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header5.xml" ContentType="application/vnd.openxmlformats-officedocument.wordprocessingml.head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footer6.xml" ContentType="application/vnd.openxmlformats-officedocument.wordprocessingml.footer+xml"/>
  <Override PartName="/word/header7.xml" ContentType="application/vnd.openxmlformats-officedocument.wordprocessingml.header+xml"/>
  <Override PartName="/word/footer7.xml" ContentType="application/vnd.openxmlformats-officedocument.wordprocessingml.footer+xml"/>
  <Override PartName="/word/header8.xml" ContentType="application/vnd.openxmlformats-officedocument.wordprocessingml.header+xml"/>
  <Override PartName="/word/footer8.xml" ContentType="application/vnd.openxmlformats-officedocument.wordprocessingml.footer+xml"/>
  <Override PartName="/word/header9.xml" ContentType="application/vnd.openxmlformats-officedocument.wordprocessingml.header+xml"/>
  <Override PartName="/word/footer9.xml" ContentType="application/vnd.openxmlformats-officedocument.wordprocessingml.footer+xml"/>
  <Override PartName="/word/header10.xml" ContentType="application/vnd.openxmlformats-officedocument.wordprocessingml.header+xml"/>
  <Override PartName="/word/footer10.xml" ContentType="application/vnd.openxmlformats-officedocument.wordprocessingml.footer+xml"/>
  <Override PartName="/word/header11.xml" ContentType="application/vnd.openxmlformats-officedocument.wordprocessingml.header+xml"/>
  <Override PartName="/word/footer11.xml" ContentType="application/vnd.openxmlformats-officedocument.wordprocessingml.footer+xml"/>
  <Override PartName="/word/header12.xml" ContentType="application/vnd.openxmlformats-officedocument.wordprocessingml.header+xml"/>
  <Override PartName="/word/footer12.xml" ContentType="application/vnd.openxmlformats-officedocument.wordprocessingml.footer+xml"/>
  <Override PartName="/word/header13.xml" ContentType="application/vnd.openxmlformats-officedocument.wordprocessingml.header+xml"/>
  <Override PartName="/word/footer13.xml" ContentType="application/vnd.openxmlformats-officedocument.wordprocessingml.footer+xml"/>
  <Override PartName="/word/header14.xml" ContentType="application/vnd.openxmlformats-officedocument.wordprocessingml.header+xml"/>
  <Override PartName="/word/footer1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635F89E" w14:textId="3E0C12FF" w:rsidR="00266EB3" w:rsidRDefault="00AE1ABC">
      <w:pPr>
        <w:spacing w:before="117"/>
        <w:ind w:left="559" w:right="576"/>
        <w:jc w:val="center"/>
        <w:rPr>
          <w:rFonts w:ascii="Arial"/>
          <w:b/>
          <w:sz w:val="28"/>
        </w:rPr>
      </w:pPr>
      <w:r>
        <w:rPr>
          <w:rFonts w:ascii="Arial"/>
          <w:b/>
          <w:sz w:val="28"/>
          <w:u w:val="thick"/>
        </w:rPr>
        <w:t>I</w:t>
      </w:r>
      <w:r w:rsidR="00000000">
        <w:rPr>
          <w:rFonts w:ascii="Arial"/>
          <w:b/>
          <w:sz w:val="28"/>
          <w:u w:val="thick"/>
        </w:rPr>
        <w:t>NTRODUCTION</w:t>
      </w:r>
    </w:p>
    <w:p w14:paraId="3F8FB6FD" w14:textId="77777777" w:rsidR="00266EB3" w:rsidRDefault="00266EB3">
      <w:pPr>
        <w:pStyle w:val="BodyText"/>
        <w:spacing w:before="3"/>
        <w:rPr>
          <w:rFonts w:ascii="Arial"/>
          <w:b/>
          <w:sz w:val="20"/>
        </w:rPr>
      </w:pPr>
    </w:p>
    <w:p w14:paraId="40F18A78" w14:textId="7C02C82A" w:rsidR="00266EB3" w:rsidRDefault="00AE1ABC">
      <w:pPr>
        <w:pStyle w:val="BodyText"/>
        <w:spacing w:line="364" w:lineRule="auto"/>
        <w:ind w:left="480" w:right="495"/>
        <w:jc w:val="both"/>
      </w:pPr>
      <w:r>
        <w:t>“</w:t>
      </w:r>
      <w:r w:rsidR="00000000">
        <w:t>Endodontics</w:t>
      </w:r>
      <w:r w:rsidR="00000000">
        <w:rPr>
          <w:spacing w:val="1"/>
        </w:rPr>
        <w:t xml:space="preserve"> </w:t>
      </w:r>
      <w:r w:rsidR="00000000">
        <w:t>is</w:t>
      </w:r>
      <w:r w:rsidR="00000000">
        <w:rPr>
          <w:spacing w:val="1"/>
        </w:rPr>
        <w:t xml:space="preserve"> </w:t>
      </w:r>
      <w:r w:rsidR="00000000">
        <w:t>that</w:t>
      </w:r>
      <w:r w:rsidR="00000000">
        <w:rPr>
          <w:spacing w:val="1"/>
        </w:rPr>
        <w:t xml:space="preserve"> </w:t>
      </w:r>
      <w:r w:rsidR="00000000">
        <w:t>branch</w:t>
      </w:r>
      <w:r w:rsidR="00000000">
        <w:rPr>
          <w:spacing w:val="1"/>
        </w:rPr>
        <w:t xml:space="preserve"> </w:t>
      </w:r>
      <w:r w:rsidR="00000000">
        <w:t>of</w:t>
      </w:r>
      <w:r w:rsidR="00000000">
        <w:rPr>
          <w:spacing w:val="1"/>
        </w:rPr>
        <w:t xml:space="preserve"> </w:t>
      </w:r>
      <w:r w:rsidR="00000000">
        <w:t>dentistry</w:t>
      </w:r>
      <w:r w:rsidR="00000000">
        <w:rPr>
          <w:spacing w:val="1"/>
        </w:rPr>
        <w:t xml:space="preserve"> </w:t>
      </w:r>
      <w:r w:rsidR="00000000">
        <w:t>that</w:t>
      </w:r>
      <w:r w:rsidR="00000000">
        <w:rPr>
          <w:spacing w:val="1"/>
        </w:rPr>
        <w:t xml:space="preserve"> </w:t>
      </w:r>
      <w:r w:rsidR="00000000">
        <w:t>is</w:t>
      </w:r>
      <w:r w:rsidR="00000000">
        <w:rPr>
          <w:spacing w:val="1"/>
        </w:rPr>
        <w:t xml:space="preserve"> </w:t>
      </w:r>
      <w:r w:rsidR="00000000">
        <w:t>concerned</w:t>
      </w:r>
      <w:r w:rsidR="00000000">
        <w:rPr>
          <w:spacing w:val="1"/>
        </w:rPr>
        <w:t xml:space="preserve"> </w:t>
      </w:r>
      <w:r w:rsidR="00000000">
        <w:t>with</w:t>
      </w:r>
      <w:r w:rsidR="00000000">
        <w:rPr>
          <w:spacing w:val="1"/>
        </w:rPr>
        <w:t xml:space="preserve"> </w:t>
      </w:r>
      <w:r w:rsidR="00000000">
        <w:t>the</w:t>
      </w:r>
      <w:r w:rsidR="00000000">
        <w:rPr>
          <w:spacing w:val="-61"/>
        </w:rPr>
        <w:t xml:space="preserve"> </w:t>
      </w:r>
      <w:r w:rsidR="00000000">
        <w:t>morphology, physiology and pathology of the human dental pulp and peri-</w:t>
      </w:r>
      <w:r w:rsidR="00000000">
        <w:rPr>
          <w:spacing w:val="1"/>
        </w:rPr>
        <w:t xml:space="preserve"> </w:t>
      </w:r>
      <w:r w:rsidR="00000000">
        <w:t>radicular tissues. Its study and practice encompass the basic clinical sciences</w:t>
      </w:r>
      <w:r w:rsidR="00000000">
        <w:rPr>
          <w:spacing w:val="1"/>
        </w:rPr>
        <w:t xml:space="preserve"> </w:t>
      </w:r>
      <w:r w:rsidR="00000000">
        <w:t>including biology of the normal pulp; the aetiology, diagnosis, prevention and</w:t>
      </w:r>
      <w:r w:rsidR="00000000">
        <w:rPr>
          <w:spacing w:val="1"/>
        </w:rPr>
        <w:t xml:space="preserve"> </w:t>
      </w:r>
      <w:r w:rsidR="00000000">
        <w:t>treatment of diseases and injuries of the pulp; and associated peri-radicular</w:t>
      </w:r>
      <w:r w:rsidR="00000000">
        <w:rPr>
          <w:spacing w:val="1"/>
        </w:rPr>
        <w:t xml:space="preserve"> </w:t>
      </w:r>
      <w:r w:rsidR="00000000">
        <w:t>conditions.”</w:t>
      </w:r>
    </w:p>
    <w:p w14:paraId="0D5A05D3" w14:textId="77777777" w:rsidR="00266EB3" w:rsidRPr="00AE1ABC" w:rsidRDefault="00000000">
      <w:pPr>
        <w:spacing w:before="159"/>
        <w:ind w:right="499"/>
        <w:jc w:val="right"/>
        <w:rPr>
          <w:rFonts w:ascii="Arial"/>
          <w:b/>
          <w:bCs/>
          <w:i/>
          <w:sz w:val="24"/>
        </w:rPr>
      </w:pPr>
      <w:r w:rsidRPr="00AE1ABC">
        <w:rPr>
          <w:rFonts w:ascii="Arial"/>
          <w:b/>
          <w:bCs/>
          <w:i/>
          <w:sz w:val="24"/>
        </w:rPr>
        <w:t>-</w:t>
      </w:r>
      <w:r w:rsidRPr="00AE1ABC">
        <w:rPr>
          <w:rFonts w:ascii="Arial"/>
          <w:b/>
          <w:bCs/>
          <w:i/>
          <w:spacing w:val="-4"/>
          <w:sz w:val="24"/>
        </w:rPr>
        <w:t xml:space="preserve"> </w:t>
      </w:r>
      <w:r w:rsidRPr="00AE1ABC">
        <w:rPr>
          <w:rFonts w:ascii="Arial"/>
          <w:b/>
          <w:bCs/>
          <w:i/>
          <w:sz w:val="24"/>
        </w:rPr>
        <w:t>American</w:t>
      </w:r>
      <w:r w:rsidRPr="00AE1ABC">
        <w:rPr>
          <w:rFonts w:ascii="Arial"/>
          <w:b/>
          <w:bCs/>
          <w:i/>
          <w:spacing w:val="-4"/>
          <w:sz w:val="24"/>
        </w:rPr>
        <w:t xml:space="preserve"> </w:t>
      </w:r>
      <w:r w:rsidRPr="00AE1ABC">
        <w:rPr>
          <w:rFonts w:ascii="Arial"/>
          <w:b/>
          <w:bCs/>
          <w:i/>
          <w:sz w:val="24"/>
        </w:rPr>
        <w:t>Association</w:t>
      </w:r>
      <w:r w:rsidRPr="00AE1ABC">
        <w:rPr>
          <w:rFonts w:ascii="Arial"/>
          <w:b/>
          <w:bCs/>
          <w:i/>
          <w:spacing w:val="-4"/>
          <w:sz w:val="24"/>
        </w:rPr>
        <w:t xml:space="preserve"> </w:t>
      </w:r>
      <w:r w:rsidRPr="00AE1ABC">
        <w:rPr>
          <w:rFonts w:ascii="Arial"/>
          <w:b/>
          <w:bCs/>
          <w:i/>
          <w:sz w:val="24"/>
        </w:rPr>
        <w:t>of</w:t>
      </w:r>
      <w:r w:rsidRPr="00AE1ABC">
        <w:rPr>
          <w:rFonts w:ascii="Arial"/>
          <w:b/>
          <w:bCs/>
          <w:i/>
          <w:spacing w:val="-3"/>
          <w:sz w:val="24"/>
        </w:rPr>
        <w:t xml:space="preserve"> </w:t>
      </w:r>
      <w:r w:rsidRPr="00AE1ABC">
        <w:rPr>
          <w:rFonts w:ascii="Arial"/>
          <w:b/>
          <w:bCs/>
          <w:i/>
          <w:sz w:val="24"/>
        </w:rPr>
        <w:t>Endodontists,2006</w:t>
      </w:r>
    </w:p>
    <w:p w14:paraId="519E162A" w14:textId="77777777" w:rsidR="00266EB3" w:rsidRPr="00AE1ABC" w:rsidRDefault="00266EB3">
      <w:pPr>
        <w:pStyle w:val="BodyText"/>
        <w:spacing w:before="5"/>
        <w:rPr>
          <w:rFonts w:ascii="Arial"/>
          <w:b/>
          <w:bCs/>
          <w:i/>
          <w:sz w:val="26"/>
        </w:rPr>
      </w:pPr>
    </w:p>
    <w:p w14:paraId="38C53109" w14:textId="77777777" w:rsidR="00266EB3" w:rsidRDefault="00000000">
      <w:pPr>
        <w:pStyle w:val="BodyText"/>
        <w:spacing w:line="367" w:lineRule="auto"/>
        <w:ind w:left="480" w:right="496"/>
        <w:jc w:val="both"/>
      </w:pPr>
      <w:r>
        <w:t>“</w:t>
      </w:r>
      <w:r>
        <w:rPr>
          <w:color w:val="1F2021"/>
        </w:rPr>
        <w:t xml:space="preserve">A gadget is a small </w:t>
      </w:r>
      <w:r>
        <w:t xml:space="preserve">tool </w:t>
      </w:r>
      <w:r>
        <w:rPr>
          <w:color w:val="1F2021"/>
        </w:rPr>
        <w:t xml:space="preserve">such as a </w:t>
      </w:r>
      <w:r>
        <w:t xml:space="preserve">machine </w:t>
      </w:r>
      <w:r>
        <w:rPr>
          <w:color w:val="1F2021"/>
        </w:rPr>
        <w:t xml:space="preserve">that has a particular </w:t>
      </w:r>
      <w:proofErr w:type="gramStart"/>
      <w:r>
        <w:rPr>
          <w:color w:val="1F2021"/>
        </w:rPr>
        <w:t>function, but</w:t>
      </w:r>
      <w:proofErr w:type="gramEnd"/>
      <w:r>
        <w:rPr>
          <w:color w:val="1F2021"/>
          <w:spacing w:val="1"/>
        </w:rPr>
        <w:t xml:space="preserve"> </w:t>
      </w:r>
      <w:r>
        <w:rPr>
          <w:color w:val="1F2021"/>
        </w:rPr>
        <w:t>is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often</w:t>
      </w:r>
      <w:r>
        <w:rPr>
          <w:color w:val="1F2021"/>
          <w:spacing w:val="3"/>
        </w:rPr>
        <w:t xml:space="preserve"> </w:t>
      </w:r>
      <w:r>
        <w:rPr>
          <w:color w:val="1F2021"/>
        </w:rPr>
        <w:t>thought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of</w:t>
      </w:r>
      <w:r>
        <w:rPr>
          <w:color w:val="1F2021"/>
          <w:spacing w:val="3"/>
        </w:rPr>
        <w:t xml:space="preserve"> </w:t>
      </w:r>
      <w:r>
        <w:rPr>
          <w:color w:val="1F2021"/>
        </w:rPr>
        <w:t>as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a</w:t>
      </w:r>
      <w:r>
        <w:rPr>
          <w:color w:val="1F2021"/>
          <w:spacing w:val="5"/>
        </w:rPr>
        <w:t xml:space="preserve"> </w:t>
      </w:r>
      <w:r>
        <w:t>novelty.</w:t>
      </w:r>
      <w:r>
        <w:rPr>
          <w:spacing w:val="3"/>
        </w:rPr>
        <w:t xml:space="preserve"> </w:t>
      </w:r>
      <w:r>
        <w:t>“</w:t>
      </w:r>
    </w:p>
    <w:p w14:paraId="7FF6EFB2" w14:textId="77777777" w:rsidR="00266EB3" w:rsidRDefault="00000000">
      <w:pPr>
        <w:pStyle w:val="BodyText"/>
        <w:spacing w:before="158" w:line="367" w:lineRule="auto"/>
        <w:ind w:left="480" w:right="497"/>
        <w:jc w:val="both"/>
      </w:pPr>
      <w:r>
        <w:t>The</w:t>
      </w:r>
      <w:r>
        <w:rPr>
          <w:spacing w:val="1"/>
        </w:rPr>
        <w:t xml:space="preserve"> </w:t>
      </w:r>
      <w:r>
        <w:t>specialty</w:t>
      </w:r>
      <w:r>
        <w:rPr>
          <w:spacing w:val="1"/>
        </w:rPr>
        <w:t xml:space="preserve"> </w:t>
      </w:r>
      <w:r>
        <w:t>discipline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Endodontics</w:t>
      </w:r>
      <w:r>
        <w:rPr>
          <w:spacing w:val="1"/>
        </w:rPr>
        <w:t xml:space="preserve"> </w:t>
      </w:r>
      <w:r>
        <w:t>has</w:t>
      </w:r>
      <w:r>
        <w:rPr>
          <w:spacing w:val="1"/>
        </w:rPr>
        <w:t xml:space="preserve"> </w:t>
      </w:r>
      <w:r>
        <w:t>progressed</w:t>
      </w:r>
      <w:r>
        <w:rPr>
          <w:spacing w:val="1"/>
        </w:rPr>
        <w:t xml:space="preserve"> </w:t>
      </w:r>
      <w:r>
        <w:t>through</w:t>
      </w:r>
      <w:r>
        <w:rPr>
          <w:spacing w:val="63"/>
        </w:rPr>
        <w:t xml:space="preserve"> </w:t>
      </w:r>
      <w:r>
        <w:t>many</w:t>
      </w:r>
      <w:r>
        <w:rPr>
          <w:spacing w:val="1"/>
        </w:rPr>
        <w:t xml:space="preserve"> </w:t>
      </w:r>
      <w:r>
        <w:t>changes</w:t>
      </w:r>
      <w:r>
        <w:rPr>
          <w:spacing w:val="1"/>
        </w:rPr>
        <w:t xml:space="preserve"> </w:t>
      </w:r>
      <w:r>
        <w:t>over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last</w:t>
      </w:r>
      <w:r>
        <w:rPr>
          <w:spacing w:val="1"/>
        </w:rPr>
        <w:t xml:space="preserve"> </w:t>
      </w:r>
      <w:r>
        <w:t>20</w:t>
      </w:r>
      <w:r>
        <w:rPr>
          <w:spacing w:val="1"/>
        </w:rPr>
        <w:t xml:space="preserve"> </w:t>
      </w:r>
      <w:r>
        <w:t>years.</w:t>
      </w:r>
      <w:r>
        <w:rPr>
          <w:spacing w:val="1"/>
        </w:rPr>
        <w:t xml:space="preserve"> </w:t>
      </w:r>
      <w:r>
        <w:t>Most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these</w:t>
      </w:r>
      <w:r>
        <w:rPr>
          <w:spacing w:val="1"/>
        </w:rPr>
        <w:t xml:space="preserve"> </w:t>
      </w:r>
      <w:r>
        <w:t>have</w:t>
      </w:r>
      <w:r>
        <w:rPr>
          <w:spacing w:val="1"/>
        </w:rPr>
        <w:t xml:space="preserve"> </w:t>
      </w:r>
      <w:r>
        <w:t>been</w:t>
      </w:r>
      <w:r>
        <w:rPr>
          <w:spacing w:val="1"/>
        </w:rPr>
        <w:t xml:space="preserve"> </w:t>
      </w:r>
      <w:r>
        <w:t>related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the</w:t>
      </w:r>
      <w:r>
        <w:rPr>
          <w:spacing w:val="-61"/>
        </w:rPr>
        <w:t xml:space="preserve"> </w:t>
      </w:r>
      <w:r>
        <w:t>technical aspects of root canal treatment. Clinicians now probably feel that</w:t>
      </w:r>
      <w:r>
        <w:rPr>
          <w:spacing w:val="1"/>
        </w:rPr>
        <w:t xml:space="preserve"> </w:t>
      </w:r>
      <w:r>
        <w:t>they</w:t>
      </w:r>
      <w:r>
        <w:rPr>
          <w:spacing w:val="-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technologically more</w:t>
      </w:r>
      <w:r>
        <w:rPr>
          <w:spacing w:val="1"/>
        </w:rPr>
        <w:t xml:space="preserve"> </w:t>
      </w:r>
      <w:r>
        <w:t>advanced</w:t>
      </w:r>
      <w:r>
        <w:rPr>
          <w:spacing w:val="2"/>
        </w:rPr>
        <w:t xml:space="preserve"> </w:t>
      </w:r>
      <w:r>
        <w:t>in</w:t>
      </w:r>
      <w:r>
        <w:rPr>
          <w:spacing w:val="2"/>
        </w:rPr>
        <w:t xml:space="preserve"> </w:t>
      </w:r>
      <w:r>
        <w:t>what</w:t>
      </w:r>
      <w:r>
        <w:rPr>
          <w:spacing w:val="3"/>
        </w:rPr>
        <w:t xml:space="preserve"> </w:t>
      </w:r>
      <w:r>
        <w:t>they</w:t>
      </w:r>
      <w:r>
        <w:rPr>
          <w:spacing w:val="-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doing.</w:t>
      </w:r>
    </w:p>
    <w:p w14:paraId="3F56802B" w14:textId="77777777" w:rsidR="00266EB3" w:rsidRDefault="00000000">
      <w:pPr>
        <w:pStyle w:val="BodyText"/>
        <w:spacing w:before="154" w:line="364" w:lineRule="auto"/>
        <w:ind w:left="480" w:right="496"/>
        <w:jc w:val="both"/>
      </w:pPr>
      <w:r>
        <w:t xml:space="preserve">Looking back over the last two decades from 1990 </w:t>
      </w:r>
      <w:r>
        <w:rPr>
          <w:w w:val="160"/>
        </w:rPr>
        <w:t xml:space="preserve">– </w:t>
      </w:r>
      <w:r>
        <w:t>2010, there are 3 main</w:t>
      </w:r>
      <w:r>
        <w:rPr>
          <w:spacing w:val="1"/>
        </w:rPr>
        <w:t xml:space="preserve"> </w:t>
      </w:r>
      <w:r>
        <w:t>areas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change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root</w:t>
      </w:r>
      <w:r>
        <w:rPr>
          <w:spacing w:val="1"/>
        </w:rPr>
        <w:t xml:space="preserve"> </w:t>
      </w:r>
      <w:r>
        <w:t>canal</w:t>
      </w:r>
      <w:r>
        <w:rPr>
          <w:spacing w:val="1"/>
        </w:rPr>
        <w:t xml:space="preserve"> </w:t>
      </w:r>
      <w:r>
        <w:t>treatment</w:t>
      </w:r>
      <w:r>
        <w:rPr>
          <w:spacing w:val="1"/>
        </w:rPr>
        <w:t xml:space="preserve"> </w:t>
      </w:r>
      <w:r>
        <w:t>-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broad</w:t>
      </w:r>
      <w:r>
        <w:rPr>
          <w:spacing w:val="1"/>
        </w:rPr>
        <w:t xml:space="preserve"> </w:t>
      </w:r>
      <w:r>
        <w:t>sense,</w:t>
      </w:r>
      <w:r>
        <w:rPr>
          <w:spacing w:val="1"/>
        </w:rPr>
        <w:t xml:space="preserve"> </w:t>
      </w:r>
      <w:r>
        <w:t>2</w:t>
      </w:r>
      <w:r>
        <w:rPr>
          <w:spacing w:val="63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technological, and 1 is biological. The 2 technical areas are the increasing use</w:t>
      </w:r>
      <w:r>
        <w:rPr>
          <w:spacing w:val="-6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nickel-titanium</w:t>
      </w:r>
      <w:r>
        <w:rPr>
          <w:spacing w:val="1"/>
        </w:rPr>
        <w:t xml:space="preserve"> </w:t>
      </w:r>
      <w:r>
        <w:t>rotary</w:t>
      </w:r>
      <w:r>
        <w:rPr>
          <w:spacing w:val="1"/>
        </w:rPr>
        <w:t xml:space="preserve"> </w:t>
      </w:r>
      <w:r>
        <w:t>files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use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magnification.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biological</w:t>
      </w:r>
      <w:r>
        <w:rPr>
          <w:spacing w:val="-61"/>
        </w:rPr>
        <w:t xml:space="preserve"> </w:t>
      </w:r>
      <w:r>
        <w:t>aspect</w:t>
      </w:r>
      <w:r>
        <w:rPr>
          <w:spacing w:val="1"/>
        </w:rPr>
        <w:t xml:space="preserve"> </w:t>
      </w:r>
      <w:r>
        <w:t>centres</w:t>
      </w:r>
      <w:r>
        <w:rPr>
          <w:spacing w:val="1"/>
        </w:rPr>
        <w:t xml:space="preserve"> </w:t>
      </w:r>
      <w:r>
        <w:t>around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use</w:t>
      </w:r>
      <w:r>
        <w:rPr>
          <w:spacing w:val="1"/>
        </w:rPr>
        <w:t xml:space="preserve"> </w:t>
      </w:r>
      <w:r>
        <w:t>-</w:t>
      </w:r>
      <w:r>
        <w:rPr>
          <w:spacing w:val="1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rather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non-use</w:t>
      </w:r>
      <w:r>
        <w:rPr>
          <w:spacing w:val="1"/>
        </w:rPr>
        <w:t xml:space="preserve"> </w:t>
      </w:r>
      <w:r>
        <w:t>-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intracanal</w:t>
      </w:r>
      <w:r>
        <w:rPr>
          <w:spacing w:val="1"/>
        </w:rPr>
        <w:t xml:space="preserve"> </w:t>
      </w:r>
      <w:r>
        <w:t>medicaments and</w:t>
      </w:r>
      <w:r>
        <w:rPr>
          <w:spacing w:val="3"/>
        </w:rPr>
        <w:t xml:space="preserve"> </w:t>
      </w:r>
      <w:r>
        <w:t>the number of</w:t>
      </w:r>
      <w:r>
        <w:rPr>
          <w:spacing w:val="5"/>
        </w:rPr>
        <w:t xml:space="preserve"> </w:t>
      </w:r>
      <w:r>
        <w:t>treatment visits.</w:t>
      </w:r>
    </w:p>
    <w:p w14:paraId="747FB8E0" w14:textId="77777777" w:rsidR="00266EB3" w:rsidRDefault="00000000">
      <w:pPr>
        <w:pStyle w:val="BodyText"/>
        <w:spacing w:before="165" w:line="364" w:lineRule="auto"/>
        <w:ind w:left="480" w:right="496"/>
        <w:jc w:val="both"/>
      </w:pPr>
      <w:r>
        <w:t>The focus of root canal treatment must be on the elimination of bacteria from</w:t>
      </w:r>
      <w:r>
        <w:rPr>
          <w:spacing w:val="1"/>
        </w:rPr>
        <w:t xml:space="preserve"> </w:t>
      </w:r>
      <w:r>
        <w:t>the root canal system and from the tooth overall since pulp and periapical</w:t>
      </w:r>
      <w:r>
        <w:rPr>
          <w:spacing w:val="1"/>
        </w:rPr>
        <w:t xml:space="preserve"> </w:t>
      </w:r>
      <w:r>
        <w:t>diseases are caused by bacteria. With</w:t>
      </w:r>
      <w:r>
        <w:rPr>
          <w:spacing w:val="1"/>
        </w:rPr>
        <w:t xml:space="preserve"> </w:t>
      </w:r>
      <w:r>
        <w:t>this aim</w:t>
      </w:r>
      <w:r>
        <w:rPr>
          <w:spacing w:val="1"/>
        </w:rPr>
        <w:t xml:space="preserve"> </w:t>
      </w:r>
      <w:r>
        <w:t>in mind, clinicians should</w:t>
      </w:r>
      <w:r>
        <w:rPr>
          <w:spacing w:val="1"/>
        </w:rPr>
        <w:t xml:space="preserve"> </w:t>
      </w:r>
      <w:r>
        <w:t>question how this can be achieved and does the use of a different file help,</w:t>
      </w:r>
      <w:r>
        <w:rPr>
          <w:spacing w:val="1"/>
        </w:rPr>
        <w:t xml:space="preserve"> </w:t>
      </w:r>
      <w:r>
        <w:t>does newer</w:t>
      </w:r>
      <w:r>
        <w:rPr>
          <w:spacing w:val="2"/>
        </w:rPr>
        <w:t xml:space="preserve"> </w:t>
      </w:r>
      <w:r>
        <w:t>gadgets</w:t>
      </w:r>
      <w:r>
        <w:rPr>
          <w:spacing w:val="4"/>
        </w:rPr>
        <w:t xml:space="preserve"> </w:t>
      </w:r>
      <w:r>
        <w:t>help,</w:t>
      </w:r>
      <w:r>
        <w:rPr>
          <w:spacing w:val="3"/>
        </w:rPr>
        <w:t xml:space="preserve"> </w:t>
      </w:r>
      <w:r>
        <w:t>and do</w:t>
      </w:r>
      <w:r>
        <w:rPr>
          <w:spacing w:val="1"/>
        </w:rPr>
        <w:t xml:space="preserve"> </w:t>
      </w:r>
      <w:r>
        <w:t>medicaments</w:t>
      </w:r>
      <w:r>
        <w:rPr>
          <w:spacing w:val="2"/>
        </w:rPr>
        <w:t xml:space="preserve"> </w:t>
      </w:r>
      <w:r>
        <w:t>help.</w:t>
      </w:r>
    </w:p>
    <w:p w14:paraId="62E45F9C" w14:textId="77777777" w:rsidR="00266EB3" w:rsidRDefault="00000000">
      <w:pPr>
        <w:pStyle w:val="BodyText"/>
        <w:spacing w:before="166" w:line="367" w:lineRule="auto"/>
        <w:ind w:left="480" w:right="503"/>
        <w:jc w:val="both"/>
      </w:pPr>
      <w:r>
        <w:t>Bacteria are clever! They can enter a tooth via various pathways and then can</w:t>
      </w:r>
      <w:r>
        <w:rPr>
          <w:spacing w:val="-61"/>
        </w:rPr>
        <w:t xml:space="preserve"> </w:t>
      </w:r>
      <w:r>
        <w:t>establish</w:t>
      </w:r>
      <w:r>
        <w:rPr>
          <w:spacing w:val="31"/>
        </w:rPr>
        <w:t xml:space="preserve"> </w:t>
      </w:r>
      <w:r>
        <w:t>colonies</w:t>
      </w:r>
      <w:r>
        <w:rPr>
          <w:spacing w:val="30"/>
        </w:rPr>
        <w:t xml:space="preserve"> </w:t>
      </w:r>
      <w:r>
        <w:t>within</w:t>
      </w:r>
      <w:r>
        <w:rPr>
          <w:spacing w:val="30"/>
        </w:rPr>
        <w:t xml:space="preserve"> </w:t>
      </w:r>
      <w:r>
        <w:t>the</w:t>
      </w:r>
      <w:r>
        <w:rPr>
          <w:spacing w:val="28"/>
        </w:rPr>
        <w:t xml:space="preserve"> </w:t>
      </w:r>
      <w:r>
        <w:t>tooth</w:t>
      </w:r>
      <w:r>
        <w:rPr>
          <w:spacing w:val="31"/>
        </w:rPr>
        <w:t xml:space="preserve"> </w:t>
      </w:r>
      <w:r>
        <w:t>structure.</w:t>
      </w:r>
      <w:r>
        <w:rPr>
          <w:spacing w:val="31"/>
        </w:rPr>
        <w:t xml:space="preserve"> </w:t>
      </w:r>
      <w:r>
        <w:t>These</w:t>
      </w:r>
      <w:r>
        <w:rPr>
          <w:spacing w:val="31"/>
        </w:rPr>
        <w:t xml:space="preserve"> </w:t>
      </w:r>
      <w:r>
        <w:t>include</w:t>
      </w:r>
      <w:r>
        <w:rPr>
          <w:spacing w:val="31"/>
        </w:rPr>
        <w:t xml:space="preserve"> </w:t>
      </w:r>
      <w:r>
        <w:t>the</w:t>
      </w:r>
      <w:r>
        <w:rPr>
          <w:spacing w:val="31"/>
        </w:rPr>
        <w:t xml:space="preserve"> </w:t>
      </w:r>
      <w:r>
        <w:t>dentine</w:t>
      </w:r>
    </w:p>
    <w:p w14:paraId="6E34D5C9" w14:textId="77777777" w:rsidR="00266EB3" w:rsidRDefault="00266EB3">
      <w:pPr>
        <w:spacing w:line="367" w:lineRule="auto"/>
        <w:jc w:val="both"/>
        <w:sectPr w:rsidR="00266EB3">
          <w:headerReference w:type="default" r:id="rId7"/>
          <w:footerReference w:type="default" r:id="rId8"/>
          <w:pgSz w:w="11910" w:h="16840"/>
          <w:pgMar w:top="1300" w:right="940" w:bottom="1400" w:left="1680" w:header="712" w:footer="1219" w:gutter="0"/>
          <w:pgNumType w:start="1"/>
          <w:cols w:space="720"/>
        </w:sectPr>
      </w:pPr>
    </w:p>
    <w:p w14:paraId="7BFA725B" w14:textId="77777777" w:rsidR="00266EB3" w:rsidRDefault="00000000">
      <w:pPr>
        <w:pStyle w:val="BodyText"/>
        <w:spacing w:before="124" w:line="364" w:lineRule="auto"/>
        <w:ind w:left="480" w:right="499"/>
        <w:jc w:val="both"/>
      </w:pPr>
      <w:r>
        <w:lastRenderedPageBreak/>
        <w:t>tubules, lateral canals, accessory canals, transverse anastomoses between</w:t>
      </w:r>
      <w:r>
        <w:rPr>
          <w:spacing w:val="1"/>
        </w:rPr>
        <w:t xml:space="preserve"> </w:t>
      </w:r>
      <w:r>
        <w:t>canals,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isthmus,</w:t>
      </w:r>
      <w:r>
        <w:rPr>
          <w:spacing w:val="1"/>
        </w:rPr>
        <w:t xml:space="preserve"> </w:t>
      </w:r>
      <w:r>
        <w:t>fins,</w:t>
      </w:r>
      <w:r>
        <w:rPr>
          <w:spacing w:val="1"/>
        </w:rPr>
        <w:t xml:space="preserve"> </w:t>
      </w:r>
      <w:r>
        <w:t>“loops”,</w:t>
      </w:r>
      <w:r>
        <w:rPr>
          <w:spacing w:val="1"/>
        </w:rPr>
        <w:t xml:space="preserve"> </w:t>
      </w:r>
      <w:r>
        <w:t>etc.</w:t>
      </w:r>
      <w:r>
        <w:rPr>
          <w:spacing w:val="1"/>
        </w:rPr>
        <w:t xml:space="preserve"> </w:t>
      </w:r>
      <w:r>
        <w:t>Hence,</w:t>
      </w:r>
      <w:r>
        <w:rPr>
          <w:spacing w:val="1"/>
        </w:rPr>
        <w:t xml:space="preserve"> </w:t>
      </w:r>
      <w:r>
        <w:t>clinicians</w:t>
      </w:r>
      <w:r>
        <w:rPr>
          <w:spacing w:val="1"/>
        </w:rPr>
        <w:t xml:space="preserve"> </w:t>
      </w:r>
      <w:r>
        <w:t>should</w:t>
      </w:r>
      <w:r>
        <w:rPr>
          <w:spacing w:val="1"/>
        </w:rPr>
        <w:t xml:space="preserve"> </w:t>
      </w:r>
      <w:r>
        <w:t>always</w:t>
      </w:r>
      <w:r>
        <w:rPr>
          <w:spacing w:val="1"/>
        </w:rPr>
        <w:t xml:space="preserve"> </w:t>
      </w:r>
      <w:r>
        <w:t>remember that they are treating the “</w:t>
      </w:r>
      <w:r>
        <w:rPr>
          <w:rFonts w:ascii="Arial" w:hAnsi="Arial"/>
          <w:b/>
          <w:i/>
        </w:rPr>
        <w:t>root canal system</w:t>
      </w:r>
      <w:r>
        <w:t>” and not the “root</w:t>
      </w:r>
      <w:r>
        <w:rPr>
          <w:spacing w:val="1"/>
        </w:rPr>
        <w:t xml:space="preserve"> </w:t>
      </w:r>
      <w:r>
        <w:t>canal.”</w:t>
      </w:r>
      <w:r>
        <w:rPr>
          <w:spacing w:val="2"/>
        </w:rPr>
        <w:t xml:space="preserve"> </w:t>
      </w:r>
      <w:r>
        <w:rPr>
          <w:vertAlign w:val="superscript"/>
        </w:rPr>
        <w:t>1</w:t>
      </w:r>
    </w:p>
    <w:p w14:paraId="52021474" w14:textId="77777777" w:rsidR="00266EB3" w:rsidRDefault="00000000">
      <w:pPr>
        <w:pStyle w:val="BodyText"/>
        <w:spacing w:before="159" w:line="364" w:lineRule="auto"/>
        <w:ind w:left="480" w:right="496"/>
        <w:jc w:val="both"/>
      </w:pPr>
      <w:r>
        <w:t>There is no doubt that the technological advances in root canal treatment are</w:t>
      </w:r>
      <w:r>
        <w:rPr>
          <w:spacing w:val="1"/>
        </w:rPr>
        <w:t xml:space="preserve"> </w:t>
      </w:r>
      <w:r>
        <w:t>favoured by many practitioners, but we should also know for what reason,</w:t>
      </w:r>
      <w:r>
        <w:rPr>
          <w:spacing w:val="1"/>
        </w:rPr>
        <w:t xml:space="preserve"> </w:t>
      </w:r>
      <w:r>
        <w:t>particularly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light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them</w:t>
      </w:r>
      <w:r>
        <w:rPr>
          <w:spacing w:val="1"/>
        </w:rPr>
        <w:t xml:space="preserve"> </w:t>
      </w:r>
      <w:r>
        <w:t>not</w:t>
      </w:r>
      <w:r>
        <w:rPr>
          <w:spacing w:val="1"/>
        </w:rPr>
        <w:t xml:space="preserve"> </w:t>
      </w:r>
      <w:r>
        <w:t>being</w:t>
      </w:r>
      <w:r>
        <w:rPr>
          <w:spacing w:val="1"/>
        </w:rPr>
        <w:t xml:space="preserve"> </w:t>
      </w:r>
      <w:r>
        <w:t>universally</w:t>
      </w:r>
      <w:r>
        <w:rPr>
          <w:spacing w:val="1"/>
        </w:rPr>
        <w:t xml:space="preserve"> </w:t>
      </w:r>
      <w:r>
        <w:t>accepted</w:t>
      </w:r>
      <w:r>
        <w:rPr>
          <w:spacing w:val="1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all</w:t>
      </w:r>
      <w:r>
        <w:rPr>
          <w:spacing w:val="1"/>
        </w:rPr>
        <w:t xml:space="preserve"> </w:t>
      </w:r>
      <w:r>
        <w:t>practitioners.</w:t>
      </w:r>
    </w:p>
    <w:p w14:paraId="34D788AC" w14:textId="77777777" w:rsidR="00266EB3" w:rsidRDefault="00000000">
      <w:pPr>
        <w:pStyle w:val="BodyText"/>
        <w:spacing w:before="163" w:line="364" w:lineRule="auto"/>
        <w:ind w:left="480" w:right="493"/>
        <w:jc w:val="both"/>
      </w:pPr>
      <w:r>
        <w:t xml:space="preserve">We are diagnosing and treating a very complex tissue system </w:t>
      </w:r>
      <w:r>
        <w:rPr>
          <w:w w:val="160"/>
        </w:rPr>
        <w:t xml:space="preserve">– </w:t>
      </w:r>
      <w:r>
        <w:t>that is, the</w:t>
      </w:r>
      <w:r>
        <w:rPr>
          <w:spacing w:val="1"/>
        </w:rPr>
        <w:t xml:space="preserve"> </w:t>
      </w:r>
      <w:r>
        <w:t>tooth-pulp-peri-radicular</w:t>
      </w:r>
      <w:r>
        <w:rPr>
          <w:spacing w:val="1"/>
        </w:rPr>
        <w:t xml:space="preserve"> </w:t>
      </w:r>
      <w:r>
        <w:t>complex</w:t>
      </w:r>
      <w:r>
        <w:rPr>
          <w:spacing w:val="1"/>
        </w:rPr>
        <w:t xml:space="preserve"> </w:t>
      </w:r>
      <w:r>
        <w:rPr>
          <w:w w:val="160"/>
        </w:rPr>
        <w:t xml:space="preserve">– </w:t>
      </w:r>
      <w:r>
        <w:t>and</w:t>
      </w:r>
      <w:r>
        <w:rPr>
          <w:spacing w:val="1"/>
        </w:rPr>
        <w:t xml:space="preserve"> </w:t>
      </w:r>
      <w:r>
        <w:t>within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tooth,</w:t>
      </w:r>
      <w:r>
        <w:rPr>
          <w:spacing w:val="1"/>
        </w:rPr>
        <w:t xml:space="preserve"> </w:t>
      </w:r>
      <w:r>
        <w:t>we</w:t>
      </w:r>
      <w:r>
        <w:rPr>
          <w:spacing w:val="1"/>
        </w:rPr>
        <w:t xml:space="preserve"> </w:t>
      </w:r>
      <w:r>
        <w:t>have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very</w:t>
      </w:r>
      <w:r>
        <w:rPr>
          <w:spacing w:val="1"/>
        </w:rPr>
        <w:t xml:space="preserve"> </w:t>
      </w:r>
      <w:r>
        <w:t>complicated root canal system and not just a root canal! We are also dealing</w:t>
      </w:r>
      <w:r>
        <w:rPr>
          <w:spacing w:val="1"/>
        </w:rPr>
        <w:t xml:space="preserve"> </w:t>
      </w:r>
      <w:r>
        <w:t>with very clever micro-organisms that have the incredible ability to colonize</w:t>
      </w:r>
      <w:r>
        <w:rPr>
          <w:spacing w:val="1"/>
        </w:rPr>
        <w:t xml:space="preserve"> </w:t>
      </w:r>
      <w:r>
        <w:t>parts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tooth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we</w:t>
      </w:r>
      <w:r>
        <w:rPr>
          <w:spacing w:val="1"/>
        </w:rPr>
        <w:t xml:space="preserve"> </w:t>
      </w:r>
      <w:r>
        <w:t>cannot</w:t>
      </w:r>
      <w:r>
        <w:rPr>
          <w:spacing w:val="1"/>
        </w:rPr>
        <w:t xml:space="preserve"> </w:t>
      </w:r>
      <w:r>
        <w:t>see</w:t>
      </w:r>
      <w:r>
        <w:rPr>
          <w:spacing w:val="1"/>
        </w:rPr>
        <w:t xml:space="preserve"> </w:t>
      </w:r>
      <w:r>
        <w:t>(even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magnification!)</w:t>
      </w:r>
      <w:r>
        <w:rPr>
          <w:spacing w:val="1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treat</w:t>
      </w:r>
      <w:r>
        <w:rPr>
          <w:spacing w:val="1"/>
        </w:rPr>
        <w:t xml:space="preserve"> </w:t>
      </w:r>
      <w:r>
        <w:t>mechanically.</w:t>
      </w:r>
      <w:r>
        <w:rPr>
          <w:spacing w:val="1"/>
        </w:rPr>
        <w:t xml:space="preserve"> </w:t>
      </w:r>
      <w:r>
        <w:t>These</w:t>
      </w:r>
      <w:r>
        <w:rPr>
          <w:spacing w:val="1"/>
        </w:rPr>
        <w:t xml:space="preserve"> </w:t>
      </w:r>
      <w:r>
        <w:t>micro-organisms</w:t>
      </w:r>
      <w:r>
        <w:rPr>
          <w:spacing w:val="1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also</w:t>
      </w:r>
      <w:r>
        <w:rPr>
          <w:spacing w:val="1"/>
        </w:rPr>
        <w:t xml:space="preserve"> </w:t>
      </w:r>
      <w:r>
        <w:t>adapt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changes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environment and survive within the root canal system despite our best efforts</w:t>
      </w:r>
      <w:r>
        <w:rPr>
          <w:spacing w:val="1"/>
        </w:rPr>
        <w:t xml:space="preserve"> </w:t>
      </w:r>
      <w:r>
        <w:t>at times. Our aim must be to eliminate them and create an</w:t>
      </w:r>
      <w:r>
        <w:rPr>
          <w:spacing w:val="1"/>
        </w:rPr>
        <w:t xml:space="preserve"> </w:t>
      </w:r>
      <w:r>
        <w:t>unfavourable</w:t>
      </w:r>
      <w:r>
        <w:rPr>
          <w:spacing w:val="1"/>
        </w:rPr>
        <w:t xml:space="preserve"> </w:t>
      </w:r>
      <w:r>
        <w:t>environment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which</w:t>
      </w:r>
      <w:r>
        <w:rPr>
          <w:spacing w:val="1"/>
        </w:rPr>
        <w:t xml:space="preserve"> </w:t>
      </w:r>
      <w:r>
        <w:t>they</w:t>
      </w:r>
      <w:r>
        <w:rPr>
          <w:spacing w:val="1"/>
        </w:rPr>
        <w:t xml:space="preserve"> </w:t>
      </w:r>
      <w:r>
        <w:t>cannot</w:t>
      </w:r>
      <w:r>
        <w:rPr>
          <w:spacing w:val="1"/>
        </w:rPr>
        <w:t xml:space="preserve"> </w:t>
      </w:r>
      <w:r>
        <w:t>survive.</w:t>
      </w:r>
      <w:r>
        <w:rPr>
          <w:spacing w:val="1"/>
        </w:rPr>
        <w:t xml:space="preserve"> </w:t>
      </w:r>
      <w:proofErr w:type="gramStart"/>
      <w:r>
        <w:t>The</w:t>
      </w:r>
      <w:r>
        <w:rPr>
          <w:spacing w:val="1"/>
        </w:rPr>
        <w:t xml:space="preserve"> </w:t>
      </w:r>
      <w:r>
        <w:t>mechanics</w:t>
      </w:r>
      <w:proofErr w:type="gramEnd"/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newer</w:t>
      </w:r>
      <w:r>
        <w:rPr>
          <w:spacing w:val="1"/>
        </w:rPr>
        <w:t xml:space="preserve"> </w:t>
      </w:r>
      <w:r>
        <w:t>technology</w:t>
      </w:r>
      <w:r>
        <w:rPr>
          <w:spacing w:val="-1"/>
        </w:rPr>
        <w:t xml:space="preserve"> </w:t>
      </w:r>
      <w:r>
        <w:t>may help.</w:t>
      </w:r>
    </w:p>
    <w:p w14:paraId="4BA302DA" w14:textId="77777777" w:rsidR="00266EB3" w:rsidRDefault="00000000">
      <w:pPr>
        <w:pStyle w:val="BodyText"/>
        <w:spacing w:before="173" w:line="364" w:lineRule="auto"/>
        <w:ind w:left="480" w:right="495"/>
        <w:jc w:val="both"/>
      </w:pPr>
      <w:r>
        <w:t>The move from film to digital radiographs, more profound local anaesthetics</w:t>
      </w:r>
      <w:r>
        <w:rPr>
          <w:spacing w:val="1"/>
        </w:rPr>
        <w:t xml:space="preserve"> </w:t>
      </w:r>
      <w:r>
        <w:t>delivery</w:t>
      </w:r>
      <w:r>
        <w:rPr>
          <w:spacing w:val="1"/>
        </w:rPr>
        <w:t xml:space="preserve"> </w:t>
      </w:r>
      <w:r>
        <w:t>systems,</w:t>
      </w:r>
      <w:r>
        <w:rPr>
          <w:spacing w:val="1"/>
        </w:rPr>
        <w:t xml:space="preserve"> </w:t>
      </w:r>
      <w:r>
        <w:t>standardization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endodontic</w:t>
      </w:r>
      <w:r>
        <w:rPr>
          <w:spacing w:val="1"/>
        </w:rPr>
        <w:t xml:space="preserve"> </w:t>
      </w:r>
      <w:r>
        <w:t>instruments,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new</w:t>
      </w:r>
      <w:r>
        <w:rPr>
          <w:spacing w:val="-61"/>
        </w:rPr>
        <w:t xml:space="preserve"> </w:t>
      </w:r>
      <w:r>
        <w:t>instrument alloys with</w:t>
      </w:r>
      <w:r>
        <w:rPr>
          <w:spacing w:val="63"/>
        </w:rPr>
        <w:t xml:space="preserve"> </w:t>
      </w:r>
      <w:r>
        <w:t>novel geometric designs, newer gadgets are a few of</w:t>
      </w:r>
      <w:r>
        <w:rPr>
          <w:spacing w:val="1"/>
        </w:rPr>
        <w:t xml:space="preserve"> </w:t>
      </w:r>
      <w:r>
        <w:t>the advances over the years. There are now many exciting developments to</w:t>
      </w:r>
      <w:r>
        <w:rPr>
          <w:spacing w:val="1"/>
        </w:rPr>
        <w:t xml:space="preserve"> </w:t>
      </w:r>
      <w:r>
        <w:t>improve</w:t>
      </w:r>
      <w:r>
        <w:rPr>
          <w:spacing w:val="28"/>
        </w:rPr>
        <w:t xml:space="preserve"> </w:t>
      </w:r>
      <w:r>
        <w:t>the</w:t>
      </w:r>
      <w:r>
        <w:rPr>
          <w:spacing w:val="29"/>
        </w:rPr>
        <w:t xml:space="preserve"> </w:t>
      </w:r>
      <w:r>
        <w:t>quality</w:t>
      </w:r>
      <w:r>
        <w:rPr>
          <w:spacing w:val="27"/>
        </w:rPr>
        <w:t xml:space="preserve"> </w:t>
      </w:r>
      <w:r>
        <w:t>and</w:t>
      </w:r>
      <w:r>
        <w:rPr>
          <w:spacing w:val="28"/>
        </w:rPr>
        <w:t xml:space="preserve"> </w:t>
      </w:r>
      <w:r>
        <w:t>the</w:t>
      </w:r>
      <w:r>
        <w:rPr>
          <w:spacing w:val="27"/>
        </w:rPr>
        <w:t xml:space="preserve"> </w:t>
      </w:r>
      <w:r>
        <w:t>output</w:t>
      </w:r>
      <w:r>
        <w:rPr>
          <w:spacing w:val="27"/>
        </w:rPr>
        <w:t xml:space="preserve"> </w:t>
      </w:r>
      <w:r>
        <w:t>of</w:t>
      </w:r>
      <w:r>
        <w:rPr>
          <w:spacing w:val="28"/>
        </w:rPr>
        <w:t xml:space="preserve"> </w:t>
      </w:r>
      <w:r>
        <w:t>our</w:t>
      </w:r>
      <w:r>
        <w:rPr>
          <w:spacing w:val="32"/>
        </w:rPr>
        <w:t xml:space="preserve"> </w:t>
      </w:r>
      <w:r>
        <w:t>endeavours;</w:t>
      </w:r>
      <w:r>
        <w:rPr>
          <w:spacing w:val="28"/>
        </w:rPr>
        <w:t xml:space="preserve"> </w:t>
      </w:r>
      <w:r>
        <w:t>some</w:t>
      </w:r>
      <w:r>
        <w:rPr>
          <w:spacing w:val="29"/>
        </w:rPr>
        <w:t xml:space="preserve"> </w:t>
      </w:r>
      <w:r>
        <w:t>of</w:t>
      </w:r>
      <w:r>
        <w:rPr>
          <w:spacing w:val="29"/>
        </w:rPr>
        <w:t xml:space="preserve"> </w:t>
      </w:r>
      <w:r>
        <w:t>them</w:t>
      </w:r>
      <w:r>
        <w:rPr>
          <w:spacing w:val="29"/>
        </w:rPr>
        <w:t xml:space="preserve"> </w:t>
      </w:r>
      <w:r>
        <w:t>will</w:t>
      </w:r>
      <w:r>
        <w:rPr>
          <w:spacing w:val="28"/>
        </w:rPr>
        <w:t xml:space="preserve"> </w:t>
      </w:r>
      <w:r>
        <w:t>be</w:t>
      </w:r>
    </w:p>
    <w:p w14:paraId="47B15344" w14:textId="77777777" w:rsidR="00266EB3" w:rsidRDefault="00000000">
      <w:pPr>
        <w:pStyle w:val="BodyText"/>
        <w:spacing w:before="4" w:line="367" w:lineRule="auto"/>
        <w:ind w:left="480" w:right="505"/>
        <w:jc w:val="both"/>
      </w:pPr>
      <w:r>
        <w:t>„„winners‟‟ and some will be losers. Time and experimentation will determine</w:t>
      </w:r>
      <w:r>
        <w:rPr>
          <w:spacing w:val="1"/>
        </w:rPr>
        <w:t xml:space="preserve"> </w:t>
      </w:r>
      <w:r>
        <w:t>which</w:t>
      </w:r>
      <w:r>
        <w:rPr>
          <w:spacing w:val="2"/>
        </w:rPr>
        <w:t xml:space="preserve"> </w:t>
      </w:r>
      <w:r>
        <w:t>is</w:t>
      </w:r>
      <w:r>
        <w:rPr>
          <w:spacing w:val="5"/>
        </w:rPr>
        <w:t xml:space="preserve"> </w:t>
      </w:r>
      <w:r>
        <w:t>which.</w:t>
      </w:r>
      <w:r>
        <w:rPr>
          <w:vertAlign w:val="superscript"/>
        </w:rPr>
        <w:t>2</w:t>
      </w:r>
    </w:p>
    <w:p w14:paraId="78D42B05" w14:textId="77777777" w:rsidR="00266EB3" w:rsidRDefault="00000000">
      <w:pPr>
        <w:pStyle w:val="BodyText"/>
        <w:spacing w:before="158" w:line="367" w:lineRule="auto"/>
        <w:ind w:left="480" w:right="493"/>
        <w:jc w:val="both"/>
      </w:pPr>
      <w:r>
        <w:t>Current studies show that both endodontically treated teeth and single-tooth</w:t>
      </w:r>
      <w:r>
        <w:rPr>
          <w:spacing w:val="1"/>
        </w:rPr>
        <w:t xml:space="preserve"> </w:t>
      </w:r>
      <w:r>
        <w:t>implants have similar outcomes. Thus, healthy maintenance of the natural</w:t>
      </w:r>
      <w:r>
        <w:rPr>
          <w:spacing w:val="1"/>
        </w:rPr>
        <w:t xml:space="preserve"> </w:t>
      </w:r>
      <w:r>
        <w:t>tooth</w:t>
      </w:r>
      <w:r>
        <w:rPr>
          <w:spacing w:val="2"/>
        </w:rPr>
        <w:t xml:space="preserve"> </w:t>
      </w:r>
      <w:r>
        <w:t>should</w:t>
      </w:r>
      <w:r>
        <w:rPr>
          <w:spacing w:val="3"/>
        </w:rPr>
        <w:t xml:space="preserve"> </w:t>
      </w:r>
      <w:r>
        <w:t>remain</w:t>
      </w:r>
      <w:r>
        <w:rPr>
          <w:spacing w:val="3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overall</w:t>
      </w:r>
      <w:r>
        <w:rPr>
          <w:spacing w:val="2"/>
        </w:rPr>
        <w:t xml:space="preserve"> </w:t>
      </w:r>
      <w:r>
        <w:t>goal.</w:t>
      </w:r>
    </w:p>
    <w:p w14:paraId="7E835E6A" w14:textId="77777777" w:rsidR="00266EB3" w:rsidRDefault="00000000">
      <w:pPr>
        <w:pStyle w:val="BodyText"/>
        <w:spacing w:before="155" w:line="364" w:lineRule="auto"/>
        <w:ind w:left="480" w:right="497"/>
        <w:jc w:val="both"/>
      </w:pPr>
      <w:r>
        <w:t>Hence,</w:t>
      </w:r>
      <w:r>
        <w:rPr>
          <w:spacing w:val="1"/>
        </w:rPr>
        <w:t xml:space="preserve"> </w:t>
      </w:r>
      <w:r>
        <w:t>this dissertation</w:t>
      </w:r>
      <w:r>
        <w:rPr>
          <w:spacing w:val="1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“Gadgets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Endodontics” will</w:t>
      </w:r>
      <w:r>
        <w:rPr>
          <w:spacing w:val="1"/>
        </w:rPr>
        <w:t xml:space="preserve"> </w:t>
      </w:r>
      <w:r>
        <w:t>give</w:t>
      </w:r>
      <w:r>
        <w:rPr>
          <w:spacing w:val="1"/>
        </w:rPr>
        <w:t xml:space="preserve"> </w:t>
      </w:r>
      <w:r>
        <w:t>us an</w:t>
      </w:r>
      <w:r>
        <w:rPr>
          <w:spacing w:val="63"/>
        </w:rPr>
        <w:t xml:space="preserve"> </w:t>
      </w:r>
      <w:r>
        <w:t>idea</w:t>
      </w:r>
      <w:r>
        <w:rPr>
          <w:spacing w:val="1"/>
        </w:rPr>
        <w:t xml:space="preserve"> </w:t>
      </w:r>
      <w:r>
        <w:t xml:space="preserve">about various old and new endodontic gadgets which </w:t>
      </w:r>
      <w:proofErr w:type="gramStart"/>
      <w:r>
        <w:t>helps</w:t>
      </w:r>
      <w:proofErr w:type="gramEnd"/>
      <w:r>
        <w:t xml:space="preserve"> us to achieve the</w:t>
      </w:r>
      <w:r>
        <w:rPr>
          <w:spacing w:val="1"/>
        </w:rPr>
        <w:t xml:space="preserve"> </w:t>
      </w:r>
      <w:r>
        <w:t>most effective</w:t>
      </w:r>
      <w:r>
        <w:rPr>
          <w:spacing w:val="3"/>
        </w:rPr>
        <w:t xml:space="preserve"> </w:t>
      </w:r>
      <w:r>
        <w:t>way</w:t>
      </w:r>
      <w:r>
        <w:rPr>
          <w:spacing w:val="-1"/>
        </w:rPr>
        <w:t xml:space="preserve"> </w:t>
      </w:r>
      <w:r>
        <w:t>of</w:t>
      </w:r>
      <w:r>
        <w:rPr>
          <w:spacing w:val="5"/>
        </w:rPr>
        <w:t xml:space="preserve"> </w:t>
      </w:r>
      <w:r>
        <w:t>successful</w:t>
      </w:r>
      <w:r>
        <w:rPr>
          <w:spacing w:val="2"/>
        </w:rPr>
        <w:t xml:space="preserve"> </w:t>
      </w:r>
      <w:r>
        <w:t>root</w:t>
      </w:r>
      <w:r>
        <w:rPr>
          <w:spacing w:val="2"/>
        </w:rPr>
        <w:t xml:space="preserve"> </w:t>
      </w:r>
      <w:r>
        <w:t>canal treatment.</w:t>
      </w:r>
    </w:p>
    <w:p w14:paraId="10CA159A" w14:textId="77777777" w:rsidR="00266EB3" w:rsidRDefault="00266EB3">
      <w:pPr>
        <w:spacing w:line="364" w:lineRule="auto"/>
        <w:jc w:val="both"/>
        <w:sectPr w:rsidR="00266EB3">
          <w:pgSz w:w="11910" w:h="16840"/>
          <w:pgMar w:top="1300" w:right="940" w:bottom="1400" w:left="1680" w:header="712" w:footer="1219" w:gutter="0"/>
          <w:cols w:space="720"/>
        </w:sectPr>
      </w:pPr>
    </w:p>
    <w:p w14:paraId="33AB699F" w14:textId="77777777" w:rsidR="00266EB3" w:rsidRDefault="00000000">
      <w:pPr>
        <w:pStyle w:val="Heading2"/>
        <w:ind w:left="559" w:right="575"/>
        <w:rPr>
          <w:u w:val="none"/>
        </w:rPr>
      </w:pPr>
      <w:r>
        <w:rPr>
          <w:u w:val="thick"/>
        </w:rPr>
        <w:lastRenderedPageBreak/>
        <w:t>PULPAL</w:t>
      </w:r>
      <w:r>
        <w:rPr>
          <w:spacing w:val="-3"/>
          <w:u w:val="thick"/>
        </w:rPr>
        <w:t xml:space="preserve"> </w:t>
      </w:r>
      <w:r>
        <w:rPr>
          <w:u w:val="thick"/>
        </w:rPr>
        <w:t>DIAGNOSIS</w:t>
      </w:r>
    </w:p>
    <w:p w14:paraId="51FFC6D6" w14:textId="77777777" w:rsidR="00266EB3" w:rsidRDefault="00266EB3">
      <w:pPr>
        <w:pStyle w:val="BodyText"/>
        <w:spacing w:before="3"/>
        <w:rPr>
          <w:rFonts w:ascii="Arial"/>
          <w:b/>
          <w:sz w:val="20"/>
        </w:rPr>
      </w:pPr>
    </w:p>
    <w:p w14:paraId="5C7BE3EB" w14:textId="77777777" w:rsidR="00266EB3" w:rsidRDefault="00000000">
      <w:pPr>
        <w:pStyle w:val="BodyText"/>
        <w:spacing w:before="96" w:line="364" w:lineRule="auto"/>
        <w:ind w:left="480" w:right="499"/>
        <w:jc w:val="both"/>
      </w:pPr>
      <w:r>
        <w:t>Diagnosis</w:t>
      </w:r>
      <w:r>
        <w:rPr>
          <w:spacing w:val="46"/>
        </w:rPr>
        <w:t xml:space="preserve"> </w:t>
      </w:r>
      <w:r>
        <w:t>is</w:t>
      </w:r>
      <w:r>
        <w:rPr>
          <w:spacing w:val="47"/>
        </w:rPr>
        <w:t xml:space="preserve"> </w:t>
      </w:r>
      <w:r>
        <w:t>the</w:t>
      </w:r>
      <w:r>
        <w:rPr>
          <w:spacing w:val="46"/>
        </w:rPr>
        <w:t xml:space="preserve"> </w:t>
      </w:r>
      <w:r>
        <w:t>art</w:t>
      </w:r>
      <w:r>
        <w:rPr>
          <w:spacing w:val="45"/>
        </w:rPr>
        <w:t xml:space="preserve"> </w:t>
      </w:r>
      <w:r>
        <w:t>and</w:t>
      </w:r>
      <w:r>
        <w:rPr>
          <w:spacing w:val="49"/>
        </w:rPr>
        <w:t xml:space="preserve"> </w:t>
      </w:r>
      <w:r>
        <w:t>science</w:t>
      </w:r>
      <w:r>
        <w:rPr>
          <w:spacing w:val="46"/>
        </w:rPr>
        <w:t xml:space="preserve"> </w:t>
      </w:r>
      <w:r>
        <w:t>of</w:t>
      </w:r>
      <w:r>
        <w:rPr>
          <w:spacing w:val="48"/>
        </w:rPr>
        <w:t xml:space="preserve"> </w:t>
      </w:r>
      <w:r>
        <w:t>detecting</w:t>
      </w:r>
      <w:r>
        <w:rPr>
          <w:spacing w:val="47"/>
        </w:rPr>
        <w:t xml:space="preserve"> </w:t>
      </w:r>
      <w:r>
        <w:t>and</w:t>
      </w:r>
      <w:r>
        <w:rPr>
          <w:spacing w:val="46"/>
        </w:rPr>
        <w:t xml:space="preserve"> </w:t>
      </w:r>
      <w:r>
        <w:t>distinguishing</w:t>
      </w:r>
      <w:r>
        <w:rPr>
          <w:spacing w:val="44"/>
        </w:rPr>
        <w:t xml:space="preserve"> </w:t>
      </w:r>
      <w:r>
        <w:t>deviations</w:t>
      </w:r>
      <w:r>
        <w:rPr>
          <w:spacing w:val="-61"/>
        </w:rPr>
        <w:t xml:space="preserve"> </w:t>
      </w:r>
      <w:r>
        <w:t>from</w:t>
      </w:r>
      <w:r>
        <w:rPr>
          <w:spacing w:val="18"/>
        </w:rPr>
        <w:t xml:space="preserve"> </w:t>
      </w:r>
      <w:r>
        <w:t>health</w:t>
      </w:r>
      <w:r>
        <w:rPr>
          <w:spacing w:val="18"/>
        </w:rPr>
        <w:t xml:space="preserve"> </w:t>
      </w:r>
      <w:r>
        <w:t>and</w:t>
      </w:r>
      <w:r>
        <w:rPr>
          <w:spacing w:val="19"/>
        </w:rPr>
        <w:t xml:space="preserve"> </w:t>
      </w:r>
      <w:r>
        <w:t>the</w:t>
      </w:r>
      <w:r>
        <w:rPr>
          <w:spacing w:val="18"/>
        </w:rPr>
        <w:t xml:space="preserve"> </w:t>
      </w:r>
      <w:r>
        <w:t>cause</w:t>
      </w:r>
      <w:r>
        <w:rPr>
          <w:spacing w:val="18"/>
        </w:rPr>
        <w:t xml:space="preserve"> </w:t>
      </w:r>
      <w:r>
        <w:t>and</w:t>
      </w:r>
      <w:r>
        <w:rPr>
          <w:spacing w:val="18"/>
        </w:rPr>
        <w:t xml:space="preserve"> </w:t>
      </w:r>
      <w:r>
        <w:t>nature</w:t>
      </w:r>
      <w:r>
        <w:rPr>
          <w:spacing w:val="18"/>
        </w:rPr>
        <w:t xml:space="preserve"> </w:t>
      </w:r>
      <w:r>
        <w:t>thereof.</w:t>
      </w:r>
      <w:r>
        <w:rPr>
          <w:spacing w:val="18"/>
        </w:rPr>
        <w:t xml:space="preserve"> </w:t>
      </w:r>
      <w:r>
        <w:t>The</w:t>
      </w:r>
      <w:r>
        <w:rPr>
          <w:spacing w:val="19"/>
        </w:rPr>
        <w:t xml:space="preserve"> </w:t>
      </w:r>
      <w:r>
        <w:t>purpose</w:t>
      </w:r>
      <w:r>
        <w:rPr>
          <w:spacing w:val="16"/>
        </w:rPr>
        <w:t xml:space="preserve"> </w:t>
      </w:r>
      <w:r>
        <w:t>of</w:t>
      </w:r>
      <w:r>
        <w:rPr>
          <w:spacing w:val="20"/>
        </w:rPr>
        <w:t xml:space="preserve"> </w:t>
      </w:r>
      <w:r>
        <w:t>a</w:t>
      </w:r>
      <w:r>
        <w:rPr>
          <w:spacing w:val="18"/>
        </w:rPr>
        <w:t xml:space="preserve"> </w:t>
      </w:r>
      <w:r>
        <w:t>diagnosis</w:t>
      </w:r>
      <w:r>
        <w:rPr>
          <w:spacing w:val="17"/>
        </w:rPr>
        <w:t xml:space="preserve"> </w:t>
      </w:r>
      <w:r>
        <w:t>is</w:t>
      </w:r>
      <w:r>
        <w:rPr>
          <w:spacing w:val="-62"/>
        </w:rPr>
        <w:t xml:space="preserve"> </w:t>
      </w:r>
      <w:r>
        <w:t>to determine what problem the patient is having and why the patient is having</w:t>
      </w:r>
      <w:r>
        <w:rPr>
          <w:spacing w:val="1"/>
        </w:rPr>
        <w:t xml:space="preserve"> </w:t>
      </w:r>
      <w:r>
        <w:t>that problem. Ultimately, this will directly relate to</w:t>
      </w:r>
      <w:r>
        <w:rPr>
          <w:spacing w:val="63"/>
        </w:rPr>
        <w:t xml:space="preserve"> </w:t>
      </w:r>
      <w:r>
        <w:t>what treatment, if any, will</w:t>
      </w:r>
      <w:r>
        <w:rPr>
          <w:spacing w:val="1"/>
        </w:rPr>
        <w:t xml:space="preserve"> </w:t>
      </w:r>
      <w:r>
        <w:t>be necessary. No appropriate</w:t>
      </w:r>
      <w:r>
        <w:rPr>
          <w:spacing w:val="63"/>
        </w:rPr>
        <w:t xml:space="preserve"> </w:t>
      </w:r>
      <w:r>
        <w:t>treatment recommendation can be made until</w:t>
      </w:r>
      <w:r>
        <w:rPr>
          <w:spacing w:val="1"/>
        </w:rPr>
        <w:t xml:space="preserve"> </w:t>
      </w:r>
      <w:proofErr w:type="gramStart"/>
      <w:r>
        <w:t>all of</w:t>
      </w:r>
      <w:proofErr w:type="gramEnd"/>
      <w:r>
        <w:t xml:space="preserve"> the whys are answered. Therefore, careful data gathering as well as a</w:t>
      </w:r>
      <w:r>
        <w:rPr>
          <w:spacing w:val="1"/>
        </w:rPr>
        <w:t xml:space="preserve"> </w:t>
      </w:r>
      <w:r>
        <w:t>planned, methodical, and systematic approach to this investigatory process is</w:t>
      </w:r>
      <w:r>
        <w:rPr>
          <w:spacing w:val="1"/>
        </w:rPr>
        <w:t xml:space="preserve"> </w:t>
      </w:r>
      <w:r>
        <w:t>crucial.</w:t>
      </w:r>
    </w:p>
    <w:p w14:paraId="17E3A8F5" w14:textId="77777777" w:rsidR="00266EB3" w:rsidRDefault="00000000">
      <w:pPr>
        <w:pStyle w:val="BodyText"/>
        <w:spacing w:before="168" w:line="364" w:lineRule="auto"/>
        <w:ind w:left="480" w:right="495"/>
        <w:jc w:val="both"/>
      </w:pPr>
      <w:r>
        <w:t>Diagnosis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health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pulp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pulp-related</w:t>
      </w:r>
      <w:r>
        <w:rPr>
          <w:spacing w:val="1"/>
        </w:rPr>
        <w:t xml:space="preserve"> </w:t>
      </w:r>
      <w:r>
        <w:t>dental</w:t>
      </w:r>
      <w:r>
        <w:rPr>
          <w:spacing w:val="1"/>
        </w:rPr>
        <w:t xml:space="preserve"> </w:t>
      </w:r>
      <w:r>
        <w:t>pain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proofErr w:type="gramStart"/>
      <w:r>
        <w:t>problematic, and</w:t>
      </w:r>
      <w:proofErr w:type="gramEnd"/>
      <w:r>
        <w:t xml:space="preserve"> may lead to difficulties in planning treatment.</w:t>
      </w:r>
      <w:r>
        <w:rPr>
          <w:vertAlign w:val="superscript"/>
        </w:rPr>
        <w:t>2</w:t>
      </w:r>
      <w:r>
        <w:t xml:space="preserve"> If pathosis is</w:t>
      </w:r>
      <w:r>
        <w:rPr>
          <w:spacing w:val="1"/>
        </w:rPr>
        <w:t xml:space="preserve"> </w:t>
      </w:r>
      <w:r>
        <w:t>present,</w:t>
      </w:r>
      <w:r>
        <w:rPr>
          <w:spacing w:val="1"/>
        </w:rPr>
        <w:t xml:space="preserve"> </w:t>
      </w:r>
      <w:r>
        <w:t>pulp</w:t>
      </w:r>
      <w:r>
        <w:rPr>
          <w:spacing w:val="1"/>
        </w:rPr>
        <w:t xml:space="preserve"> </w:t>
      </w:r>
      <w:r>
        <w:t>testing</w:t>
      </w:r>
      <w:r>
        <w:rPr>
          <w:spacing w:val="1"/>
        </w:rPr>
        <w:t xml:space="preserve"> </w:t>
      </w:r>
      <w:r>
        <w:t>combined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information</w:t>
      </w:r>
      <w:r>
        <w:rPr>
          <w:spacing w:val="1"/>
        </w:rPr>
        <w:t xml:space="preserve"> </w:t>
      </w:r>
      <w:r>
        <w:t>taken</w:t>
      </w:r>
      <w:r>
        <w:rPr>
          <w:spacing w:val="1"/>
        </w:rPr>
        <w:t xml:space="preserve"> </w:t>
      </w:r>
      <w:r>
        <w:t>from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history,</w:t>
      </w:r>
      <w:r>
        <w:rPr>
          <w:spacing w:val="1"/>
        </w:rPr>
        <w:t xml:space="preserve"> </w:t>
      </w:r>
      <w:r>
        <w:t>examination,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other</w:t>
      </w:r>
      <w:r>
        <w:rPr>
          <w:spacing w:val="1"/>
        </w:rPr>
        <w:t xml:space="preserve"> </w:t>
      </w:r>
      <w:r>
        <w:t>investigations</w:t>
      </w:r>
      <w:r>
        <w:rPr>
          <w:spacing w:val="1"/>
        </w:rPr>
        <w:t xml:space="preserve"> </w:t>
      </w:r>
      <w:r>
        <w:t>such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radiographs</w:t>
      </w:r>
      <w:r>
        <w:rPr>
          <w:spacing w:val="1"/>
        </w:rPr>
        <w:t xml:space="preserve"> </w:t>
      </w:r>
      <w:r>
        <w:t>leads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diagnosis of the underlying disease which can usually be reached relatively</w:t>
      </w:r>
      <w:r>
        <w:rPr>
          <w:spacing w:val="1"/>
        </w:rPr>
        <w:t xml:space="preserve"> </w:t>
      </w:r>
      <w:r>
        <w:t>easily.</w:t>
      </w:r>
    </w:p>
    <w:p w14:paraId="13D578C7" w14:textId="77777777" w:rsidR="00266EB3" w:rsidRDefault="00000000">
      <w:pPr>
        <w:pStyle w:val="BodyText"/>
        <w:spacing w:before="167"/>
        <w:ind w:left="480"/>
        <w:jc w:val="both"/>
      </w:pPr>
      <w:r>
        <w:t>Key</w:t>
      </w:r>
      <w:r>
        <w:rPr>
          <w:spacing w:val="-3"/>
        </w:rPr>
        <w:t xml:space="preserve"> </w:t>
      </w:r>
      <w:r>
        <w:t>uses of pulp</w:t>
      </w:r>
      <w:r>
        <w:rPr>
          <w:spacing w:val="1"/>
        </w:rPr>
        <w:t xml:space="preserve"> </w:t>
      </w:r>
      <w:r>
        <w:t>testing</w:t>
      </w:r>
      <w:r>
        <w:rPr>
          <w:spacing w:val="-2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clinical practice:</w:t>
      </w:r>
    </w:p>
    <w:p w14:paraId="7F871F7D" w14:textId="77777777" w:rsidR="00266EB3" w:rsidRDefault="00266EB3">
      <w:pPr>
        <w:pStyle w:val="BodyText"/>
        <w:spacing w:before="8"/>
        <w:rPr>
          <w:sz w:val="26"/>
        </w:rPr>
      </w:pPr>
    </w:p>
    <w:p w14:paraId="7DCFFD43" w14:textId="77777777" w:rsidR="00266EB3" w:rsidRDefault="00000000">
      <w:pPr>
        <w:pStyle w:val="ListParagraph"/>
        <w:numPr>
          <w:ilvl w:val="0"/>
          <w:numId w:val="11"/>
        </w:numPr>
        <w:tabs>
          <w:tab w:val="left" w:pos="1560"/>
          <w:tab w:val="left" w:pos="1561"/>
        </w:tabs>
        <w:ind w:hanging="721"/>
        <w:rPr>
          <w:sz w:val="24"/>
        </w:rPr>
      </w:pPr>
      <w:r>
        <w:rPr>
          <w:sz w:val="24"/>
        </w:rPr>
        <w:t>prior</w:t>
      </w:r>
      <w:r>
        <w:rPr>
          <w:spacing w:val="-1"/>
          <w:sz w:val="24"/>
        </w:rPr>
        <w:t xml:space="preserve"> </w:t>
      </w:r>
      <w:r>
        <w:rPr>
          <w:sz w:val="24"/>
        </w:rPr>
        <w:t>to restorative, endodontic,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orthodontic</w:t>
      </w:r>
      <w:r>
        <w:rPr>
          <w:spacing w:val="-1"/>
          <w:sz w:val="24"/>
        </w:rPr>
        <w:t xml:space="preserve"> </w:t>
      </w:r>
      <w:r>
        <w:rPr>
          <w:sz w:val="24"/>
        </w:rPr>
        <w:t>procedures</w:t>
      </w:r>
    </w:p>
    <w:p w14:paraId="2F33E11C" w14:textId="77777777" w:rsidR="00266EB3" w:rsidRDefault="00000000">
      <w:pPr>
        <w:pStyle w:val="ListParagraph"/>
        <w:numPr>
          <w:ilvl w:val="0"/>
          <w:numId w:val="11"/>
        </w:numPr>
        <w:tabs>
          <w:tab w:val="left" w:pos="1560"/>
          <w:tab w:val="left" w:pos="1561"/>
        </w:tabs>
        <w:spacing w:before="144"/>
        <w:ind w:hanging="721"/>
        <w:rPr>
          <w:sz w:val="24"/>
        </w:rPr>
      </w:pPr>
      <w:r>
        <w:rPr>
          <w:sz w:val="24"/>
        </w:rPr>
        <w:t>as a follow-up</w:t>
      </w:r>
      <w:r>
        <w:rPr>
          <w:spacing w:val="2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>monitoring</w:t>
      </w:r>
      <w:r>
        <w:rPr>
          <w:spacing w:val="-1"/>
          <w:sz w:val="24"/>
        </w:rPr>
        <w:t xml:space="preserve"> </w:t>
      </w:r>
      <w:r>
        <w:rPr>
          <w:sz w:val="24"/>
        </w:rPr>
        <w:t>the pulp</w:t>
      </w:r>
      <w:r>
        <w:rPr>
          <w:spacing w:val="-1"/>
          <w:sz w:val="24"/>
        </w:rPr>
        <w:t xml:space="preserve"> </w:t>
      </w:r>
      <w:r>
        <w:rPr>
          <w:sz w:val="24"/>
        </w:rPr>
        <w:t>after trauma</w:t>
      </w:r>
      <w:r>
        <w:rPr>
          <w:spacing w:val="2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teeth</w:t>
      </w:r>
    </w:p>
    <w:p w14:paraId="744FCD0E" w14:textId="77777777" w:rsidR="00266EB3" w:rsidRDefault="00000000">
      <w:pPr>
        <w:pStyle w:val="ListParagraph"/>
        <w:numPr>
          <w:ilvl w:val="0"/>
          <w:numId w:val="11"/>
        </w:numPr>
        <w:tabs>
          <w:tab w:val="left" w:pos="1560"/>
          <w:tab w:val="left" w:pos="1561"/>
        </w:tabs>
        <w:spacing w:before="141" w:line="367" w:lineRule="auto"/>
        <w:ind w:right="505"/>
        <w:rPr>
          <w:sz w:val="24"/>
        </w:rPr>
      </w:pPr>
      <w:r>
        <w:rPr>
          <w:sz w:val="24"/>
        </w:rPr>
        <w:t>in</w:t>
      </w:r>
      <w:r>
        <w:rPr>
          <w:spacing w:val="42"/>
          <w:sz w:val="24"/>
        </w:rPr>
        <w:t xml:space="preserve"> </w:t>
      </w:r>
      <w:r>
        <w:rPr>
          <w:sz w:val="24"/>
        </w:rPr>
        <w:t>differential</w:t>
      </w:r>
      <w:r>
        <w:rPr>
          <w:spacing w:val="38"/>
          <w:sz w:val="24"/>
        </w:rPr>
        <w:t xml:space="preserve"> </w:t>
      </w:r>
      <w:r>
        <w:rPr>
          <w:sz w:val="24"/>
        </w:rPr>
        <w:t>diagnoses,</w:t>
      </w:r>
      <w:r>
        <w:rPr>
          <w:spacing w:val="42"/>
          <w:sz w:val="24"/>
        </w:rPr>
        <w:t xml:space="preserve"> </w:t>
      </w:r>
      <w:r>
        <w:rPr>
          <w:sz w:val="24"/>
        </w:rPr>
        <w:t>such</w:t>
      </w:r>
      <w:r>
        <w:rPr>
          <w:spacing w:val="40"/>
          <w:sz w:val="24"/>
        </w:rPr>
        <w:t xml:space="preserve"> </w:t>
      </w:r>
      <w:r>
        <w:rPr>
          <w:sz w:val="24"/>
        </w:rPr>
        <w:t>as</w:t>
      </w:r>
      <w:r>
        <w:rPr>
          <w:spacing w:val="41"/>
          <w:sz w:val="24"/>
        </w:rPr>
        <w:t xml:space="preserve"> </w:t>
      </w:r>
      <w:r>
        <w:rPr>
          <w:sz w:val="24"/>
        </w:rPr>
        <w:t>excluding</w:t>
      </w:r>
      <w:r>
        <w:rPr>
          <w:spacing w:val="40"/>
          <w:sz w:val="24"/>
        </w:rPr>
        <w:t xml:space="preserve"> </w:t>
      </w:r>
      <w:r>
        <w:rPr>
          <w:sz w:val="24"/>
        </w:rPr>
        <w:t>periapical</w:t>
      </w:r>
      <w:r>
        <w:rPr>
          <w:spacing w:val="41"/>
          <w:sz w:val="24"/>
        </w:rPr>
        <w:t xml:space="preserve"> </w:t>
      </w:r>
      <w:r>
        <w:rPr>
          <w:sz w:val="24"/>
        </w:rPr>
        <w:t>pathosis</w:t>
      </w:r>
      <w:r>
        <w:rPr>
          <w:spacing w:val="37"/>
          <w:sz w:val="24"/>
        </w:rPr>
        <w:t xml:space="preserve"> </w:t>
      </w:r>
      <w:r>
        <w:rPr>
          <w:sz w:val="24"/>
        </w:rPr>
        <w:t>of</w:t>
      </w:r>
      <w:r>
        <w:rPr>
          <w:spacing w:val="-61"/>
          <w:sz w:val="24"/>
        </w:rPr>
        <w:t xml:space="preserve"> </w:t>
      </w:r>
      <w:r>
        <w:rPr>
          <w:sz w:val="24"/>
        </w:rPr>
        <w:t>pulp origin.</w:t>
      </w:r>
    </w:p>
    <w:p w14:paraId="347A82C7" w14:textId="77777777" w:rsidR="00266EB3" w:rsidRDefault="00000000">
      <w:pPr>
        <w:pStyle w:val="ListParagraph"/>
        <w:numPr>
          <w:ilvl w:val="0"/>
          <w:numId w:val="11"/>
        </w:numPr>
        <w:tabs>
          <w:tab w:val="left" w:pos="1560"/>
          <w:tab w:val="left" w:pos="1561"/>
        </w:tabs>
        <w:spacing w:line="268" w:lineRule="exact"/>
        <w:ind w:hanging="721"/>
        <w:rPr>
          <w:sz w:val="24"/>
        </w:rPr>
      </w:pPr>
      <w:r>
        <w:rPr>
          <w:sz w:val="24"/>
        </w:rPr>
        <w:t>assessment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anesthesia</w:t>
      </w:r>
    </w:p>
    <w:p w14:paraId="5AF7ED53" w14:textId="77777777" w:rsidR="00266EB3" w:rsidRDefault="00266EB3">
      <w:pPr>
        <w:pStyle w:val="BodyText"/>
        <w:rPr>
          <w:sz w:val="26"/>
        </w:rPr>
      </w:pPr>
    </w:p>
    <w:p w14:paraId="74586B9B" w14:textId="77777777" w:rsidR="00266EB3" w:rsidRDefault="00266EB3">
      <w:pPr>
        <w:pStyle w:val="BodyText"/>
        <w:spacing w:before="2"/>
        <w:rPr>
          <w:sz w:val="23"/>
        </w:rPr>
      </w:pPr>
    </w:p>
    <w:p w14:paraId="7F250D12" w14:textId="77777777" w:rsidR="00266EB3" w:rsidRDefault="00000000">
      <w:pPr>
        <w:pStyle w:val="BodyText"/>
        <w:spacing w:line="364" w:lineRule="auto"/>
        <w:ind w:left="480" w:right="499"/>
        <w:jc w:val="both"/>
      </w:pPr>
      <w:r>
        <w:t>The ideal pulp test method should provide a simple, objective, standardized,</w:t>
      </w:r>
      <w:r>
        <w:rPr>
          <w:spacing w:val="1"/>
        </w:rPr>
        <w:t xml:space="preserve"> </w:t>
      </w:r>
      <w:r>
        <w:t>reproducible,</w:t>
      </w:r>
      <w:r>
        <w:rPr>
          <w:spacing w:val="1"/>
        </w:rPr>
        <w:t xml:space="preserve"> </w:t>
      </w:r>
      <w:r>
        <w:t>nonpainful,</w:t>
      </w:r>
      <w:r>
        <w:rPr>
          <w:spacing w:val="1"/>
        </w:rPr>
        <w:t xml:space="preserve"> </w:t>
      </w:r>
      <w:r>
        <w:t>non-injurious,</w:t>
      </w:r>
      <w:r>
        <w:rPr>
          <w:spacing w:val="1"/>
        </w:rPr>
        <w:t xml:space="preserve"> </w:t>
      </w:r>
      <w:r>
        <w:t>accurate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inexpensive</w:t>
      </w:r>
      <w:r>
        <w:rPr>
          <w:spacing w:val="1"/>
        </w:rPr>
        <w:t xml:space="preserve"> </w:t>
      </w:r>
      <w:r>
        <w:t>way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assessing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condition</w:t>
      </w:r>
      <w:r>
        <w:rPr>
          <w:spacing w:val="3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pulp</w:t>
      </w:r>
      <w:r>
        <w:rPr>
          <w:spacing w:val="3"/>
        </w:rPr>
        <w:t xml:space="preserve"> </w:t>
      </w:r>
      <w:r>
        <w:t>tissue.</w:t>
      </w:r>
      <w:r>
        <w:rPr>
          <w:vertAlign w:val="superscript"/>
        </w:rPr>
        <w:t>3</w:t>
      </w:r>
    </w:p>
    <w:p w14:paraId="4B735DCE" w14:textId="77777777" w:rsidR="00266EB3" w:rsidRDefault="00000000">
      <w:pPr>
        <w:pStyle w:val="Heading3"/>
        <w:spacing w:before="159"/>
        <w:jc w:val="both"/>
        <w:rPr>
          <w:rFonts w:ascii="Microsoft Sans Serif"/>
          <w:b w:val="0"/>
        </w:rPr>
      </w:pPr>
      <w:r>
        <w:t>In</w:t>
      </w:r>
      <w:r>
        <w:rPr>
          <w:spacing w:val="-1"/>
        </w:rPr>
        <w:t xml:space="preserve"> </w:t>
      </w:r>
      <w:r>
        <w:t>endodontics,</w:t>
      </w:r>
      <w:r>
        <w:rPr>
          <w:spacing w:val="-1"/>
        </w:rPr>
        <w:t xml:space="preserve"> </w:t>
      </w:r>
      <w:r>
        <w:t>pulp</w:t>
      </w:r>
      <w:r>
        <w:rPr>
          <w:spacing w:val="-3"/>
        </w:rPr>
        <w:t xml:space="preserve"> </w:t>
      </w:r>
      <w:r>
        <w:t>testing</w:t>
      </w:r>
      <w:r>
        <w:rPr>
          <w:spacing w:val="-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done</w:t>
      </w:r>
      <w:r>
        <w:rPr>
          <w:spacing w:val="-3"/>
        </w:rPr>
        <w:t xml:space="preserve"> </w:t>
      </w:r>
      <w:r>
        <w:t>by</w:t>
      </w:r>
      <w:r>
        <w:rPr>
          <w:rFonts w:ascii="Microsoft Sans Serif"/>
          <w:b w:val="0"/>
        </w:rPr>
        <w:t>-</w:t>
      </w:r>
    </w:p>
    <w:p w14:paraId="23E281D4" w14:textId="77777777" w:rsidR="00266EB3" w:rsidRDefault="00266EB3">
      <w:pPr>
        <w:pStyle w:val="BodyText"/>
        <w:spacing w:before="3"/>
        <w:rPr>
          <w:sz w:val="26"/>
        </w:rPr>
      </w:pPr>
    </w:p>
    <w:p w14:paraId="439B5B43" w14:textId="77777777" w:rsidR="00266EB3" w:rsidRDefault="00000000">
      <w:pPr>
        <w:pStyle w:val="ListParagraph"/>
        <w:numPr>
          <w:ilvl w:val="0"/>
          <w:numId w:val="168"/>
        </w:numPr>
        <w:tabs>
          <w:tab w:val="left" w:pos="886"/>
        </w:tabs>
        <w:ind w:hanging="361"/>
        <w:rPr>
          <w:sz w:val="24"/>
        </w:rPr>
      </w:pPr>
      <w:r>
        <w:rPr>
          <w:sz w:val="24"/>
        </w:rPr>
        <w:t>thermal</w:t>
      </w:r>
    </w:p>
    <w:p w14:paraId="3A08EA7D" w14:textId="77777777" w:rsidR="00266EB3" w:rsidRDefault="00000000">
      <w:pPr>
        <w:pStyle w:val="ListParagraph"/>
        <w:numPr>
          <w:ilvl w:val="0"/>
          <w:numId w:val="168"/>
        </w:numPr>
        <w:tabs>
          <w:tab w:val="left" w:pos="886"/>
        </w:tabs>
        <w:spacing w:before="125"/>
        <w:ind w:hanging="361"/>
        <w:rPr>
          <w:sz w:val="24"/>
        </w:rPr>
      </w:pPr>
      <w:r>
        <w:rPr>
          <w:sz w:val="24"/>
        </w:rPr>
        <w:t>electric</w:t>
      </w:r>
      <w:r>
        <w:rPr>
          <w:spacing w:val="-1"/>
          <w:sz w:val="24"/>
        </w:rPr>
        <w:t xml:space="preserve"> </w:t>
      </w:r>
      <w:r>
        <w:rPr>
          <w:sz w:val="24"/>
        </w:rPr>
        <w:t>pulp</w:t>
      </w:r>
      <w:r>
        <w:rPr>
          <w:spacing w:val="-1"/>
          <w:sz w:val="24"/>
        </w:rPr>
        <w:t xml:space="preserve"> </w:t>
      </w:r>
      <w:r>
        <w:rPr>
          <w:sz w:val="24"/>
        </w:rPr>
        <w:t>testing</w:t>
      </w:r>
      <w:r>
        <w:rPr>
          <w:spacing w:val="-1"/>
          <w:sz w:val="24"/>
        </w:rPr>
        <w:t xml:space="preserve"> </w:t>
      </w:r>
      <w:r>
        <w:rPr>
          <w:sz w:val="24"/>
        </w:rPr>
        <w:t>(EPT)</w:t>
      </w:r>
    </w:p>
    <w:p w14:paraId="03188C63" w14:textId="77777777" w:rsidR="00266EB3" w:rsidRDefault="00000000">
      <w:pPr>
        <w:pStyle w:val="ListParagraph"/>
        <w:numPr>
          <w:ilvl w:val="0"/>
          <w:numId w:val="168"/>
        </w:numPr>
        <w:tabs>
          <w:tab w:val="left" w:pos="886"/>
        </w:tabs>
        <w:spacing w:before="124"/>
        <w:ind w:hanging="361"/>
        <w:rPr>
          <w:sz w:val="24"/>
        </w:rPr>
      </w:pPr>
      <w:r>
        <w:rPr>
          <w:sz w:val="24"/>
        </w:rPr>
        <w:t>special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tests- </w:t>
      </w:r>
      <w:proofErr w:type="gramStart"/>
      <w:r>
        <w:rPr>
          <w:sz w:val="24"/>
        </w:rPr>
        <w:t>(</w:t>
      </w:r>
      <w:r>
        <w:rPr>
          <w:spacing w:val="-1"/>
          <w:sz w:val="24"/>
        </w:rPr>
        <w:t xml:space="preserve"> </w:t>
      </w:r>
      <w:r>
        <w:rPr>
          <w:sz w:val="24"/>
        </w:rPr>
        <w:t>bite</w:t>
      </w:r>
      <w:proofErr w:type="gramEnd"/>
      <w:r>
        <w:rPr>
          <w:spacing w:val="-1"/>
          <w:sz w:val="24"/>
        </w:rPr>
        <w:t xml:space="preserve"> </w:t>
      </w:r>
      <w:r>
        <w:rPr>
          <w:sz w:val="24"/>
        </w:rPr>
        <w:t>test,</w:t>
      </w:r>
      <w:r>
        <w:rPr>
          <w:spacing w:val="1"/>
          <w:sz w:val="24"/>
        </w:rPr>
        <w:t xml:space="preserve"> </w:t>
      </w:r>
      <w:r>
        <w:rPr>
          <w:sz w:val="24"/>
        </w:rPr>
        <w:t>test cavity,</w:t>
      </w:r>
      <w:r>
        <w:rPr>
          <w:spacing w:val="1"/>
          <w:sz w:val="24"/>
        </w:rPr>
        <w:t xml:space="preserve"> </w:t>
      </w:r>
      <w:r>
        <w:rPr>
          <w:sz w:val="24"/>
        </w:rPr>
        <w:t>selective</w:t>
      </w:r>
      <w:r>
        <w:rPr>
          <w:spacing w:val="3"/>
          <w:sz w:val="24"/>
        </w:rPr>
        <w:t xml:space="preserve"> </w:t>
      </w:r>
      <w:r>
        <w:rPr>
          <w:sz w:val="24"/>
        </w:rPr>
        <w:t>anesthesia)</w:t>
      </w:r>
    </w:p>
    <w:p w14:paraId="5FCE76AC" w14:textId="77777777" w:rsidR="00266EB3" w:rsidRDefault="00266EB3">
      <w:pPr>
        <w:pStyle w:val="BodyText"/>
        <w:spacing w:before="1"/>
        <w:rPr>
          <w:sz w:val="25"/>
        </w:rPr>
      </w:pPr>
    </w:p>
    <w:p w14:paraId="0EAB93FC" w14:textId="77777777" w:rsidR="00266EB3" w:rsidRDefault="00000000">
      <w:pPr>
        <w:pStyle w:val="BodyText"/>
        <w:spacing w:line="364" w:lineRule="auto"/>
        <w:ind w:left="480" w:right="503" w:firstLine="67"/>
        <w:jc w:val="both"/>
      </w:pPr>
      <w:r>
        <w:rPr>
          <w:color w:val="1C1D1E"/>
        </w:rPr>
        <w:t xml:space="preserve">‗Pulp </w:t>
      </w:r>
      <w:proofErr w:type="gramStart"/>
      <w:r>
        <w:rPr>
          <w:color w:val="1C1D1E"/>
        </w:rPr>
        <w:t>vitality‘ implies</w:t>
      </w:r>
      <w:proofErr w:type="gramEnd"/>
      <w:r>
        <w:rPr>
          <w:color w:val="1C1D1E"/>
        </w:rPr>
        <w:t xml:space="preserve"> blood supply, which thermal and electric tests do not</w:t>
      </w:r>
      <w:r>
        <w:rPr>
          <w:color w:val="1C1D1E"/>
          <w:spacing w:val="1"/>
        </w:rPr>
        <w:t xml:space="preserve"> </w:t>
      </w:r>
      <w:r>
        <w:rPr>
          <w:color w:val="1C1D1E"/>
        </w:rPr>
        <w:t>confirm.</w:t>
      </w:r>
      <w:r>
        <w:rPr>
          <w:color w:val="1C1D1E"/>
          <w:spacing w:val="11"/>
        </w:rPr>
        <w:t xml:space="preserve"> </w:t>
      </w:r>
      <w:r>
        <w:rPr>
          <w:color w:val="1C1D1E"/>
        </w:rPr>
        <w:t>Further</w:t>
      </w:r>
      <w:r>
        <w:rPr>
          <w:color w:val="1C1D1E"/>
          <w:spacing w:val="11"/>
        </w:rPr>
        <w:t xml:space="preserve"> </w:t>
      </w:r>
      <w:r>
        <w:rPr>
          <w:color w:val="1C1D1E"/>
        </w:rPr>
        <w:t>information</w:t>
      </w:r>
      <w:r>
        <w:rPr>
          <w:color w:val="1C1D1E"/>
          <w:spacing w:val="12"/>
        </w:rPr>
        <w:t xml:space="preserve"> </w:t>
      </w:r>
      <w:r>
        <w:rPr>
          <w:color w:val="1C1D1E"/>
        </w:rPr>
        <w:t>when</w:t>
      </w:r>
      <w:r>
        <w:rPr>
          <w:color w:val="1C1D1E"/>
          <w:spacing w:val="11"/>
        </w:rPr>
        <w:t xml:space="preserve"> </w:t>
      </w:r>
      <w:r>
        <w:rPr>
          <w:color w:val="1C1D1E"/>
        </w:rPr>
        <w:t>attempting</w:t>
      </w:r>
      <w:r>
        <w:rPr>
          <w:color w:val="1C1D1E"/>
          <w:spacing w:val="8"/>
        </w:rPr>
        <w:t xml:space="preserve"> </w:t>
      </w:r>
      <w:r>
        <w:rPr>
          <w:color w:val="1C1D1E"/>
        </w:rPr>
        <w:t>to</w:t>
      </w:r>
      <w:r>
        <w:rPr>
          <w:color w:val="1C1D1E"/>
          <w:spacing w:val="13"/>
        </w:rPr>
        <w:t xml:space="preserve"> </w:t>
      </w:r>
      <w:r>
        <w:rPr>
          <w:color w:val="1C1D1E"/>
        </w:rPr>
        <w:t>diagnose</w:t>
      </w:r>
      <w:r>
        <w:rPr>
          <w:color w:val="1C1D1E"/>
          <w:spacing w:val="11"/>
        </w:rPr>
        <w:t xml:space="preserve"> </w:t>
      </w:r>
      <w:r>
        <w:rPr>
          <w:color w:val="1C1D1E"/>
        </w:rPr>
        <w:t>the</w:t>
      </w:r>
      <w:r>
        <w:rPr>
          <w:color w:val="1C1D1E"/>
          <w:spacing w:val="12"/>
        </w:rPr>
        <w:t xml:space="preserve"> </w:t>
      </w:r>
      <w:r>
        <w:rPr>
          <w:color w:val="1C1D1E"/>
        </w:rPr>
        <w:t>condition</w:t>
      </w:r>
      <w:r>
        <w:rPr>
          <w:color w:val="1C1D1E"/>
          <w:spacing w:val="12"/>
        </w:rPr>
        <w:t xml:space="preserve"> </w:t>
      </w:r>
      <w:r>
        <w:rPr>
          <w:color w:val="1C1D1E"/>
        </w:rPr>
        <w:t>of</w:t>
      </w:r>
      <w:r>
        <w:rPr>
          <w:color w:val="1C1D1E"/>
          <w:spacing w:val="13"/>
        </w:rPr>
        <w:t xml:space="preserve"> </w:t>
      </w:r>
      <w:r>
        <w:rPr>
          <w:color w:val="1C1D1E"/>
        </w:rPr>
        <w:t>the</w:t>
      </w:r>
    </w:p>
    <w:p w14:paraId="6758D973" w14:textId="77777777" w:rsidR="00266EB3" w:rsidRDefault="00266EB3">
      <w:pPr>
        <w:spacing w:line="364" w:lineRule="auto"/>
        <w:jc w:val="both"/>
        <w:sectPr w:rsidR="00266EB3">
          <w:headerReference w:type="default" r:id="rId9"/>
          <w:footerReference w:type="default" r:id="rId10"/>
          <w:pgSz w:w="11910" w:h="16840"/>
          <w:pgMar w:top="1300" w:right="940" w:bottom="1380" w:left="1680" w:header="712" w:footer="1189" w:gutter="0"/>
          <w:cols w:space="720"/>
        </w:sectPr>
      </w:pPr>
    </w:p>
    <w:p w14:paraId="569B05BD" w14:textId="77777777" w:rsidR="00266EB3" w:rsidRDefault="00000000">
      <w:pPr>
        <w:pStyle w:val="BodyText"/>
        <w:spacing w:before="124" w:line="364" w:lineRule="auto"/>
        <w:ind w:left="480" w:right="497"/>
        <w:jc w:val="both"/>
      </w:pPr>
      <w:r>
        <w:rPr>
          <w:color w:val="1C1D1E"/>
        </w:rPr>
        <w:lastRenderedPageBreak/>
        <w:t>pulp may come from appropriate radiographs, blood flow tests such as laser</w:t>
      </w:r>
      <w:r>
        <w:rPr>
          <w:color w:val="1C1D1E"/>
          <w:spacing w:val="1"/>
        </w:rPr>
        <w:t xml:space="preserve"> </w:t>
      </w:r>
      <w:r>
        <w:rPr>
          <w:color w:val="1C1D1E"/>
        </w:rPr>
        <w:t>Doppler flowmetry if available, preparation of test cavities and anaesthetic</w:t>
      </w:r>
      <w:r>
        <w:rPr>
          <w:color w:val="1C1D1E"/>
          <w:spacing w:val="1"/>
        </w:rPr>
        <w:t xml:space="preserve"> </w:t>
      </w:r>
      <w:r>
        <w:rPr>
          <w:color w:val="1C1D1E"/>
        </w:rPr>
        <w:t>tests.</w:t>
      </w:r>
      <w:r>
        <w:rPr>
          <w:color w:val="1C1D1E"/>
          <w:spacing w:val="1"/>
        </w:rPr>
        <w:t xml:space="preserve"> </w:t>
      </w:r>
      <w:r>
        <w:rPr>
          <w:color w:val="1C1D1E"/>
        </w:rPr>
        <w:t>However,</w:t>
      </w:r>
      <w:r>
        <w:rPr>
          <w:color w:val="1C1D1E"/>
          <w:spacing w:val="1"/>
        </w:rPr>
        <w:t xml:space="preserve"> </w:t>
      </w:r>
      <w:r>
        <w:rPr>
          <w:color w:val="1C1D1E"/>
        </w:rPr>
        <w:t>none</w:t>
      </w:r>
      <w:r>
        <w:rPr>
          <w:color w:val="1C1D1E"/>
          <w:spacing w:val="1"/>
        </w:rPr>
        <w:t xml:space="preserve"> </w:t>
      </w:r>
      <w:r>
        <w:rPr>
          <w:color w:val="1C1D1E"/>
        </w:rPr>
        <w:t>of</w:t>
      </w:r>
      <w:r>
        <w:rPr>
          <w:color w:val="1C1D1E"/>
          <w:spacing w:val="2"/>
        </w:rPr>
        <w:t xml:space="preserve"> </w:t>
      </w:r>
      <w:r>
        <w:rPr>
          <w:color w:val="1C1D1E"/>
        </w:rPr>
        <w:t>the</w:t>
      </w:r>
      <w:r>
        <w:rPr>
          <w:color w:val="1C1D1E"/>
          <w:spacing w:val="-1"/>
        </w:rPr>
        <w:t xml:space="preserve"> </w:t>
      </w:r>
      <w:r>
        <w:rPr>
          <w:color w:val="1C1D1E"/>
        </w:rPr>
        <w:t>current pulp</w:t>
      </w:r>
      <w:r>
        <w:rPr>
          <w:color w:val="1C1D1E"/>
          <w:spacing w:val="1"/>
        </w:rPr>
        <w:t xml:space="preserve"> </w:t>
      </w:r>
      <w:r>
        <w:rPr>
          <w:color w:val="1C1D1E"/>
        </w:rPr>
        <w:t>testing methods</w:t>
      </w:r>
      <w:r>
        <w:rPr>
          <w:color w:val="1C1D1E"/>
          <w:spacing w:val="-1"/>
        </w:rPr>
        <w:t xml:space="preserve"> </w:t>
      </w:r>
      <w:r>
        <w:rPr>
          <w:color w:val="1C1D1E"/>
        </w:rPr>
        <w:t>meets</w:t>
      </w:r>
      <w:r>
        <w:rPr>
          <w:color w:val="1C1D1E"/>
          <w:spacing w:val="2"/>
        </w:rPr>
        <w:t xml:space="preserve"> </w:t>
      </w:r>
      <w:r>
        <w:rPr>
          <w:color w:val="1C1D1E"/>
        </w:rPr>
        <w:t>all criteria.</w:t>
      </w:r>
      <w:r>
        <w:rPr>
          <w:color w:val="1C1D1E"/>
          <w:vertAlign w:val="superscript"/>
        </w:rPr>
        <w:t>3,4</w:t>
      </w:r>
    </w:p>
    <w:p w14:paraId="14381242" w14:textId="77777777" w:rsidR="00266EB3" w:rsidRDefault="00000000">
      <w:pPr>
        <w:pStyle w:val="Heading3"/>
        <w:spacing w:before="160"/>
        <w:jc w:val="both"/>
      </w:pPr>
      <w:r>
        <w:pict w14:anchorId="680F6614">
          <v:rect id="_x0000_s2090" style="position:absolute;left:0;text-align:left;margin-left:108pt;margin-top:20.6pt;width:108.5pt;height:1.2pt;z-index:15740928;mso-position-horizontal-relative:page" fillcolor="black" stroked="f">
            <w10:wrap anchorx="page"/>
          </v:rect>
        </w:pict>
      </w:r>
      <w:r>
        <w:t>Pulpal</w:t>
      </w:r>
      <w:r>
        <w:rPr>
          <w:spacing w:val="-2"/>
        </w:rPr>
        <w:t xml:space="preserve"> </w:t>
      </w:r>
      <w:r>
        <w:t>innervation</w:t>
      </w:r>
      <w:r>
        <w:rPr>
          <w:vertAlign w:val="superscript"/>
        </w:rPr>
        <w:t>4</w:t>
      </w:r>
    </w:p>
    <w:p w14:paraId="46212559" w14:textId="77777777" w:rsidR="00266EB3" w:rsidRDefault="00266EB3">
      <w:pPr>
        <w:pStyle w:val="BodyText"/>
        <w:spacing w:before="10"/>
        <w:rPr>
          <w:rFonts w:ascii="Arial"/>
          <w:b/>
          <w:sz w:val="17"/>
        </w:rPr>
      </w:pPr>
    </w:p>
    <w:p w14:paraId="00A2AA17" w14:textId="77777777" w:rsidR="00266EB3" w:rsidRDefault="00000000">
      <w:pPr>
        <w:pStyle w:val="BodyText"/>
        <w:spacing w:before="96" w:line="364" w:lineRule="auto"/>
        <w:ind w:left="480" w:right="503"/>
        <w:jc w:val="both"/>
      </w:pPr>
      <w:r>
        <w:t xml:space="preserve">It is important to </w:t>
      </w:r>
      <w:proofErr w:type="gramStart"/>
      <w:r>
        <w:t>have an understanding of</w:t>
      </w:r>
      <w:proofErr w:type="gramEnd"/>
      <w:r>
        <w:t xml:space="preserve"> pulpal innervation characteristics in</w:t>
      </w:r>
      <w:r>
        <w:rPr>
          <w:spacing w:val="-61"/>
        </w:rPr>
        <w:t xml:space="preserve"> </w:t>
      </w:r>
      <w:r>
        <w:t>order to appreciate the rationale for, and mechanisms involved in, tests of</w:t>
      </w:r>
      <w:r>
        <w:rPr>
          <w:spacing w:val="1"/>
        </w:rPr>
        <w:t xml:space="preserve"> </w:t>
      </w:r>
      <w:r>
        <w:t>pulpal</w:t>
      </w:r>
      <w:r>
        <w:rPr>
          <w:spacing w:val="1"/>
        </w:rPr>
        <w:t xml:space="preserve"> </w:t>
      </w:r>
      <w:r>
        <w:t>sensitivity.</w:t>
      </w:r>
    </w:p>
    <w:p w14:paraId="7B63F743" w14:textId="77777777" w:rsidR="00266EB3" w:rsidRDefault="00000000">
      <w:pPr>
        <w:pStyle w:val="BodyText"/>
        <w:spacing w:before="163" w:line="364" w:lineRule="auto"/>
        <w:ind w:left="480" w:right="493"/>
        <w:jc w:val="both"/>
      </w:pPr>
      <w:r>
        <w:t>In</w:t>
      </w:r>
      <w:r>
        <w:rPr>
          <w:spacing w:val="30"/>
        </w:rPr>
        <w:t xml:space="preserve"> </w:t>
      </w:r>
      <w:r>
        <w:t>the</w:t>
      </w:r>
      <w:r>
        <w:rPr>
          <w:spacing w:val="27"/>
        </w:rPr>
        <w:t xml:space="preserve"> </w:t>
      </w:r>
      <w:r>
        <w:t>pulp</w:t>
      </w:r>
      <w:r>
        <w:rPr>
          <w:spacing w:val="30"/>
        </w:rPr>
        <w:t xml:space="preserve"> </w:t>
      </w:r>
      <w:r>
        <w:t>chamber</w:t>
      </w:r>
      <w:r>
        <w:rPr>
          <w:spacing w:val="28"/>
        </w:rPr>
        <w:t xml:space="preserve"> </w:t>
      </w:r>
      <w:r>
        <w:t>coronal</w:t>
      </w:r>
      <w:r>
        <w:rPr>
          <w:spacing w:val="29"/>
        </w:rPr>
        <w:t xml:space="preserve"> </w:t>
      </w:r>
      <w:r>
        <w:t>nerve</w:t>
      </w:r>
      <w:r>
        <w:rPr>
          <w:spacing w:val="29"/>
        </w:rPr>
        <w:t xml:space="preserve"> </w:t>
      </w:r>
      <w:r>
        <w:t>bundles</w:t>
      </w:r>
      <w:r>
        <w:rPr>
          <w:spacing w:val="28"/>
        </w:rPr>
        <w:t xml:space="preserve"> </w:t>
      </w:r>
      <w:r>
        <w:t>diverge</w:t>
      </w:r>
      <w:r>
        <w:rPr>
          <w:spacing w:val="29"/>
        </w:rPr>
        <w:t xml:space="preserve"> </w:t>
      </w:r>
      <w:r>
        <w:t>and</w:t>
      </w:r>
      <w:r>
        <w:rPr>
          <w:spacing w:val="29"/>
        </w:rPr>
        <w:t xml:space="preserve"> </w:t>
      </w:r>
      <w:r>
        <w:t>branch</w:t>
      </w:r>
      <w:r>
        <w:rPr>
          <w:spacing w:val="30"/>
        </w:rPr>
        <w:t xml:space="preserve"> </w:t>
      </w:r>
      <w:r>
        <w:t>out</w:t>
      </w:r>
      <w:r>
        <w:rPr>
          <w:spacing w:val="29"/>
        </w:rPr>
        <w:t xml:space="preserve"> </w:t>
      </w:r>
      <w:r>
        <w:t>towards</w:t>
      </w:r>
      <w:r>
        <w:rPr>
          <w:spacing w:val="-61"/>
        </w:rPr>
        <w:t xml:space="preserve"> </w:t>
      </w:r>
      <w:r>
        <w:t>the pulpo-dentine border. Nerve divergence continues until each bundle loses</w:t>
      </w:r>
      <w:r>
        <w:rPr>
          <w:spacing w:val="1"/>
        </w:rPr>
        <w:t xml:space="preserve"> </w:t>
      </w:r>
      <w:r>
        <w:t>its integrity and smaller fibre groups travel towards the dentine. This route is</w:t>
      </w:r>
      <w:r>
        <w:rPr>
          <w:spacing w:val="1"/>
        </w:rPr>
        <w:t xml:space="preserve"> </w:t>
      </w:r>
      <w:r>
        <w:t>relatively straight until the nerve fibres form a loop resulting in a mesh that is</w:t>
      </w:r>
      <w:r>
        <w:rPr>
          <w:spacing w:val="1"/>
        </w:rPr>
        <w:t xml:space="preserve"> </w:t>
      </w:r>
      <w:r>
        <w:t>termed the plexus of Rashkow. Terminal axons exit from their Schwann cell</w:t>
      </w:r>
      <w:r>
        <w:rPr>
          <w:spacing w:val="1"/>
        </w:rPr>
        <w:t xml:space="preserve"> </w:t>
      </w:r>
      <w:r>
        <w:t>investiture and pass between the odontoblasts as free nerve endings. This</w:t>
      </w:r>
      <w:r>
        <w:rPr>
          <w:spacing w:val="1"/>
        </w:rPr>
        <w:t xml:space="preserve"> </w:t>
      </w:r>
      <w:r>
        <w:t>nerve plexus is most well developed in the peripheral pulp along the lateral</w:t>
      </w:r>
      <w:r>
        <w:rPr>
          <w:spacing w:val="1"/>
        </w:rPr>
        <w:t xml:space="preserve"> </w:t>
      </w:r>
      <w:r>
        <w:t>wall of coronal and cervical dentine, and along the occlusal aspect of the pulp</w:t>
      </w:r>
      <w:r>
        <w:rPr>
          <w:spacing w:val="1"/>
        </w:rPr>
        <w:t xml:space="preserve"> </w:t>
      </w:r>
      <w:r>
        <w:t>chamber. Two types of sensory fibres are present in the pulp, the myelinated</w:t>
      </w:r>
      <w:r>
        <w:rPr>
          <w:spacing w:val="1"/>
        </w:rPr>
        <w:t xml:space="preserve"> </w:t>
      </w:r>
      <w:r>
        <w:t>(A</w:t>
      </w:r>
      <w:r>
        <w:rPr>
          <w:spacing w:val="1"/>
        </w:rPr>
        <w:t xml:space="preserve"> </w:t>
      </w:r>
      <w:r>
        <w:t>fibres)</w:t>
      </w:r>
      <w:r>
        <w:rPr>
          <w:spacing w:val="2"/>
        </w:rPr>
        <w:t xml:space="preserve"> </w:t>
      </w:r>
      <w:r>
        <w:t>and</w:t>
      </w:r>
      <w:r>
        <w:rPr>
          <w:spacing w:val="3"/>
        </w:rPr>
        <w:t xml:space="preserve"> </w:t>
      </w:r>
      <w:r>
        <w:t>unmyelinated</w:t>
      </w:r>
      <w:r>
        <w:rPr>
          <w:spacing w:val="3"/>
        </w:rPr>
        <w:t xml:space="preserve"> </w:t>
      </w:r>
      <w:r>
        <w:t>C</w:t>
      </w:r>
      <w:r>
        <w:rPr>
          <w:spacing w:val="1"/>
        </w:rPr>
        <w:t xml:space="preserve"> </w:t>
      </w:r>
      <w:r>
        <w:t>fibres.</w:t>
      </w:r>
    </w:p>
    <w:p w14:paraId="4511CD69" w14:textId="77777777" w:rsidR="00266EB3" w:rsidRDefault="00000000">
      <w:pPr>
        <w:pStyle w:val="BodyText"/>
        <w:spacing w:before="6"/>
        <w:rPr>
          <w:sz w:val="11"/>
        </w:rPr>
      </w:pPr>
      <w:r>
        <w:rPr>
          <w:noProof/>
        </w:rPr>
        <w:drawing>
          <wp:anchor distT="0" distB="0" distL="0" distR="0" simplePos="0" relativeHeight="23" behindDoc="0" locked="0" layoutInCell="1" allowOverlap="1" wp14:anchorId="31CBFAE3" wp14:editId="7964A656">
            <wp:simplePos x="0" y="0"/>
            <wp:positionH relativeFrom="page">
              <wp:posOffset>2237104</wp:posOffset>
            </wp:positionH>
            <wp:positionV relativeFrom="paragraph">
              <wp:posOffset>107701</wp:posOffset>
            </wp:positionV>
            <wp:extent cx="3547424" cy="2402967"/>
            <wp:effectExtent l="0" t="0" r="0" b="0"/>
            <wp:wrapTopAndBottom/>
            <wp:docPr id="11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3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47424" cy="24029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7021520" w14:textId="77777777" w:rsidR="00266EB3" w:rsidRDefault="00266EB3">
      <w:pPr>
        <w:pStyle w:val="BodyText"/>
        <w:spacing w:before="4"/>
        <w:rPr>
          <w:sz w:val="23"/>
        </w:rPr>
      </w:pPr>
    </w:p>
    <w:p w14:paraId="05F1609E" w14:textId="77777777" w:rsidR="00266EB3" w:rsidRDefault="00000000">
      <w:pPr>
        <w:pStyle w:val="Heading3"/>
        <w:spacing w:line="360" w:lineRule="auto"/>
        <w:ind w:left="3994" w:right="491" w:hanging="3510"/>
      </w:pPr>
      <w:r>
        <w:t>Fig: 1 Schematic drawing illustrating the location of A and C fibres in the</w:t>
      </w:r>
      <w:r>
        <w:rPr>
          <w:spacing w:val="-64"/>
        </w:rPr>
        <w:t xml:space="preserve"> </w:t>
      </w:r>
      <w:r>
        <w:t>dental</w:t>
      </w:r>
      <w:r>
        <w:rPr>
          <w:spacing w:val="1"/>
        </w:rPr>
        <w:t xml:space="preserve"> </w:t>
      </w:r>
      <w:r>
        <w:t>pulp</w:t>
      </w:r>
    </w:p>
    <w:p w14:paraId="181447C5" w14:textId="77777777" w:rsidR="00266EB3" w:rsidRDefault="00000000">
      <w:pPr>
        <w:pStyle w:val="BodyText"/>
        <w:spacing w:before="165" w:line="364" w:lineRule="auto"/>
        <w:ind w:left="480" w:right="495"/>
        <w:jc w:val="both"/>
      </w:pPr>
      <w:r>
        <w:t>The</w:t>
      </w:r>
      <w:r>
        <w:rPr>
          <w:spacing w:val="20"/>
        </w:rPr>
        <w:t xml:space="preserve"> </w:t>
      </w:r>
      <w:r>
        <w:t>A</w:t>
      </w:r>
      <w:r>
        <w:rPr>
          <w:spacing w:val="17"/>
        </w:rPr>
        <w:t xml:space="preserve"> </w:t>
      </w:r>
      <w:r>
        <w:t>fibres</w:t>
      </w:r>
      <w:r>
        <w:rPr>
          <w:spacing w:val="19"/>
        </w:rPr>
        <w:t xml:space="preserve"> </w:t>
      </w:r>
      <w:r>
        <w:t>predominantly</w:t>
      </w:r>
      <w:r>
        <w:rPr>
          <w:spacing w:val="18"/>
        </w:rPr>
        <w:t xml:space="preserve"> </w:t>
      </w:r>
      <w:r>
        <w:t>innervate</w:t>
      </w:r>
      <w:r>
        <w:rPr>
          <w:spacing w:val="20"/>
        </w:rPr>
        <w:t xml:space="preserve"> </w:t>
      </w:r>
      <w:r>
        <w:t>the</w:t>
      </w:r>
      <w:r>
        <w:rPr>
          <w:spacing w:val="20"/>
        </w:rPr>
        <w:t xml:space="preserve"> </w:t>
      </w:r>
      <w:r>
        <w:t>dentine</w:t>
      </w:r>
      <w:r>
        <w:rPr>
          <w:spacing w:val="18"/>
        </w:rPr>
        <w:t xml:space="preserve"> </w:t>
      </w:r>
      <w:r>
        <w:t>and</w:t>
      </w:r>
      <w:r>
        <w:rPr>
          <w:spacing w:val="17"/>
        </w:rPr>
        <w:t xml:space="preserve"> </w:t>
      </w:r>
      <w:r>
        <w:t>are</w:t>
      </w:r>
      <w:r>
        <w:rPr>
          <w:spacing w:val="19"/>
        </w:rPr>
        <w:t xml:space="preserve"> </w:t>
      </w:r>
      <w:r>
        <w:t>grouped</w:t>
      </w:r>
      <w:r>
        <w:rPr>
          <w:spacing w:val="18"/>
        </w:rPr>
        <w:t xml:space="preserve"> </w:t>
      </w:r>
      <w:r>
        <w:t>according</w:t>
      </w:r>
      <w:r>
        <w:rPr>
          <w:spacing w:val="-62"/>
        </w:rPr>
        <w:t xml:space="preserve"> </w:t>
      </w:r>
      <w:r>
        <w:t>to</w:t>
      </w:r>
      <w:r>
        <w:rPr>
          <w:spacing w:val="11"/>
        </w:rPr>
        <w:t xml:space="preserve"> </w:t>
      </w:r>
      <w:r>
        <w:t>their</w:t>
      </w:r>
      <w:r>
        <w:rPr>
          <w:spacing w:val="8"/>
        </w:rPr>
        <w:t xml:space="preserve"> </w:t>
      </w:r>
      <w:r>
        <w:t>diameter</w:t>
      </w:r>
      <w:r>
        <w:rPr>
          <w:spacing w:val="10"/>
        </w:rPr>
        <w:t xml:space="preserve"> </w:t>
      </w:r>
      <w:r>
        <w:t>and</w:t>
      </w:r>
      <w:r>
        <w:rPr>
          <w:spacing w:val="8"/>
        </w:rPr>
        <w:t xml:space="preserve"> </w:t>
      </w:r>
      <w:r>
        <w:t>conduction</w:t>
      </w:r>
      <w:r>
        <w:rPr>
          <w:spacing w:val="8"/>
        </w:rPr>
        <w:t xml:space="preserve"> </w:t>
      </w:r>
      <w:r>
        <w:t>velocities</w:t>
      </w:r>
      <w:r>
        <w:rPr>
          <w:spacing w:val="10"/>
        </w:rPr>
        <w:t xml:space="preserve"> </w:t>
      </w:r>
      <w:r>
        <w:t>into</w:t>
      </w:r>
      <w:r>
        <w:rPr>
          <w:spacing w:val="10"/>
        </w:rPr>
        <w:t xml:space="preserve"> </w:t>
      </w:r>
      <w:r>
        <w:t>A-beta</w:t>
      </w:r>
      <w:r>
        <w:rPr>
          <w:spacing w:val="10"/>
        </w:rPr>
        <w:t xml:space="preserve"> </w:t>
      </w:r>
      <w:r>
        <w:t>and</w:t>
      </w:r>
      <w:r>
        <w:rPr>
          <w:spacing w:val="10"/>
        </w:rPr>
        <w:t xml:space="preserve"> </w:t>
      </w:r>
      <w:r>
        <w:t>A-delta</w:t>
      </w:r>
      <w:r>
        <w:rPr>
          <w:spacing w:val="7"/>
        </w:rPr>
        <w:t xml:space="preserve"> </w:t>
      </w:r>
      <w:r>
        <w:t>fibres.</w:t>
      </w:r>
      <w:r>
        <w:rPr>
          <w:spacing w:val="8"/>
        </w:rPr>
        <w:t xml:space="preserve"> </w:t>
      </w:r>
      <w:r>
        <w:t>The</w:t>
      </w:r>
    </w:p>
    <w:p w14:paraId="5D121726" w14:textId="77777777" w:rsidR="00266EB3" w:rsidRDefault="00266EB3">
      <w:pPr>
        <w:spacing w:line="364" w:lineRule="auto"/>
        <w:jc w:val="both"/>
        <w:sectPr w:rsidR="00266EB3">
          <w:pgSz w:w="11910" w:h="16840"/>
          <w:pgMar w:top="1300" w:right="940" w:bottom="1400" w:left="1680" w:header="712" w:footer="1189" w:gutter="0"/>
          <w:cols w:space="720"/>
        </w:sectPr>
      </w:pPr>
    </w:p>
    <w:p w14:paraId="1A0EEAB1" w14:textId="77777777" w:rsidR="00266EB3" w:rsidRDefault="00000000">
      <w:pPr>
        <w:pStyle w:val="BodyText"/>
        <w:spacing w:before="124" w:line="364" w:lineRule="auto"/>
        <w:ind w:left="480" w:right="495"/>
        <w:jc w:val="both"/>
      </w:pPr>
      <w:r>
        <w:lastRenderedPageBreak/>
        <w:t>A-beta fibres may be more sensitive to stimulation than the A-delta fibres, but</w:t>
      </w:r>
      <w:r>
        <w:rPr>
          <w:spacing w:val="1"/>
        </w:rPr>
        <w:t xml:space="preserve"> </w:t>
      </w:r>
      <w:r>
        <w:t>functionally</w:t>
      </w:r>
      <w:r>
        <w:rPr>
          <w:spacing w:val="-1"/>
        </w:rPr>
        <w:t xml:space="preserve"> </w:t>
      </w:r>
      <w:r>
        <w:t>these</w:t>
      </w:r>
      <w:r>
        <w:rPr>
          <w:spacing w:val="1"/>
        </w:rPr>
        <w:t xml:space="preserve"> </w:t>
      </w:r>
      <w:r>
        <w:t>fibres</w:t>
      </w:r>
      <w:r>
        <w:rPr>
          <w:spacing w:val="1"/>
        </w:rPr>
        <w:t xml:space="preserve"> </w:t>
      </w:r>
      <w:r>
        <w:t>are</w:t>
      </w:r>
      <w:r>
        <w:rPr>
          <w:spacing w:val="2"/>
        </w:rPr>
        <w:t xml:space="preserve"> </w:t>
      </w:r>
      <w:r>
        <w:t>grouped</w:t>
      </w:r>
      <w:r>
        <w:rPr>
          <w:spacing w:val="3"/>
        </w:rPr>
        <w:t xml:space="preserve"> </w:t>
      </w:r>
      <w:r>
        <w:t>together.</w:t>
      </w:r>
    </w:p>
    <w:p w14:paraId="494E52A1" w14:textId="77777777" w:rsidR="00266EB3" w:rsidRDefault="00000000">
      <w:pPr>
        <w:pStyle w:val="BodyText"/>
        <w:spacing w:before="164" w:line="364" w:lineRule="auto"/>
        <w:ind w:left="480" w:right="498"/>
        <w:jc w:val="both"/>
      </w:pPr>
      <w:r>
        <w:t>The C fibres innervate the body of the pulp. The A-delta fibres have lower</w:t>
      </w:r>
      <w:r>
        <w:rPr>
          <w:spacing w:val="1"/>
        </w:rPr>
        <w:t xml:space="preserve"> </w:t>
      </w:r>
      <w:r>
        <w:t>electrical thresholds than the C fibres</w:t>
      </w:r>
      <w:r>
        <w:rPr>
          <w:spacing w:val="63"/>
        </w:rPr>
        <w:t xml:space="preserve"> </w:t>
      </w:r>
      <w:r>
        <w:t xml:space="preserve">and respond to </w:t>
      </w:r>
      <w:proofErr w:type="gramStart"/>
      <w:r>
        <w:t>a number of</w:t>
      </w:r>
      <w:proofErr w:type="gramEnd"/>
      <w:r>
        <w:t xml:space="preserve"> stimuli</w:t>
      </w:r>
      <w:r>
        <w:rPr>
          <w:spacing w:val="1"/>
        </w:rPr>
        <w:t xml:space="preserve"> </w:t>
      </w:r>
      <w:r>
        <w:t>which</w:t>
      </w:r>
      <w:r>
        <w:rPr>
          <w:spacing w:val="2"/>
        </w:rPr>
        <w:t xml:space="preserve"> </w:t>
      </w:r>
      <w:r>
        <w:t>do</w:t>
      </w:r>
      <w:r>
        <w:rPr>
          <w:spacing w:val="3"/>
        </w:rPr>
        <w:t xml:space="preserve"> </w:t>
      </w:r>
      <w:r>
        <w:t>not</w:t>
      </w:r>
      <w:r>
        <w:rPr>
          <w:spacing w:val="1"/>
        </w:rPr>
        <w:t xml:space="preserve"> </w:t>
      </w:r>
      <w:r>
        <w:t>activate</w:t>
      </w:r>
      <w:r>
        <w:rPr>
          <w:spacing w:val="2"/>
        </w:rPr>
        <w:t xml:space="preserve"> </w:t>
      </w:r>
      <w:r>
        <w:t>C</w:t>
      </w:r>
      <w:r>
        <w:rPr>
          <w:spacing w:val="2"/>
        </w:rPr>
        <w:t xml:space="preserve"> </w:t>
      </w:r>
      <w:r>
        <w:t>fibres.</w:t>
      </w:r>
    </w:p>
    <w:p w14:paraId="5CC4CB85" w14:textId="77777777" w:rsidR="00266EB3" w:rsidRDefault="00000000">
      <w:pPr>
        <w:pStyle w:val="BodyText"/>
        <w:spacing w:before="163" w:line="364" w:lineRule="auto"/>
        <w:ind w:left="480" w:right="495"/>
        <w:jc w:val="both"/>
      </w:pPr>
      <w:r>
        <w:t>A-delta fibres mediate acute, sharp pain and are excited by hydro-mechanical</w:t>
      </w:r>
      <w:r>
        <w:rPr>
          <w:spacing w:val="1"/>
        </w:rPr>
        <w:t xml:space="preserve"> </w:t>
      </w:r>
      <w:r>
        <w:t>events</w:t>
      </w:r>
      <w:r>
        <w:rPr>
          <w:spacing w:val="2"/>
        </w:rPr>
        <w:t xml:space="preserve"> </w:t>
      </w:r>
      <w:r>
        <w:t>in</w:t>
      </w:r>
      <w:r>
        <w:rPr>
          <w:spacing w:val="2"/>
        </w:rPr>
        <w:t xml:space="preserve"> </w:t>
      </w:r>
      <w:r>
        <w:t>dentinal</w:t>
      </w:r>
      <w:r>
        <w:rPr>
          <w:spacing w:val="2"/>
        </w:rPr>
        <w:t xml:space="preserve"> </w:t>
      </w:r>
      <w:r>
        <w:t>tubules</w:t>
      </w:r>
      <w:r>
        <w:rPr>
          <w:spacing w:val="1"/>
        </w:rPr>
        <w:t xml:space="preserve"> </w:t>
      </w:r>
      <w:r>
        <w:t>such</w:t>
      </w:r>
      <w:r>
        <w:rPr>
          <w:spacing w:val="1"/>
        </w:rPr>
        <w:t xml:space="preserve"> </w:t>
      </w:r>
      <w:r>
        <w:t>as drilling</w:t>
      </w:r>
      <w:r>
        <w:rPr>
          <w:spacing w:val="2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air-drying.</w:t>
      </w:r>
    </w:p>
    <w:p w14:paraId="04C08FC7" w14:textId="77777777" w:rsidR="00266EB3" w:rsidRDefault="00000000">
      <w:pPr>
        <w:pStyle w:val="BodyText"/>
        <w:spacing w:before="160" w:line="364" w:lineRule="auto"/>
        <w:ind w:left="480" w:right="497"/>
        <w:jc w:val="both"/>
      </w:pPr>
      <w:r>
        <w:t>The</w:t>
      </w:r>
      <w:r>
        <w:rPr>
          <w:spacing w:val="1"/>
        </w:rPr>
        <w:t xml:space="preserve"> </w:t>
      </w:r>
      <w:r>
        <w:t>C</w:t>
      </w:r>
      <w:r>
        <w:rPr>
          <w:spacing w:val="1"/>
        </w:rPr>
        <w:t xml:space="preserve"> </w:t>
      </w:r>
      <w:r>
        <w:t>fibres</w:t>
      </w:r>
      <w:r>
        <w:rPr>
          <w:spacing w:val="1"/>
        </w:rPr>
        <w:t xml:space="preserve"> </w:t>
      </w:r>
      <w:r>
        <w:t>mediate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dull,</w:t>
      </w:r>
      <w:r>
        <w:rPr>
          <w:spacing w:val="1"/>
        </w:rPr>
        <w:t xml:space="preserve"> </w:t>
      </w:r>
      <w:r>
        <w:t>burning,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poorly</w:t>
      </w:r>
      <w:r>
        <w:rPr>
          <w:spacing w:val="1"/>
        </w:rPr>
        <w:t xml:space="preserve"> </w:t>
      </w:r>
      <w:r>
        <w:t>located</w:t>
      </w:r>
      <w:r>
        <w:rPr>
          <w:spacing w:val="1"/>
        </w:rPr>
        <w:t xml:space="preserve"> </w:t>
      </w:r>
      <w:r>
        <w:t>pain,</w:t>
      </w:r>
      <w:r>
        <w:rPr>
          <w:spacing w:val="1"/>
        </w:rPr>
        <w:t xml:space="preserve"> </w:t>
      </w:r>
      <w:r>
        <w:t>and</w:t>
      </w:r>
      <w:r>
        <w:rPr>
          <w:spacing w:val="63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activated</w:t>
      </w:r>
      <w:r>
        <w:rPr>
          <w:spacing w:val="1"/>
        </w:rPr>
        <w:t xml:space="preserve"> </w:t>
      </w:r>
      <w:r>
        <w:t>only</w:t>
      </w:r>
      <w:r>
        <w:rPr>
          <w:spacing w:val="1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stimuli</w:t>
      </w:r>
      <w:r>
        <w:rPr>
          <w:spacing w:val="1"/>
        </w:rPr>
        <w:t xml:space="preserve"> </w:t>
      </w:r>
      <w:r>
        <w:t>reaching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pulp</w:t>
      </w:r>
      <w:r>
        <w:rPr>
          <w:spacing w:val="1"/>
        </w:rPr>
        <w:t xml:space="preserve"> </w:t>
      </w:r>
      <w:r>
        <w:t>proper.</w:t>
      </w:r>
      <w:r>
        <w:rPr>
          <w:spacing w:val="1"/>
        </w:rPr>
        <w:t xml:space="preserve"> </w:t>
      </w:r>
      <w:r>
        <w:t>C</w:t>
      </w:r>
      <w:r>
        <w:rPr>
          <w:spacing w:val="1"/>
        </w:rPr>
        <w:t xml:space="preserve"> </w:t>
      </w:r>
      <w:r>
        <w:t>fibres</w:t>
      </w:r>
      <w:r>
        <w:rPr>
          <w:spacing w:val="1"/>
        </w:rPr>
        <w:t xml:space="preserve"> </w:t>
      </w:r>
      <w:r>
        <w:t>have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high</w:t>
      </w:r>
      <w:r>
        <w:rPr>
          <w:spacing w:val="1"/>
        </w:rPr>
        <w:t xml:space="preserve"> </w:t>
      </w:r>
      <w:r>
        <w:t>threshold and can be activated by intense heating or cooling of the tooth</w:t>
      </w:r>
      <w:r>
        <w:rPr>
          <w:spacing w:val="1"/>
        </w:rPr>
        <w:t xml:space="preserve"> </w:t>
      </w:r>
      <w:r>
        <w:t>crown.</w:t>
      </w:r>
      <w:r>
        <w:rPr>
          <w:spacing w:val="33"/>
        </w:rPr>
        <w:t xml:space="preserve"> </w:t>
      </w:r>
      <w:r>
        <w:t>Once</w:t>
      </w:r>
      <w:r>
        <w:rPr>
          <w:spacing w:val="34"/>
        </w:rPr>
        <w:t xml:space="preserve"> </w:t>
      </w:r>
      <w:r>
        <w:t>activated,</w:t>
      </w:r>
      <w:r>
        <w:rPr>
          <w:spacing w:val="33"/>
        </w:rPr>
        <w:t xml:space="preserve"> </w:t>
      </w:r>
      <w:r>
        <w:t>the</w:t>
      </w:r>
      <w:r>
        <w:rPr>
          <w:spacing w:val="32"/>
        </w:rPr>
        <w:t xml:space="preserve"> </w:t>
      </w:r>
      <w:r>
        <w:t>pain</w:t>
      </w:r>
      <w:r>
        <w:rPr>
          <w:spacing w:val="33"/>
        </w:rPr>
        <w:t xml:space="preserve"> </w:t>
      </w:r>
      <w:r>
        <w:t>initiated</w:t>
      </w:r>
      <w:r>
        <w:rPr>
          <w:spacing w:val="32"/>
        </w:rPr>
        <w:t xml:space="preserve"> </w:t>
      </w:r>
      <w:r>
        <w:t>by</w:t>
      </w:r>
      <w:r>
        <w:rPr>
          <w:spacing w:val="31"/>
        </w:rPr>
        <w:t xml:space="preserve"> </w:t>
      </w:r>
      <w:r>
        <w:t>C</w:t>
      </w:r>
      <w:r>
        <w:rPr>
          <w:spacing w:val="32"/>
        </w:rPr>
        <w:t xml:space="preserve"> </w:t>
      </w:r>
      <w:r>
        <w:t>fibres</w:t>
      </w:r>
      <w:r>
        <w:rPr>
          <w:spacing w:val="34"/>
        </w:rPr>
        <w:t xml:space="preserve"> </w:t>
      </w:r>
      <w:r>
        <w:t>can</w:t>
      </w:r>
      <w:r>
        <w:rPr>
          <w:spacing w:val="33"/>
        </w:rPr>
        <w:t xml:space="preserve"> </w:t>
      </w:r>
      <w:r>
        <w:t>radiate</w:t>
      </w:r>
      <w:r>
        <w:rPr>
          <w:spacing w:val="32"/>
        </w:rPr>
        <w:t xml:space="preserve"> </w:t>
      </w:r>
      <w:r>
        <w:t>throughout</w:t>
      </w:r>
      <w:r>
        <w:rPr>
          <w:spacing w:val="-61"/>
        </w:rPr>
        <w:t xml:space="preserve"> </w:t>
      </w:r>
      <w:r>
        <w:t>the face</w:t>
      </w:r>
      <w:r>
        <w:rPr>
          <w:spacing w:val="1"/>
        </w:rPr>
        <w:t xml:space="preserve"> </w:t>
      </w:r>
      <w:r>
        <w:t>and</w:t>
      </w:r>
      <w:r>
        <w:rPr>
          <w:spacing w:val="3"/>
        </w:rPr>
        <w:t xml:space="preserve"> </w:t>
      </w:r>
      <w:r>
        <w:t>jaws.</w:t>
      </w:r>
    </w:p>
    <w:p w14:paraId="6A586C54" w14:textId="77777777" w:rsidR="00266EB3" w:rsidRDefault="00000000">
      <w:pPr>
        <w:pStyle w:val="BodyText"/>
        <w:spacing w:before="166" w:line="364" w:lineRule="auto"/>
        <w:ind w:left="480" w:right="501"/>
        <w:jc w:val="both"/>
      </w:pPr>
      <w:r>
        <w:t>As the intensity of the stimulus increases, more sensory nerves are activated,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results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progressive</w:t>
      </w:r>
      <w:r>
        <w:rPr>
          <w:spacing w:val="1"/>
        </w:rPr>
        <w:t xml:space="preserve"> </w:t>
      </w:r>
      <w:r>
        <w:t>increase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sensory</w:t>
      </w:r>
      <w:r>
        <w:rPr>
          <w:spacing w:val="1"/>
        </w:rPr>
        <w:t xml:space="preserve"> </w:t>
      </w:r>
      <w:r>
        <w:t>response.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response to a given stimulus will be greatest where neural density is the</w:t>
      </w:r>
      <w:r>
        <w:rPr>
          <w:spacing w:val="1"/>
        </w:rPr>
        <w:t xml:space="preserve"> </w:t>
      </w:r>
      <w:r>
        <w:t>highest. Key variables known to affect the response to pulp testing are the</w:t>
      </w:r>
      <w:r>
        <w:rPr>
          <w:spacing w:val="1"/>
        </w:rPr>
        <w:t xml:space="preserve"> </w:t>
      </w:r>
      <w:r>
        <w:t>thickness of the enamel and dentine, and the number of nerve fibres in the</w:t>
      </w:r>
      <w:r>
        <w:rPr>
          <w:spacing w:val="1"/>
        </w:rPr>
        <w:t xml:space="preserve"> </w:t>
      </w:r>
      <w:r>
        <w:t>underlying</w:t>
      </w:r>
      <w:r>
        <w:rPr>
          <w:spacing w:val="1"/>
        </w:rPr>
        <w:t xml:space="preserve"> </w:t>
      </w:r>
      <w:r>
        <w:t>pulp.</w:t>
      </w:r>
    </w:p>
    <w:p w14:paraId="5D40C4B4" w14:textId="77777777" w:rsidR="00266EB3" w:rsidRDefault="00000000">
      <w:pPr>
        <w:pStyle w:val="BodyText"/>
        <w:spacing w:before="162" w:line="367" w:lineRule="auto"/>
        <w:ind w:left="480" w:right="503"/>
        <w:jc w:val="both"/>
      </w:pPr>
      <w:r>
        <w:t xml:space="preserve">Lilja </w:t>
      </w:r>
      <w:r>
        <w:rPr>
          <w:rFonts w:ascii="Arial"/>
          <w:i/>
        </w:rPr>
        <w:t xml:space="preserve">et al </w:t>
      </w:r>
      <w:r>
        <w:t>found that the highest concentration of neural elements was in the</w:t>
      </w:r>
      <w:r>
        <w:rPr>
          <w:spacing w:val="1"/>
        </w:rPr>
        <w:t xml:space="preserve"> </w:t>
      </w:r>
      <w:r>
        <w:t>pulp horn region. A progressive decrease in the number of nerve fibres in the</w:t>
      </w:r>
      <w:r>
        <w:rPr>
          <w:spacing w:val="1"/>
        </w:rPr>
        <w:t xml:space="preserve"> </w:t>
      </w:r>
      <w:r>
        <w:t>cervical and radicular areas was observed. Similar findings were reported by</w:t>
      </w:r>
      <w:r>
        <w:rPr>
          <w:spacing w:val="1"/>
        </w:rPr>
        <w:t xml:space="preserve"> </w:t>
      </w:r>
      <w:r>
        <w:t>Byers</w:t>
      </w:r>
      <w:r>
        <w:rPr>
          <w:spacing w:val="1"/>
        </w:rPr>
        <w:t xml:space="preserve"> </w:t>
      </w:r>
      <w:r>
        <w:t>and</w:t>
      </w:r>
      <w:r>
        <w:rPr>
          <w:spacing w:val="3"/>
        </w:rPr>
        <w:t xml:space="preserve"> </w:t>
      </w:r>
      <w:r>
        <w:t>Dong.</w:t>
      </w:r>
    </w:p>
    <w:p w14:paraId="18C726B4" w14:textId="77777777" w:rsidR="00266EB3" w:rsidRDefault="00000000">
      <w:pPr>
        <w:pStyle w:val="BodyText"/>
        <w:spacing w:before="154" w:line="364" w:lineRule="auto"/>
        <w:ind w:left="480" w:right="495" w:firstLine="67"/>
        <w:jc w:val="both"/>
      </w:pPr>
      <w:r>
        <w:t>The direction of the dentinal tubules is also important in establishing pulp test</w:t>
      </w:r>
      <w:r>
        <w:rPr>
          <w:spacing w:val="1"/>
        </w:rPr>
        <w:t xml:space="preserve"> </w:t>
      </w:r>
      <w:r>
        <w:t>responses in various parts of the tooth crown. The dentinal tubules run an</w:t>
      </w:r>
      <w:r>
        <w:rPr>
          <w:spacing w:val="1"/>
        </w:rPr>
        <w:t xml:space="preserve"> </w:t>
      </w:r>
      <w:r>
        <w:t>almost straight course from the incisal edge of anterior teeth to the pulp horn.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multi-cuspal</w:t>
      </w:r>
      <w:r>
        <w:rPr>
          <w:spacing w:val="1"/>
        </w:rPr>
        <w:t xml:space="preserve"> </w:t>
      </w:r>
      <w:r>
        <w:t>teeth,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course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tubules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somewhat</w:t>
      </w:r>
      <w:r>
        <w:rPr>
          <w:spacing w:val="1"/>
        </w:rPr>
        <w:t xml:space="preserve"> </w:t>
      </w:r>
      <w:r>
        <w:t>curved</w:t>
      </w:r>
      <w:r>
        <w:rPr>
          <w:spacing w:val="63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resembles an ‗</w:t>
      </w:r>
      <w:proofErr w:type="gramStart"/>
      <w:r>
        <w:t>S‘ shape</w:t>
      </w:r>
      <w:proofErr w:type="gramEnd"/>
      <w:r>
        <w:t>. Because it is principally the fluid in the tubules that</w:t>
      </w:r>
      <w:r>
        <w:rPr>
          <w:spacing w:val="1"/>
        </w:rPr>
        <w:t xml:space="preserve"> </w:t>
      </w:r>
      <w:r>
        <w:t>conducts electrical impulses from the pulp tester electrode to the pulp, the</w:t>
      </w:r>
      <w:r>
        <w:rPr>
          <w:spacing w:val="1"/>
        </w:rPr>
        <w:t xml:space="preserve"> </w:t>
      </w:r>
      <w:r>
        <w:t>shorter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distance</w:t>
      </w:r>
      <w:r>
        <w:rPr>
          <w:spacing w:val="1"/>
        </w:rPr>
        <w:t xml:space="preserve"> </w:t>
      </w:r>
      <w:r>
        <w:t>between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electrode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pulp,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lower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resistance to</w:t>
      </w:r>
      <w:r>
        <w:rPr>
          <w:spacing w:val="4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flow of</w:t>
      </w:r>
      <w:r>
        <w:rPr>
          <w:spacing w:val="5"/>
        </w:rPr>
        <w:t xml:space="preserve"> </w:t>
      </w:r>
      <w:r>
        <w:t>current.</w:t>
      </w:r>
    </w:p>
    <w:p w14:paraId="2B247DCA" w14:textId="77777777" w:rsidR="00266EB3" w:rsidRDefault="00266EB3">
      <w:pPr>
        <w:spacing w:line="364" w:lineRule="auto"/>
        <w:jc w:val="both"/>
        <w:sectPr w:rsidR="00266EB3">
          <w:pgSz w:w="11910" w:h="16840"/>
          <w:pgMar w:top="1300" w:right="940" w:bottom="1400" w:left="1680" w:header="712" w:footer="1189" w:gutter="0"/>
          <w:cols w:space="720"/>
        </w:sectPr>
      </w:pPr>
    </w:p>
    <w:p w14:paraId="31FA8347" w14:textId="77777777" w:rsidR="00266EB3" w:rsidRDefault="00000000">
      <w:pPr>
        <w:pStyle w:val="Heading3"/>
        <w:spacing w:before="121"/>
      </w:pPr>
      <w:r>
        <w:lastRenderedPageBreak/>
        <w:t xml:space="preserve">a. </w:t>
      </w:r>
      <w:r>
        <w:rPr>
          <w:u w:val="thick"/>
        </w:rPr>
        <w:t>Electric</w:t>
      </w:r>
      <w:r>
        <w:rPr>
          <w:spacing w:val="-3"/>
          <w:u w:val="thick"/>
        </w:rPr>
        <w:t xml:space="preserve"> </w:t>
      </w:r>
      <w:r>
        <w:rPr>
          <w:u w:val="thick"/>
        </w:rPr>
        <w:t>pulp test</w:t>
      </w:r>
    </w:p>
    <w:p w14:paraId="728B0CE9" w14:textId="77777777" w:rsidR="00266EB3" w:rsidRDefault="00266EB3">
      <w:pPr>
        <w:pStyle w:val="BodyText"/>
        <w:spacing w:before="10"/>
        <w:rPr>
          <w:rFonts w:ascii="Arial"/>
          <w:b/>
          <w:sz w:val="17"/>
        </w:rPr>
      </w:pPr>
    </w:p>
    <w:p w14:paraId="5B7B49D8" w14:textId="77777777" w:rsidR="00266EB3" w:rsidRDefault="00000000">
      <w:pPr>
        <w:pStyle w:val="BodyText"/>
        <w:spacing w:before="96" w:line="364" w:lineRule="auto"/>
        <w:ind w:left="480" w:right="497"/>
        <w:jc w:val="both"/>
      </w:pPr>
      <w:r>
        <w:t>Assessment of pulp neural responses (vitality) can also be accomplished by</w:t>
      </w:r>
      <w:r>
        <w:rPr>
          <w:spacing w:val="1"/>
        </w:rPr>
        <w:t xml:space="preserve"> </w:t>
      </w:r>
      <w:r>
        <w:t>electric</w:t>
      </w:r>
      <w:r>
        <w:rPr>
          <w:spacing w:val="1"/>
        </w:rPr>
        <w:t xml:space="preserve"> </w:t>
      </w:r>
      <w:r>
        <w:t>pulp</w:t>
      </w:r>
      <w:r>
        <w:rPr>
          <w:spacing w:val="1"/>
        </w:rPr>
        <w:t xml:space="preserve"> </w:t>
      </w:r>
      <w:r>
        <w:t>testing.</w:t>
      </w:r>
      <w:r>
        <w:rPr>
          <w:spacing w:val="1"/>
        </w:rPr>
        <w:t xml:space="preserve"> </w:t>
      </w:r>
      <w:r>
        <w:t>Electric</w:t>
      </w:r>
      <w:r>
        <w:rPr>
          <w:spacing w:val="1"/>
        </w:rPr>
        <w:t xml:space="preserve"> </w:t>
      </w:r>
      <w:r>
        <w:t>pulp</w:t>
      </w:r>
      <w:r>
        <w:rPr>
          <w:spacing w:val="1"/>
        </w:rPr>
        <w:t xml:space="preserve"> </w:t>
      </w:r>
      <w:r>
        <w:t>testers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different</w:t>
      </w:r>
      <w:r>
        <w:rPr>
          <w:spacing w:val="1"/>
        </w:rPr>
        <w:t xml:space="preserve"> </w:t>
      </w:r>
      <w:r>
        <w:t>designs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manufacturers have been used for this purpose.</w:t>
      </w:r>
      <w:r>
        <w:rPr>
          <w:spacing w:val="63"/>
        </w:rPr>
        <w:t xml:space="preserve"> </w:t>
      </w:r>
      <w:r>
        <w:t>Electric pulp testers should</w:t>
      </w:r>
      <w:r>
        <w:rPr>
          <w:spacing w:val="1"/>
        </w:rPr>
        <w:t xml:space="preserve"> </w:t>
      </w:r>
      <w:r>
        <w:t>be an integral part of any dental practice. It should be noted that the vitality of</w:t>
      </w:r>
      <w:r>
        <w:rPr>
          <w:spacing w:val="1"/>
        </w:rPr>
        <w:t xml:space="preserve"> </w:t>
      </w:r>
      <w:r>
        <w:t>the pulp is determined by the intactness and health of the vascular supply, not</w:t>
      </w:r>
      <w:r>
        <w:rPr>
          <w:spacing w:val="1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status</w:t>
      </w:r>
      <w:r>
        <w:rPr>
          <w:spacing w:val="1"/>
        </w:rPr>
        <w:t xml:space="preserve"> </w:t>
      </w:r>
      <w:r>
        <w:t>of</w:t>
      </w:r>
      <w:r>
        <w:rPr>
          <w:spacing w:val="4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pulpal</w:t>
      </w:r>
      <w:r>
        <w:rPr>
          <w:spacing w:val="2"/>
        </w:rPr>
        <w:t xml:space="preserve"> </w:t>
      </w:r>
      <w:r>
        <w:t>nerve</w:t>
      </w:r>
      <w:r>
        <w:rPr>
          <w:spacing w:val="8"/>
        </w:rPr>
        <w:t xml:space="preserve"> </w:t>
      </w:r>
      <w:r>
        <w:t>fibres.</w:t>
      </w:r>
      <w:r>
        <w:rPr>
          <w:vertAlign w:val="superscript"/>
        </w:rPr>
        <w:t>3,5</w:t>
      </w:r>
    </w:p>
    <w:p w14:paraId="23CCBF68" w14:textId="77777777" w:rsidR="00266EB3" w:rsidRDefault="00000000">
      <w:pPr>
        <w:pStyle w:val="BodyText"/>
        <w:spacing w:before="6"/>
        <w:rPr>
          <w:sz w:val="14"/>
        </w:rPr>
      </w:pPr>
      <w:r>
        <w:pict w14:anchorId="254E2336">
          <v:group id="_x0000_s2086" style="position:absolute;margin-left:168pt;margin-top:10.2pt;width:294.85pt;height:234.65pt;z-index:-15715840;mso-wrap-distance-left:0;mso-wrap-distance-right:0;mso-position-horizontal-relative:page" coordorigin="3360,204" coordsize="5897,4693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2089" type="#_x0000_t75" style="position:absolute;left:3360;top:203;width:5897;height:4693">
              <v:imagedata r:id="rId12" o:title=""/>
            </v:shape>
            <v:shape id="_x0000_s2088" type="#_x0000_t75" style="position:absolute;left:3448;top:284;width:5636;height:4440">
              <v:imagedata r:id="rId13" o:title=""/>
            </v:shape>
            <v:rect id="_x0000_s2087" style="position:absolute;left:3418;top:254;width:5696;height:4500" filled="f" strokeweight="3pt"/>
            <w10:wrap type="topAndBottom" anchorx="page"/>
          </v:group>
        </w:pict>
      </w:r>
    </w:p>
    <w:p w14:paraId="00D7CDC1" w14:textId="77777777" w:rsidR="00266EB3" w:rsidRDefault="00266EB3">
      <w:pPr>
        <w:pStyle w:val="BodyText"/>
        <w:spacing w:before="10"/>
        <w:rPr>
          <w:sz w:val="18"/>
        </w:rPr>
      </w:pPr>
    </w:p>
    <w:p w14:paraId="71FD17D6" w14:textId="77777777" w:rsidR="00266EB3" w:rsidRDefault="00266EB3">
      <w:pPr>
        <w:rPr>
          <w:sz w:val="18"/>
        </w:rPr>
        <w:sectPr w:rsidR="00266EB3">
          <w:pgSz w:w="11910" w:h="16840"/>
          <w:pgMar w:top="1300" w:right="940" w:bottom="1400" w:left="1680" w:header="712" w:footer="1189" w:gutter="0"/>
          <w:cols w:space="720"/>
        </w:sectPr>
      </w:pPr>
    </w:p>
    <w:p w14:paraId="15886BD3" w14:textId="77777777" w:rsidR="00266EB3" w:rsidRDefault="00266EB3">
      <w:pPr>
        <w:pStyle w:val="BodyText"/>
        <w:rPr>
          <w:sz w:val="30"/>
        </w:rPr>
      </w:pPr>
    </w:p>
    <w:p w14:paraId="2D9D3F11" w14:textId="77777777" w:rsidR="00266EB3" w:rsidRDefault="00266EB3">
      <w:pPr>
        <w:pStyle w:val="BodyText"/>
        <w:rPr>
          <w:sz w:val="29"/>
        </w:rPr>
      </w:pPr>
    </w:p>
    <w:p w14:paraId="0489389C" w14:textId="77777777" w:rsidR="00266EB3" w:rsidRDefault="00000000">
      <w:pPr>
        <w:pStyle w:val="Heading3"/>
        <w:spacing w:before="1"/>
      </w:pPr>
      <w:r>
        <w:t>History</w:t>
      </w:r>
      <w:r>
        <w:rPr>
          <w:vertAlign w:val="superscript"/>
        </w:rPr>
        <w:t>5</w:t>
      </w:r>
    </w:p>
    <w:p w14:paraId="1F4D6C73" w14:textId="77777777" w:rsidR="00266EB3" w:rsidRDefault="00000000">
      <w:pPr>
        <w:spacing w:before="92"/>
        <w:ind w:left="480"/>
        <w:rPr>
          <w:rFonts w:ascii="Arial"/>
          <w:b/>
          <w:sz w:val="24"/>
        </w:rPr>
      </w:pPr>
      <w:r>
        <w:br w:type="column"/>
      </w:r>
      <w:r>
        <w:rPr>
          <w:rFonts w:ascii="Arial"/>
          <w:b/>
          <w:sz w:val="24"/>
        </w:rPr>
        <w:t>Fig:2</w:t>
      </w:r>
      <w:r>
        <w:rPr>
          <w:rFonts w:ascii="Arial"/>
          <w:b/>
          <w:spacing w:val="-3"/>
          <w:sz w:val="24"/>
        </w:rPr>
        <w:t xml:space="preserve"> </w:t>
      </w:r>
      <w:r>
        <w:rPr>
          <w:rFonts w:ascii="Arial"/>
          <w:b/>
          <w:sz w:val="24"/>
        </w:rPr>
        <w:t>Waldent</w:t>
      </w:r>
      <w:r>
        <w:rPr>
          <w:rFonts w:ascii="Arial"/>
          <w:b/>
          <w:spacing w:val="-2"/>
          <w:sz w:val="24"/>
        </w:rPr>
        <w:t xml:space="preserve"> </w:t>
      </w:r>
      <w:r>
        <w:rPr>
          <w:rFonts w:ascii="Arial"/>
          <w:b/>
          <w:sz w:val="24"/>
        </w:rPr>
        <w:t>Electric Pulp</w:t>
      </w:r>
      <w:r>
        <w:rPr>
          <w:rFonts w:ascii="Arial"/>
          <w:b/>
          <w:spacing w:val="-2"/>
          <w:sz w:val="24"/>
        </w:rPr>
        <w:t xml:space="preserve"> </w:t>
      </w:r>
      <w:r>
        <w:rPr>
          <w:rFonts w:ascii="Arial"/>
          <w:b/>
          <w:sz w:val="24"/>
        </w:rPr>
        <w:t>Tester</w:t>
      </w:r>
    </w:p>
    <w:p w14:paraId="78463EF5" w14:textId="77777777" w:rsidR="00266EB3" w:rsidRDefault="00266EB3">
      <w:pPr>
        <w:rPr>
          <w:rFonts w:ascii="Arial"/>
          <w:sz w:val="24"/>
        </w:rPr>
        <w:sectPr w:rsidR="00266EB3">
          <w:type w:val="continuous"/>
          <w:pgSz w:w="11910" w:h="16840"/>
          <w:pgMar w:top="1160" w:right="940" w:bottom="880" w:left="1680" w:header="720" w:footer="720" w:gutter="0"/>
          <w:cols w:num="2" w:space="720" w:equalWidth="0">
            <w:col w:w="1436" w:space="777"/>
            <w:col w:w="7077"/>
          </w:cols>
        </w:sectPr>
      </w:pPr>
    </w:p>
    <w:p w14:paraId="39EA2C46" w14:textId="77777777" w:rsidR="00266EB3" w:rsidRDefault="00266EB3">
      <w:pPr>
        <w:pStyle w:val="BodyText"/>
        <w:spacing w:before="2"/>
        <w:rPr>
          <w:rFonts w:ascii="Arial"/>
          <w:b/>
          <w:sz w:val="17"/>
        </w:rPr>
      </w:pPr>
    </w:p>
    <w:p w14:paraId="67B1493A" w14:textId="77777777" w:rsidR="00266EB3" w:rsidRDefault="00000000">
      <w:pPr>
        <w:pStyle w:val="ListParagraph"/>
        <w:numPr>
          <w:ilvl w:val="0"/>
          <w:numId w:val="167"/>
        </w:numPr>
        <w:tabs>
          <w:tab w:val="left" w:pos="841"/>
        </w:tabs>
        <w:spacing w:before="100" w:line="362" w:lineRule="auto"/>
        <w:ind w:right="503"/>
        <w:jc w:val="both"/>
        <w:rPr>
          <w:rFonts w:ascii="Symbol" w:hAnsi="Symbol"/>
          <w:sz w:val="24"/>
        </w:rPr>
      </w:pPr>
      <w:r>
        <w:rPr>
          <w:sz w:val="24"/>
        </w:rPr>
        <w:t>The use of electricity in dentistry is attributed to Magitot and described in</w:t>
      </w:r>
      <w:r>
        <w:rPr>
          <w:spacing w:val="1"/>
          <w:sz w:val="24"/>
        </w:rPr>
        <w:t xml:space="preserve"> </w:t>
      </w:r>
      <w:r>
        <w:rPr>
          <w:sz w:val="24"/>
        </w:rPr>
        <w:t>his book Treatise on Dental Caries published in France in 1867 (cited in</w:t>
      </w:r>
      <w:r>
        <w:rPr>
          <w:spacing w:val="1"/>
          <w:sz w:val="24"/>
        </w:rPr>
        <w:t xml:space="preserve"> </w:t>
      </w:r>
      <w:r>
        <w:rPr>
          <w:sz w:val="24"/>
        </w:rPr>
        <w:t>Prinz 1919). Magitot advocated the use of an induction current to localize</w:t>
      </w:r>
      <w:r>
        <w:rPr>
          <w:spacing w:val="1"/>
          <w:sz w:val="24"/>
        </w:rPr>
        <w:t xml:space="preserve"> </w:t>
      </w:r>
      <w:r>
        <w:rPr>
          <w:sz w:val="24"/>
        </w:rPr>
        <w:t>carious</w:t>
      </w:r>
      <w:r>
        <w:rPr>
          <w:spacing w:val="1"/>
          <w:sz w:val="24"/>
        </w:rPr>
        <w:t xml:space="preserve"> </w:t>
      </w:r>
      <w:r>
        <w:rPr>
          <w:sz w:val="24"/>
        </w:rPr>
        <w:t>teeth.</w:t>
      </w:r>
    </w:p>
    <w:p w14:paraId="17532112" w14:textId="77777777" w:rsidR="00266EB3" w:rsidRDefault="00000000">
      <w:pPr>
        <w:pStyle w:val="ListParagraph"/>
        <w:numPr>
          <w:ilvl w:val="0"/>
          <w:numId w:val="167"/>
        </w:numPr>
        <w:tabs>
          <w:tab w:val="left" w:pos="841"/>
        </w:tabs>
        <w:spacing w:line="355" w:lineRule="auto"/>
        <w:ind w:right="505"/>
        <w:jc w:val="both"/>
        <w:rPr>
          <w:rFonts w:ascii="Symbol" w:hAnsi="Symbol"/>
          <w:sz w:val="24"/>
        </w:rPr>
      </w:pPr>
      <w:r>
        <w:rPr>
          <w:sz w:val="24"/>
        </w:rPr>
        <w:t>Later, Marshall (1891) and Woodward in 1896 (cited in Prinz 1919) used</w:t>
      </w:r>
      <w:r>
        <w:rPr>
          <w:spacing w:val="1"/>
          <w:sz w:val="24"/>
        </w:rPr>
        <w:t xml:space="preserve"> </w:t>
      </w:r>
      <w:r>
        <w:rPr>
          <w:sz w:val="24"/>
        </w:rPr>
        <w:t>electricity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2"/>
          <w:sz w:val="24"/>
        </w:rPr>
        <w:t xml:space="preserve"> </w:t>
      </w:r>
      <w:r>
        <w:rPr>
          <w:sz w:val="24"/>
        </w:rPr>
        <w:t>demonstrate</w:t>
      </w:r>
      <w:r>
        <w:rPr>
          <w:spacing w:val="3"/>
          <w:sz w:val="24"/>
        </w:rPr>
        <w:t xml:space="preserve"> </w:t>
      </w:r>
      <w:r>
        <w:rPr>
          <w:sz w:val="24"/>
        </w:rPr>
        <w:t>vital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3"/>
          <w:sz w:val="24"/>
        </w:rPr>
        <w:t xml:space="preserve"> </w:t>
      </w:r>
      <w:r>
        <w:rPr>
          <w:sz w:val="24"/>
        </w:rPr>
        <w:t>nonvital</w:t>
      </w:r>
      <w:r>
        <w:rPr>
          <w:spacing w:val="1"/>
          <w:sz w:val="24"/>
        </w:rPr>
        <w:t xml:space="preserve"> </w:t>
      </w:r>
      <w:r>
        <w:rPr>
          <w:sz w:val="24"/>
        </w:rPr>
        <w:t>pulps.</w:t>
      </w:r>
    </w:p>
    <w:p w14:paraId="6B2871B3" w14:textId="77777777" w:rsidR="00266EB3" w:rsidRDefault="00000000">
      <w:pPr>
        <w:pStyle w:val="ListParagraph"/>
        <w:numPr>
          <w:ilvl w:val="0"/>
          <w:numId w:val="167"/>
        </w:numPr>
        <w:tabs>
          <w:tab w:val="left" w:pos="841"/>
        </w:tabs>
        <w:spacing w:line="362" w:lineRule="auto"/>
        <w:ind w:right="498"/>
        <w:jc w:val="both"/>
        <w:rPr>
          <w:rFonts w:ascii="Symbol" w:hAnsi="Symbol"/>
          <w:sz w:val="24"/>
        </w:rPr>
      </w:pPr>
      <w:r>
        <w:rPr>
          <w:sz w:val="24"/>
        </w:rPr>
        <w:t>In 1896, Woodward found the following: If a few cells of a cataphoretic</w:t>
      </w:r>
      <w:r>
        <w:rPr>
          <w:spacing w:val="1"/>
          <w:sz w:val="24"/>
        </w:rPr>
        <w:t xml:space="preserve"> </w:t>
      </w:r>
      <w:r>
        <w:rPr>
          <w:sz w:val="24"/>
        </w:rPr>
        <w:t>apparatus</w:t>
      </w:r>
      <w:r>
        <w:rPr>
          <w:spacing w:val="1"/>
          <w:sz w:val="24"/>
        </w:rPr>
        <w:t xml:space="preserve"> </w:t>
      </w:r>
      <w:r>
        <w:rPr>
          <w:sz w:val="24"/>
        </w:rPr>
        <w:t>are</w:t>
      </w:r>
      <w:r>
        <w:rPr>
          <w:spacing w:val="1"/>
          <w:sz w:val="24"/>
        </w:rPr>
        <w:t xml:space="preserve"> </w:t>
      </w:r>
      <w:r>
        <w:rPr>
          <w:sz w:val="24"/>
        </w:rPr>
        <w:t>in</w:t>
      </w:r>
      <w:r>
        <w:rPr>
          <w:spacing w:val="1"/>
          <w:sz w:val="24"/>
        </w:rPr>
        <w:t xml:space="preserve"> </w:t>
      </w:r>
      <w:r>
        <w:rPr>
          <w:sz w:val="24"/>
        </w:rPr>
        <w:t>action,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positive</w:t>
      </w:r>
      <w:r>
        <w:rPr>
          <w:spacing w:val="1"/>
          <w:sz w:val="24"/>
        </w:rPr>
        <w:t xml:space="preserve"> </w:t>
      </w:r>
      <w:r>
        <w:rPr>
          <w:sz w:val="24"/>
        </w:rPr>
        <w:t>electrode</w:t>
      </w:r>
      <w:r>
        <w:rPr>
          <w:spacing w:val="1"/>
          <w:sz w:val="24"/>
        </w:rPr>
        <w:t xml:space="preserve"> </w:t>
      </w:r>
      <w:r>
        <w:rPr>
          <w:sz w:val="24"/>
        </w:rPr>
        <w:t>be</w:t>
      </w:r>
      <w:r>
        <w:rPr>
          <w:spacing w:val="1"/>
          <w:sz w:val="24"/>
        </w:rPr>
        <w:t xml:space="preserve"> </w:t>
      </w:r>
      <w:r>
        <w:rPr>
          <w:sz w:val="24"/>
        </w:rPr>
        <w:t>applied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63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dentine or metallic filling in a vital tooth, while the negative pole is at the</w:t>
      </w:r>
      <w:r>
        <w:rPr>
          <w:spacing w:val="1"/>
          <w:sz w:val="24"/>
        </w:rPr>
        <w:t xml:space="preserve"> </w:t>
      </w:r>
      <w:r>
        <w:rPr>
          <w:sz w:val="24"/>
        </w:rPr>
        <w:t>cheek or wrist of the patient, a distinct sensation should be felt, while in the</w:t>
      </w:r>
      <w:r>
        <w:rPr>
          <w:spacing w:val="-61"/>
          <w:sz w:val="24"/>
        </w:rPr>
        <w:t xml:space="preserve"> </w:t>
      </w:r>
      <w:r>
        <w:rPr>
          <w:sz w:val="24"/>
        </w:rPr>
        <w:t>case</w:t>
      </w:r>
      <w:r>
        <w:rPr>
          <w:spacing w:val="15"/>
          <w:sz w:val="24"/>
        </w:rPr>
        <w:t xml:space="preserve"> </w:t>
      </w:r>
      <w:r>
        <w:rPr>
          <w:sz w:val="24"/>
        </w:rPr>
        <w:t>of</w:t>
      </w:r>
      <w:r>
        <w:rPr>
          <w:spacing w:val="14"/>
          <w:sz w:val="24"/>
        </w:rPr>
        <w:t xml:space="preserve"> </w:t>
      </w:r>
      <w:r>
        <w:rPr>
          <w:sz w:val="24"/>
        </w:rPr>
        <w:t>a</w:t>
      </w:r>
      <w:r>
        <w:rPr>
          <w:spacing w:val="15"/>
          <w:sz w:val="24"/>
        </w:rPr>
        <w:t xml:space="preserve"> </w:t>
      </w:r>
      <w:r>
        <w:rPr>
          <w:sz w:val="24"/>
        </w:rPr>
        <w:t>dead</w:t>
      </w:r>
      <w:r>
        <w:rPr>
          <w:spacing w:val="12"/>
          <w:sz w:val="24"/>
        </w:rPr>
        <w:t xml:space="preserve"> </w:t>
      </w:r>
      <w:r>
        <w:rPr>
          <w:sz w:val="24"/>
        </w:rPr>
        <w:t>pulp</w:t>
      </w:r>
      <w:r>
        <w:rPr>
          <w:spacing w:val="15"/>
          <w:sz w:val="24"/>
        </w:rPr>
        <w:t xml:space="preserve"> </w:t>
      </w:r>
      <w:r>
        <w:rPr>
          <w:sz w:val="24"/>
        </w:rPr>
        <w:t>there</w:t>
      </w:r>
      <w:r>
        <w:rPr>
          <w:spacing w:val="14"/>
          <w:sz w:val="24"/>
        </w:rPr>
        <w:t xml:space="preserve"> </w:t>
      </w:r>
      <w:r>
        <w:rPr>
          <w:sz w:val="24"/>
        </w:rPr>
        <w:t>will</w:t>
      </w:r>
      <w:r>
        <w:rPr>
          <w:spacing w:val="14"/>
          <w:sz w:val="24"/>
        </w:rPr>
        <w:t xml:space="preserve"> </w:t>
      </w:r>
      <w:r>
        <w:rPr>
          <w:sz w:val="24"/>
        </w:rPr>
        <w:t>be</w:t>
      </w:r>
      <w:r>
        <w:rPr>
          <w:spacing w:val="16"/>
          <w:sz w:val="24"/>
        </w:rPr>
        <w:t xml:space="preserve"> </w:t>
      </w:r>
      <w:r>
        <w:rPr>
          <w:sz w:val="24"/>
        </w:rPr>
        <w:t>no</w:t>
      </w:r>
      <w:r>
        <w:rPr>
          <w:spacing w:val="15"/>
          <w:sz w:val="24"/>
        </w:rPr>
        <w:t xml:space="preserve"> </w:t>
      </w:r>
      <w:r>
        <w:rPr>
          <w:sz w:val="24"/>
        </w:rPr>
        <w:t>response;</w:t>
      </w:r>
      <w:r>
        <w:rPr>
          <w:spacing w:val="15"/>
          <w:sz w:val="24"/>
        </w:rPr>
        <w:t xml:space="preserve"> </w:t>
      </w:r>
      <w:r>
        <w:rPr>
          <w:sz w:val="24"/>
        </w:rPr>
        <w:t>usually</w:t>
      </w:r>
      <w:r>
        <w:rPr>
          <w:spacing w:val="12"/>
          <w:sz w:val="24"/>
        </w:rPr>
        <w:t xml:space="preserve"> </w:t>
      </w:r>
      <w:r>
        <w:rPr>
          <w:sz w:val="24"/>
        </w:rPr>
        <w:t>even</w:t>
      </w:r>
      <w:r>
        <w:rPr>
          <w:spacing w:val="15"/>
          <w:sz w:val="24"/>
        </w:rPr>
        <w:t xml:space="preserve"> </w:t>
      </w:r>
      <w:r>
        <w:rPr>
          <w:sz w:val="24"/>
        </w:rPr>
        <w:t>a</w:t>
      </w:r>
      <w:r>
        <w:rPr>
          <w:spacing w:val="15"/>
          <w:sz w:val="24"/>
        </w:rPr>
        <w:t xml:space="preserve"> </w:t>
      </w:r>
      <w:r>
        <w:rPr>
          <w:sz w:val="24"/>
        </w:rPr>
        <w:t>small</w:t>
      </w:r>
      <w:r>
        <w:rPr>
          <w:spacing w:val="14"/>
          <w:sz w:val="24"/>
        </w:rPr>
        <w:t xml:space="preserve"> </w:t>
      </w:r>
      <w:r>
        <w:rPr>
          <w:sz w:val="24"/>
        </w:rPr>
        <w:t>filling</w:t>
      </w:r>
    </w:p>
    <w:p w14:paraId="099EC8C8" w14:textId="77777777" w:rsidR="00266EB3" w:rsidRDefault="00266EB3">
      <w:pPr>
        <w:spacing w:line="362" w:lineRule="auto"/>
        <w:jc w:val="both"/>
        <w:rPr>
          <w:rFonts w:ascii="Symbol" w:hAnsi="Symbol"/>
          <w:sz w:val="24"/>
        </w:rPr>
        <w:sectPr w:rsidR="00266EB3">
          <w:type w:val="continuous"/>
          <w:pgSz w:w="11910" w:h="16840"/>
          <w:pgMar w:top="1160" w:right="940" w:bottom="880" w:left="1680" w:header="720" w:footer="720" w:gutter="0"/>
          <w:cols w:space="720"/>
        </w:sectPr>
      </w:pPr>
    </w:p>
    <w:p w14:paraId="2B8951BC" w14:textId="77777777" w:rsidR="00266EB3" w:rsidRDefault="00000000">
      <w:pPr>
        <w:pStyle w:val="BodyText"/>
        <w:spacing w:before="124" w:line="364" w:lineRule="auto"/>
        <w:ind w:left="840" w:right="504"/>
        <w:jc w:val="both"/>
      </w:pPr>
      <w:r>
        <w:lastRenderedPageBreak/>
        <w:t>will transmit a distinct shock in a vital tooth, which is absent in a devitalised</w:t>
      </w:r>
      <w:r>
        <w:rPr>
          <w:spacing w:val="-61"/>
        </w:rPr>
        <w:t xml:space="preserve"> </w:t>
      </w:r>
      <w:r>
        <w:t>tooth.</w:t>
      </w:r>
    </w:p>
    <w:p w14:paraId="4E117229" w14:textId="77777777" w:rsidR="00266EB3" w:rsidRDefault="00000000">
      <w:pPr>
        <w:pStyle w:val="ListParagraph"/>
        <w:numPr>
          <w:ilvl w:val="0"/>
          <w:numId w:val="167"/>
        </w:numPr>
        <w:tabs>
          <w:tab w:val="left" w:pos="841"/>
        </w:tabs>
        <w:spacing w:line="352" w:lineRule="auto"/>
        <w:ind w:right="499"/>
        <w:jc w:val="both"/>
        <w:rPr>
          <w:rFonts w:ascii="Symbol" w:hAnsi="Symbol"/>
          <w:sz w:val="24"/>
        </w:rPr>
      </w:pPr>
      <w:r>
        <w:rPr>
          <w:sz w:val="24"/>
        </w:rPr>
        <w:t>However, Roentgen in 1895 was probably the first to introduce the use of</w:t>
      </w:r>
      <w:r>
        <w:rPr>
          <w:spacing w:val="1"/>
          <w:sz w:val="24"/>
        </w:rPr>
        <w:t xml:space="preserve"> </w:t>
      </w:r>
      <w:r>
        <w:rPr>
          <w:sz w:val="24"/>
        </w:rPr>
        <w:t>electricity</w:t>
      </w:r>
      <w:r>
        <w:rPr>
          <w:spacing w:val="-2"/>
          <w:sz w:val="24"/>
        </w:rPr>
        <w:t xml:space="preserve"> </w:t>
      </w:r>
      <w:r>
        <w:rPr>
          <w:sz w:val="24"/>
        </w:rPr>
        <w:t>clinically</w:t>
      </w:r>
      <w:r>
        <w:rPr>
          <w:spacing w:val="-2"/>
          <w:sz w:val="24"/>
        </w:rPr>
        <w:t xml:space="preserve"> </w:t>
      </w: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>diagnosing diseases of the</w:t>
      </w:r>
      <w:r>
        <w:rPr>
          <w:spacing w:val="-1"/>
          <w:sz w:val="24"/>
        </w:rPr>
        <w:t xml:space="preserve"> </w:t>
      </w:r>
      <w:r>
        <w:rPr>
          <w:sz w:val="24"/>
        </w:rPr>
        <w:t>pulp</w:t>
      </w:r>
      <w:r>
        <w:rPr>
          <w:spacing w:val="-1"/>
          <w:sz w:val="24"/>
        </w:rPr>
        <w:t xml:space="preserve"> </w:t>
      </w:r>
      <w:r>
        <w:rPr>
          <w:sz w:val="24"/>
        </w:rPr>
        <w:t>(Grossman 1976).</w:t>
      </w:r>
    </w:p>
    <w:p w14:paraId="0E557912" w14:textId="77777777" w:rsidR="00266EB3" w:rsidRDefault="00000000">
      <w:pPr>
        <w:pStyle w:val="ListParagraph"/>
        <w:numPr>
          <w:ilvl w:val="0"/>
          <w:numId w:val="167"/>
        </w:numPr>
        <w:tabs>
          <w:tab w:val="left" w:pos="841"/>
        </w:tabs>
        <w:spacing w:before="13" w:line="362" w:lineRule="auto"/>
        <w:ind w:right="498"/>
        <w:jc w:val="both"/>
        <w:rPr>
          <w:rFonts w:ascii="Symbol" w:hAnsi="Symbol"/>
          <w:sz w:val="24"/>
        </w:rPr>
      </w:pPr>
      <w:r>
        <w:rPr>
          <w:sz w:val="24"/>
        </w:rPr>
        <w:t>In 1901, investigators in Europe attempted to standardize the instrument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used for electrical stimulation of </w:t>
      </w:r>
      <w:proofErr w:type="gramStart"/>
      <w:r>
        <w:rPr>
          <w:sz w:val="24"/>
        </w:rPr>
        <w:t>the dental</w:t>
      </w:r>
      <w:proofErr w:type="gramEnd"/>
      <w:r>
        <w:rPr>
          <w:sz w:val="24"/>
        </w:rPr>
        <w:t xml:space="preserve"> pulp. In the same year, Futy</w:t>
      </w:r>
      <w:r>
        <w:rPr>
          <w:spacing w:val="1"/>
          <w:sz w:val="24"/>
        </w:rPr>
        <w:t xml:space="preserve"> </w:t>
      </w:r>
      <w:r>
        <w:rPr>
          <w:sz w:val="24"/>
        </w:rPr>
        <w:t>used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device</w:t>
      </w:r>
      <w:r>
        <w:rPr>
          <w:spacing w:val="1"/>
          <w:sz w:val="24"/>
        </w:rPr>
        <w:t xml:space="preserve"> </w:t>
      </w:r>
      <w:r>
        <w:rPr>
          <w:sz w:val="24"/>
        </w:rPr>
        <w:t>where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primary</w:t>
      </w:r>
      <w:r>
        <w:rPr>
          <w:spacing w:val="1"/>
          <w:sz w:val="24"/>
        </w:rPr>
        <w:t xml:space="preserve"> </w:t>
      </w:r>
      <w:r>
        <w:rPr>
          <w:sz w:val="24"/>
        </w:rPr>
        <w:t>current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an</w:t>
      </w:r>
      <w:r>
        <w:rPr>
          <w:spacing w:val="1"/>
          <w:sz w:val="24"/>
        </w:rPr>
        <w:t xml:space="preserve"> </w:t>
      </w:r>
      <w:r>
        <w:rPr>
          <w:sz w:val="24"/>
        </w:rPr>
        <w:t>induction</w:t>
      </w:r>
      <w:r>
        <w:rPr>
          <w:spacing w:val="1"/>
          <w:sz w:val="24"/>
        </w:rPr>
        <w:t xml:space="preserve"> </w:t>
      </w:r>
      <w:r>
        <w:rPr>
          <w:sz w:val="24"/>
        </w:rPr>
        <w:t>coil</w:t>
      </w:r>
      <w:r>
        <w:rPr>
          <w:spacing w:val="1"/>
          <w:sz w:val="24"/>
        </w:rPr>
        <w:t xml:space="preserve"> </w:t>
      </w:r>
      <w:r>
        <w:rPr>
          <w:sz w:val="24"/>
        </w:rPr>
        <w:t>fed</w:t>
      </w:r>
      <w:r>
        <w:rPr>
          <w:spacing w:val="1"/>
          <w:sz w:val="24"/>
        </w:rPr>
        <w:t xml:space="preserve"> </w:t>
      </w:r>
      <w:r>
        <w:rPr>
          <w:sz w:val="24"/>
        </w:rPr>
        <w:t>two</w:t>
      </w:r>
      <w:r>
        <w:rPr>
          <w:spacing w:val="-61"/>
          <w:sz w:val="24"/>
        </w:rPr>
        <w:t xml:space="preserve"> </w:t>
      </w:r>
      <w:r>
        <w:rPr>
          <w:sz w:val="24"/>
        </w:rPr>
        <w:t>electrodes.</w:t>
      </w:r>
      <w:r>
        <w:rPr>
          <w:spacing w:val="31"/>
          <w:sz w:val="24"/>
        </w:rPr>
        <w:t xml:space="preserve"> </w:t>
      </w:r>
      <w:r>
        <w:rPr>
          <w:sz w:val="24"/>
        </w:rPr>
        <w:t>One</w:t>
      </w:r>
      <w:r>
        <w:rPr>
          <w:spacing w:val="30"/>
          <w:sz w:val="24"/>
        </w:rPr>
        <w:t xml:space="preserve"> </w:t>
      </w:r>
      <w:r>
        <w:rPr>
          <w:sz w:val="24"/>
        </w:rPr>
        <w:t>was</w:t>
      </w:r>
      <w:r>
        <w:rPr>
          <w:spacing w:val="30"/>
          <w:sz w:val="24"/>
        </w:rPr>
        <w:t xml:space="preserve"> </w:t>
      </w:r>
      <w:r>
        <w:rPr>
          <w:sz w:val="24"/>
        </w:rPr>
        <w:t>held</w:t>
      </w:r>
      <w:r>
        <w:rPr>
          <w:spacing w:val="32"/>
          <w:sz w:val="24"/>
        </w:rPr>
        <w:t xml:space="preserve"> </w:t>
      </w:r>
      <w:r>
        <w:rPr>
          <w:sz w:val="24"/>
        </w:rPr>
        <w:t>in</w:t>
      </w:r>
      <w:r>
        <w:rPr>
          <w:spacing w:val="32"/>
          <w:sz w:val="24"/>
        </w:rPr>
        <w:t xml:space="preserve"> </w:t>
      </w:r>
      <w:r>
        <w:rPr>
          <w:sz w:val="24"/>
        </w:rPr>
        <w:t>the</w:t>
      </w:r>
      <w:r>
        <w:rPr>
          <w:spacing w:val="28"/>
          <w:sz w:val="24"/>
        </w:rPr>
        <w:t xml:space="preserve"> </w:t>
      </w:r>
      <w:proofErr w:type="gramStart"/>
      <w:r>
        <w:rPr>
          <w:sz w:val="24"/>
        </w:rPr>
        <w:t>patient‘</w:t>
      </w:r>
      <w:proofErr w:type="gramEnd"/>
      <w:r>
        <w:rPr>
          <w:sz w:val="24"/>
        </w:rPr>
        <w:t>s</w:t>
      </w:r>
      <w:r>
        <w:rPr>
          <w:spacing w:val="29"/>
          <w:sz w:val="24"/>
        </w:rPr>
        <w:t xml:space="preserve"> </w:t>
      </w:r>
      <w:r>
        <w:rPr>
          <w:sz w:val="24"/>
        </w:rPr>
        <w:t>hand,</w:t>
      </w:r>
      <w:r>
        <w:rPr>
          <w:spacing w:val="29"/>
          <w:sz w:val="24"/>
        </w:rPr>
        <w:t xml:space="preserve"> </w:t>
      </w:r>
      <w:r>
        <w:rPr>
          <w:sz w:val="24"/>
        </w:rPr>
        <w:t>and</w:t>
      </w:r>
      <w:r>
        <w:rPr>
          <w:spacing w:val="28"/>
          <w:sz w:val="24"/>
        </w:rPr>
        <w:t xml:space="preserve"> </w:t>
      </w:r>
      <w:r>
        <w:rPr>
          <w:sz w:val="24"/>
        </w:rPr>
        <w:t>the</w:t>
      </w:r>
      <w:r>
        <w:rPr>
          <w:spacing w:val="30"/>
          <w:sz w:val="24"/>
        </w:rPr>
        <w:t xml:space="preserve"> </w:t>
      </w:r>
      <w:r>
        <w:rPr>
          <w:sz w:val="24"/>
        </w:rPr>
        <w:t>other</w:t>
      </w:r>
      <w:r>
        <w:rPr>
          <w:spacing w:val="28"/>
          <w:sz w:val="24"/>
        </w:rPr>
        <w:t xml:space="preserve"> </w:t>
      </w:r>
      <w:r>
        <w:rPr>
          <w:sz w:val="24"/>
        </w:rPr>
        <w:t>applied</w:t>
      </w:r>
      <w:r>
        <w:rPr>
          <w:spacing w:val="32"/>
          <w:sz w:val="24"/>
        </w:rPr>
        <w:t xml:space="preserve"> </w:t>
      </w:r>
      <w:r>
        <w:rPr>
          <w:sz w:val="24"/>
        </w:rPr>
        <w:t>to</w:t>
      </w:r>
      <w:r>
        <w:rPr>
          <w:spacing w:val="-62"/>
          <w:sz w:val="24"/>
        </w:rPr>
        <w:t xml:space="preserve"> </w:t>
      </w:r>
      <w:r>
        <w:rPr>
          <w:sz w:val="24"/>
        </w:rPr>
        <w:t>the</w:t>
      </w:r>
      <w:r>
        <w:rPr>
          <w:spacing w:val="15"/>
          <w:sz w:val="24"/>
        </w:rPr>
        <w:t xml:space="preserve"> </w:t>
      </w:r>
      <w:r>
        <w:rPr>
          <w:sz w:val="24"/>
        </w:rPr>
        <w:t>tooth</w:t>
      </w:r>
      <w:r>
        <w:rPr>
          <w:spacing w:val="16"/>
          <w:sz w:val="24"/>
        </w:rPr>
        <w:t xml:space="preserve"> </w:t>
      </w:r>
      <w:r>
        <w:rPr>
          <w:sz w:val="24"/>
        </w:rPr>
        <w:t>with</w:t>
      </w:r>
      <w:r>
        <w:rPr>
          <w:spacing w:val="16"/>
          <w:sz w:val="24"/>
        </w:rPr>
        <w:t xml:space="preserve"> </w:t>
      </w:r>
      <w:r>
        <w:rPr>
          <w:sz w:val="24"/>
        </w:rPr>
        <w:t>a</w:t>
      </w:r>
      <w:r>
        <w:rPr>
          <w:spacing w:val="16"/>
          <w:sz w:val="24"/>
        </w:rPr>
        <w:t xml:space="preserve"> </w:t>
      </w:r>
      <w:r>
        <w:rPr>
          <w:sz w:val="24"/>
        </w:rPr>
        <w:t>platinum</w:t>
      </w:r>
      <w:r>
        <w:rPr>
          <w:spacing w:val="17"/>
          <w:sz w:val="24"/>
        </w:rPr>
        <w:t xml:space="preserve"> </w:t>
      </w:r>
      <w:r>
        <w:rPr>
          <w:sz w:val="24"/>
        </w:rPr>
        <w:t>pin</w:t>
      </w:r>
      <w:r>
        <w:rPr>
          <w:spacing w:val="16"/>
          <w:sz w:val="24"/>
        </w:rPr>
        <w:t xml:space="preserve"> </w:t>
      </w:r>
      <w:r>
        <w:rPr>
          <w:sz w:val="24"/>
        </w:rPr>
        <w:t>covered</w:t>
      </w:r>
      <w:r>
        <w:rPr>
          <w:spacing w:val="16"/>
          <w:sz w:val="24"/>
        </w:rPr>
        <w:t xml:space="preserve"> </w:t>
      </w:r>
      <w:r>
        <w:rPr>
          <w:sz w:val="24"/>
        </w:rPr>
        <w:t>with</w:t>
      </w:r>
      <w:r>
        <w:rPr>
          <w:spacing w:val="18"/>
          <w:sz w:val="24"/>
        </w:rPr>
        <w:t xml:space="preserve"> </w:t>
      </w:r>
      <w:r>
        <w:rPr>
          <w:sz w:val="24"/>
        </w:rPr>
        <w:t>water-saturated</w:t>
      </w:r>
      <w:r>
        <w:rPr>
          <w:spacing w:val="15"/>
          <w:sz w:val="24"/>
        </w:rPr>
        <w:t xml:space="preserve"> </w:t>
      </w:r>
      <w:r>
        <w:rPr>
          <w:sz w:val="24"/>
        </w:rPr>
        <w:t>cotton.</w:t>
      </w:r>
      <w:r>
        <w:rPr>
          <w:spacing w:val="13"/>
          <w:sz w:val="24"/>
        </w:rPr>
        <w:t xml:space="preserve"> </w:t>
      </w:r>
      <w:r>
        <w:rPr>
          <w:sz w:val="24"/>
        </w:rPr>
        <w:t>Up</w:t>
      </w:r>
      <w:r>
        <w:rPr>
          <w:spacing w:val="16"/>
          <w:sz w:val="24"/>
        </w:rPr>
        <w:t xml:space="preserve"> </w:t>
      </w:r>
      <w:r>
        <w:rPr>
          <w:sz w:val="24"/>
        </w:rPr>
        <w:t>to</w:t>
      </w:r>
      <w:r>
        <w:rPr>
          <w:spacing w:val="16"/>
          <w:sz w:val="24"/>
        </w:rPr>
        <w:t xml:space="preserve"> </w:t>
      </w:r>
      <w:r>
        <w:rPr>
          <w:sz w:val="24"/>
        </w:rPr>
        <w:t>2</w:t>
      </w:r>
      <w:r>
        <w:rPr>
          <w:spacing w:val="-61"/>
          <w:sz w:val="24"/>
        </w:rPr>
        <w:t xml:space="preserve"> </w:t>
      </w:r>
      <w:r>
        <w:rPr>
          <w:sz w:val="24"/>
        </w:rPr>
        <w:t>V</w:t>
      </w:r>
      <w:r>
        <w:rPr>
          <w:spacing w:val="2"/>
          <w:sz w:val="24"/>
        </w:rPr>
        <w:t xml:space="preserve"> </w:t>
      </w:r>
      <w:r>
        <w:rPr>
          <w:sz w:val="24"/>
        </w:rPr>
        <w:t>were</w:t>
      </w:r>
      <w:r>
        <w:rPr>
          <w:spacing w:val="2"/>
          <w:sz w:val="24"/>
        </w:rPr>
        <w:t xml:space="preserve"> </w:t>
      </w:r>
      <w:r>
        <w:rPr>
          <w:sz w:val="24"/>
        </w:rPr>
        <w:t>applied,</w:t>
      </w:r>
      <w:r>
        <w:rPr>
          <w:spacing w:val="2"/>
          <w:sz w:val="24"/>
        </w:rPr>
        <w:t xml:space="preserve"> </w:t>
      </w:r>
      <w:r>
        <w:rPr>
          <w:sz w:val="24"/>
        </w:rPr>
        <w:t>controlled</w:t>
      </w:r>
      <w:r>
        <w:rPr>
          <w:spacing w:val="4"/>
          <w:sz w:val="24"/>
        </w:rPr>
        <w:t xml:space="preserve"> </w:t>
      </w:r>
      <w:r>
        <w:rPr>
          <w:sz w:val="24"/>
        </w:rPr>
        <w:t>with</w:t>
      </w:r>
      <w:r>
        <w:rPr>
          <w:spacing w:val="3"/>
          <w:sz w:val="24"/>
        </w:rPr>
        <w:t xml:space="preserve"> </w:t>
      </w:r>
      <w:r>
        <w:rPr>
          <w:sz w:val="24"/>
        </w:rPr>
        <w:t>a</w:t>
      </w:r>
      <w:r>
        <w:rPr>
          <w:spacing w:val="3"/>
          <w:sz w:val="24"/>
        </w:rPr>
        <w:t xml:space="preserve"> </w:t>
      </w:r>
      <w:r>
        <w:rPr>
          <w:sz w:val="24"/>
        </w:rPr>
        <w:t>rheostat.</w:t>
      </w:r>
    </w:p>
    <w:p w14:paraId="001269C8" w14:textId="77777777" w:rsidR="00266EB3" w:rsidRDefault="00000000">
      <w:pPr>
        <w:pStyle w:val="ListParagraph"/>
        <w:numPr>
          <w:ilvl w:val="0"/>
          <w:numId w:val="167"/>
        </w:numPr>
        <w:tabs>
          <w:tab w:val="left" w:pos="841"/>
        </w:tabs>
        <w:spacing w:before="4" w:line="364" w:lineRule="auto"/>
        <w:ind w:right="495"/>
        <w:jc w:val="both"/>
        <w:rPr>
          <w:rFonts w:ascii="Symbol" w:hAnsi="Symbol"/>
          <w:sz w:val="24"/>
        </w:rPr>
      </w:pPr>
      <w:r>
        <w:rPr>
          <w:sz w:val="24"/>
        </w:rPr>
        <w:t>In 1907, Hafner made a similar observation regarding the effects of the</w:t>
      </w:r>
      <w:r>
        <w:rPr>
          <w:spacing w:val="1"/>
          <w:sz w:val="24"/>
        </w:rPr>
        <w:t xml:space="preserve"> </w:t>
      </w:r>
      <w:r>
        <w:rPr>
          <w:sz w:val="24"/>
        </w:rPr>
        <w:t>electric current on vital and devitalized teeth using alternating and direct</w:t>
      </w:r>
      <w:r>
        <w:rPr>
          <w:spacing w:val="1"/>
          <w:sz w:val="24"/>
        </w:rPr>
        <w:t xml:space="preserve"> </w:t>
      </w:r>
      <w:r>
        <w:rPr>
          <w:sz w:val="24"/>
        </w:rPr>
        <w:t>current. An instrument with two electrodes was controlled with a rheostat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supplying up to 5 V. </w:t>
      </w:r>
      <w:proofErr w:type="gramStart"/>
      <w:r>
        <w:rPr>
          <w:sz w:val="24"/>
        </w:rPr>
        <w:t>In order to</w:t>
      </w:r>
      <w:proofErr w:type="gramEnd"/>
      <w:r>
        <w:rPr>
          <w:sz w:val="24"/>
        </w:rPr>
        <w:t xml:space="preserve"> obtain the most accurate interpretation, he</w:t>
      </w:r>
      <w:r>
        <w:rPr>
          <w:spacing w:val="1"/>
          <w:sz w:val="24"/>
        </w:rPr>
        <w:t xml:space="preserve"> </w:t>
      </w:r>
      <w:r>
        <w:rPr>
          <w:sz w:val="24"/>
        </w:rPr>
        <w:t>used another tooth as a control. This control tooth was presumed to be</w:t>
      </w:r>
      <w:r>
        <w:rPr>
          <w:spacing w:val="1"/>
          <w:sz w:val="24"/>
        </w:rPr>
        <w:t xml:space="preserve"> </w:t>
      </w:r>
      <w:proofErr w:type="gramStart"/>
      <w:r>
        <w:rPr>
          <w:sz w:val="24"/>
        </w:rPr>
        <w:t>normal, and</w:t>
      </w:r>
      <w:proofErr w:type="gramEnd"/>
      <w:r>
        <w:rPr>
          <w:sz w:val="24"/>
        </w:rPr>
        <w:t xml:space="preserve"> was anatomically similar to the tooth under test. A rubber dam</w:t>
      </w:r>
      <w:r>
        <w:rPr>
          <w:spacing w:val="1"/>
          <w:sz w:val="24"/>
        </w:rPr>
        <w:t xml:space="preserve"> </w:t>
      </w:r>
      <w:r>
        <w:rPr>
          <w:sz w:val="24"/>
        </w:rPr>
        <w:t>was applied. Hafner found that the diseased tooth either did not respond to</w:t>
      </w:r>
      <w:r>
        <w:rPr>
          <w:spacing w:val="-61"/>
          <w:sz w:val="24"/>
        </w:rPr>
        <w:t xml:space="preserve"> </w:t>
      </w:r>
      <w:r>
        <w:rPr>
          <w:sz w:val="24"/>
        </w:rPr>
        <w:t>a large amount of current, or else responded violently to a comparatively</w:t>
      </w:r>
      <w:r>
        <w:rPr>
          <w:spacing w:val="1"/>
          <w:sz w:val="24"/>
        </w:rPr>
        <w:t xml:space="preserve"> </w:t>
      </w:r>
      <w:r>
        <w:rPr>
          <w:sz w:val="24"/>
        </w:rPr>
        <w:t>small</w:t>
      </w:r>
      <w:r>
        <w:rPr>
          <w:spacing w:val="1"/>
          <w:sz w:val="24"/>
        </w:rPr>
        <w:t xml:space="preserve"> </w:t>
      </w:r>
      <w:r>
        <w:rPr>
          <w:sz w:val="24"/>
        </w:rPr>
        <w:t>amount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current</w:t>
      </w:r>
      <w:r>
        <w:rPr>
          <w:spacing w:val="1"/>
          <w:sz w:val="24"/>
        </w:rPr>
        <w:t xml:space="preserve"> </w:t>
      </w:r>
      <w:r>
        <w:rPr>
          <w:sz w:val="24"/>
        </w:rPr>
        <w:t>that</w:t>
      </w:r>
      <w:r>
        <w:rPr>
          <w:spacing w:val="1"/>
          <w:sz w:val="24"/>
        </w:rPr>
        <w:t xml:space="preserve"> </w:t>
      </w:r>
      <w:r>
        <w:rPr>
          <w:sz w:val="24"/>
        </w:rPr>
        <w:t>had</w:t>
      </w:r>
      <w:r>
        <w:rPr>
          <w:spacing w:val="1"/>
          <w:sz w:val="24"/>
        </w:rPr>
        <w:t xml:space="preserve"> </w:t>
      </w:r>
      <w:r>
        <w:rPr>
          <w:sz w:val="24"/>
        </w:rPr>
        <w:t>no</w:t>
      </w:r>
      <w:r>
        <w:rPr>
          <w:spacing w:val="1"/>
          <w:sz w:val="24"/>
        </w:rPr>
        <w:t xml:space="preserve"> </w:t>
      </w:r>
      <w:r>
        <w:rPr>
          <w:sz w:val="24"/>
        </w:rPr>
        <w:t>effect</w:t>
      </w:r>
      <w:r>
        <w:rPr>
          <w:spacing w:val="1"/>
          <w:sz w:val="24"/>
        </w:rPr>
        <w:t xml:space="preserve"> </w:t>
      </w:r>
      <w:r>
        <w:rPr>
          <w:sz w:val="24"/>
        </w:rPr>
        <w:t>on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control</w:t>
      </w:r>
      <w:r>
        <w:rPr>
          <w:spacing w:val="1"/>
          <w:sz w:val="24"/>
        </w:rPr>
        <w:t xml:space="preserve"> </w:t>
      </w:r>
      <w:r>
        <w:rPr>
          <w:sz w:val="24"/>
        </w:rPr>
        <w:t>tooth.</w:t>
      </w:r>
      <w:r>
        <w:rPr>
          <w:spacing w:val="1"/>
          <w:sz w:val="24"/>
        </w:rPr>
        <w:t xml:space="preserve"> </w:t>
      </w:r>
      <w:r>
        <w:rPr>
          <w:sz w:val="24"/>
        </w:rPr>
        <w:t>He</w:t>
      </w:r>
      <w:r>
        <w:rPr>
          <w:spacing w:val="1"/>
          <w:sz w:val="24"/>
        </w:rPr>
        <w:t xml:space="preserve"> </w:t>
      </w:r>
      <w:r>
        <w:rPr>
          <w:sz w:val="24"/>
        </w:rPr>
        <w:t>interpreted these findings as suggesting that the pulp of the problem tooth</w:t>
      </w:r>
      <w:r>
        <w:rPr>
          <w:spacing w:val="1"/>
          <w:sz w:val="24"/>
        </w:rPr>
        <w:t xml:space="preserve"> </w:t>
      </w:r>
      <w:r>
        <w:rPr>
          <w:sz w:val="24"/>
        </w:rPr>
        <w:t>was</w:t>
      </w:r>
      <w:r>
        <w:rPr>
          <w:spacing w:val="1"/>
          <w:sz w:val="24"/>
        </w:rPr>
        <w:t xml:space="preserve"> </w:t>
      </w:r>
      <w:r>
        <w:rPr>
          <w:sz w:val="24"/>
        </w:rPr>
        <w:t>either</w:t>
      </w:r>
      <w:r>
        <w:rPr>
          <w:spacing w:val="2"/>
          <w:sz w:val="24"/>
        </w:rPr>
        <w:t xml:space="preserve"> </w:t>
      </w:r>
      <w:r>
        <w:rPr>
          <w:sz w:val="24"/>
        </w:rPr>
        <w:t>dead</w:t>
      </w:r>
      <w:r>
        <w:rPr>
          <w:spacing w:val="1"/>
          <w:sz w:val="24"/>
        </w:rPr>
        <w:t xml:space="preserve"> </w:t>
      </w:r>
      <w:r>
        <w:rPr>
          <w:sz w:val="24"/>
        </w:rPr>
        <w:t>or</w:t>
      </w:r>
      <w:r>
        <w:rPr>
          <w:spacing w:val="2"/>
          <w:sz w:val="24"/>
        </w:rPr>
        <w:t xml:space="preserve"> </w:t>
      </w:r>
      <w:r>
        <w:rPr>
          <w:sz w:val="24"/>
        </w:rPr>
        <w:t>inflamed.</w:t>
      </w:r>
    </w:p>
    <w:p w14:paraId="5D70C0A5" w14:textId="77777777" w:rsidR="00266EB3" w:rsidRDefault="00000000">
      <w:pPr>
        <w:pStyle w:val="ListParagraph"/>
        <w:numPr>
          <w:ilvl w:val="0"/>
          <w:numId w:val="167"/>
        </w:numPr>
        <w:tabs>
          <w:tab w:val="left" w:pos="841"/>
        </w:tabs>
        <w:spacing w:line="355" w:lineRule="auto"/>
        <w:ind w:right="507"/>
        <w:jc w:val="both"/>
        <w:rPr>
          <w:rFonts w:ascii="Symbol" w:hAnsi="Symbol"/>
          <w:sz w:val="24"/>
        </w:rPr>
      </w:pPr>
      <w:r>
        <w:rPr>
          <w:sz w:val="24"/>
        </w:rPr>
        <w:t>The usefulness of electric pulp tests became a topic of controversy for</w:t>
      </w:r>
      <w:r>
        <w:rPr>
          <w:spacing w:val="1"/>
          <w:sz w:val="24"/>
        </w:rPr>
        <w:t xml:space="preserve"> </w:t>
      </w:r>
      <w:r>
        <w:rPr>
          <w:sz w:val="24"/>
        </w:rPr>
        <w:t>decades.</w:t>
      </w:r>
    </w:p>
    <w:p w14:paraId="499B737A" w14:textId="77777777" w:rsidR="00266EB3" w:rsidRDefault="00266EB3">
      <w:pPr>
        <w:pStyle w:val="BodyText"/>
        <w:spacing w:before="10"/>
        <w:rPr>
          <w:sz w:val="36"/>
        </w:rPr>
      </w:pPr>
    </w:p>
    <w:p w14:paraId="6BA9E842" w14:textId="77777777" w:rsidR="00266EB3" w:rsidRDefault="00000000">
      <w:pPr>
        <w:pStyle w:val="ListParagraph"/>
        <w:numPr>
          <w:ilvl w:val="0"/>
          <w:numId w:val="167"/>
        </w:numPr>
        <w:tabs>
          <w:tab w:val="left" w:pos="841"/>
        </w:tabs>
        <w:spacing w:line="360" w:lineRule="auto"/>
        <w:ind w:right="504"/>
        <w:jc w:val="both"/>
        <w:rPr>
          <w:rFonts w:ascii="Symbol" w:hAnsi="Symbol"/>
          <w:sz w:val="24"/>
        </w:rPr>
      </w:pPr>
      <w:r>
        <w:rPr>
          <w:sz w:val="24"/>
        </w:rPr>
        <w:t xml:space="preserve">In the 1970s EPT regained popularity when new designs of </w:t>
      </w:r>
      <w:proofErr w:type="gramStart"/>
      <w:r>
        <w:rPr>
          <w:sz w:val="24"/>
        </w:rPr>
        <w:t>instrument</w:t>
      </w:r>
      <w:proofErr w:type="gramEnd"/>
      <w:r>
        <w:rPr>
          <w:spacing w:val="1"/>
          <w:sz w:val="24"/>
        </w:rPr>
        <w:t xml:space="preserve"> </w:t>
      </w:r>
      <w:r>
        <w:rPr>
          <w:sz w:val="24"/>
        </w:rPr>
        <w:t>were introduced. Several studies claiming advantages and disadvantages</w:t>
      </w:r>
      <w:r>
        <w:rPr>
          <w:spacing w:val="1"/>
          <w:sz w:val="24"/>
        </w:rPr>
        <w:t xml:space="preserve"> </w:t>
      </w:r>
      <w:r>
        <w:rPr>
          <w:sz w:val="24"/>
        </w:rPr>
        <w:t>were</w:t>
      </w:r>
      <w:r>
        <w:rPr>
          <w:spacing w:val="1"/>
          <w:sz w:val="24"/>
        </w:rPr>
        <w:t xml:space="preserve"> </w:t>
      </w:r>
      <w:r>
        <w:rPr>
          <w:sz w:val="24"/>
        </w:rPr>
        <w:t>published.</w:t>
      </w:r>
      <w:r>
        <w:rPr>
          <w:spacing w:val="1"/>
          <w:sz w:val="24"/>
        </w:rPr>
        <w:t xml:space="preserve"> </w:t>
      </w:r>
      <w:r>
        <w:rPr>
          <w:sz w:val="24"/>
        </w:rPr>
        <w:t>There</w:t>
      </w:r>
      <w:r>
        <w:rPr>
          <w:spacing w:val="-2"/>
          <w:sz w:val="24"/>
        </w:rPr>
        <w:t xml:space="preserve"> </w:t>
      </w:r>
      <w:r>
        <w:rPr>
          <w:sz w:val="24"/>
        </w:rPr>
        <w:t>were</w:t>
      </w:r>
      <w:r>
        <w:rPr>
          <w:spacing w:val="1"/>
          <w:sz w:val="24"/>
        </w:rPr>
        <w:t xml:space="preserve"> </w:t>
      </w:r>
      <w:r>
        <w:rPr>
          <w:sz w:val="24"/>
        </w:rPr>
        <w:t>two</w:t>
      </w:r>
      <w:r>
        <w:rPr>
          <w:spacing w:val="3"/>
          <w:sz w:val="24"/>
        </w:rPr>
        <w:t xml:space="preserve"> </w:t>
      </w:r>
      <w:r>
        <w:rPr>
          <w:sz w:val="24"/>
        </w:rPr>
        <w:t>electric</w:t>
      </w:r>
      <w:r>
        <w:rPr>
          <w:spacing w:val="2"/>
          <w:sz w:val="24"/>
        </w:rPr>
        <w:t xml:space="preserve"> </w:t>
      </w:r>
      <w:r>
        <w:rPr>
          <w:sz w:val="24"/>
        </w:rPr>
        <w:t>testing modes-</w:t>
      </w:r>
    </w:p>
    <w:p w14:paraId="70401D1E" w14:textId="77777777" w:rsidR="00266EB3" w:rsidRDefault="00000000">
      <w:pPr>
        <w:pStyle w:val="ListParagraph"/>
        <w:numPr>
          <w:ilvl w:val="0"/>
          <w:numId w:val="10"/>
        </w:numPr>
        <w:tabs>
          <w:tab w:val="left" w:pos="1921"/>
        </w:tabs>
        <w:spacing w:before="5"/>
        <w:ind w:hanging="721"/>
        <w:jc w:val="both"/>
        <w:rPr>
          <w:sz w:val="24"/>
        </w:rPr>
      </w:pPr>
      <w:r>
        <w:rPr>
          <w:sz w:val="24"/>
        </w:rPr>
        <w:t>bipolar</w:t>
      </w:r>
    </w:p>
    <w:p w14:paraId="66A9EC86" w14:textId="77777777" w:rsidR="00266EB3" w:rsidRDefault="00000000">
      <w:pPr>
        <w:pStyle w:val="ListParagraph"/>
        <w:numPr>
          <w:ilvl w:val="0"/>
          <w:numId w:val="10"/>
        </w:numPr>
        <w:tabs>
          <w:tab w:val="left" w:pos="1921"/>
        </w:tabs>
        <w:spacing w:before="141"/>
        <w:ind w:hanging="721"/>
        <w:jc w:val="both"/>
        <w:rPr>
          <w:sz w:val="24"/>
        </w:rPr>
      </w:pPr>
      <w:r>
        <w:rPr>
          <w:sz w:val="24"/>
        </w:rPr>
        <w:t>monopolar</w:t>
      </w:r>
    </w:p>
    <w:p w14:paraId="1FE3CEC9" w14:textId="77777777" w:rsidR="00266EB3" w:rsidRDefault="00000000">
      <w:pPr>
        <w:pStyle w:val="BodyText"/>
        <w:spacing w:before="144"/>
        <w:ind w:left="480"/>
      </w:pPr>
      <w:r>
        <w:t>They</w:t>
      </w:r>
      <w:r>
        <w:rPr>
          <w:spacing w:val="-2"/>
        </w:rPr>
        <w:t xml:space="preserve"> </w:t>
      </w:r>
      <w:r>
        <w:t>were further</w:t>
      </w:r>
      <w:r>
        <w:rPr>
          <w:spacing w:val="1"/>
        </w:rPr>
        <w:t xml:space="preserve"> </w:t>
      </w:r>
      <w:r>
        <w:t>divided</w:t>
      </w:r>
      <w:r>
        <w:rPr>
          <w:spacing w:val="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two</w:t>
      </w:r>
      <w:r>
        <w:rPr>
          <w:spacing w:val="1"/>
        </w:rPr>
        <w:t xml:space="preserve"> </w:t>
      </w:r>
      <w:r>
        <w:t>subclasses-</w:t>
      </w:r>
    </w:p>
    <w:p w14:paraId="0180C366" w14:textId="77777777" w:rsidR="00266EB3" w:rsidRDefault="00000000">
      <w:pPr>
        <w:pStyle w:val="ListParagraph"/>
        <w:numPr>
          <w:ilvl w:val="0"/>
          <w:numId w:val="166"/>
        </w:numPr>
        <w:tabs>
          <w:tab w:val="left" w:pos="1561"/>
        </w:tabs>
        <w:spacing w:before="141"/>
        <w:ind w:hanging="361"/>
        <w:rPr>
          <w:sz w:val="24"/>
        </w:rPr>
      </w:pPr>
      <w:r>
        <w:rPr>
          <w:sz w:val="24"/>
        </w:rPr>
        <w:t>with</w:t>
      </w:r>
      <w:r>
        <w:rPr>
          <w:spacing w:val="-3"/>
          <w:sz w:val="24"/>
        </w:rPr>
        <w:t xml:space="preserve"> </w:t>
      </w:r>
      <w:r>
        <w:rPr>
          <w:sz w:val="24"/>
        </w:rPr>
        <w:t>mains</w:t>
      </w:r>
      <w:r>
        <w:rPr>
          <w:spacing w:val="-3"/>
          <w:sz w:val="24"/>
        </w:rPr>
        <w:t xml:space="preserve"> </w:t>
      </w:r>
      <w:r>
        <w:rPr>
          <w:sz w:val="24"/>
        </w:rPr>
        <w:t>connection</w:t>
      </w:r>
    </w:p>
    <w:p w14:paraId="43D4D361" w14:textId="77777777" w:rsidR="00266EB3" w:rsidRDefault="00000000">
      <w:pPr>
        <w:pStyle w:val="ListParagraph"/>
        <w:numPr>
          <w:ilvl w:val="0"/>
          <w:numId w:val="166"/>
        </w:numPr>
        <w:tabs>
          <w:tab w:val="left" w:pos="1561"/>
        </w:tabs>
        <w:spacing w:before="144"/>
        <w:ind w:hanging="361"/>
        <w:rPr>
          <w:sz w:val="24"/>
        </w:rPr>
      </w:pPr>
      <w:r>
        <w:rPr>
          <w:sz w:val="24"/>
        </w:rPr>
        <w:t>those</w:t>
      </w:r>
      <w:r>
        <w:rPr>
          <w:spacing w:val="-1"/>
          <w:sz w:val="24"/>
        </w:rPr>
        <w:t xml:space="preserve"> </w:t>
      </w:r>
      <w:r>
        <w:rPr>
          <w:sz w:val="24"/>
        </w:rPr>
        <w:t>using</w:t>
      </w:r>
      <w:r>
        <w:rPr>
          <w:spacing w:val="1"/>
          <w:sz w:val="24"/>
        </w:rPr>
        <w:t xml:space="preserve"> </w:t>
      </w:r>
      <w:r>
        <w:rPr>
          <w:sz w:val="24"/>
        </w:rPr>
        <w:t>batteries</w:t>
      </w:r>
    </w:p>
    <w:p w14:paraId="56BE1A56" w14:textId="77777777" w:rsidR="00266EB3" w:rsidRDefault="00266EB3">
      <w:pPr>
        <w:rPr>
          <w:sz w:val="24"/>
        </w:rPr>
        <w:sectPr w:rsidR="00266EB3">
          <w:pgSz w:w="11910" w:h="16840"/>
          <w:pgMar w:top="1300" w:right="940" w:bottom="1400" w:left="1680" w:header="712" w:footer="1189" w:gutter="0"/>
          <w:cols w:space="720"/>
        </w:sectPr>
      </w:pPr>
    </w:p>
    <w:p w14:paraId="56054256" w14:textId="77777777" w:rsidR="00266EB3" w:rsidRDefault="00000000">
      <w:pPr>
        <w:pStyle w:val="BodyText"/>
        <w:spacing w:before="124" w:line="364" w:lineRule="auto"/>
        <w:ind w:left="480" w:right="490"/>
        <w:jc w:val="both"/>
      </w:pPr>
      <w:r>
        <w:lastRenderedPageBreak/>
        <w:t>However, the most common types are battery operated. Prior to the mid-</w:t>
      </w:r>
      <w:r>
        <w:rPr>
          <w:spacing w:val="1"/>
        </w:rPr>
        <w:t xml:space="preserve"> </w:t>
      </w:r>
      <w:r>
        <w:t>1950s bipolar instruments were used, while almost all testers in use today are</w:t>
      </w:r>
      <w:r>
        <w:rPr>
          <w:spacing w:val="1"/>
        </w:rPr>
        <w:t xml:space="preserve"> </w:t>
      </w:r>
      <w:r>
        <w:t>monopolar.</w:t>
      </w:r>
    </w:p>
    <w:p w14:paraId="22CEC911" w14:textId="77777777" w:rsidR="00266EB3" w:rsidRDefault="00000000">
      <w:pPr>
        <w:pStyle w:val="ListParagraph"/>
        <w:numPr>
          <w:ilvl w:val="1"/>
          <w:numId w:val="167"/>
        </w:numPr>
        <w:tabs>
          <w:tab w:val="left" w:pos="1201"/>
        </w:tabs>
        <w:spacing w:before="3" w:line="352" w:lineRule="auto"/>
        <w:ind w:right="501"/>
        <w:jc w:val="both"/>
        <w:rPr>
          <w:sz w:val="24"/>
        </w:rPr>
      </w:pPr>
      <w:r>
        <w:rPr>
          <w:sz w:val="24"/>
        </w:rPr>
        <w:t>Bipolar testing- involves placing two electrodes on the tooth, one on the</w:t>
      </w:r>
      <w:r>
        <w:rPr>
          <w:spacing w:val="-61"/>
          <w:sz w:val="24"/>
        </w:rPr>
        <w:t xml:space="preserve"> </w:t>
      </w:r>
      <w:r>
        <w:rPr>
          <w:sz w:val="24"/>
        </w:rPr>
        <w:t>buccal surface and the other on the palatal/lingual surface, with current</w:t>
      </w:r>
      <w:r>
        <w:rPr>
          <w:spacing w:val="1"/>
          <w:sz w:val="24"/>
        </w:rPr>
        <w:t xml:space="preserve"> </w:t>
      </w:r>
      <w:r>
        <w:rPr>
          <w:sz w:val="24"/>
        </w:rPr>
        <w:t>passing</w:t>
      </w:r>
      <w:r>
        <w:rPr>
          <w:spacing w:val="1"/>
          <w:sz w:val="24"/>
        </w:rPr>
        <w:t xml:space="preserve"> </w:t>
      </w:r>
      <w:r>
        <w:rPr>
          <w:sz w:val="24"/>
        </w:rPr>
        <w:t>through</w:t>
      </w:r>
      <w:r>
        <w:rPr>
          <w:spacing w:val="2"/>
          <w:sz w:val="24"/>
        </w:rPr>
        <w:t xml:space="preserve"> </w:t>
      </w:r>
      <w:r>
        <w:rPr>
          <w:sz w:val="24"/>
        </w:rPr>
        <w:t>the</w:t>
      </w:r>
      <w:r>
        <w:rPr>
          <w:spacing w:val="3"/>
          <w:sz w:val="24"/>
        </w:rPr>
        <w:t xml:space="preserve"> </w:t>
      </w:r>
      <w:r>
        <w:rPr>
          <w:sz w:val="24"/>
        </w:rPr>
        <w:t>crown</w:t>
      </w:r>
      <w:r>
        <w:rPr>
          <w:spacing w:val="2"/>
          <w:sz w:val="24"/>
        </w:rPr>
        <w:t xml:space="preserve"> </w:t>
      </w:r>
      <w:r>
        <w:rPr>
          <w:sz w:val="24"/>
        </w:rPr>
        <w:t>from</w:t>
      </w:r>
      <w:r>
        <w:rPr>
          <w:spacing w:val="3"/>
          <w:sz w:val="24"/>
        </w:rPr>
        <w:t xml:space="preserve"> </w:t>
      </w:r>
      <w:r>
        <w:rPr>
          <w:sz w:val="24"/>
        </w:rPr>
        <w:t>one</w:t>
      </w:r>
      <w:r>
        <w:rPr>
          <w:spacing w:val="1"/>
          <w:sz w:val="24"/>
        </w:rPr>
        <w:t xml:space="preserve"> </w:t>
      </w:r>
      <w:r>
        <w:rPr>
          <w:sz w:val="24"/>
        </w:rPr>
        <w:t>electrode</w:t>
      </w:r>
      <w:r>
        <w:rPr>
          <w:spacing w:val="2"/>
          <w:sz w:val="24"/>
        </w:rPr>
        <w:t xml:space="preserve"> </w:t>
      </w:r>
      <w:r>
        <w:rPr>
          <w:sz w:val="24"/>
        </w:rPr>
        <w:t>to the</w:t>
      </w:r>
      <w:r>
        <w:rPr>
          <w:spacing w:val="1"/>
          <w:sz w:val="24"/>
        </w:rPr>
        <w:t xml:space="preserve"> </w:t>
      </w:r>
      <w:r>
        <w:rPr>
          <w:sz w:val="24"/>
        </w:rPr>
        <w:t>other.</w:t>
      </w:r>
    </w:p>
    <w:p w14:paraId="72045343" w14:textId="77777777" w:rsidR="00266EB3" w:rsidRDefault="00000000">
      <w:pPr>
        <w:pStyle w:val="ListParagraph"/>
        <w:numPr>
          <w:ilvl w:val="1"/>
          <w:numId w:val="167"/>
        </w:numPr>
        <w:tabs>
          <w:tab w:val="left" w:pos="1201"/>
        </w:tabs>
        <w:spacing w:before="23" w:line="357" w:lineRule="auto"/>
        <w:ind w:right="496"/>
        <w:jc w:val="both"/>
        <w:rPr>
          <w:sz w:val="24"/>
        </w:rPr>
      </w:pPr>
      <w:r>
        <w:rPr>
          <w:sz w:val="24"/>
        </w:rPr>
        <w:t>Monopolar testing involves only one electrode applied to the tooth. The</w:t>
      </w:r>
      <w:r>
        <w:rPr>
          <w:spacing w:val="1"/>
          <w:sz w:val="24"/>
        </w:rPr>
        <w:t xml:space="preserve"> </w:t>
      </w:r>
      <w:r>
        <w:rPr>
          <w:sz w:val="24"/>
        </w:rPr>
        <w:t>patient completes the electric circuit by holding the metallic handle of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EPT,</w:t>
      </w:r>
      <w:r>
        <w:rPr>
          <w:spacing w:val="1"/>
          <w:sz w:val="24"/>
        </w:rPr>
        <w:t xml:space="preserve"> </w:t>
      </w:r>
      <w:r>
        <w:rPr>
          <w:sz w:val="24"/>
        </w:rPr>
        <w:t>or a</w:t>
      </w:r>
      <w:r>
        <w:rPr>
          <w:spacing w:val="1"/>
          <w:sz w:val="24"/>
        </w:rPr>
        <w:t xml:space="preserve"> </w:t>
      </w:r>
      <w:r>
        <w:rPr>
          <w:sz w:val="24"/>
        </w:rPr>
        <w:t>lip</w:t>
      </w:r>
      <w:r>
        <w:rPr>
          <w:spacing w:val="1"/>
          <w:sz w:val="24"/>
        </w:rPr>
        <w:t xml:space="preserve"> </w:t>
      </w:r>
      <w:r>
        <w:rPr>
          <w:sz w:val="24"/>
        </w:rPr>
        <w:t>clip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applied.</w:t>
      </w:r>
      <w:r>
        <w:rPr>
          <w:spacing w:val="1"/>
          <w:sz w:val="24"/>
        </w:rPr>
        <w:t xml:space="preserve"> </w:t>
      </w:r>
      <w:r>
        <w:rPr>
          <w:sz w:val="24"/>
        </w:rPr>
        <w:t>Monopolar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bipolar</w:t>
      </w:r>
      <w:r>
        <w:rPr>
          <w:spacing w:val="63"/>
          <w:sz w:val="24"/>
        </w:rPr>
        <w:t xml:space="preserve"> </w:t>
      </w:r>
      <w:r>
        <w:rPr>
          <w:sz w:val="24"/>
        </w:rPr>
        <w:t>testers are</w:t>
      </w:r>
      <w:r>
        <w:rPr>
          <w:spacing w:val="-61"/>
          <w:sz w:val="24"/>
        </w:rPr>
        <w:t xml:space="preserve"> </w:t>
      </w:r>
      <w:r>
        <w:rPr>
          <w:sz w:val="24"/>
        </w:rPr>
        <w:t>based</w:t>
      </w:r>
      <w:r>
        <w:rPr>
          <w:spacing w:val="2"/>
          <w:sz w:val="24"/>
        </w:rPr>
        <w:t xml:space="preserve"> </w:t>
      </w:r>
      <w:r>
        <w:rPr>
          <w:sz w:val="24"/>
        </w:rPr>
        <w:t>on the</w:t>
      </w:r>
      <w:r>
        <w:rPr>
          <w:spacing w:val="2"/>
          <w:sz w:val="24"/>
        </w:rPr>
        <w:t xml:space="preserve"> </w:t>
      </w:r>
      <w:r>
        <w:rPr>
          <w:sz w:val="24"/>
        </w:rPr>
        <w:t>production</w:t>
      </w:r>
      <w:r>
        <w:rPr>
          <w:spacing w:val="2"/>
          <w:sz w:val="24"/>
        </w:rPr>
        <w:t xml:space="preserve"> </w:t>
      </w:r>
      <w:r>
        <w:rPr>
          <w:sz w:val="24"/>
        </w:rPr>
        <w:t>of</w:t>
      </w:r>
      <w:r>
        <w:rPr>
          <w:spacing w:val="3"/>
          <w:sz w:val="24"/>
        </w:rPr>
        <w:t xml:space="preserve"> </w:t>
      </w:r>
      <w:r>
        <w:rPr>
          <w:sz w:val="24"/>
        </w:rPr>
        <w:t>impulses</w:t>
      </w:r>
      <w:r>
        <w:rPr>
          <w:spacing w:val="2"/>
          <w:sz w:val="24"/>
        </w:rPr>
        <w:t xml:space="preserve"> </w:t>
      </w:r>
      <w:r>
        <w:rPr>
          <w:sz w:val="24"/>
        </w:rPr>
        <w:t>of</w:t>
      </w:r>
      <w:r>
        <w:rPr>
          <w:spacing w:val="2"/>
          <w:sz w:val="24"/>
        </w:rPr>
        <w:t xml:space="preserve"> </w:t>
      </w:r>
      <w:r>
        <w:rPr>
          <w:sz w:val="24"/>
        </w:rPr>
        <w:t>negative</w:t>
      </w:r>
      <w:r>
        <w:rPr>
          <w:spacing w:val="2"/>
          <w:sz w:val="24"/>
        </w:rPr>
        <w:t xml:space="preserve"> </w:t>
      </w:r>
      <w:r>
        <w:rPr>
          <w:sz w:val="24"/>
        </w:rPr>
        <w:t>polarity.</w:t>
      </w:r>
    </w:p>
    <w:p w14:paraId="2AFB131F" w14:textId="77777777" w:rsidR="00266EB3" w:rsidRDefault="00000000">
      <w:pPr>
        <w:pStyle w:val="Heading3"/>
        <w:spacing w:before="173"/>
      </w:pPr>
      <w:r>
        <w:t>Mechanism</w:t>
      </w:r>
      <w:r>
        <w:rPr>
          <w:vertAlign w:val="superscript"/>
        </w:rPr>
        <w:t>4</w:t>
      </w:r>
    </w:p>
    <w:p w14:paraId="7D1967BF" w14:textId="77777777" w:rsidR="00266EB3" w:rsidRDefault="00266EB3">
      <w:pPr>
        <w:pStyle w:val="BodyText"/>
        <w:spacing w:before="2"/>
        <w:rPr>
          <w:rFonts w:ascii="Arial"/>
          <w:b/>
          <w:sz w:val="26"/>
        </w:rPr>
      </w:pPr>
    </w:p>
    <w:p w14:paraId="52AE0245" w14:textId="77777777" w:rsidR="00266EB3" w:rsidRDefault="00000000">
      <w:pPr>
        <w:pStyle w:val="BodyText"/>
        <w:spacing w:before="1" w:line="364" w:lineRule="auto"/>
        <w:ind w:left="480" w:right="495"/>
        <w:jc w:val="both"/>
      </w:pPr>
      <w:r>
        <w:t>The</w:t>
      </w:r>
      <w:r>
        <w:rPr>
          <w:spacing w:val="1"/>
        </w:rPr>
        <w:t xml:space="preserve"> </w:t>
      </w:r>
      <w:r>
        <w:t>objective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EPT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stimulate</w:t>
      </w:r>
      <w:r>
        <w:rPr>
          <w:spacing w:val="1"/>
        </w:rPr>
        <w:t xml:space="preserve"> </w:t>
      </w:r>
      <w:r>
        <w:t>intact Aδ</w:t>
      </w:r>
      <w:r>
        <w:rPr>
          <w:spacing w:val="1"/>
        </w:rPr>
        <w:t xml:space="preserve"> </w:t>
      </w:r>
      <w:r>
        <w:t>nerves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pulp–dentine</w:t>
      </w:r>
      <w:r>
        <w:rPr>
          <w:spacing w:val="-61"/>
        </w:rPr>
        <w:t xml:space="preserve"> </w:t>
      </w:r>
      <w:r>
        <w:t>complex by applying an electric current on the tooth surface. A positive result</w:t>
      </w:r>
      <w:r>
        <w:rPr>
          <w:spacing w:val="1"/>
        </w:rPr>
        <w:t xml:space="preserve"> </w:t>
      </w:r>
      <w:r>
        <w:t>stems from an ionic shift in the dentinal fluid within the tubules causing local</w:t>
      </w:r>
      <w:r>
        <w:rPr>
          <w:spacing w:val="1"/>
        </w:rPr>
        <w:t xml:space="preserve"> </w:t>
      </w:r>
      <w:r>
        <w:t>depolarization and subsequent generation of an action potential from intact Aδ</w:t>
      </w:r>
      <w:r>
        <w:rPr>
          <w:spacing w:val="-61"/>
        </w:rPr>
        <w:t xml:space="preserve"> </w:t>
      </w:r>
      <w:r>
        <w:t>nerves.</w:t>
      </w:r>
    </w:p>
    <w:p w14:paraId="789A02E1" w14:textId="77777777" w:rsidR="00266EB3" w:rsidRDefault="00000000">
      <w:pPr>
        <w:pStyle w:val="Heading3"/>
        <w:spacing w:before="161"/>
      </w:pPr>
      <w:r>
        <w:t>Optimal</w:t>
      </w:r>
      <w:r>
        <w:rPr>
          <w:spacing w:val="-1"/>
        </w:rPr>
        <w:t xml:space="preserve"> </w:t>
      </w:r>
      <w:r>
        <w:t>placement</w:t>
      </w:r>
      <w:r>
        <w:rPr>
          <w:spacing w:val="-2"/>
        </w:rPr>
        <w:t xml:space="preserve"> </w:t>
      </w:r>
      <w:r>
        <w:t>of the</w:t>
      </w:r>
      <w:r>
        <w:rPr>
          <w:spacing w:val="-1"/>
        </w:rPr>
        <w:t xml:space="preserve"> </w:t>
      </w:r>
      <w:r>
        <w:t>tester</w:t>
      </w:r>
      <w:r>
        <w:rPr>
          <w:spacing w:val="-2"/>
        </w:rPr>
        <w:t xml:space="preserve"> </w:t>
      </w:r>
      <w:r>
        <w:t>electrode-</w:t>
      </w:r>
    </w:p>
    <w:p w14:paraId="476D6E92" w14:textId="77777777" w:rsidR="00266EB3" w:rsidRDefault="00266EB3">
      <w:pPr>
        <w:pStyle w:val="BodyText"/>
        <w:spacing w:before="2"/>
        <w:rPr>
          <w:rFonts w:ascii="Arial"/>
          <w:b/>
          <w:sz w:val="26"/>
        </w:rPr>
      </w:pPr>
    </w:p>
    <w:p w14:paraId="4C37A231" w14:textId="77777777" w:rsidR="00266EB3" w:rsidRDefault="00000000">
      <w:pPr>
        <w:pStyle w:val="BodyText"/>
        <w:spacing w:line="364" w:lineRule="auto"/>
        <w:ind w:left="480" w:right="505"/>
        <w:jc w:val="both"/>
      </w:pPr>
      <w:r>
        <w:t>The</w:t>
      </w:r>
      <w:r>
        <w:rPr>
          <w:spacing w:val="1"/>
        </w:rPr>
        <w:t xml:space="preserve"> </w:t>
      </w:r>
      <w:r>
        <w:t>response</w:t>
      </w:r>
      <w:r>
        <w:rPr>
          <w:spacing w:val="1"/>
        </w:rPr>
        <w:t xml:space="preserve"> </w:t>
      </w:r>
      <w:r>
        <w:t>threshold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reached</w:t>
      </w:r>
      <w:r>
        <w:rPr>
          <w:spacing w:val="1"/>
        </w:rPr>
        <w:t xml:space="preserve"> </w:t>
      </w:r>
      <w:r>
        <w:t>when</w:t>
      </w:r>
      <w:r>
        <w:rPr>
          <w:spacing w:val="1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adequate</w:t>
      </w:r>
      <w:r>
        <w:rPr>
          <w:spacing w:val="1"/>
        </w:rPr>
        <w:t xml:space="preserve"> </w:t>
      </w:r>
      <w:r>
        <w:t>number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nerve</w:t>
      </w:r>
      <w:r>
        <w:rPr>
          <w:spacing w:val="1"/>
        </w:rPr>
        <w:t xml:space="preserve"> </w:t>
      </w:r>
      <w:r>
        <w:t>terminals</w:t>
      </w:r>
      <w:r>
        <w:rPr>
          <w:spacing w:val="16"/>
        </w:rPr>
        <w:t xml:space="preserve"> </w:t>
      </w:r>
      <w:r>
        <w:t>are</w:t>
      </w:r>
      <w:r>
        <w:rPr>
          <w:spacing w:val="17"/>
        </w:rPr>
        <w:t xml:space="preserve"> </w:t>
      </w:r>
      <w:r>
        <w:t>activated</w:t>
      </w:r>
      <w:r>
        <w:rPr>
          <w:spacing w:val="16"/>
        </w:rPr>
        <w:t xml:space="preserve"> </w:t>
      </w:r>
      <w:r>
        <w:t>to</w:t>
      </w:r>
      <w:r>
        <w:rPr>
          <w:spacing w:val="18"/>
        </w:rPr>
        <w:t xml:space="preserve"> </w:t>
      </w:r>
      <w:r>
        <w:t>attain,</w:t>
      </w:r>
      <w:r>
        <w:rPr>
          <w:spacing w:val="17"/>
        </w:rPr>
        <w:t xml:space="preserve"> </w:t>
      </w:r>
      <w:r>
        <w:t>what</w:t>
      </w:r>
      <w:r>
        <w:rPr>
          <w:spacing w:val="17"/>
        </w:rPr>
        <w:t xml:space="preserve"> </w:t>
      </w:r>
      <w:r>
        <w:t>is</w:t>
      </w:r>
      <w:r>
        <w:rPr>
          <w:spacing w:val="17"/>
        </w:rPr>
        <w:t xml:space="preserve"> </w:t>
      </w:r>
      <w:r>
        <w:t>termed</w:t>
      </w:r>
      <w:r>
        <w:rPr>
          <w:spacing w:val="17"/>
        </w:rPr>
        <w:t xml:space="preserve"> </w:t>
      </w:r>
      <w:r>
        <w:t>a</w:t>
      </w:r>
      <w:r>
        <w:rPr>
          <w:spacing w:val="17"/>
        </w:rPr>
        <w:t xml:space="preserve"> </w:t>
      </w:r>
      <w:r>
        <w:t>summation</w:t>
      </w:r>
      <w:r>
        <w:rPr>
          <w:spacing w:val="18"/>
        </w:rPr>
        <w:t xml:space="preserve"> </w:t>
      </w:r>
      <w:r>
        <w:t>effect.</w:t>
      </w:r>
      <w:r>
        <w:rPr>
          <w:spacing w:val="17"/>
        </w:rPr>
        <w:t xml:space="preserve"> </w:t>
      </w:r>
      <w:r>
        <w:t>An</w:t>
      </w:r>
      <w:r>
        <w:rPr>
          <w:spacing w:val="17"/>
        </w:rPr>
        <w:t xml:space="preserve"> </w:t>
      </w:r>
      <w:r>
        <w:t>area</w:t>
      </w:r>
      <w:r>
        <w:rPr>
          <w:spacing w:val="-61"/>
        </w:rPr>
        <w:t xml:space="preserve"> </w:t>
      </w:r>
      <w:r>
        <w:t xml:space="preserve">of high neural density should have a relatively fast and strong </w:t>
      </w:r>
      <w:proofErr w:type="gramStart"/>
      <w:r>
        <w:t>response, and</w:t>
      </w:r>
      <w:proofErr w:type="gramEnd"/>
      <w:r>
        <w:rPr>
          <w:spacing w:val="1"/>
        </w:rPr>
        <w:t xml:space="preserve"> </w:t>
      </w:r>
      <w:r>
        <w:t>requires</w:t>
      </w:r>
      <w:r>
        <w:rPr>
          <w:spacing w:val="1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least</w:t>
      </w:r>
      <w:r>
        <w:rPr>
          <w:spacing w:val="3"/>
        </w:rPr>
        <w:t xml:space="preserve"> </w:t>
      </w:r>
      <w:r>
        <w:t>electric</w:t>
      </w:r>
      <w:r>
        <w:rPr>
          <w:spacing w:val="2"/>
        </w:rPr>
        <w:t xml:space="preserve"> </w:t>
      </w:r>
      <w:r>
        <w:t>current.</w:t>
      </w:r>
      <w:r>
        <w:rPr>
          <w:vertAlign w:val="superscript"/>
        </w:rPr>
        <w:t>5</w:t>
      </w:r>
    </w:p>
    <w:p w14:paraId="0D5612C3" w14:textId="77777777" w:rsidR="00266EB3" w:rsidRDefault="00000000">
      <w:pPr>
        <w:pStyle w:val="BodyText"/>
        <w:spacing w:before="166"/>
        <w:ind w:left="480"/>
        <w:jc w:val="both"/>
      </w:pPr>
      <w:r>
        <w:t>So,</w:t>
      </w:r>
      <w:r>
        <w:rPr>
          <w:spacing w:val="2"/>
        </w:rPr>
        <w:t xml:space="preserve"> </w:t>
      </w:r>
      <w:r>
        <w:t>for-</w:t>
      </w:r>
    </w:p>
    <w:p w14:paraId="3A1A77F7" w14:textId="77777777" w:rsidR="00266EB3" w:rsidRDefault="00266EB3">
      <w:pPr>
        <w:pStyle w:val="BodyText"/>
        <w:spacing w:before="8"/>
        <w:rPr>
          <w:sz w:val="26"/>
        </w:rPr>
      </w:pPr>
    </w:p>
    <w:p w14:paraId="24791041" w14:textId="77777777" w:rsidR="00266EB3" w:rsidRDefault="00000000">
      <w:pPr>
        <w:pStyle w:val="ListParagraph"/>
        <w:numPr>
          <w:ilvl w:val="1"/>
          <w:numId w:val="167"/>
        </w:numPr>
        <w:tabs>
          <w:tab w:val="left" w:pos="1201"/>
        </w:tabs>
        <w:spacing w:line="338" w:lineRule="auto"/>
        <w:ind w:right="501"/>
        <w:jc w:val="both"/>
        <w:rPr>
          <w:sz w:val="24"/>
        </w:rPr>
      </w:pPr>
      <w:r>
        <w:rPr>
          <w:sz w:val="24"/>
        </w:rPr>
        <w:t>incisor teeth-</w:t>
      </w:r>
      <w:r>
        <w:rPr>
          <w:spacing w:val="1"/>
          <w:sz w:val="24"/>
        </w:rPr>
        <w:t xml:space="preserve"> </w:t>
      </w:r>
      <w:r>
        <w:rPr>
          <w:sz w:val="24"/>
        </w:rPr>
        <w:t>at the incisal third region, where the enamel is thinnest or</w:t>
      </w:r>
      <w:r>
        <w:rPr>
          <w:spacing w:val="-61"/>
          <w:sz w:val="24"/>
        </w:rPr>
        <w:t xml:space="preserve"> </w:t>
      </w:r>
      <w:r>
        <w:rPr>
          <w:sz w:val="24"/>
        </w:rPr>
        <w:t>absent.</w:t>
      </w:r>
    </w:p>
    <w:p w14:paraId="53715911" w14:textId="77777777" w:rsidR="00266EB3" w:rsidRDefault="00000000">
      <w:pPr>
        <w:pStyle w:val="ListParagraph"/>
        <w:numPr>
          <w:ilvl w:val="1"/>
          <w:numId w:val="167"/>
        </w:numPr>
        <w:tabs>
          <w:tab w:val="left" w:pos="1201"/>
        </w:tabs>
        <w:spacing w:before="40"/>
        <w:ind w:hanging="361"/>
        <w:rPr>
          <w:sz w:val="24"/>
        </w:rPr>
      </w:pPr>
      <w:r>
        <w:rPr>
          <w:sz w:val="24"/>
        </w:rPr>
        <w:t>posterior teeth-</w:t>
      </w:r>
      <w:r>
        <w:rPr>
          <w:spacing w:val="63"/>
          <w:sz w:val="24"/>
        </w:rPr>
        <w:t xml:space="preserve"> </w:t>
      </w:r>
      <w:r>
        <w:rPr>
          <w:sz w:val="24"/>
        </w:rPr>
        <w:t>mid</w:t>
      </w:r>
      <w:r>
        <w:rPr>
          <w:spacing w:val="1"/>
          <w:sz w:val="24"/>
        </w:rPr>
        <w:t xml:space="preserve"> </w:t>
      </w:r>
      <w:r>
        <w:rPr>
          <w:sz w:val="24"/>
        </w:rPr>
        <w:t>third region.</w:t>
      </w:r>
    </w:p>
    <w:p w14:paraId="3E72B7A5" w14:textId="77777777" w:rsidR="00266EB3" w:rsidRDefault="00266EB3">
      <w:pPr>
        <w:rPr>
          <w:sz w:val="24"/>
        </w:rPr>
        <w:sectPr w:rsidR="00266EB3">
          <w:pgSz w:w="11910" w:h="16840"/>
          <w:pgMar w:top="1300" w:right="940" w:bottom="1400" w:left="1680" w:header="712" w:footer="1189" w:gutter="0"/>
          <w:cols w:space="720"/>
        </w:sectPr>
      </w:pPr>
    </w:p>
    <w:p w14:paraId="51FBFFF2" w14:textId="77777777" w:rsidR="00266EB3" w:rsidRDefault="00266EB3">
      <w:pPr>
        <w:pStyle w:val="BodyText"/>
        <w:spacing w:before="9"/>
        <w:rPr>
          <w:sz w:val="10"/>
        </w:rPr>
      </w:pPr>
    </w:p>
    <w:p w14:paraId="4B96B9EF" w14:textId="77777777" w:rsidR="00266EB3" w:rsidRDefault="00000000">
      <w:pPr>
        <w:pStyle w:val="BodyText"/>
        <w:ind w:left="1805"/>
        <w:rPr>
          <w:sz w:val="20"/>
        </w:rPr>
      </w:pPr>
      <w:r>
        <w:rPr>
          <w:noProof/>
          <w:sz w:val="20"/>
        </w:rPr>
        <w:drawing>
          <wp:inline distT="0" distB="0" distL="0" distR="0" wp14:anchorId="41A98CBC" wp14:editId="2088D207">
            <wp:extent cx="3571845" cy="2228850"/>
            <wp:effectExtent l="0" t="0" r="0" b="0"/>
            <wp:docPr id="13" name="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6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71845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7E98D" w14:textId="77777777" w:rsidR="00266EB3" w:rsidRDefault="00266EB3">
      <w:pPr>
        <w:pStyle w:val="BodyText"/>
        <w:spacing w:before="7"/>
        <w:rPr>
          <w:sz w:val="20"/>
        </w:rPr>
      </w:pPr>
    </w:p>
    <w:p w14:paraId="5D77BD5B" w14:textId="77777777" w:rsidR="00266EB3" w:rsidRDefault="00000000">
      <w:pPr>
        <w:pStyle w:val="Heading3"/>
        <w:spacing w:before="92" w:line="362" w:lineRule="auto"/>
        <w:ind w:left="3560" w:right="645" w:hanging="2924"/>
      </w:pPr>
      <w:r>
        <w:t>Fig:3 Optimum site for tester electrode placement on incisors is at the</w:t>
      </w:r>
      <w:r>
        <w:rPr>
          <w:spacing w:val="-64"/>
        </w:rPr>
        <w:t xml:space="preserve"> </w:t>
      </w:r>
      <w:r>
        <w:t>incisal</w:t>
      </w:r>
      <w:r>
        <w:rPr>
          <w:spacing w:val="-1"/>
        </w:rPr>
        <w:t xml:space="preserve"> </w:t>
      </w:r>
      <w:r>
        <w:t>third region</w:t>
      </w:r>
    </w:p>
    <w:p w14:paraId="55A84511" w14:textId="77777777" w:rsidR="00266EB3" w:rsidRDefault="00000000">
      <w:pPr>
        <w:spacing w:before="156"/>
        <w:ind w:left="480"/>
        <w:rPr>
          <w:rFonts w:ascii="Arial"/>
          <w:b/>
          <w:sz w:val="24"/>
        </w:rPr>
      </w:pPr>
      <w:r>
        <w:rPr>
          <w:rFonts w:ascii="Arial"/>
          <w:b/>
          <w:sz w:val="24"/>
        </w:rPr>
        <w:t>Steps</w:t>
      </w:r>
      <w:r>
        <w:rPr>
          <w:rFonts w:ascii="Arial"/>
          <w:b/>
          <w:spacing w:val="-3"/>
          <w:sz w:val="24"/>
        </w:rPr>
        <w:t xml:space="preserve"> </w:t>
      </w:r>
      <w:r>
        <w:rPr>
          <w:rFonts w:ascii="Arial"/>
          <w:b/>
          <w:sz w:val="24"/>
        </w:rPr>
        <w:t>involved</w:t>
      </w:r>
      <w:r>
        <w:rPr>
          <w:rFonts w:ascii="Arial"/>
          <w:b/>
          <w:sz w:val="24"/>
          <w:vertAlign w:val="superscript"/>
        </w:rPr>
        <w:t>4</w:t>
      </w:r>
    </w:p>
    <w:p w14:paraId="336E846E" w14:textId="77777777" w:rsidR="00266EB3" w:rsidRDefault="00000000">
      <w:pPr>
        <w:pStyle w:val="ListParagraph"/>
        <w:numPr>
          <w:ilvl w:val="0"/>
          <w:numId w:val="165"/>
        </w:numPr>
        <w:tabs>
          <w:tab w:val="left" w:pos="1201"/>
        </w:tabs>
        <w:spacing w:before="141" w:line="367" w:lineRule="auto"/>
        <w:ind w:right="501"/>
        <w:jc w:val="both"/>
        <w:rPr>
          <w:sz w:val="24"/>
        </w:rPr>
      </w:pP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electric</w:t>
      </w:r>
      <w:r>
        <w:rPr>
          <w:spacing w:val="1"/>
          <w:sz w:val="24"/>
        </w:rPr>
        <w:t xml:space="preserve"> </w:t>
      </w:r>
      <w:r>
        <w:rPr>
          <w:sz w:val="24"/>
        </w:rPr>
        <w:t>pulp</w:t>
      </w:r>
      <w:r>
        <w:rPr>
          <w:spacing w:val="1"/>
          <w:sz w:val="24"/>
        </w:rPr>
        <w:t xml:space="preserve"> </w:t>
      </w:r>
      <w:r>
        <w:rPr>
          <w:sz w:val="24"/>
        </w:rPr>
        <w:t>tester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battery-operated</w:t>
      </w:r>
      <w:r>
        <w:rPr>
          <w:spacing w:val="1"/>
          <w:sz w:val="24"/>
        </w:rPr>
        <w:t xml:space="preserve"> </w:t>
      </w:r>
      <w:r>
        <w:rPr>
          <w:sz w:val="24"/>
        </w:rPr>
        <w:t>instrument,</w:t>
      </w:r>
      <w:r>
        <w:rPr>
          <w:spacing w:val="1"/>
          <w:sz w:val="24"/>
        </w:rPr>
        <w:t xml:space="preserve"> </w:t>
      </w:r>
      <w:r>
        <w:rPr>
          <w:sz w:val="24"/>
        </w:rPr>
        <w:t>which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connected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2"/>
          <w:sz w:val="24"/>
        </w:rPr>
        <w:t xml:space="preserve"> </w:t>
      </w:r>
      <w:r>
        <w:rPr>
          <w:sz w:val="24"/>
        </w:rPr>
        <w:t>probe</w:t>
      </w:r>
      <w:r>
        <w:rPr>
          <w:spacing w:val="-1"/>
          <w:sz w:val="24"/>
        </w:rPr>
        <w:t xml:space="preserve"> </w:t>
      </w:r>
      <w:r>
        <w:rPr>
          <w:sz w:val="24"/>
        </w:rPr>
        <w:t>that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applied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tooth under investigation.</w:t>
      </w:r>
    </w:p>
    <w:p w14:paraId="31DB2EFA" w14:textId="77777777" w:rsidR="00266EB3" w:rsidRDefault="00266EB3">
      <w:pPr>
        <w:pStyle w:val="BodyText"/>
        <w:spacing w:before="4"/>
        <w:rPr>
          <w:sz w:val="36"/>
        </w:rPr>
      </w:pPr>
    </w:p>
    <w:p w14:paraId="40A5FD72" w14:textId="77777777" w:rsidR="00266EB3" w:rsidRDefault="00000000">
      <w:pPr>
        <w:pStyle w:val="ListParagraph"/>
        <w:numPr>
          <w:ilvl w:val="0"/>
          <w:numId w:val="165"/>
        </w:numPr>
        <w:tabs>
          <w:tab w:val="left" w:pos="1201"/>
        </w:tabs>
        <w:spacing w:before="1" w:line="364" w:lineRule="auto"/>
        <w:ind w:right="502"/>
        <w:jc w:val="both"/>
        <w:rPr>
          <w:sz w:val="24"/>
        </w:rPr>
      </w:pP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probe</w:t>
      </w:r>
      <w:r>
        <w:rPr>
          <w:spacing w:val="1"/>
          <w:sz w:val="24"/>
        </w:rPr>
        <w:t xml:space="preserve"> </w:t>
      </w:r>
      <w:r>
        <w:rPr>
          <w:sz w:val="24"/>
        </w:rPr>
        <w:t>tip</w:t>
      </w:r>
      <w:r>
        <w:rPr>
          <w:spacing w:val="1"/>
          <w:sz w:val="24"/>
        </w:rPr>
        <w:t xml:space="preserve"> </w:t>
      </w:r>
      <w:r>
        <w:rPr>
          <w:sz w:val="24"/>
        </w:rPr>
        <w:t>will</w:t>
      </w:r>
      <w:r>
        <w:rPr>
          <w:spacing w:val="1"/>
          <w:sz w:val="24"/>
        </w:rPr>
        <w:t xml:space="preserve"> </w:t>
      </w:r>
      <w:r>
        <w:rPr>
          <w:sz w:val="24"/>
        </w:rPr>
        <w:t>be</w:t>
      </w:r>
      <w:r>
        <w:rPr>
          <w:spacing w:val="1"/>
          <w:sz w:val="24"/>
        </w:rPr>
        <w:t xml:space="preserve"> </w:t>
      </w:r>
      <w:r>
        <w:rPr>
          <w:sz w:val="24"/>
        </w:rPr>
        <w:t>coated</w:t>
      </w:r>
      <w:r>
        <w:rPr>
          <w:spacing w:val="1"/>
          <w:sz w:val="24"/>
        </w:rPr>
        <w:t xml:space="preserve"> </w:t>
      </w:r>
      <w:r>
        <w:rPr>
          <w:sz w:val="24"/>
        </w:rPr>
        <w:t>with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conducive</w:t>
      </w:r>
      <w:r>
        <w:rPr>
          <w:spacing w:val="1"/>
          <w:sz w:val="24"/>
        </w:rPr>
        <w:t xml:space="preserve"> </w:t>
      </w:r>
      <w:r>
        <w:rPr>
          <w:sz w:val="24"/>
        </w:rPr>
        <w:t>medium</w:t>
      </w:r>
      <w:r>
        <w:rPr>
          <w:spacing w:val="1"/>
          <w:sz w:val="24"/>
        </w:rPr>
        <w:t xml:space="preserve"> </w:t>
      </w:r>
      <w:r>
        <w:rPr>
          <w:sz w:val="24"/>
        </w:rPr>
        <w:t>such</w:t>
      </w:r>
      <w:r>
        <w:rPr>
          <w:spacing w:val="1"/>
          <w:sz w:val="24"/>
        </w:rPr>
        <w:t xml:space="preserve"> </w:t>
      </w:r>
      <w:r>
        <w:rPr>
          <w:sz w:val="24"/>
        </w:rPr>
        <w:t>as</w:t>
      </w:r>
      <w:r>
        <w:rPr>
          <w:spacing w:val="1"/>
          <w:sz w:val="24"/>
        </w:rPr>
        <w:t xml:space="preserve"> </w:t>
      </w:r>
      <w:r>
        <w:rPr>
          <w:sz w:val="24"/>
        </w:rPr>
        <w:t>toothpaste</w:t>
      </w:r>
      <w:r>
        <w:rPr>
          <w:spacing w:val="1"/>
          <w:sz w:val="24"/>
        </w:rPr>
        <w:t xml:space="preserve"> </w:t>
      </w:r>
      <w:r>
        <w:rPr>
          <w:sz w:val="24"/>
        </w:rPr>
        <w:t>and placed</w:t>
      </w:r>
      <w:r>
        <w:rPr>
          <w:spacing w:val="1"/>
          <w:sz w:val="24"/>
        </w:rPr>
        <w:t xml:space="preserve"> </w:t>
      </w:r>
      <w:r>
        <w:rPr>
          <w:sz w:val="24"/>
        </w:rPr>
        <w:t>in</w:t>
      </w:r>
      <w:r>
        <w:rPr>
          <w:spacing w:val="2"/>
          <w:sz w:val="24"/>
        </w:rPr>
        <w:t xml:space="preserve"> </w:t>
      </w:r>
      <w:r>
        <w:rPr>
          <w:sz w:val="24"/>
        </w:rPr>
        <w:t>contact</w:t>
      </w:r>
      <w:r>
        <w:rPr>
          <w:spacing w:val="2"/>
          <w:sz w:val="24"/>
        </w:rPr>
        <w:t xml:space="preserve"> </w:t>
      </w:r>
      <w:r>
        <w:rPr>
          <w:sz w:val="24"/>
        </w:rPr>
        <w:t>with</w:t>
      </w:r>
      <w:r>
        <w:rPr>
          <w:spacing w:val="3"/>
          <w:sz w:val="24"/>
        </w:rPr>
        <w:t xml:space="preserve"> </w:t>
      </w:r>
      <w:r>
        <w:rPr>
          <w:sz w:val="24"/>
        </w:rPr>
        <w:t>the tooth</w:t>
      </w:r>
      <w:r>
        <w:rPr>
          <w:spacing w:val="2"/>
          <w:sz w:val="24"/>
        </w:rPr>
        <w:t xml:space="preserve"> </w:t>
      </w:r>
      <w:r>
        <w:rPr>
          <w:sz w:val="24"/>
        </w:rPr>
        <w:t>surface.</w:t>
      </w:r>
    </w:p>
    <w:p w14:paraId="3AF8C2F9" w14:textId="77777777" w:rsidR="00266EB3" w:rsidRDefault="00000000">
      <w:pPr>
        <w:pStyle w:val="ListParagraph"/>
        <w:numPr>
          <w:ilvl w:val="0"/>
          <w:numId w:val="165"/>
        </w:numPr>
        <w:tabs>
          <w:tab w:val="left" w:pos="1201"/>
        </w:tabs>
        <w:spacing w:before="2" w:line="364" w:lineRule="auto"/>
        <w:ind w:right="503"/>
        <w:jc w:val="both"/>
        <w:rPr>
          <w:sz w:val="24"/>
        </w:rPr>
      </w:pPr>
      <w:r>
        <w:rPr>
          <w:sz w:val="24"/>
        </w:rPr>
        <w:t xml:space="preserve">The evaluated teeth </w:t>
      </w:r>
      <w:proofErr w:type="gramStart"/>
      <w:r>
        <w:rPr>
          <w:sz w:val="24"/>
        </w:rPr>
        <w:t>is</w:t>
      </w:r>
      <w:proofErr w:type="gramEnd"/>
      <w:r>
        <w:rPr>
          <w:sz w:val="24"/>
        </w:rPr>
        <w:t xml:space="preserve"> to be carefully isolated and dried. A control tooth</w:t>
      </w:r>
      <w:r>
        <w:rPr>
          <w:spacing w:val="-61"/>
          <w:sz w:val="24"/>
        </w:rPr>
        <w:t xml:space="preserve"> </w:t>
      </w:r>
      <w:r>
        <w:rPr>
          <w:sz w:val="24"/>
        </w:rPr>
        <w:t xml:space="preserve">of similar tooth type and location in the arch should be tested first </w:t>
      </w:r>
      <w:proofErr w:type="gramStart"/>
      <w:r>
        <w:rPr>
          <w:sz w:val="24"/>
        </w:rPr>
        <w:t>in</w:t>
      </w:r>
      <w:r>
        <w:rPr>
          <w:spacing w:val="1"/>
          <w:sz w:val="24"/>
        </w:rPr>
        <w:t xml:space="preserve"> </w:t>
      </w:r>
      <w:r>
        <w:rPr>
          <w:sz w:val="24"/>
        </w:rPr>
        <w:t>order to</w:t>
      </w:r>
      <w:proofErr w:type="gramEnd"/>
      <w:r>
        <w:rPr>
          <w:sz w:val="24"/>
        </w:rPr>
        <w:t xml:space="preserve"> establish a baseline response and to inform the patient as to</w:t>
      </w:r>
      <w:r>
        <w:rPr>
          <w:spacing w:val="1"/>
          <w:sz w:val="24"/>
        </w:rPr>
        <w:t xml:space="preserve"> </w:t>
      </w:r>
      <w:r>
        <w:rPr>
          <w:sz w:val="24"/>
        </w:rPr>
        <w:t>what</w:t>
      </w:r>
      <w:r>
        <w:rPr>
          <w:spacing w:val="2"/>
          <w:sz w:val="24"/>
        </w:rPr>
        <w:t xml:space="preserve"> </w:t>
      </w:r>
      <w:r>
        <w:rPr>
          <w:sz w:val="24"/>
        </w:rPr>
        <w:t>a</w:t>
      </w:r>
      <w:r>
        <w:rPr>
          <w:spacing w:val="2"/>
          <w:sz w:val="24"/>
        </w:rPr>
        <w:t xml:space="preserve"> </w:t>
      </w:r>
      <w:r>
        <w:rPr>
          <w:sz w:val="24"/>
        </w:rPr>
        <w:t>―normal‖ sensation</w:t>
      </w:r>
      <w:r>
        <w:rPr>
          <w:spacing w:val="4"/>
          <w:sz w:val="24"/>
        </w:rPr>
        <w:t xml:space="preserve"> </w:t>
      </w:r>
      <w:r>
        <w:rPr>
          <w:sz w:val="24"/>
        </w:rPr>
        <w:t>is.</w:t>
      </w:r>
    </w:p>
    <w:p w14:paraId="745CAC03" w14:textId="77777777" w:rsidR="00266EB3" w:rsidRDefault="00000000">
      <w:pPr>
        <w:pStyle w:val="ListParagraph"/>
        <w:numPr>
          <w:ilvl w:val="0"/>
          <w:numId w:val="165"/>
        </w:numPr>
        <w:tabs>
          <w:tab w:val="left" w:pos="1201"/>
        </w:tabs>
        <w:spacing w:before="5" w:line="364" w:lineRule="auto"/>
        <w:ind w:right="496"/>
        <w:jc w:val="both"/>
        <w:rPr>
          <w:sz w:val="24"/>
        </w:rPr>
      </w:pPr>
      <w:r>
        <w:rPr>
          <w:sz w:val="24"/>
        </w:rPr>
        <w:t>The</w:t>
      </w:r>
      <w:r>
        <w:rPr>
          <w:spacing w:val="20"/>
          <w:sz w:val="24"/>
        </w:rPr>
        <w:t xml:space="preserve"> </w:t>
      </w:r>
      <w:r>
        <w:rPr>
          <w:sz w:val="24"/>
        </w:rPr>
        <w:t>patient</w:t>
      </w:r>
      <w:r>
        <w:rPr>
          <w:spacing w:val="19"/>
          <w:sz w:val="24"/>
        </w:rPr>
        <w:t xml:space="preserve"> </w:t>
      </w:r>
      <w:r>
        <w:rPr>
          <w:sz w:val="24"/>
        </w:rPr>
        <w:t>will</w:t>
      </w:r>
      <w:r>
        <w:rPr>
          <w:spacing w:val="22"/>
          <w:sz w:val="24"/>
        </w:rPr>
        <w:t xml:space="preserve"> </w:t>
      </w:r>
      <w:r>
        <w:rPr>
          <w:sz w:val="24"/>
        </w:rPr>
        <w:t>activate</w:t>
      </w:r>
      <w:r>
        <w:rPr>
          <w:spacing w:val="20"/>
          <w:sz w:val="24"/>
        </w:rPr>
        <w:t xml:space="preserve"> </w:t>
      </w:r>
      <w:r>
        <w:rPr>
          <w:sz w:val="24"/>
        </w:rPr>
        <w:t>the</w:t>
      </w:r>
      <w:r>
        <w:rPr>
          <w:spacing w:val="20"/>
          <w:sz w:val="24"/>
        </w:rPr>
        <w:t xml:space="preserve"> </w:t>
      </w:r>
      <w:r>
        <w:rPr>
          <w:sz w:val="24"/>
        </w:rPr>
        <w:t>unit</w:t>
      </w:r>
      <w:r>
        <w:rPr>
          <w:spacing w:val="20"/>
          <w:sz w:val="24"/>
        </w:rPr>
        <w:t xml:space="preserve"> </w:t>
      </w:r>
      <w:r>
        <w:rPr>
          <w:sz w:val="24"/>
        </w:rPr>
        <w:t>by</w:t>
      </w:r>
      <w:r>
        <w:rPr>
          <w:spacing w:val="17"/>
          <w:sz w:val="24"/>
        </w:rPr>
        <w:t xml:space="preserve"> </w:t>
      </w:r>
      <w:r>
        <w:rPr>
          <w:sz w:val="24"/>
        </w:rPr>
        <w:t>placing</w:t>
      </w:r>
      <w:r>
        <w:rPr>
          <w:spacing w:val="17"/>
          <w:sz w:val="24"/>
        </w:rPr>
        <w:t xml:space="preserve"> </w:t>
      </w:r>
      <w:r>
        <w:rPr>
          <w:sz w:val="24"/>
        </w:rPr>
        <w:t>a</w:t>
      </w:r>
      <w:r>
        <w:rPr>
          <w:spacing w:val="18"/>
          <w:sz w:val="24"/>
        </w:rPr>
        <w:t xml:space="preserve"> </w:t>
      </w:r>
      <w:r>
        <w:rPr>
          <w:sz w:val="24"/>
        </w:rPr>
        <w:t>finger</w:t>
      </w:r>
      <w:r>
        <w:rPr>
          <w:spacing w:val="18"/>
          <w:sz w:val="24"/>
        </w:rPr>
        <w:t xml:space="preserve"> </w:t>
      </w:r>
      <w:r>
        <w:rPr>
          <w:sz w:val="24"/>
        </w:rPr>
        <w:t>on</w:t>
      </w:r>
      <w:r>
        <w:rPr>
          <w:spacing w:val="18"/>
          <w:sz w:val="24"/>
        </w:rPr>
        <w:t xml:space="preserve"> </w:t>
      </w:r>
      <w:r>
        <w:rPr>
          <w:sz w:val="24"/>
        </w:rPr>
        <w:t>the</w:t>
      </w:r>
      <w:r>
        <w:rPr>
          <w:spacing w:val="17"/>
          <w:sz w:val="24"/>
        </w:rPr>
        <w:t xml:space="preserve"> </w:t>
      </w:r>
      <w:r>
        <w:rPr>
          <w:sz w:val="24"/>
        </w:rPr>
        <w:t>metal</w:t>
      </w:r>
      <w:r>
        <w:rPr>
          <w:spacing w:val="19"/>
          <w:sz w:val="24"/>
        </w:rPr>
        <w:t xml:space="preserve"> </w:t>
      </w:r>
      <w:r>
        <w:rPr>
          <w:sz w:val="24"/>
        </w:rPr>
        <w:t>shaft</w:t>
      </w:r>
      <w:r>
        <w:rPr>
          <w:spacing w:val="-62"/>
          <w:sz w:val="24"/>
        </w:rPr>
        <w:t xml:space="preserve"> </w:t>
      </w:r>
      <w:r>
        <w:rPr>
          <w:sz w:val="24"/>
        </w:rPr>
        <w:t>of</w:t>
      </w:r>
      <w:r>
        <w:rPr>
          <w:spacing w:val="63"/>
          <w:sz w:val="24"/>
        </w:rPr>
        <w:t xml:space="preserve"> </w:t>
      </w:r>
      <w:r>
        <w:rPr>
          <w:sz w:val="24"/>
        </w:rPr>
        <w:t>the probe</w:t>
      </w:r>
      <w:r>
        <w:rPr>
          <w:spacing w:val="64"/>
          <w:sz w:val="24"/>
        </w:rPr>
        <w:t xml:space="preserve"> </w:t>
      </w:r>
      <w:r>
        <w:rPr>
          <w:sz w:val="24"/>
        </w:rPr>
        <w:t>to complete the electric circuit; however, the use of lip</w:t>
      </w:r>
      <w:r>
        <w:rPr>
          <w:spacing w:val="1"/>
          <w:sz w:val="24"/>
        </w:rPr>
        <w:t xml:space="preserve"> </w:t>
      </w:r>
      <w:r>
        <w:rPr>
          <w:sz w:val="24"/>
        </w:rPr>
        <w:t>clips is an alternative to having patients hold the tester. It functions by</w:t>
      </w:r>
      <w:r>
        <w:rPr>
          <w:spacing w:val="1"/>
          <w:sz w:val="24"/>
        </w:rPr>
        <w:t xml:space="preserve"> </w:t>
      </w:r>
      <w:r>
        <w:rPr>
          <w:sz w:val="24"/>
        </w:rPr>
        <w:t>producing a pulsating electrical stimulus, the initial intensity of which</w:t>
      </w:r>
      <w:r>
        <w:rPr>
          <w:spacing w:val="1"/>
          <w:sz w:val="24"/>
        </w:rPr>
        <w:t xml:space="preserve"> </w:t>
      </w:r>
      <w:r>
        <w:rPr>
          <w:sz w:val="24"/>
        </w:rPr>
        <w:t>should be at a very low value to prevent excessive stimulation and</w:t>
      </w:r>
      <w:r>
        <w:rPr>
          <w:spacing w:val="1"/>
          <w:sz w:val="24"/>
        </w:rPr>
        <w:t xml:space="preserve"> </w:t>
      </w:r>
      <w:r>
        <w:rPr>
          <w:sz w:val="24"/>
        </w:rPr>
        <w:t>discomfort.</w:t>
      </w:r>
    </w:p>
    <w:p w14:paraId="223FDBF6" w14:textId="77777777" w:rsidR="00266EB3" w:rsidRDefault="00000000">
      <w:pPr>
        <w:pStyle w:val="ListParagraph"/>
        <w:numPr>
          <w:ilvl w:val="0"/>
          <w:numId w:val="165"/>
        </w:numPr>
        <w:tabs>
          <w:tab w:val="left" w:pos="1201"/>
        </w:tabs>
        <w:spacing w:before="6" w:line="367" w:lineRule="auto"/>
        <w:ind w:right="495"/>
        <w:jc w:val="both"/>
        <w:rPr>
          <w:sz w:val="24"/>
        </w:rPr>
      </w:pPr>
      <w:r>
        <w:rPr>
          <w:sz w:val="24"/>
        </w:rPr>
        <w:t>The intensity of the electric stimulus is then increased steadily at a pre-</w:t>
      </w:r>
      <w:r>
        <w:rPr>
          <w:spacing w:val="1"/>
          <w:sz w:val="24"/>
        </w:rPr>
        <w:t xml:space="preserve"> </w:t>
      </w:r>
      <w:r>
        <w:rPr>
          <w:sz w:val="24"/>
        </w:rPr>
        <w:t>selected rate, and a note is made of the read-out on the digital display</w:t>
      </w:r>
      <w:r>
        <w:rPr>
          <w:spacing w:val="1"/>
          <w:sz w:val="24"/>
        </w:rPr>
        <w:t xml:space="preserve"> </w:t>
      </w:r>
      <w:r>
        <w:rPr>
          <w:sz w:val="24"/>
        </w:rPr>
        <w:t>when</w:t>
      </w:r>
      <w:r>
        <w:rPr>
          <w:spacing w:val="3"/>
          <w:sz w:val="24"/>
        </w:rPr>
        <w:t xml:space="preserve"> </w:t>
      </w:r>
      <w:r>
        <w:rPr>
          <w:sz w:val="24"/>
        </w:rPr>
        <w:t>the patient acknowledges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3"/>
          <w:sz w:val="24"/>
        </w:rPr>
        <w:t xml:space="preserve"> </w:t>
      </w:r>
      <w:r>
        <w:rPr>
          <w:sz w:val="24"/>
        </w:rPr>
        <w:t>warm</w:t>
      </w:r>
      <w:r>
        <w:rPr>
          <w:spacing w:val="2"/>
          <w:sz w:val="24"/>
        </w:rPr>
        <w:t xml:space="preserve"> </w:t>
      </w:r>
      <w:r>
        <w:rPr>
          <w:sz w:val="24"/>
        </w:rPr>
        <w:t>or</w:t>
      </w:r>
      <w:r>
        <w:rPr>
          <w:spacing w:val="1"/>
          <w:sz w:val="24"/>
        </w:rPr>
        <w:t xml:space="preserve"> </w:t>
      </w:r>
      <w:r>
        <w:rPr>
          <w:sz w:val="24"/>
        </w:rPr>
        <w:t>tingling sensation.</w:t>
      </w:r>
    </w:p>
    <w:p w14:paraId="06E6435D" w14:textId="77777777" w:rsidR="00266EB3" w:rsidRDefault="00000000">
      <w:pPr>
        <w:pStyle w:val="BodyText"/>
        <w:spacing w:line="266" w:lineRule="exact"/>
        <w:ind w:left="1200"/>
        <w:jc w:val="both"/>
      </w:pPr>
      <w:r>
        <w:t>Peak</w:t>
      </w:r>
      <w:r>
        <w:rPr>
          <w:spacing w:val="-3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stimulus</w:t>
      </w:r>
      <w:r>
        <w:rPr>
          <w:spacing w:val="-3"/>
        </w:rPr>
        <w:t xml:space="preserve"> </w:t>
      </w:r>
      <w:r>
        <w:t>current reaction</w:t>
      </w:r>
      <w:r>
        <w:rPr>
          <w:spacing w:val="-2"/>
        </w:rPr>
        <w:t xml:space="preserve"> </w:t>
      </w:r>
      <w:r>
        <w:t>numerical</w:t>
      </w:r>
      <w:r>
        <w:rPr>
          <w:spacing w:val="-2"/>
        </w:rPr>
        <w:t xml:space="preserve"> </w:t>
      </w:r>
      <w:r>
        <w:t>value.</w:t>
      </w:r>
    </w:p>
    <w:p w14:paraId="4AB2F5D7" w14:textId="77777777" w:rsidR="00266EB3" w:rsidRDefault="00000000">
      <w:pPr>
        <w:pStyle w:val="ListParagraph"/>
        <w:numPr>
          <w:ilvl w:val="1"/>
          <w:numId w:val="165"/>
        </w:numPr>
        <w:tabs>
          <w:tab w:val="left" w:pos="1921"/>
        </w:tabs>
        <w:spacing w:before="141" w:line="352" w:lineRule="auto"/>
        <w:ind w:right="501"/>
        <w:jc w:val="both"/>
        <w:rPr>
          <w:sz w:val="24"/>
        </w:rPr>
      </w:pPr>
      <w:r>
        <w:rPr>
          <w:sz w:val="24"/>
        </w:rPr>
        <w:t>Between 0-40, the patient feels ache and anesthesia, it means</w:t>
      </w:r>
      <w:r>
        <w:rPr>
          <w:spacing w:val="1"/>
          <w:sz w:val="24"/>
        </w:rPr>
        <w:t xml:space="preserve"> </w:t>
      </w:r>
      <w:r>
        <w:rPr>
          <w:sz w:val="24"/>
        </w:rPr>
        <w:t>alive</w:t>
      </w:r>
      <w:r>
        <w:rPr>
          <w:spacing w:val="2"/>
          <w:sz w:val="24"/>
        </w:rPr>
        <w:t xml:space="preserve"> </w:t>
      </w:r>
      <w:r>
        <w:rPr>
          <w:sz w:val="24"/>
        </w:rPr>
        <w:t>tooth</w:t>
      </w:r>
      <w:r>
        <w:rPr>
          <w:spacing w:val="2"/>
          <w:sz w:val="24"/>
        </w:rPr>
        <w:t xml:space="preserve"> </w:t>
      </w:r>
      <w:r>
        <w:rPr>
          <w:sz w:val="24"/>
        </w:rPr>
        <w:t>nerve.</w:t>
      </w:r>
    </w:p>
    <w:p w14:paraId="4E8E15A4" w14:textId="77777777" w:rsidR="00266EB3" w:rsidRDefault="00266EB3">
      <w:pPr>
        <w:spacing w:line="352" w:lineRule="auto"/>
        <w:jc w:val="both"/>
        <w:rPr>
          <w:sz w:val="24"/>
        </w:rPr>
        <w:sectPr w:rsidR="00266EB3">
          <w:pgSz w:w="11910" w:h="16840"/>
          <w:pgMar w:top="1300" w:right="940" w:bottom="1400" w:left="1680" w:header="712" w:footer="1189" w:gutter="0"/>
          <w:cols w:space="720"/>
        </w:sectPr>
      </w:pPr>
    </w:p>
    <w:p w14:paraId="3BE11AEE" w14:textId="77777777" w:rsidR="00266EB3" w:rsidRDefault="00000000">
      <w:pPr>
        <w:pStyle w:val="ListParagraph"/>
        <w:numPr>
          <w:ilvl w:val="1"/>
          <w:numId w:val="165"/>
        </w:numPr>
        <w:tabs>
          <w:tab w:val="left" w:pos="1921"/>
        </w:tabs>
        <w:spacing w:before="121" w:line="352" w:lineRule="auto"/>
        <w:ind w:right="503"/>
        <w:jc w:val="both"/>
        <w:rPr>
          <w:sz w:val="24"/>
        </w:rPr>
      </w:pPr>
      <w:r>
        <w:rPr>
          <w:sz w:val="24"/>
        </w:rPr>
        <w:lastRenderedPageBreak/>
        <w:t>Between 40-80, with above mentioned reaction, if means part of</w:t>
      </w:r>
      <w:r>
        <w:rPr>
          <w:spacing w:val="1"/>
          <w:sz w:val="24"/>
        </w:rPr>
        <w:t xml:space="preserve"> </w:t>
      </w:r>
      <w:r>
        <w:rPr>
          <w:sz w:val="24"/>
        </w:rPr>
        <w:t>tooth</w:t>
      </w:r>
      <w:r>
        <w:rPr>
          <w:spacing w:val="4"/>
          <w:sz w:val="24"/>
        </w:rPr>
        <w:t xml:space="preserve"> </w:t>
      </w:r>
      <w:r>
        <w:rPr>
          <w:sz w:val="24"/>
        </w:rPr>
        <w:t>nerve</w:t>
      </w:r>
      <w:r>
        <w:rPr>
          <w:spacing w:val="3"/>
          <w:sz w:val="24"/>
        </w:rPr>
        <w:t xml:space="preserve"> </w:t>
      </w:r>
      <w:r>
        <w:rPr>
          <w:sz w:val="24"/>
        </w:rPr>
        <w:t>dead.</w:t>
      </w:r>
    </w:p>
    <w:p w14:paraId="45D2FAF2" w14:textId="77777777" w:rsidR="00266EB3" w:rsidRDefault="00000000">
      <w:pPr>
        <w:pStyle w:val="ListParagraph"/>
        <w:numPr>
          <w:ilvl w:val="1"/>
          <w:numId w:val="165"/>
        </w:numPr>
        <w:tabs>
          <w:tab w:val="left" w:pos="1921"/>
        </w:tabs>
        <w:spacing w:before="14"/>
        <w:ind w:hanging="361"/>
        <w:jc w:val="both"/>
        <w:rPr>
          <w:sz w:val="24"/>
        </w:rPr>
      </w:pPr>
      <w:r>
        <w:rPr>
          <w:sz w:val="24"/>
        </w:rPr>
        <w:t>80,</w:t>
      </w:r>
      <w:r>
        <w:rPr>
          <w:spacing w:val="-3"/>
          <w:sz w:val="24"/>
        </w:rPr>
        <w:t xml:space="preserve"> </w:t>
      </w:r>
      <w:r>
        <w:rPr>
          <w:sz w:val="24"/>
        </w:rPr>
        <w:t>no above-mentioned</w:t>
      </w:r>
      <w:r>
        <w:rPr>
          <w:spacing w:val="2"/>
          <w:sz w:val="24"/>
        </w:rPr>
        <w:t xml:space="preserve"> </w:t>
      </w:r>
      <w:r>
        <w:rPr>
          <w:sz w:val="24"/>
        </w:rPr>
        <w:t>reaction</w:t>
      </w:r>
      <w:r>
        <w:rPr>
          <w:spacing w:val="-1"/>
          <w:sz w:val="24"/>
        </w:rPr>
        <w:t xml:space="preserve"> </w:t>
      </w:r>
      <w:r>
        <w:rPr>
          <w:sz w:val="24"/>
        </w:rPr>
        <w:t>dead tooth</w:t>
      </w:r>
      <w:r>
        <w:rPr>
          <w:spacing w:val="-1"/>
          <w:sz w:val="24"/>
        </w:rPr>
        <w:t xml:space="preserve"> </w:t>
      </w:r>
      <w:r>
        <w:rPr>
          <w:sz w:val="24"/>
        </w:rPr>
        <w:t>nerve.</w:t>
      </w:r>
    </w:p>
    <w:p w14:paraId="49F1F1A0" w14:textId="77777777" w:rsidR="00266EB3" w:rsidRDefault="00000000">
      <w:pPr>
        <w:pStyle w:val="ListParagraph"/>
        <w:numPr>
          <w:ilvl w:val="0"/>
          <w:numId w:val="165"/>
        </w:numPr>
        <w:tabs>
          <w:tab w:val="left" w:pos="1201"/>
        </w:tabs>
        <w:spacing w:before="139" w:line="364" w:lineRule="auto"/>
        <w:ind w:right="502"/>
        <w:jc w:val="both"/>
        <w:rPr>
          <w:sz w:val="24"/>
        </w:rPr>
      </w:pPr>
      <w:r>
        <w:rPr>
          <w:sz w:val="24"/>
        </w:rPr>
        <w:t>The read-out is not a quantitative measurement of pulp health, but</w:t>
      </w:r>
      <w:r>
        <w:rPr>
          <w:spacing w:val="1"/>
          <w:sz w:val="24"/>
        </w:rPr>
        <w:t xml:space="preserve"> </w:t>
      </w:r>
      <w:r>
        <w:rPr>
          <w:sz w:val="24"/>
        </w:rPr>
        <w:t>simply provides evidence that the Aδ fibres are sufficiently healthy to</w:t>
      </w:r>
      <w:r>
        <w:rPr>
          <w:spacing w:val="1"/>
          <w:sz w:val="24"/>
        </w:rPr>
        <w:t xml:space="preserve"> </w:t>
      </w:r>
      <w:r>
        <w:rPr>
          <w:sz w:val="24"/>
        </w:rPr>
        <w:t>function.</w:t>
      </w:r>
    </w:p>
    <w:p w14:paraId="61CF6D8D" w14:textId="77777777" w:rsidR="00266EB3" w:rsidRDefault="00266EB3">
      <w:pPr>
        <w:pStyle w:val="BodyText"/>
        <w:spacing w:before="9"/>
        <w:rPr>
          <w:sz w:val="36"/>
        </w:rPr>
      </w:pPr>
    </w:p>
    <w:p w14:paraId="6DAA9FAC" w14:textId="77777777" w:rsidR="00266EB3" w:rsidRDefault="00000000">
      <w:pPr>
        <w:pStyle w:val="ListParagraph"/>
        <w:numPr>
          <w:ilvl w:val="0"/>
          <w:numId w:val="165"/>
        </w:numPr>
        <w:tabs>
          <w:tab w:val="left" w:pos="1201"/>
        </w:tabs>
        <w:spacing w:before="1" w:line="364" w:lineRule="auto"/>
        <w:ind w:right="505"/>
        <w:rPr>
          <w:sz w:val="24"/>
        </w:rPr>
      </w:pPr>
      <w:r>
        <w:rPr>
          <w:sz w:val="24"/>
        </w:rPr>
        <w:t>If</w:t>
      </w:r>
      <w:r>
        <w:rPr>
          <w:spacing w:val="2"/>
          <w:sz w:val="24"/>
        </w:rPr>
        <w:t xml:space="preserve"> </w:t>
      </w:r>
      <w:r>
        <w:rPr>
          <w:sz w:val="24"/>
        </w:rPr>
        <w:t>a</w:t>
      </w:r>
      <w:r>
        <w:rPr>
          <w:spacing w:val="3"/>
          <w:sz w:val="24"/>
        </w:rPr>
        <w:t xml:space="preserve"> </w:t>
      </w:r>
      <w:r>
        <w:rPr>
          <w:sz w:val="24"/>
        </w:rPr>
        <w:t>complete coverage</w:t>
      </w:r>
      <w:r>
        <w:rPr>
          <w:spacing w:val="2"/>
          <w:sz w:val="24"/>
        </w:rPr>
        <w:t xml:space="preserve"> </w:t>
      </w:r>
      <w:r>
        <w:rPr>
          <w:sz w:val="24"/>
        </w:rPr>
        <w:t>crown</w:t>
      </w:r>
      <w:r>
        <w:rPr>
          <w:spacing w:val="2"/>
          <w:sz w:val="24"/>
        </w:rPr>
        <w:t xml:space="preserve"> </w:t>
      </w:r>
      <w:r>
        <w:rPr>
          <w:sz w:val="24"/>
        </w:rPr>
        <w:t>or</w:t>
      </w:r>
      <w:r>
        <w:rPr>
          <w:spacing w:val="1"/>
          <w:sz w:val="24"/>
        </w:rPr>
        <w:t xml:space="preserve"> </w:t>
      </w:r>
      <w:r>
        <w:rPr>
          <w:sz w:val="24"/>
        </w:rPr>
        <w:t>extensive</w:t>
      </w:r>
      <w:r>
        <w:rPr>
          <w:spacing w:val="7"/>
          <w:sz w:val="24"/>
        </w:rPr>
        <w:t xml:space="preserve"> </w:t>
      </w:r>
      <w:r>
        <w:rPr>
          <w:sz w:val="24"/>
        </w:rPr>
        <w:t>restoration is</w:t>
      </w:r>
      <w:r>
        <w:rPr>
          <w:spacing w:val="1"/>
          <w:sz w:val="24"/>
        </w:rPr>
        <w:t xml:space="preserve"> </w:t>
      </w:r>
      <w:r>
        <w:rPr>
          <w:sz w:val="24"/>
        </w:rPr>
        <w:t>present-</w:t>
      </w:r>
      <w:r>
        <w:rPr>
          <w:spacing w:val="1"/>
          <w:sz w:val="24"/>
        </w:rPr>
        <w:t xml:space="preserve"> </w:t>
      </w:r>
      <w:r>
        <w:rPr>
          <w:sz w:val="24"/>
        </w:rPr>
        <w:t>Bridging</w:t>
      </w:r>
      <w:r>
        <w:rPr>
          <w:spacing w:val="30"/>
          <w:sz w:val="24"/>
        </w:rPr>
        <w:t xml:space="preserve"> </w:t>
      </w:r>
      <w:r>
        <w:rPr>
          <w:sz w:val="24"/>
        </w:rPr>
        <w:t>technique</w:t>
      </w:r>
      <w:r>
        <w:rPr>
          <w:spacing w:val="32"/>
          <w:sz w:val="24"/>
        </w:rPr>
        <w:t xml:space="preserve"> </w:t>
      </w:r>
      <w:r>
        <w:rPr>
          <w:sz w:val="24"/>
        </w:rPr>
        <w:t>can</w:t>
      </w:r>
      <w:r>
        <w:rPr>
          <w:spacing w:val="33"/>
          <w:sz w:val="24"/>
        </w:rPr>
        <w:t xml:space="preserve"> </w:t>
      </w:r>
      <w:r>
        <w:rPr>
          <w:sz w:val="24"/>
        </w:rPr>
        <w:t>be</w:t>
      </w:r>
      <w:r>
        <w:rPr>
          <w:spacing w:val="32"/>
          <w:sz w:val="24"/>
        </w:rPr>
        <w:t xml:space="preserve"> </w:t>
      </w:r>
      <w:r>
        <w:rPr>
          <w:sz w:val="24"/>
        </w:rPr>
        <w:t>attempted</w:t>
      </w:r>
      <w:r>
        <w:rPr>
          <w:spacing w:val="33"/>
          <w:sz w:val="24"/>
        </w:rPr>
        <w:t xml:space="preserve"> </w:t>
      </w:r>
      <w:r>
        <w:rPr>
          <w:sz w:val="24"/>
        </w:rPr>
        <w:t>to</w:t>
      </w:r>
      <w:r>
        <w:rPr>
          <w:spacing w:val="32"/>
          <w:sz w:val="24"/>
        </w:rPr>
        <w:t xml:space="preserve"> </w:t>
      </w:r>
      <w:r>
        <w:rPr>
          <w:sz w:val="24"/>
        </w:rPr>
        <w:t>deliver</w:t>
      </w:r>
      <w:r>
        <w:rPr>
          <w:spacing w:val="31"/>
          <w:sz w:val="24"/>
        </w:rPr>
        <w:t xml:space="preserve"> </w:t>
      </w:r>
      <w:r>
        <w:rPr>
          <w:sz w:val="24"/>
        </w:rPr>
        <w:t>the</w:t>
      </w:r>
      <w:r>
        <w:rPr>
          <w:spacing w:val="32"/>
          <w:sz w:val="24"/>
        </w:rPr>
        <w:t xml:space="preserve"> </w:t>
      </w:r>
      <w:r>
        <w:rPr>
          <w:sz w:val="24"/>
        </w:rPr>
        <w:t>electric</w:t>
      </w:r>
      <w:r>
        <w:rPr>
          <w:spacing w:val="31"/>
          <w:sz w:val="24"/>
        </w:rPr>
        <w:t xml:space="preserve"> </w:t>
      </w:r>
      <w:r>
        <w:rPr>
          <w:sz w:val="24"/>
        </w:rPr>
        <w:t>current</w:t>
      </w:r>
      <w:r>
        <w:rPr>
          <w:spacing w:val="33"/>
          <w:sz w:val="24"/>
        </w:rPr>
        <w:t xml:space="preserve"> </w:t>
      </w:r>
      <w:r>
        <w:rPr>
          <w:sz w:val="24"/>
        </w:rPr>
        <w:t>to</w:t>
      </w:r>
      <w:r>
        <w:rPr>
          <w:spacing w:val="-61"/>
          <w:sz w:val="24"/>
        </w:rPr>
        <w:t xml:space="preserve"> </w:t>
      </w:r>
      <w:r>
        <w:rPr>
          <w:sz w:val="24"/>
        </w:rPr>
        <w:t>any</w:t>
      </w:r>
      <w:r>
        <w:rPr>
          <w:spacing w:val="-1"/>
          <w:sz w:val="24"/>
        </w:rPr>
        <w:t xml:space="preserve"> </w:t>
      </w:r>
      <w:r>
        <w:rPr>
          <w:sz w:val="24"/>
        </w:rPr>
        <w:t>exposed</w:t>
      </w:r>
      <w:r>
        <w:rPr>
          <w:spacing w:val="3"/>
          <w:sz w:val="24"/>
        </w:rPr>
        <w:t xml:space="preserve"> </w:t>
      </w:r>
      <w:r>
        <w:rPr>
          <w:sz w:val="24"/>
        </w:rPr>
        <w:t>natural</w:t>
      </w:r>
      <w:r>
        <w:rPr>
          <w:spacing w:val="2"/>
          <w:sz w:val="24"/>
        </w:rPr>
        <w:t xml:space="preserve"> </w:t>
      </w:r>
      <w:r>
        <w:rPr>
          <w:sz w:val="24"/>
        </w:rPr>
        <w:t>tooth</w:t>
      </w:r>
      <w:r>
        <w:rPr>
          <w:spacing w:val="4"/>
          <w:sz w:val="24"/>
        </w:rPr>
        <w:t xml:space="preserve"> </w:t>
      </w:r>
      <w:r>
        <w:rPr>
          <w:sz w:val="24"/>
        </w:rPr>
        <w:t>structure-</w:t>
      </w:r>
    </w:p>
    <w:p w14:paraId="45BC8770" w14:textId="77777777" w:rsidR="00266EB3" w:rsidRDefault="00000000">
      <w:pPr>
        <w:pStyle w:val="ListParagraph"/>
        <w:numPr>
          <w:ilvl w:val="0"/>
          <w:numId w:val="164"/>
        </w:numPr>
        <w:tabs>
          <w:tab w:val="left" w:pos="1561"/>
        </w:tabs>
        <w:spacing w:before="2" w:line="364" w:lineRule="auto"/>
        <w:ind w:right="495"/>
        <w:jc w:val="both"/>
        <w:rPr>
          <w:sz w:val="24"/>
        </w:rPr>
      </w:pPr>
      <w:r>
        <w:rPr>
          <w:sz w:val="24"/>
        </w:rPr>
        <w:t>The tip of an endodontic explorer is coated with toothpaste or other</w:t>
      </w:r>
      <w:r>
        <w:rPr>
          <w:spacing w:val="1"/>
          <w:sz w:val="24"/>
        </w:rPr>
        <w:t xml:space="preserve"> </w:t>
      </w:r>
      <w:r>
        <w:rPr>
          <w:sz w:val="24"/>
        </w:rPr>
        <w:t>appropriate medium and placed in contact with the natural tooth</w:t>
      </w:r>
      <w:r>
        <w:rPr>
          <w:spacing w:val="1"/>
          <w:sz w:val="24"/>
        </w:rPr>
        <w:t xml:space="preserve"> </w:t>
      </w:r>
      <w:r>
        <w:rPr>
          <w:sz w:val="24"/>
        </w:rPr>
        <w:t>structure.</w:t>
      </w:r>
    </w:p>
    <w:p w14:paraId="6CA4BA90" w14:textId="77777777" w:rsidR="00266EB3" w:rsidRDefault="00000000">
      <w:pPr>
        <w:pStyle w:val="ListParagraph"/>
        <w:numPr>
          <w:ilvl w:val="0"/>
          <w:numId w:val="164"/>
        </w:numPr>
        <w:tabs>
          <w:tab w:val="left" w:pos="1561"/>
        </w:tabs>
        <w:spacing w:before="5" w:line="364" w:lineRule="auto"/>
        <w:ind w:right="504"/>
        <w:jc w:val="both"/>
        <w:rPr>
          <w:sz w:val="24"/>
        </w:rPr>
      </w:pP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tip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electric</w:t>
      </w:r>
      <w:r>
        <w:rPr>
          <w:spacing w:val="1"/>
          <w:sz w:val="24"/>
        </w:rPr>
        <w:t xml:space="preserve"> </w:t>
      </w:r>
      <w:r>
        <w:rPr>
          <w:sz w:val="24"/>
        </w:rPr>
        <w:t>pulp</w:t>
      </w:r>
      <w:r>
        <w:rPr>
          <w:spacing w:val="1"/>
          <w:sz w:val="24"/>
        </w:rPr>
        <w:t xml:space="preserve"> </w:t>
      </w:r>
      <w:r>
        <w:rPr>
          <w:sz w:val="24"/>
        </w:rPr>
        <w:t>tester</w:t>
      </w:r>
      <w:r>
        <w:rPr>
          <w:spacing w:val="1"/>
          <w:sz w:val="24"/>
        </w:rPr>
        <w:t xml:space="preserve"> </w:t>
      </w:r>
      <w:r>
        <w:rPr>
          <w:sz w:val="24"/>
        </w:rPr>
        <w:t>probe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coated</w:t>
      </w:r>
      <w:r>
        <w:rPr>
          <w:spacing w:val="1"/>
          <w:sz w:val="24"/>
        </w:rPr>
        <w:t xml:space="preserve"> </w:t>
      </w:r>
      <w:r>
        <w:rPr>
          <w:sz w:val="24"/>
        </w:rPr>
        <w:t>with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63"/>
          <w:sz w:val="24"/>
        </w:rPr>
        <w:t xml:space="preserve"> </w:t>
      </w:r>
      <w:r>
        <w:rPr>
          <w:sz w:val="24"/>
        </w:rPr>
        <w:t>small</w:t>
      </w:r>
      <w:r>
        <w:rPr>
          <w:spacing w:val="-61"/>
          <w:sz w:val="24"/>
        </w:rPr>
        <w:t xml:space="preserve"> </w:t>
      </w:r>
      <w:r>
        <w:rPr>
          <w:sz w:val="24"/>
        </w:rPr>
        <w:t>amount of toothpaste and placed in contact with the side of the</w:t>
      </w:r>
      <w:r>
        <w:rPr>
          <w:spacing w:val="1"/>
          <w:sz w:val="24"/>
        </w:rPr>
        <w:t xml:space="preserve"> </w:t>
      </w:r>
      <w:r>
        <w:rPr>
          <w:sz w:val="24"/>
        </w:rPr>
        <w:t>explorer.</w:t>
      </w:r>
    </w:p>
    <w:p w14:paraId="06960F37" w14:textId="77777777" w:rsidR="00266EB3" w:rsidRDefault="00000000">
      <w:pPr>
        <w:pStyle w:val="ListParagraph"/>
        <w:numPr>
          <w:ilvl w:val="0"/>
          <w:numId w:val="164"/>
        </w:numPr>
        <w:tabs>
          <w:tab w:val="left" w:pos="1561"/>
        </w:tabs>
        <w:spacing w:before="2" w:line="367" w:lineRule="auto"/>
        <w:ind w:right="501"/>
        <w:jc w:val="both"/>
        <w:rPr>
          <w:sz w:val="24"/>
        </w:rPr>
      </w:pP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patient</w:t>
      </w:r>
      <w:r>
        <w:rPr>
          <w:spacing w:val="1"/>
          <w:sz w:val="24"/>
        </w:rPr>
        <w:t xml:space="preserve"> </w:t>
      </w:r>
      <w:r>
        <w:rPr>
          <w:sz w:val="24"/>
        </w:rPr>
        <w:t>completes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proofErr w:type="gramStart"/>
      <w:r>
        <w:rPr>
          <w:sz w:val="24"/>
        </w:rPr>
        <w:t>circuit</w:t>
      </w:r>
      <w:proofErr w:type="gramEnd"/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testing</w:t>
      </w:r>
      <w:r>
        <w:rPr>
          <w:spacing w:val="1"/>
          <w:sz w:val="24"/>
        </w:rPr>
        <w:t xml:space="preserve"> </w:t>
      </w:r>
      <w:r>
        <w:rPr>
          <w:sz w:val="24"/>
        </w:rPr>
        <w:t>proceeds</w:t>
      </w:r>
      <w:r>
        <w:rPr>
          <w:spacing w:val="1"/>
          <w:sz w:val="24"/>
        </w:rPr>
        <w:t xml:space="preserve"> </w:t>
      </w:r>
      <w:r>
        <w:rPr>
          <w:sz w:val="24"/>
        </w:rPr>
        <w:t>as</w:t>
      </w:r>
      <w:r>
        <w:rPr>
          <w:spacing w:val="1"/>
          <w:sz w:val="24"/>
        </w:rPr>
        <w:t xml:space="preserve"> </w:t>
      </w:r>
      <w:r>
        <w:rPr>
          <w:sz w:val="24"/>
        </w:rPr>
        <w:t>described previously.</w:t>
      </w:r>
    </w:p>
    <w:p w14:paraId="45D26FD8" w14:textId="77777777" w:rsidR="00266EB3" w:rsidRDefault="00000000">
      <w:pPr>
        <w:pStyle w:val="ListParagraph"/>
        <w:numPr>
          <w:ilvl w:val="0"/>
          <w:numId w:val="165"/>
        </w:numPr>
        <w:tabs>
          <w:tab w:val="left" w:pos="1201"/>
        </w:tabs>
        <w:spacing w:line="367" w:lineRule="auto"/>
        <w:ind w:right="503"/>
        <w:jc w:val="both"/>
        <w:rPr>
          <w:sz w:val="24"/>
        </w:rPr>
      </w:pPr>
      <w:r>
        <w:rPr>
          <w:sz w:val="24"/>
        </w:rPr>
        <w:t>If no natural tooth structure is available, then an alternative pulp testing</w:t>
      </w:r>
      <w:r>
        <w:rPr>
          <w:spacing w:val="1"/>
          <w:sz w:val="24"/>
        </w:rPr>
        <w:t xml:space="preserve"> </w:t>
      </w:r>
      <w:r>
        <w:rPr>
          <w:sz w:val="24"/>
        </w:rPr>
        <w:t>method,</w:t>
      </w:r>
      <w:r>
        <w:rPr>
          <w:spacing w:val="2"/>
          <w:sz w:val="24"/>
        </w:rPr>
        <w:t xml:space="preserve"> </w:t>
      </w:r>
      <w:r>
        <w:rPr>
          <w:sz w:val="24"/>
        </w:rPr>
        <w:t>such</w:t>
      </w:r>
      <w:r>
        <w:rPr>
          <w:spacing w:val="3"/>
          <w:sz w:val="24"/>
        </w:rPr>
        <w:t xml:space="preserve"> </w:t>
      </w:r>
      <w:r>
        <w:rPr>
          <w:sz w:val="24"/>
        </w:rPr>
        <w:t>as</w:t>
      </w:r>
      <w:r>
        <w:rPr>
          <w:spacing w:val="2"/>
          <w:sz w:val="24"/>
        </w:rPr>
        <w:t xml:space="preserve"> </w:t>
      </w:r>
      <w:r>
        <w:rPr>
          <w:sz w:val="24"/>
        </w:rPr>
        <w:t>cold,</w:t>
      </w:r>
      <w:r>
        <w:rPr>
          <w:spacing w:val="1"/>
          <w:sz w:val="24"/>
        </w:rPr>
        <w:t xml:space="preserve"> </w:t>
      </w:r>
      <w:r>
        <w:rPr>
          <w:sz w:val="24"/>
        </w:rPr>
        <w:t>should</w:t>
      </w:r>
      <w:r>
        <w:rPr>
          <w:spacing w:val="1"/>
          <w:sz w:val="24"/>
        </w:rPr>
        <w:t xml:space="preserve"> </w:t>
      </w:r>
      <w:r>
        <w:rPr>
          <w:sz w:val="24"/>
        </w:rPr>
        <w:t>be used.</w:t>
      </w:r>
    </w:p>
    <w:p w14:paraId="35199A85" w14:textId="77777777" w:rsidR="00266EB3" w:rsidRDefault="00000000">
      <w:pPr>
        <w:pStyle w:val="Heading3"/>
        <w:spacing w:line="269" w:lineRule="exact"/>
      </w:pPr>
      <w:r>
        <w:t>Advantages-</w:t>
      </w:r>
    </w:p>
    <w:p w14:paraId="3249AD1E" w14:textId="77777777" w:rsidR="00266EB3" w:rsidRDefault="00000000">
      <w:pPr>
        <w:pStyle w:val="ListParagraph"/>
        <w:numPr>
          <w:ilvl w:val="0"/>
          <w:numId w:val="163"/>
        </w:numPr>
        <w:tabs>
          <w:tab w:val="left" w:pos="841"/>
        </w:tabs>
        <w:spacing w:before="140" w:line="357" w:lineRule="auto"/>
        <w:ind w:right="496"/>
        <w:jc w:val="both"/>
        <w:rPr>
          <w:rFonts w:ascii="Courier New" w:hAnsi="Courier New"/>
          <w:sz w:val="16"/>
        </w:rPr>
      </w:pPr>
      <w:r>
        <w:rPr>
          <w:sz w:val="24"/>
        </w:rPr>
        <w:t>It can also be helpful in diagnosing the state of a pulp in a tooth that has</w:t>
      </w:r>
      <w:r>
        <w:rPr>
          <w:spacing w:val="1"/>
          <w:sz w:val="24"/>
        </w:rPr>
        <w:t xml:space="preserve"> </w:t>
      </w:r>
      <w:r>
        <w:rPr>
          <w:sz w:val="24"/>
        </w:rPr>
        <w:t>undergone pulp canal calcification. They are useful when</w:t>
      </w:r>
      <w:r>
        <w:rPr>
          <w:spacing w:val="63"/>
          <w:sz w:val="24"/>
        </w:rPr>
        <w:t xml:space="preserve"> </w:t>
      </w:r>
      <w:r>
        <w:rPr>
          <w:sz w:val="24"/>
        </w:rPr>
        <w:t>these teeth do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not respond to a thermal </w:t>
      </w:r>
      <w:proofErr w:type="gramStart"/>
      <w:r>
        <w:rPr>
          <w:sz w:val="24"/>
        </w:rPr>
        <w:t>test, but</w:t>
      </w:r>
      <w:proofErr w:type="gramEnd"/>
      <w:r>
        <w:rPr>
          <w:sz w:val="24"/>
        </w:rPr>
        <w:t xml:space="preserve"> respond to the EPT in the absence of a</w:t>
      </w:r>
      <w:r>
        <w:rPr>
          <w:spacing w:val="1"/>
          <w:sz w:val="24"/>
        </w:rPr>
        <w:t xml:space="preserve"> </w:t>
      </w:r>
      <w:r>
        <w:rPr>
          <w:sz w:val="24"/>
        </w:rPr>
        <w:t>periapical</w:t>
      </w:r>
      <w:r>
        <w:rPr>
          <w:spacing w:val="1"/>
          <w:sz w:val="24"/>
        </w:rPr>
        <w:t xml:space="preserve"> </w:t>
      </w:r>
      <w:r>
        <w:rPr>
          <w:sz w:val="24"/>
        </w:rPr>
        <w:t>radiolucency.</w:t>
      </w:r>
      <w:r>
        <w:rPr>
          <w:spacing w:val="6"/>
          <w:sz w:val="24"/>
        </w:rPr>
        <w:t xml:space="preserve"> </w:t>
      </w:r>
      <w:r>
        <w:rPr>
          <w:sz w:val="24"/>
          <w:vertAlign w:val="superscript"/>
        </w:rPr>
        <w:t>5</w:t>
      </w:r>
    </w:p>
    <w:p w14:paraId="4F8338B5" w14:textId="77777777" w:rsidR="00266EB3" w:rsidRDefault="00000000">
      <w:pPr>
        <w:pStyle w:val="Heading3"/>
        <w:spacing w:before="170"/>
      </w:pPr>
      <w:r>
        <w:t>Limitations-</w:t>
      </w:r>
    </w:p>
    <w:p w14:paraId="7823454D" w14:textId="77777777" w:rsidR="00266EB3" w:rsidRDefault="00266EB3">
      <w:pPr>
        <w:pStyle w:val="BodyText"/>
        <w:spacing w:before="2"/>
        <w:rPr>
          <w:rFonts w:ascii="Arial"/>
          <w:b/>
          <w:sz w:val="26"/>
        </w:rPr>
      </w:pPr>
    </w:p>
    <w:p w14:paraId="7C269B19" w14:textId="77777777" w:rsidR="00266EB3" w:rsidRDefault="00000000">
      <w:pPr>
        <w:pStyle w:val="ListParagraph"/>
        <w:numPr>
          <w:ilvl w:val="0"/>
          <w:numId w:val="163"/>
        </w:numPr>
        <w:tabs>
          <w:tab w:val="left" w:pos="841"/>
        </w:tabs>
        <w:spacing w:line="340" w:lineRule="auto"/>
        <w:ind w:right="505"/>
        <w:jc w:val="both"/>
        <w:rPr>
          <w:rFonts w:ascii="Courier New" w:hAnsi="Courier New"/>
          <w:sz w:val="24"/>
        </w:rPr>
      </w:pPr>
      <w:r>
        <w:rPr>
          <w:sz w:val="24"/>
        </w:rPr>
        <w:t>It does not provide any information about the vascular supply to the pulp,</w:t>
      </w:r>
      <w:r>
        <w:rPr>
          <w:spacing w:val="1"/>
          <w:sz w:val="24"/>
        </w:rPr>
        <w:t xml:space="preserve"> </w:t>
      </w:r>
      <w:r>
        <w:rPr>
          <w:sz w:val="24"/>
        </w:rPr>
        <w:t>which</w:t>
      </w:r>
      <w:r>
        <w:rPr>
          <w:spacing w:val="2"/>
          <w:sz w:val="24"/>
        </w:rPr>
        <w:t xml:space="preserve"> </w:t>
      </w:r>
      <w:r>
        <w:rPr>
          <w:sz w:val="24"/>
        </w:rPr>
        <w:t>is</w:t>
      </w:r>
      <w:r>
        <w:rPr>
          <w:spacing w:val="2"/>
          <w:sz w:val="24"/>
        </w:rPr>
        <w:t xml:space="preserve"> </w:t>
      </w:r>
      <w:r>
        <w:rPr>
          <w:sz w:val="24"/>
        </w:rPr>
        <w:t>the</w:t>
      </w:r>
      <w:r>
        <w:rPr>
          <w:spacing w:val="2"/>
          <w:sz w:val="24"/>
        </w:rPr>
        <w:t xml:space="preserve"> </w:t>
      </w:r>
      <w:r>
        <w:rPr>
          <w:sz w:val="24"/>
        </w:rPr>
        <w:t>true</w:t>
      </w:r>
      <w:r>
        <w:rPr>
          <w:spacing w:val="1"/>
          <w:sz w:val="24"/>
        </w:rPr>
        <w:t xml:space="preserve"> </w:t>
      </w:r>
      <w:r>
        <w:rPr>
          <w:sz w:val="24"/>
        </w:rPr>
        <w:t>determinant</w:t>
      </w:r>
      <w:r>
        <w:rPr>
          <w:spacing w:val="2"/>
          <w:sz w:val="24"/>
        </w:rPr>
        <w:t xml:space="preserve"> </w:t>
      </w:r>
      <w:r>
        <w:rPr>
          <w:sz w:val="24"/>
        </w:rPr>
        <w:t>of</w:t>
      </w:r>
      <w:r>
        <w:rPr>
          <w:spacing w:val="3"/>
          <w:sz w:val="24"/>
        </w:rPr>
        <w:t xml:space="preserve"> </w:t>
      </w:r>
      <w:r>
        <w:rPr>
          <w:sz w:val="24"/>
        </w:rPr>
        <w:t>pulp</w:t>
      </w:r>
      <w:r>
        <w:rPr>
          <w:spacing w:val="2"/>
          <w:sz w:val="24"/>
        </w:rPr>
        <w:t xml:space="preserve"> </w:t>
      </w:r>
      <w:r>
        <w:rPr>
          <w:sz w:val="24"/>
        </w:rPr>
        <w:t>vitality.</w:t>
      </w:r>
    </w:p>
    <w:p w14:paraId="7018FF4C" w14:textId="77777777" w:rsidR="00266EB3" w:rsidRDefault="00000000">
      <w:pPr>
        <w:pStyle w:val="ListParagraph"/>
        <w:numPr>
          <w:ilvl w:val="0"/>
          <w:numId w:val="163"/>
        </w:numPr>
        <w:tabs>
          <w:tab w:val="left" w:pos="841"/>
        </w:tabs>
        <w:spacing w:before="35" w:line="352" w:lineRule="auto"/>
        <w:ind w:right="503"/>
        <w:jc w:val="both"/>
        <w:rPr>
          <w:rFonts w:ascii="Courier New" w:hAnsi="Courier New"/>
          <w:sz w:val="24"/>
        </w:rPr>
      </w:pPr>
      <w:r>
        <w:rPr>
          <w:sz w:val="24"/>
        </w:rPr>
        <w:t>Multi-rooted</w:t>
      </w:r>
      <w:r>
        <w:rPr>
          <w:spacing w:val="1"/>
          <w:sz w:val="24"/>
        </w:rPr>
        <w:t xml:space="preserve"> </w:t>
      </w:r>
      <w:r>
        <w:rPr>
          <w:sz w:val="24"/>
        </w:rPr>
        <w:t>teeth</w:t>
      </w:r>
      <w:r>
        <w:rPr>
          <w:spacing w:val="1"/>
          <w:sz w:val="24"/>
        </w:rPr>
        <w:t xml:space="preserve"> </w:t>
      </w:r>
      <w:r>
        <w:rPr>
          <w:sz w:val="24"/>
        </w:rPr>
        <w:t>may</w:t>
      </w:r>
      <w:r>
        <w:rPr>
          <w:spacing w:val="1"/>
          <w:sz w:val="24"/>
        </w:rPr>
        <w:t xml:space="preserve"> </w:t>
      </w:r>
      <w:r>
        <w:rPr>
          <w:sz w:val="24"/>
        </w:rPr>
        <w:t>have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partially necrotic</w:t>
      </w:r>
      <w:r>
        <w:rPr>
          <w:spacing w:val="1"/>
          <w:sz w:val="24"/>
        </w:rPr>
        <w:t xml:space="preserve"> </w:t>
      </w:r>
      <w:r>
        <w:rPr>
          <w:sz w:val="24"/>
        </w:rPr>
        <w:t>pulp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healthy</w:t>
      </w:r>
      <w:r>
        <w:rPr>
          <w:spacing w:val="1"/>
          <w:sz w:val="24"/>
        </w:rPr>
        <w:t xml:space="preserve"> </w:t>
      </w:r>
      <w:r>
        <w:rPr>
          <w:sz w:val="24"/>
        </w:rPr>
        <w:t>pulp</w:t>
      </w:r>
      <w:r>
        <w:rPr>
          <w:spacing w:val="1"/>
          <w:sz w:val="24"/>
        </w:rPr>
        <w:t xml:space="preserve"> </w:t>
      </w:r>
      <w:r>
        <w:rPr>
          <w:sz w:val="24"/>
        </w:rPr>
        <w:t>present in the root canal system, and these teeth are able to respond</w:t>
      </w:r>
      <w:r>
        <w:rPr>
          <w:spacing w:val="1"/>
          <w:sz w:val="24"/>
        </w:rPr>
        <w:t xml:space="preserve"> </w:t>
      </w:r>
      <w:r>
        <w:rPr>
          <w:sz w:val="24"/>
        </w:rPr>
        <w:t>positively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3"/>
          <w:sz w:val="24"/>
        </w:rPr>
        <w:t xml:space="preserve"> </w:t>
      </w:r>
      <w:r>
        <w:rPr>
          <w:sz w:val="24"/>
        </w:rPr>
        <w:t>testing.</w:t>
      </w:r>
    </w:p>
    <w:p w14:paraId="0A06F223" w14:textId="77777777" w:rsidR="00266EB3" w:rsidRDefault="00266EB3">
      <w:pPr>
        <w:spacing w:line="352" w:lineRule="auto"/>
        <w:jc w:val="both"/>
        <w:rPr>
          <w:rFonts w:ascii="Courier New" w:hAnsi="Courier New"/>
          <w:sz w:val="24"/>
        </w:rPr>
        <w:sectPr w:rsidR="00266EB3">
          <w:pgSz w:w="11910" w:h="16840"/>
          <w:pgMar w:top="1300" w:right="940" w:bottom="1400" w:left="1680" w:header="712" w:footer="1189" w:gutter="0"/>
          <w:cols w:space="720"/>
        </w:sectPr>
      </w:pPr>
    </w:p>
    <w:p w14:paraId="4783CF01" w14:textId="77777777" w:rsidR="00266EB3" w:rsidRDefault="00000000">
      <w:pPr>
        <w:pStyle w:val="ListParagraph"/>
        <w:numPr>
          <w:ilvl w:val="0"/>
          <w:numId w:val="163"/>
        </w:numPr>
        <w:tabs>
          <w:tab w:val="left" w:pos="841"/>
        </w:tabs>
        <w:spacing w:before="124" w:line="362" w:lineRule="auto"/>
        <w:ind w:right="494"/>
        <w:jc w:val="both"/>
        <w:rPr>
          <w:rFonts w:ascii="Courier New" w:hAnsi="Courier New"/>
          <w:sz w:val="24"/>
        </w:rPr>
      </w:pPr>
      <w:r>
        <w:rPr>
          <w:sz w:val="24"/>
        </w:rPr>
        <w:lastRenderedPageBreak/>
        <w:t>Traumatic</w:t>
      </w:r>
      <w:r>
        <w:rPr>
          <w:spacing w:val="1"/>
          <w:sz w:val="24"/>
        </w:rPr>
        <w:t xml:space="preserve"> </w:t>
      </w:r>
      <w:r>
        <w:rPr>
          <w:sz w:val="24"/>
        </w:rPr>
        <w:t>injuries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teeth</w:t>
      </w:r>
      <w:r>
        <w:rPr>
          <w:spacing w:val="1"/>
          <w:sz w:val="24"/>
        </w:rPr>
        <w:t xml:space="preserve"> </w:t>
      </w:r>
      <w:r>
        <w:rPr>
          <w:sz w:val="24"/>
        </w:rPr>
        <w:t>present</w:t>
      </w:r>
      <w:r>
        <w:rPr>
          <w:spacing w:val="1"/>
          <w:sz w:val="24"/>
        </w:rPr>
        <w:t xml:space="preserve"> </w:t>
      </w:r>
      <w:r>
        <w:rPr>
          <w:sz w:val="24"/>
        </w:rPr>
        <w:t>problems</w:t>
      </w:r>
      <w:r>
        <w:rPr>
          <w:spacing w:val="1"/>
          <w:sz w:val="24"/>
        </w:rPr>
        <w:t xml:space="preserve"> </w:t>
      </w:r>
      <w:r>
        <w:rPr>
          <w:sz w:val="24"/>
        </w:rPr>
        <w:t>with</w:t>
      </w:r>
      <w:r>
        <w:rPr>
          <w:spacing w:val="1"/>
          <w:sz w:val="24"/>
        </w:rPr>
        <w:t xml:space="preserve"> </w:t>
      </w:r>
      <w:r>
        <w:rPr>
          <w:sz w:val="24"/>
        </w:rPr>
        <w:t>respect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vitality.</w:t>
      </w:r>
      <w:r>
        <w:rPr>
          <w:spacing w:val="1"/>
          <w:sz w:val="24"/>
        </w:rPr>
        <w:t xml:space="preserve"> </w:t>
      </w:r>
      <w:r>
        <w:rPr>
          <w:sz w:val="24"/>
        </w:rPr>
        <w:t>Bhaskar &amp; Rappaport (1973) described 25 traumatized anterior teeth and</w:t>
      </w:r>
      <w:r>
        <w:rPr>
          <w:spacing w:val="1"/>
          <w:sz w:val="24"/>
        </w:rPr>
        <w:t xml:space="preserve"> </w:t>
      </w:r>
      <w:r>
        <w:rPr>
          <w:sz w:val="24"/>
        </w:rPr>
        <w:t>EPT</w:t>
      </w:r>
      <w:r>
        <w:rPr>
          <w:spacing w:val="1"/>
          <w:sz w:val="24"/>
        </w:rPr>
        <w:t xml:space="preserve"> </w:t>
      </w:r>
      <w:r>
        <w:rPr>
          <w:sz w:val="24"/>
        </w:rPr>
        <w:t>in</w:t>
      </w:r>
      <w:r>
        <w:rPr>
          <w:spacing w:val="1"/>
          <w:sz w:val="24"/>
        </w:rPr>
        <w:t xml:space="preserve"> </w:t>
      </w:r>
      <w:r>
        <w:rPr>
          <w:sz w:val="24"/>
        </w:rPr>
        <w:t>all</w:t>
      </w:r>
      <w:r>
        <w:rPr>
          <w:spacing w:val="1"/>
          <w:sz w:val="24"/>
        </w:rPr>
        <w:t xml:space="preserve"> </w:t>
      </w:r>
      <w:r>
        <w:rPr>
          <w:sz w:val="24"/>
        </w:rPr>
        <w:t>cases</w:t>
      </w:r>
      <w:r>
        <w:rPr>
          <w:spacing w:val="1"/>
          <w:sz w:val="24"/>
        </w:rPr>
        <w:t xml:space="preserve"> </w:t>
      </w:r>
      <w:r>
        <w:rPr>
          <w:sz w:val="24"/>
        </w:rPr>
        <w:t>gave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negative</w:t>
      </w:r>
      <w:r>
        <w:rPr>
          <w:spacing w:val="1"/>
          <w:sz w:val="24"/>
        </w:rPr>
        <w:t xml:space="preserve"> </w:t>
      </w:r>
      <w:r>
        <w:rPr>
          <w:sz w:val="24"/>
        </w:rPr>
        <w:t>response.</w:t>
      </w:r>
      <w:r>
        <w:rPr>
          <w:spacing w:val="1"/>
          <w:sz w:val="24"/>
        </w:rPr>
        <w:t xml:space="preserve"> </w:t>
      </w:r>
      <w:r>
        <w:rPr>
          <w:sz w:val="24"/>
        </w:rPr>
        <w:t>After</w:t>
      </w:r>
      <w:r>
        <w:rPr>
          <w:spacing w:val="1"/>
          <w:sz w:val="24"/>
        </w:rPr>
        <w:t xml:space="preserve"> </w:t>
      </w:r>
      <w:r>
        <w:rPr>
          <w:sz w:val="24"/>
        </w:rPr>
        <w:t>making</w:t>
      </w:r>
      <w:r>
        <w:rPr>
          <w:spacing w:val="1"/>
          <w:sz w:val="24"/>
        </w:rPr>
        <w:t xml:space="preserve"> </w:t>
      </w:r>
      <w:r>
        <w:rPr>
          <w:sz w:val="24"/>
        </w:rPr>
        <w:t>endodontic</w:t>
      </w:r>
      <w:r>
        <w:rPr>
          <w:spacing w:val="1"/>
          <w:sz w:val="24"/>
        </w:rPr>
        <w:t xml:space="preserve"> </w:t>
      </w:r>
      <w:r>
        <w:rPr>
          <w:sz w:val="24"/>
        </w:rPr>
        <w:t>access the researchers found the pulps were vital and concluded that EPT</w:t>
      </w:r>
      <w:r>
        <w:rPr>
          <w:spacing w:val="1"/>
          <w:sz w:val="24"/>
        </w:rPr>
        <w:t xml:space="preserve"> </w:t>
      </w:r>
      <w:r>
        <w:rPr>
          <w:sz w:val="24"/>
        </w:rPr>
        <w:t>did</w:t>
      </w:r>
      <w:r>
        <w:rPr>
          <w:spacing w:val="1"/>
          <w:sz w:val="24"/>
        </w:rPr>
        <w:t xml:space="preserve"> </w:t>
      </w:r>
      <w:r>
        <w:rPr>
          <w:sz w:val="24"/>
        </w:rPr>
        <w:t>not</w:t>
      </w:r>
      <w:r>
        <w:rPr>
          <w:spacing w:val="1"/>
          <w:sz w:val="24"/>
        </w:rPr>
        <w:t xml:space="preserve"> </w:t>
      </w:r>
      <w:r>
        <w:rPr>
          <w:sz w:val="24"/>
        </w:rPr>
        <w:t>correlate</w:t>
      </w:r>
      <w:r>
        <w:rPr>
          <w:spacing w:val="1"/>
          <w:sz w:val="24"/>
        </w:rPr>
        <w:t xml:space="preserve"> </w:t>
      </w:r>
      <w:r>
        <w:rPr>
          <w:sz w:val="24"/>
        </w:rPr>
        <w:t>with</w:t>
      </w:r>
      <w:r>
        <w:rPr>
          <w:spacing w:val="1"/>
          <w:sz w:val="24"/>
        </w:rPr>
        <w:t xml:space="preserve"> </w:t>
      </w:r>
      <w:r>
        <w:rPr>
          <w:sz w:val="24"/>
        </w:rPr>
        <w:t>microscopic</w:t>
      </w:r>
      <w:r>
        <w:rPr>
          <w:spacing w:val="1"/>
          <w:sz w:val="24"/>
        </w:rPr>
        <w:t xml:space="preserve"> </w:t>
      </w:r>
      <w:r>
        <w:rPr>
          <w:sz w:val="24"/>
        </w:rPr>
        <w:t>findings</w:t>
      </w:r>
      <w:r>
        <w:rPr>
          <w:spacing w:val="1"/>
          <w:sz w:val="24"/>
        </w:rPr>
        <w:t xml:space="preserve"> </w:t>
      </w:r>
      <w:r>
        <w:rPr>
          <w:sz w:val="24"/>
        </w:rPr>
        <w:t>following</w:t>
      </w:r>
      <w:r>
        <w:rPr>
          <w:spacing w:val="1"/>
          <w:sz w:val="24"/>
        </w:rPr>
        <w:t xml:space="preserve"> </w:t>
      </w:r>
      <w:r>
        <w:rPr>
          <w:sz w:val="24"/>
        </w:rPr>
        <w:t>traumatic</w:t>
      </w:r>
      <w:r>
        <w:rPr>
          <w:spacing w:val="63"/>
          <w:sz w:val="24"/>
        </w:rPr>
        <w:t xml:space="preserve"> </w:t>
      </w:r>
      <w:r>
        <w:rPr>
          <w:sz w:val="24"/>
        </w:rPr>
        <w:t>injuries.</w:t>
      </w:r>
      <w:r>
        <w:rPr>
          <w:spacing w:val="-61"/>
          <w:sz w:val="24"/>
        </w:rPr>
        <w:t xml:space="preserve"> </w:t>
      </w:r>
      <w:r>
        <w:rPr>
          <w:sz w:val="24"/>
        </w:rPr>
        <w:t>They recommended that for traumatized teeth pulps should be considered</w:t>
      </w:r>
      <w:r>
        <w:rPr>
          <w:spacing w:val="1"/>
          <w:sz w:val="24"/>
        </w:rPr>
        <w:t xml:space="preserve"> </w:t>
      </w:r>
      <w:r>
        <w:rPr>
          <w:sz w:val="24"/>
        </w:rPr>
        <w:t>vital</w:t>
      </w:r>
      <w:r>
        <w:rPr>
          <w:spacing w:val="1"/>
          <w:sz w:val="24"/>
        </w:rPr>
        <w:t xml:space="preserve"> </w:t>
      </w:r>
      <w:r>
        <w:rPr>
          <w:sz w:val="24"/>
        </w:rPr>
        <w:t>until</w:t>
      </w:r>
      <w:r>
        <w:rPr>
          <w:spacing w:val="2"/>
          <w:sz w:val="24"/>
        </w:rPr>
        <w:t xml:space="preserve"> </w:t>
      </w:r>
      <w:r>
        <w:rPr>
          <w:sz w:val="24"/>
        </w:rPr>
        <w:t>proved</w:t>
      </w:r>
      <w:r>
        <w:rPr>
          <w:spacing w:val="3"/>
          <w:sz w:val="24"/>
        </w:rPr>
        <w:t xml:space="preserve"> </w:t>
      </w:r>
      <w:r>
        <w:rPr>
          <w:sz w:val="24"/>
        </w:rPr>
        <w:t>otherwise.</w:t>
      </w:r>
    </w:p>
    <w:p w14:paraId="26A92C3C" w14:textId="77777777" w:rsidR="00266EB3" w:rsidRDefault="00000000">
      <w:pPr>
        <w:pStyle w:val="ListParagraph"/>
        <w:numPr>
          <w:ilvl w:val="0"/>
          <w:numId w:val="163"/>
        </w:numPr>
        <w:tabs>
          <w:tab w:val="left" w:pos="841"/>
        </w:tabs>
        <w:spacing w:before="5" w:line="357" w:lineRule="auto"/>
        <w:ind w:right="497"/>
        <w:jc w:val="both"/>
        <w:rPr>
          <w:rFonts w:ascii="Courier New" w:hAnsi="Courier New"/>
          <w:sz w:val="24"/>
        </w:rPr>
      </w:pPr>
      <w:r>
        <w:rPr>
          <w:sz w:val="24"/>
        </w:rPr>
        <w:t>The EPT is often unreliable in testing immature permanent teeth (Fulling &amp;</w:t>
      </w:r>
      <w:r>
        <w:rPr>
          <w:spacing w:val="1"/>
          <w:sz w:val="24"/>
        </w:rPr>
        <w:t xml:space="preserve"> </w:t>
      </w:r>
      <w:r>
        <w:rPr>
          <w:sz w:val="24"/>
        </w:rPr>
        <w:t>Andreasen 1976, Klein 1978, Brandt et al. 1988) as full development of the</w:t>
      </w:r>
      <w:r>
        <w:rPr>
          <w:spacing w:val="-61"/>
          <w:sz w:val="24"/>
        </w:rPr>
        <w:t xml:space="preserve"> </w:t>
      </w:r>
      <w:r>
        <w:rPr>
          <w:sz w:val="24"/>
        </w:rPr>
        <w:t>plexus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Rashkow</w:t>
      </w:r>
      <w:r>
        <w:rPr>
          <w:spacing w:val="1"/>
          <w:sz w:val="24"/>
        </w:rPr>
        <w:t xml:space="preserve"> </w:t>
      </w:r>
      <w:r>
        <w:rPr>
          <w:sz w:val="24"/>
        </w:rPr>
        <w:t>does</w:t>
      </w:r>
      <w:r>
        <w:rPr>
          <w:spacing w:val="1"/>
          <w:sz w:val="24"/>
        </w:rPr>
        <w:t xml:space="preserve"> </w:t>
      </w:r>
      <w:r>
        <w:rPr>
          <w:sz w:val="24"/>
        </w:rPr>
        <w:t>not</w:t>
      </w:r>
      <w:r>
        <w:rPr>
          <w:spacing w:val="1"/>
          <w:sz w:val="24"/>
        </w:rPr>
        <w:t xml:space="preserve"> </w:t>
      </w:r>
      <w:r>
        <w:rPr>
          <w:sz w:val="24"/>
        </w:rPr>
        <w:t>occur</w:t>
      </w:r>
      <w:r>
        <w:rPr>
          <w:spacing w:val="1"/>
          <w:sz w:val="24"/>
        </w:rPr>
        <w:t xml:space="preserve"> </w:t>
      </w:r>
      <w:r>
        <w:rPr>
          <w:sz w:val="24"/>
        </w:rPr>
        <w:t>until</w:t>
      </w:r>
      <w:r>
        <w:rPr>
          <w:spacing w:val="1"/>
          <w:sz w:val="24"/>
        </w:rPr>
        <w:t xml:space="preserve"> </w:t>
      </w:r>
      <w:r>
        <w:rPr>
          <w:sz w:val="24"/>
        </w:rPr>
        <w:t>5</w:t>
      </w:r>
      <w:r>
        <w:rPr>
          <w:spacing w:val="1"/>
          <w:sz w:val="24"/>
        </w:rPr>
        <w:t xml:space="preserve"> </w:t>
      </w:r>
      <w:r>
        <w:rPr>
          <w:sz w:val="24"/>
        </w:rPr>
        <w:t>years</w:t>
      </w:r>
      <w:r>
        <w:rPr>
          <w:spacing w:val="1"/>
          <w:sz w:val="24"/>
        </w:rPr>
        <w:t xml:space="preserve"> </w:t>
      </w:r>
      <w:r>
        <w:rPr>
          <w:sz w:val="24"/>
        </w:rPr>
        <w:t>after</w:t>
      </w:r>
      <w:r>
        <w:rPr>
          <w:spacing w:val="1"/>
          <w:sz w:val="24"/>
        </w:rPr>
        <w:t xml:space="preserve"> </w:t>
      </w:r>
      <w:r>
        <w:rPr>
          <w:sz w:val="24"/>
        </w:rPr>
        <w:t>tooth</w:t>
      </w:r>
      <w:r>
        <w:rPr>
          <w:spacing w:val="1"/>
          <w:sz w:val="24"/>
        </w:rPr>
        <w:t xml:space="preserve"> </w:t>
      </w:r>
      <w:r>
        <w:rPr>
          <w:sz w:val="24"/>
        </w:rPr>
        <w:t>eruption</w:t>
      </w:r>
      <w:r>
        <w:rPr>
          <w:spacing w:val="1"/>
          <w:sz w:val="24"/>
        </w:rPr>
        <w:t xml:space="preserve"> </w:t>
      </w:r>
      <w:r>
        <w:rPr>
          <w:sz w:val="24"/>
        </w:rPr>
        <w:t>(Johnsen</w:t>
      </w:r>
      <w:r>
        <w:rPr>
          <w:spacing w:val="2"/>
          <w:sz w:val="24"/>
        </w:rPr>
        <w:t xml:space="preserve"> </w:t>
      </w:r>
      <w:r>
        <w:rPr>
          <w:sz w:val="24"/>
        </w:rPr>
        <w:t>1985).</w:t>
      </w:r>
    </w:p>
    <w:p w14:paraId="4312CF97" w14:textId="77777777" w:rsidR="00266EB3" w:rsidRDefault="00000000">
      <w:pPr>
        <w:pStyle w:val="ListParagraph"/>
        <w:numPr>
          <w:ilvl w:val="0"/>
          <w:numId w:val="163"/>
        </w:numPr>
        <w:tabs>
          <w:tab w:val="left" w:pos="841"/>
        </w:tabs>
        <w:spacing w:before="15" w:line="340" w:lineRule="auto"/>
        <w:ind w:right="502"/>
        <w:jc w:val="both"/>
        <w:rPr>
          <w:rFonts w:ascii="Courier New" w:hAnsi="Courier New"/>
          <w:sz w:val="24"/>
        </w:rPr>
      </w:pPr>
      <w:r>
        <w:rPr>
          <w:sz w:val="24"/>
        </w:rPr>
        <w:t>Practitioners should interpret responses to EPT cautiously in orthodontic</w:t>
      </w:r>
      <w:r>
        <w:rPr>
          <w:spacing w:val="1"/>
          <w:sz w:val="24"/>
        </w:rPr>
        <w:t xml:space="preserve"> </w:t>
      </w:r>
      <w:r>
        <w:rPr>
          <w:sz w:val="24"/>
        </w:rPr>
        <w:t>patients; thermal testing</w:t>
      </w:r>
      <w:r>
        <w:rPr>
          <w:spacing w:val="2"/>
          <w:sz w:val="24"/>
        </w:rPr>
        <w:t xml:space="preserve"> </w:t>
      </w:r>
      <w:r>
        <w:rPr>
          <w:sz w:val="24"/>
        </w:rPr>
        <w:t>with</w:t>
      </w:r>
      <w:r>
        <w:rPr>
          <w:spacing w:val="1"/>
          <w:sz w:val="24"/>
        </w:rPr>
        <w:t xml:space="preserve"> </w:t>
      </w:r>
      <w:r>
        <w:rPr>
          <w:sz w:val="24"/>
        </w:rPr>
        <w:t>carbon</w:t>
      </w:r>
      <w:r>
        <w:rPr>
          <w:spacing w:val="-1"/>
          <w:sz w:val="24"/>
        </w:rPr>
        <w:t xml:space="preserve"> </w:t>
      </w:r>
      <w:r>
        <w:rPr>
          <w:sz w:val="24"/>
        </w:rPr>
        <w:t>dioxide</w:t>
      </w:r>
      <w:r>
        <w:rPr>
          <w:spacing w:val="2"/>
          <w:sz w:val="24"/>
        </w:rPr>
        <w:t xml:space="preserve"> </w:t>
      </w:r>
      <w:r>
        <w:rPr>
          <w:sz w:val="24"/>
        </w:rPr>
        <w:t>snow</w:t>
      </w:r>
      <w:r>
        <w:rPr>
          <w:spacing w:val="-2"/>
          <w:sz w:val="24"/>
        </w:rPr>
        <w:t xml:space="preserve"> </w:t>
      </w:r>
      <w:r>
        <w:rPr>
          <w:sz w:val="24"/>
        </w:rPr>
        <w:t>may</w:t>
      </w:r>
      <w:r>
        <w:rPr>
          <w:spacing w:val="-2"/>
          <w:sz w:val="24"/>
        </w:rPr>
        <w:t xml:space="preserve"> </w:t>
      </w:r>
      <w:r>
        <w:rPr>
          <w:sz w:val="24"/>
        </w:rPr>
        <w:t>be</w:t>
      </w:r>
      <w:r>
        <w:rPr>
          <w:spacing w:val="-1"/>
          <w:sz w:val="24"/>
        </w:rPr>
        <w:t xml:space="preserve"> </w:t>
      </w:r>
      <w:r>
        <w:rPr>
          <w:sz w:val="24"/>
        </w:rPr>
        <w:t>more</w:t>
      </w:r>
      <w:r>
        <w:rPr>
          <w:spacing w:val="-1"/>
          <w:sz w:val="24"/>
        </w:rPr>
        <w:t xml:space="preserve"> </w:t>
      </w:r>
      <w:r>
        <w:rPr>
          <w:sz w:val="24"/>
        </w:rPr>
        <w:t>reliable.</w:t>
      </w:r>
    </w:p>
    <w:p w14:paraId="43B2ACDF" w14:textId="77777777" w:rsidR="00266EB3" w:rsidRDefault="00000000">
      <w:pPr>
        <w:pStyle w:val="ListParagraph"/>
        <w:numPr>
          <w:ilvl w:val="0"/>
          <w:numId w:val="163"/>
        </w:numPr>
        <w:tabs>
          <w:tab w:val="left" w:pos="841"/>
        </w:tabs>
        <w:spacing w:before="35" w:line="340" w:lineRule="auto"/>
        <w:ind w:right="497"/>
        <w:jc w:val="both"/>
        <w:rPr>
          <w:rFonts w:ascii="Courier New" w:hAnsi="Courier New"/>
          <w:sz w:val="24"/>
        </w:rPr>
      </w:pPr>
      <w:r>
        <w:rPr>
          <w:sz w:val="24"/>
        </w:rPr>
        <w:t>Anxious</w:t>
      </w:r>
      <w:r>
        <w:rPr>
          <w:spacing w:val="1"/>
          <w:sz w:val="24"/>
        </w:rPr>
        <w:t xml:space="preserve"> </w:t>
      </w:r>
      <w:r>
        <w:rPr>
          <w:sz w:val="24"/>
        </w:rPr>
        <w:t>or</w:t>
      </w:r>
      <w:r>
        <w:rPr>
          <w:spacing w:val="1"/>
          <w:sz w:val="24"/>
        </w:rPr>
        <w:t xml:space="preserve"> </w:t>
      </w:r>
      <w:r>
        <w:rPr>
          <w:sz w:val="24"/>
        </w:rPr>
        <w:t>young</w:t>
      </w:r>
      <w:r>
        <w:rPr>
          <w:spacing w:val="1"/>
          <w:sz w:val="24"/>
        </w:rPr>
        <w:t xml:space="preserve"> </w:t>
      </w:r>
      <w:r>
        <w:rPr>
          <w:sz w:val="24"/>
        </w:rPr>
        <w:t>patients</w:t>
      </w:r>
      <w:r>
        <w:rPr>
          <w:spacing w:val="1"/>
          <w:sz w:val="24"/>
        </w:rPr>
        <w:t xml:space="preserve"> </w:t>
      </w:r>
      <w:r>
        <w:rPr>
          <w:sz w:val="24"/>
        </w:rPr>
        <w:t>may</w:t>
      </w:r>
      <w:r>
        <w:rPr>
          <w:spacing w:val="1"/>
          <w:sz w:val="24"/>
        </w:rPr>
        <w:t xml:space="preserve"> </w:t>
      </w:r>
      <w:r>
        <w:rPr>
          <w:sz w:val="24"/>
        </w:rPr>
        <w:t>have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premature</w:t>
      </w:r>
      <w:r>
        <w:rPr>
          <w:spacing w:val="1"/>
          <w:sz w:val="24"/>
        </w:rPr>
        <w:t xml:space="preserve"> </w:t>
      </w:r>
      <w:r>
        <w:rPr>
          <w:sz w:val="24"/>
        </w:rPr>
        <w:t>or</w:t>
      </w:r>
      <w:r>
        <w:rPr>
          <w:spacing w:val="63"/>
          <w:sz w:val="24"/>
        </w:rPr>
        <w:t xml:space="preserve"> </w:t>
      </w:r>
      <w:r>
        <w:rPr>
          <w:sz w:val="24"/>
        </w:rPr>
        <w:t>false-positive</w:t>
      </w:r>
      <w:r>
        <w:rPr>
          <w:spacing w:val="1"/>
          <w:sz w:val="24"/>
        </w:rPr>
        <w:t xml:space="preserve"> </w:t>
      </w:r>
      <w:r>
        <w:rPr>
          <w:sz w:val="24"/>
        </w:rPr>
        <w:t>response</w:t>
      </w:r>
      <w:r>
        <w:rPr>
          <w:spacing w:val="1"/>
          <w:sz w:val="24"/>
        </w:rPr>
        <w:t xml:space="preserve"> </w:t>
      </w:r>
      <w:r>
        <w:rPr>
          <w:sz w:val="24"/>
        </w:rPr>
        <w:t>due</w:t>
      </w:r>
      <w:r>
        <w:rPr>
          <w:spacing w:val="2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the expectation of</w:t>
      </w:r>
      <w:r>
        <w:rPr>
          <w:spacing w:val="1"/>
          <w:sz w:val="24"/>
        </w:rPr>
        <w:t xml:space="preserve"> </w:t>
      </w:r>
      <w:r>
        <w:rPr>
          <w:sz w:val="24"/>
        </w:rPr>
        <w:t>feeling an</w:t>
      </w:r>
      <w:r>
        <w:rPr>
          <w:spacing w:val="-3"/>
          <w:sz w:val="24"/>
        </w:rPr>
        <w:t xml:space="preserve"> </w:t>
      </w:r>
      <w:r>
        <w:rPr>
          <w:sz w:val="24"/>
        </w:rPr>
        <w:t>unpleasant</w:t>
      </w:r>
      <w:r>
        <w:rPr>
          <w:spacing w:val="2"/>
          <w:sz w:val="24"/>
        </w:rPr>
        <w:t xml:space="preserve"> </w:t>
      </w:r>
      <w:r>
        <w:rPr>
          <w:sz w:val="24"/>
        </w:rPr>
        <w:t>sensation.</w:t>
      </w:r>
    </w:p>
    <w:p w14:paraId="389EB8C2" w14:textId="77777777" w:rsidR="00266EB3" w:rsidRDefault="00000000">
      <w:pPr>
        <w:pStyle w:val="ListParagraph"/>
        <w:numPr>
          <w:ilvl w:val="0"/>
          <w:numId w:val="163"/>
        </w:numPr>
        <w:tabs>
          <w:tab w:val="left" w:pos="841"/>
        </w:tabs>
        <w:spacing w:before="35"/>
        <w:ind w:hanging="361"/>
        <w:jc w:val="both"/>
        <w:rPr>
          <w:rFonts w:ascii="Courier New" w:hAnsi="Courier New"/>
          <w:sz w:val="24"/>
        </w:rPr>
      </w:pPr>
      <w:r>
        <w:rPr>
          <w:sz w:val="24"/>
        </w:rPr>
        <w:t>Drugs,</w:t>
      </w:r>
      <w:r>
        <w:rPr>
          <w:spacing w:val="-1"/>
          <w:sz w:val="24"/>
        </w:rPr>
        <w:t xml:space="preserve"> </w:t>
      </w:r>
      <w:r>
        <w:rPr>
          <w:sz w:val="24"/>
        </w:rPr>
        <w:t>including</w:t>
      </w:r>
      <w:r>
        <w:rPr>
          <w:spacing w:val="-1"/>
          <w:sz w:val="24"/>
        </w:rPr>
        <w:t xml:space="preserve"> </w:t>
      </w:r>
      <w:r>
        <w:rPr>
          <w:sz w:val="24"/>
        </w:rPr>
        <w:t>narcotics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alcohol,</w:t>
      </w:r>
      <w:r>
        <w:rPr>
          <w:spacing w:val="-2"/>
          <w:sz w:val="24"/>
        </w:rPr>
        <w:t xml:space="preserve"> </w:t>
      </w:r>
      <w:r>
        <w:rPr>
          <w:sz w:val="24"/>
        </w:rPr>
        <w:t>can also</w:t>
      </w:r>
      <w:r>
        <w:rPr>
          <w:spacing w:val="-1"/>
          <w:sz w:val="24"/>
        </w:rPr>
        <w:t xml:space="preserve"> </w:t>
      </w:r>
      <w:r>
        <w:rPr>
          <w:sz w:val="24"/>
        </w:rPr>
        <w:t>influence</w:t>
      </w:r>
      <w:r>
        <w:rPr>
          <w:spacing w:val="-2"/>
          <w:sz w:val="24"/>
        </w:rPr>
        <w:t xml:space="preserve"> </w:t>
      </w:r>
      <w:r>
        <w:rPr>
          <w:sz w:val="24"/>
        </w:rPr>
        <w:t>EPT</w:t>
      </w:r>
      <w:r>
        <w:rPr>
          <w:spacing w:val="1"/>
          <w:sz w:val="24"/>
        </w:rPr>
        <w:t xml:space="preserve"> </w:t>
      </w:r>
      <w:r>
        <w:rPr>
          <w:sz w:val="24"/>
        </w:rPr>
        <w:t>responses</w:t>
      </w:r>
    </w:p>
    <w:p w14:paraId="3C22CAD6" w14:textId="77777777" w:rsidR="00266EB3" w:rsidRDefault="00266EB3">
      <w:pPr>
        <w:pStyle w:val="BodyText"/>
        <w:spacing w:before="8"/>
      </w:pPr>
    </w:p>
    <w:p w14:paraId="1DCC3DD9" w14:textId="77777777" w:rsidR="00266EB3" w:rsidRDefault="00000000">
      <w:pPr>
        <w:pStyle w:val="BodyText"/>
        <w:spacing w:before="1" w:line="367" w:lineRule="auto"/>
        <w:ind w:left="480" w:right="499"/>
        <w:jc w:val="both"/>
      </w:pPr>
      <w:r>
        <w:t>Unfortunately,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interpretation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pulp</w:t>
      </w:r>
      <w:r>
        <w:rPr>
          <w:spacing w:val="1"/>
        </w:rPr>
        <w:t xml:space="preserve"> </w:t>
      </w:r>
      <w:r>
        <w:t>test</w:t>
      </w:r>
      <w:r>
        <w:rPr>
          <w:spacing w:val="1"/>
        </w:rPr>
        <w:t xml:space="preserve"> </w:t>
      </w:r>
      <w:r>
        <w:t>results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not</w:t>
      </w:r>
      <w:r>
        <w:rPr>
          <w:spacing w:val="1"/>
        </w:rPr>
        <w:t xml:space="preserve"> </w:t>
      </w:r>
      <w:r>
        <w:t>a</w:t>
      </w:r>
      <w:r>
        <w:rPr>
          <w:spacing w:val="63"/>
        </w:rPr>
        <w:t xml:space="preserve"> </w:t>
      </w:r>
      <w:r>
        <w:t>definitive</w:t>
      </w:r>
      <w:r>
        <w:rPr>
          <w:spacing w:val="1"/>
        </w:rPr>
        <w:t xml:space="preserve"> </w:t>
      </w:r>
      <w:proofErr w:type="gramStart"/>
      <w:r>
        <w:t>procedure</w:t>
      </w:r>
      <w:proofErr w:type="gramEnd"/>
      <w:r>
        <w:t xml:space="preserve"> and</w:t>
      </w:r>
      <w:r>
        <w:rPr>
          <w:spacing w:val="-1"/>
        </w:rPr>
        <w:t xml:space="preserve"> </w:t>
      </w:r>
      <w:r>
        <w:t>all</w:t>
      </w:r>
      <w:r>
        <w:rPr>
          <w:spacing w:val="1"/>
        </w:rPr>
        <w:t xml:space="preserve"> </w:t>
      </w:r>
      <w:r>
        <w:t>available</w:t>
      </w:r>
      <w:r>
        <w:rPr>
          <w:spacing w:val="-1"/>
        </w:rPr>
        <w:t xml:space="preserve"> </w:t>
      </w:r>
      <w:r>
        <w:t>data must be</w:t>
      </w:r>
      <w:r>
        <w:rPr>
          <w:spacing w:val="1"/>
        </w:rPr>
        <w:t xml:space="preserve"> </w:t>
      </w:r>
      <w:r>
        <w:t>considered</w:t>
      </w:r>
      <w:r>
        <w:rPr>
          <w:spacing w:val="1"/>
        </w:rPr>
        <w:t xml:space="preserve"> </w:t>
      </w:r>
      <w:r>
        <w:t>in reaching</w:t>
      </w:r>
      <w:r>
        <w:rPr>
          <w:spacing w:val="-1"/>
        </w:rPr>
        <w:t xml:space="preserve"> </w:t>
      </w:r>
      <w:r>
        <w:t>a</w:t>
      </w:r>
      <w:r>
        <w:rPr>
          <w:spacing w:val="2"/>
        </w:rPr>
        <w:t xml:space="preserve"> </w:t>
      </w:r>
      <w:r>
        <w:t>diagnosis.</w:t>
      </w:r>
    </w:p>
    <w:p w14:paraId="3F6D79F6" w14:textId="77777777" w:rsidR="00266EB3" w:rsidRDefault="00000000">
      <w:pPr>
        <w:pStyle w:val="BodyText"/>
        <w:spacing w:before="151" w:line="364" w:lineRule="auto"/>
        <w:ind w:left="480" w:right="499"/>
        <w:jc w:val="both"/>
      </w:pPr>
      <w:r>
        <w:t xml:space="preserve">Petersson </w:t>
      </w:r>
      <w:r>
        <w:rPr>
          <w:rFonts w:ascii="Arial" w:hAnsi="Arial"/>
          <w:i/>
        </w:rPr>
        <w:t xml:space="preserve">et al. </w:t>
      </w:r>
      <w:r>
        <w:t xml:space="preserve">(1999) described a ‗gold </w:t>
      </w:r>
      <w:proofErr w:type="gramStart"/>
      <w:r>
        <w:t>standard‘ method</w:t>
      </w:r>
      <w:proofErr w:type="gramEnd"/>
      <w:r>
        <w:t>. They pulp tested</w:t>
      </w:r>
      <w:r>
        <w:rPr>
          <w:spacing w:val="1"/>
        </w:rPr>
        <w:t xml:space="preserve"> </w:t>
      </w:r>
      <w:r>
        <w:t>59 teeth and compared the result by direct inspection of the pulp chamber</w:t>
      </w:r>
      <w:r>
        <w:rPr>
          <w:spacing w:val="1"/>
        </w:rPr>
        <w:t xml:space="preserve"> </w:t>
      </w:r>
      <w:r>
        <w:t>contents. They concluded that the probability of a sensitive reaction for a vital</w:t>
      </w:r>
      <w:r>
        <w:rPr>
          <w:spacing w:val="1"/>
        </w:rPr>
        <w:t xml:space="preserve"> </w:t>
      </w:r>
      <w:r>
        <w:t>pulp was 90% with cold, 83% with heat and 84% with an EPT, and in nonvital</w:t>
      </w:r>
      <w:r>
        <w:rPr>
          <w:spacing w:val="1"/>
        </w:rPr>
        <w:t xml:space="preserve"> </w:t>
      </w:r>
      <w:r>
        <w:t>pulp</w:t>
      </w:r>
      <w:r>
        <w:rPr>
          <w:spacing w:val="1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was</w:t>
      </w:r>
      <w:r>
        <w:rPr>
          <w:spacing w:val="1"/>
        </w:rPr>
        <w:t xml:space="preserve"> </w:t>
      </w:r>
      <w:r>
        <w:t>89%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cold,</w:t>
      </w:r>
      <w:r>
        <w:rPr>
          <w:spacing w:val="1"/>
        </w:rPr>
        <w:t xml:space="preserve"> </w:t>
      </w:r>
      <w:r>
        <w:t>48%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heat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88%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the</w:t>
      </w:r>
      <w:r>
        <w:rPr>
          <w:spacing w:val="63"/>
        </w:rPr>
        <w:t xml:space="preserve"> </w:t>
      </w:r>
      <w:r>
        <w:t>EPT.</w:t>
      </w:r>
      <w:r>
        <w:rPr>
          <w:spacing w:val="64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accuracy was</w:t>
      </w:r>
      <w:r>
        <w:rPr>
          <w:spacing w:val="1"/>
        </w:rPr>
        <w:t xml:space="preserve"> </w:t>
      </w:r>
      <w:r>
        <w:t>86%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cold test,</w:t>
      </w:r>
      <w:r>
        <w:rPr>
          <w:spacing w:val="1"/>
        </w:rPr>
        <w:t xml:space="preserve"> </w:t>
      </w:r>
      <w:r>
        <w:t>71% for</w:t>
      </w:r>
      <w:r>
        <w:rPr>
          <w:spacing w:val="1"/>
        </w:rPr>
        <w:t xml:space="preserve"> </w:t>
      </w:r>
      <w:r>
        <w:t>heat</w:t>
      </w:r>
      <w:r>
        <w:rPr>
          <w:spacing w:val="1"/>
        </w:rPr>
        <w:t xml:space="preserve"> </w:t>
      </w:r>
      <w:r>
        <w:t>and 81% for</w:t>
      </w:r>
      <w:r>
        <w:rPr>
          <w:spacing w:val="1"/>
        </w:rPr>
        <w:t xml:space="preserve"> </w:t>
      </w:r>
      <w:r>
        <w:t>the EPT</w:t>
      </w:r>
      <w:r>
        <w:rPr>
          <w:spacing w:val="1"/>
        </w:rPr>
        <w:t xml:space="preserve"> </w:t>
      </w:r>
      <w:r>
        <w:t xml:space="preserve">(Petersson </w:t>
      </w:r>
      <w:r>
        <w:rPr>
          <w:rFonts w:ascii="Arial" w:hAnsi="Arial"/>
          <w:i/>
        </w:rPr>
        <w:t>et al</w:t>
      </w:r>
      <w:r>
        <w:t>. 1999). This indicates that cold and the EPT are reliable to a</w:t>
      </w:r>
      <w:r>
        <w:rPr>
          <w:spacing w:val="1"/>
        </w:rPr>
        <w:t xml:space="preserve"> </w:t>
      </w:r>
      <w:r>
        <w:t>similar</w:t>
      </w:r>
      <w:r>
        <w:rPr>
          <w:spacing w:val="1"/>
        </w:rPr>
        <w:t xml:space="preserve"> </w:t>
      </w:r>
      <w:r>
        <w:t>extent</w:t>
      </w:r>
      <w:r>
        <w:rPr>
          <w:spacing w:val="2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the diagnosis</w:t>
      </w:r>
      <w:r>
        <w:rPr>
          <w:spacing w:val="2"/>
        </w:rPr>
        <w:t xml:space="preserve"> </w:t>
      </w:r>
      <w:r>
        <w:t>of</w:t>
      </w:r>
      <w:r>
        <w:rPr>
          <w:spacing w:val="4"/>
        </w:rPr>
        <w:t xml:space="preserve"> </w:t>
      </w:r>
      <w:r>
        <w:t>vital</w:t>
      </w:r>
      <w:r>
        <w:rPr>
          <w:spacing w:val="2"/>
        </w:rPr>
        <w:t xml:space="preserve"> </w:t>
      </w:r>
      <w:r>
        <w:t>and nonvital</w:t>
      </w:r>
      <w:r>
        <w:rPr>
          <w:spacing w:val="1"/>
        </w:rPr>
        <w:t xml:space="preserve"> </w:t>
      </w:r>
      <w:r>
        <w:t>pulps.</w:t>
      </w:r>
      <w:r>
        <w:rPr>
          <w:vertAlign w:val="superscript"/>
        </w:rPr>
        <w:t>6,7</w:t>
      </w:r>
    </w:p>
    <w:p w14:paraId="65EC9AD2" w14:textId="77777777" w:rsidR="00266EB3" w:rsidRDefault="00000000">
      <w:pPr>
        <w:pStyle w:val="Heading3"/>
        <w:numPr>
          <w:ilvl w:val="0"/>
          <w:numId w:val="162"/>
        </w:numPr>
        <w:tabs>
          <w:tab w:val="left" w:pos="788"/>
        </w:tabs>
        <w:spacing w:before="159"/>
        <w:jc w:val="both"/>
      </w:pPr>
      <w:r>
        <w:rPr>
          <w:u w:val="thick"/>
        </w:rPr>
        <w:t>Laser</w:t>
      </w:r>
      <w:r>
        <w:rPr>
          <w:spacing w:val="-3"/>
          <w:u w:val="thick"/>
        </w:rPr>
        <w:t xml:space="preserve"> </w:t>
      </w:r>
      <w:r>
        <w:rPr>
          <w:u w:val="thick"/>
        </w:rPr>
        <w:t>Doppler Flowmetry</w:t>
      </w:r>
      <w:r>
        <w:rPr>
          <w:spacing w:val="-7"/>
          <w:u w:val="thick"/>
        </w:rPr>
        <w:t xml:space="preserve"> </w:t>
      </w:r>
      <w:r>
        <w:rPr>
          <w:u w:val="thick"/>
        </w:rPr>
        <w:t>(LDF)</w:t>
      </w:r>
    </w:p>
    <w:p w14:paraId="40FC5CEE" w14:textId="77777777" w:rsidR="00266EB3" w:rsidRDefault="00266EB3">
      <w:pPr>
        <w:pStyle w:val="BodyText"/>
        <w:spacing w:before="11"/>
        <w:rPr>
          <w:rFonts w:ascii="Arial"/>
          <w:b/>
          <w:sz w:val="17"/>
        </w:rPr>
      </w:pPr>
    </w:p>
    <w:p w14:paraId="2C85ECDB" w14:textId="77777777" w:rsidR="00266EB3" w:rsidRDefault="00000000">
      <w:pPr>
        <w:pStyle w:val="BodyText"/>
        <w:spacing w:before="96"/>
        <w:ind w:left="480"/>
      </w:pPr>
      <w:r>
        <w:t>It</w:t>
      </w:r>
      <w:r>
        <w:rPr>
          <w:spacing w:val="39"/>
        </w:rPr>
        <w:t xml:space="preserve"> </w:t>
      </w:r>
      <w:r>
        <w:t>was</w:t>
      </w:r>
      <w:r>
        <w:rPr>
          <w:spacing w:val="38"/>
        </w:rPr>
        <w:t xml:space="preserve"> </w:t>
      </w:r>
      <w:r>
        <w:t>developed</w:t>
      </w:r>
      <w:r>
        <w:rPr>
          <w:spacing w:val="39"/>
        </w:rPr>
        <w:t xml:space="preserve"> </w:t>
      </w:r>
      <w:r>
        <w:t>for</w:t>
      </w:r>
      <w:r>
        <w:rPr>
          <w:spacing w:val="38"/>
        </w:rPr>
        <w:t xml:space="preserve"> </w:t>
      </w:r>
      <w:r>
        <w:t>measurement</w:t>
      </w:r>
      <w:r>
        <w:rPr>
          <w:spacing w:val="39"/>
        </w:rPr>
        <w:t xml:space="preserve"> </w:t>
      </w:r>
      <w:r>
        <w:t>of</w:t>
      </w:r>
      <w:r>
        <w:rPr>
          <w:spacing w:val="41"/>
        </w:rPr>
        <w:t xml:space="preserve"> </w:t>
      </w:r>
      <w:r>
        <w:t>blood</w:t>
      </w:r>
      <w:r>
        <w:rPr>
          <w:spacing w:val="39"/>
        </w:rPr>
        <w:t xml:space="preserve"> </w:t>
      </w:r>
      <w:r>
        <w:t>flow</w:t>
      </w:r>
      <w:r>
        <w:rPr>
          <w:spacing w:val="37"/>
        </w:rPr>
        <w:t xml:space="preserve"> </w:t>
      </w:r>
      <w:r>
        <w:t>in</w:t>
      </w:r>
      <w:r>
        <w:rPr>
          <w:spacing w:val="46"/>
        </w:rPr>
        <w:t xml:space="preserve"> </w:t>
      </w:r>
      <w:r>
        <w:t>microvascular</w:t>
      </w:r>
      <w:r>
        <w:rPr>
          <w:spacing w:val="39"/>
        </w:rPr>
        <w:t xml:space="preserve"> </w:t>
      </w:r>
      <w:r>
        <w:t>systems,</w:t>
      </w:r>
    </w:p>
    <w:p w14:paraId="28DC5198" w14:textId="77777777" w:rsidR="00266EB3" w:rsidRDefault="00000000">
      <w:pPr>
        <w:pStyle w:val="BodyText"/>
        <w:spacing w:before="141" w:line="367" w:lineRule="auto"/>
        <w:ind w:left="480" w:right="491"/>
      </w:pPr>
      <w:r>
        <w:t>e.g.</w:t>
      </w:r>
      <w:r>
        <w:rPr>
          <w:spacing w:val="27"/>
        </w:rPr>
        <w:t xml:space="preserve"> </w:t>
      </w:r>
      <w:r>
        <w:t>the</w:t>
      </w:r>
      <w:r>
        <w:rPr>
          <w:spacing w:val="26"/>
        </w:rPr>
        <w:t xml:space="preserve"> </w:t>
      </w:r>
      <w:r>
        <w:t>retina,</w:t>
      </w:r>
      <w:r>
        <w:rPr>
          <w:spacing w:val="27"/>
        </w:rPr>
        <w:t xml:space="preserve"> </w:t>
      </w:r>
      <w:r>
        <w:t>renal</w:t>
      </w:r>
      <w:r>
        <w:rPr>
          <w:spacing w:val="27"/>
        </w:rPr>
        <w:t xml:space="preserve"> </w:t>
      </w:r>
      <w:r>
        <w:t>cortex</w:t>
      </w:r>
      <w:r>
        <w:rPr>
          <w:spacing w:val="25"/>
        </w:rPr>
        <w:t xml:space="preserve"> </w:t>
      </w:r>
      <w:r>
        <w:t>and</w:t>
      </w:r>
      <w:r>
        <w:rPr>
          <w:spacing w:val="27"/>
        </w:rPr>
        <w:t xml:space="preserve"> </w:t>
      </w:r>
      <w:r>
        <w:t>skin.</w:t>
      </w:r>
      <w:r>
        <w:rPr>
          <w:spacing w:val="28"/>
        </w:rPr>
        <w:t xml:space="preserve"> </w:t>
      </w:r>
      <w:proofErr w:type="gramStart"/>
      <w:r>
        <w:t>It‘</w:t>
      </w:r>
      <w:proofErr w:type="gramEnd"/>
      <w:r>
        <w:t>s</w:t>
      </w:r>
      <w:r>
        <w:rPr>
          <w:spacing w:val="23"/>
        </w:rPr>
        <w:t xml:space="preserve"> </w:t>
      </w:r>
      <w:r>
        <w:t>use</w:t>
      </w:r>
      <w:r>
        <w:rPr>
          <w:spacing w:val="28"/>
        </w:rPr>
        <w:t xml:space="preserve"> </w:t>
      </w:r>
      <w:r>
        <w:t>in</w:t>
      </w:r>
      <w:r>
        <w:rPr>
          <w:spacing w:val="27"/>
        </w:rPr>
        <w:t xml:space="preserve"> </w:t>
      </w:r>
      <w:r>
        <w:t>teeth</w:t>
      </w:r>
      <w:r>
        <w:rPr>
          <w:spacing w:val="28"/>
        </w:rPr>
        <w:t xml:space="preserve"> </w:t>
      </w:r>
      <w:r>
        <w:t>was</w:t>
      </w:r>
      <w:r>
        <w:rPr>
          <w:spacing w:val="27"/>
        </w:rPr>
        <w:t xml:space="preserve"> </w:t>
      </w:r>
      <w:r>
        <w:t>first</w:t>
      </w:r>
      <w:r>
        <w:rPr>
          <w:spacing w:val="24"/>
        </w:rPr>
        <w:t xml:space="preserve"> </w:t>
      </w:r>
      <w:r>
        <w:t>described</w:t>
      </w:r>
      <w:r>
        <w:rPr>
          <w:spacing w:val="28"/>
        </w:rPr>
        <w:t xml:space="preserve"> </w:t>
      </w:r>
      <w:r>
        <w:t>by</w:t>
      </w:r>
      <w:r>
        <w:rPr>
          <w:spacing w:val="-61"/>
        </w:rPr>
        <w:t xml:space="preserve"> </w:t>
      </w:r>
      <w:r>
        <w:t>Gazelius</w:t>
      </w:r>
      <w:r>
        <w:rPr>
          <w:spacing w:val="1"/>
        </w:rPr>
        <w:t xml:space="preserve"> </w:t>
      </w:r>
      <w:r>
        <w:t>and</w:t>
      </w:r>
      <w:r>
        <w:rPr>
          <w:spacing w:val="3"/>
        </w:rPr>
        <w:t xml:space="preserve"> </w:t>
      </w:r>
      <w:r>
        <w:t>co-workers</w:t>
      </w:r>
      <w:r>
        <w:rPr>
          <w:spacing w:val="2"/>
        </w:rPr>
        <w:t xml:space="preserve"> </w:t>
      </w:r>
      <w:r>
        <w:t>in</w:t>
      </w:r>
      <w:r>
        <w:rPr>
          <w:spacing w:val="3"/>
        </w:rPr>
        <w:t xml:space="preserve"> </w:t>
      </w:r>
      <w:r>
        <w:t>1986.</w:t>
      </w:r>
      <w:r>
        <w:rPr>
          <w:vertAlign w:val="superscript"/>
        </w:rPr>
        <w:t>7</w:t>
      </w:r>
    </w:p>
    <w:p w14:paraId="27330B5D" w14:textId="77777777" w:rsidR="00266EB3" w:rsidRDefault="00266EB3">
      <w:pPr>
        <w:spacing w:line="367" w:lineRule="auto"/>
        <w:sectPr w:rsidR="00266EB3">
          <w:pgSz w:w="11910" w:h="16840"/>
          <w:pgMar w:top="1300" w:right="940" w:bottom="1400" w:left="1680" w:header="712" w:footer="1189" w:gutter="0"/>
          <w:cols w:space="720"/>
        </w:sectPr>
      </w:pPr>
    </w:p>
    <w:p w14:paraId="6C47ABC6" w14:textId="77777777" w:rsidR="00266EB3" w:rsidRDefault="00266EB3">
      <w:pPr>
        <w:pStyle w:val="BodyText"/>
        <w:spacing w:before="9"/>
        <w:rPr>
          <w:sz w:val="10"/>
        </w:rPr>
      </w:pPr>
    </w:p>
    <w:p w14:paraId="1495C597" w14:textId="77777777" w:rsidR="00266EB3" w:rsidRDefault="00000000">
      <w:pPr>
        <w:pStyle w:val="BodyText"/>
        <w:ind w:left="1191"/>
        <w:rPr>
          <w:sz w:val="20"/>
        </w:rPr>
      </w:pPr>
      <w:r>
        <w:rPr>
          <w:noProof/>
          <w:sz w:val="20"/>
        </w:rPr>
        <w:drawing>
          <wp:inline distT="0" distB="0" distL="0" distR="0" wp14:anchorId="3BEE2631" wp14:editId="3A3C02DD">
            <wp:extent cx="4370595" cy="2796063"/>
            <wp:effectExtent l="0" t="0" r="0" b="0"/>
            <wp:docPr id="15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7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70595" cy="2796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9F2AB" w14:textId="77777777" w:rsidR="00266EB3" w:rsidRDefault="00266EB3">
      <w:pPr>
        <w:pStyle w:val="BodyText"/>
        <w:spacing w:before="8"/>
        <w:rPr>
          <w:sz w:val="18"/>
        </w:rPr>
      </w:pPr>
    </w:p>
    <w:p w14:paraId="6E6F6887" w14:textId="77777777" w:rsidR="00266EB3" w:rsidRDefault="00000000">
      <w:pPr>
        <w:pStyle w:val="Heading3"/>
        <w:spacing w:before="92" w:line="499" w:lineRule="auto"/>
        <w:ind w:right="1765" w:firstLine="1264"/>
      </w:pPr>
      <w:r>
        <w:t>Fig:4 Laser Doppler Monitor (MOORS Instruments)</w:t>
      </w:r>
      <w:r>
        <w:rPr>
          <w:spacing w:val="-64"/>
        </w:rPr>
        <w:t xml:space="preserve"> </w:t>
      </w:r>
      <w:r>
        <w:t>Mechanism-</w:t>
      </w:r>
    </w:p>
    <w:p w14:paraId="4309FE26" w14:textId="77777777" w:rsidR="00266EB3" w:rsidRDefault="00000000">
      <w:pPr>
        <w:pStyle w:val="BodyText"/>
        <w:spacing w:before="3" w:line="364" w:lineRule="auto"/>
        <w:ind w:left="480" w:right="500"/>
        <w:jc w:val="both"/>
      </w:pPr>
      <w:r>
        <w:t>The technique is widely used to monitor dynamic changes in pulpal blood flow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response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pressure</w:t>
      </w:r>
      <w:r>
        <w:rPr>
          <w:spacing w:val="1"/>
        </w:rPr>
        <w:t xml:space="preserve"> </w:t>
      </w:r>
      <w:r>
        <w:t>changes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following</w:t>
      </w:r>
      <w:r>
        <w:rPr>
          <w:spacing w:val="1"/>
        </w:rPr>
        <w:t xml:space="preserve"> </w:t>
      </w:r>
      <w:r>
        <w:t>administration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local</w:t>
      </w:r>
      <w:r>
        <w:rPr>
          <w:spacing w:val="1"/>
        </w:rPr>
        <w:t xml:space="preserve"> </w:t>
      </w:r>
      <w:r>
        <w:t>anaesthesia.</w:t>
      </w:r>
    </w:p>
    <w:p w14:paraId="7167E26D" w14:textId="77777777" w:rsidR="00266EB3" w:rsidRDefault="00000000">
      <w:pPr>
        <w:pStyle w:val="ListParagraph"/>
        <w:numPr>
          <w:ilvl w:val="1"/>
          <w:numId w:val="161"/>
        </w:numPr>
        <w:tabs>
          <w:tab w:val="left" w:pos="1201"/>
        </w:tabs>
        <w:spacing w:before="163" w:line="367" w:lineRule="auto"/>
        <w:ind w:right="504"/>
        <w:jc w:val="both"/>
        <w:rPr>
          <w:sz w:val="24"/>
        </w:rPr>
      </w:pPr>
      <w:r>
        <w:rPr>
          <w:sz w:val="24"/>
        </w:rPr>
        <w:t>The technique utilizes a beam of infrared light produced by a laser that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directed</w:t>
      </w:r>
      <w:r>
        <w:rPr>
          <w:spacing w:val="3"/>
          <w:sz w:val="24"/>
        </w:rPr>
        <w:t xml:space="preserve"> </w:t>
      </w:r>
      <w:r>
        <w:rPr>
          <w:sz w:val="24"/>
        </w:rPr>
        <w:t>into</w:t>
      </w:r>
      <w:r>
        <w:rPr>
          <w:spacing w:val="2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tissue.</w:t>
      </w:r>
    </w:p>
    <w:p w14:paraId="39665BA5" w14:textId="77777777" w:rsidR="00266EB3" w:rsidRDefault="00000000">
      <w:pPr>
        <w:pStyle w:val="ListParagraph"/>
        <w:numPr>
          <w:ilvl w:val="1"/>
          <w:numId w:val="161"/>
        </w:numPr>
        <w:tabs>
          <w:tab w:val="left" w:pos="1201"/>
        </w:tabs>
        <w:spacing w:line="367" w:lineRule="auto"/>
        <w:ind w:right="506"/>
        <w:jc w:val="both"/>
        <w:rPr>
          <w:sz w:val="24"/>
        </w:rPr>
      </w:pPr>
      <w:r>
        <w:rPr>
          <w:sz w:val="24"/>
        </w:rPr>
        <w:t>As light enters the tissue, it is scattered and adsorbed by moving red</w:t>
      </w:r>
      <w:r>
        <w:rPr>
          <w:spacing w:val="1"/>
          <w:sz w:val="24"/>
        </w:rPr>
        <w:t xml:space="preserve"> </w:t>
      </w:r>
      <w:r>
        <w:rPr>
          <w:sz w:val="24"/>
        </w:rPr>
        <w:t>blood cells</w:t>
      </w:r>
      <w:r>
        <w:rPr>
          <w:spacing w:val="2"/>
          <w:sz w:val="24"/>
        </w:rPr>
        <w:t xml:space="preserve"> </w:t>
      </w:r>
      <w:r>
        <w:rPr>
          <w:sz w:val="24"/>
        </w:rPr>
        <w:t>and</w:t>
      </w:r>
      <w:r>
        <w:rPr>
          <w:spacing w:val="3"/>
          <w:sz w:val="24"/>
        </w:rPr>
        <w:t xml:space="preserve"> </w:t>
      </w:r>
      <w:r>
        <w:rPr>
          <w:sz w:val="24"/>
        </w:rPr>
        <w:t>stationary</w:t>
      </w:r>
      <w:r>
        <w:rPr>
          <w:spacing w:val="-2"/>
          <w:sz w:val="24"/>
        </w:rPr>
        <w:t xml:space="preserve"> </w:t>
      </w:r>
      <w:r>
        <w:rPr>
          <w:sz w:val="24"/>
        </w:rPr>
        <w:t>tissue</w:t>
      </w:r>
      <w:r>
        <w:rPr>
          <w:spacing w:val="4"/>
          <w:sz w:val="24"/>
        </w:rPr>
        <w:t xml:space="preserve"> </w:t>
      </w:r>
      <w:r>
        <w:rPr>
          <w:sz w:val="24"/>
        </w:rPr>
        <w:t>elements.</w:t>
      </w:r>
    </w:p>
    <w:p w14:paraId="26D6A016" w14:textId="77777777" w:rsidR="00266EB3" w:rsidRDefault="00000000">
      <w:pPr>
        <w:pStyle w:val="ListParagraph"/>
        <w:numPr>
          <w:ilvl w:val="1"/>
          <w:numId w:val="161"/>
        </w:numPr>
        <w:tabs>
          <w:tab w:val="left" w:pos="1201"/>
        </w:tabs>
        <w:spacing w:line="367" w:lineRule="auto"/>
        <w:ind w:right="503"/>
        <w:jc w:val="both"/>
        <w:rPr>
          <w:sz w:val="24"/>
        </w:rPr>
      </w:pPr>
      <w:r>
        <w:rPr>
          <w:sz w:val="24"/>
        </w:rPr>
        <w:t>Photons that interact with moving red blood cells are scattered and</w:t>
      </w:r>
      <w:r>
        <w:rPr>
          <w:spacing w:val="1"/>
          <w:sz w:val="24"/>
        </w:rPr>
        <w:t xml:space="preserve"> </w:t>
      </w:r>
      <w:r>
        <w:rPr>
          <w:sz w:val="24"/>
        </w:rPr>
        <w:t>frequently</w:t>
      </w:r>
      <w:r>
        <w:rPr>
          <w:spacing w:val="-1"/>
          <w:sz w:val="24"/>
        </w:rPr>
        <w:t xml:space="preserve"> </w:t>
      </w:r>
      <w:r>
        <w:rPr>
          <w:sz w:val="24"/>
        </w:rPr>
        <w:t>shifted according</w:t>
      </w:r>
      <w:r>
        <w:rPr>
          <w:spacing w:val="2"/>
          <w:sz w:val="24"/>
        </w:rPr>
        <w:t xml:space="preserve"> </w:t>
      </w:r>
      <w:r>
        <w:rPr>
          <w:sz w:val="24"/>
        </w:rPr>
        <w:t>to</w:t>
      </w:r>
      <w:r>
        <w:rPr>
          <w:spacing w:val="2"/>
          <w:sz w:val="24"/>
        </w:rPr>
        <w:t xml:space="preserve"> </w:t>
      </w:r>
      <w:r>
        <w:rPr>
          <w:sz w:val="24"/>
        </w:rPr>
        <w:t>the</w:t>
      </w:r>
      <w:r>
        <w:rPr>
          <w:spacing w:val="3"/>
          <w:sz w:val="24"/>
        </w:rPr>
        <w:t xml:space="preserve"> </w:t>
      </w:r>
      <w:r>
        <w:rPr>
          <w:sz w:val="24"/>
        </w:rPr>
        <w:t>Doppler</w:t>
      </w:r>
      <w:r>
        <w:rPr>
          <w:spacing w:val="1"/>
          <w:sz w:val="24"/>
        </w:rPr>
        <w:t xml:space="preserve"> </w:t>
      </w:r>
      <w:r>
        <w:rPr>
          <w:sz w:val="24"/>
        </w:rPr>
        <w:t>principle.</w:t>
      </w:r>
    </w:p>
    <w:p w14:paraId="12C828FD" w14:textId="77777777" w:rsidR="00266EB3" w:rsidRDefault="00000000">
      <w:pPr>
        <w:pStyle w:val="ListParagraph"/>
        <w:numPr>
          <w:ilvl w:val="1"/>
          <w:numId w:val="161"/>
        </w:numPr>
        <w:tabs>
          <w:tab w:val="left" w:pos="1201"/>
        </w:tabs>
        <w:spacing w:line="364" w:lineRule="auto"/>
        <w:ind w:right="499"/>
        <w:jc w:val="both"/>
        <w:rPr>
          <w:sz w:val="24"/>
        </w:rPr>
      </w:pPr>
      <w:r>
        <w:rPr>
          <w:sz w:val="24"/>
        </w:rPr>
        <w:t>Photons that interact with stationary elements are scattered but are not</w:t>
      </w:r>
      <w:r>
        <w:rPr>
          <w:spacing w:val="1"/>
          <w:sz w:val="24"/>
        </w:rPr>
        <w:t xml:space="preserve"> </w:t>
      </w:r>
      <w:r>
        <w:rPr>
          <w:sz w:val="24"/>
        </w:rPr>
        <w:t>Doppler shifted. A portion of the light is returned to the photon detector,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and a signal is produced. Because red blood cells represent </w:t>
      </w:r>
      <w:proofErr w:type="gramStart"/>
      <w:r>
        <w:rPr>
          <w:sz w:val="24"/>
        </w:rPr>
        <w:t>the vast</w:t>
      </w:r>
      <w:r>
        <w:rPr>
          <w:spacing w:val="1"/>
          <w:sz w:val="24"/>
        </w:rPr>
        <w:t xml:space="preserve"> </w:t>
      </w:r>
      <w:r>
        <w:rPr>
          <w:sz w:val="24"/>
        </w:rPr>
        <w:t>majority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proofErr w:type="gramEnd"/>
      <w:r>
        <w:rPr>
          <w:spacing w:val="1"/>
          <w:sz w:val="24"/>
        </w:rPr>
        <w:t xml:space="preserve"> </w:t>
      </w:r>
      <w:r>
        <w:rPr>
          <w:sz w:val="24"/>
        </w:rPr>
        <w:t>moving</w:t>
      </w:r>
      <w:r>
        <w:rPr>
          <w:spacing w:val="1"/>
          <w:sz w:val="24"/>
        </w:rPr>
        <w:t xml:space="preserve"> </w:t>
      </w:r>
      <w:r>
        <w:rPr>
          <w:sz w:val="24"/>
        </w:rPr>
        <w:t>objects</w:t>
      </w:r>
      <w:r>
        <w:rPr>
          <w:spacing w:val="1"/>
          <w:sz w:val="24"/>
        </w:rPr>
        <w:t xml:space="preserve"> </w:t>
      </w:r>
      <w:r>
        <w:rPr>
          <w:sz w:val="24"/>
        </w:rPr>
        <w:t>within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tooth</w:t>
      </w:r>
      <w:r>
        <w:rPr>
          <w:spacing w:val="1"/>
          <w:sz w:val="24"/>
        </w:rPr>
        <w:t xml:space="preserve"> </w:t>
      </w:r>
      <w:r>
        <w:rPr>
          <w:sz w:val="24"/>
        </w:rPr>
        <w:t>pulp,</w:t>
      </w:r>
      <w:r>
        <w:rPr>
          <w:spacing w:val="1"/>
          <w:sz w:val="24"/>
        </w:rPr>
        <w:t xml:space="preserve"> </w:t>
      </w:r>
      <w:r>
        <w:rPr>
          <w:sz w:val="24"/>
        </w:rPr>
        <w:t>measurement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Doppler-shifted backscattered light is interpreted as an index of pulpal</w:t>
      </w:r>
      <w:r>
        <w:rPr>
          <w:spacing w:val="1"/>
          <w:sz w:val="24"/>
        </w:rPr>
        <w:t xml:space="preserve"> </w:t>
      </w:r>
      <w:r>
        <w:rPr>
          <w:sz w:val="24"/>
        </w:rPr>
        <w:t>blood</w:t>
      </w:r>
      <w:r>
        <w:rPr>
          <w:spacing w:val="-1"/>
          <w:sz w:val="24"/>
        </w:rPr>
        <w:t xml:space="preserve"> </w:t>
      </w:r>
      <w:r>
        <w:rPr>
          <w:sz w:val="24"/>
        </w:rPr>
        <w:t>flow.</w:t>
      </w:r>
      <w:r>
        <w:rPr>
          <w:sz w:val="24"/>
          <w:vertAlign w:val="superscript"/>
        </w:rPr>
        <w:t>8</w:t>
      </w:r>
    </w:p>
    <w:p w14:paraId="23D91FD8" w14:textId="77777777" w:rsidR="00266EB3" w:rsidRDefault="00266EB3">
      <w:pPr>
        <w:spacing w:line="364" w:lineRule="auto"/>
        <w:jc w:val="both"/>
        <w:rPr>
          <w:sz w:val="24"/>
        </w:rPr>
        <w:sectPr w:rsidR="00266EB3">
          <w:pgSz w:w="11910" w:h="16840"/>
          <w:pgMar w:top="1300" w:right="940" w:bottom="1400" w:left="1680" w:header="712" w:footer="1189" w:gutter="0"/>
          <w:cols w:space="720"/>
        </w:sectPr>
      </w:pPr>
    </w:p>
    <w:p w14:paraId="5BA76235" w14:textId="77777777" w:rsidR="00266EB3" w:rsidRDefault="00266EB3">
      <w:pPr>
        <w:pStyle w:val="BodyText"/>
        <w:spacing w:before="9"/>
        <w:rPr>
          <w:sz w:val="10"/>
        </w:rPr>
      </w:pPr>
    </w:p>
    <w:p w14:paraId="3F6F62B2" w14:textId="77777777" w:rsidR="00266EB3" w:rsidRDefault="00000000">
      <w:pPr>
        <w:pStyle w:val="BodyText"/>
        <w:ind w:left="2083"/>
        <w:rPr>
          <w:sz w:val="20"/>
        </w:rPr>
      </w:pPr>
      <w:r>
        <w:rPr>
          <w:noProof/>
          <w:sz w:val="20"/>
        </w:rPr>
        <w:drawing>
          <wp:inline distT="0" distB="0" distL="0" distR="0" wp14:anchorId="2B46A2B1" wp14:editId="4FDC21F0">
            <wp:extent cx="3228974" cy="3486150"/>
            <wp:effectExtent l="0" t="0" r="0" b="0"/>
            <wp:docPr id="17" name="image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8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28974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A1F88" w14:textId="77777777" w:rsidR="00266EB3" w:rsidRDefault="00266EB3">
      <w:pPr>
        <w:pStyle w:val="BodyText"/>
        <w:spacing w:before="2"/>
        <w:rPr>
          <w:sz w:val="18"/>
        </w:rPr>
      </w:pPr>
    </w:p>
    <w:p w14:paraId="7E086837" w14:textId="77777777" w:rsidR="00266EB3" w:rsidRDefault="00000000">
      <w:pPr>
        <w:spacing w:before="92"/>
        <w:ind w:left="559" w:right="575"/>
        <w:jc w:val="center"/>
        <w:rPr>
          <w:rFonts w:ascii="Arial"/>
          <w:b/>
          <w:sz w:val="24"/>
        </w:rPr>
      </w:pPr>
      <w:r>
        <w:rPr>
          <w:rFonts w:ascii="Arial"/>
          <w:b/>
          <w:color w:val="1C1D1E"/>
          <w:sz w:val="24"/>
        </w:rPr>
        <w:t>Fig:5</w:t>
      </w:r>
      <w:r>
        <w:rPr>
          <w:rFonts w:ascii="Arial"/>
          <w:b/>
          <w:color w:val="1C1D1E"/>
          <w:spacing w:val="-1"/>
          <w:sz w:val="24"/>
        </w:rPr>
        <w:t xml:space="preserve"> </w:t>
      </w:r>
      <w:r>
        <w:rPr>
          <w:rFonts w:ascii="Arial"/>
          <w:b/>
          <w:color w:val="1C1D1E"/>
          <w:sz w:val="24"/>
        </w:rPr>
        <w:t>Doppler</w:t>
      </w:r>
      <w:r>
        <w:rPr>
          <w:rFonts w:ascii="Arial"/>
          <w:b/>
          <w:color w:val="1C1D1E"/>
          <w:spacing w:val="-2"/>
          <w:sz w:val="24"/>
        </w:rPr>
        <w:t xml:space="preserve"> </w:t>
      </w:r>
      <w:r>
        <w:rPr>
          <w:rFonts w:ascii="Arial"/>
          <w:b/>
          <w:color w:val="1C1D1E"/>
          <w:sz w:val="24"/>
        </w:rPr>
        <w:t>mechanism</w:t>
      </w:r>
    </w:p>
    <w:p w14:paraId="2392EE95" w14:textId="77777777" w:rsidR="00266EB3" w:rsidRDefault="00266EB3">
      <w:pPr>
        <w:pStyle w:val="BodyText"/>
        <w:spacing w:before="2"/>
        <w:rPr>
          <w:rFonts w:ascii="Arial"/>
          <w:b/>
          <w:sz w:val="26"/>
        </w:rPr>
      </w:pPr>
    </w:p>
    <w:p w14:paraId="56D7937C" w14:textId="77777777" w:rsidR="00266EB3" w:rsidRDefault="00000000">
      <w:pPr>
        <w:pStyle w:val="BodyText"/>
        <w:spacing w:line="364" w:lineRule="auto"/>
        <w:ind w:left="480" w:right="497"/>
        <w:jc w:val="both"/>
      </w:pPr>
      <w:r>
        <w:t xml:space="preserve">Due to the pulsatile nature of blood flow, many </w:t>
      </w:r>
      <w:proofErr w:type="gramStart"/>
      <w:r>
        <w:t>studies,</w:t>
      </w:r>
      <w:proofErr w:type="gramEnd"/>
      <w:r>
        <w:t xml:space="preserve"> have observed that</w:t>
      </w:r>
      <w:r>
        <w:rPr>
          <w:spacing w:val="1"/>
        </w:rPr>
        <w:t xml:space="preserve"> </w:t>
      </w:r>
      <w:r>
        <w:t>LDF recordings in teeth with intact pulp blood flow have rhythmic fluctuations</w:t>
      </w:r>
      <w:r>
        <w:rPr>
          <w:spacing w:val="1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oscillations.</w:t>
      </w:r>
    </w:p>
    <w:p w14:paraId="2741CF38" w14:textId="77777777" w:rsidR="00266EB3" w:rsidRDefault="00266EB3">
      <w:pPr>
        <w:pStyle w:val="BodyText"/>
        <w:rPr>
          <w:sz w:val="26"/>
        </w:rPr>
      </w:pPr>
    </w:p>
    <w:p w14:paraId="22B762A6" w14:textId="77777777" w:rsidR="00266EB3" w:rsidRDefault="00266EB3">
      <w:pPr>
        <w:pStyle w:val="BodyText"/>
        <w:spacing w:before="9"/>
        <w:rPr>
          <w:sz w:val="38"/>
        </w:rPr>
      </w:pPr>
    </w:p>
    <w:p w14:paraId="705042D5" w14:textId="77777777" w:rsidR="00266EB3" w:rsidRDefault="00000000">
      <w:pPr>
        <w:pStyle w:val="Heading3"/>
      </w:pPr>
      <w:r>
        <w:t>Indications</w:t>
      </w:r>
      <w:r>
        <w:rPr>
          <w:vertAlign w:val="superscript"/>
        </w:rPr>
        <w:t>9</w:t>
      </w:r>
    </w:p>
    <w:p w14:paraId="5220DEFD" w14:textId="77777777" w:rsidR="00266EB3" w:rsidRDefault="00266EB3">
      <w:pPr>
        <w:pStyle w:val="BodyText"/>
        <w:spacing w:before="11"/>
        <w:rPr>
          <w:rFonts w:ascii="Arial"/>
          <w:b/>
          <w:sz w:val="25"/>
        </w:rPr>
      </w:pPr>
    </w:p>
    <w:p w14:paraId="52176241" w14:textId="77777777" w:rsidR="00266EB3" w:rsidRDefault="00000000">
      <w:pPr>
        <w:pStyle w:val="ListParagraph"/>
        <w:numPr>
          <w:ilvl w:val="0"/>
          <w:numId w:val="160"/>
        </w:numPr>
        <w:tabs>
          <w:tab w:val="left" w:pos="1201"/>
        </w:tabs>
        <w:ind w:hanging="361"/>
        <w:jc w:val="both"/>
        <w:rPr>
          <w:sz w:val="24"/>
        </w:rPr>
      </w:pPr>
      <w:r>
        <w:rPr>
          <w:sz w:val="24"/>
        </w:rPr>
        <w:t>Estimation</w:t>
      </w:r>
      <w:r>
        <w:rPr>
          <w:spacing w:val="-3"/>
          <w:sz w:val="24"/>
        </w:rPr>
        <w:t xml:space="preserve"> </w:t>
      </w:r>
      <w:r>
        <w:rPr>
          <w:sz w:val="24"/>
        </w:rPr>
        <w:t>of the</w:t>
      </w:r>
      <w:r>
        <w:rPr>
          <w:spacing w:val="-3"/>
          <w:sz w:val="24"/>
        </w:rPr>
        <w:t xml:space="preserve"> </w:t>
      </w:r>
      <w:r>
        <w:rPr>
          <w:sz w:val="24"/>
        </w:rPr>
        <w:t>pulpal</w:t>
      </w:r>
      <w:r>
        <w:rPr>
          <w:spacing w:val="-2"/>
          <w:sz w:val="24"/>
        </w:rPr>
        <w:t xml:space="preserve"> </w:t>
      </w:r>
      <w:r>
        <w:rPr>
          <w:sz w:val="24"/>
        </w:rPr>
        <w:t>vitality</w:t>
      </w:r>
    </w:p>
    <w:p w14:paraId="6621495A" w14:textId="77777777" w:rsidR="00266EB3" w:rsidRDefault="00000000">
      <w:pPr>
        <w:pStyle w:val="ListParagraph"/>
        <w:numPr>
          <w:ilvl w:val="0"/>
          <w:numId w:val="160"/>
        </w:numPr>
        <w:tabs>
          <w:tab w:val="left" w:pos="1201"/>
        </w:tabs>
        <w:spacing w:before="135" w:line="360" w:lineRule="auto"/>
        <w:ind w:right="504"/>
        <w:jc w:val="both"/>
        <w:rPr>
          <w:sz w:val="24"/>
        </w:rPr>
      </w:pPr>
      <w:r>
        <w:rPr>
          <w:sz w:val="24"/>
        </w:rPr>
        <w:t>Pulp testing in children: sensibility tests are not reliable in children,</w:t>
      </w:r>
      <w:r>
        <w:rPr>
          <w:spacing w:val="1"/>
          <w:sz w:val="24"/>
        </w:rPr>
        <w:t xml:space="preserve"> </w:t>
      </w:r>
      <w:r>
        <w:rPr>
          <w:sz w:val="24"/>
        </w:rPr>
        <w:t>because they are subjective and rely upon the patient response. LDF</w:t>
      </w:r>
      <w:r>
        <w:rPr>
          <w:spacing w:val="1"/>
          <w:sz w:val="24"/>
        </w:rPr>
        <w:t xml:space="preserve"> </w:t>
      </w:r>
      <w:r>
        <w:rPr>
          <w:sz w:val="24"/>
        </w:rPr>
        <w:t>may</w:t>
      </w:r>
      <w:r>
        <w:rPr>
          <w:spacing w:val="-1"/>
          <w:sz w:val="24"/>
        </w:rPr>
        <w:t xml:space="preserve"> </w:t>
      </w:r>
      <w:r>
        <w:rPr>
          <w:sz w:val="24"/>
        </w:rPr>
        <w:t>be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3"/>
          <w:sz w:val="24"/>
        </w:rPr>
        <w:t xml:space="preserve"> </w:t>
      </w:r>
      <w:r>
        <w:rPr>
          <w:sz w:val="24"/>
        </w:rPr>
        <w:t>better</w:t>
      </w:r>
      <w:r>
        <w:rPr>
          <w:spacing w:val="5"/>
          <w:sz w:val="24"/>
        </w:rPr>
        <w:t xml:space="preserve"> </w:t>
      </w:r>
      <w:r>
        <w:rPr>
          <w:sz w:val="24"/>
        </w:rPr>
        <w:t>choice</w:t>
      </w:r>
    </w:p>
    <w:p w14:paraId="2607F78F" w14:textId="77777777" w:rsidR="00266EB3" w:rsidRDefault="00000000">
      <w:pPr>
        <w:pStyle w:val="ListParagraph"/>
        <w:numPr>
          <w:ilvl w:val="0"/>
          <w:numId w:val="160"/>
        </w:numPr>
        <w:tabs>
          <w:tab w:val="left" w:pos="1200"/>
          <w:tab w:val="left" w:pos="1201"/>
        </w:tabs>
        <w:spacing w:before="4"/>
        <w:ind w:hanging="361"/>
        <w:rPr>
          <w:sz w:val="24"/>
        </w:rPr>
      </w:pPr>
      <w:r>
        <w:rPr>
          <w:sz w:val="24"/>
        </w:rPr>
        <w:t>To monitor</w:t>
      </w:r>
      <w:r>
        <w:rPr>
          <w:spacing w:val="-1"/>
          <w:sz w:val="24"/>
        </w:rPr>
        <w:t xml:space="preserve"> </w:t>
      </w:r>
      <w:r>
        <w:rPr>
          <w:sz w:val="24"/>
        </w:rPr>
        <w:t>age</w:t>
      </w:r>
      <w:r>
        <w:rPr>
          <w:spacing w:val="2"/>
          <w:sz w:val="24"/>
        </w:rPr>
        <w:t xml:space="preserve"> </w:t>
      </w:r>
      <w:r>
        <w:rPr>
          <w:sz w:val="24"/>
        </w:rPr>
        <w:t>related changes</w:t>
      </w:r>
      <w:r>
        <w:rPr>
          <w:spacing w:val="1"/>
          <w:sz w:val="24"/>
        </w:rPr>
        <w:t xml:space="preserve"> </w:t>
      </w:r>
      <w:r>
        <w:rPr>
          <w:sz w:val="24"/>
        </w:rPr>
        <w:t>in PBF.</w:t>
      </w:r>
    </w:p>
    <w:p w14:paraId="1AB0F813" w14:textId="77777777" w:rsidR="00266EB3" w:rsidRDefault="00000000">
      <w:pPr>
        <w:pStyle w:val="ListParagraph"/>
        <w:numPr>
          <w:ilvl w:val="0"/>
          <w:numId w:val="160"/>
        </w:numPr>
        <w:tabs>
          <w:tab w:val="left" w:pos="1267"/>
          <w:tab w:val="left" w:pos="1268"/>
        </w:tabs>
        <w:spacing w:before="136"/>
        <w:ind w:left="1267" w:hanging="428"/>
        <w:rPr>
          <w:sz w:val="24"/>
        </w:rPr>
      </w:pPr>
      <w:r>
        <w:rPr>
          <w:sz w:val="24"/>
        </w:rPr>
        <w:t>Monitoring</w:t>
      </w:r>
      <w:r>
        <w:rPr>
          <w:spacing w:val="-4"/>
          <w:sz w:val="24"/>
        </w:rPr>
        <w:t xml:space="preserve"> </w:t>
      </w:r>
      <w:r>
        <w:rPr>
          <w:sz w:val="24"/>
        </w:rPr>
        <w:t>of revascularization</w:t>
      </w:r>
      <w:r>
        <w:rPr>
          <w:spacing w:val="-2"/>
          <w:sz w:val="24"/>
        </w:rPr>
        <w:t xml:space="preserve"> </w:t>
      </w:r>
      <w:r>
        <w:rPr>
          <w:sz w:val="24"/>
        </w:rPr>
        <w:t>of replanted</w:t>
      </w:r>
      <w:r>
        <w:rPr>
          <w:spacing w:val="-2"/>
          <w:sz w:val="24"/>
        </w:rPr>
        <w:t xml:space="preserve"> </w:t>
      </w:r>
      <w:r>
        <w:rPr>
          <w:sz w:val="24"/>
        </w:rPr>
        <w:t>teeth</w:t>
      </w:r>
    </w:p>
    <w:p w14:paraId="1229C38D" w14:textId="77777777" w:rsidR="00266EB3" w:rsidRDefault="00000000">
      <w:pPr>
        <w:pStyle w:val="ListParagraph"/>
        <w:numPr>
          <w:ilvl w:val="0"/>
          <w:numId w:val="160"/>
        </w:numPr>
        <w:tabs>
          <w:tab w:val="left" w:pos="1200"/>
          <w:tab w:val="left" w:pos="1201"/>
        </w:tabs>
        <w:spacing w:before="133"/>
        <w:ind w:hanging="361"/>
        <w:rPr>
          <w:sz w:val="24"/>
        </w:rPr>
      </w:pPr>
      <w:r>
        <w:rPr>
          <w:sz w:val="24"/>
        </w:rPr>
        <w:t>Monitoring</w:t>
      </w:r>
      <w:r>
        <w:rPr>
          <w:spacing w:val="-2"/>
          <w:sz w:val="24"/>
        </w:rPr>
        <w:t xml:space="preserve"> </w:t>
      </w:r>
      <w:r>
        <w:rPr>
          <w:sz w:val="24"/>
        </w:rPr>
        <w:t>reactions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orthodontic procedures.</w:t>
      </w:r>
    </w:p>
    <w:p w14:paraId="673FB91C" w14:textId="77777777" w:rsidR="00266EB3" w:rsidRDefault="00266EB3">
      <w:pPr>
        <w:pStyle w:val="BodyText"/>
        <w:spacing w:before="4"/>
        <w:rPr>
          <w:sz w:val="26"/>
        </w:rPr>
      </w:pPr>
    </w:p>
    <w:p w14:paraId="12AD4C8E" w14:textId="77777777" w:rsidR="00266EB3" w:rsidRDefault="00000000">
      <w:pPr>
        <w:pStyle w:val="Heading3"/>
        <w:spacing w:before="1"/>
      </w:pPr>
      <w:r>
        <w:t>Advantage</w:t>
      </w:r>
    </w:p>
    <w:p w14:paraId="1D5E8DD9" w14:textId="77777777" w:rsidR="00266EB3" w:rsidRDefault="00266EB3">
      <w:pPr>
        <w:pStyle w:val="BodyText"/>
        <w:spacing w:before="10"/>
        <w:rPr>
          <w:rFonts w:ascii="Arial"/>
          <w:b/>
          <w:sz w:val="25"/>
        </w:rPr>
      </w:pPr>
    </w:p>
    <w:p w14:paraId="4F748264" w14:textId="77777777" w:rsidR="00266EB3" w:rsidRDefault="00000000">
      <w:pPr>
        <w:pStyle w:val="ListParagraph"/>
        <w:numPr>
          <w:ilvl w:val="0"/>
          <w:numId w:val="160"/>
        </w:numPr>
        <w:tabs>
          <w:tab w:val="left" w:pos="1200"/>
          <w:tab w:val="left" w:pos="1201"/>
        </w:tabs>
        <w:ind w:hanging="361"/>
        <w:rPr>
          <w:sz w:val="24"/>
        </w:rPr>
      </w:pPr>
      <w:r>
        <w:rPr>
          <w:sz w:val="24"/>
        </w:rPr>
        <w:t>Accurate</w:t>
      </w:r>
    </w:p>
    <w:p w14:paraId="43BB17E3" w14:textId="77777777" w:rsidR="00266EB3" w:rsidRDefault="00000000">
      <w:pPr>
        <w:pStyle w:val="ListParagraph"/>
        <w:numPr>
          <w:ilvl w:val="0"/>
          <w:numId w:val="160"/>
        </w:numPr>
        <w:tabs>
          <w:tab w:val="left" w:pos="1200"/>
          <w:tab w:val="left" w:pos="1201"/>
        </w:tabs>
        <w:spacing w:before="136"/>
        <w:ind w:hanging="361"/>
        <w:rPr>
          <w:sz w:val="24"/>
        </w:rPr>
      </w:pPr>
      <w:r>
        <w:rPr>
          <w:sz w:val="24"/>
        </w:rPr>
        <w:t>Reliable</w:t>
      </w:r>
    </w:p>
    <w:p w14:paraId="7B9025F8" w14:textId="77777777" w:rsidR="00266EB3" w:rsidRDefault="00000000">
      <w:pPr>
        <w:pStyle w:val="ListParagraph"/>
        <w:numPr>
          <w:ilvl w:val="0"/>
          <w:numId w:val="160"/>
        </w:numPr>
        <w:tabs>
          <w:tab w:val="left" w:pos="1200"/>
          <w:tab w:val="left" w:pos="1201"/>
        </w:tabs>
        <w:spacing w:before="138"/>
        <w:ind w:hanging="361"/>
        <w:rPr>
          <w:sz w:val="24"/>
        </w:rPr>
      </w:pPr>
      <w:r>
        <w:rPr>
          <w:sz w:val="24"/>
        </w:rPr>
        <w:t>Non-painful</w:t>
      </w:r>
    </w:p>
    <w:p w14:paraId="640D985F" w14:textId="77777777" w:rsidR="00266EB3" w:rsidRDefault="00266EB3">
      <w:pPr>
        <w:rPr>
          <w:sz w:val="24"/>
        </w:rPr>
        <w:sectPr w:rsidR="00266EB3">
          <w:pgSz w:w="11910" w:h="16840"/>
          <w:pgMar w:top="1300" w:right="940" w:bottom="1400" w:left="1680" w:header="712" w:footer="1189" w:gutter="0"/>
          <w:cols w:space="720"/>
        </w:sectPr>
      </w:pPr>
    </w:p>
    <w:p w14:paraId="789B6952" w14:textId="77777777" w:rsidR="00266EB3" w:rsidRDefault="00000000">
      <w:pPr>
        <w:pStyle w:val="ListParagraph"/>
        <w:numPr>
          <w:ilvl w:val="0"/>
          <w:numId w:val="160"/>
        </w:numPr>
        <w:tabs>
          <w:tab w:val="left" w:pos="1200"/>
          <w:tab w:val="left" w:pos="1201"/>
        </w:tabs>
        <w:spacing w:before="121"/>
        <w:ind w:hanging="361"/>
        <w:rPr>
          <w:sz w:val="24"/>
        </w:rPr>
      </w:pPr>
      <w:r>
        <w:rPr>
          <w:sz w:val="24"/>
        </w:rPr>
        <w:lastRenderedPageBreak/>
        <w:t>Luxation</w:t>
      </w:r>
      <w:r>
        <w:rPr>
          <w:spacing w:val="-2"/>
          <w:sz w:val="24"/>
        </w:rPr>
        <w:t xml:space="preserve"> </w:t>
      </w:r>
      <w:r>
        <w:rPr>
          <w:sz w:val="24"/>
        </w:rPr>
        <w:t>injuries</w:t>
      </w:r>
    </w:p>
    <w:p w14:paraId="7D2475CE" w14:textId="77777777" w:rsidR="00266EB3" w:rsidRDefault="00000000">
      <w:pPr>
        <w:pStyle w:val="ListParagraph"/>
        <w:numPr>
          <w:ilvl w:val="0"/>
          <w:numId w:val="160"/>
        </w:numPr>
        <w:tabs>
          <w:tab w:val="left" w:pos="1200"/>
          <w:tab w:val="left" w:pos="1201"/>
        </w:tabs>
        <w:spacing w:before="134"/>
        <w:ind w:hanging="361"/>
        <w:rPr>
          <w:sz w:val="24"/>
        </w:rPr>
      </w:pPr>
      <w:r>
        <w:rPr>
          <w:sz w:val="24"/>
        </w:rPr>
        <w:t>Useful</w:t>
      </w:r>
      <w:r>
        <w:rPr>
          <w:spacing w:val="-1"/>
          <w:sz w:val="24"/>
        </w:rPr>
        <w:t xml:space="preserve"> </w:t>
      </w:r>
      <w:r>
        <w:rPr>
          <w:sz w:val="24"/>
        </w:rPr>
        <w:t>in young</w:t>
      </w:r>
      <w:r>
        <w:rPr>
          <w:spacing w:val="-2"/>
          <w:sz w:val="24"/>
        </w:rPr>
        <w:t xml:space="preserve"> </w:t>
      </w:r>
      <w:r>
        <w:rPr>
          <w:sz w:val="24"/>
        </w:rPr>
        <w:t>children</w:t>
      </w:r>
      <w:r>
        <w:rPr>
          <w:spacing w:val="1"/>
          <w:sz w:val="24"/>
        </w:rPr>
        <w:t xml:space="preserve"> </w:t>
      </w:r>
      <w:r>
        <w:rPr>
          <w:sz w:val="24"/>
        </w:rPr>
        <w:t>whose response</w:t>
      </w:r>
      <w:r>
        <w:rPr>
          <w:spacing w:val="-2"/>
          <w:sz w:val="24"/>
        </w:rPr>
        <w:t xml:space="preserve"> </w:t>
      </w:r>
      <w:r>
        <w:rPr>
          <w:sz w:val="24"/>
        </w:rPr>
        <w:t>are</w:t>
      </w:r>
      <w:r>
        <w:rPr>
          <w:spacing w:val="3"/>
          <w:sz w:val="24"/>
        </w:rPr>
        <w:t xml:space="preserve"> </w:t>
      </w:r>
      <w:r>
        <w:rPr>
          <w:sz w:val="24"/>
        </w:rPr>
        <w:t>un-reliable</w:t>
      </w:r>
    </w:p>
    <w:p w14:paraId="7AC86C53" w14:textId="77777777" w:rsidR="00266EB3" w:rsidRDefault="00266EB3">
      <w:pPr>
        <w:pStyle w:val="BodyText"/>
        <w:spacing w:before="7"/>
        <w:rPr>
          <w:sz w:val="26"/>
        </w:rPr>
      </w:pPr>
    </w:p>
    <w:p w14:paraId="75F09C2B" w14:textId="77777777" w:rsidR="00266EB3" w:rsidRDefault="00000000">
      <w:pPr>
        <w:pStyle w:val="BodyText"/>
        <w:spacing w:line="367" w:lineRule="auto"/>
        <w:ind w:left="480" w:right="507"/>
        <w:jc w:val="both"/>
      </w:pPr>
      <w:r>
        <w:t>The</w:t>
      </w:r>
      <w:r>
        <w:rPr>
          <w:spacing w:val="1"/>
        </w:rPr>
        <w:t xml:space="preserve"> </w:t>
      </w:r>
      <w:r>
        <w:t>collected</w:t>
      </w:r>
      <w:r>
        <w:rPr>
          <w:spacing w:val="1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based</w:t>
      </w:r>
      <w:r>
        <w:rPr>
          <w:spacing w:val="1"/>
        </w:rPr>
        <w:t xml:space="preserve"> </w:t>
      </w:r>
      <w:r>
        <w:t>on objective findings</w:t>
      </w:r>
      <w:r>
        <w:rPr>
          <w:spacing w:val="1"/>
        </w:rPr>
        <w:t xml:space="preserve"> </w:t>
      </w:r>
      <w:r>
        <w:t>rather than subjective</w:t>
      </w:r>
      <w:r>
        <w:rPr>
          <w:spacing w:val="1"/>
        </w:rPr>
        <w:t xml:space="preserve"> </w:t>
      </w:r>
      <w:r>
        <w:t>patient</w:t>
      </w:r>
      <w:r>
        <w:rPr>
          <w:spacing w:val="2"/>
        </w:rPr>
        <w:t xml:space="preserve"> </w:t>
      </w:r>
      <w:r>
        <w:t>responses.</w:t>
      </w:r>
      <w:r>
        <w:rPr>
          <w:vertAlign w:val="superscript"/>
        </w:rPr>
        <w:t>8,9</w:t>
      </w:r>
    </w:p>
    <w:p w14:paraId="2AA40CBE" w14:textId="77777777" w:rsidR="00266EB3" w:rsidRDefault="00000000">
      <w:pPr>
        <w:pStyle w:val="Heading3"/>
        <w:spacing w:before="154"/>
        <w:jc w:val="both"/>
      </w:pPr>
      <w:r>
        <w:t>Factors</w:t>
      </w:r>
      <w:r>
        <w:rPr>
          <w:spacing w:val="-1"/>
        </w:rPr>
        <w:t xml:space="preserve"> </w:t>
      </w:r>
      <w:r>
        <w:t>influencing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results</w:t>
      </w:r>
      <w:r>
        <w:rPr>
          <w:spacing w:val="2"/>
        </w:rPr>
        <w:t xml:space="preserve"> </w:t>
      </w:r>
      <w:r>
        <w:rPr>
          <w:vertAlign w:val="superscript"/>
        </w:rPr>
        <w:t>9,10</w:t>
      </w:r>
    </w:p>
    <w:p w14:paraId="728996E2" w14:textId="77777777" w:rsidR="00266EB3" w:rsidRDefault="00266EB3">
      <w:pPr>
        <w:pStyle w:val="BodyText"/>
        <w:spacing w:before="3"/>
        <w:rPr>
          <w:rFonts w:ascii="Arial"/>
          <w:b/>
          <w:sz w:val="26"/>
        </w:rPr>
      </w:pPr>
    </w:p>
    <w:p w14:paraId="236E4F58" w14:textId="77777777" w:rsidR="00266EB3" w:rsidRDefault="00000000">
      <w:pPr>
        <w:pStyle w:val="ListParagraph"/>
        <w:numPr>
          <w:ilvl w:val="0"/>
          <w:numId w:val="159"/>
        </w:numPr>
        <w:tabs>
          <w:tab w:val="left" w:pos="841"/>
        </w:tabs>
        <w:ind w:hanging="361"/>
        <w:jc w:val="both"/>
        <w:rPr>
          <w:sz w:val="24"/>
        </w:rPr>
      </w:pPr>
      <w:r>
        <w:rPr>
          <w:sz w:val="24"/>
        </w:rPr>
        <w:t>Characteristics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laser beam</w:t>
      </w:r>
      <w:r>
        <w:rPr>
          <w:spacing w:val="4"/>
          <w:sz w:val="24"/>
        </w:rPr>
        <w:t xml:space="preserve"> </w:t>
      </w:r>
      <w:r>
        <w:rPr>
          <w:sz w:val="24"/>
        </w:rPr>
        <w:t>-</w:t>
      </w:r>
    </w:p>
    <w:p w14:paraId="59E6A488" w14:textId="77777777" w:rsidR="00266EB3" w:rsidRDefault="00266EB3">
      <w:pPr>
        <w:pStyle w:val="BodyText"/>
        <w:spacing w:before="7"/>
        <w:rPr>
          <w:sz w:val="26"/>
        </w:rPr>
      </w:pPr>
    </w:p>
    <w:p w14:paraId="0042CCC7" w14:textId="77777777" w:rsidR="00266EB3" w:rsidRDefault="00000000">
      <w:pPr>
        <w:pStyle w:val="BodyText"/>
        <w:spacing w:line="362" w:lineRule="auto"/>
        <w:ind w:left="480" w:right="494"/>
        <w:jc w:val="both"/>
      </w:pPr>
      <w:r>
        <w:t>Many variables regarding the characteristics of laser beams have been found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significantly</w:t>
      </w:r>
      <w:r>
        <w:rPr>
          <w:spacing w:val="1"/>
        </w:rPr>
        <w:t xml:space="preserve"> </w:t>
      </w:r>
      <w:r>
        <w:t>affect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Flux</w:t>
      </w:r>
      <w:r>
        <w:rPr>
          <w:spacing w:val="1"/>
        </w:rPr>
        <w:t xml:space="preserve"> </w:t>
      </w:r>
      <w:r>
        <w:t>signal</w:t>
      </w:r>
      <w:r>
        <w:rPr>
          <w:spacing w:val="1"/>
        </w:rPr>
        <w:t xml:space="preserve"> </w:t>
      </w:r>
      <w:r>
        <w:t>recorded</w:t>
      </w:r>
      <w:r>
        <w:rPr>
          <w:spacing w:val="1"/>
        </w:rPr>
        <w:t xml:space="preserve"> </w:t>
      </w:r>
      <w:r>
        <w:t>from</w:t>
      </w:r>
      <w:r>
        <w:rPr>
          <w:spacing w:val="1"/>
        </w:rPr>
        <w:t xml:space="preserve"> </w:t>
      </w:r>
      <w:r>
        <w:t>dental</w:t>
      </w:r>
      <w:r>
        <w:rPr>
          <w:spacing w:val="63"/>
        </w:rPr>
        <w:t xml:space="preserve"> </w:t>
      </w:r>
      <w:r>
        <w:t>pulps.</w:t>
      </w:r>
      <w:r>
        <w:rPr>
          <w:spacing w:val="64"/>
        </w:rPr>
        <w:t xml:space="preserve"> </w:t>
      </w:r>
      <w:r>
        <w:t>These</w:t>
      </w:r>
      <w:r>
        <w:rPr>
          <w:spacing w:val="1"/>
        </w:rPr>
        <w:t xml:space="preserve"> </w:t>
      </w:r>
      <w:r>
        <w:t xml:space="preserve">include the choice of bandwidth filter (Odor </w:t>
      </w:r>
      <w:r>
        <w:rPr>
          <w:rFonts w:ascii="Arial" w:hAnsi="Arial"/>
          <w:i/>
        </w:rPr>
        <w:t xml:space="preserve">et al. </w:t>
      </w:r>
      <w:r>
        <w:t>1996), the wavelength of the</w:t>
      </w:r>
      <w:r>
        <w:rPr>
          <w:spacing w:val="1"/>
        </w:rPr>
        <w:t xml:space="preserve"> </w:t>
      </w:r>
      <w:r>
        <w:t xml:space="preserve">laser source (Odor </w:t>
      </w:r>
      <w:r>
        <w:rPr>
          <w:rFonts w:ascii="Arial" w:hAnsi="Arial"/>
          <w:i/>
        </w:rPr>
        <w:t xml:space="preserve">et al. </w:t>
      </w:r>
      <w:r>
        <w:t>1996), and the fibre separation within the probe</w:t>
      </w:r>
      <w:r>
        <w:rPr>
          <w:spacing w:val="1"/>
        </w:rPr>
        <w:t xml:space="preserve"> </w:t>
      </w:r>
      <w:r>
        <w:t xml:space="preserve">(Ingo´lfsson </w:t>
      </w:r>
      <w:r>
        <w:rPr>
          <w:rFonts w:ascii="Arial" w:hAnsi="Arial"/>
          <w:i/>
        </w:rPr>
        <w:t>et al</w:t>
      </w:r>
      <w:r>
        <w:t xml:space="preserve">. 1993, Odor </w:t>
      </w:r>
      <w:r>
        <w:rPr>
          <w:rFonts w:ascii="Arial" w:hAnsi="Arial"/>
          <w:i/>
        </w:rPr>
        <w:t xml:space="preserve">et al. </w:t>
      </w:r>
      <w:r>
        <w:t>1996). Studies comparing some of these</w:t>
      </w:r>
      <w:r>
        <w:rPr>
          <w:spacing w:val="1"/>
        </w:rPr>
        <w:t xml:space="preserve"> </w:t>
      </w:r>
      <w:r>
        <w:t>variables have supported the use of a narrow, 3 kHz bandwidth filter rather</w:t>
      </w:r>
      <w:r>
        <w:rPr>
          <w:spacing w:val="1"/>
        </w:rPr>
        <w:t xml:space="preserve"> </w:t>
      </w:r>
      <w:r>
        <w:t xml:space="preserve">than a 20 kHz bandwidth filter (Odor </w:t>
      </w:r>
      <w:r>
        <w:rPr>
          <w:rFonts w:ascii="Arial" w:hAnsi="Arial"/>
          <w:i/>
        </w:rPr>
        <w:t>et al</w:t>
      </w:r>
      <w:r>
        <w:t xml:space="preserve">. 1996, Roebuck </w:t>
      </w:r>
      <w:r>
        <w:rPr>
          <w:rFonts w:ascii="Arial" w:hAnsi="Arial"/>
          <w:i/>
        </w:rPr>
        <w:t>et al</w:t>
      </w:r>
      <w:r>
        <w:t>. 2000) and the</w:t>
      </w:r>
      <w:r>
        <w:rPr>
          <w:spacing w:val="1"/>
        </w:rPr>
        <w:t xml:space="preserve"> </w:t>
      </w:r>
      <w:r>
        <w:t xml:space="preserve">use of </w:t>
      </w:r>
      <w:proofErr w:type="gramStart"/>
      <w:r>
        <w:t>a</w:t>
      </w:r>
      <w:proofErr w:type="gramEnd"/>
      <w:r>
        <w:t xml:space="preserve"> 810 nm (Odor </w:t>
      </w:r>
      <w:r>
        <w:rPr>
          <w:rFonts w:ascii="Arial" w:hAnsi="Arial"/>
          <w:i/>
        </w:rPr>
        <w:t xml:space="preserve">et al. </w:t>
      </w:r>
      <w:r>
        <w:t xml:space="preserve">1996a) or a 633 nm laser source (Roebuck </w:t>
      </w:r>
      <w:r>
        <w:rPr>
          <w:rFonts w:ascii="Arial" w:hAnsi="Arial"/>
          <w:i/>
        </w:rPr>
        <w:t>et al.</w:t>
      </w:r>
      <w:r>
        <w:rPr>
          <w:rFonts w:ascii="Arial" w:hAnsi="Arial"/>
          <w:i/>
          <w:spacing w:val="1"/>
        </w:rPr>
        <w:t xml:space="preserve"> </w:t>
      </w:r>
      <w:r>
        <w:t>2000).</w:t>
      </w:r>
    </w:p>
    <w:p w14:paraId="1DB699D4" w14:textId="77777777" w:rsidR="00266EB3" w:rsidRDefault="00000000">
      <w:pPr>
        <w:pStyle w:val="ListParagraph"/>
        <w:numPr>
          <w:ilvl w:val="0"/>
          <w:numId w:val="159"/>
        </w:numPr>
        <w:tabs>
          <w:tab w:val="left" w:pos="841"/>
        </w:tabs>
        <w:spacing w:before="162"/>
        <w:ind w:hanging="361"/>
        <w:jc w:val="both"/>
        <w:rPr>
          <w:sz w:val="24"/>
        </w:rPr>
      </w:pPr>
      <w:r>
        <w:rPr>
          <w:sz w:val="24"/>
        </w:rPr>
        <w:t>Probe</w:t>
      </w:r>
      <w:r>
        <w:rPr>
          <w:spacing w:val="-1"/>
          <w:sz w:val="24"/>
        </w:rPr>
        <w:t xml:space="preserve"> </w:t>
      </w:r>
      <w:r>
        <w:rPr>
          <w:sz w:val="24"/>
        </w:rPr>
        <w:t>position-</w:t>
      </w:r>
    </w:p>
    <w:p w14:paraId="013821F4" w14:textId="77777777" w:rsidR="00266EB3" w:rsidRDefault="00266EB3">
      <w:pPr>
        <w:pStyle w:val="BodyText"/>
        <w:spacing w:before="1"/>
        <w:rPr>
          <w:sz w:val="26"/>
        </w:rPr>
      </w:pPr>
    </w:p>
    <w:p w14:paraId="617B3786" w14:textId="77777777" w:rsidR="00266EB3" w:rsidRDefault="00000000">
      <w:pPr>
        <w:pStyle w:val="BodyText"/>
        <w:spacing w:before="1" w:line="367" w:lineRule="auto"/>
        <w:ind w:left="480" w:right="498"/>
        <w:jc w:val="both"/>
      </w:pPr>
      <w:r>
        <w:t xml:space="preserve">Some studies (Ramsay </w:t>
      </w:r>
      <w:r>
        <w:rPr>
          <w:rFonts w:ascii="Arial"/>
          <w:i/>
        </w:rPr>
        <w:t>et al</w:t>
      </w:r>
      <w:r>
        <w:t xml:space="preserve">. 1991, Hartmann </w:t>
      </w:r>
      <w:r>
        <w:rPr>
          <w:rFonts w:ascii="Arial"/>
          <w:i/>
        </w:rPr>
        <w:t>et al</w:t>
      </w:r>
      <w:r>
        <w:t>. 1996) have noted higher</w:t>
      </w:r>
      <w:r>
        <w:rPr>
          <w:spacing w:val="1"/>
        </w:rPr>
        <w:t xml:space="preserve"> </w:t>
      </w:r>
      <w:r>
        <w:t>Flux values being obtained from vital teeth as the probe was moved closer to</w:t>
      </w:r>
      <w:r>
        <w:rPr>
          <w:spacing w:val="1"/>
        </w:rPr>
        <w:t xml:space="preserve"> </w:t>
      </w:r>
      <w:r>
        <w:t>the gingival margin, but moving the probe closer to this area may increase the</w:t>
      </w:r>
      <w:r>
        <w:rPr>
          <w:spacing w:val="1"/>
        </w:rPr>
        <w:t xml:space="preserve"> </w:t>
      </w:r>
      <w:r>
        <w:t>possibility</w:t>
      </w:r>
      <w:r>
        <w:rPr>
          <w:spacing w:val="-1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including</w:t>
      </w:r>
      <w:r>
        <w:rPr>
          <w:spacing w:val="-1"/>
        </w:rPr>
        <w:t xml:space="preserve"> </w:t>
      </w:r>
      <w:r>
        <w:t>non-pulpal</w:t>
      </w:r>
      <w:r>
        <w:rPr>
          <w:spacing w:val="1"/>
        </w:rPr>
        <w:t xml:space="preserve"> </w:t>
      </w:r>
      <w:r>
        <w:t>signals</w:t>
      </w:r>
      <w:r>
        <w:rPr>
          <w:spacing w:val="-2"/>
        </w:rPr>
        <w:t xml:space="preserve"> </w:t>
      </w:r>
      <w:r>
        <w:t>from</w:t>
      </w:r>
      <w:r>
        <w:rPr>
          <w:spacing w:val="3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periodontal</w:t>
      </w:r>
      <w:r>
        <w:rPr>
          <w:spacing w:val="-1"/>
        </w:rPr>
        <w:t xml:space="preserve"> </w:t>
      </w:r>
      <w:r>
        <w:t>tissues.</w:t>
      </w:r>
    </w:p>
    <w:p w14:paraId="4F0DFE20" w14:textId="77777777" w:rsidR="00266EB3" w:rsidRDefault="00000000">
      <w:pPr>
        <w:pStyle w:val="ListParagraph"/>
        <w:numPr>
          <w:ilvl w:val="0"/>
          <w:numId w:val="159"/>
        </w:numPr>
        <w:tabs>
          <w:tab w:val="left" w:pos="841"/>
        </w:tabs>
        <w:spacing w:before="154"/>
        <w:ind w:hanging="361"/>
        <w:jc w:val="both"/>
        <w:rPr>
          <w:sz w:val="24"/>
        </w:rPr>
      </w:pPr>
      <w:r>
        <w:rPr>
          <w:sz w:val="24"/>
        </w:rPr>
        <w:t>Application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medications-</w:t>
      </w:r>
    </w:p>
    <w:p w14:paraId="66DAECE3" w14:textId="77777777" w:rsidR="00266EB3" w:rsidRDefault="00266EB3">
      <w:pPr>
        <w:pStyle w:val="BodyText"/>
        <w:spacing w:before="8"/>
        <w:rPr>
          <w:sz w:val="26"/>
        </w:rPr>
      </w:pPr>
    </w:p>
    <w:p w14:paraId="77BEA371" w14:textId="77777777" w:rsidR="00266EB3" w:rsidRDefault="00000000">
      <w:pPr>
        <w:pStyle w:val="BodyText"/>
        <w:spacing w:line="362" w:lineRule="auto"/>
        <w:ind w:left="480" w:right="494"/>
        <w:jc w:val="both"/>
      </w:pPr>
      <w:r>
        <w:t>Pulpal</w:t>
      </w:r>
      <w:r>
        <w:rPr>
          <w:spacing w:val="31"/>
        </w:rPr>
        <w:t xml:space="preserve"> </w:t>
      </w:r>
      <w:r>
        <w:t>blood</w:t>
      </w:r>
      <w:r>
        <w:rPr>
          <w:spacing w:val="30"/>
        </w:rPr>
        <w:t xml:space="preserve"> </w:t>
      </w:r>
      <w:r>
        <w:t>flow</w:t>
      </w:r>
      <w:r>
        <w:rPr>
          <w:spacing w:val="30"/>
        </w:rPr>
        <w:t xml:space="preserve"> </w:t>
      </w:r>
      <w:r>
        <w:t>can</w:t>
      </w:r>
      <w:r>
        <w:rPr>
          <w:spacing w:val="32"/>
        </w:rPr>
        <w:t xml:space="preserve"> </w:t>
      </w:r>
      <w:r>
        <w:t>change</w:t>
      </w:r>
      <w:r>
        <w:rPr>
          <w:spacing w:val="33"/>
        </w:rPr>
        <w:t xml:space="preserve"> </w:t>
      </w:r>
      <w:r>
        <w:t>in</w:t>
      </w:r>
      <w:r>
        <w:rPr>
          <w:spacing w:val="33"/>
        </w:rPr>
        <w:t xml:space="preserve"> </w:t>
      </w:r>
      <w:r>
        <w:t>response</w:t>
      </w:r>
      <w:r>
        <w:rPr>
          <w:spacing w:val="32"/>
        </w:rPr>
        <w:t xml:space="preserve"> </w:t>
      </w:r>
      <w:r>
        <w:t>to</w:t>
      </w:r>
      <w:r>
        <w:rPr>
          <w:spacing w:val="33"/>
        </w:rPr>
        <w:t xml:space="preserve"> </w:t>
      </w:r>
      <w:r>
        <w:t>the</w:t>
      </w:r>
      <w:r>
        <w:rPr>
          <w:spacing w:val="33"/>
        </w:rPr>
        <w:t xml:space="preserve"> </w:t>
      </w:r>
      <w:r>
        <w:t>application</w:t>
      </w:r>
      <w:r>
        <w:rPr>
          <w:spacing w:val="32"/>
        </w:rPr>
        <w:t xml:space="preserve"> </w:t>
      </w:r>
      <w:r>
        <w:t>of</w:t>
      </w:r>
      <w:r>
        <w:rPr>
          <w:spacing w:val="35"/>
        </w:rPr>
        <w:t xml:space="preserve"> </w:t>
      </w:r>
      <w:r>
        <w:t>capsaicin</w:t>
      </w:r>
      <w:r>
        <w:rPr>
          <w:spacing w:val="33"/>
        </w:rPr>
        <w:t xml:space="preserve"> </w:t>
      </w:r>
      <w:r>
        <w:t>to</w:t>
      </w:r>
      <w:r>
        <w:rPr>
          <w:spacing w:val="-6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adjacent</w:t>
      </w:r>
      <w:r>
        <w:rPr>
          <w:spacing w:val="1"/>
        </w:rPr>
        <w:t xml:space="preserve"> </w:t>
      </w:r>
      <w:r>
        <w:t>gingival</w:t>
      </w:r>
      <w:r>
        <w:rPr>
          <w:spacing w:val="1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alveolar</w:t>
      </w:r>
      <w:r>
        <w:rPr>
          <w:spacing w:val="1"/>
        </w:rPr>
        <w:t xml:space="preserve"> </w:t>
      </w:r>
      <w:r>
        <w:t>mucosa</w:t>
      </w:r>
      <w:r>
        <w:rPr>
          <w:spacing w:val="1"/>
        </w:rPr>
        <w:t xml:space="preserve"> </w:t>
      </w:r>
      <w:r>
        <w:t>(Verdickt</w:t>
      </w:r>
      <w:r>
        <w:rPr>
          <w:spacing w:val="1"/>
        </w:rPr>
        <w:t xml:space="preserve"> </w:t>
      </w:r>
      <w:r>
        <w:t>&amp;</w:t>
      </w:r>
      <w:r>
        <w:rPr>
          <w:spacing w:val="1"/>
        </w:rPr>
        <w:t xml:space="preserve"> </w:t>
      </w:r>
      <w:r>
        <w:t>Abbott</w:t>
      </w:r>
      <w:r>
        <w:rPr>
          <w:spacing w:val="1"/>
        </w:rPr>
        <w:t xml:space="preserve"> </w:t>
      </w:r>
      <w:r>
        <w:t>2001)</w:t>
      </w:r>
      <w:r>
        <w:rPr>
          <w:spacing w:val="1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consuming</w:t>
      </w:r>
      <w:r>
        <w:rPr>
          <w:spacing w:val="1"/>
        </w:rPr>
        <w:t xml:space="preserve"> </w:t>
      </w:r>
      <w:r>
        <w:t>anti-hypertensive</w:t>
      </w:r>
      <w:r>
        <w:rPr>
          <w:spacing w:val="1"/>
        </w:rPr>
        <w:t xml:space="preserve"> </w:t>
      </w:r>
      <w:r>
        <w:t>medications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nicotine</w:t>
      </w:r>
      <w:r>
        <w:rPr>
          <w:spacing w:val="1"/>
        </w:rPr>
        <w:t xml:space="preserve"> </w:t>
      </w:r>
      <w:r>
        <w:t>(Musselwhite</w:t>
      </w:r>
      <w:r>
        <w:rPr>
          <w:spacing w:val="1"/>
        </w:rPr>
        <w:t xml:space="preserve"> </w:t>
      </w:r>
      <w:r>
        <w:rPr>
          <w:rFonts w:ascii="Arial"/>
          <w:i/>
        </w:rPr>
        <w:t>et</w:t>
      </w:r>
      <w:r>
        <w:rPr>
          <w:rFonts w:ascii="Arial"/>
          <w:i/>
          <w:spacing w:val="1"/>
        </w:rPr>
        <w:t xml:space="preserve"> </w:t>
      </w:r>
      <w:r>
        <w:rPr>
          <w:rFonts w:ascii="Arial"/>
          <w:i/>
        </w:rPr>
        <w:t>al.</w:t>
      </w:r>
      <w:r>
        <w:rPr>
          <w:rFonts w:ascii="Arial"/>
          <w:i/>
          <w:spacing w:val="-64"/>
        </w:rPr>
        <w:t xml:space="preserve"> </w:t>
      </w:r>
      <w:r>
        <w:t>1997).</w:t>
      </w:r>
    </w:p>
    <w:p w14:paraId="6791243A" w14:textId="77777777" w:rsidR="00266EB3" w:rsidRDefault="00000000">
      <w:pPr>
        <w:pStyle w:val="Heading3"/>
        <w:spacing w:before="166"/>
        <w:jc w:val="both"/>
      </w:pPr>
      <w:r>
        <w:t>Limitations</w:t>
      </w:r>
      <w:r>
        <w:rPr>
          <w:spacing w:val="1"/>
        </w:rPr>
        <w:t xml:space="preserve"> </w:t>
      </w:r>
      <w:r>
        <w:rPr>
          <w:vertAlign w:val="superscript"/>
        </w:rPr>
        <w:t>10,11</w:t>
      </w:r>
    </w:p>
    <w:p w14:paraId="4627C0C7" w14:textId="77777777" w:rsidR="00266EB3" w:rsidRDefault="00266EB3">
      <w:pPr>
        <w:pStyle w:val="BodyText"/>
        <w:spacing w:before="11"/>
        <w:rPr>
          <w:rFonts w:ascii="Arial"/>
          <w:b/>
          <w:sz w:val="25"/>
        </w:rPr>
      </w:pPr>
    </w:p>
    <w:p w14:paraId="7E1B67DC" w14:textId="77777777" w:rsidR="00266EB3" w:rsidRDefault="00000000">
      <w:pPr>
        <w:pStyle w:val="ListParagraph"/>
        <w:numPr>
          <w:ilvl w:val="1"/>
          <w:numId w:val="159"/>
        </w:numPr>
        <w:tabs>
          <w:tab w:val="left" w:pos="1201"/>
        </w:tabs>
        <w:spacing w:line="360" w:lineRule="auto"/>
        <w:ind w:right="504"/>
        <w:jc w:val="both"/>
        <w:rPr>
          <w:sz w:val="24"/>
        </w:rPr>
      </w:pPr>
      <w:r>
        <w:rPr>
          <w:sz w:val="24"/>
        </w:rPr>
        <w:t>Motion</w:t>
      </w:r>
      <w:r>
        <w:rPr>
          <w:spacing w:val="1"/>
          <w:sz w:val="24"/>
        </w:rPr>
        <w:t xml:space="preserve"> </w:t>
      </w:r>
      <w:r>
        <w:rPr>
          <w:sz w:val="24"/>
        </w:rPr>
        <w:t>artefact</w:t>
      </w:r>
      <w:r>
        <w:rPr>
          <w:spacing w:val="1"/>
          <w:sz w:val="24"/>
        </w:rPr>
        <w:t xml:space="preserve"> </w:t>
      </w:r>
      <w:r>
        <w:rPr>
          <w:sz w:val="24"/>
        </w:rPr>
        <w:t>due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uncontrolled</w:t>
      </w:r>
      <w:r>
        <w:rPr>
          <w:spacing w:val="1"/>
          <w:sz w:val="24"/>
        </w:rPr>
        <w:t xml:space="preserve"> </w:t>
      </w:r>
      <w:r>
        <w:rPr>
          <w:sz w:val="24"/>
        </w:rPr>
        <w:t>movement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probe</w:t>
      </w:r>
      <w:r>
        <w:rPr>
          <w:spacing w:val="63"/>
          <w:sz w:val="24"/>
        </w:rPr>
        <w:t xml:space="preserve"> </w:t>
      </w:r>
      <w:r>
        <w:rPr>
          <w:sz w:val="24"/>
        </w:rPr>
        <w:t>when</w:t>
      </w:r>
      <w:r>
        <w:rPr>
          <w:spacing w:val="1"/>
          <w:sz w:val="24"/>
        </w:rPr>
        <w:t xml:space="preserve"> </w:t>
      </w:r>
      <w:r>
        <w:rPr>
          <w:sz w:val="24"/>
        </w:rPr>
        <w:t>placed against the tooth. Thus, there may be a need for a modified</w:t>
      </w:r>
      <w:r>
        <w:rPr>
          <w:spacing w:val="1"/>
          <w:sz w:val="24"/>
        </w:rPr>
        <w:t xml:space="preserve"> </w:t>
      </w:r>
      <w:proofErr w:type="gramStart"/>
      <w:r>
        <w:rPr>
          <w:sz w:val="24"/>
        </w:rPr>
        <w:t>mouth-guard</w:t>
      </w:r>
      <w:proofErr w:type="gramEnd"/>
      <w:r>
        <w:rPr>
          <w:spacing w:val="51"/>
          <w:sz w:val="24"/>
        </w:rPr>
        <w:t xml:space="preserve"> </w:t>
      </w:r>
      <w:r>
        <w:rPr>
          <w:sz w:val="24"/>
        </w:rPr>
        <w:t>or</w:t>
      </w:r>
      <w:r>
        <w:rPr>
          <w:spacing w:val="50"/>
          <w:sz w:val="24"/>
        </w:rPr>
        <w:t xml:space="preserve"> </w:t>
      </w:r>
      <w:r>
        <w:rPr>
          <w:sz w:val="24"/>
        </w:rPr>
        <w:t>splint</w:t>
      </w:r>
      <w:r>
        <w:rPr>
          <w:spacing w:val="49"/>
          <w:sz w:val="24"/>
        </w:rPr>
        <w:t xml:space="preserve"> </w:t>
      </w:r>
      <w:r>
        <w:rPr>
          <w:sz w:val="24"/>
        </w:rPr>
        <w:t>to</w:t>
      </w:r>
      <w:r>
        <w:rPr>
          <w:spacing w:val="52"/>
          <w:sz w:val="24"/>
        </w:rPr>
        <w:t xml:space="preserve"> </w:t>
      </w:r>
      <w:r>
        <w:rPr>
          <w:sz w:val="24"/>
        </w:rPr>
        <w:t>stabilize</w:t>
      </w:r>
      <w:r>
        <w:rPr>
          <w:spacing w:val="52"/>
          <w:sz w:val="24"/>
        </w:rPr>
        <w:t xml:space="preserve"> </w:t>
      </w:r>
      <w:r>
        <w:rPr>
          <w:sz w:val="24"/>
        </w:rPr>
        <w:t>the</w:t>
      </w:r>
      <w:r>
        <w:rPr>
          <w:spacing w:val="51"/>
          <w:sz w:val="24"/>
        </w:rPr>
        <w:t xml:space="preserve"> </w:t>
      </w:r>
      <w:r>
        <w:rPr>
          <w:sz w:val="24"/>
        </w:rPr>
        <w:t>measuring</w:t>
      </w:r>
      <w:r>
        <w:rPr>
          <w:spacing w:val="50"/>
          <w:sz w:val="24"/>
        </w:rPr>
        <w:t xml:space="preserve"> </w:t>
      </w:r>
      <w:r>
        <w:rPr>
          <w:sz w:val="24"/>
        </w:rPr>
        <w:t>probe</w:t>
      </w:r>
      <w:r>
        <w:rPr>
          <w:spacing w:val="51"/>
          <w:sz w:val="24"/>
        </w:rPr>
        <w:t xml:space="preserve"> </w:t>
      </w:r>
      <w:r>
        <w:rPr>
          <w:sz w:val="24"/>
        </w:rPr>
        <w:t>on</w:t>
      </w:r>
      <w:r>
        <w:rPr>
          <w:spacing w:val="52"/>
          <w:sz w:val="24"/>
        </w:rPr>
        <w:t xml:space="preserve"> </w:t>
      </w:r>
      <w:r>
        <w:rPr>
          <w:sz w:val="24"/>
        </w:rPr>
        <w:t>the</w:t>
      </w:r>
      <w:r>
        <w:rPr>
          <w:spacing w:val="51"/>
          <w:sz w:val="24"/>
        </w:rPr>
        <w:t xml:space="preserve"> </w:t>
      </w:r>
      <w:r>
        <w:rPr>
          <w:sz w:val="24"/>
        </w:rPr>
        <w:t>tooth</w:t>
      </w:r>
    </w:p>
    <w:p w14:paraId="7C6C4D64" w14:textId="77777777" w:rsidR="00266EB3" w:rsidRDefault="00000000">
      <w:pPr>
        <w:pStyle w:val="BodyText"/>
        <w:spacing w:before="5"/>
        <w:ind w:left="1200"/>
        <w:jc w:val="both"/>
      </w:pPr>
      <w:r>
        <w:t>surface</w:t>
      </w:r>
      <w:r>
        <w:rPr>
          <w:spacing w:val="2"/>
        </w:rPr>
        <w:t xml:space="preserve"> </w:t>
      </w:r>
      <w:proofErr w:type="gramStart"/>
      <w:r>
        <w:t>in</w:t>
      </w:r>
      <w:r>
        <w:rPr>
          <w:spacing w:val="-1"/>
        </w:rPr>
        <w:t xml:space="preserve"> </w:t>
      </w:r>
      <w:r>
        <w:t>order</w:t>
      </w:r>
      <w:r>
        <w:rPr>
          <w:spacing w:val="-2"/>
        </w:rPr>
        <w:t xml:space="preserve"> </w:t>
      </w:r>
      <w:r>
        <w:t>to</w:t>
      </w:r>
      <w:proofErr w:type="gramEnd"/>
      <w:r>
        <w:t xml:space="preserve"> obtain</w:t>
      </w:r>
      <w:r>
        <w:rPr>
          <w:spacing w:val="2"/>
        </w:rPr>
        <w:t xml:space="preserve"> </w:t>
      </w:r>
      <w:r>
        <w:t>more</w:t>
      </w:r>
      <w:r>
        <w:rPr>
          <w:spacing w:val="-1"/>
        </w:rPr>
        <w:t xml:space="preserve"> </w:t>
      </w:r>
      <w:r>
        <w:t>accurate</w:t>
      </w:r>
      <w:r>
        <w:rPr>
          <w:spacing w:val="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reproducible</w:t>
      </w:r>
      <w:r>
        <w:rPr>
          <w:spacing w:val="1"/>
        </w:rPr>
        <w:t xml:space="preserve"> </w:t>
      </w:r>
      <w:r>
        <w:t>readings.</w:t>
      </w:r>
    </w:p>
    <w:p w14:paraId="61E1F9E0" w14:textId="77777777" w:rsidR="00266EB3" w:rsidRDefault="00266EB3">
      <w:pPr>
        <w:jc w:val="both"/>
        <w:sectPr w:rsidR="00266EB3">
          <w:pgSz w:w="11910" w:h="16840"/>
          <w:pgMar w:top="1300" w:right="940" w:bottom="1380" w:left="1680" w:header="712" w:footer="1189" w:gutter="0"/>
          <w:cols w:space="720"/>
        </w:sectPr>
      </w:pPr>
    </w:p>
    <w:p w14:paraId="353BECA7" w14:textId="77777777" w:rsidR="00266EB3" w:rsidRDefault="00000000">
      <w:pPr>
        <w:pStyle w:val="ListParagraph"/>
        <w:numPr>
          <w:ilvl w:val="1"/>
          <w:numId w:val="159"/>
        </w:numPr>
        <w:tabs>
          <w:tab w:val="left" w:pos="1201"/>
        </w:tabs>
        <w:spacing w:before="121" w:line="362" w:lineRule="auto"/>
        <w:ind w:right="496"/>
        <w:jc w:val="both"/>
        <w:rPr>
          <w:sz w:val="24"/>
        </w:rPr>
      </w:pPr>
      <w:r>
        <w:rPr>
          <w:sz w:val="24"/>
        </w:rPr>
        <w:lastRenderedPageBreak/>
        <w:t>Blood pigments within a discoloured tooth crown can also interfere with</w:t>
      </w:r>
      <w:r>
        <w:rPr>
          <w:spacing w:val="1"/>
          <w:sz w:val="24"/>
        </w:rPr>
        <w:t xml:space="preserve"> </w:t>
      </w:r>
      <w:r>
        <w:rPr>
          <w:sz w:val="24"/>
        </w:rPr>
        <w:t>laser light transmission. Care must also be taken to ensure that the</w:t>
      </w:r>
      <w:r>
        <w:rPr>
          <w:spacing w:val="1"/>
          <w:sz w:val="24"/>
        </w:rPr>
        <w:t xml:space="preserve"> </w:t>
      </w:r>
      <w:r>
        <w:rPr>
          <w:sz w:val="24"/>
        </w:rPr>
        <w:t>false positive results are not obtained from the stimulation of supporting</w:t>
      </w:r>
      <w:r>
        <w:rPr>
          <w:spacing w:val="-61"/>
          <w:sz w:val="24"/>
        </w:rPr>
        <w:t xml:space="preserve"> </w:t>
      </w:r>
      <w:r>
        <w:rPr>
          <w:sz w:val="24"/>
        </w:rPr>
        <w:t>tissues.</w:t>
      </w:r>
    </w:p>
    <w:p w14:paraId="56F29A2F" w14:textId="77777777" w:rsidR="00266EB3" w:rsidRDefault="00000000">
      <w:pPr>
        <w:pStyle w:val="ListParagraph"/>
        <w:numPr>
          <w:ilvl w:val="1"/>
          <w:numId w:val="159"/>
        </w:numPr>
        <w:tabs>
          <w:tab w:val="left" w:pos="1201"/>
        </w:tabs>
        <w:spacing w:line="360" w:lineRule="auto"/>
        <w:ind w:right="503"/>
        <w:jc w:val="both"/>
        <w:rPr>
          <w:sz w:val="24"/>
        </w:rPr>
      </w:pPr>
      <w:r>
        <w:rPr>
          <w:sz w:val="24"/>
        </w:rPr>
        <w:t>Any obstruction and/or interference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light</w:t>
      </w:r>
      <w:r>
        <w:rPr>
          <w:spacing w:val="63"/>
          <w:sz w:val="24"/>
        </w:rPr>
        <w:t xml:space="preserve"> </w:t>
      </w:r>
      <w:r>
        <w:rPr>
          <w:sz w:val="24"/>
        </w:rPr>
        <w:t>pathway can</w:t>
      </w:r>
      <w:r>
        <w:rPr>
          <w:spacing w:val="64"/>
          <w:sz w:val="24"/>
        </w:rPr>
        <w:t xml:space="preserve"> </w:t>
      </w:r>
      <w:r>
        <w:rPr>
          <w:sz w:val="24"/>
        </w:rPr>
        <w:t>render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LDF </w:t>
      </w:r>
      <w:proofErr w:type="gramStart"/>
      <w:r>
        <w:rPr>
          <w:sz w:val="24"/>
        </w:rPr>
        <w:t>useless—examples</w:t>
      </w:r>
      <w:proofErr w:type="gramEnd"/>
      <w:r>
        <w:rPr>
          <w:sz w:val="24"/>
        </w:rPr>
        <w:t xml:space="preserve"> being restorations, especially if they are full</w:t>
      </w:r>
      <w:r>
        <w:rPr>
          <w:spacing w:val="1"/>
          <w:sz w:val="24"/>
        </w:rPr>
        <w:t xml:space="preserve"> </w:t>
      </w:r>
      <w:r>
        <w:rPr>
          <w:sz w:val="24"/>
        </w:rPr>
        <w:t>coverage</w:t>
      </w:r>
      <w:r>
        <w:rPr>
          <w:spacing w:val="2"/>
          <w:sz w:val="24"/>
        </w:rPr>
        <w:t xml:space="preserve"> </w:t>
      </w:r>
      <w:r>
        <w:rPr>
          <w:sz w:val="24"/>
        </w:rPr>
        <w:t>crowns.</w:t>
      </w:r>
    </w:p>
    <w:p w14:paraId="3411DCE9" w14:textId="77777777" w:rsidR="00266EB3" w:rsidRDefault="00000000">
      <w:pPr>
        <w:pStyle w:val="ListParagraph"/>
        <w:numPr>
          <w:ilvl w:val="1"/>
          <w:numId w:val="159"/>
        </w:numPr>
        <w:tabs>
          <w:tab w:val="left" w:pos="1201"/>
        </w:tabs>
        <w:spacing w:line="293" w:lineRule="exact"/>
        <w:ind w:hanging="361"/>
        <w:jc w:val="both"/>
        <w:rPr>
          <w:sz w:val="24"/>
        </w:rPr>
      </w:pPr>
      <w:r>
        <w:rPr>
          <w:sz w:val="24"/>
        </w:rPr>
        <w:t>Too</w:t>
      </w:r>
      <w:r>
        <w:rPr>
          <w:spacing w:val="1"/>
          <w:sz w:val="24"/>
        </w:rPr>
        <w:t xml:space="preserve"> </w:t>
      </w:r>
      <w:r>
        <w:rPr>
          <w:sz w:val="24"/>
        </w:rPr>
        <w:t>expensive</w:t>
      </w:r>
      <w:r>
        <w:rPr>
          <w:spacing w:val="-1"/>
          <w:sz w:val="24"/>
        </w:rPr>
        <w:t xml:space="preserve"> </w:t>
      </w:r>
      <w:r>
        <w:rPr>
          <w:sz w:val="24"/>
        </w:rPr>
        <w:t>for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device</w:t>
      </w:r>
      <w:r>
        <w:rPr>
          <w:spacing w:val="2"/>
          <w:sz w:val="24"/>
        </w:rPr>
        <w:t xml:space="preserve"> </w:t>
      </w:r>
      <w:r>
        <w:rPr>
          <w:sz w:val="24"/>
        </w:rPr>
        <w:t>to</w:t>
      </w:r>
      <w:r>
        <w:rPr>
          <w:spacing w:val="2"/>
          <w:sz w:val="24"/>
        </w:rPr>
        <w:t xml:space="preserve"> </w:t>
      </w:r>
      <w:r>
        <w:rPr>
          <w:sz w:val="24"/>
        </w:rPr>
        <w:t>be</w:t>
      </w:r>
      <w:r>
        <w:rPr>
          <w:spacing w:val="-1"/>
          <w:sz w:val="24"/>
        </w:rPr>
        <w:t xml:space="preserve"> </w:t>
      </w:r>
      <w:r>
        <w:rPr>
          <w:sz w:val="24"/>
        </w:rPr>
        <w:t>used</w:t>
      </w:r>
      <w:r>
        <w:rPr>
          <w:spacing w:val="-1"/>
          <w:sz w:val="24"/>
        </w:rPr>
        <w:t xml:space="preserve"> </w:t>
      </w:r>
      <w:r>
        <w:rPr>
          <w:sz w:val="24"/>
        </w:rPr>
        <w:t>in</w:t>
      </w:r>
      <w:r>
        <w:rPr>
          <w:spacing w:val="2"/>
          <w:sz w:val="24"/>
        </w:rPr>
        <w:t xml:space="preserve"> </w:t>
      </w:r>
      <w:r>
        <w:rPr>
          <w:sz w:val="24"/>
        </w:rPr>
        <w:t>dental practice.</w:t>
      </w:r>
    </w:p>
    <w:p w14:paraId="2C549656" w14:textId="77777777" w:rsidR="00266EB3" w:rsidRDefault="00266EB3">
      <w:pPr>
        <w:pStyle w:val="BodyText"/>
        <w:spacing w:before="6"/>
        <w:rPr>
          <w:sz w:val="26"/>
        </w:rPr>
      </w:pPr>
    </w:p>
    <w:p w14:paraId="441823DB" w14:textId="77777777" w:rsidR="00266EB3" w:rsidRDefault="00000000">
      <w:pPr>
        <w:pStyle w:val="BodyText"/>
        <w:spacing w:before="1"/>
        <w:ind w:left="480"/>
      </w:pPr>
      <w:r>
        <w:t xml:space="preserve">It is </w:t>
      </w:r>
      <w:proofErr w:type="gramStart"/>
      <w:r>
        <w:t>not</w:t>
      </w:r>
      <w:r>
        <w:rPr>
          <w:spacing w:val="1"/>
        </w:rPr>
        <w:t xml:space="preserve"> </w:t>
      </w:r>
      <w:r>
        <w:t>being</w:t>
      </w:r>
      <w:proofErr w:type="gramEnd"/>
      <w:r>
        <w:t xml:space="preserve"> routinely</w:t>
      </w:r>
      <w:r>
        <w:rPr>
          <w:spacing w:val="-1"/>
        </w:rPr>
        <w:t xml:space="preserve"> </w:t>
      </w:r>
      <w:r>
        <w:t>used</w:t>
      </w:r>
      <w:r>
        <w:rPr>
          <w:spacing w:val="-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dental practice.</w:t>
      </w:r>
    </w:p>
    <w:p w14:paraId="6D244E64" w14:textId="77777777" w:rsidR="00266EB3" w:rsidRDefault="00266EB3">
      <w:pPr>
        <w:pStyle w:val="BodyText"/>
        <w:spacing w:before="4"/>
        <w:rPr>
          <w:sz w:val="26"/>
        </w:rPr>
      </w:pPr>
    </w:p>
    <w:p w14:paraId="24E03742" w14:textId="77777777" w:rsidR="00266EB3" w:rsidRDefault="00000000">
      <w:pPr>
        <w:pStyle w:val="Heading3"/>
        <w:numPr>
          <w:ilvl w:val="0"/>
          <w:numId w:val="162"/>
        </w:numPr>
        <w:tabs>
          <w:tab w:val="left" w:pos="788"/>
        </w:tabs>
      </w:pPr>
      <w:r>
        <w:rPr>
          <w:u w:val="thick"/>
        </w:rPr>
        <w:t>Pulp</w:t>
      </w:r>
      <w:r>
        <w:rPr>
          <w:spacing w:val="-3"/>
          <w:u w:val="thick"/>
        </w:rPr>
        <w:t xml:space="preserve"> </w:t>
      </w:r>
      <w:r>
        <w:rPr>
          <w:u w:val="thick"/>
        </w:rPr>
        <w:t>Oximetry-</w:t>
      </w:r>
    </w:p>
    <w:p w14:paraId="48B4AC3A" w14:textId="77777777" w:rsidR="00266EB3" w:rsidRDefault="00266EB3">
      <w:pPr>
        <w:pStyle w:val="BodyText"/>
        <w:spacing w:before="10"/>
        <w:rPr>
          <w:rFonts w:ascii="Arial"/>
          <w:b/>
          <w:sz w:val="17"/>
        </w:rPr>
      </w:pPr>
    </w:p>
    <w:p w14:paraId="56401153" w14:textId="77777777" w:rsidR="00266EB3" w:rsidRDefault="00000000">
      <w:pPr>
        <w:pStyle w:val="BodyText"/>
        <w:spacing w:before="96" w:line="364" w:lineRule="auto"/>
        <w:ind w:left="480" w:right="503"/>
        <w:jc w:val="both"/>
      </w:pPr>
      <w:r>
        <w:t>This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oxygen</w:t>
      </w:r>
      <w:r>
        <w:rPr>
          <w:spacing w:val="1"/>
        </w:rPr>
        <w:t xml:space="preserve"> </w:t>
      </w:r>
      <w:r>
        <w:t>saturation</w:t>
      </w:r>
      <w:r>
        <w:rPr>
          <w:spacing w:val="1"/>
        </w:rPr>
        <w:t xml:space="preserve"> </w:t>
      </w:r>
      <w:r>
        <w:t>monitoring</w:t>
      </w:r>
      <w:r>
        <w:rPr>
          <w:spacing w:val="1"/>
        </w:rPr>
        <w:t xml:space="preserve"> </w:t>
      </w:r>
      <w:r>
        <w:t>device</w:t>
      </w:r>
      <w:r>
        <w:rPr>
          <w:spacing w:val="1"/>
        </w:rPr>
        <w:t xml:space="preserve"> </w:t>
      </w:r>
      <w:r>
        <w:t>widely</w:t>
      </w:r>
      <w:r>
        <w:rPr>
          <w:spacing w:val="1"/>
        </w:rPr>
        <w:t xml:space="preserve"> </w:t>
      </w:r>
      <w:r>
        <w:t>used</w:t>
      </w:r>
      <w:r>
        <w:rPr>
          <w:spacing w:val="63"/>
        </w:rPr>
        <w:t xml:space="preserve"> </w:t>
      </w:r>
      <w:r>
        <w:t>in</w:t>
      </w:r>
      <w:r>
        <w:rPr>
          <w:spacing w:val="64"/>
        </w:rPr>
        <w:t xml:space="preserve"> </w:t>
      </w:r>
      <w:r>
        <w:t>medical</w:t>
      </w:r>
      <w:r>
        <w:rPr>
          <w:spacing w:val="1"/>
        </w:rPr>
        <w:t xml:space="preserve"> </w:t>
      </w:r>
      <w:r>
        <w:t>practice for recording blood oxygen saturation levels during the administration</w:t>
      </w:r>
      <w:r>
        <w:rPr>
          <w:spacing w:val="1"/>
        </w:rPr>
        <w:t xml:space="preserve"> </w:t>
      </w:r>
      <w:r>
        <w:t>of</w:t>
      </w:r>
      <w:r>
        <w:rPr>
          <w:spacing w:val="4"/>
        </w:rPr>
        <w:t xml:space="preserve"> </w:t>
      </w:r>
      <w:r>
        <w:t>intravenous</w:t>
      </w:r>
      <w:r>
        <w:rPr>
          <w:spacing w:val="2"/>
        </w:rPr>
        <w:t xml:space="preserve"> </w:t>
      </w:r>
      <w:r>
        <w:t>anaesthesia.</w:t>
      </w:r>
    </w:p>
    <w:p w14:paraId="72E57856" w14:textId="77777777" w:rsidR="00266EB3" w:rsidRDefault="00000000">
      <w:pPr>
        <w:pStyle w:val="BodyText"/>
        <w:spacing w:before="163" w:line="364" w:lineRule="auto"/>
        <w:ind w:left="480" w:right="494"/>
        <w:jc w:val="both"/>
      </w:pPr>
      <w:r>
        <w:t>In 1940, Squire recognized that changes of red and infrared light transmission</w:t>
      </w:r>
      <w:r>
        <w:rPr>
          <w:spacing w:val="1"/>
        </w:rPr>
        <w:t xml:space="preserve"> </w:t>
      </w:r>
      <w:r>
        <w:t>caused</w:t>
      </w:r>
      <w:r>
        <w:rPr>
          <w:spacing w:val="1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pneumatic</w:t>
      </w:r>
      <w:r>
        <w:rPr>
          <w:spacing w:val="1"/>
        </w:rPr>
        <w:t xml:space="preserve"> </w:t>
      </w:r>
      <w:r>
        <w:t>tissue</w:t>
      </w:r>
      <w:r>
        <w:rPr>
          <w:spacing w:val="1"/>
        </w:rPr>
        <w:t xml:space="preserve"> </w:t>
      </w:r>
      <w:r>
        <w:t>compression</w:t>
      </w:r>
      <w:r>
        <w:rPr>
          <w:spacing w:val="1"/>
        </w:rPr>
        <w:t xml:space="preserve"> </w:t>
      </w:r>
      <w:r>
        <w:t>permitted</w:t>
      </w:r>
      <w:r>
        <w:rPr>
          <w:spacing w:val="1"/>
        </w:rPr>
        <w:t xml:space="preserve"> </w:t>
      </w:r>
      <w:r>
        <w:t>saturation</w:t>
      </w:r>
      <w:r>
        <w:rPr>
          <w:spacing w:val="1"/>
        </w:rPr>
        <w:t xml:space="preserve"> </w:t>
      </w:r>
      <w:r>
        <w:t>to</w:t>
      </w:r>
      <w:r>
        <w:rPr>
          <w:spacing w:val="64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computed.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1950,</w:t>
      </w:r>
      <w:r>
        <w:rPr>
          <w:spacing w:val="1"/>
        </w:rPr>
        <w:t xml:space="preserve"> </w:t>
      </w:r>
      <w:r>
        <w:t>Wood</w:t>
      </w:r>
      <w:r>
        <w:rPr>
          <w:spacing w:val="1"/>
        </w:rPr>
        <w:t xml:space="preserve"> </w:t>
      </w:r>
      <w:r>
        <w:t>used</w:t>
      </w:r>
      <w:r>
        <w:rPr>
          <w:spacing w:val="1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idea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compute</w:t>
      </w:r>
      <w:r>
        <w:rPr>
          <w:spacing w:val="1"/>
        </w:rPr>
        <w:t xml:space="preserve"> </w:t>
      </w:r>
      <w:r>
        <w:t>absolute</w:t>
      </w:r>
      <w:r>
        <w:rPr>
          <w:spacing w:val="1"/>
        </w:rPr>
        <w:t xml:space="preserve"> </w:t>
      </w:r>
      <w:r>
        <w:t>saturation</w:t>
      </w:r>
      <w:r>
        <w:rPr>
          <w:spacing w:val="-61"/>
        </w:rPr>
        <w:t xml:space="preserve"> </w:t>
      </w:r>
      <w:r>
        <w:t>continuously from the ratios of optical density changes with pressure in an ear</w:t>
      </w:r>
      <w:r>
        <w:rPr>
          <w:spacing w:val="1"/>
        </w:rPr>
        <w:t xml:space="preserve"> </w:t>
      </w:r>
      <w:r>
        <w:t>oximeter. Takuo Aoyagi, an electrical engineer at Nihon Kohden company in</w:t>
      </w:r>
      <w:r>
        <w:rPr>
          <w:spacing w:val="1"/>
        </w:rPr>
        <w:t xml:space="preserve"> </w:t>
      </w:r>
      <w:r>
        <w:t>Tokyo, realized that the pulsatile changes of oxygen saturation could be used</w:t>
      </w:r>
      <w:r>
        <w:rPr>
          <w:spacing w:val="1"/>
        </w:rPr>
        <w:t xml:space="preserve"> </w:t>
      </w:r>
      <w:r>
        <w:t>to compute saturation from the ratio of ratios of pulse changes in the red and</w:t>
      </w:r>
      <w:r>
        <w:rPr>
          <w:spacing w:val="1"/>
        </w:rPr>
        <w:t xml:space="preserve"> </w:t>
      </w:r>
      <w:r>
        <w:t>infrared.His ideas, equations, and instrument were adapted, improved, and</w:t>
      </w:r>
      <w:r>
        <w:rPr>
          <w:spacing w:val="1"/>
        </w:rPr>
        <w:t xml:space="preserve"> </w:t>
      </w:r>
      <w:r>
        <w:t>successfully marketed by Minolta about 1978, stimulating other firms to further</w:t>
      </w:r>
      <w:r>
        <w:rPr>
          <w:spacing w:val="-61"/>
        </w:rPr>
        <w:t xml:space="preserve"> </w:t>
      </w:r>
      <w:r>
        <w:t>improve</w:t>
      </w:r>
      <w:r>
        <w:rPr>
          <w:spacing w:val="2"/>
        </w:rPr>
        <w:t xml:space="preserve"> </w:t>
      </w:r>
      <w:r>
        <w:t>and market pulse</w:t>
      </w:r>
      <w:r>
        <w:rPr>
          <w:spacing w:val="2"/>
        </w:rPr>
        <w:t xml:space="preserve"> </w:t>
      </w:r>
      <w:r>
        <w:t>oximeters</w:t>
      </w:r>
      <w:r>
        <w:rPr>
          <w:spacing w:val="1"/>
        </w:rPr>
        <w:t xml:space="preserve"> </w:t>
      </w:r>
      <w:r>
        <w:t>worldwide</w:t>
      </w:r>
      <w:r>
        <w:rPr>
          <w:spacing w:val="2"/>
        </w:rPr>
        <w:t xml:space="preserve"> </w:t>
      </w:r>
      <w:r>
        <w:t>in</w:t>
      </w:r>
      <w:r>
        <w:rPr>
          <w:spacing w:val="3"/>
        </w:rPr>
        <w:t xml:space="preserve"> </w:t>
      </w:r>
      <w:r>
        <w:t>the mid-</w:t>
      </w:r>
      <w:r>
        <w:rPr>
          <w:spacing w:val="1"/>
        </w:rPr>
        <w:t xml:space="preserve"> </w:t>
      </w:r>
      <w:r>
        <w:t>1980s.</w:t>
      </w:r>
    </w:p>
    <w:p w14:paraId="68467D9E" w14:textId="77777777" w:rsidR="00266EB3" w:rsidRDefault="00000000">
      <w:pPr>
        <w:pStyle w:val="BodyText"/>
        <w:spacing w:before="5"/>
        <w:rPr>
          <w:sz w:val="11"/>
        </w:rPr>
      </w:pPr>
      <w:r>
        <w:rPr>
          <w:noProof/>
        </w:rPr>
        <w:drawing>
          <wp:anchor distT="0" distB="0" distL="0" distR="0" simplePos="0" relativeHeight="26" behindDoc="0" locked="0" layoutInCell="1" allowOverlap="1" wp14:anchorId="4B0ED286" wp14:editId="12AF2C75">
            <wp:simplePos x="0" y="0"/>
            <wp:positionH relativeFrom="page">
              <wp:posOffset>2546604</wp:posOffset>
            </wp:positionH>
            <wp:positionV relativeFrom="paragraph">
              <wp:posOffset>107418</wp:posOffset>
            </wp:positionV>
            <wp:extent cx="2906066" cy="1712785"/>
            <wp:effectExtent l="0" t="0" r="0" b="0"/>
            <wp:wrapTopAndBottom/>
            <wp:docPr id="19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9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06066" cy="17127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34DF255" w14:textId="77777777" w:rsidR="00266EB3" w:rsidRDefault="00000000">
      <w:pPr>
        <w:pStyle w:val="Heading3"/>
        <w:spacing w:before="125"/>
        <w:ind w:left="638"/>
      </w:pPr>
      <w:r>
        <w:t>Fig:6</w:t>
      </w:r>
      <w:r>
        <w:rPr>
          <w:spacing w:val="-4"/>
        </w:rPr>
        <w:t xml:space="preserve"> </w:t>
      </w:r>
      <w:r>
        <w:t>a)</w:t>
      </w:r>
      <w:r>
        <w:rPr>
          <w:spacing w:val="-1"/>
        </w:rPr>
        <w:t xml:space="preserve"> </w:t>
      </w:r>
      <w:r>
        <w:t>Pulse</w:t>
      </w:r>
      <w:r>
        <w:rPr>
          <w:spacing w:val="-2"/>
        </w:rPr>
        <w:t xml:space="preserve"> </w:t>
      </w:r>
      <w:r>
        <w:t>oximeter</w:t>
      </w:r>
      <w:r>
        <w:rPr>
          <w:spacing w:val="1"/>
        </w:rPr>
        <w:t xml:space="preserve"> </w:t>
      </w:r>
      <w:r>
        <w:t>b)</w:t>
      </w:r>
      <w:r>
        <w:rPr>
          <w:spacing w:val="-2"/>
        </w:rPr>
        <w:t xml:space="preserve"> </w:t>
      </w:r>
      <w:r>
        <w:t>sensor</w:t>
      </w:r>
      <w:r>
        <w:rPr>
          <w:spacing w:val="-3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specially</w:t>
      </w:r>
      <w:r>
        <w:rPr>
          <w:spacing w:val="-8"/>
        </w:rPr>
        <w:t xml:space="preserve"> </w:t>
      </w:r>
      <w:r>
        <w:t>manufactured</w:t>
      </w:r>
      <w:r>
        <w:rPr>
          <w:spacing w:val="-2"/>
        </w:rPr>
        <w:t xml:space="preserve"> </w:t>
      </w:r>
      <w:r>
        <w:t>adapter</w:t>
      </w:r>
    </w:p>
    <w:p w14:paraId="1056A237" w14:textId="77777777" w:rsidR="00266EB3" w:rsidRDefault="00266EB3">
      <w:pPr>
        <w:sectPr w:rsidR="00266EB3">
          <w:pgSz w:w="11910" w:h="16840"/>
          <w:pgMar w:top="1300" w:right="940" w:bottom="1400" w:left="1680" w:header="712" w:footer="1189" w:gutter="0"/>
          <w:cols w:space="720"/>
        </w:sectPr>
      </w:pPr>
    </w:p>
    <w:p w14:paraId="6699CADB" w14:textId="77777777" w:rsidR="00266EB3" w:rsidRDefault="00000000">
      <w:pPr>
        <w:spacing w:before="121"/>
        <w:ind w:left="480"/>
        <w:rPr>
          <w:rFonts w:ascii="Arial"/>
          <w:b/>
          <w:sz w:val="24"/>
        </w:rPr>
      </w:pPr>
      <w:r>
        <w:rPr>
          <w:rFonts w:ascii="Arial"/>
          <w:b/>
          <w:sz w:val="24"/>
        </w:rPr>
        <w:lastRenderedPageBreak/>
        <w:t>Mechanism</w:t>
      </w:r>
      <w:r>
        <w:rPr>
          <w:rFonts w:ascii="Arial"/>
          <w:b/>
          <w:sz w:val="24"/>
          <w:vertAlign w:val="superscript"/>
        </w:rPr>
        <w:t>8,12</w:t>
      </w:r>
    </w:p>
    <w:p w14:paraId="35081A36" w14:textId="77777777" w:rsidR="00266EB3" w:rsidRDefault="00266EB3">
      <w:pPr>
        <w:pStyle w:val="BodyText"/>
        <w:spacing w:before="2"/>
        <w:rPr>
          <w:rFonts w:ascii="Arial"/>
          <w:b/>
          <w:sz w:val="26"/>
        </w:rPr>
      </w:pPr>
    </w:p>
    <w:p w14:paraId="12E25D9D" w14:textId="77777777" w:rsidR="00266EB3" w:rsidRDefault="00000000">
      <w:pPr>
        <w:pStyle w:val="BodyText"/>
        <w:ind w:left="480"/>
        <w:jc w:val="both"/>
      </w:pPr>
      <w:r>
        <w:t>The pulse</w:t>
      </w:r>
      <w:r>
        <w:rPr>
          <w:spacing w:val="2"/>
        </w:rPr>
        <w:t xml:space="preserve"> </w:t>
      </w:r>
      <w:r>
        <w:t>oximeter</w:t>
      </w:r>
      <w:r>
        <w:rPr>
          <w:spacing w:val="-1"/>
        </w:rPr>
        <w:t xml:space="preserve"> </w:t>
      </w:r>
      <w:r>
        <w:t>sensor consists</w:t>
      </w:r>
      <w:r>
        <w:rPr>
          <w:spacing w:val="-3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two</w:t>
      </w:r>
      <w:r>
        <w:rPr>
          <w:spacing w:val="1"/>
        </w:rPr>
        <w:t xml:space="preserve"> </w:t>
      </w:r>
      <w:r>
        <w:t>light-emitting</w:t>
      </w:r>
      <w:r>
        <w:rPr>
          <w:spacing w:val="-2"/>
        </w:rPr>
        <w:t xml:space="preserve"> </w:t>
      </w:r>
      <w:r>
        <w:t>diodes-</w:t>
      </w:r>
    </w:p>
    <w:p w14:paraId="112E1B44" w14:textId="77777777" w:rsidR="00266EB3" w:rsidRDefault="00266EB3">
      <w:pPr>
        <w:pStyle w:val="BodyText"/>
        <w:spacing w:before="8"/>
        <w:rPr>
          <w:sz w:val="26"/>
        </w:rPr>
      </w:pPr>
    </w:p>
    <w:p w14:paraId="30D8C144" w14:textId="77777777" w:rsidR="00266EB3" w:rsidRDefault="00000000">
      <w:pPr>
        <w:pStyle w:val="ListParagraph"/>
        <w:numPr>
          <w:ilvl w:val="1"/>
          <w:numId w:val="162"/>
        </w:numPr>
        <w:tabs>
          <w:tab w:val="left" w:pos="2281"/>
        </w:tabs>
        <w:ind w:hanging="361"/>
        <w:rPr>
          <w:sz w:val="24"/>
        </w:rPr>
      </w:pP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transmit red</w:t>
      </w:r>
      <w:r>
        <w:rPr>
          <w:spacing w:val="1"/>
          <w:sz w:val="24"/>
        </w:rPr>
        <w:t xml:space="preserve"> </w:t>
      </w:r>
      <w:r>
        <w:rPr>
          <w:sz w:val="24"/>
        </w:rPr>
        <w:t>light</w:t>
      </w:r>
      <w:r>
        <w:rPr>
          <w:spacing w:val="1"/>
          <w:sz w:val="24"/>
        </w:rPr>
        <w:t xml:space="preserve"> </w:t>
      </w:r>
      <w:r>
        <w:rPr>
          <w:sz w:val="24"/>
        </w:rPr>
        <w:t>(640</w:t>
      </w:r>
      <w:r>
        <w:rPr>
          <w:spacing w:val="1"/>
          <w:sz w:val="24"/>
        </w:rPr>
        <w:t xml:space="preserve"> </w:t>
      </w:r>
      <w:r>
        <w:rPr>
          <w:sz w:val="24"/>
        </w:rPr>
        <w:t>nm)</w:t>
      </w:r>
    </w:p>
    <w:p w14:paraId="067B2513" w14:textId="77777777" w:rsidR="00266EB3" w:rsidRDefault="00000000">
      <w:pPr>
        <w:pStyle w:val="ListParagraph"/>
        <w:numPr>
          <w:ilvl w:val="1"/>
          <w:numId w:val="162"/>
        </w:numPr>
        <w:tabs>
          <w:tab w:val="left" w:pos="2281"/>
        </w:tabs>
        <w:spacing w:before="144"/>
        <w:ind w:hanging="361"/>
        <w:rPr>
          <w:sz w:val="24"/>
        </w:rPr>
      </w:pP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transmit infrared</w:t>
      </w:r>
      <w:r>
        <w:rPr>
          <w:spacing w:val="1"/>
          <w:sz w:val="24"/>
        </w:rPr>
        <w:t xml:space="preserve"> </w:t>
      </w:r>
      <w:r>
        <w:rPr>
          <w:sz w:val="24"/>
        </w:rPr>
        <w:t>light (940</w:t>
      </w:r>
      <w:r>
        <w:rPr>
          <w:spacing w:val="1"/>
          <w:sz w:val="24"/>
        </w:rPr>
        <w:t xml:space="preserve"> </w:t>
      </w:r>
      <w:r>
        <w:rPr>
          <w:sz w:val="24"/>
        </w:rPr>
        <w:t>nm)</w:t>
      </w:r>
    </w:p>
    <w:p w14:paraId="3D49F570" w14:textId="77777777" w:rsidR="00266EB3" w:rsidRDefault="00000000">
      <w:pPr>
        <w:pStyle w:val="ListParagraph"/>
        <w:numPr>
          <w:ilvl w:val="1"/>
          <w:numId w:val="162"/>
        </w:numPr>
        <w:tabs>
          <w:tab w:val="left" w:pos="2281"/>
        </w:tabs>
        <w:spacing w:before="141"/>
        <w:ind w:hanging="361"/>
        <w:rPr>
          <w:sz w:val="24"/>
        </w:rPr>
      </w:pP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photodetector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opposite</w:t>
      </w:r>
      <w:r>
        <w:rPr>
          <w:spacing w:val="1"/>
          <w:sz w:val="24"/>
        </w:rPr>
        <w:t xml:space="preserve"> </w:t>
      </w:r>
      <w:r>
        <w:rPr>
          <w:sz w:val="24"/>
        </w:rPr>
        <w:t>side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2"/>
          <w:sz w:val="24"/>
        </w:rPr>
        <w:t xml:space="preserve"> </w:t>
      </w:r>
      <w:r>
        <w:rPr>
          <w:sz w:val="24"/>
        </w:rPr>
        <w:t>vascular bed</w:t>
      </w:r>
    </w:p>
    <w:p w14:paraId="5959919E" w14:textId="77777777" w:rsidR="00266EB3" w:rsidRDefault="00266EB3">
      <w:pPr>
        <w:pStyle w:val="BodyText"/>
        <w:spacing w:before="7"/>
        <w:rPr>
          <w:sz w:val="26"/>
        </w:rPr>
      </w:pPr>
    </w:p>
    <w:p w14:paraId="5C34429F" w14:textId="77777777" w:rsidR="00266EB3" w:rsidRDefault="00000000">
      <w:pPr>
        <w:pStyle w:val="BodyText"/>
        <w:spacing w:before="1" w:line="367" w:lineRule="auto"/>
        <w:ind w:left="480" w:right="500"/>
        <w:jc w:val="both"/>
      </w:pPr>
      <w:r>
        <w:t>The light-emitting diode transmits light through a vascular bed such as the</w:t>
      </w:r>
      <w:r>
        <w:rPr>
          <w:spacing w:val="1"/>
        </w:rPr>
        <w:t xml:space="preserve"> </w:t>
      </w:r>
      <w:r>
        <w:t>finger</w:t>
      </w:r>
      <w:r>
        <w:rPr>
          <w:spacing w:val="1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ear.</w:t>
      </w:r>
      <w:r>
        <w:rPr>
          <w:spacing w:val="1"/>
        </w:rPr>
        <w:t xml:space="preserve"> </w:t>
      </w:r>
      <w:r>
        <w:t>Oxygenated</w:t>
      </w:r>
      <w:r>
        <w:rPr>
          <w:spacing w:val="1"/>
        </w:rPr>
        <w:t xml:space="preserve"> </w:t>
      </w:r>
      <w:r>
        <w:t>haemoglobin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deoxygenated</w:t>
      </w:r>
      <w:r>
        <w:rPr>
          <w:spacing w:val="1"/>
        </w:rPr>
        <w:t xml:space="preserve"> </w:t>
      </w:r>
      <w:r>
        <w:t>haemoglobin</w:t>
      </w:r>
      <w:r>
        <w:rPr>
          <w:spacing w:val="1"/>
        </w:rPr>
        <w:t xml:space="preserve"> </w:t>
      </w:r>
      <w:r>
        <w:t>absorb different</w:t>
      </w:r>
      <w:r>
        <w:rPr>
          <w:spacing w:val="1"/>
        </w:rPr>
        <w:t xml:space="preserve"> </w:t>
      </w:r>
      <w:r>
        <w:t>amounts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red/infrared</w:t>
      </w:r>
      <w:r>
        <w:rPr>
          <w:spacing w:val="1"/>
        </w:rPr>
        <w:t xml:space="preserve"> </w:t>
      </w:r>
      <w:r>
        <w:t>light.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pulsatile</w:t>
      </w:r>
      <w:r>
        <w:rPr>
          <w:spacing w:val="1"/>
        </w:rPr>
        <w:t xml:space="preserve"> </w:t>
      </w:r>
      <w:r>
        <w:t>change</w:t>
      </w:r>
      <w:r>
        <w:rPr>
          <w:spacing w:val="1"/>
        </w:rPr>
        <w:t xml:space="preserve"> </w:t>
      </w:r>
      <w:r>
        <w:t>in</w:t>
      </w:r>
      <w:r>
        <w:rPr>
          <w:spacing w:val="63"/>
        </w:rPr>
        <w:t xml:space="preserve"> </w:t>
      </w:r>
      <w:r>
        <w:t>the</w:t>
      </w:r>
      <w:r>
        <w:rPr>
          <w:spacing w:val="-61"/>
        </w:rPr>
        <w:t xml:space="preserve"> </w:t>
      </w:r>
      <w:r>
        <w:t>blood volume causes periodic changes in the amount of red/ infrared light</w:t>
      </w:r>
      <w:r>
        <w:rPr>
          <w:spacing w:val="1"/>
        </w:rPr>
        <w:t xml:space="preserve"> </w:t>
      </w:r>
      <w:r>
        <w:t>absorbed</w:t>
      </w:r>
      <w:r>
        <w:rPr>
          <w:spacing w:val="1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vascular</w:t>
      </w:r>
      <w:r>
        <w:rPr>
          <w:spacing w:val="1"/>
        </w:rPr>
        <w:t xml:space="preserve"> </w:t>
      </w:r>
      <w:r>
        <w:t>bed</w:t>
      </w:r>
      <w:r>
        <w:rPr>
          <w:spacing w:val="1"/>
        </w:rPr>
        <w:t xml:space="preserve"> </w:t>
      </w:r>
      <w:r>
        <w:t>before</w:t>
      </w:r>
      <w:r>
        <w:rPr>
          <w:spacing w:val="1"/>
        </w:rPr>
        <w:t xml:space="preserve"> </w:t>
      </w:r>
      <w:r>
        <w:t>reaching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photodetector.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relationship between the pulsatile change in the absorption of red light and the</w:t>
      </w:r>
      <w:r>
        <w:rPr>
          <w:spacing w:val="-61"/>
        </w:rPr>
        <w:t xml:space="preserve"> </w:t>
      </w:r>
      <w:r>
        <w:t>pulsatile change in the absorption of infrared light is analysed by the pulse</w:t>
      </w:r>
      <w:r>
        <w:rPr>
          <w:spacing w:val="1"/>
        </w:rPr>
        <w:t xml:space="preserve"> </w:t>
      </w:r>
      <w:r>
        <w:t>oximeter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determine</w:t>
      </w:r>
      <w:r>
        <w:rPr>
          <w:spacing w:val="3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saturation</w:t>
      </w:r>
      <w:r>
        <w:rPr>
          <w:spacing w:val="3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arterial blood.</w:t>
      </w:r>
    </w:p>
    <w:p w14:paraId="5BECC100" w14:textId="77777777" w:rsidR="00266EB3" w:rsidRDefault="00000000">
      <w:pPr>
        <w:pStyle w:val="BodyText"/>
        <w:spacing w:before="148" w:line="364" w:lineRule="auto"/>
        <w:ind w:left="480" w:right="502"/>
        <w:jc w:val="both"/>
      </w:pPr>
      <w:r>
        <w:t>Kahan and co-investigators subsequently developed a customized probe, in</w:t>
      </w:r>
      <w:r>
        <w:rPr>
          <w:spacing w:val="1"/>
        </w:rPr>
        <w:t xml:space="preserve"> </w:t>
      </w:r>
      <w:r>
        <w:t>conjunction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commercial</w:t>
      </w:r>
      <w:r>
        <w:rPr>
          <w:spacing w:val="1"/>
        </w:rPr>
        <w:t xml:space="preserve"> </w:t>
      </w:r>
      <w:r>
        <w:t>pulse</w:t>
      </w:r>
      <w:r>
        <w:rPr>
          <w:spacing w:val="1"/>
        </w:rPr>
        <w:t xml:space="preserve"> </w:t>
      </w:r>
      <w:r>
        <w:t>oximeter,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pulp</w:t>
      </w:r>
      <w:r>
        <w:rPr>
          <w:spacing w:val="1"/>
        </w:rPr>
        <w:t xml:space="preserve"> </w:t>
      </w:r>
      <w:r>
        <w:t>vitality</w:t>
      </w:r>
      <w:r>
        <w:rPr>
          <w:spacing w:val="1"/>
        </w:rPr>
        <w:t xml:space="preserve"> </w:t>
      </w:r>
      <w:r>
        <w:t>testing.</w:t>
      </w:r>
      <w:r>
        <w:rPr>
          <w:spacing w:val="1"/>
        </w:rPr>
        <w:t xml:space="preserve"> </w:t>
      </w:r>
      <w:r>
        <w:t>Unfortunately, the accuracy of the commercial instrument was disappointing,</w:t>
      </w:r>
      <w:r>
        <w:rPr>
          <w:spacing w:val="1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was</w:t>
      </w:r>
      <w:r>
        <w:rPr>
          <w:spacing w:val="1"/>
        </w:rPr>
        <w:t xml:space="preserve"> </w:t>
      </w:r>
      <w:r>
        <w:t>not</w:t>
      </w:r>
      <w:r>
        <w:rPr>
          <w:spacing w:val="2"/>
        </w:rPr>
        <w:t xml:space="preserve"> </w:t>
      </w:r>
      <w:r>
        <w:t>considered</w:t>
      </w:r>
      <w:r>
        <w:rPr>
          <w:spacing w:val="3"/>
        </w:rPr>
        <w:t xml:space="preserve"> </w:t>
      </w:r>
      <w:r>
        <w:t>to have</w:t>
      </w:r>
      <w:r>
        <w:rPr>
          <w:spacing w:val="2"/>
        </w:rPr>
        <w:t xml:space="preserve"> </w:t>
      </w:r>
      <w:r>
        <w:t>predictable</w:t>
      </w:r>
      <w:r>
        <w:rPr>
          <w:spacing w:val="3"/>
        </w:rPr>
        <w:t xml:space="preserve"> </w:t>
      </w:r>
      <w:r>
        <w:t>diagnostic</w:t>
      </w:r>
      <w:r>
        <w:rPr>
          <w:spacing w:val="1"/>
        </w:rPr>
        <w:t xml:space="preserve"> </w:t>
      </w:r>
      <w:r>
        <w:t>value.</w:t>
      </w:r>
    </w:p>
    <w:p w14:paraId="24B504C7" w14:textId="77777777" w:rsidR="00266EB3" w:rsidRDefault="00000000">
      <w:pPr>
        <w:pStyle w:val="BodyText"/>
        <w:spacing w:before="166"/>
        <w:ind w:left="480"/>
        <w:jc w:val="both"/>
      </w:pPr>
      <w:r>
        <w:t>The average</w:t>
      </w:r>
      <w:r>
        <w:rPr>
          <w:spacing w:val="1"/>
        </w:rPr>
        <w:t xml:space="preserve"> </w:t>
      </w:r>
      <w:r>
        <w:t>value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measurement of</w:t>
      </w:r>
      <w:r>
        <w:rPr>
          <w:spacing w:val="1"/>
        </w:rPr>
        <w:t xml:space="preserve"> </w:t>
      </w:r>
      <w:r>
        <w:t>all</w:t>
      </w:r>
      <w:r>
        <w:rPr>
          <w:spacing w:val="-2"/>
        </w:rPr>
        <w:t xml:space="preserve"> </w:t>
      </w:r>
      <w:r>
        <w:t>the teeth</w:t>
      </w:r>
      <w:r>
        <w:rPr>
          <w:spacing w:val="1"/>
        </w:rPr>
        <w:t xml:space="preserve"> </w:t>
      </w:r>
      <w:r>
        <w:t>is 84%.</w:t>
      </w:r>
    </w:p>
    <w:p w14:paraId="4F850FB9" w14:textId="77777777" w:rsidR="00266EB3" w:rsidRDefault="00266EB3">
      <w:pPr>
        <w:pStyle w:val="BodyText"/>
        <w:spacing w:before="7"/>
        <w:rPr>
          <w:sz w:val="26"/>
        </w:rPr>
      </w:pPr>
    </w:p>
    <w:p w14:paraId="3EB90659" w14:textId="77777777" w:rsidR="00266EB3" w:rsidRDefault="00000000">
      <w:pPr>
        <w:pStyle w:val="BodyText"/>
        <w:spacing w:line="364" w:lineRule="auto"/>
        <w:ind w:left="480" w:right="498"/>
        <w:jc w:val="both"/>
      </w:pPr>
      <w:r>
        <w:t>The average saturation measured on the small finger of the right hand of the</w:t>
      </w:r>
      <w:r>
        <w:rPr>
          <w:spacing w:val="1"/>
        </w:rPr>
        <w:t xml:space="preserve"> </w:t>
      </w:r>
      <w:r>
        <w:t>patient</w:t>
      </w:r>
      <w:r>
        <w:rPr>
          <w:spacing w:val="2"/>
        </w:rPr>
        <w:t xml:space="preserve"> </w:t>
      </w:r>
      <w:r>
        <w:t>is</w:t>
      </w:r>
      <w:r>
        <w:rPr>
          <w:spacing w:val="2"/>
        </w:rPr>
        <w:t xml:space="preserve"> </w:t>
      </w:r>
      <w:r>
        <w:t>98%.</w:t>
      </w:r>
    </w:p>
    <w:p w14:paraId="5B354B83" w14:textId="77777777" w:rsidR="00266EB3" w:rsidRDefault="00000000">
      <w:pPr>
        <w:pStyle w:val="Heading3"/>
        <w:spacing w:before="157"/>
      </w:pPr>
      <w:r>
        <w:t>The</w:t>
      </w:r>
      <w:r>
        <w:rPr>
          <w:spacing w:val="-2"/>
        </w:rPr>
        <w:t xml:space="preserve"> </w:t>
      </w:r>
      <w:r>
        <w:t>critical</w:t>
      </w:r>
      <w:r>
        <w:rPr>
          <w:spacing w:val="-1"/>
        </w:rPr>
        <w:t xml:space="preserve"> </w:t>
      </w:r>
      <w:r>
        <w:t>requirement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using</w:t>
      </w:r>
      <w:r>
        <w:rPr>
          <w:spacing w:val="-1"/>
        </w:rPr>
        <w:t xml:space="preserve"> </w:t>
      </w:r>
      <w:r>
        <w:t>pulse</w:t>
      </w:r>
      <w:r>
        <w:rPr>
          <w:spacing w:val="-3"/>
        </w:rPr>
        <w:t xml:space="preserve"> </w:t>
      </w:r>
      <w:r>
        <w:t>oximeter</w:t>
      </w:r>
      <w:r>
        <w:rPr>
          <w:spacing w:val="-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dentistry-</w:t>
      </w:r>
    </w:p>
    <w:p w14:paraId="269ECFDC" w14:textId="77777777" w:rsidR="00266EB3" w:rsidRDefault="00266EB3">
      <w:pPr>
        <w:pStyle w:val="BodyText"/>
        <w:spacing w:before="2"/>
        <w:rPr>
          <w:rFonts w:ascii="Arial"/>
          <w:b/>
          <w:sz w:val="26"/>
        </w:rPr>
      </w:pPr>
    </w:p>
    <w:p w14:paraId="3598FAA6" w14:textId="77777777" w:rsidR="00266EB3" w:rsidRDefault="00000000">
      <w:pPr>
        <w:pStyle w:val="ListParagraph"/>
        <w:numPr>
          <w:ilvl w:val="0"/>
          <w:numId w:val="158"/>
        </w:numPr>
        <w:tabs>
          <w:tab w:val="left" w:pos="1201"/>
        </w:tabs>
        <w:spacing w:line="352" w:lineRule="auto"/>
        <w:ind w:right="506"/>
        <w:jc w:val="both"/>
        <w:rPr>
          <w:sz w:val="24"/>
        </w:rPr>
      </w:pPr>
      <w:proofErr w:type="gramStart"/>
      <w:r>
        <w:rPr>
          <w:sz w:val="24"/>
        </w:rPr>
        <w:t>Sensor</w:t>
      </w:r>
      <w:proofErr w:type="gramEnd"/>
      <w:r>
        <w:rPr>
          <w:sz w:val="24"/>
        </w:rPr>
        <w:t xml:space="preserve"> should conform to the size, shape, and anatomical contours of</w:t>
      </w:r>
      <w:r>
        <w:rPr>
          <w:spacing w:val="1"/>
          <w:sz w:val="24"/>
        </w:rPr>
        <w:t xml:space="preserve"> </w:t>
      </w:r>
      <w:r>
        <w:rPr>
          <w:sz w:val="24"/>
        </w:rPr>
        <w:t>teeth.</w:t>
      </w:r>
    </w:p>
    <w:p w14:paraId="48D46FF8" w14:textId="77777777" w:rsidR="00266EB3" w:rsidRDefault="00000000">
      <w:pPr>
        <w:pStyle w:val="ListParagraph"/>
        <w:numPr>
          <w:ilvl w:val="0"/>
          <w:numId w:val="158"/>
        </w:numPr>
        <w:tabs>
          <w:tab w:val="left" w:pos="1201"/>
        </w:tabs>
        <w:spacing w:before="11" w:line="360" w:lineRule="auto"/>
        <w:ind w:right="500"/>
        <w:jc w:val="both"/>
        <w:rPr>
          <w:sz w:val="24"/>
        </w:rPr>
      </w:pPr>
      <w:r>
        <w:rPr>
          <w:sz w:val="24"/>
        </w:rPr>
        <w:t>Sensor</w:t>
      </w:r>
      <w:r>
        <w:rPr>
          <w:spacing w:val="1"/>
          <w:sz w:val="24"/>
        </w:rPr>
        <w:t xml:space="preserve"> </w:t>
      </w:r>
      <w:r>
        <w:rPr>
          <w:sz w:val="24"/>
        </w:rPr>
        <w:t>holder</w:t>
      </w:r>
      <w:r>
        <w:rPr>
          <w:spacing w:val="1"/>
          <w:sz w:val="24"/>
        </w:rPr>
        <w:t xml:space="preserve"> </w:t>
      </w:r>
      <w:r>
        <w:rPr>
          <w:sz w:val="24"/>
        </w:rPr>
        <w:t>should</w:t>
      </w:r>
      <w:r>
        <w:rPr>
          <w:spacing w:val="1"/>
          <w:sz w:val="24"/>
        </w:rPr>
        <w:t xml:space="preserve"> </w:t>
      </w:r>
      <w:r>
        <w:rPr>
          <w:sz w:val="24"/>
        </w:rPr>
        <w:t>keep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light-emitting</w:t>
      </w:r>
      <w:r>
        <w:rPr>
          <w:spacing w:val="1"/>
          <w:sz w:val="24"/>
        </w:rPr>
        <w:t xml:space="preserve"> </w:t>
      </w:r>
      <w:r>
        <w:rPr>
          <w:sz w:val="24"/>
        </w:rPr>
        <w:t>diode</w:t>
      </w:r>
      <w:r>
        <w:rPr>
          <w:spacing w:val="1"/>
          <w:sz w:val="24"/>
        </w:rPr>
        <w:t xml:space="preserve"> </w:t>
      </w:r>
      <w:r>
        <w:rPr>
          <w:sz w:val="24"/>
        </w:rPr>
        <w:t>sensor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-61"/>
          <w:sz w:val="24"/>
        </w:rPr>
        <w:t xml:space="preserve"> </w:t>
      </w:r>
      <w:r>
        <w:rPr>
          <w:sz w:val="24"/>
        </w:rPr>
        <w:t>photoreceptor</w:t>
      </w:r>
      <w:r>
        <w:rPr>
          <w:spacing w:val="1"/>
          <w:sz w:val="24"/>
        </w:rPr>
        <w:t xml:space="preserve"> </w:t>
      </w:r>
      <w:r>
        <w:rPr>
          <w:sz w:val="24"/>
        </w:rPr>
        <w:t>as</w:t>
      </w:r>
      <w:r>
        <w:rPr>
          <w:spacing w:val="1"/>
          <w:sz w:val="24"/>
        </w:rPr>
        <w:t xml:space="preserve"> </w:t>
      </w:r>
      <w:r>
        <w:rPr>
          <w:sz w:val="24"/>
        </w:rPr>
        <w:t>parallel</w:t>
      </w:r>
      <w:r>
        <w:rPr>
          <w:spacing w:val="1"/>
          <w:sz w:val="24"/>
        </w:rPr>
        <w:t xml:space="preserve"> </w:t>
      </w:r>
      <w:r>
        <w:rPr>
          <w:sz w:val="24"/>
        </w:rPr>
        <w:t>as</w:t>
      </w:r>
      <w:r>
        <w:rPr>
          <w:spacing w:val="1"/>
          <w:sz w:val="24"/>
        </w:rPr>
        <w:t xml:space="preserve"> </w:t>
      </w:r>
      <w:r>
        <w:rPr>
          <w:sz w:val="24"/>
        </w:rPr>
        <w:t>possible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each</w:t>
      </w:r>
      <w:r>
        <w:rPr>
          <w:spacing w:val="1"/>
          <w:sz w:val="24"/>
        </w:rPr>
        <w:t xml:space="preserve"> </w:t>
      </w:r>
      <w:r>
        <w:rPr>
          <w:sz w:val="24"/>
        </w:rPr>
        <w:t>other</w:t>
      </w:r>
      <w:r>
        <w:rPr>
          <w:spacing w:val="1"/>
          <w:sz w:val="24"/>
        </w:rPr>
        <w:t xml:space="preserve"> </w:t>
      </w:r>
      <w:r>
        <w:rPr>
          <w:sz w:val="24"/>
        </w:rPr>
        <w:t>so</w:t>
      </w:r>
      <w:r>
        <w:rPr>
          <w:spacing w:val="1"/>
          <w:sz w:val="24"/>
        </w:rPr>
        <w:t xml:space="preserve"> </w:t>
      </w:r>
      <w:r>
        <w:rPr>
          <w:sz w:val="24"/>
        </w:rPr>
        <w:t>that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photoreceptor</w:t>
      </w:r>
      <w:r>
        <w:rPr>
          <w:spacing w:val="-2"/>
          <w:sz w:val="24"/>
        </w:rPr>
        <w:t xml:space="preserve"> </w:t>
      </w:r>
      <w:r>
        <w:rPr>
          <w:sz w:val="24"/>
        </w:rPr>
        <w:t>sensor</w:t>
      </w:r>
      <w:r>
        <w:rPr>
          <w:spacing w:val="-1"/>
          <w:sz w:val="24"/>
        </w:rPr>
        <w:t xml:space="preserve"> </w:t>
      </w:r>
      <w:r>
        <w:rPr>
          <w:sz w:val="24"/>
        </w:rPr>
        <w:t>receives</w:t>
      </w:r>
      <w:r>
        <w:rPr>
          <w:spacing w:val="-1"/>
          <w:sz w:val="24"/>
        </w:rPr>
        <w:t xml:space="preserve"> </w:t>
      </w:r>
      <w:r>
        <w:rPr>
          <w:sz w:val="24"/>
        </w:rPr>
        <w:t>the light transmitted through the tooth.</w:t>
      </w:r>
      <w:r>
        <w:rPr>
          <w:sz w:val="24"/>
          <w:vertAlign w:val="superscript"/>
        </w:rPr>
        <w:t>12</w:t>
      </w:r>
    </w:p>
    <w:p w14:paraId="18D869BE" w14:textId="77777777" w:rsidR="00266EB3" w:rsidRDefault="00000000">
      <w:pPr>
        <w:pStyle w:val="Heading3"/>
        <w:spacing w:before="162"/>
      </w:pPr>
      <w:r>
        <w:t>Advantage-</w:t>
      </w:r>
    </w:p>
    <w:p w14:paraId="415D6009" w14:textId="77777777" w:rsidR="00266EB3" w:rsidRDefault="00266EB3">
      <w:pPr>
        <w:pStyle w:val="BodyText"/>
        <w:spacing w:before="2"/>
        <w:rPr>
          <w:rFonts w:ascii="Arial"/>
          <w:b/>
          <w:sz w:val="26"/>
        </w:rPr>
      </w:pPr>
    </w:p>
    <w:p w14:paraId="363A1415" w14:textId="77777777" w:rsidR="00266EB3" w:rsidRDefault="00000000">
      <w:pPr>
        <w:pStyle w:val="BodyText"/>
        <w:spacing w:before="1" w:line="367" w:lineRule="auto"/>
        <w:ind w:left="480" w:right="504"/>
        <w:jc w:val="both"/>
      </w:pPr>
      <w:r>
        <w:t>Compared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laser</w:t>
      </w:r>
      <w:r>
        <w:rPr>
          <w:spacing w:val="1"/>
        </w:rPr>
        <w:t xml:space="preserve"> </w:t>
      </w:r>
      <w:r>
        <w:t>Doppler</w:t>
      </w:r>
      <w:r>
        <w:rPr>
          <w:spacing w:val="1"/>
        </w:rPr>
        <w:t xml:space="preserve"> </w:t>
      </w:r>
      <w:r>
        <w:t>flowmeters,</w:t>
      </w:r>
      <w:r>
        <w:rPr>
          <w:spacing w:val="1"/>
        </w:rPr>
        <w:t xml:space="preserve"> </w:t>
      </w:r>
      <w:r>
        <w:t>pulse</w:t>
      </w:r>
      <w:r>
        <w:rPr>
          <w:spacing w:val="1"/>
        </w:rPr>
        <w:t xml:space="preserve"> </w:t>
      </w:r>
      <w:r>
        <w:t>oximeters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relatively</w:t>
      </w:r>
      <w:r>
        <w:rPr>
          <w:spacing w:val="1"/>
        </w:rPr>
        <w:t xml:space="preserve"> </w:t>
      </w:r>
      <w:r>
        <w:t>inexpensive.</w:t>
      </w:r>
    </w:p>
    <w:p w14:paraId="6D214929" w14:textId="77777777" w:rsidR="00266EB3" w:rsidRDefault="00266EB3">
      <w:pPr>
        <w:spacing w:line="367" w:lineRule="auto"/>
        <w:jc w:val="both"/>
        <w:sectPr w:rsidR="00266EB3">
          <w:pgSz w:w="11910" w:h="16840"/>
          <w:pgMar w:top="1300" w:right="940" w:bottom="1400" w:left="1680" w:header="712" w:footer="1189" w:gutter="0"/>
          <w:cols w:space="720"/>
        </w:sectPr>
      </w:pPr>
    </w:p>
    <w:p w14:paraId="31009A70" w14:textId="77777777" w:rsidR="00266EB3" w:rsidRDefault="00000000">
      <w:pPr>
        <w:pStyle w:val="Heading3"/>
        <w:spacing w:before="121"/>
      </w:pPr>
      <w:r>
        <w:lastRenderedPageBreak/>
        <w:t>Limitations-</w:t>
      </w:r>
    </w:p>
    <w:p w14:paraId="7F318DEE" w14:textId="77777777" w:rsidR="00266EB3" w:rsidRDefault="00266EB3">
      <w:pPr>
        <w:pStyle w:val="BodyText"/>
        <w:spacing w:before="2"/>
        <w:rPr>
          <w:rFonts w:ascii="Arial"/>
          <w:b/>
          <w:sz w:val="26"/>
        </w:rPr>
      </w:pPr>
    </w:p>
    <w:p w14:paraId="2B1EDC19" w14:textId="77777777" w:rsidR="00266EB3" w:rsidRDefault="00000000">
      <w:pPr>
        <w:pStyle w:val="ListParagraph"/>
        <w:numPr>
          <w:ilvl w:val="0"/>
          <w:numId w:val="157"/>
        </w:numPr>
        <w:tabs>
          <w:tab w:val="left" w:pos="1201"/>
        </w:tabs>
        <w:spacing w:line="367" w:lineRule="auto"/>
        <w:ind w:right="502"/>
        <w:jc w:val="both"/>
        <w:rPr>
          <w:sz w:val="24"/>
        </w:rPr>
      </w:pPr>
      <w:r>
        <w:rPr>
          <w:sz w:val="24"/>
        </w:rPr>
        <w:t>For</w:t>
      </w:r>
      <w:r>
        <w:rPr>
          <w:spacing w:val="1"/>
          <w:sz w:val="24"/>
        </w:rPr>
        <w:t xml:space="preserve"> </w:t>
      </w:r>
      <w:r>
        <w:rPr>
          <w:sz w:val="24"/>
        </w:rPr>
        <w:t>pulse</w:t>
      </w:r>
      <w:r>
        <w:rPr>
          <w:spacing w:val="1"/>
          <w:sz w:val="24"/>
        </w:rPr>
        <w:t xml:space="preserve"> </w:t>
      </w:r>
      <w:r>
        <w:rPr>
          <w:sz w:val="24"/>
        </w:rPr>
        <w:t>oximetry to</w:t>
      </w:r>
      <w:r>
        <w:rPr>
          <w:spacing w:val="1"/>
          <w:sz w:val="24"/>
        </w:rPr>
        <w:t xml:space="preserve"> </w:t>
      </w:r>
      <w:r>
        <w:rPr>
          <w:sz w:val="24"/>
        </w:rPr>
        <w:t>be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accurate, however, </w:t>
      </w:r>
      <w:proofErr w:type="gramStart"/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normal</w:t>
      </w:r>
      <w:proofErr w:type="gramEnd"/>
      <w:r>
        <w:rPr>
          <w:sz w:val="24"/>
        </w:rPr>
        <w:t xml:space="preserve"> arterial</w:t>
      </w:r>
      <w:r>
        <w:rPr>
          <w:spacing w:val="63"/>
          <w:sz w:val="24"/>
        </w:rPr>
        <w:t xml:space="preserve"> </w:t>
      </w:r>
      <w:r>
        <w:rPr>
          <w:sz w:val="24"/>
        </w:rPr>
        <w:t>blood</w:t>
      </w:r>
      <w:r>
        <w:rPr>
          <w:spacing w:val="1"/>
          <w:sz w:val="24"/>
        </w:rPr>
        <w:t xml:space="preserve"> </w:t>
      </w:r>
      <w:r>
        <w:rPr>
          <w:sz w:val="24"/>
        </w:rPr>
        <w:t>flow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required.</w:t>
      </w:r>
      <w:r>
        <w:rPr>
          <w:spacing w:val="1"/>
          <w:sz w:val="24"/>
        </w:rPr>
        <w:t xml:space="preserve"> </w:t>
      </w:r>
      <w:r>
        <w:rPr>
          <w:sz w:val="24"/>
        </w:rPr>
        <w:t>When</w:t>
      </w:r>
      <w:r>
        <w:rPr>
          <w:spacing w:val="1"/>
          <w:sz w:val="24"/>
        </w:rPr>
        <w:t xml:space="preserve"> </w:t>
      </w:r>
      <w:r>
        <w:rPr>
          <w:sz w:val="24"/>
        </w:rPr>
        <w:t>arterial</w:t>
      </w:r>
      <w:r>
        <w:rPr>
          <w:spacing w:val="1"/>
          <w:sz w:val="24"/>
        </w:rPr>
        <w:t xml:space="preserve"> </w:t>
      </w:r>
      <w:r>
        <w:rPr>
          <w:sz w:val="24"/>
        </w:rPr>
        <w:t>pulsatile</w:t>
      </w:r>
      <w:r>
        <w:rPr>
          <w:spacing w:val="1"/>
          <w:sz w:val="24"/>
        </w:rPr>
        <w:t xml:space="preserve"> </w:t>
      </w:r>
      <w:r>
        <w:rPr>
          <w:sz w:val="24"/>
        </w:rPr>
        <w:t>blood</w:t>
      </w:r>
      <w:r>
        <w:rPr>
          <w:spacing w:val="1"/>
          <w:sz w:val="24"/>
        </w:rPr>
        <w:t xml:space="preserve"> </w:t>
      </w:r>
      <w:r>
        <w:rPr>
          <w:sz w:val="24"/>
        </w:rPr>
        <w:t>flow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low,</w:t>
      </w:r>
      <w:r>
        <w:rPr>
          <w:spacing w:val="63"/>
          <w:sz w:val="24"/>
        </w:rPr>
        <w:t xml:space="preserve"> </w:t>
      </w:r>
      <w:r>
        <w:rPr>
          <w:sz w:val="24"/>
        </w:rPr>
        <w:t>pulse</w:t>
      </w:r>
      <w:r>
        <w:rPr>
          <w:spacing w:val="1"/>
          <w:sz w:val="24"/>
        </w:rPr>
        <w:t xml:space="preserve"> </w:t>
      </w:r>
      <w:r>
        <w:rPr>
          <w:sz w:val="24"/>
        </w:rPr>
        <w:t>oximeter</w:t>
      </w:r>
      <w:r>
        <w:rPr>
          <w:spacing w:val="1"/>
          <w:sz w:val="24"/>
        </w:rPr>
        <w:t xml:space="preserve"> </w:t>
      </w:r>
      <w:r>
        <w:rPr>
          <w:sz w:val="24"/>
        </w:rPr>
        <w:t>measurements</w:t>
      </w:r>
      <w:r>
        <w:rPr>
          <w:spacing w:val="1"/>
          <w:sz w:val="24"/>
        </w:rPr>
        <w:t xml:space="preserve"> </w:t>
      </w:r>
      <w:r>
        <w:rPr>
          <w:sz w:val="24"/>
        </w:rPr>
        <w:t>are</w:t>
      </w:r>
      <w:r>
        <w:rPr>
          <w:spacing w:val="1"/>
          <w:sz w:val="24"/>
        </w:rPr>
        <w:t xml:space="preserve"> </w:t>
      </w:r>
      <w:r>
        <w:rPr>
          <w:sz w:val="24"/>
        </w:rPr>
        <w:t>unobtainable.</w:t>
      </w:r>
      <w:r>
        <w:rPr>
          <w:spacing w:val="1"/>
          <w:sz w:val="24"/>
        </w:rPr>
        <w:t xml:space="preserve"> </w:t>
      </w:r>
      <w:r>
        <w:rPr>
          <w:sz w:val="24"/>
        </w:rPr>
        <w:t>This</w:t>
      </w:r>
      <w:r>
        <w:rPr>
          <w:spacing w:val="1"/>
          <w:sz w:val="24"/>
        </w:rPr>
        <w:t xml:space="preserve"> </w:t>
      </w:r>
      <w:r>
        <w:rPr>
          <w:sz w:val="24"/>
        </w:rPr>
        <w:t>may</w:t>
      </w:r>
      <w:r>
        <w:rPr>
          <w:spacing w:val="1"/>
          <w:sz w:val="24"/>
        </w:rPr>
        <w:t xml:space="preserve"> </w:t>
      </w:r>
      <w:r>
        <w:rPr>
          <w:sz w:val="24"/>
        </w:rPr>
        <w:t>occur</w:t>
      </w:r>
      <w:r>
        <w:rPr>
          <w:spacing w:val="1"/>
          <w:sz w:val="24"/>
        </w:rPr>
        <w:t xml:space="preserve"> </w:t>
      </w:r>
      <w:r>
        <w:rPr>
          <w:sz w:val="24"/>
        </w:rPr>
        <w:t>during</w:t>
      </w:r>
      <w:r>
        <w:rPr>
          <w:spacing w:val="1"/>
          <w:sz w:val="24"/>
        </w:rPr>
        <w:t xml:space="preserve"> </w:t>
      </w:r>
      <w:r>
        <w:rPr>
          <w:sz w:val="24"/>
        </w:rPr>
        <w:t>hypovolaemia,</w:t>
      </w:r>
      <w:r>
        <w:rPr>
          <w:spacing w:val="-2"/>
          <w:sz w:val="24"/>
        </w:rPr>
        <w:t xml:space="preserve"> </w:t>
      </w:r>
      <w:r>
        <w:rPr>
          <w:sz w:val="24"/>
        </w:rPr>
        <w:t>hypothermia,</w:t>
      </w:r>
      <w:r>
        <w:rPr>
          <w:spacing w:val="-1"/>
          <w:sz w:val="24"/>
        </w:rPr>
        <w:t xml:space="preserve"> </w:t>
      </w:r>
      <w:r>
        <w:rPr>
          <w:sz w:val="24"/>
        </w:rPr>
        <w:t>or</w:t>
      </w:r>
      <w:r>
        <w:rPr>
          <w:spacing w:val="-1"/>
          <w:sz w:val="24"/>
        </w:rPr>
        <w:t xml:space="preserve"> </w:t>
      </w:r>
      <w:r>
        <w:rPr>
          <w:sz w:val="24"/>
        </w:rPr>
        <w:t>intense</w:t>
      </w:r>
      <w:r>
        <w:rPr>
          <w:spacing w:val="-1"/>
          <w:sz w:val="24"/>
        </w:rPr>
        <w:t xml:space="preserve"> </w:t>
      </w:r>
      <w:r>
        <w:rPr>
          <w:sz w:val="24"/>
        </w:rPr>
        <w:t>peripheral</w:t>
      </w:r>
      <w:r>
        <w:rPr>
          <w:spacing w:val="6"/>
          <w:sz w:val="24"/>
        </w:rPr>
        <w:t xml:space="preserve"> </w:t>
      </w:r>
      <w:r>
        <w:rPr>
          <w:sz w:val="24"/>
        </w:rPr>
        <w:t>vasoconstriction.</w:t>
      </w:r>
    </w:p>
    <w:p w14:paraId="59EE6FA4" w14:textId="77777777" w:rsidR="00266EB3" w:rsidRDefault="00000000">
      <w:pPr>
        <w:pStyle w:val="ListParagraph"/>
        <w:numPr>
          <w:ilvl w:val="0"/>
          <w:numId w:val="157"/>
        </w:numPr>
        <w:tabs>
          <w:tab w:val="left" w:pos="1268"/>
        </w:tabs>
        <w:spacing w:line="364" w:lineRule="auto"/>
        <w:ind w:right="501"/>
        <w:jc w:val="both"/>
        <w:rPr>
          <w:sz w:val="24"/>
        </w:rPr>
      </w:pPr>
      <w:r>
        <w:tab/>
      </w:r>
      <w:r>
        <w:rPr>
          <w:sz w:val="24"/>
        </w:rPr>
        <w:t>It</w:t>
      </w:r>
      <w:r>
        <w:rPr>
          <w:spacing w:val="1"/>
          <w:sz w:val="24"/>
        </w:rPr>
        <w:t xml:space="preserve"> </w:t>
      </w:r>
      <w:r>
        <w:rPr>
          <w:sz w:val="24"/>
        </w:rPr>
        <w:t>may</w:t>
      </w:r>
      <w:r>
        <w:rPr>
          <w:spacing w:val="1"/>
          <w:sz w:val="24"/>
        </w:rPr>
        <w:t xml:space="preserve"> </w:t>
      </w:r>
      <w:r>
        <w:rPr>
          <w:sz w:val="24"/>
        </w:rPr>
        <w:t>have</w:t>
      </w:r>
      <w:r>
        <w:rPr>
          <w:spacing w:val="1"/>
          <w:sz w:val="24"/>
        </w:rPr>
        <w:t xml:space="preserve"> </w:t>
      </w:r>
      <w:r>
        <w:rPr>
          <w:sz w:val="24"/>
        </w:rPr>
        <w:t>lower</w:t>
      </w:r>
      <w:r>
        <w:rPr>
          <w:spacing w:val="1"/>
          <w:sz w:val="24"/>
        </w:rPr>
        <w:t xml:space="preserve"> </w:t>
      </w:r>
      <w:r>
        <w:rPr>
          <w:sz w:val="24"/>
        </w:rPr>
        <w:t>specificity</w:t>
      </w:r>
      <w:r>
        <w:rPr>
          <w:spacing w:val="1"/>
          <w:sz w:val="24"/>
        </w:rPr>
        <w:t xml:space="preserve"> </w:t>
      </w:r>
      <w:r>
        <w:rPr>
          <w:sz w:val="24"/>
        </w:rPr>
        <w:t>in</w:t>
      </w:r>
      <w:r>
        <w:rPr>
          <w:spacing w:val="1"/>
          <w:sz w:val="24"/>
        </w:rPr>
        <w:t xml:space="preserve"> </w:t>
      </w:r>
      <w:r>
        <w:rPr>
          <w:sz w:val="24"/>
        </w:rPr>
        <w:t>cases</w:t>
      </w:r>
      <w:r>
        <w:rPr>
          <w:spacing w:val="1"/>
          <w:sz w:val="24"/>
        </w:rPr>
        <w:t xml:space="preserve"> </w:t>
      </w:r>
      <w:r>
        <w:rPr>
          <w:sz w:val="24"/>
        </w:rPr>
        <w:t>where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coronal</w:t>
      </w:r>
      <w:r>
        <w:rPr>
          <w:spacing w:val="1"/>
          <w:sz w:val="24"/>
        </w:rPr>
        <w:t xml:space="preserve"> </w:t>
      </w:r>
      <w:r>
        <w:rPr>
          <w:sz w:val="24"/>
        </w:rPr>
        <w:t>pulp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undergoing calcific changes. In such cases, a radicular vital pulp with</w:t>
      </w:r>
      <w:r>
        <w:rPr>
          <w:spacing w:val="1"/>
          <w:sz w:val="24"/>
        </w:rPr>
        <w:t xml:space="preserve"> </w:t>
      </w:r>
      <w:r>
        <w:rPr>
          <w:sz w:val="24"/>
        </w:rPr>
        <w:t>coronal</w:t>
      </w:r>
      <w:r>
        <w:rPr>
          <w:spacing w:val="-2"/>
          <w:sz w:val="24"/>
        </w:rPr>
        <w:t xml:space="preserve"> </w:t>
      </w:r>
      <w:r>
        <w:rPr>
          <w:sz w:val="24"/>
        </w:rPr>
        <w:t>calcification</w:t>
      </w:r>
      <w:r>
        <w:rPr>
          <w:spacing w:val="-1"/>
          <w:sz w:val="24"/>
        </w:rPr>
        <w:t xml:space="preserve"> </w:t>
      </w:r>
      <w:r>
        <w:rPr>
          <w:sz w:val="24"/>
        </w:rPr>
        <w:t>could potentially</w:t>
      </w:r>
      <w:r>
        <w:rPr>
          <w:spacing w:val="-4"/>
          <w:sz w:val="24"/>
        </w:rPr>
        <w:t xml:space="preserve"> </w:t>
      </w:r>
      <w:r>
        <w:rPr>
          <w:sz w:val="24"/>
        </w:rPr>
        <w:t>cause a</w:t>
      </w:r>
      <w:r>
        <w:rPr>
          <w:spacing w:val="-4"/>
          <w:sz w:val="24"/>
        </w:rPr>
        <w:t xml:space="preserve"> </w:t>
      </w:r>
      <w:r>
        <w:rPr>
          <w:sz w:val="24"/>
        </w:rPr>
        <w:t>false negative</w:t>
      </w:r>
      <w:r>
        <w:rPr>
          <w:spacing w:val="-1"/>
          <w:sz w:val="24"/>
        </w:rPr>
        <w:t xml:space="preserve"> </w:t>
      </w:r>
      <w:r>
        <w:rPr>
          <w:sz w:val="24"/>
        </w:rPr>
        <w:t>response.</w:t>
      </w:r>
    </w:p>
    <w:p w14:paraId="2B3DC823" w14:textId="77777777" w:rsidR="00266EB3" w:rsidRDefault="00000000">
      <w:pPr>
        <w:pStyle w:val="BodyText"/>
        <w:spacing w:before="157" w:line="367" w:lineRule="auto"/>
        <w:ind w:left="480" w:right="499"/>
        <w:jc w:val="both"/>
      </w:pPr>
      <w:r>
        <w:t>Investigators have concluded that the devices used for pulp testing are too</w:t>
      </w:r>
      <w:r>
        <w:rPr>
          <w:spacing w:val="1"/>
        </w:rPr>
        <w:t xml:space="preserve"> </w:t>
      </w:r>
      <w:r>
        <w:t>cumbersome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complicated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used</w:t>
      </w:r>
      <w:r>
        <w:rPr>
          <w:spacing w:val="1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routine</w:t>
      </w:r>
      <w:r>
        <w:rPr>
          <w:spacing w:val="1"/>
        </w:rPr>
        <w:t xml:space="preserve"> </w:t>
      </w:r>
      <w:r>
        <w:t>basis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dental</w:t>
      </w:r>
      <w:r>
        <w:rPr>
          <w:spacing w:val="-61"/>
        </w:rPr>
        <w:t xml:space="preserve"> </w:t>
      </w:r>
      <w:r>
        <w:t>practice.</w:t>
      </w:r>
      <w:r>
        <w:rPr>
          <w:vertAlign w:val="superscript"/>
        </w:rPr>
        <w:t>7</w:t>
      </w:r>
    </w:p>
    <w:p w14:paraId="7C33AD38" w14:textId="77777777" w:rsidR="00266EB3" w:rsidRDefault="00000000">
      <w:pPr>
        <w:pStyle w:val="Heading3"/>
        <w:numPr>
          <w:ilvl w:val="0"/>
          <w:numId w:val="162"/>
        </w:numPr>
        <w:tabs>
          <w:tab w:val="left" w:pos="721"/>
        </w:tabs>
        <w:spacing w:before="151"/>
        <w:ind w:left="720" w:hanging="241"/>
      </w:pPr>
      <w:r>
        <w:rPr>
          <w:u w:val="thick"/>
        </w:rPr>
        <w:t>Spectrophotometry</w:t>
      </w:r>
    </w:p>
    <w:p w14:paraId="65893A9F" w14:textId="77777777" w:rsidR="00266EB3" w:rsidRDefault="00266EB3">
      <w:pPr>
        <w:pStyle w:val="BodyText"/>
        <w:spacing w:before="10"/>
        <w:rPr>
          <w:rFonts w:ascii="Arial"/>
          <w:b/>
          <w:sz w:val="17"/>
        </w:rPr>
      </w:pPr>
    </w:p>
    <w:p w14:paraId="5C9ADA93" w14:textId="77777777" w:rsidR="00266EB3" w:rsidRDefault="00000000">
      <w:pPr>
        <w:pStyle w:val="BodyText"/>
        <w:spacing w:before="96" w:line="364" w:lineRule="auto"/>
        <w:ind w:left="480" w:right="500"/>
        <w:jc w:val="both"/>
        <w:rPr>
          <w:rFonts w:ascii="Arial"/>
          <w:i/>
        </w:rPr>
      </w:pPr>
      <w:r>
        <w:t>It</w:t>
      </w:r>
      <w:r>
        <w:rPr>
          <w:spacing w:val="1"/>
        </w:rPr>
        <w:t xml:space="preserve"> </w:t>
      </w:r>
      <w:r>
        <w:t>uses</w:t>
      </w:r>
      <w:r>
        <w:rPr>
          <w:spacing w:val="1"/>
        </w:rPr>
        <w:t xml:space="preserve"> </w:t>
      </w:r>
      <w:r>
        <w:t>dual</w:t>
      </w:r>
      <w:r>
        <w:rPr>
          <w:spacing w:val="1"/>
        </w:rPr>
        <w:t xml:space="preserve"> </w:t>
      </w:r>
      <w:r>
        <w:t>wavelength</w:t>
      </w:r>
      <w:r>
        <w:rPr>
          <w:spacing w:val="1"/>
        </w:rPr>
        <w:t xml:space="preserve"> </w:t>
      </w:r>
      <w:r>
        <w:t>lights</w:t>
      </w:r>
      <w:r>
        <w:rPr>
          <w:spacing w:val="1"/>
        </w:rPr>
        <w:t xml:space="preserve"> </w:t>
      </w:r>
      <w:proofErr w:type="gramStart"/>
      <w:r>
        <w:t>in</w:t>
      </w:r>
      <w:r>
        <w:rPr>
          <w:spacing w:val="1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effort</w:t>
      </w:r>
      <w:r>
        <w:rPr>
          <w:spacing w:val="1"/>
        </w:rPr>
        <w:t xml:space="preserve"> </w:t>
      </w:r>
      <w:r>
        <w:t>to</w:t>
      </w:r>
      <w:proofErr w:type="gramEnd"/>
      <w:r>
        <w:rPr>
          <w:spacing w:val="1"/>
        </w:rPr>
        <w:t xml:space="preserve"> </w:t>
      </w:r>
      <w:r>
        <w:t>ascertain</w:t>
      </w:r>
      <w:r>
        <w:rPr>
          <w:spacing w:val="1"/>
        </w:rPr>
        <w:t xml:space="preserve"> </w:t>
      </w:r>
      <w:r>
        <w:t>the</w:t>
      </w:r>
      <w:r>
        <w:rPr>
          <w:spacing w:val="63"/>
        </w:rPr>
        <w:t xml:space="preserve"> </w:t>
      </w:r>
      <w:r>
        <w:t>contents</w:t>
      </w:r>
      <w:r>
        <w:rPr>
          <w:spacing w:val="64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enclosed spaces such as the pulp chamber. Diffusion wave spectroscopy was</w:t>
      </w:r>
      <w:r>
        <w:rPr>
          <w:spacing w:val="-61"/>
        </w:rPr>
        <w:t xml:space="preserve"> </w:t>
      </w:r>
      <w:r>
        <w:t>introduced by W.L. Butler in 1962 for measuring minute absorption changes of</w:t>
      </w:r>
      <w:r>
        <w:rPr>
          <w:spacing w:val="-61"/>
        </w:rPr>
        <w:t xml:space="preserve"> </w:t>
      </w:r>
      <w:r>
        <w:t>highly</w:t>
      </w:r>
      <w:r>
        <w:rPr>
          <w:spacing w:val="-1"/>
        </w:rPr>
        <w:t xml:space="preserve"> </w:t>
      </w:r>
      <w:r>
        <w:t>turbid</w:t>
      </w:r>
      <w:r>
        <w:rPr>
          <w:spacing w:val="3"/>
        </w:rPr>
        <w:t xml:space="preserve"> </w:t>
      </w:r>
      <w:r>
        <w:t>biological</w:t>
      </w:r>
      <w:r>
        <w:rPr>
          <w:spacing w:val="2"/>
        </w:rPr>
        <w:t xml:space="preserve"> </w:t>
      </w:r>
      <w:r>
        <w:t>materials</w:t>
      </w:r>
      <w:r>
        <w:rPr>
          <w:spacing w:val="5"/>
        </w:rPr>
        <w:t xml:space="preserve"> </w:t>
      </w:r>
      <w:r>
        <w:rPr>
          <w:rFonts w:ascii="Arial"/>
          <w:i/>
        </w:rPr>
        <w:t>in vivo.</w:t>
      </w:r>
    </w:p>
    <w:p w14:paraId="3BC01A0F" w14:textId="77777777" w:rsidR="00266EB3" w:rsidRDefault="00000000">
      <w:pPr>
        <w:pStyle w:val="BodyText"/>
        <w:spacing w:before="159" w:line="367" w:lineRule="auto"/>
        <w:ind w:left="480" w:right="494"/>
        <w:jc w:val="both"/>
      </w:pPr>
      <w:r>
        <w:t>It has been tested with optimistic, but only initial, experimental results. The</w:t>
      </w:r>
      <w:r>
        <w:rPr>
          <w:spacing w:val="1"/>
        </w:rPr>
        <w:t xml:space="preserve"> </w:t>
      </w:r>
      <w:r>
        <w:t>spectrophotometer technology is not nerve dependent. Measurement of pulp</w:t>
      </w:r>
      <w:r>
        <w:rPr>
          <w:spacing w:val="1"/>
        </w:rPr>
        <w:t xml:space="preserve"> </w:t>
      </w:r>
      <w:r>
        <w:t>oxygenation</w:t>
      </w:r>
      <w:r>
        <w:rPr>
          <w:spacing w:val="1"/>
        </w:rPr>
        <w:t xml:space="preserve"> </w:t>
      </w:r>
      <w:r>
        <w:t>level</w:t>
      </w:r>
      <w:r>
        <w:rPr>
          <w:spacing w:val="1"/>
        </w:rPr>
        <w:t xml:space="preserve"> </w:t>
      </w:r>
      <w:r>
        <w:t>depends</w:t>
      </w:r>
      <w:r>
        <w:rPr>
          <w:spacing w:val="1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blood</w:t>
      </w:r>
      <w:r>
        <w:rPr>
          <w:spacing w:val="1"/>
        </w:rPr>
        <w:t xml:space="preserve"> </w:t>
      </w:r>
      <w:r>
        <w:t>supply.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spectrophotometer</w:t>
      </w:r>
      <w:r>
        <w:rPr>
          <w:spacing w:val="1"/>
        </w:rPr>
        <w:t xml:space="preserve"> </w:t>
      </w:r>
      <w:r>
        <w:t>determines oxygenation</w:t>
      </w:r>
      <w:r>
        <w:rPr>
          <w:spacing w:val="3"/>
        </w:rPr>
        <w:t xml:space="preserve"> </w:t>
      </w:r>
      <w:r>
        <w:t>blood</w:t>
      </w:r>
      <w:r>
        <w:rPr>
          <w:spacing w:val="2"/>
        </w:rPr>
        <w:t xml:space="preserve"> </w:t>
      </w:r>
      <w:r>
        <w:t>level</w:t>
      </w:r>
      <w:r>
        <w:rPr>
          <w:spacing w:val="2"/>
        </w:rPr>
        <w:t xml:space="preserve"> </w:t>
      </w:r>
      <w:r>
        <w:t>changes.</w:t>
      </w:r>
      <w:r>
        <w:rPr>
          <w:vertAlign w:val="superscript"/>
        </w:rPr>
        <w:t>14</w:t>
      </w:r>
    </w:p>
    <w:p w14:paraId="53B4976D" w14:textId="77777777" w:rsidR="00266EB3" w:rsidRDefault="00000000">
      <w:pPr>
        <w:pStyle w:val="BodyText"/>
        <w:spacing w:before="10"/>
        <w:rPr>
          <w:sz w:val="9"/>
        </w:rPr>
      </w:pPr>
      <w:r>
        <w:rPr>
          <w:noProof/>
        </w:rPr>
        <w:drawing>
          <wp:anchor distT="0" distB="0" distL="0" distR="0" simplePos="0" relativeHeight="27" behindDoc="0" locked="0" layoutInCell="1" allowOverlap="1" wp14:anchorId="65494CCF" wp14:editId="481485E7">
            <wp:simplePos x="0" y="0"/>
            <wp:positionH relativeFrom="page">
              <wp:posOffset>3084829</wp:posOffset>
            </wp:positionH>
            <wp:positionV relativeFrom="paragraph">
              <wp:posOffset>96391</wp:posOffset>
            </wp:positionV>
            <wp:extent cx="1845840" cy="2303145"/>
            <wp:effectExtent l="0" t="0" r="0" b="0"/>
            <wp:wrapTopAndBottom/>
            <wp:docPr id="21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0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45840" cy="23031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222129A" w14:textId="77777777" w:rsidR="00266EB3" w:rsidRDefault="00266EB3">
      <w:pPr>
        <w:pStyle w:val="BodyText"/>
        <w:spacing w:before="1"/>
      </w:pPr>
    </w:p>
    <w:p w14:paraId="00308E44" w14:textId="77777777" w:rsidR="00266EB3" w:rsidRDefault="00000000">
      <w:pPr>
        <w:pStyle w:val="Heading3"/>
        <w:ind w:left="558" w:right="576"/>
        <w:jc w:val="center"/>
      </w:pPr>
      <w:r>
        <w:t>Fig:7</w:t>
      </w:r>
      <w:r>
        <w:rPr>
          <w:spacing w:val="-3"/>
        </w:rPr>
        <w:t xml:space="preserve"> </w:t>
      </w:r>
      <w:r>
        <w:t>Crystaleye</w:t>
      </w:r>
      <w:r>
        <w:rPr>
          <w:spacing w:val="-3"/>
        </w:rPr>
        <w:t xml:space="preserve"> </w:t>
      </w:r>
      <w:r>
        <w:t>Spectrophotometer</w:t>
      </w:r>
    </w:p>
    <w:p w14:paraId="61CE84E4" w14:textId="77777777" w:rsidR="00266EB3" w:rsidRDefault="00266EB3">
      <w:pPr>
        <w:jc w:val="center"/>
        <w:sectPr w:rsidR="00266EB3">
          <w:pgSz w:w="11910" w:h="16840"/>
          <w:pgMar w:top="1300" w:right="940" w:bottom="1400" w:left="1680" w:header="712" w:footer="1189" w:gutter="0"/>
          <w:cols w:space="720"/>
        </w:sectPr>
      </w:pPr>
    </w:p>
    <w:p w14:paraId="4ACD15E4" w14:textId="77777777" w:rsidR="00266EB3" w:rsidRDefault="00000000">
      <w:pPr>
        <w:pStyle w:val="BodyText"/>
        <w:spacing w:before="118" w:line="364" w:lineRule="auto"/>
        <w:ind w:left="480" w:right="497"/>
        <w:jc w:val="both"/>
      </w:pPr>
      <w:r>
        <w:lastRenderedPageBreak/>
        <w:t xml:space="preserve">Nissan </w:t>
      </w:r>
      <w:r>
        <w:rPr>
          <w:rFonts w:ascii="Arial"/>
          <w:i/>
        </w:rPr>
        <w:t>et al</w:t>
      </w:r>
      <w:r>
        <w:t xml:space="preserve">. did an </w:t>
      </w:r>
      <w:r>
        <w:rPr>
          <w:rFonts w:ascii="Arial"/>
          <w:i/>
        </w:rPr>
        <w:t xml:space="preserve">in vitro </w:t>
      </w:r>
      <w:r>
        <w:t>study to determine the feasibility of using DWS to</w:t>
      </w:r>
      <w:r>
        <w:rPr>
          <w:spacing w:val="1"/>
        </w:rPr>
        <w:t xml:space="preserve"> </w:t>
      </w:r>
      <w:r>
        <w:t>identify teeth with pulp chambers that are either empty, filled with fixed pulp</w:t>
      </w:r>
      <w:r>
        <w:rPr>
          <w:spacing w:val="1"/>
        </w:rPr>
        <w:t xml:space="preserve"> </w:t>
      </w:r>
      <w:r>
        <w:t>tissue</w:t>
      </w:r>
      <w:r>
        <w:rPr>
          <w:spacing w:val="1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filled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oxygenated</w:t>
      </w:r>
      <w:r>
        <w:rPr>
          <w:spacing w:val="1"/>
        </w:rPr>
        <w:t xml:space="preserve"> </w:t>
      </w:r>
      <w:r>
        <w:t>blood.</w:t>
      </w:r>
      <w:r>
        <w:rPr>
          <w:spacing w:val="1"/>
        </w:rPr>
        <w:t xml:space="preserve"> </w:t>
      </w:r>
      <w:r>
        <w:t>Their</w:t>
      </w:r>
      <w:r>
        <w:rPr>
          <w:spacing w:val="1"/>
        </w:rPr>
        <w:t xml:space="preserve"> </w:t>
      </w:r>
      <w:r>
        <w:t>findings</w:t>
      </w:r>
      <w:r>
        <w:rPr>
          <w:spacing w:val="64"/>
        </w:rPr>
        <w:t xml:space="preserve"> </w:t>
      </w:r>
      <w:r>
        <w:t>indicated</w:t>
      </w:r>
      <w:r>
        <w:rPr>
          <w:spacing w:val="64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continuous- wave spectrophotometry may be a useful method for testing pulp</w:t>
      </w:r>
      <w:r>
        <w:rPr>
          <w:spacing w:val="1"/>
        </w:rPr>
        <w:t xml:space="preserve"> </w:t>
      </w:r>
      <w:r>
        <w:t>vitality.</w:t>
      </w:r>
    </w:p>
    <w:p w14:paraId="38CDA5BE" w14:textId="77777777" w:rsidR="00266EB3" w:rsidRDefault="00000000">
      <w:pPr>
        <w:pStyle w:val="Heading3"/>
        <w:spacing w:before="161"/>
      </w:pPr>
      <w:r>
        <w:t>Advantages-</w:t>
      </w:r>
    </w:p>
    <w:p w14:paraId="445C42AA" w14:textId="77777777" w:rsidR="00266EB3" w:rsidRDefault="00266EB3">
      <w:pPr>
        <w:pStyle w:val="BodyText"/>
        <w:spacing w:before="3"/>
        <w:rPr>
          <w:rFonts w:ascii="Arial"/>
          <w:b/>
          <w:sz w:val="26"/>
        </w:rPr>
      </w:pPr>
    </w:p>
    <w:p w14:paraId="22764907" w14:textId="77777777" w:rsidR="00266EB3" w:rsidRDefault="00000000">
      <w:pPr>
        <w:pStyle w:val="ListParagraph"/>
        <w:numPr>
          <w:ilvl w:val="0"/>
          <w:numId w:val="156"/>
        </w:numPr>
        <w:tabs>
          <w:tab w:val="left" w:pos="1921"/>
        </w:tabs>
        <w:spacing w:line="364" w:lineRule="auto"/>
        <w:ind w:right="501"/>
        <w:jc w:val="both"/>
        <w:rPr>
          <w:sz w:val="24"/>
        </w:rPr>
      </w:pPr>
      <w:r>
        <w:rPr>
          <w:sz w:val="24"/>
        </w:rPr>
        <w:t>It uses visible light that is filtered and guided to the tooth by fibre</w:t>
      </w:r>
      <w:r>
        <w:rPr>
          <w:spacing w:val="1"/>
          <w:sz w:val="24"/>
        </w:rPr>
        <w:t xml:space="preserve"> </w:t>
      </w:r>
      <w:r>
        <w:rPr>
          <w:sz w:val="24"/>
        </w:rPr>
        <w:t>optics.</w:t>
      </w:r>
      <w:r>
        <w:rPr>
          <w:spacing w:val="1"/>
          <w:sz w:val="24"/>
        </w:rPr>
        <w:t xml:space="preserve"> </w:t>
      </w:r>
      <w:r>
        <w:rPr>
          <w:sz w:val="24"/>
        </w:rPr>
        <w:t>Thus,</w:t>
      </w:r>
      <w:r>
        <w:rPr>
          <w:spacing w:val="1"/>
          <w:sz w:val="24"/>
        </w:rPr>
        <w:t xml:space="preserve"> </w:t>
      </w:r>
      <w:r>
        <w:rPr>
          <w:sz w:val="24"/>
        </w:rPr>
        <w:t>unlike</w:t>
      </w:r>
      <w:r>
        <w:rPr>
          <w:spacing w:val="1"/>
          <w:sz w:val="24"/>
        </w:rPr>
        <w:t xml:space="preserve"> </w:t>
      </w:r>
      <w:r>
        <w:rPr>
          <w:sz w:val="24"/>
        </w:rPr>
        <w:t>Laser</w:t>
      </w:r>
      <w:r>
        <w:rPr>
          <w:spacing w:val="1"/>
          <w:sz w:val="24"/>
        </w:rPr>
        <w:t xml:space="preserve"> </w:t>
      </w:r>
      <w:r>
        <w:rPr>
          <w:sz w:val="24"/>
        </w:rPr>
        <w:t>light,</w:t>
      </w:r>
      <w:r>
        <w:rPr>
          <w:spacing w:val="1"/>
          <w:sz w:val="24"/>
        </w:rPr>
        <w:t xml:space="preserve"> </w:t>
      </w:r>
      <w:r>
        <w:rPr>
          <w:sz w:val="24"/>
        </w:rPr>
        <w:t>added</w:t>
      </w:r>
      <w:r>
        <w:rPr>
          <w:spacing w:val="1"/>
          <w:sz w:val="24"/>
        </w:rPr>
        <w:t xml:space="preserve"> </w:t>
      </w:r>
      <w:r>
        <w:rPr>
          <w:sz w:val="24"/>
        </w:rPr>
        <w:t>eye</w:t>
      </w:r>
      <w:r>
        <w:rPr>
          <w:spacing w:val="1"/>
          <w:sz w:val="24"/>
        </w:rPr>
        <w:t xml:space="preserve"> </w:t>
      </w:r>
      <w:r>
        <w:rPr>
          <w:sz w:val="24"/>
        </w:rPr>
        <w:t>protection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-61"/>
          <w:sz w:val="24"/>
        </w:rPr>
        <w:t xml:space="preserve"> </w:t>
      </w:r>
      <w:r>
        <w:rPr>
          <w:sz w:val="24"/>
        </w:rPr>
        <w:t>unnecessary</w:t>
      </w:r>
      <w:r>
        <w:rPr>
          <w:spacing w:val="-2"/>
          <w:sz w:val="24"/>
        </w:rPr>
        <w:t xml:space="preserve"> </w:t>
      </w:r>
      <w:r>
        <w:rPr>
          <w:sz w:val="24"/>
        </w:rPr>
        <w:t>for</w:t>
      </w:r>
      <w:r>
        <w:rPr>
          <w:spacing w:val="2"/>
          <w:sz w:val="24"/>
        </w:rPr>
        <w:t xml:space="preserve"> </w:t>
      </w:r>
      <w:r>
        <w:rPr>
          <w:sz w:val="24"/>
        </w:rPr>
        <w:t>the</w:t>
      </w:r>
      <w:r>
        <w:rPr>
          <w:spacing w:val="2"/>
          <w:sz w:val="24"/>
        </w:rPr>
        <w:t xml:space="preserve"> </w:t>
      </w:r>
      <w:r>
        <w:rPr>
          <w:sz w:val="24"/>
        </w:rPr>
        <w:t>patient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2"/>
          <w:sz w:val="24"/>
        </w:rPr>
        <w:t xml:space="preserve"> </w:t>
      </w:r>
      <w:r>
        <w:rPr>
          <w:sz w:val="24"/>
        </w:rPr>
        <w:t>operator.</w:t>
      </w:r>
    </w:p>
    <w:p w14:paraId="2EDC6025" w14:textId="77777777" w:rsidR="00266EB3" w:rsidRDefault="00000000">
      <w:pPr>
        <w:pStyle w:val="ListParagraph"/>
        <w:numPr>
          <w:ilvl w:val="0"/>
          <w:numId w:val="156"/>
        </w:numPr>
        <w:tabs>
          <w:tab w:val="left" w:pos="1921"/>
        </w:tabs>
        <w:spacing w:before="5" w:line="364" w:lineRule="auto"/>
        <w:ind w:right="499"/>
        <w:jc w:val="both"/>
        <w:rPr>
          <w:sz w:val="24"/>
        </w:rPr>
      </w:pPr>
      <w:r>
        <w:rPr>
          <w:sz w:val="24"/>
        </w:rPr>
        <w:t>Influence of the gingival circulation cannot be ruled out and data</w:t>
      </w:r>
      <w:r>
        <w:rPr>
          <w:spacing w:val="1"/>
          <w:sz w:val="24"/>
        </w:rPr>
        <w:t xml:space="preserve"> </w:t>
      </w:r>
      <w:r>
        <w:rPr>
          <w:sz w:val="24"/>
        </w:rPr>
        <w:t>on</w:t>
      </w:r>
      <w:r>
        <w:rPr>
          <w:spacing w:val="1"/>
          <w:sz w:val="24"/>
        </w:rPr>
        <w:t xml:space="preserve"> </w:t>
      </w:r>
      <w:r>
        <w:rPr>
          <w:sz w:val="24"/>
        </w:rPr>
        <w:t>how</w:t>
      </w:r>
      <w:r>
        <w:rPr>
          <w:spacing w:val="1"/>
          <w:sz w:val="24"/>
        </w:rPr>
        <w:t xml:space="preserve"> </w:t>
      </w:r>
      <w:r>
        <w:rPr>
          <w:sz w:val="24"/>
        </w:rPr>
        <w:t>large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mass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pulp</w:t>
      </w:r>
      <w:r>
        <w:rPr>
          <w:spacing w:val="1"/>
          <w:sz w:val="24"/>
        </w:rPr>
        <w:t xml:space="preserve"> </w:t>
      </w:r>
      <w:r>
        <w:rPr>
          <w:sz w:val="24"/>
        </w:rPr>
        <w:t>tissue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needed</w:t>
      </w:r>
      <w:r>
        <w:rPr>
          <w:spacing w:val="1"/>
          <w:sz w:val="24"/>
        </w:rPr>
        <w:t xml:space="preserve"> </w:t>
      </w:r>
      <w:r>
        <w:rPr>
          <w:sz w:val="24"/>
        </w:rPr>
        <w:t>for</w:t>
      </w:r>
      <w:r>
        <w:rPr>
          <w:spacing w:val="1"/>
          <w:sz w:val="24"/>
        </w:rPr>
        <w:t xml:space="preserve"> </w:t>
      </w:r>
      <w:r>
        <w:rPr>
          <w:sz w:val="24"/>
        </w:rPr>
        <w:t>accurate</w:t>
      </w:r>
      <w:r>
        <w:rPr>
          <w:spacing w:val="-61"/>
          <w:sz w:val="24"/>
        </w:rPr>
        <w:t xml:space="preserve"> </w:t>
      </w:r>
      <w:r>
        <w:rPr>
          <w:sz w:val="24"/>
        </w:rPr>
        <w:t>readings</w:t>
      </w:r>
      <w:r>
        <w:rPr>
          <w:spacing w:val="1"/>
          <w:sz w:val="24"/>
        </w:rPr>
        <w:t xml:space="preserve"> </w:t>
      </w:r>
      <w:r>
        <w:rPr>
          <w:sz w:val="24"/>
        </w:rPr>
        <w:t>must</w:t>
      </w:r>
      <w:r>
        <w:rPr>
          <w:spacing w:val="3"/>
          <w:sz w:val="24"/>
        </w:rPr>
        <w:t xml:space="preserve"> </w:t>
      </w:r>
      <w:r>
        <w:rPr>
          <w:sz w:val="24"/>
        </w:rPr>
        <w:t>be</w:t>
      </w:r>
      <w:r>
        <w:rPr>
          <w:spacing w:val="3"/>
          <w:sz w:val="24"/>
        </w:rPr>
        <w:t xml:space="preserve"> </w:t>
      </w:r>
      <w:r>
        <w:rPr>
          <w:sz w:val="24"/>
        </w:rPr>
        <w:t>determined.</w:t>
      </w:r>
    </w:p>
    <w:p w14:paraId="576133AC" w14:textId="77777777" w:rsidR="00266EB3" w:rsidRDefault="00000000">
      <w:pPr>
        <w:pStyle w:val="ListParagraph"/>
        <w:numPr>
          <w:ilvl w:val="0"/>
          <w:numId w:val="156"/>
        </w:numPr>
        <w:tabs>
          <w:tab w:val="left" w:pos="1921"/>
        </w:tabs>
        <w:spacing w:before="2"/>
        <w:ind w:hanging="361"/>
        <w:jc w:val="both"/>
        <w:rPr>
          <w:sz w:val="24"/>
        </w:rPr>
      </w:pPr>
      <w:r>
        <w:rPr>
          <w:sz w:val="24"/>
        </w:rPr>
        <w:t>It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non-invasive and yields</w:t>
      </w:r>
      <w:r>
        <w:rPr>
          <w:spacing w:val="-1"/>
          <w:sz w:val="24"/>
        </w:rPr>
        <w:t xml:space="preserve"> </w:t>
      </w:r>
      <w:r>
        <w:rPr>
          <w:sz w:val="24"/>
        </w:rPr>
        <w:t>objective</w:t>
      </w:r>
      <w:r>
        <w:rPr>
          <w:spacing w:val="-1"/>
          <w:sz w:val="24"/>
        </w:rPr>
        <w:t xml:space="preserve"> </w:t>
      </w:r>
      <w:r>
        <w:rPr>
          <w:sz w:val="24"/>
        </w:rPr>
        <w:t>results.</w:t>
      </w:r>
    </w:p>
    <w:p w14:paraId="47082B38" w14:textId="77777777" w:rsidR="00266EB3" w:rsidRDefault="00000000">
      <w:pPr>
        <w:pStyle w:val="ListParagraph"/>
        <w:numPr>
          <w:ilvl w:val="0"/>
          <w:numId w:val="156"/>
        </w:numPr>
        <w:tabs>
          <w:tab w:val="left" w:pos="1921"/>
        </w:tabs>
        <w:spacing w:before="144" w:line="364" w:lineRule="auto"/>
        <w:ind w:right="502"/>
        <w:jc w:val="both"/>
        <w:rPr>
          <w:sz w:val="24"/>
        </w:rPr>
      </w:pPr>
      <w:r>
        <w:rPr>
          <w:sz w:val="24"/>
        </w:rPr>
        <w:t>It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small,</w:t>
      </w:r>
      <w:r>
        <w:rPr>
          <w:spacing w:val="1"/>
          <w:sz w:val="24"/>
        </w:rPr>
        <w:t xml:space="preserve"> </w:t>
      </w:r>
      <w:r>
        <w:rPr>
          <w:sz w:val="24"/>
        </w:rPr>
        <w:t>portable,</w:t>
      </w:r>
      <w:r>
        <w:rPr>
          <w:spacing w:val="1"/>
          <w:sz w:val="24"/>
        </w:rPr>
        <w:t xml:space="preserve"> </w:t>
      </w:r>
      <w:r>
        <w:rPr>
          <w:sz w:val="24"/>
        </w:rPr>
        <w:t>relatively</w:t>
      </w:r>
      <w:r>
        <w:rPr>
          <w:spacing w:val="1"/>
          <w:sz w:val="24"/>
        </w:rPr>
        <w:t xml:space="preserve"> </w:t>
      </w:r>
      <w:r>
        <w:rPr>
          <w:sz w:val="24"/>
        </w:rPr>
        <w:t>inexpensive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should</w:t>
      </w:r>
      <w:r>
        <w:rPr>
          <w:spacing w:val="63"/>
          <w:sz w:val="24"/>
        </w:rPr>
        <w:t xml:space="preserve"> </w:t>
      </w:r>
      <w:r>
        <w:rPr>
          <w:sz w:val="24"/>
        </w:rPr>
        <w:t>be</w:t>
      </w:r>
      <w:r>
        <w:rPr>
          <w:spacing w:val="1"/>
          <w:sz w:val="24"/>
        </w:rPr>
        <w:t xml:space="preserve"> </w:t>
      </w:r>
      <w:r>
        <w:rPr>
          <w:sz w:val="24"/>
        </w:rPr>
        <w:t>suitable</w:t>
      </w:r>
      <w:r>
        <w:rPr>
          <w:spacing w:val="-2"/>
          <w:sz w:val="24"/>
        </w:rPr>
        <w:t xml:space="preserve"> </w:t>
      </w:r>
      <w:r>
        <w:rPr>
          <w:sz w:val="24"/>
        </w:rPr>
        <w:t>for</w:t>
      </w:r>
      <w:r>
        <w:rPr>
          <w:spacing w:val="2"/>
          <w:sz w:val="24"/>
        </w:rPr>
        <w:t xml:space="preserve"> </w:t>
      </w:r>
      <w:r>
        <w:rPr>
          <w:sz w:val="24"/>
        </w:rPr>
        <w:t>use</w:t>
      </w:r>
      <w:r>
        <w:rPr>
          <w:spacing w:val="3"/>
          <w:sz w:val="24"/>
        </w:rPr>
        <w:t xml:space="preserve"> </w:t>
      </w:r>
      <w:r>
        <w:rPr>
          <w:sz w:val="24"/>
        </w:rPr>
        <w:t>in a</w:t>
      </w:r>
      <w:r>
        <w:rPr>
          <w:spacing w:val="3"/>
          <w:sz w:val="24"/>
        </w:rPr>
        <w:t xml:space="preserve"> </w:t>
      </w:r>
      <w:r>
        <w:rPr>
          <w:sz w:val="24"/>
        </w:rPr>
        <w:t>private</w:t>
      </w:r>
      <w:r>
        <w:rPr>
          <w:spacing w:val="4"/>
          <w:sz w:val="24"/>
        </w:rPr>
        <w:t xml:space="preserve"> </w:t>
      </w:r>
      <w:r>
        <w:rPr>
          <w:sz w:val="24"/>
        </w:rPr>
        <w:t>dental</w:t>
      </w:r>
      <w:r>
        <w:rPr>
          <w:spacing w:val="2"/>
          <w:sz w:val="24"/>
        </w:rPr>
        <w:t xml:space="preserve"> </w:t>
      </w:r>
      <w:r>
        <w:rPr>
          <w:sz w:val="24"/>
        </w:rPr>
        <w:t>office.</w:t>
      </w:r>
    </w:p>
    <w:p w14:paraId="1F6EE61A" w14:textId="77777777" w:rsidR="00266EB3" w:rsidRDefault="00266EB3">
      <w:pPr>
        <w:pStyle w:val="BodyText"/>
        <w:rPr>
          <w:sz w:val="26"/>
        </w:rPr>
      </w:pPr>
    </w:p>
    <w:p w14:paraId="7C7E365A" w14:textId="77777777" w:rsidR="00266EB3" w:rsidRDefault="00266EB3">
      <w:pPr>
        <w:pStyle w:val="BodyText"/>
        <w:spacing w:before="6"/>
      </w:pPr>
    </w:p>
    <w:p w14:paraId="10F822C5" w14:textId="77777777" w:rsidR="00266EB3" w:rsidRDefault="00000000">
      <w:pPr>
        <w:pStyle w:val="Heading3"/>
        <w:numPr>
          <w:ilvl w:val="0"/>
          <w:numId w:val="162"/>
        </w:numPr>
        <w:tabs>
          <w:tab w:val="left" w:pos="709"/>
        </w:tabs>
        <w:ind w:left="708" w:hanging="229"/>
      </w:pPr>
      <w:r>
        <w:rPr>
          <w:u w:val="thick"/>
        </w:rPr>
        <w:t>Photoplethysmography</w:t>
      </w:r>
    </w:p>
    <w:p w14:paraId="1A5A8DA6" w14:textId="77777777" w:rsidR="00266EB3" w:rsidRDefault="00266EB3">
      <w:pPr>
        <w:pStyle w:val="BodyText"/>
        <w:spacing w:before="10"/>
        <w:rPr>
          <w:rFonts w:ascii="Arial"/>
          <w:b/>
          <w:sz w:val="17"/>
        </w:rPr>
      </w:pPr>
    </w:p>
    <w:p w14:paraId="1EF8E7FB" w14:textId="77777777" w:rsidR="00266EB3" w:rsidRDefault="00000000">
      <w:pPr>
        <w:pStyle w:val="BodyText"/>
        <w:spacing w:before="96" w:line="364" w:lineRule="auto"/>
        <w:ind w:left="480" w:right="497"/>
        <w:jc w:val="both"/>
      </w:pPr>
      <w:r>
        <w:t>It is an analysis of the optical property of a selected tissue. It was developed</w:t>
      </w:r>
      <w:r>
        <w:rPr>
          <w:spacing w:val="1"/>
        </w:rPr>
        <w:t xml:space="preserve"> </w:t>
      </w:r>
      <w:r>
        <w:t>for</w:t>
      </w:r>
      <w:r>
        <w:rPr>
          <w:spacing w:val="6"/>
        </w:rPr>
        <w:t xml:space="preserve"> </w:t>
      </w:r>
      <w:r>
        <w:t>pulp</w:t>
      </w:r>
      <w:r>
        <w:rPr>
          <w:spacing w:val="5"/>
        </w:rPr>
        <w:t xml:space="preserve"> </w:t>
      </w:r>
      <w:r>
        <w:t>testing</w:t>
      </w:r>
      <w:r>
        <w:rPr>
          <w:spacing w:val="5"/>
        </w:rPr>
        <w:t xml:space="preserve"> </w:t>
      </w:r>
      <w:proofErr w:type="gramStart"/>
      <w:r>
        <w:t>in</w:t>
      </w:r>
      <w:r>
        <w:rPr>
          <w:spacing w:val="7"/>
        </w:rPr>
        <w:t xml:space="preserve"> </w:t>
      </w:r>
      <w:r>
        <w:t>an</w:t>
      </w:r>
      <w:r>
        <w:rPr>
          <w:spacing w:val="6"/>
        </w:rPr>
        <w:t xml:space="preserve"> </w:t>
      </w:r>
      <w:r>
        <w:t>attempt</w:t>
      </w:r>
      <w:r>
        <w:rPr>
          <w:spacing w:val="7"/>
        </w:rPr>
        <w:t xml:space="preserve"> </w:t>
      </w:r>
      <w:r>
        <w:t>to</w:t>
      </w:r>
      <w:proofErr w:type="gramEnd"/>
      <w:r>
        <w:rPr>
          <w:spacing w:val="8"/>
        </w:rPr>
        <w:t xml:space="preserve"> </w:t>
      </w:r>
      <w:r>
        <w:t>improve</w:t>
      </w:r>
      <w:r>
        <w:rPr>
          <w:spacing w:val="8"/>
        </w:rPr>
        <w:t xml:space="preserve"> </w:t>
      </w:r>
      <w:r>
        <w:t>pulse</w:t>
      </w:r>
      <w:r>
        <w:rPr>
          <w:spacing w:val="8"/>
        </w:rPr>
        <w:t xml:space="preserve"> </w:t>
      </w:r>
      <w:r>
        <w:t>oximetry,</w:t>
      </w:r>
      <w:r>
        <w:rPr>
          <w:spacing w:val="7"/>
        </w:rPr>
        <w:t xml:space="preserve"> </w:t>
      </w:r>
      <w:r>
        <w:t>by</w:t>
      </w:r>
      <w:r>
        <w:rPr>
          <w:spacing w:val="5"/>
        </w:rPr>
        <w:t xml:space="preserve"> </w:t>
      </w:r>
      <w:r>
        <w:t>adding</w:t>
      </w:r>
      <w:r>
        <w:rPr>
          <w:spacing w:val="5"/>
        </w:rPr>
        <w:t xml:space="preserve"> </w:t>
      </w:r>
      <w:r>
        <w:t>a</w:t>
      </w:r>
      <w:r>
        <w:rPr>
          <w:spacing w:val="8"/>
        </w:rPr>
        <w:t xml:space="preserve"> </w:t>
      </w:r>
      <w:r>
        <w:t>light</w:t>
      </w:r>
      <w:r>
        <w:rPr>
          <w:spacing w:val="7"/>
        </w:rPr>
        <w:t xml:space="preserve"> </w:t>
      </w:r>
      <w:r>
        <w:t>with</w:t>
      </w:r>
      <w:r>
        <w:rPr>
          <w:spacing w:val="-6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shorter</w:t>
      </w:r>
      <w:r>
        <w:rPr>
          <w:spacing w:val="1"/>
        </w:rPr>
        <w:t xml:space="preserve"> </w:t>
      </w:r>
      <w:r>
        <w:t>wavelength.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results,</w:t>
      </w:r>
      <w:r>
        <w:rPr>
          <w:spacing w:val="1"/>
        </w:rPr>
        <w:t xml:space="preserve"> </w:t>
      </w:r>
      <w:r>
        <w:t>whilst</w:t>
      </w:r>
      <w:r>
        <w:rPr>
          <w:spacing w:val="1"/>
        </w:rPr>
        <w:t xml:space="preserve"> </w:t>
      </w:r>
      <w:r>
        <w:t>promising,</w:t>
      </w:r>
      <w:r>
        <w:rPr>
          <w:spacing w:val="1"/>
        </w:rPr>
        <w:t xml:space="preserve"> </w:t>
      </w:r>
      <w:r>
        <w:t>were</w:t>
      </w:r>
      <w:r>
        <w:rPr>
          <w:spacing w:val="1"/>
        </w:rPr>
        <w:t xml:space="preserve"> </w:t>
      </w:r>
      <w:r>
        <w:t>nonetheless</w:t>
      </w:r>
      <w:r>
        <w:rPr>
          <w:spacing w:val="1"/>
        </w:rPr>
        <w:t xml:space="preserve"> </w:t>
      </w:r>
      <w:r>
        <w:t>equivocal.</w:t>
      </w:r>
      <w:r>
        <w:rPr>
          <w:spacing w:val="3"/>
        </w:rPr>
        <w:t xml:space="preserve"> </w:t>
      </w:r>
      <w:r>
        <w:rPr>
          <w:vertAlign w:val="superscript"/>
        </w:rPr>
        <w:t>3,8</w:t>
      </w:r>
    </w:p>
    <w:p w14:paraId="4DE85762" w14:textId="77777777" w:rsidR="00266EB3" w:rsidRDefault="00000000">
      <w:pPr>
        <w:pStyle w:val="BodyText"/>
        <w:spacing w:before="10"/>
        <w:rPr>
          <w:sz w:val="10"/>
        </w:rPr>
      </w:pPr>
      <w:r>
        <w:rPr>
          <w:noProof/>
        </w:rPr>
        <w:drawing>
          <wp:anchor distT="0" distB="0" distL="0" distR="0" simplePos="0" relativeHeight="28" behindDoc="0" locked="0" layoutInCell="1" allowOverlap="1" wp14:anchorId="5661CD8D" wp14:editId="011783E0">
            <wp:simplePos x="0" y="0"/>
            <wp:positionH relativeFrom="page">
              <wp:posOffset>2498979</wp:posOffset>
            </wp:positionH>
            <wp:positionV relativeFrom="paragraph">
              <wp:posOffset>103132</wp:posOffset>
            </wp:positionV>
            <wp:extent cx="3027426" cy="2176272"/>
            <wp:effectExtent l="0" t="0" r="0" b="0"/>
            <wp:wrapTopAndBottom/>
            <wp:docPr id="23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1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27426" cy="21762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56D2437" w14:textId="77777777" w:rsidR="00266EB3" w:rsidRDefault="00000000">
      <w:pPr>
        <w:pStyle w:val="Heading3"/>
        <w:spacing w:before="132"/>
        <w:ind w:left="554" w:right="576"/>
        <w:jc w:val="center"/>
      </w:pPr>
      <w:r>
        <w:t>Fig:8</w:t>
      </w:r>
      <w:r>
        <w:rPr>
          <w:spacing w:val="-3"/>
        </w:rPr>
        <w:t xml:space="preserve"> </w:t>
      </w:r>
      <w:r>
        <w:t>Multiwavelength</w:t>
      </w:r>
      <w:r>
        <w:rPr>
          <w:spacing w:val="-3"/>
        </w:rPr>
        <w:t xml:space="preserve"> </w:t>
      </w:r>
      <w:r>
        <w:t>optical</w:t>
      </w:r>
      <w:r>
        <w:rPr>
          <w:spacing w:val="-4"/>
        </w:rPr>
        <w:t xml:space="preserve"> </w:t>
      </w:r>
      <w:r>
        <w:t>plethysmograph.</w:t>
      </w:r>
    </w:p>
    <w:p w14:paraId="2713351D" w14:textId="77777777" w:rsidR="00266EB3" w:rsidRDefault="00266EB3">
      <w:pPr>
        <w:jc w:val="center"/>
        <w:sectPr w:rsidR="00266EB3">
          <w:pgSz w:w="11910" w:h="16840"/>
          <w:pgMar w:top="1300" w:right="940" w:bottom="1400" w:left="1680" w:header="712" w:footer="1189" w:gutter="0"/>
          <w:cols w:space="720"/>
        </w:sectPr>
      </w:pPr>
    </w:p>
    <w:p w14:paraId="26E958ED" w14:textId="77777777" w:rsidR="00266EB3" w:rsidRDefault="00000000">
      <w:pPr>
        <w:pStyle w:val="BodyText"/>
        <w:spacing w:before="124" w:line="364" w:lineRule="auto"/>
        <w:ind w:left="480" w:right="493"/>
        <w:jc w:val="both"/>
      </w:pPr>
      <w:r>
        <w:lastRenderedPageBreak/>
        <w:t>The</w:t>
      </w:r>
      <w:r>
        <w:rPr>
          <w:spacing w:val="1"/>
        </w:rPr>
        <w:t xml:space="preserve"> </w:t>
      </w:r>
      <w:r>
        <w:t>basic</w:t>
      </w:r>
      <w:r>
        <w:rPr>
          <w:spacing w:val="1"/>
        </w:rPr>
        <w:t xml:space="preserve"> </w:t>
      </w:r>
      <w:r>
        <w:t>form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PPG</w:t>
      </w:r>
      <w:r>
        <w:rPr>
          <w:spacing w:val="1"/>
        </w:rPr>
        <w:t xml:space="preserve"> </w:t>
      </w:r>
      <w:r>
        <w:t>technology</w:t>
      </w:r>
      <w:r>
        <w:rPr>
          <w:spacing w:val="1"/>
        </w:rPr>
        <w:t xml:space="preserve"> </w:t>
      </w:r>
      <w:r>
        <w:t>requires</w:t>
      </w:r>
      <w:r>
        <w:rPr>
          <w:spacing w:val="1"/>
        </w:rPr>
        <w:t xml:space="preserve"> </w:t>
      </w:r>
      <w:r>
        <w:t>only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few</w:t>
      </w:r>
      <w:r>
        <w:rPr>
          <w:spacing w:val="1"/>
        </w:rPr>
        <w:t xml:space="preserve"> </w:t>
      </w:r>
      <w:r>
        <w:t>opto-electronic</w:t>
      </w:r>
      <w:r>
        <w:rPr>
          <w:spacing w:val="1"/>
        </w:rPr>
        <w:t xml:space="preserve"> </w:t>
      </w:r>
      <w:r>
        <w:t>components:</w:t>
      </w:r>
    </w:p>
    <w:p w14:paraId="61054932" w14:textId="77777777" w:rsidR="00266EB3" w:rsidRDefault="00000000">
      <w:pPr>
        <w:pStyle w:val="ListParagraph"/>
        <w:numPr>
          <w:ilvl w:val="0"/>
          <w:numId w:val="155"/>
        </w:numPr>
        <w:tabs>
          <w:tab w:val="left" w:pos="1561"/>
        </w:tabs>
        <w:spacing w:before="164"/>
        <w:ind w:hanging="361"/>
        <w:jc w:val="both"/>
        <w:rPr>
          <w:sz w:val="24"/>
        </w:rPr>
      </w:pPr>
      <w:r>
        <w:rPr>
          <w:sz w:val="24"/>
        </w:rPr>
        <w:t>a light</w:t>
      </w:r>
      <w:r>
        <w:rPr>
          <w:spacing w:val="1"/>
          <w:sz w:val="24"/>
        </w:rPr>
        <w:t xml:space="preserve"> </w:t>
      </w:r>
      <w:r>
        <w:rPr>
          <w:sz w:val="24"/>
        </w:rPr>
        <w:t>source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2"/>
          <w:sz w:val="24"/>
        </w:rPr>
        <w:t xml:space="preserve"> </w:t>
      </w:r>
      <w:r>
        <w:rPr>
          <w:sz w:val="24"/>
        </w:rPr>
        <w:t>illuminate</w:t>
      </w:r>
      <w:r>
        <w:rPr>
          <w:spacing w:val="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tissue</w:t>
      </w:r>
      <w:r>
        <w:rPr>
          <w:spacing w:val="1"/>
          <w:sz w:val="24"/>
        </w:rPr>
        <w:t xml:space="preserve"> </w:t>
      </w:r>
      <w:r>
        <w:rPr>
          <w:sz w:val="24"/>
        </w:rPr>
        <w:t>(e.g.,</w:t>
      </w:r>
      <w:r>
        <w:rPr>
          <w:spacing w:val="1"/>
          <w:sz w:val="24"/>
        </w:rPr>
        <w:t xml:space="preserve"> </w:t>
      </w:r>
      <w:r>
        <w:rPr>
          <w:sz w:val="24"/>
        </w:rPr>
        <w:t>skin</w:t>
      </w:r>
      <w:r>
        <w:rPr>
          <w:spacing w:val="1"/>
          <w:sz w:val="24"/>
        </w:rPr>
        <w:t xml:space="preserve"> </w:t>
      </w:r>
      <w:r>
        <w:rPr>
          <w:sz w:val="24"/>
        </w:rPr>
        <w:t>or tooth)</w:t>
      </w:r>
    </w:p>
    <w:p w14:paraId="22D5FFD9" w14:textId="77777777" w:rsidR="00266EB3" w:rsidRDefault="00000000">
      <w:pPr>
        <w:pStyle w:val="ListParagraph"/>
        <w:numPr>
          <w:ilvl w:val="0"/>
          <w:numId w:val="155"/>
        </w:numPr>
        <w:tabs>
          <w:tab w:val="left" w:pos="1561"/>
        </w:tabs>
        <w:spacing w:before="141" w:line="364" w:lineRule="auto"/>
        <w:ind w:right="502"/>
        <w:jc w:val="both"/>
        <w:rPr>
          <w:sz w:val="24"/>
        </w:rPr>
      </w:pPr>
      <w:r>
        <w:rPr>
          <w:sz w:val="24"/>
        </w:rPr>
        <w:t>a photodetector to measure the small variations in light intensity</w:t>
      </w:r>
      <w:r>
        <w:rPr>
          <w:spacing w:val="1"/>
          <w:sz w:val="24"/>
        </w:rPr>
        <w:t xml:space="preserve"> </w:t>
      </w:r>
      <w:r>
        <w:rPr>
          <w:sz w:val="24"/>
        </w:rPr>
        <w:t>associated</w:t>
      </w:r>
      <w:r>
        <w:rPr>
          <w:spacing w:val="1"/>
          <w:sz w:val="24"/>
        </w:rPr>
        <w:t xml:space="preserve"> </w:t>
      </w:r>
      <w:r>
        <w:rPr>
          <w:sz w:val="24"/>
        </w:rPr>
        <w:t>with</w:t>
      </w:r>
      <w:r>
        <w:rPr>
          <w:spacing w:val="1"/>
          <w:sz w:val="24"/>
        </w:rPr>
        <w:t xml:space="preserve"> </w:t>
      </w:r>
      <w:r>
        <w:rPr>
          <w:sz w:val="24"/>
        </w:rPr>
        <w:t>changes</w:t>
      </w:r>
      <w:r>
        <w:rPr>
          <w:spacing w:val="1"/>
          <w:sz w:val="24"/>
        </w:rPr>
        <w:t xml:space="preserve"> </w:t>
      </w:r>
      <w:r>
        <w:rPr>
          <w:sz w:val="24"/>
        </w:rPr>
        <w:t>in</w:t>
      </w:r>
      <w:r>
        <w:rPr>
          <w:spacing w:val="1"/>
          <w:sz w:val="24"/>
        </w:rPr>
        <w:t xml:space="preserve"> </w:t>
      </w:r>
      <w:r>
        <w:rPr>
          <w:sz w:val="24"/>
        </w:rPr>
        <w:t>perfusion</w:t>
      </w:r>
      <w:r>
        <w:rPr>
          <w:spacing w:val="1"/>
          <w:sz w:val="24"/>
        </w:rPr>
        <w:t xml:space="preserve"> </w:t>
      </w:r>
      <w:r>
        <w:rPr>
          <w:sz w:val="24"/>
        </w:rPr>
        <w:t>in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catchment</w:t>
      </w:r>
      <w:r>
        <w:rPr>
          <w:spacing w:val="1"/>
          <w:sz w:val="24"/>
        </w:rPr>
        <w:t xml:space="preserve"> </w:t>
      </w:r>
      <w:r>
        <w:rPr>
          <w:sz w:val="24"/>
        </w:rPr>
        <w:t>(study)</w:t>
      </w:r>
      <w:r>
        <w:rPr>
          <w:spacing w:val="1"/>
          <w:sz w:val="24"/>
        </w:rPr>
        <w:t xml:space="preserve"> </w:t>
      </w:r>
      <w:r>
        <w:rPr>
          <w:sz w:val="24"/>
        </w:rPr>
        <w:t>volume.</w:t>
      </w:r>
    </w:p>
    <w:p w14:paraId="06C4E4E7" w14:textId="77777777" w:rsidR="00266EB3" w:rsidRDefault="00000000">
      <w:pPr>
        <w:pStyle w:val="BodyText"/>
        <w:spacing w:before="163" w:line="367" w:lineRule="auto"/>
        <w:ind w:left="480" w:right="507"/>
        <w:jc w:val="both"/>
      </w:pPr>
      <w:r>
        <w:t>The</w:t>
      </w:r>
      <w:r>
        <w:rPr>
          <w:spacing w:val="1"/>
        </w:rPr>
        <w:t xml:space="preserve"> </w:t>
      </w:r>
      <w:r>
        <w:t>PPG</w:t>
      </w:r>
      <w:r>
        <w:rPr>
          <w:spacing w:val="1"/>
        </w:rPr>
        <w:t xml:space="preserve"> </w:t>
      </w:r>
      <w:r>
        <w:t>sensing</w:t>
      </w:r>
      <w:r>
        <w:rPr>
          <w:spacing w:val="1"/>
        </w:rPr>
        <w:t xml:space="preserve"> </w:t>
      </w:r>
      <w:r>
        <w:t>technology</w:t>
      </w:r>
      <w:r>
        <w:rPr>
          <w:spacing w:val="1"/>
        </w:rPr>
        <w:t xml:space="preserve"> </w:t>
      </w:r>
      <w:r>
        <w:t>has</w:t>
      </w:r>
      <w:r>
        <w:rPr>
          <w:spacing w:val="1"/>
        </w:rPr>
        <w:t xml:space="preserve"> </w:t>
      </w:r>
      <w:r>
        <w:t>been</w:t>
      </w:r>
      <w:r>
        <w:rPr>
          <w:spacing w:val="1"/>
        </w:rPr>
        <w:t xml:space="preserve"> </w:t>
      </w:r>
      <w:r>
        <w:t>substantially</w:t>
      </w:r>
      <w:r>
        <w:rPr>
          <w:spacing w:val="1"/>
        </w:rPr>
        <w:t xml:space="preserve"> </w:t>
      </w:r>
      <w:r>
        <w:t>improved</w:t>
      </w:r>
      <w:r>
        <w:rPr>
          <w:spacing w:val="63"/>
        </w:rPr>
        <w:t xml:space="preserve"> </w:t>
      </w:r>
      <w:r>
        <w:t>since</w:t>
      </w:r>
      <w:r>
        <w:rPr>
          <w:spacing w:val="64"/>
        </w:rPr>
        <w:t xml:space="preserve"> </w:t>
      </w:r>
      <w:r>
        <w:t>its</w:t>
      </w:r>
      <w:r>
        <w:rPr>
          <w:spacing w:val="1"/>
        </w:rPr>
        <w:t xml:space="preserve"> </w:t>
      </w:r>
      <w:r>
        <w:t>origins</w:t>
      </w:r>
      <w:r>
        <w:rPr>
          <w:spacing w:val="2"/>
        </w:rPr>
        <w:t xml:space="preserve"> </w:t>
      </w:r>
      <w:r>
        <w:t>in</w:t>
      </w:r>
      <w:r>
        <w:rPr>
          <w:spacing w:val="3"/>
        </w:rPr>
        <w:t xml:space="preserve"> </w:t>
      </w:r>
      <w:r>
        <w:t>1937.</w:t>
      </w:r>
    </w:p>
    <w:p w14:paraId="4A8E26D1" w14:textId="77777777" w:rsidR="00266EB3" w:rsidRDefault="00000000">
      <w:pPr>
        <w:pStyle w:val="BodyText"/>
        <w:spacing w:before="157" w:line="364" w:lineRule="auto"/>
        <w:ind w:left="480" w:right="500"/>
        <w:jc w:val="both"/>
      </w:pPr>
      <w:r>
        <w:t>PPG</w:t>
      </w:r>
      <w:r>
        <w:rPr>
          <w:spacing w:val="19"/>
        </w:rPr>
        <w:t xml:space="preserve"> </w:t>
      </w:r>
      <w:r>
        <w:t>has</w:t>
      </w:r>
      <w:r>
        <w:rPr>
          <w:spacing w:val="20"/>
        </w:rPr>
        <w:t xml:space="preserve"> </w:t>
      </w:r>
      <w:r>
        <w:t>been</w:t>
      </w:r>
      <w:r>
        <w:rPr>
          <w:spacing w:val="20"/>
        </w:rPr>
        <w:t xml:space="preserve"> </w:t>
      </w:r>
      <w:r>
        <w:t>compared</w:t>
      </w:r>
      <w:r>
        <w:rPr>
          <w:spacing w:val="21"/>
        </w:rPr>
        <w:t xml:space="preserve"> </w:t>
      </w:r>
      <w:r>
        <w:t>with</w:t>
      </w:r>
      <w:r>
        <w:rPr>
          <w:spacing w:val="21"/>
        </w:rPr>
        <w:t xml:space="preserve"> </w:t>
      </w:r>
      <w:r>
        <w:t>LDF</w:t>
      </w:r>
      <w:r>
        <w:rPr>
          <w:spacing w:val="18"/>
        </w:rPr>
        <w:t xml:space="preserve"> </w:t>
      </w:r>
      <w:r>
        <w:t>in</w:t>
      </w:r>
      <w:r>
        <w:rPr>
          <w:spacing w:val="21"/>
        </w:rPr>
        <w:t xml:space="preserve"> </w:t>
      </w:r>
      <w:r>
        <w:t>experiments</w:t>
      </w:r>
      <w:r>
        <w:rPr>
          <w:spacing w:val="19"/>
        </w:rPr>
        <w:t xml:space="preserve"> </w:t>
      </w:r>
      <w:r>
        <w:t>on</w:t>
      </w:r>
      <w:r>
        <w:rPr>
          <w:spacing w:val="21"/>
        </w:rPr>
        <w:t xml:space="preserve"> </w:t>
      </w:r>
      <w:r>
        <w:t>skin</w:t>
      </w:r>
      <w:r>
        <w:rPr>
          <w:spacing w:val="18"/>
        </w:rPr>
        <w:t xml:space="preserve"> </w:t>
      </w:r>
      <w:r>
        <w:t>and</w:t>
      </w:r>
      <w:r>
        <w:rPr>
          <w:spacing w:val="17"/>
        </w:rPr>
        <w:t xml:space="preserve"> </w:t>
      </w:r>
      <w:r>
        <w:t>was</w:t>
      </w:r>
      <w:r>
        <w:rPr>
          <w:spacing w:val="20"/>
        </w:rPr>
        <w:t xml:space="preserve"> </w:t>
      </w:r>
      <w:r>
        <w:t>found</w:t>
      </w:r>
      <w:r>
        <w:rPr>
          <w:spacing w:val="21"/>
        </w:rPr>
        <w:t xml:space="preserve"> </w:t>
      </w:r>
      <w:r>
        <w:t>to</w:t>
      </w:r>
      <w:r>
        <w:rPr>
          <w:spacing w:val="-62"/>
        </w:rPr>
        <w:t xml:space="preserve"> </w:t>
      </w:r>
      <w:r>
        <w:t>be</w:t>
      </w:r>
      <w:r>
        <w:rPr>
          <w:spacing w:val="2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similar</w:t>
      </w:r>
      <w:r>
        <w:rPr>
          <w:spacing w:val="2"/>
        </w:rPr>
        <w:t xml:space="preserve"> </w:t>
      </w:r>
      <w:r>
        <w:t>value.</w:t>
      </w:r>
    </w:p>
    <w:p w14:paraId="4A7402E8" w14:textId="77777777" w:rsidR="00266EB3" w:rsidRDefault="00000000">
      <w:pPr>
        <w:pStyle w:val="BodyText"/>
        <w:spacing w:before="164" w:line="364" w:lineRule="auto"/>
        <w:ind w:left="480" w:right="496"/>
        <w:jc w:val="both"/>
      </w:pPr>
      <w:r>
        <w:t>It is proposed that circulatory changes in human dental pulp can also be</w:t>
      </w:r>
      <w:r>
        <w:rPr>
          <w:spacing w:val="1"/>
        </w:rPr>
        <w:t xml:space="preserve"> </w:t>
      </w:r>
      <w:r>
        <w:t>investigated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PPG</w:t>
      </w:r>
      <w:r>
        <w:rPr>
          <w:spacing w:val="1"/>
        </w:rPr>
        <w:t xml:space="preserve"> </w:t>
      </w:r>
      <w:r>
        <w:t>technique.</w:t>
      </w:r>
      <w:r>
        <w:rPr>
          <w:spacing w:val="1"/>
        </w:rPr>
        <w:t xml:space="preserve"> </w:t>
      </w:r>
      <w:r>
        <w:t>Haemoglobin</w:t>
      </w:r>
      <w:r>
        <w:rPr>
          <w:spacing w:val="1"/>
        </w:rPr>
        <w:t xml:space="preserve"> </w:t>
      </w:r>
      <w:r>
        <w:t>absorbs</w:t>
      </w:r>
      <w:r>
        <w:rPr>
          <w:spacing w:val="1"/>
        </w:rPr>
        <w:t xml:space="preserve"> </w:t>
      </w:r>
      <w:r>
        <w:t>certain</w:t>
      </w:r>
      <w:r>
        <w:rPr>
          <w:spacing w:val="1"/>
        </w:rPr>
        <w:t xml:space="preserve"> </w:t>
      </w:r>
      <w:r>
        <w:t>wavelengths of light, while the remaining light passes through the tooth and is</w:t>
      </w:r>
      <w:r>
        <w:rPr>
          <w:spacing w:val="1"/>
        </w:rPr>
        <w:t xml:space="preserve"> </w:t>
      </w:r>
      <w:r>
        <w:t>detected by a receptor. The heart rate variability is composed of low- and</w:t>
      </w:r>
      <w:r>
        <w:rPr>
          <w:spacing w:val="1"/>
        </w:rPr>
        <w:t xml:space="preserve"> </w:t>
      </w:r>
      <w:r>
        <w:t>high-frequency fluctuations, which are mediated by the sympathetic and the</w:t>
      </w:r>
      <w:r>
        <w:rPr>
          <w:spacing w:val="1"/>
        </w:rPr>
        <w:t xml:space="preserve"> </w:t>
      </w:r>
      <w:r>
        <w:t>parasympathetic nervous systems. The baseline and the amplitude of</w:t>
      </w:r>
      <w:r>
        <w:rPr>
          <w:spacing w:val="63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PPG</w:t>
      </w:r>
      <w:r>
        <w:rPr>
          <w:spacing w:val="1"/>
        </w:rPr>
        <w:t xml:space="preserve"> </w:t>
      </w:r>
      <w:r>
        <w:t>signal</w:t>
      </w:r>
      <w:r>
        <w:rPr>
          <w:spacing w:val="1"/>
        </w:rPr>
        <w:t xml:space="preserve"> </w:t>
      </w:r>
      <w:r>
        <w:t>also</w:t>
      </w:r>
      <w:r>
        <w:rPr>
          <w:spacing w:val="1"/>
        </w:rPr>
        <w:t xml:space="preserve"> </w:t>
      </w:r>
      <w:r>
        <w:t>show</w:t>
      </w:r>
      <w:r>
        <w:rPr>
          <w:spacing w:val="1"/>
        </w:rPr>
        <w:t xml:space="preserve"> </w:t>
      </w:r>
      <w:r>
        <w:t>fluctuations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same</w:t>
      </w:r>
      <w:r>
        <w:rPr>
          <w:spacing w:val="1"/>
        </w:rPr>
        <w:t xml:space="preserve"> </w:t>
      </w:r>
      <w:r>
        <w:t>frequencies.</w:t>
      </w:r>
      <w:r>
        <w:rPr>
          <w:spacing w:val="64"/>
        </w:rPr>
        <w:t xml:space="preserve"> </w:t>
      </w:r>
      <w:r>
        <w:t>PPG</w:t>
      </w:r>
      <w:r>
        <w:rPr>
          <w:spacing w:val="1"/>
        </w:rPr>
        <w:t xml:space="preserve"> </w:t>
      </w:r>
      <w:r>
        <w:t>assessments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dental</w:t>
      </w:r>
      <w:r>
        <w:rPr>
          <w:spacing w:val="1"/>
        </w:rPr>
        <w:t xml:space="preserve"> </w:t>
      </w:r>
      <w:r>
        <w:t>pulp</w:t>
      </w:r>
      <w:r>
        <w:rPr>
          <w:spacing w:val="1"/>
        </w:rPr>
        <w:t xml:space="preserve"> </w:t>
      </w:r>
      <w:r>
        <w:t>tissue</w:t>
      </w:r>
      <w:r>
        <w:rPr>
          <w:spacing w:val="1"/>
        </w:rPr>
        <w:t xml:space="preserve"> </w:t>
      </w:r>
      <w:r>
        <w:t>viability</w:t>
      </w:r>
      <w:r>
        <w:rPr>
          <w:spacing w:val="1"/>
        </w:rPr>
        <w:t xml:space="preserve"> </w:t>
      </w:r>
      <w:r>
        <w:t>have</w:t>
      </w:r>
      <w:r>
        <w:rPr>
          <w:spacing w:val="1"/>
        </w:rPr>
        <w:t xml:space="preserve"> </w:t>
      </w:r>
      <w:r>
        <w:t>demonstrated</w:t>
      </w:r>
      <w:r>
        <w:rPr>
          <w:spacing w:val="1"/>
        </w:rPr>
        <w:t xml:space="preserve"> </w:t>
      </w:r>
      <w:r>
        <w:t>pulsatile</w:t>
      </w:r>
      <w:r>
        <w:rPr>
          <w:spacing w:val="1"/>
        </w:rPr>
        <w:t xml:space="preserve"> </w:t>
      </w:r>
      <w:r>
        <w:t>waveforms synchronous with a finger PPG reference in healthy subjects and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loss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pulsatility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patients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nonvital</w:t>
      </w:r>
      <w:r>
        <w:rPr>
          <w:spacing w:val="1"/>
        </w:rPr>
        <w:t xml:space="preserve"> </w:t>
      </w:r>
      <w:r>
        <w:t>dental</w:t>
      </w:r>
      <w:r>
        <w:rPr>
          <w:spacing w:val="1"/>
        </w:rPr>
        <w:t xml:space="preserve"> </w:t>
      </w:r>
      <w:r>
        <w:t>pulp.</w:t>
      </w:r>
      <w:r>
        <w:rPr>
          <w:spacing w:val="1"/>
        </w:rPr>
        <w:t xml:space="preserve"> </w:t>
      </w:r>
      <w:r>
        <w:t>There</w:t>
      </w:r>
      <w:r>
        <w:rPr>
          <w:spacing w:val="1"/>
        </w:rPr>
        <w:t xml:space="preserve"> </w:t>
      </w:r>
      <w:r>
        <w:t>was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significant negative correlation between the tooth PPG signal and subject age</w:t>
      </w:r>
      <w:r>
        <w:rPr>
          <w:spacing w:val="1"/>
        </w:rPr>
        <w:t xml:space="preserve"> </w:t>
      </w:r>
      <w:r>
        <w:t>in</w:t>
      </w:r>
      <w:r>
        <w:rPr>
          <w:spacing w:val="2"/>
        </w:rPr>
        <w:t xml:space="preserve"> </w:t>
      </w:r>
      <w:r>
        <w:t>those</w:t>
      </w:r>
      <w:r>
        <w:rPr>
          <w:spacing w:val="3"/>
        </w:rPr>
        <w:t xml:space="preserve"> </w:t>
      </w:r>
      <w:r>
        <w:t>with</w:t>
      </w:r>
      <w:r>
        <w:rPr>
          <w:spacing w:val="3"/>
        </w:rPr>
        <w:t xml:space="preserve"> </w:t>
      </w:r>
      <w:r>
        <w:t>healthy teeth.</w:t>
      </w:r>
      <w:r>
        <w:rPr>
          <w:vertAlign w:val="superscript"/>
        </w:rPr>
        <w:t>3,</w:t>
      </w:r>
    </w:p>
    <w:p w14:paraId="5FA05618" w14:textId="77777777" w:rsidR="00266EB3" w:rsidRDefault="00000000">
      <w:pPr>
        <w:pStyle w:val="Heading3"/>
        <w:numPr>
          <w:ilvl w:val="0"/>
          <w:numId w:val="162"/>
        </w:numPr>
        <w:tabs>
          <w:tab w:val="left" w:pos="695"/>
        </w:tabs>
        <w:spacing w:before="168"/>
        <w:ind w:left="694" w:hanging="215"/>
        <w:jc w:val="both"/>
      </w:pPr>
      <w:r>
        <w:rPr>
          <w:u w:val="thick"/>
        </w:rPr>
        <w:t>Transmitted</w:t>
      </w:r>
      <w:r>
        <w:rPr>
          <w:spacing w:val="-2"/>
          <w:u w:val="thick"/>
        </w:rPr>
        <w:t xml:space="preserve"> </w:t>
      </w:r>
      <w:r>
        <w:rPr>
          <w:u w:val="thick"/>
        </w:rPr>
        <w:t>Laser</w:t>
      </w:r>
      <w:r>
        <w:rPr>
          <w:spacing w:val="-3"/>
          <w:u w:val="thick"/>
        </w:rPr>
        <w:t xml:space="preserve"> </w:t>
      </w:r>
      <w:r>
        <w:rPr>
          <w:u w:val="thick"/>
        </w:rPr>
        <w:t>Light</w:t>
      </w:r>
      <w:r>
        <w:rPr>
          <w:spacing w:val="-2"/>
          <w:u w:val="thick"/>
        </w:rPr>
        <w:t xml:space="preserve"> </w:t>
      </w:r>
      <w:r>
        <w:rPr>
          <w:u w:val="thick"/>
        </w:rPr>
        <w:t>(TLL)</w:t>
      </w:r>
    </w:p>
    <w:p w14:paraId="2513D26D" w14:textId="77777777" w:rsidR="00266EB3" w:rsidRDefault="00266EB3">
      <w:pPr>
        <w:pStyle w:val="BodyText"/>
        <w:spacing w:before="10"/>
        <w:rPr>
          <w:rFonts w:ascii="Arial"/>
          <w:b/>
          <w:sz w:val="17"/>
        </w:rPr>
      </w:pPr>
    </w:p>
    <w:p w14:paraId="047C752B" w14:textId="77777777" w:rsidR="00266EB3" w:rsidRDefault="00000000">
      <w:pPr>
        <w:pStyle w:val="BodyText"/>
        <w:spacing w:before="96" w:line="364" w:lineRule="auto"/>
        <w:ind w:left="480" w:right="494"/>
        <w:jc w:val="both"/>
      </w:pPr>
      <w:r>
        <w:t>It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experimental</w:t>
      </w:r>
      <w:r>
        <w:rPr>
          <w:spacing w:val="1"/>
        </w:rPr>
        <w:t xml:space="preserve"> </w:t>
      </w:r>
      <w:r>
        <w:t>variation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LDF,</w:t>
      </w:r>
      <w:r>
        <w:rPr>
          <w:spacing w:val="1"/>
        </w:rPr>
        <w:t xml:space="preserve"> </w:t>
      </w:r>
      <w:r>
        <w:t>aimed</w:t>
      </w:r>
      <w:r>
        <w:rPr>
          <w:spacing w:val="1"/>
        </w:rPr>
        <w:t xml:space="preserve"> </w:t>
      </w:r>
      <w:r>
        <w:t>at</w:t>
      </w:r>
      <w:r>
        <w:rPr>
          <w:spacing w:val="1"/>
        </w:rPr>
        <w:t xml:space="preserve"> </w:t>
      </w:r>
      <w:r>
        <w:t>eliminating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non-pulp</w:t>
      </w:r>
      <w:r>
        <w:rPr>
          <w:spacing w:val="-61"/>
        </w:rPr>
        <w:t xml:space="preserve"> </w:t>
      </w:r>
      <w:r>
        <w:t>signals. TLL uses similar sending/receiving probes as conventional LDF, but</w:t>
      </w:r>
      <w:r>
        <w:rPr>
          <w:spacing w:val="1"/>
        </w:rPr>
        <w:t xml:space="preserve"> </w:t>
      </w:r>
      <w:r>
        <w:t>the probes are separate. Thus, the laser beam is passed through from the</w:t>
      </w:r>
      <w:r>
        <w:rPr>
          <w:spacing w:val="1"/>
        </w:rPr>
        <w:t xml:space="preserve"> </w:t>
      </w:r>
      <w:r>
        <w:t>labial or buccal side of the tooth to the receiver probe which is situated on the</w:t>
      </w:r>
      <w:r>
        <w:rPr>
          <w:spacing w:val="1"/>
        </w:rPr>
        <w:t xml:space="preserve"> </w:t>
      </w:r>
      <w:r>
        <w:t>palatal</w:t>
      </w:r>
      <w:r>
        <w:rPr>
          <w:spacing w:val="1"/>
        </w:rPr>
        <w:t xml:space="preserve"> </w:t>
      </w:r>
      <w:r>
        <w:t>or</w:t>
      </w:r>
      <w:r>
        <w:rPr>
          <w:spacing w:val="2"/>
        </w:rPr>
        <w:t xml:space="preserve"> </w:t>
      </w:r>
      <w:r>
        <w:t>lingual</w:t>
      </w:r>
      <w:r>
        <w:rPr>
          <w:spacing w:val="2"/>
        </w:rPr>
        <w:t xml:space="preserve"> </w:t>
      </w:r>
      <w:r>
        <w:t>side</w:t>
      </w:r>
      <w:r>
        <w:rPr>
          <w:spacing w:val="2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tooth.</w:t>
      </w:r>
    </w:p>
    <w:p w14:paraId="35A7B6BB" w14:textId="77777777" w:rsidR="00266EB3" w:rsidRDefault="00266EB3">
      <w:pPr>
        <w:spacing w:line="364" w:lineRule="auto"/>
        <w:jc w:val="both"/>
        <w:sectPr w:rsidR="00266EB3">
          <w:pgSz w:w="11910" w:h="16840"/>
          <w:pgMar w:top="1300" w:right="940" w:bottom="1400" w:left="1680" w:header="712" w:footer="1189" w:gutter="0"/>
          <w:cols w:space="720"/>
        </w:sectPr>
      </w:pPr>
    </w:p>
    <w:p w14:paraId="7E1A020A" w14:textId="77777777" w:rsidR="00266EB3" w:rsidRDefault="00000000">
      <w:pPr>
        <w:pStyle w:val="Heading3"/>
        <w:spacing w:before="121"/>
      </w:pPr>
      <w:r>
        <w:lastRenderedPageBreak/>
        <w:t>Limitations</w:t>
      </w:r>
    </w:p>
    <w:p w14:paraId="46CD3F3B" w14:textId="77777777" w:rsidR="00266EB3" w:rsidRDefault="00266EB3">
      <w:pPr>
        <w:pStyle w:val="BodyText"/>
        <w:spacing w:before="2"/>
        <w:rPr>
          <w:rFonts w:ascii="Arial"/>
          <w:b/>
          <w:sz w:val="26"/>
        </w:rPr>
      </w:pPr>
    </w:p>
    <w:p w14:paraId="4AFF8F2D" w14:textId="77777777" w:rsidR="00266EB3" w:rsidRDefault="00000000">
      <w:pPr>
        <w:pStyle w:val="BodyText"/>
        <w:spacing w:line="367" w:lineRule="auto"/>
        <w:ind w:left="480" w:right="503"/>
        <w:jc w:val="both"/>
      </w:pPr>
      <w:r>
        <w:t>Same as with any laser technology where obstruction and/or interference from</w:t>
      </w:r>
      <w:r>
        <w:rPr>
          <w:spacing w:val="-61"/>
        </w:rPr>
        <w:t xml:space="preserve"> </w:t>
      </w:r>
      <w:r>
        <w:t>within</w:t>
      </w:r>
      <w:r>
        <w:rPr>
          <w:spacing w:val="2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tooth</w:t>
      </w:r>
      <w:r>
        <w:rPr>
          <w:spacing w:val="1"/>
        </w:rPr>
        <w:t xml:space="preserve"> </w:t>
      </w:r>
      <w:r>
        <w:t>structure</w:t>
      </w:r>
      <w:r>
        <w:rPr>
          <w:spacing w:val="2"/>
        </w:rPr>
        <w:t xml:space="preserve"> </w:t>
      </w:r>
      <w:r>
        <w:t>will</w:t>
      </w:r>
      <w:r>
        <w:rPr>
          <w:spacing w:val="2"/>
        </w:rPr>
        <w:t xml:space="preserve"> </w:t>
      </w:r>
      <w:r>
        <w:t>affect</w:t>
      </w:r>
      <w:r>
        <w:rPr>
          <w:spacing w:val="2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results.</w:t>
      </w:r>
      <w:r>
        <w:rPr>
          <w:vertAlign w:val="superscript"/>
        </w:rPr>
        <w:t>2,3</w:t>
      </w:r>
    </w:p>
    <w:p w14:paraId="49249BE5" w14:textId="77777777" w:rsidR="00266EB3" w:rsidRDefault="00000000">
      <w:pPr>
        <w:spacing w:before="149"/>
        <w:ind w:left="480"/>
        <w:rPr>
          <w:rFonts w:ascii="Arial"/>
          <w:b/>
        </w:rPr>
      </w:pPr>
      <w:r>
        <w:rPr>
          <w:rFonts w:ascii="Arial"/>
          <w:b/>
        </w:rPr>
        <w:t>MOBILOMETER</w:t>
      </w:r>
    </w:p>
    <w:p w14:paraId="1C7D8546" w14:textId="77777777" w:rsidR="00266EB3" w:rsidRDefault="00266EB3">
      <w:pPr>
        <w:pStyle w:val="BodyText"/>
        <w:spacing w:before="8"/>
        <w:rPr>
          <w:rFonts w:ascii="Arial"/>
          <w:b/>
          <w:sz w:val="25"/>
        </w:rPr>
      </w:pPr>
    </w:p>
    <w:p w14:paraId="166E832F" w14:textId="77777777" w:rsidR="00266EB3" w:rsidRDefault="00000000">
      <w:pPr>
        <w:spacing w:line="364" w:lineRule="auto"/>
        <w:ind w:left="480" w:right="497"/>
        <w:jc w:val="both"/>
      </w:pPr>
      <w:r>
        <w:t>Human</w:t>
      </w:r>
      <w:r>
        <w:rPr>
          <w:spacing w:val="1"/>
        </w:rPr>
        <w:t xml:space="preserve"> </w:t>
      </w:r>
      <w:r>
        <w:t>teeth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not</w:t>
      </w:r>
      <w:r>
        <w:rPr>
          <w:spacing w:val="1"/>
        </w:rPr>
        <w:t xml:space="preserve"> </w:t>
      </w:r>
      <w:r>
        <w:t>anchored</w:t>
      </w:r>
      <w:r>
        <w:rPr>
          <w:spacing w:val="1"/>
        </w:rPr>
        <w:t xml:space="preserve"> </w:t>
      </w:r>
      <w:r>
        <w:t>directly</w:t>
      </w:r>
      <w:r>
        <w:rPr>
          <w:spacing w:val="1"/>
        </w:rPr>
        <w:t xml:space="preserve"> </w:t>
      </w:r>
      <w:r>
        <w:t>into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alveolar</w:t>
      </w:r>
      <w:r>
        <w:rPr>
          <w:spacing w:val="1"/>
        </w:rPr>
        <w:t xml:space="preserve"> </w:t>
      </w:r>
      <w:r>
        <w:t>bone.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periodontal</w:t>
      </w:r>
      <w:r>
        <w:rPr>
          <w:spacing w:val="1"/>
        </w:rPr>
        <w:t xml:space="preserve"> </w:t>
      </w:r>
      <w:r>
        <w:t>ligament connects the tooth to the bone. Tooth mobility is considered as one of the</w:t>
      </w:r>
      <w:r>
        <w:rPr>
          <w:spacing w:val="1"/>
        </w:rPr>
        <w:t xml:space="preserve"> </w:t>
      </w:r>
      <w:r>
        <w:t xml:space="preserve">important signs in the diagnosis of periodontal and endodontic diseases. </w:t>
      </w:r>
      <w:proofErr w:type="gramStart"/>
      <w:r>
        <w:t>In spite of</w:t>
      </w:r>
      <w:proofErr w:type="gramEnd"/>
      <w:r>
        <w:rPr>
          <w:spacing w:val="1"/>
        </w:rPr>
        <w:t xml:space="preserve"> </w:t>
      </w:r>
      <w:r>
        <w:t>many recent advances in understanding the role of tooth mobility, its function and</w:t>
      </w:r>
      <w:r>
        <w:rPr>
          <w:spacing w:val="1"/>
        </w:rPr>
        <w:t xml:space="preserve"> </w:t>
      </w:r>
      <w:r>
        <w:t>significance are still questionable in the study of periodontal physiology. Loosening of</w:t>
      </w:r>
      <w:r>
        <w:rPr>
          <w:spacing w:val="-56"/>
        </w:rPr>
        <w:t xml:space="preserve"> </w:t>
      </w:r>
      <w:r>
        <w:t>a tooth is considered as a sign either of dysfunction or disease of the periodontal</w:t>
      </w:r>
      <w:r>
        <w:rPr>
          <w:spacing w:val="1"/>
        </w:rPr>
        <w:t xml:space="preserve"> </w:t>
      </w:r>
      <w:r>
        <w:t>structures. Not all teeth with chronic periodontitis exhibit clinically perceptible mobility</w:t>
      </w:r>
      <w:r>
        <w:rPr>
          <w:spacing w:val="1"/>
        </w:rPr>
        <w:t xml:space="preserve"> </w:t>
      </w:r>
      <w:r>
        <w:t>nor does hypermobility necessarily indicate trauma from occlusion. However, it is</w:t>
      </w:r>
      <w:r>
        <w:rPr>
          <w:spacing w:val="1"/>
        </w:rPr>
        <w:t xml:space="preserve"> </w:t>
      </w:r>
      <w:r>
        <w:t>generally agreed that in advanced bone loss, the association of bone loss and tooth</w:t>
      </w:r>
      <w:r>
        <w:rPr>
          <w:spacing w:val="1"/>
        </w:rPr>
        <w:t xml:space="preserve"> </w:t>
      </w:r>
      <w:r>
        <w:t>mobility is</w:t>
      </w:r>
      <w:r>
        <w:rPr>
          <w:spacing w:val="3"/>
        </w:rPr>
        <w:t xml:space="preserve"> </w:t>
      </w:r>
      <w:r>
        <w:t>greater.</w:t>
      </w:r>
    </w:p>
    <w:p w14:paraId="28AB50C2" w14:textId="77777777" w:rsidR="00266EB3" w:rsidRDefault="00000000">
      <w:pPr>
        <w:pStyle w:val="Heading3"/>
        <w:spacing w:before="165"/>
      </w:pPr>
      <w:r>
        <w:rPr>
          <w:u w:val="thick"/>
        </w:rPr>
        <w:t>Periotest</w:t>
      </w:r>
      <w:r>
        <w:rPr>
          <w:spacing w:val="-3"/>
          <w:u w:val="thick"/>
        </w:rPr>
        <w:t xml:space="preserve"> </w:t>
      </w:r>
      <w:r>
        <w:rPr>
          <w:u w:val="thick"/>
        </w:rPr>
        <w:t>S-</w:t>
      </w:r>
    </w:p>
    <w:p w14:paraId="4F45DC2C" w14:textId="77777777" w:rsidR="00266EB3" w:rsidRDefault="00266EB3">
      <w:pPr>
        <w:pStyle w:val="BodyText"/>
        <w:spacing w:before="1"/>
        <w:rPr>
          <w:rFonts w:ascii="Arial"/>
          <w:b/>
          <w:sz w:val="18"/>
        </w:rPr>
      </w:pPr>
    </w:p>
    <w:p w14:paraId="461C5894" w14:textId="77777777" w:rsidR="00266EB3" w:rsidRDefault="00000000">
      <w:pPr>
        <w:pStyle w:val="BodyText"/>
        <w:spacing w:before="96" w:line="364" w:lineRule="auto"/>
        <w:ind w:left="480" w:right="497"/>
        <w:jc w:val="both"/>
      </w:pPr>
      <w:r>
        <w:t>Periotest S, a mobilometer is an objective, dynamic measuring procedure, for</w:t>
      </w:r>
      <w:r>
        <w:rPr>
          <w:spacing w:val="1"/>
        </w:rPr>
        <w:t xml:space="preserve"> </w:t>
      </w:r>
      <w:r>
        <w:t>evaluating damping characteristics of teeth stated that biophysical property of</w:t>
      </w:r>
      <w:r>
        <w:rPr>
          <w:spacing w:val="1"/>
        </w:rPr>
        <w:t xml:space="preserve"> </w:t>
      </w:r>
      <w:r>
        <w:t>the periodontal ligament was more important in increased tooth mobility. The</w:t>
      </w:r>
      <w:r>
        <w:rPr>
          <w:spacing w:val="1"/>
        </w:rPr>
        <w:t xml:space="preserve"> </w:t>
      </w:r>
      <w:r>
        <w:t>Periotest method evaluates periodontal behavior to a defined percussive force</w:t>
      </w:r>
      <w:r>
        <w:rPr>
          <w:spacing w:val="-61"/>
        </w:rPr>
        <w:t xml:space="preserve"> </w:t>
      </w:r>
      <w:r>
        <w:t>applied by a tapping device. The Periotest S has a head of 8 g and hits the</w:t>
      </w:r>
      <w:r>
        <w:rPr>
          <w:spacing w:val="1"/>
        </w:rPr>
        <w:t xml:space="preserve"> </w:t>
      </w:r>
      <w:r>
        <w:t>tooth</w:t>
      </w:r>
      <w:r>
        <w:rPr>
          <w:spacing w:val="11"/>
        </w:rPr>
        <w:t xml:space="preserve"> </w:t>
      </w:r>
      <w:r>
        <w:t>16</w:t>
      </w:r>
      <w:r>
        <w:rPr>
          <w:spacing w:val="12"/>
        </w:rPr>
        <w:t xml:space="preserve"> </w:t>
      </w:r>
      <w:r>
        <w:t>times</w:t>
      </w:r>
      <w:r>
        <w:rPr>
          <w:spacing w:val="11"/>
        </w:rPr>
        <w:t xml:space="preserve"> </w:t>
      </w:r>
      <w:r>
        <w:t>in</w:t>
      </w:r>
      <w:r>
        <w:rPr>
          <w:spacing w:val="12"/>
        </w:rPr>
        <w:t xml:space="preserve"> </w:t>
      </w:r>
      <w:r>
        <w:t>four</w:t>
      </w:r>
      <w:r>
        <w:rPr>
          <w:spacing w:val="7"/>
        </w:rPr>
        <w:t xml:space="preserve"> </w:t>
      </w:r>
      <w:r>
        <w:t>seconds.</w:t>
      </w:r>
      <w:r>
        <w:rPr>
          <w:spacing w:val="12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amount</w:t>
      </w:r>
      <w:r>
        <w:rPr>
          <w:spacing w:val="9"/>
        </w:rPr>
        <w:t xml:space="preserve"> </w:t>
      </w:r>
      <w:r>
        <w:t>of</w:t>
      </w:r>
      <w:r>
        <w:rPr>
          <w:spacing w:val="13"/>
        </w:rPr>
        <w:t xml:space="preserve"> </w:t>
      </w:r>
      <w:r>
        <w:t>deflection</w:t>
      </w:r>
      <w:r>
        <w:rPr>
          <w:spacing w:val="12"/>
        </w:rPr>
        <w:t xml:space="preserve"> </w:t>
      </w:r>
      <w:r>
        <w:t>is</w:t>
      </w:r>
      <w:r>
        <w:rPr>
          <w:spacing w:val="10"/>
        </w:rPr>
        <w:t xml:space="preserve"> </w:t>
      </w:r>
      <w:r>
        <w:t>indicated</w:t>
      </w:r>
      <w:r>
        <w:rPr>
          <w:spacing w:val="12"/>
        </w:rPr>
        <w:t xml:space="preserve"> </w:t>
      </w:r>
      <w:r>
        <w:t>by</w:t>
      </w:r>
      <w:r>
        <w:rPr>
          <w:spacing w:val="8"/>
        </w:rPr>
        <w:t xml:space="preserve"> </w:t>
      </w:r>
      <w:r>
        <w:t>PTV.</w:t>
      </w:r>
      <w:r>
        <w:rPr>
          <w:spacing w:val="-61"/>
        </w:rPr>
        <w:t xml:space="preserve"> </w:t>
      </w:r>
      <w:r>
        <w:t>It is necessary to evaluate the loss of periodontal support in clinical terms by</w:t>
      </w:r>
      <w:r>
        <w:rPr>
          <w:spacing w:val="1"/>
        </w:rPr>
        <w:t xml:space="preserve"> </w:t>
      </w:r>
      <w:r>
        <w:t>using</w:t>
      </w:r>
      <w:r>
        <w:rPr>
          <w:spacing w:val="1"/>
        </w:rPr>
        <w:t xml:space="preserve"> </w:t>
      </w:r>
      <w:r>
        <w:t>clinical</w:t>
      </w:r>
      <w:r>
        <w:rPr>
          <w:spacing w:val="1"/>
        </w:rPr>
        <w:t xml:space="preserve"> </w:t>
      </w:r>
      <w:r>
        <w:t>attachment</w:t>
      </w:r>
      <w:r>
        <w:rPr>
          <w:spacing w:val="1"/>
        </w:rPr>
        <w:t xml:space="preserve"> </w:t>
      </w:r>
      <w:r>
        <w:t>level</w:t>
      </w:r>
      <w:r>
        <w:rPr>
          <w:spacing w:val="1"/>
        </w:rPr>
        <w:t xml:space="preserve"> </w:t>
      </w:r>
      <w:r>
        <w:t>measurements.</w:t>
      </w:r>
      <w:r>
        <w:rPr>
          <w:spacing w:val="1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mobility</w:t>
      </w:r>
      <w:r>
        <w:rPr>
          <w:spacing w:val="1"/>
        </w:rPr>
        <w:t xml:space="preserve"> </w:t>
      </w:r>
      <w:r>
        <w:t>meter</w:t>
      </w:r>
      <w:r>
        <w:rPr>
          <w:spacing w:val="1"/>
        </w:rPr>
        <w:t xml:space="preserve"> </w:t>
      </w:r>
      <w:r>
        <w:t>device</w:t>
      </w:r>
      <w:r>
        <w:rPr>
          <w:spacing w:val="1"/>
        </w:rPr>
        <w:t xml:space="preserve"> </w:t>
      </w:r>
      <w:r>
        <w:t>evaluates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overall</w:t>
      </w:r>
      <w:r>
        <w:rPr>
          <w:spacing w:val="1"/>
        </w:rPr>
        <w:t xml:space="preserve"> </w:t>
      </w:r>
      <w:r>
        <w:t>support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periodontal</w:t>
      </w:r>
      <w:r>
        <w:rPr>
          <w:spacing w:val="1"/>
        </w:rPr>
        <w:t xml:space="preserve"> </w:t>
      </w:r>
      <w:r>
        <w:t>structure</w:t>
      </w:r>
      <w:r>
        <w:rPr>
          <w:spacing w:val="1"/>
        </w:rPr>
        <w:t xml:space="preserve"> </w:t>
      </w:r>
      <w:r>
        <w:t>rather</w:t>
      </w:r>
      <w:r>
        <w:rPr>
          <w:spacing w:val="1"/>
        </w:rPr>
        <w:t xml:space="preserve"> </w:t>
      </w:r>
      <w:r>
        <w:t>than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support</w:t>
      </w:r>
      <w:r>
        <w:rPr>
          <w:spacing w:val="1"/>
        </w:rPr>
        <w:t xml:space="preserve"> </w:t>
      </w:r>
      <w:r>
        <w:t>in</w:t>
      </w:r>
      <w:r>
        <w:rPr>
          <w:spacing w:val="3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direction of</w:t>
      </w:r>
      <w:r>
        <w:rPr>
          <w:spacing w:val="5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percussive</w:t>
      </w:r>
      <w:r>
        <w:rPr>
          <w:spacing w:val="2"/>
        </w:rPr>
        <w:t xml:space="preserve"> </w:t>
      </w:r>
      <w:r>
        <w:t>movement.</w:t>
      </w:r>
    </w:p>
    <w:p w14:paraId="487F0260" w14:textId="77777777" w:rsidR="00266EB3" w:rsidRDefault="00000000">
      <w:pPr>
        <w:pStyle w:val="BodyText"/>
        <w:spacing w:before="170" w:line="367" w:lineRule="auto"/>
        <w:ind w:left="480" w:right="496"/>
        <w:jc w:val="both"/>
      </w:pPr>
      <w:r>
        <w:t>It is very well accepted by the patients, due to its non-invasive and simple</w:t>
      </w:r>
      <w:r>
        <w:rPr>
          <w:spacing w:val="1"/>
        </w:rPr>
        <w:t xml:space="preserve"> </w:t>
      </w:r>
      <w:r>
        <w:t xml:space="preserve">design. Andresen et </w:t>
      </w:r>
      <w:proofErr w:type="gramStart"/>
      <w:r>
        <w:t>al.used</w:t>
      </w:r>
      <w:proofErr w:type="gramEnd"/>
      <w:r>
        <w:t xml:space="preserve"> the instrument to assess tooth mobility in children</w:t>
      </w:r>
      <w:r>
        <w:rPr>
          <w:spacing w:val="-61"/>
        </w:rPr>
        <w:t xml:space="preserve"> </w:t>
      </w:r>
      <w:r>
        <w:t>and found</w:t>
      </w:r>
      <w:r>
        <w:rPr>
          <w:spacing w:val="1"/>
        </w:rPr>
        <w:t xml:space="preserve"> </w:t>
      </w:r>
      <w:r>
        <w:t>that the</w:t>
      </w:r>
      <w:r>
        <w:rPr>
          <w:spacing w:val="3"/>
        </w:rPr>
        <w:t xml:space="preserve"> </w:t>
      </w:r>
      <w:r>
        <w:t>device</w:t>
      </w:r>
      <w:r>
        <w:rPr>
          <w:spacing w:val="2"/>
        </w:rPr>
        <w:t xml:space="preserve"> </w:t>
      </w:r>
      <w:r>
        <w:t>was</w:t>
      </w:r>
      <w:r>
        <w:rPr>
          <w:spacing w:val="2"/>
        </w:rPr>
        <w:t xml:space="preserve"> </w:t>
      </w:r>
      <w:r>
        <w:t>well-accepted</w:t>
      </w:r>
      <w:r>
        <w:rPr>
          <w:spacing w:val="-1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children</w:t>
      </w:r>
      <w:r>
        <w:rPr>
          <w:spacing w:val="3"/>
        </w:rPr>
        <w:t xml:space="preserve"> </w:t>
      </w:r>
      <w:r>
        <w:t>too.</w:t>
      </w:r>
    </w:p>
    <w:p w14:paraId="4B8B0A32" w14:textId="77777777" w:rsidR="00266EB3" w:rsidRDefault="00266EB3">
      <w:pPr>
        <w:spacing w:line="367" w:lineRule="auto"/>
        <w:jc w:val="both"/>
        <w:sectPr w:rsidR="00266EB3">
          <w:pgSz w:w="11910" w:h="16840"/>
          <w:pgMar w:top="1300" w:right="940" w:bottom="1400" w:left="1680" w:header="712" w:footer="1189" w:gutter="0"/>
          <w:cols w:space="720"/>
        </w:sectPr>
      </w:pPr>
    </w:p>
    <w:p w14:paraId="3012FA87" w14:textId="77777777" w:rsidR="00266EB3" w:rsidRDefault="00000000">
      <w:pPr>
        <w:pStyle w:val="Heading2"/>
        <w:ind w:left="0" w:right="19"/>
        <w:rPr>
          <w:u w:val="none"/>
        </w:rPr>
      </w:pPr>
      <w:r>
        <w:rPr>
          <w:u w:val="thick"/>
        </w:rPr>
        <w:lastRenderedPageBreak/>
        <w:t>INVESTIGATING</w:t>
      </w:r>
      <w:r>
        <w:rPr>
          <w:spacing w:val="-4"/>
          <w:u w:val="thick"/>
        </w:rPr>
        <w:t xml:space="preserve"> </w:t>
      </w:r>
      <w:r>
        <w:rPr>
          <w:u w:val="thick"/>
        </w:rPr>
        <w:t>GADGETS</w:t>
      </w:r>
      <w:r>
        <w:rPr>
          <w:spacing w:val="-4"/>
          <w:u w:val="thick"/>
        </w:rPr>
        <w:t xml:space="preserve"> </w:t>
      </w:r>
      <w:r>
        <w:rPr>
          <w:u w:val="thick"/>
        </w:rPr>
        <w:t>IN</w:t>
      </w:r>
      <w:r>
        <w:rPr>
          <w:spacing w:val="-6"/>
          <w:u w:val="thick"/>
        </w:rPr>
        <w:t xml:space="preserve"> </w:t>
      </w:r>
      <w:r>
        <w:rPr>
          <w:u w:val="thick"/>
        </w:rPr>
        <w:t>ENDODONTICS</w:t>
      </w:r>
    </w:p>
    <w:p w14:paraId="6321E921" w14:textId="77777777" w:rsidR="00266EB3" w:rsidRDefault="00266EB3">
      <w:pPr>
        <w:pStyle w:val="BodyText"/>
        <w:spacing w:before="3"/>
        <w:rPr>
          <w:rFonts w:ascii="Arial"/>
          <w:b/>
          <w:sz w:val="20"/>
        </w:rPr>
      </w:pPr>
    </w:p>
    <w:p w14:paraId="26F979E5" w14:textId="77777777" w:rsidR="00266EB3" w:rsidRDefault="00000000">
      <w:pPr>
        <w:pStyle w:val="BodyText"/>
        <w:spacing w:before="96" w:line="364" w:lineRule="auto"/>
        <w:ind w:left="480" w:right="500"/>
        <w:jc w:val="both"/>
      </w:pPr>
      <w:r>
        <w:t>One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most</w:t>
      </w:r>
      <w:r>
        <w:rPr>
          <w:spacing w:val="1"/>
        </w:rPr>
        <w:t xml:space="preserve"> </w:t>
      </w:r>
      <w:r>
        <w:t>important</w:t>
      </w:r>
      <w:r>
        <w:rPr>
          <w:spacing w:val="1"/>
        </w:rPr>
        <w:t xml:space="preserve"> </w:t>
      </w:r>
      <w:r>
        <w:t>stages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diagnosis</w:t>
      </w:r>
      <w:r>
        <w:rPr>
          <w:spacing w:val="1"/>
        </w:rPr>
        <w:t xml:space="preserve"> </w:t>
      </w:r>
      <w:r>
        <w:t>and</w:t>
      </w:r>
      <w:r>
        <w:rPr>
          <w:spacing w:val="63"/>
        </w:rPr>
        <w:t xml:space="preserve"> </w:t>
      </w:r>
      <w:r>
        <w:t>management</w:t>
      </w:r>
      <w:r>
        <w:rPr>
          <w:spacing w:val="64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endodontic</w:t>
      </w:r>
      <w:r>
        <w:rPr>
          <w:spacing w:val="31"/>
        </w:rPr>
        <w:t xml:space="preserve"> </w:t>
      </w:r>
      <w:r>
        <w:t>problems</w:t>
      </w:r>
      <w:r>
        <w:rPr>
          <w:spacing w:val="31"/>
        </w:rPr>
        <w:t xml:space="preserve"> </w:t>
      </w:r>
      <w:r>
        <w:t>is</w:t>
      </w:r>
      <w:r>
        <w:rPr>
          <w:spacing w:val="32"/>
        </w:rPr>
        <w:t xml:space="preserve"> </w:t>
      </w:r>
      <w:r>
        <w:t>radiographic</w:t>
      </w:r>
      <w:r>
        <w:rPr>
          <w:spacing w:val="30"/>
        </w:rPr>
        <w:t xml:space="preserve"> </w:t>
      </w:r>
      <w:r>
        <w:t>examination.</w:t>
      </w:r>
      <w:r>
        <w:rPr>
          <w:spacing w:val="27"/>
        </w:rPr>
        <w:t xml:space="preserve"> </w:t>
      </w:r>
      <w:r>
        <w:t>The</w:t>
      </w:r>
      <w:r>
        <w:rPr>
          <w:spacing w:val="29"/>
        </w:rPr>
        <w:t xml:space="preserve"> </w:t>
      </w:r>
      <w:r>
        <w:t>periapical</w:t>
      </w:r>
      <w:r>
        <w:rPr>
          <w:spacing w:val="31"/>
        </w:rPr>
        <w:t xml:space="preserve"> </w:t>
      </w:r>
      <w:r>
        <w:t>radiograph</w:t>
      </w:r>
      <w:r>
        <w:rPr>
          <w:spacing w:val="-61"/>
        </w:rPr>
        <w:t xml:space="preserve"> </w:t>
      </w:r>
      <w:r>
        <w:t>is widely used in the field of endodontics to detect the presence, location and</w:t>
      </w:r>
      <w:r>
        <w:rPr>
          <w:spacing w:val="1"/>
        </w:rPr>
        <w:t xml:space="preserve"> </w:t>
      </w:r>
      <w:r>
        <w:t>size of periapical lesions. It also reveals information about root canal anatomy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proximity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neighbouring</w:t>
      </w:r>
      <w:r>
        <w:rPr>
          <w:spacing w:val="1"/>
        </w:rPr>
        <w:t xml:space="preserve"> </w:t>
      </w:r>
      <w:r>
        <w:t>anatomical</w:t>
      </w:r>
      <w:r>
        <w:rPr>
          <w:spacing w:val="1"/>
        </w:rPr>
        <w:t xml:space="preserve"> </w:t>
      </w:r>
      <w:r>
        <w:t>structures.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most</w:t>
      </w:r>
      <w:r>
        <w:rPr>
          <w:spacing w:val="1"/>
        </w:rPr>
        <w:t xml:space="preserve"> </w:t>
      </w:r>
      <w:r>
        <w:t>endodontic</w:t>
      </w:r>
      <w:r>
        <w:rPr>
          <w:spacing w:val="1"/>
        </w:rPr>
        <w:t xml:space="preserve"> </w:t>
      </w:r>
      <w:r>
        <w:t xml:space="preserve">cases, the periapical radiograph is the image of choice as it provides a </w:t>
      </w:r>
      <w:proofErr w:type="gramStart"/>
      <w:r>
        <w:t>high</w:t>
      </w:r>
      <w:r>
        <w:rPr>
          <w:spacing w:val="1"/>
        </w:rPr>
        <w:t xml:space="preserve"> </w:t>
      </w:r>
      <w:r>
        <w:t>definition</w:t>
      </w:r>
      <w:proofErr w:type="gramEnd"/>
      <w:r>
        <w:rPr>
          <w:spacing w:val="2"/>
        </w:rPr>
        <w:t xml:space="preserve"> </w:t>
      </w:r>
      <w:r>
        <w:t>image</w:t>
      </w:r>
      <w:r>
        <w:rPr>
          <w:spacing w:val="3"/>
        </w:rPr>
        <w:t xml:space="preserve"> </w:t>
      </w:r>
      <w:r>
        <w:t>at</w:t>
      </w:r>
      <w:r>
        <w:rPr>
          <w:spacing w:val="1"/>
        </w:rPr>
        <w:t xml:space="preserve"> </w:t>
      </w:r>
      <w:r>
        <w:t>a</w:t>
      </w:r>
      <w:r>
        <w:rPr>
          <w:spacing w:val="4"/>
        </w:rPr>
        <w:t xml:space="preserve"> </w:t>
      </w:r>
      <w:r>
        <w:t>low dose.</w:t>
      </w:r>
      <w:r>
        <w:rPr>
          <w:vertAlign w:val="superscript"/>
        </w:rPr>
        <w:t>13</w:t>
      </w:r>
    </w:p>
    <w:p w14:paraId="4BC6170A" w14:textId="77777777" w:rsidR="00266EB3" w:rsidRDefault="00000000">
      <w:pPr>
        <w:pStyle w:val="BodyText"/>
        <w:spacing w:before="208" w:line="364" w:lineRule="auto"/>
        <w:ind w:left="480" w:right="496"/>
        <w:jc w:val="both"/>
      </w:pPr>
      <w:r>
        <w:t>Radiography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essential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successful</w:t>
      </w:r>
      <w:r>
        <w:rPr>
          <w:spacing w:val="1"/>
        </w:rPr>
        <w:t xml:space="preserve"> </w:t>
      </w:r>
      <w:r>
        <w:t>diagnosis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odontogenic</w:t>
      </w:r>
      <w:r>
        <w:rPr>
          <w:spacing w:val="1"/>
        </w:rPr>
        <w:t xml:space="preserve"> </w:t>
      </w:r>
      <w:r>
        <w:t>and</w:t>
      </w:r>
      <w:r>
        <w:rPr>
          <w:spacing w:val="-61"/>
        </w:rPr>
        <w:t xml:space="preserve"> </w:t>
      </w:r>
      <w:r>
        <w:t>nonodontogenic</w:t>
      </w:r>
      <w:r>
        <w:rPr>
          <w:spacing w:val="37"/>
        </w:rPr>
        <w:t xml:space="preserve"> </w:t>
      </w:r>
      <w:r>
        <w:t>pathosis,</w:t>
      </w:r>
      <w:r>
        <w:rPr>
          <w:spacing w:val="41"/>
        </w:rPr>
        <w:t xml:space="preserve"> </w:t>
      </w:r>
      <w:r>
        <w:t>treatment</w:t>
      </w:r>
      <w:r>
        <w:rPr>
          <w:spacing w:val="41"/>
        </w:rPr>
        <w:t xml:space="preserve"> </w:t>
      </w:r>
      <w:r>
        <w:t>of</w:t>
      </w:r>
      <w:r>
        <w:rPr>
          <w:spacing w:val="41"/>
        </w:rPr>
        <w:t xml:space="preserve"> </w:t>
      </w:r>
      <w:r>
        <w:t>the</w:t>
      </w:r>
      <w:r>
        <w:rPr>
          <w:spacing w:val="39"/>
        </w:rPr>
        <w:t xml:space="preserve"> </w:t>
      </w:r>
      <w:r>
        <w:t>pulp</w:t>
      </w:r>
      <w:r>
        <w:rPr>
          <w:spacing w:val="41"/>
        </w:rPr>
        <w:t xml:space="preserve"> </w:t>
      </w:r>
      <w:r>
        <w:t>chamber</w:t>
      </w:r>
      <w:r>
        <w:rPr>
          <w:spacing w:val="38"/>
        </w:rPr>
        <w:t xml:space="preserve"> </w:t>
      </w:r>
      <w:r>
        <w:t>and</w:t>
      </w:r>
      <w:r>
        <w:rPr>
          <w:spacing w:val="39"/>
        </w:rPr>
        <w:t xml:space="preserve"> </w:t>
      </w:r>
      <w:r>
        <w:t>canals</w:t>
      </w:r>
      <w:r>
        <w:rPr>
          <w:spacing w:val="40"/>
        </w:rPr>
        <w:t xml:space="preserve"> </w:t>
      </w:r>
      <w:r>
        <w:t>of</w:t>
      </w:r>
      <w:r>
        <w:rPr>
          <w:spacing w:val="40"/>
        </w:rPr>
        <w:t xml:space="preserve"> </w:t>
      </w:r>
      <w:r>
        <w:t>the</w:t>
      </w:r>
      <w:r>
        <w:rPr>
          <w:spacing w:val="-61"/>
        </w:rPr>
        <w:t xml:space="preserve"> </w:t>
      </w:r>
      <w:r>
        <w:t>root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compromised</w:t>
      </w:r>
      <w:r>
        <w:rPr>
          <w:spacing w:val="1"/>
        </w:rPr>
        <w:t xml:space="preserve"> </w:t>
      </w:r>
      <w:r>
        <w:t>tooth</w:t>
      </w:r>
      <w:r>
        <w:rPr>
          <w:spacing w:val="1"/>
        </w:rPr>
        <w:t xml:space="preserve"> </w:t>
      </w:r>
      <w:r>
        <w:t>via</w:t>
      </w:r>
      <w:r>
        <w:rPr>
          <w:spacing w:val="1"/>
        </w:rPr>
        <w:t xml:space="preserve"> </w:t>
      </w:r>
      <w:r>
        <w:t>intra-coronal</w:t>
      </w:r>
      <w:r>
        <w:rPr>
          <w:spacing w:val="1"/>
        </w:rPr>
        <w:t xml:space="preserve"> </w:t>
      </w:r>
      <w:r>
        <w:t>access,</w:t>
      </w:r>
      <w:r>
        <w:rPr>
          <w:spacing w:val="1"/>
        </w:rPr>
        <w:t xml:space="preserve"> </w:t>
      </w:r>
      <w:r>
        <w:t>biomechanical</w:t>
      </w:r>
      <w:r>
        <w:rPr>
          <w:spacing w:val="1"/>
        </w:rPr>
        <w:t xml:space="preserve"> </w:t>
      </w:r>
      <w:r>
        <w:t>instrumentation,</w:t>
      </w:r>
      <w:r>
        <w:rPr>
          <w:spacing w:val="-2"/>
        </w:rPr>
        <w:t xml:space="preserve"> </w:t>
      </w:r>
      <w:r>
        <w:t>final</w:t>
      </w:r>
      <w:r>
        <w:rPr>
          <w:spacing w:val="1"/>
        </w:rPr>
        <w:t xml:space="preserve"> </w:t>
      </w:r>
      <w:r>
        <w:t>canal</w:t>
      </w:r>
      <w:r>
        <w:rPr>
          <w:spacing w:val="-1"/>
        </w:rPr>
        <w:t xml:space="preserve"> </w:t>
      </w:r>
      <w:r>
        <w:t>obturation,</w:t>
      </w:r>
      <w:r>
        <w:rPr>
          <w:spacing w:val="2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assessment of</w:t>
      </w:r>
      <w:r>
        <w:rPr>
          <w:spacing w:val="4"/>
        </w:rPr>
        <w:t xml:space="preserve"> </w:t>
      </w:r>
      <w:r>
        <w:t>healing.</w:t>
      </w:r>
    </w:p>
    <w:p w14:paraId="096EB41A" w14:textId="77777777" w:rsidR="00266EB3" w:rsidRDefault="00000000">
      <w:pPr>
        <w:pStyle w:val="BodyText"/>
        <w:spacing w:before="204"/>
        <w:ind w:left="480"/>
        <w:jc w:val="both"/>
      </w:pPr>
      <w:r>
        <w:t>Imaging</w:t>
      </w:r>
      <w:r>
        <w:rPr>
          <w:spacing w:val="-1"/>
        </w:rPr>
        <w:t xml:space="preserve"> </w:t>
      </w:r>
      <w:r>
        <w:t>serves at all stages</w:t>
      </w:r>
      <w:r>
        <w:rPr>
          <w:spacing w:val="-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endodontics</w:t>
      </w:r>
      <w:r>
        <w:rPr>
          <w:spacing w:val="4"/>
        </w:rPr>
        <w:t xml:space="preserve"> </w:t>
      </w:r>
      <w:r>
        <w:rPr>
          <w:vertAlign w:val="superscript"/>
        </w:rPr>
        <w:t>14</w:t>
      </w:r>
    </w:p>
    <w:p w14:paraId="76FFF846" w14:textId="77777777" w:rsidR="00266EB3" w:rsidRDefault="00000000">
      <w:pPr>
        <w:pStyle w:val="ListParagraph"/>
        <w:numPr>
          <w:ilvl w:val="0"/>
          <w:numId w:val="154"/>
        </w:numPr>
        <w:tabs>
          <w:tab w:val="left" w:pos="1201"/>
        </w:tabs>
        <w:spacing w:before="142"/>
        <w:ind w:hanging="361"/>
        <w:rPr>
          <w:sz w:val="24"/>
        </w:rPr>
      </w:pPr>
      <w:r>
        <w:rPr>
          <w:sz w:val="24"/>
        </w:rPr>
        <w:t>Preoperative</w:t>
      </w:r>
      <w:r>
        <w:rPr>
          <w:spacing w:val="-2"/>
          <w:sz w:val="24"/>
        </w:rPr>
        <w:t xml:space="preserve"> </w:t>
      </w:r>
      <w:r>
        <w:rPr>
          <w:sz w:val="24"/>
        </w:rPr>
        <w:t>Assessment</w:t>
      </w:r>
    </w:p>
    <w:p w14:paraId="54E4836C" w14:textId="77777777" w:rsidR="00266EB3" w:rsidRDefault="00000000">
      <w:pPr>
        <w:pStyle w:val="ListParagraph"/>
        <w:numPr>
          <w:ilvl w:val="0"/>
          <w:numId w:val="154"/>
        </w:numPr>
        <w:tabs>
          <w:tab w:val="left" w:pos="1201"/>
        </w:tabs>
        <w:spacing w:before="143"/>
        <w:ind w:hanging="361"/>
        <w:rPr>
          <w:sz w:val="24"/>
        </w:rPr>
      </w:pPr>
      <w:r>
        <w:rPr>
          <w:sz w:val="24"/>
        </w:rPr>
        <w:t>Intraoperative</w:t>
      </w:r>
    </w:p>
    <w:p w14:paraId="5D92B8F3" w14:textId="77777777" w:rsidR="00266EB3" w:rsidRDefault="00000000">
      <w:pPr>
        <w:pStyle w:val="ListParagraph"/>
        <w:numPr>
          <w:ilvl w:val="0"/>
          <w:numId w:val="154"/>
        </w:numPr>
        <w:tabs>
          <w:tab w:val="left" w:pos="1201"/>
        </w:tabs>
        <w:spacing w:before="141"/>
        <w:ind w:hanging="361"/>
        <w:rPr>
          <w:sz w:val="24"/>
        </w:rPr>
      </w:pPr>
      <w:r>
        <w:rPr>
          <w:sz w:val="24"/>
        </w:rPr>
        <w:t>Postoperative</w:t>
      </w:r>
    </w:p>
    <w:p w14:paraId="60CE1FA3" w14:textId="77777777" w:rsidR="00266EB3" w:rsidRDefault="00266EB3">
      <w:pPr>
        <w:pStyle w:val="BodyText"/>
        <w:rPr>
          <w:sz w:val="26"/>
        </w:rPr>
      </w:pPr>
    </w:p>
    <w:p w14:paraId="5EA0967E" w14:textId="77777777" w:rsidR="00266EB3" w:rsidRDefault="00266EB3">
      <w:pPr>
        <w:pStyle w:val="BodyText"/>
        <w:spacing w:before="9"/>
        <w:rPr>
          <w:sz w:val="22"/>
        </w:rPr>
      </w:pPr>
    </w:p>
    <w:p w14:paraId="51BA374A" w14:textId="77777777" w:rsidR="00266EB3" w:rsidRDefault="00000000">
      <w:pPr>
        <w:pStyle w:val="Heading3"/>
        <w:spacing w:before="1"/>
      </w:pPr>
      <w:r>
        <w:t>a.</w:t>
      </w:r>
      <w:r>
        <w:rPr>
          <w:spacing w:val="23"/>
        </w:rPr>
        <w:t xml:space="preserve"> </w:t>
      </w:r>
      <w:r>
        <w:rPr>
          <w:u w:val="thick"/>
        </w:rPr>
        <w:t>Digital</w:t>
      </w:r>
      <w:r>
        <w:rPr>
          <w:spacing w:val="-1"/>
          <w:u w:val="thick"/>
        </w:rPr>
        <w:t xml:space="preserve"> </w:t>
      </w:r>
      <w:r>
        <w:rPr>
          <w:u w:val="thick"/>
        </w:rPr>
        <w:t>Radiography-</w:t>
      </w:r>
    </w:p>
    <w:p w14:paraId="6FE7F1B7" w14:textId="77777777" w:rsidR="00266EB3" w:rsidRDefault="00000000">
      <w:pPr>
        <w:pStyle w:val="BodyText"/>
        <w:spacing w:before="143" w:line="364" w:lineRule="auto"/>
        <w:ind w:left="480" w:right="497"/>
        <w:jc w:val="both"/>
      </w:pPr>
      <w:r>
        <w:t>Digital radiography has been available since the late 1980s and has recently</w:t>
      </w:r>
      <w:r>
        <w:rPr>
          <w:spacing w:val="1"/>
        </w:rPr>
        <w:t xml:space="preserve"> </w:t>
      </w:r>
      <w:r>
        <w:t xml:space="preserve">been refined with better hardware and more user-friendly software. It </w:t>
      </w:r>
      <w:proofErr w:type="gramStart"/>
      <w:r>
        <w:t>has the</w:t>
      </w:r>
      <w:r>
        <w:rPr>
          <w:spacing w:val="1"/>
        </w:rPr>
        <w:t xml:space="preserve"> </w:t>
      </w:r>
      <w:r>
        <w:t>ability</w:t>
      </w:r>
      <w:r>
        <w:rPr>
          <w:spacing w:val="26"/>
        </w:rPr>
        <w:t xml:space="preserve"> </w:t>
      </w:r>
      <w:r>
        <w:t>to</w:t>
      </w:r>
      <w:proofErr w:type="gramEnd"/>
      <w:r>
        <w:rPr>
          <w:spacing w:val="30"/>
        </w:rPr>
        <w:t xml:space="preserve"> </w:t>
      </w:r>
      <w:r>
        <w:t>capture,</w:t>
      </w:r>
      <w:r>
        <w:rPr>
          <w:spacing w:val="29"/>
        </w:rPr>
        <w:t xml:space="preserve"> </w:t>
      </w:r>
      <w:r>
        <w:t>view,</w:t>
      </w:r>
      <w:r>
        <w:rPr>
          <w:spacing w:val="29"/>
        </w:rPr>
        <w:t xml:space="preserve"> </w:t>
      </w:r>
      <w:r>
        <w:t>magnify,</w:t>
      </w:r>
      <w:r>
        <w:rPr>
          <w:spacing w:val="29"/>
        </w:rPr>
        <w:t xml:space="preserve"> </w:t>
      </w:r>
      <w:r>
        <w:t>enhance,</w:t>
      </w:r>
      <w:r>
        <w:rPr>
          <w:spacing w:val="29"/>
        </w:rPr>
        <w:t xml:space="preserve"> </w:t>
      </w:r>
      <w:r>
        <w:t>and</w:t>
      </w:r>
      <w:r>
        <w:rPr>
          <w:spacing w:val="29"/>
        </w:rPr>
        <w:t xml:space="preserve"> </w:t>
      </w:r>
      <w:r>
        <w:t>store</w:t>
      </w:r>
      <w:r>
        <w:rPr>
          <w:spacing w:val="29"/>
        </w:rPr>
        <w:t xml:space="preserve"> </w:t>
      </w:r>
      <w:r>
        <w:t>radiographic</w:t>
      </w:r>
      <w:r>
        <w:rPr>
          <w:spacing w:val="28"/>
        </w:rPr>
        <w:t xml:space="preserve"> </w:t>
      </w:r>
      <w:r>
        <w:t>images</w:t>
      </w:r>
      <w:r>
        <w:rPr>
          <w:spacing w:val="29"/>
        </w:rPr>
        <w:t xml:space="preserve"> </w:t>
      </w:r>
      <w:r>
        <w:t>in</w:t>
      </w:r>
      <w:r>
        <w:rPr>
          <w:spacing w:val="-62"/>
        </w:rPr>
        <w:t xml:space="preserve"> </w:t>
      </w:r>
      <w:r>
        <w:t>an</w:t>
      </w:r>
      <w:r>
        <w:rPr>
          <w:spacing w:val="2"/>
        </w:rPr>
        <w:t xml:space="preserve"> </w:t>
      </w:r>
      <w:r>
        <w:t>easily</w:t>
      </w:r>
      <w:r>
        <w:rPr>
          <w:spacing w:val="-1"/>
        </w:rPr>
        <w:t xml:space="preserve"> </w:t>
      </w:r>
      <w:r>
        <w:t>reproducible</w:t>
      </w:r>
      <w:r>
        <w:rPr>
          <w:spacing w:val="1"/>
        </w:rPr>
        <w:t xml:space="preserve"> </w:t>
      </w:r>
      <w:r>
        <w:t>format</w:t>
      </w:r>
      <w:r>
        <w:rPr>
          <w:spacing w:val="2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does</w:t>
      </w:r>
      <w:r>
        <w:rPr>
          <w:spacing w:val="-1"/>
        </w:rPr>
        <w:t xml:space="preserve"> </w:t>
      </w:r>
      <w:r>
        <w:t>not</w:t>
      </w:r>
      <w:r>
        <w:rPr>
          <w:spacing w:val="3"/>
        </w:rPr>
        <w:t xml:space="preserve"> </w:t>
      </w:r>
      <w:r>
        <w:t>degrade</w:t>
      </w:r>
      <w:r>
        <w:rPr>
          <w:spacing w:val="2"/>
        </w:rPr>
        <w:t xml:space="preserve"> </w:t>
      </w:r>
      <w:r>
        <w:t>over</w:t>
      </w:r>
      <w:r>
        <w:rPr>
          <w:spacing w:val="2"/>
        </w:rPr>
        <w:t xml:space="preserve"> </w:t>
      </w:r>
      <w:r>
        <w:t>time.</w:t>
      </w:r>
    </w:p>
    <w:p w14:paraId="3030DF89" w14:textId="77777777" w:rsidR="00266EB3" w:rsidRDefault="00266EB3">
      <w:pPr>
        <w:pStyle w:val="BodyText"/>
        <w:rPr>
          <w:sz w:val="20"/>
        </w:rPr>
      </w:pPr>
    </w:p>
    <w:p w14:paraId="5DFC4D87" w14:textId="77777777" w:rsidR="00266EB3" w:rsidRDefault="00000000">
      <w:pPr>
        <w:pStyle w:val="BodyText"/>
        <w:spacing w:before="2"/>
        <w:rPr>
          <w:sz w:val="13"/>
        </w:rPr>
      </w:pPr>
      <w:r>
        <w:rPr>
          <w:noProof/>
        </w:rPr>
        <w:drawing>
          <wp:anchor distT="0" distB="0" distL="0" distR="0" simplePos="0" relativeHeight="29" behindDoc="0" locked="0" layoutInCell="1" allowOverlap="1" wp14:anchorId="7E2AE031" wp14:editId="4DE7C45E">
            <wp:simplePos x="0" y="0"/>
            <wp:positionH relativeFrom="page">
              <wp:posOffset>2910204</wp:posOffset>
            </wp:positionH>
            <wp:positionV relativeFrom="paragraph">
              <wp:posOffset>119647</wp:posOffset>
            </wp:positionV>
            <wp:extent cx="2210057" cy="2030825"/>
            <wp:effectExtent l="0" t="0" r="0" b="0"/>
            <wp:wrapTopAndBottom/>
            <wp:docPr id="25" name="image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2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10057" cy="2030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372E2D" w14:textId="77777777" w:rsidR="00266EB3" w:rsidRDefault="00000000">
      <w:pPr>
        <w:pStyle w:val="Heading3"/>
        <w:spacing w:before="91"/>
        <w:ind w:left="556" w:right="576"/>
        <w:jc w:val="center"/>
      </w:pPr>
      <w:r>
        <w:t>Fig:9</w:t>
      </w:r>
      <w:r>
        <w:rPr>
          <w:spacing w:val="-3"/>
        </w:rPr>
        <w:t xml:space="preserve"> </w:t>
      </w:r>
      <w:r>
        <w:t>RVG</w:t>
      </w:r>
      <w:r>
        <w:rPr>
          <w:spacing w:val="-3"/>
        </w:rPr>
        <w:t xml:space="preserve"> </w:t>
      </w:r>
      <w:r>
        <w:t>5200(Carestream</w:t>
      </w:r>
      <w:r>
        <w:rPr>
          <w:spacing w:val="-3"/>
        </w:rPr>
        <w:t xml:space="preserve"> </w:t>
      </w:r>
      <w:r>
        <w:t>Dental)</w:t>
      </w:r>
    </w:p>
    <w:p w14:paraId="66F35108" w14:textId="77777777" w:rsidR="00266EB3" w:rsidRDefault="00266EB3">
      <w:pPr>
        <w:jc w:val="center"/>
        <w:sectPr w:rsidR="00266EB3">
          <w:headerReference w:type="default" r:id="rId21"/>
          <w:footerReference w:type="default" r:id="rId22"/>
          <w:pgSz w:w="11910" w:h="16840"/>
          <w:pgMar w:top="1300" w:right="940" w:bottom="1400" w:left="1680" w:header="712" w:footer="1219" w:gutter="0"/>
          <w:cols w:space="720"/>
        </w:sectPr>
      </w:pPr>
    </w:p>
    <w:p w14:paraId="1F789433" w14:textId="77777777" w:rsidR="00266EB3" w:rsidRDefault="00000000">
      <w:pPr>
        <w:pStyle w:val="BodyText"/>
        <w:spacing w:before="124" w:line="364" w:lineRule="auto"/>
        <w:ind w:left="480" w:right="498"/>
        <w:jc w:val="both"/>
      </w:pPr>
      <w:r>
        <w:lastRenderedPageBreak/>
        <w:t>Digital radiography uses no x-ray film and requires no chemical processing.</w:t>
      </w:r>
      <w:r>
        <w:rPr>
          <w:spacing w:val="1"/>
        </w:rPr>
        <w:t xml:space="preserve"> </w:t>
      </w:r>
      <w:r>
        <w:t>Instead,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sensor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used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capture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image</w:t>
      </w:r>
      <w:r>
        <w:rPr>
          <w:spacing w:val="1"/>
        </w:rPr>
        <w:t xml:space="preserve"> </w:t>
      </w:r>
      <w:r>
        <w:t>created</w:t>
      </w:r>
      <w:r>
        <w:rPr>
          <w:spacing w:val="1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the</w:t>
      </w:r>
      <w:r>
        <w:rPr>
          <w:spacing w:val="63"/>
        </w:rPr>
        <w:t xml:space="preserve"> </w:t>
      </w:r>
      <w:r>
        <w:t>radiation</w:t>
      </w:r>
      <w:r>
        <w:rPr>
          <w:spacing w:val="1"/>
        </w:rPr>
        <w:t xml:space="preserve"> </w:t>
      </w:r>
      <w:r>
        <w:t>source.</w:t>
      </w:r>
      <w:r>
        <w:rPr>
          <w:spacing w:val="1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sensor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either</w:t>
      </w:r>
      <w:r>
        <w:rPr>
          <w:spacing w:val="1"/>
        </w:rPr>
        <w:t xml:space="preserve"> </w:t>
      </w:r>
      <w:r>
        <w:t>directly</w:t>
      </w:r>
      <w:r>
        <w:rPr>
          <w:spacing w:val="1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wirelessly</w:t>
      </w:r>
      <w:r>
        <w:rPr>
          <w:spacing w:val="1"/>
        </w:rPr>
        <w:t xml:space="preserve"> </w:t>
      </w:r>
      <w:r>
        <w:t>attached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a</w:t>
      </w:r>
      <w:r>
        <w:rPr>
          <w:spacing w:val="63"/>
        </w:rPr>
        <w:t xml:space="preserve"> </w:t>
      </w:r>
      <w:r>
        <w:t>local</w:t>
      </w:r>
      <w:r>
        <w:rPr>
          <w:spacing w:val="1"/>
        </w:rPr>
        <w:t xml:space="preserve"> </w:t>
      </w:r>
      <w:r>
        <w:t>computer,</w:t>
      </w:r>
      <w:r>
        <w:rPr>
          <w:spacing w:val="1"/>
        </w:rPr>
        <w:t xml:space="preserve"> </w:t>
      </w:r>
      <w:r>
        <w:t>which</w:t>
      </w:r>
      <w:r>
        <w:rPr>
          <w:spacing w:val="1"/>
        </w:rPr>
        <w:t xml:space="preserve"> </w:t>
      </w:r>
      <w:r>
        <w:t>interprets</w:t>
      </w:r>
      <w:r>
        <w:rPr>
          <w:spacing w:val="1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signal</w:t>
      </w:r>
      <w:r>
        <w:rPr>
          <w:spacing w:val="1"/>
        </w:rPr>
        <w:t xml:space="preserve"> </w:t>
      </w:r>
      <w:r>
        <w:t>and,</w:t>
      </w:r>
      <w:r>
        <w:rPr>
          <w:spacing w:val="1"/>
        </w:rPr>
        <w:t xml:space="preserve"> </w:t>
      </w:r>
      <w:r>
        <w:t>using</w:t>
      </w:r>
      <w:r>
        <w:rPr>
          <w:spacing w:val="1"/>
        </w:rPr>
        <w:t xml:space="preserve"> </w:t>
      </w:r>
      <w:r>
        <w:t>specialized</w:t>
      </w:r>
      <w:r>
        <w:rPr>
          <w:spacing w:val="1"/>
        </w:rPr>
        <w:t xml:space="preserve"> </w:t>
      </w:r>
      <w:r>
        <w:t>software,</w:t>
      </w:r>
      <w:r>
        <w:rPr>
          <w:spacing w:val="1"/>
        </w:rPr>
        <w:t xml:space="preserve"> </w:t>
      </w:r>
      <w:r>
        <w:t>translates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signal</w:t>
      </w:r>
      <w:r>
        <w:rPr>
          <w:spacing w:val="1"/>
        </w:rPr>
        <w:t xml:space="preserve"> </w:t>
      </w:r>
      <w:r>
        <w:t>into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two-dimensional</w:t>
      </w:r>
      <w:r>
        <w:rPr>
          <w:spacing w:val="1"/>
        </w:rPr>
        <w:t xml:space="preserve"> </w:t>
      </w:r>
      <w:r>
        <w:t>digital</w:t>
      </w:r>
      <w:r>
        <w:rPr>
          <w:spacing w:val="1"/>
        </w:rPr>
        <w:t xml:space="preserve"> </w:t>
      </w:r>
      <w:r>
        <w:t>image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displayed, enhanced, and analysed. The image is stored in the patient‟s file,</w:t>
      </w:r>
      <w:r>
        <w:rPr>
          <w:spacing w:val="1"/>
        </w:rPr>
        <w:t xml:space="preserve"> </w:t>
      </w:r>
      <w:r>
        <w:t>typically</w:t>
      </w:r>
      <w:r>
        <w:rPr>
          <w:spacing w:val="-1"/>
        </w:rPr>
        <w:t xml:space="preserve"> </w:t>
      </w:r>
      <w:r>
        <w:t>in</w:t>
      </w:r>
      <w:r>
        <w:rPr>
          <w:spacing w:val="2"/>
        </w:rPr>
        <w:t xml:space="preserve"> </w:t>
      </w:r>
      <w:r>
        <w:t>a</w:t>
      </w:r>
      <w:r>
        <w:rPr>
          <w:spacing w:val="2"/>
        </w:rPr>
        <w:t xml:space="preserve"> </w:t>
      </w:r>
      <w:r>
        <w:t>dedicated</w:t>
      </w:r>
      <w:r>
        <w:rPr>
          <w:spacing w:val="1"/>
        </w:rPr>
        <w:t xml:space="preserve"> </w:t>
      </w:r>
      <w:r>
        <w:t>network server,</w:t>
      </w:r>
      <w:r>
        <w:rPr>
          <w:spacing w:val="1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can</w:t>
      </w:r>
      <w:r>
        <w:rPr>
          <w:spacing w:val="2"/>
        </w:rPr>
        <w:t xml:space="preserve"> </w:t>
      </w:r>
      <w:r>
        <w:t>be</w:t>
      </w:r>
      <w:r>
        <w:rPr>
          <w:spacing w:val="2"/>
        </w:rPr>
        <w:t xml:space="preserve"> </w:t>
      </w:r>
      <w:r>
        <w:t>recalled</w:t>
      </w:r>
      <w:r>
        <w:rPr>
          <w:spacing w:val="2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needed.</w:t>
      </w:r>
      <w:r>
        <w:rPr>
          <w:vertAlign w:val="superscript"/>
        </w:rPr>
        <w:t>14</w:t>
      </w:r>
    </w:p>
    <w:p w14:paraId="6FDA1867" w14:textId="77777777" w:rsidR="00266EB3" w:rsidRDefault="00000000">
      <w:pPr>
        <w:pStyle w:val="BodyText"/>
        <w:spacing w:before="247" w:line="367" w:lineRule="auto"/>
        <w:ind w:left="480" w:right="495"/>
        <w:jc w:val="both"/>
      </w:pPr>
      <w:r>
        <w:t>The</w:t>
      </w:r>
      <w:r>
        <w:rPr>
          <w:spacing w:val="1"/>
        </w:rPr>
        <w:t xml:space="preserve"> </w:t>
      </w:r>
      <w:r>
        <w:t>distinction</w:t>
      </w:r>
      <w:r>
        <w:rPr>
          <w:spacing w:val="1"/>
        </w:rPr>
        <w:t xml:space="preserve"> </w:t>
      </w:r>
      <w:r>
        <w:t>between</w:t>
      </w:r>
      <w:r>
        <w:rPr>
          <w:spacing w:val="1"/>
        </w:rPr>
        <w:t xml:space="preserve"> </w:t>
      </w:r>
      <w:r>
        <w:t>computed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digital</w:t>
      </w:r>
      <w:r>
        <w:rPr>
          <w:spacing w:val="1"/>
        </w:rPr>
        <w:t xml:space="preserve"> </w:t>
      </w:r>
      <w:r>
        <w:t>radiography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somewhat</w:t>
      </w:r>
      <w:r>
        <w:rPr>
          <w:spacing w:val="1"/>
        </w:rPr>
        <w:t xml:space="preserve"> </w:t>
      </w:r>
      <w:r>
        <w:t>artificial, because both are digital technologies employing computers for their</w:t>
      </w:r>
      <w:r>
        <w:rPr>
          <w:spacing w:val="1"/>
        </w:rPr>
        <w:t xml:space="preserve"> </w:t>
      </w:r>
      <w:r>
        <w:t>implementation. DR itself is divided into two main classes: indirect DR and</w:t>
      </w:r>
      <w:r>
        <w:rPr>
          <w:spacing w:val="1"/>
        </w:rPr>
        <w:t xml:space="preserve"> </w:t>
      </w:r>
      <w:r>
        <w:t>direct</w:t>
      </w:r>
      <w:r>
        <w:rPr>
          <w:spacing w:val="2"/>
        </w:rPr>
        <w:t xml:space="preserve"> </w:t>
      </w:r>
      <w:r>
        <w:t>DR</w:t>
      </w:r>
      <w:r>
        <w:rPr>
          <w:spacing w:val="2"/>
        </w:rPr>
        <w:t xml:space="preserve"> </w:t>
      </w:r>
      <w:r>
        <w:t>(often</w:t>
      </w:r>
      <w:r>
        <w:rPr>
          <w:spacing w:val="3"/>
        </w:rPr>
        <w:t xml:space="preserve"> </w:t>
      </w:r>
      <w:r>
        <w:t>referred</w:t>
      </w:r>
      <w:r>
        <w:rPr>
          <w:spacing w:val="3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as</w:t>
      </w:r>
      <w:r>
        <w:rPr>
          <w:spacing w:val="2"/>
        </w:rPr>
        <w:t xml:space="preserve"> </w:t>
      </w:r>
      <w:r>
        <w:t>DDR).</w:t>
      </w:r>
    </w:p>
    <w:p w14:paraId="1CE72A3F" w14:textId="77777777" w:rsidR="00266EB3" w:rsidRDefault="00266EB3">
      <w:pPr>
        <w:pStyle w:val="BodyText"/>
        <w:spacing w:before="8"/>
        <w:rPr>
          <w:sz w:val="20"/>
        </w:rPr>
      </w:pPr>
    </w:p>
    <w:p w14:paraId="6B4C6C0E" w14:textId="77777777" w:rsidR="00266EB3" w:rsidRDefault="00000000">
      <w:pPr>
        <w:pStyle w:val="BodyText"/>
        <w:spacing w:line="364" w:lineRule="auto"/>
        <w:ind w:left="480" w:right="495"/>
        <w:jc w:val="both"/>
      </w:pPr>
      <w:r>
        <w:t>The most common DR detectors are based on amorphous silicon thin-film</w:t>
      </w:r>
      <w:r>
        <w:rPr>
          <w:spacing w:val="1"/>
        </w:rPr>
        <w:t xml:space="preserve"> </w:t>
      </w:r>
      <w:r>
        <w:t>transistor (TFT) arrays, the dimensions of the array being the size of the area</w:t>
      </w:r>
      <w:r>
        <w:rPr>
          <w:spacing w:val="1"/>
        </w:rPr>
        <w:t xml:space="preserve"> </w:t>
      </w:r>
      <w:r>
        <w:t>to be imaged. A transistor is a device that amplifies an electrical signal, and in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TFT</w:t>
      </w:r>
      <w:r>
        <w:rPr>
          <w:spacing w:val="1"/>
        </w:rPr>
        <w:t xml:space="preserve"> </w:t>
      </w:r>
      <w:r>
        <w:t>array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amplified</w:t>
      </w:r>
      <w:r>
        <w:rPr>
          <w:spacing w:val="1"/>
        </w:rPr>
        <w:t xml:space="preserve"> </w:t>
      </w:r>
      <w:r>
        <w:t>signal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stored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electrical</w:t>
      </w:r>
      <w:r>
        <w:rPr>
          <w:spacing w:val="1"/>
        </w:rPr>
        <w:t xml:space="preserve"> </w:t>
      </w:r>
      <w:r>
        <w:t>charge.</w:t>
      </w:r>
      <w:r>
        <w:rPr>
          <w:spacing w:val="63"/>
        </w:rPr>
        <w:t xml:space="preserve"> </w:t>
      </w:r>
      <w:r>
        <w:t>The</w:t>
      </w:r>
      <w:r>
        <w:rPr>
          <w:spacing w:val="-61"/>
        </w:rPr>
        <w:t xml:space="preserve"> </w:t>
      </w:r>
      <w:r>
        <w:t>charge</w:t>
      </w:r>
      <w:r>
        <w:rPr>
          <w:spacing w:val="18"/>
        </w:rPr>
        <w:t xml:space="preserve"> </w:t>
      </w:r>
      <w:r>
        <w:t>can</w:t>
      </w:r>
      <w:r>
        <w:rPr>
          <w:spacing w:val="16"/>
        </w:rPr>
        <w:t xml:space="preserve"> </w:t>
      </w:r>
      <w:r>
        <w:t>be</w:t>
      </w:r>
      <w:r>
        <w:rPr>
          <w:spacing w:val="18"/>
        </w:rPr>
        <w:t xml:space="preserve"> </w:t>
      </w:r>
      <w:r>
        <w:t>released</w:t>
      </w:r>
      <w:r>
        <w:rPr>
          <w:spacing w:val="18"/>
        </w:rPr>
        <w:t xml:space="preserve"> </w:t>
      </w:r>
      <w:r>
        <w:t>by</w:t>
      </w:r>
      <w:r>
        <w:rPr>
          <w:spacing w:val="15"/>
        </w:rPr>
        <w:t xml:space="preserve"> </w:t>
      </w:r>
      <w:r>
        <w:t>applying</w:t>
      </w:r>
      <w:r>
        <w:rPr>
          <w:spacing w:val="17"/>
        </w:rPr>
        <w:t xml:space="preserve"> </w:t>
      </w:r>
      <w:r>
        <w:t>a</w:t>
      </w:r>
      <w:r>
        <w:rPr>
          <w:spacing w:val="18"/>
        </w:rPr>
        <w:t xml:space="preserve"> </w:t>
      </w:r>
      <w:r>
        <w:t>high</w:t>
      </w:r>
      <w:r>
        <w:rPr>
          <w:spacing w:val="19"/>
        </w:rPr>
        <w:t xml:space="preserve"> </w:t>
      </w:r>
      <w:r>
        <w:t>potential.</w:t>
      </w:r>
      <w:r>
        <w:rPr>
          <w:spacing w:val="18"/>
        </w:rPr>
        <w:t xml:space="preserve"> </w:t>
      </w:r>
      <w:r>
        <w:t>In</w:t>
      </w:r>
      <w:r>
        <w:rPr>
          <w:spacing w:val="17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TFT</w:t>
      </w:r>
      <w:r>
        <w:rPr>
          <w:spacing w:val="17"/>
        </w:rPr>
        <w:t xml:space="preserve"> </w:t>
      </w:r>
      <w:r>
        <w:t>array,</w:t>
      </w:r>
      <w:r>
        <w:rPr>
          <w:spacing w:val="20"/>
        </w:rPr>
        <w:t xml:space="preserve"> </w:t>
      </w:r>
      <w:r>
        <w:t>which</w:t>
      </w:r>
      <w:r>
        <w:rPr>
          <w:spacing w:val="-61"/>
        </w:rPr>
        <w:t xml:space="preserve"> </w:t>
      </w:r>
      <w:r>
        <w:t>is essentially a large integrated circuit, each row of detectors is connected to</w:t>
      </w:r>
      <w:r>
        <w:rPr>
          <w:spacing w:val="1"/>
        </w:rPr>
        <w:t xml:space="preserve"> </w:t>
      </w:r>
      <w:r>
        <w:t>the activating potential and each column to a charge-measuring device. The</w:t>
      </w:r>
      <w:r>
        <w:rPr>
          <w:spacing w:val="1"/>
        </w:rPr>
        <w:t xml:space="preserve"> </w:t>
      </w:r>
      <w:r>
        <w:t>potential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applied</w:t>
      </w:r>
      <w:r>
        <w:rPr>
          <w:spacing w:val="1"/>
        </w:rPr>
        <w:t xml:space="preserve"> </w:t>
      </w:r>
      <w:r>
        <w:t>row by row,</w:t>
      </w:r>
      <w:r>
        <w:rPr>
          <w:spacing w:val="1"/>
        </w:rPr>
        <w:t xml:space="preserve"> </w:t>
      </w:r>
      <w:r>
        <w:t>so</w:t>
      </w:r>
      <w:r>
        <w:rPr>
          <w:spacing w:val="1"/>
        </w:rPr>
        <w:t xml:space="preserve"> </w:t>
      </w:r>
      <w:r>
        <w:t>that the</w:t>
      </w:r>
      <w:r>
        <w:rPr>
          <w:spacing w:val="1"/>
        </w:rPr>
        <w:t xml:space="preserve"> </w:t>
      </w:r>
      <w:r>
        <w:t>timing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detected</w:t>
      </w:r>
      <w:r>
        <w:rPr>
          <w:spacing w:val="1"/>
        </w:rPr>
        <w:t xml:space="preserve"> </w:t>
      </w:r>
      <w:r>
        <w:t>signal</w:t>
      </w:r>
      <w:r>
        <w:rPr>
          <w:spacing w:val="1"/>
        </w:rPr>
        <w:t xml:space="preserve"> </w:t>
      </w:r>
      <w:r>
        <w:t>determines the position of the pixel from which it originated. In a TFT array,</w:t>
      </w:r>
      <w:r>
        <w:rPr>
          <w:spacing w:val="1"/>
        </w:rPr>
        <w:t xml:space="preserve"> </w:t>
      </w:r>
      <w:r>
        <w:t>there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many</w:t>
      </w:r>
      <w:r>
        <w:rPr>
          <w:spacing w:val="1"/>
        </w:rPr>
        <w:t xml:space="preserve"> </w:t>
      </w:r>
      <w:r>
        <w:t>transistors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there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pixels,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size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each</w:t>
      </w:r>
      <w:r>
        <w:rPr>
          <w:spacing w:val="1"/>
        </w:rPr>
        <w:t xml:space="preserve"> </w:t>
      </w:r>
      <w:r>
        <w:t>transistor, or pixel, is in the range 100–200 µm. The electronics and detectors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deposited</w:t>
      </w:r>
      <w:r>
        <w:rPr>
          <w:spacing w:val="3"/>
        </w:rPr>
        <w:t xml:space="preserve"> </w:t>
      </w:r>
      <w:r>
        <w:t>in several</w:t>
      </w:r>
      <w:r>
        <w:rPr>
          <w:spacing w:val="2"/>
        </w:rPr>
        <w:t xml:space="preserve"> </w:t>
      </w:r>
      <w:r>
        <w:t>layers</w:t>
      </w:r>
      <w:r>
        <w:rPr>
          <w:spacing w:val="1"/>
        </w:rPr>
        <w:t xml:space="preserve"> </w:t>
      </w:r>
      <w:r>
        <w:t>on</w:t>
      </w:r>
      <w:r>
        <w:rPr>
          <w:spacing w:val="8"/>
        </w:rPr>
        <w:t xml:space="preserve"> </w:t>
      </w:r>
      <w:r>
        <w:t>a</w:t>
      </w:r>
      <w:r>
        <w:rPr>
          <w:spacing w:val="2"/>
        </w:rPr>
        <w:t xml:space="preserve"> </w:t>
      </w:r>
      <w:r>
        <w:t>glass</w:t>
      </w:r>
      <w:r>
        <w:rPr>
          <w:spacing w:val="3"/>
        </w:rPr>
        <w:t xml:space="preserve"> </w:t>
      </w:r>
      <w:r>
        <w:t>substrate.</w:t>
      </w:r>
    </w:p>
    <w:p w14:paraId="6DDA45A0" w14:textId="77777777" w:rsidR="00266EB3" w:rsidRDefault="00000000">
      <w:pPr>
        <w:pStyle w:val="BodyText"/>
        <w:spacing w:before="4"/>
        <w:rPr>
          <w:sz w:val="20"/>
        </w:rPr>
      </w:pPr>
      <w:r>
        <w:rPr>
          <w:noProof/>
        </w:rPr>
        <w:drawing>
          <wp:anchor distT="0" distB="0" distL="0" distR="0" simplePos="0" relativeHeight="30" behindDoc="0" locked="0" layoutInCell="1" allowOverlap="1" wp14:anchorId="4F65263C" wp14:editId="7678AEB3">
            <wp:simplePos x="0" y="0"/>
            <wp:positionH relativeFrom="page">
              <wp:posOffset>2291906</wp:posOffset>
            </wp:positionH>
            <wp:positionV relativeFrom="paragraph">
              <wp:posOffset>171048</wp:posOffset>
            </wp:positionV>
            <wp:extent cx="2760759" cy="1895665"/>
            <wp:effectExtent l="0" t="0" r="0" b="0"/>
            <wp:wrapTopAndBottom/>
            <wp:docPr id="27" name="image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3.jpe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60759" cy="18956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AE04BB" w14:textId="77777777" w:rsidR="00266EB3" w:rsidRDefault="00266EB3">
      <w:pPr>
        <w:rPr>
          <w:sz w:val="20"/>
        </w:rPr>
        <w:sectPr w:rsidR="00266EB3">
          <w:pgSz w:w="11910" w:h="16840"/>
          <w:pgMar w:top="1300" w:right="940" w:bottom="1400" w:left="1680" w:header="712" w:footer="1219" w:gutter="0"/>
          <w:cols w:space="720"/>
        </w:sectPr>
      </w:pPr>
    </w:p>
    <w:p w14:paraId="53F872A4" w14:textId="77777777" w:rsidR="00266EB3" w:rsidRDefault="00000000">
      <w:pPr>
        <w:pStyle w:val="Heading3"/>
        <w:spacing w:before="121" w:line="360" w:lineRule="auto"/>
        <w:ind w:left="2847" w:right="491" w:hanging="1643"/>
      </w:pPr>
      <w:r>
        <w:lastRenderedPageBreak/>
        <w:t>Fig.10 The structure of a flat plate detector used for indirect digital</w:t>
      </w:r>
      <w:r>
        <w:rPr>
          <w:spacing w:val="-64"/>
        </w:rPr>
        <w:t xml:space="preserve"> </w:t>
      </w:r>
      <w:r>
        <w:t>radiography.</w:t>
      </w:r>
      <w:r>
        <w:rPr>
          <w:spacing w:val="-1"/>
        </w:rPr>
        <w:t xml:space="preserve"> </w:t>
      </w:r>
      <w:r>
        <w:t>a-Si, amorphous silicon.</w:t>
      </w:r>
    </w:p>
    <w:p w14:paraId="7D52EF51" w14:textId="77777777" w:rsidR="00266EB3" w:rsidRDefault="00266EB3">
      <w:pPr>
        <w:pStyle w:val="BodyText"/>
        <w:spacing w:before="2"/>
        <w:rPr>
          <w:rFonts w:ascii="Arial"/>
          <w:b/>
          <w:sz w:val="21"/>
        </w:rPr>
      </w:pPr>
    </w:p>
    <w:p w14:paraId="71B3EC49" w14:textId="77777777" w:rsidR="00266EB3" w:rsidRDefault="00000000">
      <w:pPr>
        <w:pStyle w:val="BodyText"/>
        <w:spacing w:line="364" w:lineRule="auto"/>
        <w:ind w:left="480" w:right="496"/>
        <w:jc w:val="both"/>
      </w:pPr>
      <w:r>
        <w:t>Deposited above the charge collection device on the plate is an X-ray or light</w:t>
      </w:r>
      <w:r>
        <w:rPr>
          <w:spacing w:val="1"/>
        </w:rPr>
        <w:t xml:space="preserve"> </w:t>
      </w:r>
      <w:r>
        <w:t>detector. The two major technologies presently used in intraoral digital X-ray</w:t>
      </w:r>
      <w:r>
        <w:rPr>
          <w:spacing w:val="1"/>
        </w:rPr>
        <w:t xml:space="preserve"> </w:t>
      </w:r>
      <w:r>
        <w:t>systems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follows:</w:t>
      </w:r>
    </w:p>
    <w:p w14:paraId="1E7CA216" w14:textId="77777777" w:rsidR="00266EB3" w:rsidRDefault="00266EB3">
      <w:pPr>
        <w:pStyle w:val="BodyText"/>
        <w:spacing w:before="1"/>
        <w:rPr>
          <w:sz w:val="21"/>
        </w:rPr>
      </w:pPr>
    </w:p>
    <w:p w14:paraId="2E62D952" w14:textId="77777777" w:rsidR="00266EB3" w:rsidRDefault="00000000">
      <w:pPr>
        <w:pStyle w:val="Heading3"/>
        <w:numPr>
          <w:ilvl w:val="0"/>
          <w:numId w:val="153"/>
        </w:numPr>
        <w:tabs>
          <w:tab w:val="left" w:pos="841"/>
        </w:tabs>
        <w:ind w:hanging="361"/>
      </w:pPr>
      <w:r>
        <w:t>Solid-state</w:t>
      </w:r>
      <w:r>
        <w:rPr>
          <w:spacing w:val="-2"/>
        </w:rPr>
        <w:t xml:space="preserve"> </w:t>
      </w:r>
      <w:r>
        <w:t>detectors</w:t>
      </w:r>
    </w:p>
    <w:p w14:paraId="2137E287" w14:textId="77777777" w:rsidR="00266EB3" w:rsidRDefault="00266EB3">
      <w:pPr>
        <w:pStyle w:val="BodyText"/>
        <w:spacing w:before="3"/>
        <w:rPr>
          <w:rFonts w:ascii="Arial"/>
          <w:b/>
          <w:sz w:val="33"/>
        </w:rPr>
      </w:pPr>
    </w:p>
    <w:p w14:paraId="77FA104F" w14:textId="77777777" w:rsidR="00266EB3" w:rsidRDefault="00000000">
      <w:pPr>
        <w:pStyle w:val="ListParagraph"/>
        <w:numPr>
          <w:ilvl w:val="1"/>
          <w:numId w:val="153"/>
        </w:numPr>
        <w:tabs>
          <w:tab w:val="left" w:pos="1201"/>
        </w:tabs>
        <w:spacing w:before="1"/>
        <w:ind w:hanging="361"/>
        <w:rPr>
          <w:sz w:val="24"/>
        </w:rPr>
      </w:pPr>
      <w:r>
        <w:rPr>
          <w:sz w:val="24"/>
        </w:rPr>
        <w:t>Charge-coupled</w:t>
      </w:r>
      <w:r>
        <w:rPr>
          <w:spacing w:val="-2"/>
          <w:sz w:val="24"/>
        </w:rPr>
        <w:t xml:space="preserve"> </w:t>
      </w:r>
      <w:r>
        <w:rPr>
          <w:sz w:val="24"/>
        </w:rPr>
        <w:t>device (CCD)</w:t>
      </w:r>
    </w:p>
    <w:p w14:paraId="4F509A8A" w14:textId="77777777" w:rsidR="00266EB3" w:rsidRDefault="00266EB3">
      <w:pPr>
        <w:pStyle w:val="BodyText"/>
        <w:spacing w:before="7"/>
        <w:rPr>
          <w:sz w:val="33"/>
        </w:rPr>
      </w:pPr>
    </w:p>
    <w:p w14:paraId="62457314" w14:textId="77777777" w:rsidR="00266EB3" w:rsidRDefault="00000000">
      <w:pPr>
        <w:pStyle w:val="ListParagraph"/>
        <w:numPr>
          <w:ilvl w:val="1"/>
          <w:numId w:val="153"/>
        </w:numPr>
        <w:tabs>
          <w:tab w:val="left" w:pos="1201"/>
        </w:tabs>
        <w:spacing w:line="367" w:lineRule="auto"/>
        <w:ind w:right="502"/>
        <w:rPr>
          <w:sz w:val="24"/>
        </w:rPr>
      </w:pPr>
      <w:r>
        <w:rPr>
          <w:sz w:val="24"/>
        </w:rPr>
        <w:t>Complementary</w:t>
      </w:r>
      <w:r>
        <w:rPr>
          <w:spacing w:val="40"/>
          <w:sz w:val="24"/>
        </w:rPr>
        <w:t xml:space="preserve"> </w:t>
      </w:r>
      <w:r>
        <w:rPr>
          <w:sz w:val="24"/>
        </w:rPr>
        <w:t>metal</w:t>
      </w:r>
      <w:r>
        <w:rPr>
          <w:spacing w:val="40"/>
          <w:sz w:val="24"/>
        </w:rPr>
        <w:t xml:space="preserve"> </w:t>
      </w:r>
      <w:r>
        <w:rPr>
          <w:sz w:val="24"/>
        </w:rPr>
        <w:t>oxide</w:t>
      </w:r>
      <w:r>
        <w:rPr>
          <w:spacing w:val="45"/>
          <w:sz w:val="24"/>
        </w:rPr>
        <w:t xml:space="preserve"> </w:t>
      </w:r>
      <w:r>
        <w:rPr>
          <w:sz w:val="24"/>
        </w:rPr>
        <w:t>semiconductor</w:t>
      </w:r>
      <w:r>
        <w:rPr>
          <w:spacing w:val="42"/>
          <w:sz w:val="24"/>
        </w:rPr>
        <w:t xml:space="preserve"> </w:t>
      </w:r>
      <w:r>
        <w:rPr>
          <w:sz w:val="24"/>
        </w:rPr>
        <w:t>(CMOS),</w:t>
      </w:r>
      <w:r>
        <w:rPr>
          <w:spacing w:val="44"/>
          <w:sz w:val="24"/>
        </w:rPr>
        <w:t xml:space="preserve"> </w:t>
      </w:r>
      <w:r>
        <w:rPr>
          <w:sz w:val="24"/>
        </w:rPr>
        <w:t>or</w:t>
      </w:r>
      <w:r>
        <w:rPr>
          <w:spacing w:val="42"/>
          <w:sz w:val="24"/>
        </w:rPr>
        <w:t xml:space="preserve"> </w:t>
      </w:r>
      <w:r>
        <w:rPr>
          <w:sz w:val="24"/>
        </w:rPr>
        <w:t>a</w:t>
      </w:r>
      <w:r>
        <w:rPr>
          <w:spacing w:val="42"/>
          <w:sz w:val="24"/>
        </w:rPr>
        <w:t xml:space="preserve"> </w:t>
      </w:r>
      <w:r>
        <w:rPr>
          <w:sz w:val="24"/>
        </w:rPr>
        <w:t>PSP</w:t>
      </w:r>
      <w:r>
        <w:rPr>
          <w:spacing w:val="41"/>
          <w:sz w:val="24"/>
        </w:rPr>
        <w:t xml:space="preserve"> </w:t>
      </w:r>
      <w:r>
        <w:rPr>
          <w:sz w:val="24"/>
        </w:rPr>
        <w:t>(also</w:t>
      </w:r>
      <w:r>
        <w:rPr>
          <w:spacing w:val="-61"/>
          <w:sz w:val="24"/>
        </w:rPr>
        <w:t xml:space="preserve"> </w:t>
      </w:r>
      <w:r>
        <w:rPr>
          <w:sz w:val="24"/>
        </w:rPr>
        <w:t>sometimes</w:t>
      </w:r>
      <w:r>
        <w:rPr>
          <w:spacing w:val="2"/>
          <w:sz w:val="24"/>
        </w:rPr>
        <w:t xml:space="preserve"> </w:t>
      </w:r>
      <w:r>
        <w:rPr>
          <w:sz w:val="24"/>
        </w:rPr>
        <w:t>referred</w:t>
      </w:r>
      <w:r>
        <w:rPr>
          <w:spacing w:val="2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as</w:t>
      </w:r>
      <w:r>
        <w:rPr>
          <w:spacing w:val="1"/>
          <w:sz w:val="24"/>
        </w:rPr>
        <w:t xml:space="preserve"> </w:t>
      </w:r>
      <w:r>
        <w:rPr>
          <w:sz w:val="24"/>
        </w:rPr>
        <w:t>an indirect acquisition</w:t>
      </w:r>
      <w:r>
        <w:rPr>
          <w:spacing w:val="1"/>
          <w:sz w:val="24"/>
        </w:rPr>
        <w:t xml:space="preserve"> </w:t>
      </w:r>
      <w:r>
        <w:rPr>
          <w:sz w:val="24"/>
        </w:rPr>
        <w:t>modality)</w:t>
      </w:r>
    </w:p>
    <w:p w14:paraId="1D5CA307" w14:textId="77777777" w:rsidR="00266EB3" w:rsidRDefault="00000000">
      <w:pPr>
        <w:pStyle w:val="BodyText"/>
        <w:spacing w:before="3"/>
        <w:rPr>
          <w:sz w:val="20"/>
        </w:rPr>
      </w:pPr>
      <w:r>
        <w:pict w14:anchorId="0ED3003E">
          <v:group id="_x0000_s2079" style="position:absolute;margin-left:127.7pt;margin-top:13.45pt;width:381.15pt;height:131.4pt;z-index:-15712768;mso-wrap-distance-left:0;mso-wrap-distance-right:0;mso-position-horizontal-relative:page" coordorigin="2554,269" coordsize="7623,2628">
            <v:shape id="_x0000_s2085" type="#_x0000_t75" style="position:absolute;left:2553;top:268;width:3560;height:2616">
              <v:imagedata r:id="rId24" o:title=""/>
            </v:shape>
            <v:shape id="_x0000_s2084" type="#_x0000_t75" style="position:absolute;left:2640;top:355;width:3300;height:2357">
              <v:imagedata r:id="rId25" o:title=""/>
            </v:shape>
            <v:rect id="_x0000_s2083" style="position:absolute;left:2610;top:325;width:3360;height:2417" filled="f" strokeweight="3pt"/>
            <v:shape id="_x0000_s2082" type="#_x0000_t75" style="position:absolute;left:6182;top:328;width:3994;height:2569">
              <v:imagedata r:id="rId26" o:title=""/>
            </v:shape>
            <v:shape id="_x0000_s2081" type="#_x0000_t75" style="position:absolute;left:6270;top:415;width:3734;height:2310">
              <v:imagedata r:id="rId27" o:title=""/>
            </v:shape>
            <v:rect id="_x0000_s2080" style="position:absolute;left:6240;top:385;width:3794;height:2370" filled="f" strokeweight="3pt"/>
            <w10:wrap type="topAndBottom" anchorx="page"/>
          </v:group>
        </w:pict>
      </w:r>
    </w:p>
    <w:p w14:paraId="05E71871" w14:textId="77777777" w:rsidR="00266EB3" w:rsidRDefault="00000000">
      <w:pPr>
        <w:pStyle w:val="Heading3"/>
        <w:spacing w:before="147" w:line="360" w:lineRule="auto"/>
        <w:ind w:left="840" w:right="493"/>
        <w:jc w:val="both"/>
      </w:pPr>
      <w:r>
        <w:rPr>
          <w:rFonts w:ascii="Microsoft Sans Serif"/>
          <w:b w:val="0"/>
        </w:rPr>
        <w:t xml:space="preserve">Fig 11 </w:t>
      </w:r>
      <w:r>
        <w:t>Indirect solid-state X-ray sensors using a scintillator to convert</w:t>
      </w:r>
      <w:r>
        <w:rPr>
          <w:spacing w:val="-64"/>
        </w:rPr>
        <w:t xml:space="preserve"> </w:t>
      </w:r>
      <w:r>
        <w:t>X-rays to light photons. The image represents a small section of such</w:t>
      </w:r>
      <w:r>
        <w:rPr>
          <w:spacing w:val="-64"/>
        </w:rPr>
        <w:t xml:space="preserve"> </w:t>
      </w:r>
      <w:r>
        <w:t xml:space="preserve">a sensor.  </w:t>
      </w:r>
      <w:r>
        <w:rPr>
          <w:spacing w:val="1"/>
        </w:rPr>
        <w:t xml:space="preserve"> </w:t>
      </w:r>
      <w:r>
        <w:t>Solid-state sensor process. With the charge-coupled</w:t>
      </w:r>
      <w:r>
        <w:rPr>
          <w:spacing w:val="1"/>
        </w:rPr>
        <w:t xml:space="preserve"> </w:t>
      </w:r>
      <w:r>
        <w:t>device (CCD), the pixel wells are read out in sequence, whereas with</w:t>
      </w:r>
      <w:r>
        <w:rPr>
          <w:spacing w:val="1"/>
        </w:rPr>
        <w:t xml:space="preserve"> </w:t>
      </w:r>
      <w:r>
        <w:t>the complementary metal oxide semiconductor (CMOS), each pixel</w:t>
      </w:r>
      <w:r>
        <w:rPr>
          <w:spacing w:val="1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be read</w:t>
      </w:r>
      <w:r>
        <w:rPr>
          <w:spacing w:val="-3"/>
        </w:rPr>
        <w:t xml:space="preserve"> </w:t>
      </w:r>
      <w:r>
        <w:t>independently</w:t>
      </w:r>
    </w:p>
    <w:p w14:paraId="0DA152D0" w14:textId="77777777" w:rsidR="00266EB3" w:rsidRDefault="00266EB3">
      <w:pPr>
        <w:pStyle w:val="BodyText"/>
        <w:spacing w:before="3"/>
        <w:rPr>
          <w:rFonts w:ascii="Arial"/>
          <w:b/>
          <w:sz w:val="21"/>
        </w:rPr>
      </w:pPr>
    </w:p>
    <w:p w14:paraId="00F2AC0A" w14:textId="77777777" w:rsidR="00266EB3" w:rsidRDefault="00000000">
      <w:pPr>
        <w:pStyle w:val="BodyText"/>
        <w:spacing w:line="364" w:lineRule="auto"/>
        <w:ind w:left="480" w:right="498"/>
        <w:jc w:val="both"/>
      </w:pPr>
      <w:r>
        <w:t>Solid-state</w:t>
      </w:r>
      <w:r>
        <w:rPr>
          <w:spacing w:val="1"/>
        </w:rPr>
        <w:t xml:space="preserve"> </w:t>
      </w:r>
      <w:r>
        <w:t>detectors (CCD and</w:t>
      </w:r>
      <w:r>
        <w:rPr>
          <w:spacing w:val="1"/>
        </w:rPr>
        <w:t xml:space="preserve"> </w:t>
      </w:r>
      <w:r>
        <w:t>CMOS) can</w:t>
      </w:r>
      <w:r>
        <w:rPr>
          <w:spacing w:val="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indirect detectors using a</w:t>
      </w:r>
      <w:r>
        <w:rPr>
          <w:spacing w:val="1"/>
        </w:rPr>
        <w:t xml:space="preserve"> </w:t>
      </w:r>
      <w:r>
        <w:t>scintillating screen such as cesium iodide or gadolinium oxysulfide, or (less</w:t>
      </w:r>
      <w:r>
        <w:rPr>
          <w:spacing w:val="1"/>
        </w:rPr>
        <w:t xml:space="preserve"> </w:t>
      </w:r>
      <w:r>
        <w:t>commonly)</w:t>
      </w:r>
      <w:r>
        <w:rPr>
          <w:spacing w:val="1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use direct</w:t>
      </w:r>
      <w:r>
        <w:rPr>
          <w:spacing w:val="1"/>
        </w:rPr>
        <w:t xml:space="preserve"> </w:t>
      </w:r>
      <w:r>
        <w:t>conversion</w:t>
      </w:r>
      <w:r>
        <w:rPr>
          <w:spacing w:val="1"/>
        </w:rPr>
        <w:t xml:space="preserve"> </w:t>
      </w:r>
      <w:r>
        <w:t>of X-ray photons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electrons</w:t>
      </w:r>
      <w:r>
        <w:rPr>
          <w:spacing w:val="1"/>
        </w:rPr>
        <w:t xml:space="preserve"> </w:t>
      </w:r>
      <w:r>
        <w:t>(e.g.,</w:t>
      </w:r>
      <w:r>
        <w:rPr>
          <w:spacing w:val="1"/>
        </w:rPr>
        <w:t xml:space="preserve"> </w:t>
      </w:r>
      <w:r>
        <w:t>Cadmium-Telluride technology).</w:t>
      </w:r>
    </w:p>
    <w:p w14:paraId="78BEB121" w14:textId="77777777" w:rsidR="00266EB3" w:rsidRDefault="00266EB3">
      <w:pPr>
        <w:pStyle w:val="BodyText"/>
        <w:spacing w:before="4"/>
        <w:rPr>
          <w:sz w:val="21"/>
        </w:rPr>
      </w:pPr>
    </w:p>
    <w:p w14:paraId="469E335A" w14:textId="77777777" w:rsidR="00266EB3" w:rsidRDefault="00000000">
      <w:pPr>
        <w:pStyle w:val="Heading3"/>
        <w:numPr>
          <w:ilvl w:val="0"/>
          <w:numId w:val="153"/>
        </w:numPr>
        <w:tabs>
          <w:tab w:val="left" w:pos="817"/>
        </w:tabs>
        <w:ind w:left="816" w:hanging="337"/>
        <w:rPr>
          <w:rFonts w:ascii="Microsoft Sans Serif"/>
        </w:rPr>
      </w:pPr>
      <w:r>
        <w:t>Storage</w:t>
      </w:r>
      <w:r>
        <w:rPr>
          <w:spacing w:val="-2"/>
        </w:rPr>
        <w:t xml:space="preserve"> </w:t>
      </w:r>
      <w:r>
        <w:t>phosphor</w:t>
      </w:r>
      <w:r>
        <w:rPr>
          <w:spacing w:val="-5"/>
        </w:rPr>
        <w:t xml:space="preserve"> </w:t>
      </w:r>
      <w:r>
        <w:t>detectors</w:t>
      </w:r>
    </w:p>
    <w:p w14:paraId="3E24EC85" w14:textId="77777777" w:rsidR="00266EB3" w:rsidRDefault="00266EB3">
      <w:pPr>
        <w:pStyle w:val="BodyText"/>
        <w:spacing w:before="1"/>
        <w:rPr>
          <w:rFonts w:ascii="Arial"/>
          <w:b/>
          <w:sz w:val="33"/>
        </w:rPr>
      </w:pPr>
    </w:p>
    <w:p w14:paraId="29928894" w14:textId="77777777" w:rsidR="00266EB3" w:rsidRDefault="00000000">
      <w:pPr>
        <w:pStyle w:val="ListParagraph"/>
        <w:numPr>
          <w:ilvl w:val="0"/>
          <w:numId w:val="152"/>
        </w:numPr>
        <w:tabs>
          <w:tab w:val="left" w:pos="749"/>
        </w:tabs>
        <w:rPr>
          <w:sz w:val="24"/>
        </w:rPr>
      </w:pPr>
      <w:r>
        <w:rPr>
          <w:sz w:val="24"/>
        </w:rPr>
        <w:t>Photostimulable</w:t>
      </w:r>
      <w:r>
        <w:rPr>
          <w:spacing w:val="-3"/>
          <w:sz w:val="24"/>
        </w:rPr>
        <w:t xml:space="preserve"> </w:t>
      </w:r>
      <w:r>
        <w:rPr>
          <w:sz w:val="24"/>
        </w:rPr>
        <w:t>phosphor</w:t>
      </w:r>
      <w:r>
        <w:rPr>
          <w:spacing w:val="-2"/>
          <w:sz w:val="24"/>
        </w:rPr>
        <w:t xml:space="preserve"> </w:t>
      </w:r>
      <w:r>
        <w:rPr>
          <w:sz w:val="24"/>
        </w:rPr>
        <w:t>(PSP)-</w:t>
      </w:r>
    </w:p>
    <w:p w14:paraId="758E5C92" w14:textId="77777777" w:rsidR="00266EB3" w:rsidRDefault="00266EB3">
      <w:pPr>
        <w:rPr>
          <w:sz w:val="24"/>
        </w:rPr>
        <w:sectPr w:rsidR="00266EB3">
          <w:pgSz w:w="11910" w:h="16840"/>
          <w:pgMar w:top="1300" w:right="940" w:bottom="1400" w:left="1680" w:header="712" w:footer="1219" w:gutter="0"/>
          <w:cols w:space="720"/>
        </w:sectPr>
      </w:pPr>
    </w:p>
    <w:p w14:paraId="71823FD4" w14:textId="77777777" w:rsidR="00266EB3" w:rsidRDefault="00000000">
      <w:pPr>
        <w:pStyle w:val="BodyText"/>
        <w:spacing w:before="124" w:line="364" w:lineRule="auto"/>
        <w:ind w:left="480" w:right="492"/>
        <w:jc w:val="both"/>
      </w:pPr>
      <w:r>
        <w:lastRenderedPageBreak/>
        <w:t>The intraoral photostimulable phosphor (PSP) is composed of a phosphor</w:t>
      </w:r>
      <w:r>
        <w:rPr>
          <w:spacing w:val="1"/>
        </w:rPr>
        <w:t xml:space="preserve"> </w:t>
      </w:r>
      <w:r>
        <w:t>layer, a thin protective layer, support, and backing. X-ray energy is stored</w:t>
      </w:r>
      <w:r>
        <w:rPr>
          <w:spacing w:val="1"/>
        </w:rPr>
        <w:t xml:space="preserve"> </w:t>
      </w:r>
      <w:r>
        <w:t>during</w:t>
      </w:r>
      <w:r>
        <w:rPr>
          <w:spacing w:val="1"/>
        </w:rPr>
        <w:t xml:space="preserve"> </w:t>
      </w:r>
      <w:r>
        <w:t>exposure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subsequently</w:t>
      </w:r>
      <w:r>
        <w:rPr>
          <w:spacing w:val="1"/>
        </w:rPr>
        <w:t xml:space="preserve"> </w:t>
      </w:r>
      <w:r>
        <w:t>released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photoluminescence</w:t>
      </w:r>
      <w:r>
        <w:rPr>
          <w:spacing w:val="1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application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energy</w:t>
      </w:r>
      <w:r>
        <w:rPr>
          <w:spacing w:val="1"/>
        </w:rPr>
        <w:t xml:space="preserve"> </w:t>
      </w:r>
      <w:r>
        <w:t>from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scanning</w:t>
      </w:r>
      <w:r>
        <w:rPr>
          <w:spacing w:val="1"/>
        </w:rPr>
        <w:t xml:space="preserve"> </w:t>
      </w:r>
      <w:r>
        <w:t>laser.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emitted</w:t>
      </w:r>
      <w:r>
        <w:rPr>
          <w:spacing w:val="1"/>
        </w:rPr>
        <w:t xml:space="preserve"> </w:t>
      </w:r>
      <w:r>
        <w:t>light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photo-</w:t>
      </w:r>
      <w:r>
        <w:rPr>
          <w:spacing w:val="1"/>
        </w:rPr>
        <w:t xml:space="preserve"> </w:t>
      </w:r>
      <w:r>
        <w:t>multiplied</w:t>
      </w:r>
      <w:r>
        <w:rPr>
          <w:spacing w:val="2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then converted</w:t>
      </w:r>
      <w:r>
        <w:rPr>
          <w:spacing w:val="3"/>
        </w:rPr>
        <w:t xml:space="preserve"> </w:t>
      </w:r>
      <w:r>
        <w:t>to an electronic</w:t>
      </w:r>
      <w:r>
        <w:rPr>
          <w:spacing w:val="1"/>
        </w:rPr>
        <w:t xml:space="preserve"> </w:t>
      </w:r>
      <w:r>
        <w:t>signal</w:t>
      </w:r>
      <w:r>
        <w:rPr>
          <w:spacing w:val="1"/>
        </w:rPr>
        <w:t xml:space="preserve"> </w:t>
      </w:r>
      <w:r>
        <w:t>that is</w:t>
      </w:r>
      <w:r>
        <w:rPr>
          <w:spacing w:val="1"/>
        </w:rPr>
        <w:t xml:space="preserve"> </w:t>
      </w:r>
      <w:r>
        <w:t>digitized.</w:t>
      </w:r>
    </w:p>
    <w:p w14:paraId="2CD78C59" w14:textId="77777777" w:rsidR="00266EB3" w:rsidRDefault="00000000">
      <w:pPr>
        <w:pStyle w:val="BodyText"/>
        <w:rPr>
          <w:sz w:val="21"/>
        </w:rPr>
      </w:pPr>
      <w:r>
        <w:pict w14:anchorId="4FBCFDB3">
          <v:group id="_x0000_s2075" style="position:absolute;margin-left:181.7pt;margin-top:13.85pt;width:217.6pt;height:114.25pt;z-index:-15712256;mso-wrap-distance-left:0;mso-wrap-distance-right:0;mso-position-horizontal-relative:page" coordorigin="3634,277" coordsize="4352,2285">
            <v:shape id="_x0000_s2078" type="#_x0000_t75" style="position:absolute;left:3633;top:276;width:4352;height:2285">
              <v:imagedata r:id="rId28" o:title=""/>
            </v:shape>
            <v:shape id="_x0000_s2077" type="#_x0000_t75" style="position:absolute;left:3720;top:364;width:4094;height:2026">
              <v:imagedata r:id="rId29" o:title=""/>
            </v:shape>
            <v:rect id="_x0000_s2076" style="position:absolute;left:3690;top:334;width:4154;height:2086" filled="f" strokeweight="3pt"/>
            <w10:wrap type="topAndBottom" anchorx="page"/>
          </v:group>
        </w:pict>
      </w:r>
    </w:p>
    <w:p w14:paraId="642FEE33" w14:textId="77777777" w:rsidR="00266EB3" w:rsidRDefault="00266EB3">
      <w:pPr>
        <w:pStyle w:val="BodyText"/>
        <w:spacing w:before="11"/>
        <w:rPr>
          <w:sz w:val="34"/>
        </w:rPr>
      </w:pPr>
    </w:p>
    <w:p w14:paraId="1DD1F964" w14:textId="77777777" w:rsidR="00266EB3" w:rsidRDefault="00000000">
      <w:pPr>
        <w:ind w:left="1920"/>
        <w:rPr>
          <w:rFonts w:ascii="Calibri"/>
          <w:b/>
        </w:rPr>
      </w:pPr>
      <w:r>
        <w:rPr>
          <w:rFonts w:ascii="Calibri"/>
          <w:b/>
        </w:rPr>
        <w:t>Fig12</w:t>
      </w:r>
      <w:r>
        <w:rPr>
          <w:rFonts w:ascii="Calibri"/>
          <w:b/>
          <w:spacing w:val="-3"/>
        </w:rPr>
        <w:t xml:space="preserve"> </w:t>
      </w:r>
      <w:r>
        <w:rPr>
          <w:rFonts w:ascii="Calibri"/>
          <w:b/>
        </w:rPr>
        <w:t>A</w:t>
      </w:r>
      <w:r>
        <w:rPr>
          <w:rFonts w:ascii="Calibri"/>
          <w:b/>
          <w:spacing w:val="-1"/>
        </w:rPr>
        <w:t xml:space="preserve"> </w:t>
      </w:r>
      <w:r>
        <w:rPr>
          <w:rFonts w:ascii="Calibri"/>
          <w:b/>
        </w:rPr>
        <w:t>small</w:t>
      </w:r>
      <w:r>
        <w:rPr>
          <w:rFonts w:ascii="Calibri"/>
          <w:b/>
          <w:spacing w:val="-1"/>
        </w:rPr>
        <w:t xml:space="preserve"> </w:t>
      </w:r>
      <w:r>
        <w:rPr>
          <w:rFonts w:ascii="Calibri"/>
          <w:b/>
        </w:rPr>
        <w:t>section</w:t>
      </w:r>
      <w:r>
        <w:rPr>
          <w:rFonts w:ascii="Calibri"/>
          <w:b/>
          <w:spacing w:val="-3"/>
        </w:rPr>
        <w:t xml:space="preserve"> </w:t>
      </w:r>
      <w:r>
        <w:rPr>
          <w:rFonts w:ascii="Calibri"/>
          <w:b/>
        </w:rPr>
        <w:t>of PSP</w:t>
      </w:r>
      <w:r>
        <w:rPr>
          <w:rFonts w:ascii="Calibri"/>
          <w:b/>
          <w:spacing w:val="-2"/>
        </w:rPr>
        <w:t xml:space="preserve"> </w:t>
      </w:r>
      <w:r>
        <w:rPr>
          <w:rFonts w:ascii="Calibri"/>
          <w:b/>
        </w:rPr>
        <w:t>during</w:t>
      </w:r>
      <w:r>
        <w:rPr>
          <w:rFonts w:ascii="Calibri"/>
          <w:b/>
          <w:spacing w:val="-4"/>
        </w:rPr>
        <w:t xml:space="preserve"> </w:t>
      </w:r>
      <w:r>
        <w:rPr>
          <w:rFonts w:ascii="Calibri"/>
          <w:b/>
        </w:rPr>
        <w:t>exposure</w:t>
      </w:r>
      <w:r>
        <w:rPr>
          <w:rFonts w:ascii="Calibri"/>
          <w:b/>
          <w:spacing w:val="-2"/>
        </w:rPr>
        <w:t xml:space="preserve"> </w:t>
      </w:r>
      <w:r>
        <w:rPr>
          <w:rFonts w:ascii="Calibri"/>
          <w:b/>
        </w:rPr>
        <w:t>only</w:t>
      </w:r>
    </w:p>
    <w:p w14:paraId="1B592328" w14:textId="77777777" w:rsidR="00266EB3" w:rsidRDefault="00266EB3">
      <w:pPr>
        <w:pStyle w:val="BodyText"/>
        <w:rPr>
          <w:rFonts w:ascii="Calibri"/>
          <w:b/>
          <w:sz w:val="20"/>
        </w:rPr>
      </w:pPr>
    </w:p>
    <w:p w14:paraId="45A6875A" w14:textId="77777777" w:rsidR="00266EB3" w:rsidRDefault="00000000">
      <w:pPr>
        <w:pStyle w:val="BodyText"/>
        <w:spacing w:before="3"/>
        <w:rPr>
          <w:rFonts w:ascii="Calibri"/>
          <w:b/>
          <w:sz w:val="18"/>
        </w:rPr>
      </w:pPr>
      <w:r>
        <w:rPr>
          <w:noProof/>
        </w:rPr>
        <w:drawing>
          <wp:anchor distT="0" distB="0" distL="0" distR="0" simplePos="0" relativeHeight="33" behindDoc="0" locked="0" layoutInCell="1" allowOverlap="1" wp14:anchorId="205D9831" wp14:editId="41A45350">
            <wp:simplePos x="0" y="0"/>
            <wp:positionH relativeFrom="page">
              <wp:posOffset>2286000</wp:posOffset>
            </wp:positionH>
            <wp:positionV relativeFrom="paragraph">
              <wp:posOffset>166796</wp:posOffset>
            </wp:positionV>
            <wp:extent cx="2343582" cy="1733359"/>
            <wp:effectExtent l="0" t="0" r="0" b="0"/>
            <wp:wrapTopAndBottom/>
            <wp:docPr id="29" name="image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20.jpe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43582" cy="17333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0A36F06" w14:textId="77777777" w:rsidR="00266EB3" w:rsidRDefault="00000000">
      <w:pPr>
        <w:pStyle w:val="Heading3"/>
        <w:spacing w:before="125" w:line="360" w:lineRule="auto"/>
        <w:ind w:left="1200" w:right="495"/>
        <w:jc w:val="both"/>
      </w:pPr>
      <w:r>
        <w:t>Fig. 13 Example of a PSP laser scanner (Scan-X; Air Techniques,</w:t>
      </w:r>
      <w:r>
        <w:rPr>
          <w:spacing w:val="1"/>
        </w:rPr>
        <w:t xml:space="preserve"> </w:t>
      </w:r>
      <w:r>
        <w:t>NY). Detail shows loading area for the individual PSPs. Scanners</w:t>
      </w:r>
      <w:r>
        <w:rPr>
          <w:spacing w:val="1"/>
        </w:rPr>
        <w:t xml:space="preserve"> </w:t>
      </w:r>
      <w:r>
        <w:t>come in a variety of sizes and configurations from the various</w:t>
      </w:r>
      <w:r>
        <w:rPr>
          <w:spacing w:val="1"/>
        </w:rPr>
        <w:t xml:space="preserve"> </w:t>
      </w:r>
      <w:r>
        <w:t>vendors</w:t>
      </w:r>
    </w:p>
    <w:p w14:paraId="38E6FF2A" w14:textId="77777777" w:rsidR="00266EB3" w:rsidRDefault="00266EB3">
      <w:pPr>
        <w:pStyle w:val="BodyText"/>
        <w:rPr>
          <w:rFonts w:ascii="Arial"/>
          <w:b/>
          <w:sz w:val="26"/>
        </w:rPr>
      </w:pPr>
    </w:p>
    <w:p w14:paraId="10D7BAC3" w14:textId="77777777" w:rsidR="00266EB3" w:rsidRDefault="00266EB3">
      <w:pPr>
        <w:pStyle w:val="BodyText"/>
        <w:rPr>
          <w:rFonts w:ascii="Arial"/>
          <w:b/>
          <w:sz w:val="26"/>
        </w:rPr>
      </w:pPr>
    </w:p>
    <w:p w14:paraId="3F248FC6" w14:textId="77777777" w:rsidR="00266EB3" w:rsidRDefault="00000000">
      <w:pPr>
        <w:spacing w:before="206" w:line="499" w:lineRule="auto"/>
        <w:ind w:left="480" w:right="4401"/>
        <w:rPr>
          <w:rFonts w:ascii="Arial"/>
          <w:b/>
          <w:sz w:val="24"/>
        </w:rPr>
      </w:pPr>
      <w:r>
        <w:rPr>
          <w:rFonts w:ascii="Arial"/>
          <w:b/>
          <w:sz w:val="24"/>
        </w:rPr>
        <w:t>Working Principles of Digital Systems-</w:t>
      </w:r>
      <w:r>
        <w:rPr>
          <w:rFonts w:ascii="Arial"/>
          <w:b/>
          <w:spacing w:val="-64"/>
          <w:sz w:val="24"/>
        </w:rPr>
        <w:t xml:space="preserve"> </w:t>
      </w:r>
      <w:r>
        <w:rPr>
          <w:rFonts w:ascii="Arial"/>
          <w:b/>
          <w:sz w:val="24"/>
        </w:rPr>
        <w:t>Charge-Coupled</w:t>
      </w:r>
      <w:r>
        <w:rPr>
          <w:rFonts w:ascii="Arial"/>
          <w:b/>
          <w:spacing w:val="-1"/>
          <w:sz w:val="24"/>
        </w:rPr>
        <w:t xml:space="preserve"> </w:t>
      </w:r>
      <w:r>
        <w:rPr>
          <w:rFonts w:ascii="Arial"/>
          <w:b/>
          <w:sz w:val="24"/>
        </w:rPr>
        <w:t>Device-</w:t>
      </w:r>
    </w:p>
    <w:p w14:paraId="78AC7CF6" w14:textId="77777777" w:rsidR="00266EB3" w:rsidRDefault="00000000">
      <w:pPr>
        <w:pStyle w:val="BodyText"/>
        <w:spacing w:before="6" w:line="364" w:lineRule="auto"/>
        <w:ind w:left="480" w:right="496"/>
        <w:jc w:val="both"/>
      </w:pPr>
      <w:r>
        <w:t>The earlier generation sensors had a smaller active area and limited x-ray</w:t>
      </w:r>
      <w:r>
        <w:rPr>
          <w:spacing w:val="1"/>
        </w:rPr>
        <w:t xml:space="preserve"> </w:t>
      </w:r>
      <w:r>
        <w:t>absorption and conversion efficiency, in addition to being bulky. Sensors use</w:t>
      </w:r>
      <w:r>
        <w:rPr>
          <w:spacing w:val="1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array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radiation-sensitive</w:t>
      </w:r>
      <w:r>
        <w:rPr>
          <w:spacing w:val="1"/>
        </w:rPr>
        <w:t xml:space="preserve"> </w:t>
      </w:r>
      <w:r>
        <w:t>elements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generate</w:t>
      </w:r>
      <w:r>
        <w:rPr>
          <w:spacing w:val="1"/>
        </w:rPr>
        <w:t xml:space="preserve"> </w:t>
      </w:r>
      <w:r>
        <w:t>electric</w:t>
      </w:r>
      <w:r>
        <w:rPr>
          <w:spacing w:val="1"/>
        </w:rPr>
        <w:t xml:space="preserve"> </w:t>
      </w:r>
      <w:r>
        <w:t>charges</w:t>
      </w:r>
      <w:r>
        <w:rPr>
          <w:spacing w:val="1"/>
        </w:rPr>
        <w:t xml:space="preserve"> </w:t>
      </w:r>
      <w:r>
        <w:t>proportionate</w:t>
      </w:r>
      <w:r>
        <w:rPr>
          <w:spacing w:val="41"/>
        </w:rPr>
        <w:t xml:space="preserve"> </w:t>
      </w:r>
      <w:r>
        <w:t>to</w:t>
      </w:r>
      <w:r>
        <w:rPr>
          <w:spacing w:val="42"/>
        </w:rPr>
        <w:t xml:space="preserve"> </w:t>
      </w:r>
      <w:r>
        <w:t>the</w:t>
      </w:r>
      <w:r>
        <w:rPr>
          <w:spacing w:val="41"/>
        </w:rPr>
        <w:t xml:space="preserve"> </w:t>
      </w:r>
      <w:r>
        <w:t>amount</w:t>
      </w:r>
      <w:r>
        <w:rPr>
          <w:spacing w:val="41"/>
        </w:rPr>
        <w:t xml:space="preserve"> </w:t>
      </w:r>
      <w:r>
        <w:t>of</w:t>
      </w:r>
      <w:r>
        <w:rPr>
          <w:spacing w:val="48"/>
        </w:rPr>
        <w:t xml:space="preserve"> </w:t>
      </w:r>
      <w:r>
        <w:t>incident</w:t>
      </w:r>
      <w:r>
        <w:rPr>
          <w:spacing w:val="41"/>
        </w:rPr>
        <w:t xml:space="preserve"> </w:t>
      </w:r>
      <w:r>
        <w:t>radiation.</w:t>
      </w:r>
      <w:r>
        <w:rPr>
          <w:spacing w:val="39"/>
        </w:rPr>
        <w:t xml:space="preserve"> </w:t>
      </w:r>
      <w:r>
        <w:t>To</w:t>
      </w:r>
      <w:r>
        <w:rPr>
          <w:spacing w:val="41"/>
        </w:rPr>
        <w:t xml:space="preserve"> </w:t>
      </w:r>
      <w:r>
        <w:t>reduce</w:t>
      </w:r>
      <w:r>
        <w:rPr>
          <w:spacing w:val="41"/>
        </w:rPr>
        <w:t xml:space="preserve"> </w:t>
      </w:r>
      <w:r>
        <w:t>the</w:t>
      </w:r>
      <w:r>
        <w:rPr>
          <w:spacing w:val="40"/>
        </w:rPr>
        <w:t xml:space="preserve"> </w:t>
      </w:r>
      <w:r>
        <w:t>amount</w:t>
      </w:r>
      <w:r>
        <w:rPr>
          <w:spacing w:val="39"/>
        </w:rPr>
        <w:t xml:space="preserve"> </w:t>
      </w:r>
      <w:r>
        <w:t>of</w:t>
      </w:r>
    </w:p>
    <w:p w14:paraId="0C42E800" w14:textId="77777777" w:rsidR="00266EB3" w:rsidRDefault="00266EB3">
      <w:pPr>
        <w:spacing w:line="364" w:lineRule="auto"/>
        <w:jc w:val="both"/>
        <w:sectPr w:rsidR="00266EB3">
          <w:pgSz w:w="11910" w:h="16840"/>
          <w:pgMar w:top="1300" w:right="940" w:bottom="1400" w:left="1680" w:header="712" w:footer="1219" w:gutter="0"/>
          <w:cols w:space="720"/>
        </w:sectPr>
      </w:pPr>
    </w:p>
    <w:p w14:paraId="7DCAFA93" w14:textId="77777777" w:rsidR="00266EB3" w:rsidRDefault="00000000">
      <w:pPr>
        <w:pStyle w:val="BodyText"/>
        <w:spacing w:before="124" w:line="364" w:lineRule="auto"/>
        <w:ind w:left="480" w:right="497"/>
        <w:jc w:val="both"/>
      </w:pPr>
      <w:r>
        <w:lastRenderedPageBreak/>
        <w:t>radiation needed to capture an image, a light sensitive array was developed</w:t>
      </w:r>
      <w:r>
        <w:rPr>
          <w:spacing w:val="1"/>
        </w:rPr>
        <w:t xml:space="preserve"> </w:t>
      </w:r>
      <w:r>
        <w:t>that uses a scintillation layer laid on top of the CCD chip or added with a</w:t>
      </w:r>
      <w:r>
        <w:rPr>
          <w:spacing w:val="1"/>
        </w:rPr>
        <w:t xml:space="preserve"> </w:t>
      </w:r>
      <w:r>
        <w:t>fibreoptic</w:t>
      </w:r>
      <w:r>
        <w:rPr>
          <w:spacing w:val="1"/>
        </w:rPr>
        <w:t xml:space="preserve"> </w:t>
      </w:r>
      <w:r>
        <w:t>coupling.</w:t>
      </w:r>
    </w:p>
    <w:p w14:paraId="6EFBCA8B" w14:textId="77777777" w:rsidR="00266EB3" w:rsidRDefault="00000000">
      <w:pPr>
        <w:pStyle w:val="BodyText"/>
        <w:spacing w:before="164" w:line="364" w:lineRule="auto"/>
        <w:ind w:left="480" w:right="495"/>
        <w:jc w:val="both"/>
      </w:pPr>
      <w:r>
        <w:t>The CCD is composed of an electronic circuit embedded in several thin layers</w:t>
      </w:r>
      <w:r>
        <w:rPr>
          <w:spacing w:val="1"/>
        </w:rPr>
        <w:t xml:space="preserve"> </w:t>
      </w:r>
      <w:r>
        <w:t>of silicon. The silicon chip usually is composed of an array of light sensitive</w:t>
      </w:r>
      <w:r>
        <w:rPr>
          <w:spacing w:val="1"/>
        </w:rPr>
        <w:t xml:space="preserve"> </w:t>
      </w:r>
      <w:r>
        <w:t>pixels (picture elements), and each pixel consists of a small electron well into</w:t>
      </w:r>
      <w:r>
        <w:rPr>
          <w:spacing w:val="1"/>
        </w:rPr>
        <w:t xml:space="preserve"> </w:t>
      </w:r>
      <w:r>
        <w:t>which the X-ray or light energy is deposited upon exposure. Each silicon atom</w:t>
      </w:r>
      <w:r>
        <w:rPr>
          <w:spacing w:val="1"/>
        </w:rPr>
        <w:t xml:space="preserve"> </w:t>
      </w:r>
      <w:r>
        <w:t>in the detector chip is covalent with another silicon atom. When light photons</w:t>
      </w:r>
      <w:r>
        <w:rPr>
          <w:spacing w:val="1"/>
        </w:rPr>
        <w:t xml:space="preserve"> </w:t>
      </w:r>
      <w:r>
        <w:t>strike the silicon and the energy exceeds the strength of the covalent bond, an</w:t>
      </w:r>
      <w:r>
        <w:rPr>
          <w:spacing w:val="-61"/>
        </w:rPr>
        <w:t xml:space="preserve"> </w:t>
      </w:r>
      <w:r>
        <w:t>electron hole pair is formed. Alternatively, electrons can be produced by a</w:t>
      </w:r>
      <w:r>
        <w:rPr>
          <w:spacing w:val="1"/>
        </w:rPr>
        <w:t xml:space="preserve"> </w:t>
      </w:r>
      <w:r>
        <w:t>coating layer when direct technology is used instead of a scintillator layer.</w:t>
      </w:r>
      <w:r>
        <w:rPr>
          <w:spacing w:val="1"/>
        </w:rPr>
        <w:t xml:space="preserve"> </w:t>
      </w:r>
      <w:r>
        <w:t xml:space="preserve">Either way, an electric charge is established by </w:t>
      </w:r>
      <w:proofErr w:type="gramStart"/>
      <w:r>
        <w:t>release</w:t>
      </w:r>
      <w:proofErr w:type="gramEnd"/>
      <w:r>
        <w:t xml:space="preserve"> of electrons. The</w:t>
      </w:r>
      <w:r>
        <w:rPr>
          <w:spacing w:val="1"/>
        </w:rPr>
        <w:t xml:space="preserve"> </w:t>
      </w:r>
      <w:r>
        <w:t>electric charge in each „„pixel‟‟ well is proportional to the incident X-ray or</w:t>
      </w:r>
      <w:r>
        <w:rPr>
          <w:spacing w:val="1"/>
        </w:rPr>
        <w:t xml:space="preserve"> </w:t>
      </w:r>
      <w:r>
        <w:t>photon energy.</w:t>
      </w:r>
    </w:p>
    <w:p w14:paraId="4C961B20" w14:textId="77777777" w:rsidR="00266EB3" w:rsidRDefault="00000000">
      <w:pPr>
        <w:pStyle w:val="BodyText"/>
        <w:spacing w:before="172" w:line="367" w:lineRule="auto"/>
        <w:ind w:left="480" w:right="500"/>
        <w:jc w:val="both"/>
      </w:pPr>
      <w:r>
        <w:t>Charge-coupling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process</w:t>
      </w:r>
      <w:r>
        <w:rPr>
          <w:spacing w:val="1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which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electrons</w:t>
      </w:r>
      <w:r>
        <w:rPr>
          <w:spacing w:val="1"/>
        </w:rPr>
        <w:t xml:space="preserve"> </w:t>
      </w:r>
      <w:r>
        <w:t>from</w:t>
      </w:r>
      <w:r>
        <w:rPr>
          <w:spacing w:val="1"/>
        </w:rPr>
        <w:t xml:space="preserve"> </w:t>
      </w:r>
      <w:r>
        <w:t>one</w:t>
      </w:r>
      <w:r>
        <w:rPr>
          <w:spacing w:val="1"/>
        </w:rPr>
        <w:t xml:space="preserve"> </w:t>
      </w:r>
      <w:r>
        <w:t>well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transferred to another in a sequential manner, and this transfer concept has</w:t>
      </w:r>
      <w:r>
        <w:rPr>
          <w:spacing w:val="1"/>
        </w:rPr>
        <w:t xml:space="preserve"> </w:t>
      </w:r>
      <w:r>
        <w:t xml:space="preserve">been compared to a „„bucket </w:t>
      </w:r>
      <w:proofErr w:type="gramStart"/>
      <w:r>
        <w:t>brigade.‟</w:t>
      </w:r>
      <w:proofErr w:type="gramEnd"/>
      <w:r>
        <w:t>‟ The charge of each pixel is converted</w:t>
      </w:r>
      <w:r>
        <w:rPr>
          <w:spacing w:val="1"/>
        </w:rPr>
        <w:t xml:space="preserve"> </w:t>
      </w:r>
      <w:r>
        <w:t>from an analogue electric signal representing the energy absorbed by the</w:t>
      </w:r>
      <w:r>
        <w:rPr>
          <w:spacing w:val="1"/>
        </w:rPr>
        <w:t xml:space="preserve"> </w:t>
      </w:r>
      <w:r>
        <w:t>solid-state</w:t>
      </w:r>
      <w:r>
        <w:rPr>
          <w:spacing w:val="1"/>
        </w:rPr>
        <w:t xml:space="preserve"> </w:t>
      </w:r>
      <w:r>
        <w:t>chip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digital</w:t>
      </w:r>
      <w:r>
        <w:rPr>
          <w:spacing w:val="1"/>
        </w:rPr>
        <w:t xml:space="preserve"> </w:t>
      </w:r>
      <w:r>
        <w:t>signal</w:t>
      </w:r>
      <w:r>
        <w:rPr>
          <w:spacing w:val="1"/>
        </w:rPr>
        <w:t xml:space="preserve"> </w:t>
      </w:r>
      <w:r>
        <w:t>representing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discrete</w:t>
      </w:r>
      <w:r>
        <w:rPr>
          <w:spacing w:val="1"/>
        </w:rPr>
        <w:t xml:space="preserve"> </w:t>
      </w:r>
      <w:r>
        <w:t>numeric</w:t>
      </w:r>
      <w:r>
        <w:rPr>
          <w:spacing w:val="1"/>
        </w:rPr>
        <w:t xml:space="preserve"> </w:t>
      </w:r>
      <w:r>
        <w:t>pixel</w:t>
      </w:r>
      <w:r>
        <w:rPr>
          <w:spacing w:val="-61"/>
        </w:rPr>
        <w:t xml:space="preserve"> </w:t>
      </w:r>
      <w:r>
        <w:t>values</w:t>
      </w:r>
      <w:r>
        <w:rPr>
          <w:spacing w:val="1"/>
        </w:rPr>
        <w:t xml:space="preserve"> </w:t>
      </w:r>
      <w:r>
        <w:t>for</w:t>
      </w:r>
      <w:r>
        <w:rPr>
          <w:spacing w:val="2"/>
        </w:rPr>
        <w:t xml:space="preserve"> </w:t>
      </w:r>
      <w:r>
        <w:t>image</w:t>
      </w:r>
      <w:r>
        <w:rPr>
          <w:spacing w:val="1"/>
        </w:rPr>
        <w:t xml:space="preserve"> </w:t>
      </w:r>
      <w:r>
        <w:t>display</w:t>
      </w:r>
      <w:r>
        <w:rPr>
          <w:spacing w:val="-1"/>
        </w:rPr>
        <w:t xml:space="preserve"> </w:t>
      </w:r>
      <w:r>
        <w:t>on</w:t>
      </w:r>
      <w:r>
        <w:rPr>
          <w:spacing w:val="3"/>
        </w:rPr>
        <w:t xml:space="preserve"> </w:t>
      </w:r>
      <w:r>
        <w:t>a</w:t>
      </w:r>
      <w:r>
        <w:rPr>
          <w:spacing w:val="4"/>
        </w:rPr>
        <w:t xml:space="preserve"> </w:t>
      </w:r>
      <w:r>
        <w:t>computer</w:t>
      </w:r>
      <w:r>
        <w:rPr>
          <w:spacing w:val="-1"/>
        </w:rPr>
        <w:t xml:space="preserve"> </w:t>
      </w:r>
      <w:r>
        <w:t>monitor.</w:t>
      </w:r>
    </w:p>
    <w:p w14:paraId="359B725E" w14:textId="77777777" w:rsidR="00266EB3" w:rsidRDefault="00000000">
      <w:pPr>
        <w:pStyle w:val="Heading3"/>
        <w:spacing w:before="148" w:line="360" w:lineRule="auto"/>
        <w:ind w:right="500"/>
        <w:jc w:val="both"/>
      </w:pPr>
      <w:r>
        <w:t>Complementary</w:t>
      </w:r>
      <w:r>
        <w:rPr>
          <w:spacing w:val="1"/>
        </w:rPr>
        <w:t xml:space="preserve"> </w:t>
      </w:r>
      <w:r>
        <w:t>Metal</w:t>
      </w:r>
      <w:r>
        <w:rPr>
          <w:spacing w:val="1"/>
        </w:rPr>
        <w:t xml:space="preserve"> </w:t>
      </w:r>
      <w:r>
        <w:t>Oxide</w:t>
      </w:r>
      <w:r>
        <w:rPr>
          <w:spacing w:val="1"/>
        </w:rPr>
        <w:t xml:space="preserve"> </w:t>
      </w:r>
      <w:r>
        <w:t>Semiconductor</w:t>
      </w:r>
      <w:r>
        <w:rPr>
          <w:spacing w:val="1"/>
        </w:rPr>
        <w:t xml:space="preserve"> </w:t>
      </w:r>
      <w:r>
        <w:t>Active</w:t>
      </w:r>
      <w:r>
        <w:rPr>
          <w:spacing w:val="1"/>
        </w:rPr>
        <w:t xml:space="preserve"> </w:t>
      </w:r>
      <w:r>
        <w:t>Pixel</w:t>
      </w:r>
      <w:r>
        <w:rPr>
          <w:spacing w:val="1"/>
        </w:rPr>
        <w:t xml:space="preserve"> </w:t>
      </w:r>
      <w:r>
        <w:t>Technology</w:t>
      </w:r>
      <w:r>
        <w:rPr>
          <w:spacing w:val="-64"/>
        </w:rPr>
        <w:t xml:space="preserve"> </w:t>
      </w:r>
      <w:r>
        <w:t>(CMOS-APS)</w:t>
      </w:r>
    </w:p>
    <w:p w14:paraId="277F4E86" w14:textId="77777777" w:rsidR="00266EB3" w:rsidRDefault="00000000">
      <w:pPr>
        <w:pStyle w:val="BodyText"/>
        <w:spacing w:before="162" w:line="364" w:lineRule="auto"/>
        <w:ind w:left="480" w:right="496"/>
        <w:jc w:val="both"/>
      </w:pPr>
      <w:r>
        <w:t>CMOS-based</w:t>
      </w:r>
      <w:r>
        <w:rPr>
          <w:spacing w:val="52"/>
        </w:rPr>
        <w:t xml:space="preserve"> </w:t>
      </w:r>
      <w:proofErr w:type="gramStart"/>
      <w:r>
        <w:t>sensors,</w:t>
      </w:r>
      <w:proofErr w:type="gramEnd"/>
      <w:r>
        <w:rPr>
          <w:spacing w:val="53"/>
        </w:rPr>
        <w:t xml:space="preserve"> </w:t>
      </w:r>
      <w:r>
        <w:t>have</w:t>
      </w:r>
      <w:r>
        <w:rPr>
          <w:spacing w:val="52"/>
        </w:rPr>
        <w:t xml:space="preserve"> </w:t>
      </w:r>
      <w:r>
        <w:t>an</w:t>
      </w:r>
      <w:r>
        <w:rPr>
          <w:spacing w:val="53"/>
        </w:rPr>
        <w:t xml:space="preserve"> </w:t>
      </w:r>
      <w:r>
        <w:t>active</w:t>
      </w:r>
      <w:r>
        <w:rPr>
          <w:spacing w:val="52"/>
        </w:rPr>
        <w:t xml:space="preserve"> </w:t>
      </w:r>
      <w:r>
        <w:t>transistor</w:t>
      </w:r>
      <w:r>
        <w:rPr>
          <w:spacing w:val="52"/>
        </w:rPr>
        <w:t xml:space="preserve"> </w:t>
      </w:r>
      <w:r>
        <w:t>at</w:t>
      </w:r>
      <w:r>
        <w:rPr>
          <w:spacing w:val="52"/>
        </w:rPr>
        <w:t xml:space="preserve"> </w:t>
      </w:r>
      <w:r>
        <w:t>each</w:t>
      </w:r>
      <w:r>
        <w:rPr>
          <w:spacing w:val="51"/>
        </w:rPr>
        <w:t xml:space="preserve"> </w:t>
      </w:r>
      <w:r>
        <w:t>element</w:t>
      </w:r>
      <w:r>
        <w:rPr>
          <w:spacing w:val="52"/>
        </w:rPr>
        <w:t xml:space="preserve"> </w:t>
      </w:r>
      <w:r>
        <w:t>location.</w:t>
      </w:r>
      <w:r>
        <w:rPr>
          <w:spacing w:val="-61"/>
        </w:rPr>
        <w:t xml:space="preserve"> </w:t>
      </w:r>
      <w:r>
        <w:t>The area available for signal generation is relatively less, and there is a fixed</w:t>
      </w:r>
      <w:r>
        <w:rPr>
          <w:spacing w:val="1"/>
        </w:rPr>
        <w:t xml:space="preserve"> </w:t>
      </w:r>
      <w:r>
        <w:t>pattern noise. These sensors are less expensive to manufacture and have</w:t>
      </w:r>
      <w:r>
        <w:rPr>
          <w:spacing w:val="1"/>
        </w:rPr>
        <w:t xml:space="preserve"> </w:t>
      </w:r>
      <w:r>
        <w:t>been shown to be equally useful for specific diagnostic tasks. Unlike the CCD,</w:t>
      </w:r>
      <w:r>
        <w:rPr>
          <w:spacing w:val="1"/>
        </w:rPr>
        <w:t xml:space="preserve"> </w:t>
      </w:r>
      <w:r>
        <w:t>the CMOS chip requires very little electrical energy; therefore, no external</w:t>
      </w:r>
      <w:r>
        <w:rPr>
          <w:spacing w:val="1"/>
        </w:rPr>
        <w:t xml:space="preserve"> </w:t>
      </w:r>
      <w:r>
        <w:t>power supply is needed to support USB utilization, and wireless applications</w:t>
      </w:r>
      <w:r>
        <w:rPr>
          <w:spacing w:val="1"/>
        </w:rPr>
        <w:t xml:space="preserve"> </w:t>
      </w:r>
      <w:r>
        <w:t>are feasible.</w:t>
      </w:r>
      <w:r>
        <w:rPr>
          <w:spacing w:val="-4"/>
        </w:rPr>
        <w:t xml:space="preserve"> </w:t>
      </w:r>
      <w:r>
        <w:t>Wireless</w:t>
      </w:r>
      <w:r>
        <w:rPr>
          <w:spacing w:val="1"/>
        </w:rPr>
        <w:t xml:space="preserve"> </w:t>
      </w:r>
      <w:r>
        <w:t>sensors</w:t>
      </w:r>
      <w:r>
        <w:rPr>
          <w:spacing w:val="2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available-</w:t>
      </w:r>
    </w:p>
    <w:p w14:paraId="59F4445E" w14:textId="77777777" w:rsidR="00266EB3" w:rsidRDefault="00266EB3">
      <w:pPr>
        <w:spacing w:line="364" w:lineRule="auto"/>
        <w:jc w:val="both"/>
        <w:sectPr w:rsidR="00266EB3">
          <w:pgSz w:w="11910" w:h="16840"/>
          <w:pgMar w:top="1300" w:right="940" w:bottom="1400" w:left="1680" w:header="712" w:footer="1219" w:gutter="0"/>
          <w:cols w:space="720"/>
        </w:sectPr>
      </w:pPr>
    </w:p>
    <w:p w14:paraId="0AEFB440" w14:textId="77777777" w:rsidR="00266EB3" w:rsidRDefault="00266EB3">
      <w:pPr>
        <w:pStyle w:val="BodyText"/>
        <w:spacing w:before="10"/>
        <w:rPr>
          <w:sz w:val="23"/>
        </w:rPr>
      </w:pPr>
    </w:p>
    <w:p w14:paraId="28E2B685" w14:textId="77777777" w:rsidR="00266EB3" w:rsidRDefault="00000000">
      <w:pPr>
        <w:pStyle w:val="BodyText"/>
        <w:ind w:left="1920"/>
        <w:rPr>
          <w:sz w:val="20"/>
        </w:rPr>
      </w:pPr>
      <w:r>
        <w:rPr>
          <w:noProof/>
          <w:sz w:val="20"/>
        </w:rPr>
        <w:drawing>
          <wp:inline distT="0" distB="0" distL="0" distR="0" wp14:anchorId="581CF0CA" wp14:editId="694E4F38">
            <wp:extent cx="3123913" cy="1464754"/>
            <wp:effectExtent l="0" t="0" r="0" b="0"/>
            <wp:docPr id="31" name="image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21.jpe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23913" cy="1464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0D9CB" w14:textId="77777777" w:rsidR="00266EB3" w:rsidRDefault="00000000">
      <w:pPr>
        <w:pStyle w:val="Heading3"/>
        <w:spacing w:before="138" w:line="360" w:lineRule="auto"/>
        <w:ind w:left="1200" w:right="493"/>
        <w:jc w:val="both"/>
      </w:pPr>
      <w:r>
        <w:t>Fig</w:t>
      </w:r>
      <w:r>
        <w:rPr>
          <w:spacing w:val="1"/>
        </w:rPr>
        <w:t xml:space="preserve"> </w:t>
      </w:r>
      <w:r>
        <w:t>14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B,</w:t>
      </w:r>
      <w:r>
        <w:rPr>
          <w:spacing w:val="1"/>
        </w:rPr>
        <w:t xml:space="preserve"> </w:t>
      </w:r>
      <w:r>
        <w:t>High-resolution</w:t>
      </w:r>
      <w:r>
        <w:rPr>
          <w:spacing w:val="1"/>
        </w:rPr>
        <w:t xml:space="preserve"> </w:t>
      </w:r>
      <w:r>
        <w:t>complementary</w:t>
      </w:r>
      <w:r>
        <w:rPr>
          <w:spacing w:val="1"/>
        </w:rPr>
        <w:t xml:space="preserve"> </w:t>
      </w:r>
      <w:r>
        <w:t>metal</w:t>
      </w:r>
      <w:r>
        <w:rPr>
          <w:spacing w:val="1"/>
        </w:rPr>
        <w:t xml:space="preserve"> </w:t>
      </w:r>
      <w:r>
        <w:t>oxide</w:t>
      </w:r>
      <w:r>
        <w:rPr>
          <w:spacing w:val="1"/>
        </w:rPr>
        <w:t xml:space="preserve"> </w:t>
      </w:r>
      <w:r>
        <w:t>semiconductor</w:t>
      </w:r>
      <w:r>
        <w:rPr>
          <w:spacing w:val="1"/>
        </w:rPr>
        <w:t xml:space="preserve"> </w:t>
      </w:r>
      <w:r>
        <w:t>(CMOS)</w:t>
      </w:r>
      <w:r>
        <w:rPr>
          <w:spacing w:val="1"/>
        </w:rPr>
        <w:t xml:space="preserve"> </w:t>
      </w:r>
      <w:r>
        <w:t>sensors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available</w:t>
      </w:r>
      <w:r>
        <w:rPr>
          <w:spacing w:val="1"/>
        </w:rPr>
        <w:t xml:space="preserve"> </w:t>
      </w:r>
      <w:r>
        <w:t>from</w:t>
      </w:r>
      <w:r>
        <w:rPr>
          <w:spacing w:val="1"/>
        </w:rPr>
        <w:t xml:space="preserve"> </w:t>
      </w:r>
      <w:r>
        <w:t>many</w:t>
      </w:r>
      <w:r>
        <w:rPr>
          <w:spacing w:val="1"/>
        </w:rPr>
        <w:t xml:space="preserve"> </w:t>
      </w:r>
      <w:r>
        <w:t xml:space="preserve">manufacturers. Figure B shows wireless CMOS sensors </w:t>
      </w:r>
      <w:proofErr w:type="gramStart"/>
      <w:r>
        <w:t>transmit</w:t>
      </w:r>
      <w:proofErr w:type="gramEnd"/>
      <w:r>
        <w:rPr>
          <w:spacing w:val="1"/>
        </w:rPr>
        <w:t xml:space="preserve"> </w:t>
      </w:r>
      <w:r>
        <w:t>images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chairside</w:t>
      </w:r>
      <w:r>
        <w:rPr>
          <w:spacing w:val="-2"/>
        </w:rPr>
        <w:t xml:space="preserve"> </w:t>
      </w:r>
      <w:r>
        <w:t>workstation</w:t>
      </w:r>
      <w:r>
        <w:rPr>
          <w:spacing w:val="-1"/>
        </w:rPr>
        <w:t xml:space="preserve"> </w:t>
      </w:r>
      <w:r>
        <w:t>by</w:t>
      </w:r>
      <w:r>
        <w:rPr>
          <w:spacing w:val="-8"/>
        </w:rPr>
        <w:t xml:space="preserve"> </w:t>
      </w:r>
      <w:r>
        <w:t>2.4 GHz radio</w:t>
      </w:r>
      <w:r>
        <w:rPr>
          <w:spacing w:val="-1"/>
        </w:rPr>
        <w:t xml:space="preserve"> </w:t>
      </w:r>
      <w:r>
        <w:t>frequency.</w:t>
      </w:r>
    </w:p>
    <w:p w14:paraId="1630138B" w14:textId="77777777" w:rsidR="00266EB3" w:rsidRDefault="00266EB3">
      <w:pPr>
        <w:pStyle w:val="BodyText"/>
        <w:spacing w:before="3"/>
        <w:rPr>
          <w:rFonts w:ascii="Arial"/>
          <w:b/>
          <w:sz w:val="36"/>
        </w:rPr>
      </w:pPr>
    </w:p>
    <w:p w14:paraId="4D6A8A52" w14:textId="77777777" w:rsidR="00266EB3" w:rsidRDefault="00000000">
      <w:pPr>
        <w:pStyle w:val="BodyText"/>
        <w:spacing w:line="367" w:lineRule="auto"/>
        <w:ind w:left="480" w:right="499"/>
        <w:jc w:val="both"/>
      </w:pPr>
      <w:r>
        <w:t>It uses an active pixel technology, that is, each CMOS-APS has an active</w:t>
      </w:r>
      <w:r>
        <w:rPr>
          <w:spacing w:val="1"/>
        </w:rPr>
        <w:t xml:space="preserve"> </w:t>
      </w:r>
      <w:r>
        <w:t>transistor</w:t>
      </w:r>
      <w:r>
        <w:rPr>
          <w:spacing w:val="30"/>
        </w:rPr>
        <w:t xml:space="preserve"> </w:t>
      </w:r>
      <w:r>
        <w:t>built</w:t>
      </w:r>
      <w:r>
        <w:rPr>
          <w:spacing w:val="35"/>
        </w:rPr>
        <w:t xml:space="preserve"> </w:t>
      </w:r>
      <w:r>
        <w:t>into</w:t>
      </w:r>
      <w:r>
        <w:rPr>
          <w:spacing w:val="33"/>
        </w:rPr>
        <w:t xml:space="preserve"> </w:t>
      </w:r>
      <w:r>
        <w:t>each</w:t>
      </w:r>
      <w:r>
        <w:rPr>
          <w:spacing w:val="34"/>
        </w:rPr>
        <w:t xml:space="preserve"> </w:t>
      </w:r>
      <w:r>
        <w:t>pixel</w:t>
      </w:r>
      <w:r>
        <w:rPr>
          <w:spacing w:val="34"/>
        </w:rPr>
        <w:t xml:space="preserve"> </w:t>
      </w:r>
      <w:r>
        <w:t>and</w:t>
      </w:r>
      <w:r>
        <w:rPr>
          <w:spacing w:val="33"/>
        </w:rPr>
        <w:t xml:space="preserve"> </w:t>
      </w:r>
      <w:r>
        <w:t>provides</w:t>
      </w:r>
      <w:r>
        <w:rPr>
          <w:spacing w:val="31"/>
        </w:rPr>
        <w:t xml:space="preserve"> </w:t>
      </w:r>
      <w:r>
        <w:t>a</w:t>
      </w:r>
      <w:r>
        <w:rPr>
          <w:spacing w:val="35"/>
        </w:rPr>
        <w:t xml:space="preserve"> </w:t>
      </w:r>
      <w:r>
        <w:t>reduction</w:t>
      </w:r>
      <w:r>
        <w:rPr>
          <w:spacing w:val="33"/>
        </w:rPr>
        <w:t xml:space="preserve"> </w:t>
      </w:r>
      <w:r>
        <w:t>by</w:t>
      </w:r>
      <w:r>
        <w:rPr>
          <w:spacing w:val="32"/>
        </w:rPr>
        <w:t xml:space="preserve"> </w:t>
      </w:r>
      <w:r>
        <w:t>a</w:t>
      </w:r>
      <w:r>
        <w:rPr>
          <w:spacing w:val="30"/>
        </w:rPr>
        <w:t xml:space="preserve"> </w:t>
      </w:r>
      <w:r>
        <w:t>factor</w:t>
      </w:r>
      <w:r>
        <w:rPr>
          <w:spacing w:val="34"/>
        </w:rPr>
        <w:t xml:space="preserve"> </w:t>
      </w:r>
      <w:r>
        <w:t>of</w:t>
      </w:r>
      <w:r>
        <w:rPr>
          <w:spacing w:val="35"/>
        </w:rPr>
        <w:t xml:space="preserve"> </w:t>
      </w:r>
      <w:r>
        <w:t>up</w:t>
      </w:r>
      <w:r>
        <w:rPr>
          <w:spacing w:val="32"/>
        </w:rPr>
        <w:t xml:space="preserve"> </w:t>
      </w:r>
      <w:r>
        <w:t>to</w:t>
      </w:r>
    </w:p>
    <w:p w14:paraId="0B4948EE" w14:textId="77777777" w:rsidR="00266EB3" w:rsidRDefault="00000000">
      <w:pPr>
        <w:pStyle w:val="BodyText"/>
        <w:spacing w:line="364" w:lineRule="auto"/>
        <w:ind w:left="480" w:right="503"/>
        <w:jc w:val="both"/>
      </w:pPr>
      <w:r>
        <w:t>100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system</w:t>
      </w:r>
      <w:r>
        <w:rPr>
          <w:spacing w:val="1"/>
        </w:rPr>
        <w:t xml:space="preserve"> </w:t>
      </w:r>
      <w:r>
        <w:t>power</w:t>
      </w:r>
      <w:r>
        <w:rPr>
          <w:spacing w:val="1"/>
        </w:rPr>
        <w:t xml:space="preserve"> </w:t>
      </w:r>
      <w:r>
        <w:t>(translating</w:t>
      </w:r>
      <w:r>
        <w:rPr>
          <w:spacing w:val="1"/>
        </w:rPr>
        <w:t xml:space="preserve"> </w:t>
      </w:r>
      <w:r>
        <w:t>into</w:t>
      </w:r>
      <w:r>
        <w:rPr>
          <w:spacing w:val="1"/>
        </w:rPr>
        <w:t xml:space="preserve"> </w:t>
      </w:r>
      <w:r>
        <w:t>electric</w:t>
      </w:r>
      <w:r>
        <w:rPr>
          <w:spacing w:val="1"/>
        </w:rPr>
        <w:t xml:space="preserve"> </w:t>
      </w:r>
      <w:r>
        <w:t>voltage)</w:t>
      </w:r>
      <w:r>
        <w:rPr>
          <w:spacing w:val="1"/>
        </w:rPr>
        <w:t xml:space="preserve"> </w:t>
      </w:r>
      <w:r>
        <w:t>required</w:t>
      </w:r>
      <w:r>
        <w:rPr>
          <w:spacing w:val="1"/>
        </w:rPr>
        <w:t xml:space="preserve"> </w:t>
      </w:r>
      <w:r>
        <w:t>when</w:t>
      </w:r>
      <w:r>
        <w:rPr>
          <w:spacing w:val="-61"/>
        </w:rPr>
        <w:t xml:space="preserve"> </w:t>
      </w:r>
      <w:r>
        <w:t>compared with CCDs. This has permitted the introduction of wireless radio</w:t>
      </w:r>
      <w:r>
        <w:rPr>
          <w:spacing w:val="1"/>
        </w:rPr>
        <w:t xml:space="preserve"> </w:t>
      </w:r>
      <w:r>
        <w:t>frequency</w:t>
      </w:r>
      <w:r>
        <w:rPr>
          <w:spacing w:val="-1"/>
        </w:rPr>
        <w:t xml:space="preserve"> </w:t>
      </w:r>
      <w:r>
        <w:t>(RF)</w:t>
      </w:r>
      <w:r>
        <w:rPr>
          <w:spacing w:val="2"/>
        </w:rPr>
        <w:t xml:space="preserve"> </w:t>
      </w:r>
      <w:r>
        <w:t>transmission</w:t>
      </w:r>
      <w:r>
        <w:rPr>
          <w:spacing w:val="2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acquired</w:t>
      </w:r>
      <w:r>
        <w:rPr>
          <w:spacing w:val="2"/>
        </w:rPr>
        <w:t xml:space="preserve"> </w:t>
      </w:r>
      <w:r>
        <w:t>image.</w:t>
      </w:r>
    </w:p>
    <w:p w14:paraId="157F7D79" w14:textId="77777777" w:rsidR="00266EB3" w:rsidRDefault="00000000">
      <w:pPr>
        <w:pStyle w:val="BodyText"/>
        <w:spacing w:before="1" w:line="364" w:lineRule="auto"/>
        <w:ind w:left="480" w:right="507"/>
        <w:jc w:val="both"/>
      </w:pPr>
      <w:proofErr w:type="gramStart"/>
      <w:r>
        <w:t>APS</w:t>
      </w:r>
      <w:proofErr w:type="gramEnd"/>
      <w:r>
        <w:t xml:space="preserve"> system eliminates the need for charge transfer between adjacent pixel</w:t>
      </w:r>
      <w:r>
        <w:rPr>
          <w:spacing w:val="1"/>
        </w:rPr>
        <w:t xml:space="preserve"> </w:t>
      </w:r>
      <w:r>
        <w:t>wells</w:t>
      </w:r>
      <w:r>
        <w:rPr>
          <w:spacing w:val="-4"/>
        </w:rPr>
        <w:t xml:space="preserve"> </w:t>
      </w:r>
      <w:r>
        <w:t>extending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exposure</w:t>
      </w:r>
      <w:r>
        <w:rPr>
          <w:spacing w:val="-4"/>
        </w:rPr>
        <w:t xml:space="preserve"> </w:t>
      </w:r>
      <w:r>
        <w:t>latitude</w:t>
      </w:r>
      <w:r>
        <w:rPr>
          <w:spacing w:val="-4"/>
        </w:rPr>
        <w:t xml:space="preserve"> </w:t>
      </w:r>
      <w:r>
        <w:t>by</w:t>
      </w:r>
      <w:r>
        <w:rPr>
          <w:spacing w:val="-5"/>
        </w:rPr>
        <w:t xml:space="preserve"> </w:t>
      </w:r>
      <w:r>
        <w:t>suppressing</w:t>
      </w:r>
      <w:r>
        <w:rPr>
          <w:spacing w:val="-4"/>
        </w:rPr>
        <w:t xml:space="preserve"> </w:t>
      </w:r>
      <w:r>
        <w:t>„„pixel</w:t>
      </w:r>
      <w:r>
        <w:rPr>
          <w:spacing w:val="-3"/>
        </w:rPr>
        <w:t xml:space="preserve"> </w:t>
      </w:r>
      <w:r>
        <w:t>blooming.</w:t>
      </w:r>
    </w:p>
    <w:p w14:paraId="56FD4879" w14:textId="77777777" w:rsidR="00266EB3" w:rsidRDefault="00000000">
      <w:pPr>
        <w:pStyle w:val="BodyText"/>
        <w:spacing w:before="2"/>
        <w:ind w:left="480"/>
        <w:jc w:val="both"/>
      </w:pPr>
      <w:r>
        <w:t>Radiofrequency</w:t>
      </w:r>
      <w:r>
        <w:rPr>
          <w:spacing w:val="-2"/>
        </w:rPr>
        <w:t xml:space="preserve"> </w:t>
      </w:r>
      <w:r>
        <w:t>interference may</w:t>
      </w:r>
      <w:r>
        <w:rPr>
          <w:spacing w:val="-2"/>
        </w:rPr>
        <w:t xml:space="preserve"> </w:t>
      </w:r>
      <w:r>
        <w:t>be a</w:t>
      </w:r>
      <w:r>
        <w:rPr>
          <w:spacing w:val="1"/>
        </w:rPr>
        <w:t xml:space="preserve"> </w:t>
      </w:r>
      <w:r>
        <w:t>problem</w:t>
      </w:r>
      <w:r>
        <w:rPr>
          <w:spacing w:val="3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these</w:t>
      </w:r>
      <w:r>
        <w:rPr>
          <w:spacing w:val="2"/>
        </w:rPr>
        <w:t xml:space="preserve"> </w:t>
      </w:r>
      <w:r>
        <w:t>sensors</w:t>
      </w:r>
    </w:p>
    <w:p w14:paraId="4DD228AA" w14:textId="77777777" w:rsidR="00266EB3" w:rsidRDefault="00266EB3">
      <w:pPr>
        <w:pStyle w:val="BodyText"/>
        <w:rPr>
          <w:sz w:val="26"/>
        </w:rPr>
      </w:pPr>
    </w:p>
    <w:p w14:paraId="126EF261" w14:textId="77777777" w:rsidR="00266EB3" w:rsidRDefault="00266EB3">
      <w:pPr>
        <w:pStyle w:val="BodyText"/>
        <w:spacing w:before="10"/>
        <w:rPr>
          <w:sz w:val="36"/>
        </w:rPr>
      </w:pPr>
    </w:p>
    <w:p w14:paraId="455526F0" w14:textId="77777777" w:rsidR="00266EB3" w:rsidRDefault="00000000">
      <w:pPr>
        <w:pStyle w:val="Heading3"/>
        <w:jc w:val="both"/>
      </w:pPr>
      <w:r>
        <w:t>STORAGE</w:t>
      </w:r>
      <w:r>
        <w:rPr>
          <w:spacing w:val="-2"/>
        </w:rPr>
        <w:t xml:space="preserve"> </w:t>
      </w:r>
      <w:r>
        <w:t>PHOSPHOR</w:t>
      </w:r>
      <w:r>
        <w:rPr>
          <w:spacing w:val="-3"/>
        </w:rPr>
        <w:t xml:space="preserve"> </w:t>
      </w:r>
      <w:r>
        <w:t>DETECTORS</w:t>
      </w:r>
    </w:p>
    <w:p w14:paraId="6EC3ABC3" w14:textId="77777777" w:rsidR="00266EB3" w:rsidRDefault="00266EB3">
      <w:pPr>
        <w:pStyle w:val="BodyText"/>
        <w:spacing w:before="1"/>
        <w:rPr>
          <w:rFonts w:ascii="Arial"/>
          <w:b/>
          <w:sz w:val="26"/>
        </w:rPr>
      </w:pPr>
    </w:p>
    <w:p w14:paraId="63A14B3A" w14:textId="77777777" w:rsidR="00266EB3" w:rsidRDefault="00000000">
      <w:pPr>
        <w:ind w:left="480"/>
        <w:jc w:val="both"/>
        <w:rPr>
          <w:rFonts w:ascii="Arial"/>
          <w:b/>
          <w:sz w:val="24"/>
        </w:rPr>
      </w:pPr>
      <w:r>
        <w:rPr>
          <w:rFonts w:ascii="Arial"/>
          <w:b/>
          <w:sz w:val="24"/>
        </w:rPr>
        <w:t>Photostimulable</w:t>
      </w:r>
      <w:r>
        <w:rPr>
          <w:rFonts w:ascii="Arial"/>
          <w:b/>
          <w:spacing w:val="-2"/>
          <w:sz w:val="24"/>
        </w:rPr>
        <w:t xml:space="preserve"> </w:t>
      </w:r>
      <w:r>
        <w:rPr>
          <w:rFonts w:ascii="Arial"/>
          <w:b/>
          <w:sz w:val="24"/>
        </w:rPr>
        <w:t>Phosphor</w:t>
      </w:r>
      <w:r>
        <w:rPr>
          <w:rFonts w:ascii="Arial"/>
          <w:b/>
          <w:spacing w:val="1"/>
          <w:sz w:val="24"/>
        </w:rPr>
        <w:t xml:space="preserve"> </w:t>
      </w:r>
      <w:r>
        <w:rPr>
          <w:rFonts w:ascii="Arial"/>
          <w:b/>
          <w:sz w:val="24"/>
        </w:rPr>
        <w:t>(PSP)-</w:t>
      </w:r>
    </w:p>
    <w:p w14:paraId="3DCFE5C8" w14:textId="77777777" w:rsidR="00266EB3" w:rsidRDefault="00000000">
      <w:pPr>
        <w:pStyle w:val="BodyText"/>
        <w:spacing w:before="141" w:line="364" w:lineRule="auto"/>
        <w:ind w:left="480" w:right="503"/>
        <w:jc w:val="both"/>
      </w:pPr>
      <w:r>
        <w:t>PSP technology is also referred to as computed radiography (CR). The PSP</w:t>
      </w:r>
      <w:r>
        <w:rPr>
          <w:spacing w:val="1"/>
        </w:rPr>
        <w:t xml:space="preserve"> </w:t>
      </w:r>
      <w:r>
        <w:t>sensors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wireless.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PSP</w:t>
      </w:r>
      <w:r>
        <w:rPr>
          <w:spacing w:val="1"/>
        </w:rPr>
        <w:t xml:space="preserve"> </w:t>
      </w:r>
      <w:r>
        <w:t>imaging</w:t>
      </w:r>
      <w:r>
        <w:rPr>
          <w:spacing w:val="1"/>
        </w:rPr>
        <w:t xml:space="preserve"> </w:t>
      </w:r>
      <w:r>
        <w:t>plate</w:t>
      </w:r>
      <w:r>
        <w:rPr>
          <w:spacing w:val="1"/>
        </w:rPr>
        <w:t xml:space="preserve"> </w:t>
      </w:r>
      <w:r>
        <w:t>works</w:t>
      </w:r>
      <w:r>
        <w:rPr>
          <w:spacing w:val="1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principle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radiation-induced</w:t>
      </w:r>
      <w:r>
        <w:rPr>
          <w:spacing w:val="2"/>
        </w:rPr>
        <w:t xml:space="preserve"> </w:t>
      </w:r>
      <w:r>
        <w:t>emission</w:t>
      </w:r>
      <w:r>
        <w:rPr>
          <w:spacing w:val="3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photo</w:t>
      </w:r>
      <w:r>
        <w:rPr>
          <w:spacing w:val="1"/>
        </w:rPr>
        <w:t xml:space="preserve"> </w:t>
      </w:r>
      <w:r>
        <w:t>stimulated</w:t>
      </w:r>
      <w:r>
        <w:rPr>
          <w:spacing w:val="3"/>
        </w:rPr>
        <w:t xml:space="preserve"> </w:t>
      </w:r>
      <w:r>
        <w:t>luminance.</w:t>
      </w:r>
    </w:p>
    <w:p w14:paraId="6BAF1134" w14:textId="77777777" w:rsidR="00266EB3" w:rsidRDefault="00266EB3">
      <w:pPr>
        <w:spacing w:line="364" w:lineRule="auto"/>
        <w:jc w:val="both"/>
        <w:sectPr w:rsidR="00266EB3">
          <w:pgSz w:w="11910" w:h="16840"/>
          <w:pgMar w:top="1300" w:right="940" w:bottom="1400" w:left="1680" w:header="712" w:footer="1219" w:gutter="0"/>
          <w:cols w:space="720"/>
        </w:sectPr>
      </w:pPr>
    </w:p>
    <w:p w14:paraId="3633F925" w14:textId="77777777" w:rsidR="00266EB3" w:rsidRDefault="00266EB3">
      <w:pPr>
        <w:pStyle w:val="BodyText"/>
        <w:spacing w:before="9" w:after="1"/>
        <w:rPr>
          <w:sz w:val="21"/>
        </w:rPr>
      </w:pPr>
    </w:p>
    <w:p w14:paraId="02E9C0A9" w14:textId="77777777" w:rsidR="00266EB3" w:rsidRDefault="00000000">
      <w:pPr>
        <w:pStyle w:val="BodyText"/>
        <w:ind w:left="2950"/>
        <w:rPr>
          <w:sz w:val="20"/>
        </w:rPr>
      </w:pPr>
      <w:r>
        <w:rPr>
          <w:noProof/>
          <w:sz w:val="20"/>
        </w:rPr>
        <w:drawing>
          <wp:inline distT="0" distB="0" distL="0" distR="0" wp14:anchorId="7C420F60" wp14:editId="0D54D5A2">
            <wp:extent cx="2087105" cy="3036379"/>
            <wp:effectExtent l="0" t="0" r="0" b="0"/>
            <wp:docPr id="33" name="image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22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87105" cy="3036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0BA0E" w14:textId="77777777" w:rsidR="00266EB3" w:rsidRDefault="00266EB3">
      <w:pPr>
        <w:pStyle w:val="BodyText"/>
        <w:spacing w:before="2"/>
        <w:rPr>
          <w:sz w:val="18"/>
        </w:rPr>
      </w:pPr>
    </w:p>
    <w:p w14:paraId="373EA0CD" w14:textId="77777777" w:rsidR="00266EB3" w:rsidRDefault="00000000">
      <w:pPr>
        <w:spacing w:before="94" w:line="360" w:lineRule="auto"/>
        <w:ind w:left="2542" w:right="806" w:hanging="1743"/>
        <w:rPr>
          <w:rFonts w:ascii="Arial"/>
          <w:b/>
        </w:rPr>
      </w:pPr>
      <w:r>
        <w:rPr>
          <w:rFonts w:ascii="Arial"/>
          <w:b/>
        </w:rPr>
        <w:t>Flow diagram to demonstrate the sequence involved in the formation of a</w:t>
      </w:r>
      <w:r>
        <w:rPr>
          <w:rFonts w:ascii="Arial"/>
          <w:b/>
          <w:spacing w:val="-59"/>
        </w:rPr>
        <w:t xml:space="preserve"> </w:t>
      </w:r>
      <w:r>
        <w:rPr>
          <w:rFonts w:ascii="Arial"/>
          <w:b/>
        </w:rPr>
        <w:t>photostimulable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phosphor</w:t>
      </w:r>
      <w:r>
        <w:rPr>
          <w:rFonts w:ascii="Arial"/>
          <w:b/>
          <w:spacing w:val="1"/>
        </w:rPr>
        <w:t xml:space="preserve"> </w:t>
      </w:r>
      <w:r>
        <w:rPr>
          <w:rFonts w:ascii="Arial"/>
          <w:b/>
        </w:rPr>
        <w:t>(PSP)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image.</w:t>
      </w:r>
    </w:p>
    <w:p w14:paraId="78ABB0A9" w14:textId="77777777" w:rsidR="00266EB3" w:rsidRDefault="00266EB3">
      <w:pPr>
        <w:pStyle w:val="BodyText"/>
        <w:rPr>
          <w:rFonts w:ascii="Arial"/>
          <w:b/>
        </w:rPr>
      </w:pPr>
    </w:p>
    <w:p w14:paraId="6DA53B94" w14:textId="77777777" w:rsidR="00266EB3" w:rsidRDefault="00000000">
      <w:pPr>
        <w:pStyle w:val="BodyText"/>
        <w:spacing w:before="145" w:line="364" w:lineRule="auto"/>
        <w:ind w:left="480" w:right="493"/>
        <w:jc w:val="both"/>
      </w:pPr>
      <w:r>
        <w:t>The phosphor is activated by a process called doping, which enables charges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generated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stored</w:t>
      </w:r>
      <w:r>
        <w:rPr>
          <w:spacing w:val="1"/>
        </w:rPr>
        <w:t xml:space="preserve"> </w:t>
      </w:r>
      <w:r>
        <w:t>when</w:t>
      </w:r>
      <w:r>
        <w:rPr>
          <w:spacing w:val="1"/>
        </w:rPr>
        <w:t xml:space="preserve"> </w:t>
      </w:r>
      <w:r>
        <w:t>exposed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radiation.</w:t>
      </w:r>
      <w:r>
        <w:rPr>
          <w:spacing w:val="1"/>
        </w:rPr>
        <w:t xml:space="preserve"> </w:t>
      </w:r>
      <w:r>
        <w:t>PSPs</w:t>
      </w:r>
      <w:r>
        <w:rPr>
          <w:spacing w:val="63"/>
        </w:rPr>
        <w:t xml:space="preserve"> </w:t>
      </w:r>
      <w:r>
        <w:t>generally</w:t>
      </w:r>
      <w:r>
        <w:rPr>
          <w:spacing w:val="1"/>
        </w:rPr>
        <w:t xml:space="preserve"> </w:t>
      </w:r>
      <w:r>
        <w:t>contain barium fluorohalide crystals with small amounts of bivalent europium</w:t>
      </w:r>
      <w:r>
        <w:rPr>
          <w:spacing w:val="1"/>
        </w:rPr>
        <w:t xml:space="preserve"> </w:t>
      </w:r>
      <w:r>
        <w:t>atoms as an activator. When a storage phosphor imaging plate is exposed to</w:t>
      </w:r>
      <w:r>
        <w:rPr>
          <w:spacing w:val="1"/>
        </w:rPr>
        <w:t xml:space="preserve"> </w:t>
      </w:r>
      <w:r>
        <w:t>X-radiation, the europium atoms in the phosphor crystalline lattice are ionized</w:t>
      </w:r>
      <w:r>
        <w:rPr>
          <w:spacing w:val="1"/>
        </w:rPr>
        <w:t xml:space="preserve"> </w:t>
      </w:r>
      <w:r>
        <w:t>liberating a valence electron. This results in the formation of electron vacancy.</w:t>
      </w:r>
      <w:r>
        <w:rPr>
          <w:spacing w:val="1"/>
        </w:rPr>
        <w:t xml:space="preserve"> </w:t>
      </w:r>
      <w:r>
        <w:t>The valence electrons are exited to the level of conduction band where they</w:t>
      </w:r>
      <w:r>
        <w:rPr>
          <w:spacing w:val="1"/>
        </w:rPr>
        <w:t xml:space="preserve"> </w:t>
      </w:r>
      <w:r>
        <w:t>travel freely until trapped by so-called Farbzentren centres present in halide</w:t>
      </w:r>
      <w:r>
        <w:rPr>
          <w:spacing w:val="1"/>
        </w:rPr>
        <w:t xml:space="preserve"> </w:t>
      </w:r>
      <w:r>
        <w:t>crystals to form metastable electrons with an energy level slightly lower than</w:t>
      </w:r>
      <w:r>
        <w:rPr>
          <w:spacing w:val="1"/>
        </w:rPr>
        <w:t xml:space="preserve"> </w:t>
      </w:r>
      <w:r>
        <w:t>the conduction band but greater than that of the valence bond. These trapped</w:t>
      </w:r>
      <w:r>
        <w:rPr>
          <w:spacing w:val="1"/>
        </w:rPr>
        <w:t xml:space="preserve"> </w:t>
      </w:r>
      <w:r>
        <w:t>metastable</w:t>
      </w:r>
      <w:r>
        <w:rPr>
          <w:spacing w:val="1"/>
        </w:rPr>
        <w:t xml:space="preserve"> </w:t>
      </w:r>
      <w:r>
        <w:t>electrons</w:t>
      </w:r>
      <w:r>
        <w:rPr>
          <w:spacing w:val="1"/>
        </w:rPr>
        <w:t xml:space="preserve"> </w:t>
      </w:r>
      <w:r>
        <w:t>constitute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latent</w:t>
      </w:r>
      <w:r>
        <w:rPr>
          <w:spacing w:val="1"/>
        </w:rPr>
        <w:t xml:space="preserve"> </w:t>
      </w:r>
      <w:proofErr w:type="gramStart"/>
      <w:r>
        <w:t>image</w:t>
      </w:r>
      <w:proofErr w:type="gramEnd"/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their</w:t>
      </w:r>
      <w:r>
        <w:rPr>
          <w:spacing w:val="1"/>
        </w:rPr>
        <w:t xml:space="preserve"> </w:t>
      </w:r>
      <w:r>
        <w:t>number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proportional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number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incident</w:t>
      </w:r>
      <w:r>
        <w:rPr>
          <w:spacing w:val="1"/>
        </w:rPr>
        <w:t xml:space="preserve"> </w:t>
      </w:r>
      <w:r>
        <w:t>X-rays.</w:t>
      </w:r>
      <w:r>
        <w:rPr>
          <w:spacing w:val="1"/>
        </w:rPr>
        <w:t xml:space="preserve"> </w:t>
      </w:r>
      <w:r>
        <w:t>When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latent</w:t>
      </w:r>
      <w:r>
        <w:rPr>
          <w:spacing w:val="1"/>
        </w:rPr>
        <w:t xml:space="preserve"> </w:t>
      </w:r>
      <w:r>
        <w:t>image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exposed</w:t>
      </w:r>
      <w:r>
        <w:rPr>
          <w:spacing w:val="58"/>
        </w:rPr>
        <w:t xml:space="preserve"> </w:t>
      </w:r>
      <w:r>
        <w:t>to</w:t>
      </w:r>
      <w:r>
        <w:rPr>
          <w:spacing w:val="58"/>
        </w:rPr>
        <w:t xml:space="preserve"> </w:t>
      </w:r>
      <w:r>
        <w:t>the</w:t>
      </w:r>
      <w:r>
        <w:rPr>
          <w:spacing w:val="58"/>
        </w:rPr>
        <w:t xml:space="preserve"> </w:t>
      </w:r>
      <w:r>
        <w:t>red</w:t>
      </w:r>
      <w:r>
        <w:rPr>
          <w:spacing w:val="56"/>
        </w:rPr>
        <w:t xml:space="preserve"> </w:t>
      </w:r>
      <w:r>
        <w:t>light</w:t>
      </w:r>
      <w:r>
        <w:rPr>
          <w:spacing w:val="58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solid-state</w:t>
      </w:r>
      <w:r>
        <w:rPr>
          <w:spacing w:val="59"/>
        </w:rPr>
        <w:t xml:space="preserve"> </w:t>
      </w:r>
      <w:r>
        <w:t>laser,</w:t>
      </w:r>
      <w:r>
        <w:rPr>
          <w:spacing w:val="57"/>
        </w:rPr>
        <w:t xml:space="preserve"> </w:t>
      </w:r>
      <w:r>
        <w:t>the</w:t>
      </w:r>
      <w:r>
        <w:rPr>
          <w:spacing w:val="56"/>
        </w:rPr>
        <w:t xml:space="preserve"> </w:t>
      </w:r>
      <w:r>
        <w:t>metastable</w:t>
      </w:r>
      <w:r>
        <w:rPr>
          <w:spacing w:val="56"/>
        </w:rPr>
        <w:t xml:space="preserve"> </w:t>
      </w:r>
      <w:r>
        <w:t>electrons</w:t>
      </w:r>
      <w:r>
        <w:rPr>
          <w:spacing w:val="59"/>
        </w:rPr>
        <w:t xml:space="preserve"> </w:t>
      </w:r>
      <w:r>
        <w:t>are</w:t>
      </w:r>
      <w:r>
        <w:rPr>
          <w:spacing w:val="-62"/>
        </w:rPr>
        <w:t xml:space="preserve"> </w:t>
      </w:r>
      <w:r>
        <w:t>again</w:t>
      </w:r>
      <w:r>
        <w:rPr>
          <w:spacing w:val="53"/>
        </w:rPr>
        <w:t xml:space="preserve"> </w:t>
      </w:r>
      <w:r>
        <w:t>exited</w:t>
      </w:r>
      <w:r>
        <w:rPr>
          <w:spacing w:val="54"/>
        </w:rPr>
        <w:t xml:space="preserve"> </w:t>
      </w:r>
      <w:r>
        <w:t>to</w:t>
      </w:r>
      <w:r>
        <w:rPr>
          <w:spacing w:val="55"/>
        </w:rPr>
        <w:t xml:space="preserve"> </w:t>
      </w:r>
      <w:r>
        <w:t>reach</w:t>
      </w:r>
      <w:r>
        <w:rPr>
          <w:spacing w:val="52"/>
        </w:rPr>
        <w:t xml:space="preserve"> </w:t>
      </w:r>
      <w:r>
        <w:t>high-energy</w:t>
      </w:r>
      <w:r>
        <w:rPr>
          <w:spacing w:val="51"/>
        </w:rPr>
        <w:t xml:space="preserve"> </w:t>
      </w:r>
      <w:r>
        <w:t>conduction</w:t>
      </w:r>
      <w:r>
        <w:rPr>
          <w:spacing w:val="54"/>
        </w:rPr>
        <w:t xml:space="preserve"> </w:t>
      </w:r>
      <w:r>
        <w:t>band</w:t>
      </w:r>
      <w:r>
        <w:rPr>
          <w:spacing w:val="54"/>
        </w:rPr>
        <w:t xml:space="preserve"> </w:t>
      </w:r>
      <w:r>
        <w:t>where</w:t>
      </w:r>
      <w:r>
        <w:rPr>
          <w:spacing w:val="54"/>
        </w:rPr>
        <w:t xml:space="preserve"> </w:t>
      </w:r>
      <w:r>
        <w:t>they</w:t>
      </w:r>
      <w:r>
        <w:rPr>
          <w:spacing w:val="53"/>
        </w:rPr>
        <w:t xml:space="preserve"> </w:t>
      </w:r>
      <w:r>
        <w:t>recombine</w:t>
      </w:r>
      <w:r>
        <w:rPr>
          <w:spacing w:val="-61"/>
        </w:rPr>
        <w:t xml:space="preserve"> </w:t>
      </w:r>
      <w:r>
        <w:t xml:space="preserve">with Eu3+ atoms and return to low-energy valence bond (Eu3+ + </w:t>
      </w:r>
      <w:r>
        <w:rPr>
          <w:w w:val="115"/>
        </w:rPr>
        <w:t xml:space="preserve">e– </w:t>
      </w:r>
      <w:r>
        <w:t>= Eu2+).</w:t>
      </w:r>
      <w:r>
        <w:rPr>
          <w:spacing w:val="1"/>
        </w:rPr>
        <w:t xml:space="preserve"> </w:t>
      </w:r>
      <w:r>
        <w:t>This results in the liberation of</w:t>
      </w:r>
      <w:r>
        <w:rPr>
          <w:spacing w:val="1"/>
        </w:rPr>
        <w:t xml:space="preserve"> </w:t>
      </w:r>
      <w:proofErr w:type="gramStart"/>
      <w:r>
        <w:t>energy,</w:t>
      </w:r>
      <w:proofErr w:type="gramEnd"/>
      <w:r>
        <w:t xml:space="preserve"> emitted as blue light. The light is</w:t>
      </w:r>
      <w:r>
        <w:rPr>
          <w:spacing w:val="1"/>
        </w:rPr>
        <w:t xml:space="preserve"> </w:t>
      </w:r>
      <w:r>
        <w:t>registered by a photo multiplier tube and converted into an analog electric</w:t>
      </w:r>
      <w:r>
        <w:rPr>
          <w:spacing w:val="1"/>
        </w:rPr>
        <w:t xml:space="preserve"> </w:t>
      </w:r>
      <w:r>
        <w:t>output</w:t>
      </w:r>
      <w:r>
        <w:rPr>
          <w:spacing w:val="36"/>
        </w:rPr>
        <w:t xml:space="preserve"> </w:t>
      </w:r>
      <w:r>
        <w:t>signal</w:t>
      </w:r>
      <w:r>
        <w:rPr>
          <w:spacing w:val="35"/>
        </w:rPr>
        <w:t xml:space="preserve"> </w:t>
      </w:r>
      <w:r>
        <w:t>that</w:t>
      </w:r>
      <w:r>
        <w:rPr>
          <w:spacing w:val="36"/>
        </w:rPr>
        <w:t xml:space="preserve"> </w:t>
      </w:r>
      <w:r>
        <w:t>is</w:t>
      </w:r>
      <w:r>
        <w:rPr>
          <w:spacing w:val="35"/>
        </w:rPr>
        <w:t xml:space="preserve"> </w:t>
      </w:r>
      <w:r>
        <w:t>digitized,</w:t>
      </w:r>
      <w:r>
        <w:rPr>
          <w:spacing w:val="36"/>
        </w:rPr>
        <w:t xml:space="preserve"> </w:t>
      </w:r>
      <w:r>
        <w:t>resulting</w:t>
      </w:r>
      <w:r>
        <w:rPr>
          <w:spacing w:val="35"/>
        </w:rPr>
        <w:t xml:space="preserve"> </w:t>
      </w:r>
      <w:r>
        <w:t>in</w:t>
      </w:r>
      <w:r>
        <w:rPr>
          <w:spacing w:val="36"/>
        </w:rPr>
        <w:t xml:space="preserve"> </w:t>
      </w:r>
      <w:r>
        <w:t>a</w:t>
      </w:r>
      <w:r>
        <w:rPr>
          <w:spacing w:val="39"/>
        </w:rPr>
        <w:t xml:space="preserve"> </w:t>
      </w:r>
      <w:r>
        <w:t>digital</w:t>
      </w:r>
      <w:r>
        <w:rPr>
          <w:spacing w:val="36"/>
        </w:rPr>
        <w:t xml:space="preserve"> </w:t>
      </w:r>
      <w:r>
        <w:t>image.</w:t>
      </w:r>
      <w:r>
        <w:rPr>
          <w:spacing w:val="36"/>
        </w:rPr>
        <w:t xml:space="preserve"> </w:t>
      </w:r>
      <w:r>
        <w:t>Each</w:t>
      </w:r>
      <w:r>
        <w:rPr>
          <w:spacing w:val="37"/>
        </w:rPr>
        <w:t xml:space="preserve"> </w:t>
      </w:r>
      <w:r>
        <w:t>pixel</w:t>
      </w:r>
      <w:r>
        <w:rPr>
          <w:spacing w:val="35"/>
        </w:rPr>
        <w:t xml:space="preserve"> </w:t>
      </w:r>
      <w:r>
        <w:t>has</w:t>
      </w:r>
      <w:r>
        <w:rPr>
          <w:spacing w:val="36"/>
        </w:rPr>
        <w:t xml:space="preserve"> </w:t>
      </w:r>
      <w:r>
        <w:t>a</w:t>
      </w:r>
    </w:p>
    <w:p w14:paraId="76EB8417" w14:textId="77777777" w:rsidR="00266EB3" w:rsidRDefault="00266EB3">
      <w:pPr>
        <w:spacing w:line="364" w:lineRule="auto"/>
        <w:jc w:val="both"/>
        <w:sectPr w:rsidR="00266EB3">
          <w:pgSz w:w="11910" w:h="16840"/>
          <w:pgMar w:top="1300" w:right="940" w:bottom="1400" w:left="1680" w:header="712" w:footer="1219" w:gutter="0"/>
          <w:cols w:space="720"/>
        </w:sectPr>
      </w:pPr>
    </w:p>
    <w:p w14:paraId="443752C7" w14:textId="77777777" w:rsidR="00266EB3" w:rsidRDefault="00000000">
      <w:pPr>
        <w:pStyle w:val="BodyText"/>
        <w:spacing w:before="124" w:line="364" w:lineRule="auto"/>
        <w:ind w:left="480" w:right="507"/>
        <w:jc w:val="both"/>
      </w:pPr>
      <w:r>
        <w:lastRenderedPageBreak/>
        <w:t xml:space="preserve">numeric value that is proportional to the amount </w:t>
      </w:r>
      <w:proofErr w:type="gramStart"/>
      <w:r>
        <w:t>to</w:t>
      </w:r>
      <w:proofErr w:type="gramEnd"/>
      <w:r>
        <w:t xml:space="preserve"> light emitted from the</w:t>
      </w:r>
      <w:r>
        <w:rPr>
          <w:spacing w:val="1"/>
        </w:rPr>
        <w:t xml:space="preserve"> </w:t>
      </w:r>
      <w:r>
        <w:t>corresponding</w:t>
      </w:r>
      <w:r>
        <w:rPr>
          <w:spacing w:val="1"/>
        </w:rPr>
        <w:t xml:space="preserve"> </w:t>
      </w:r>
      <w:r>
        <w:t>area</w:t>
      </w:r>
      <w:r>
        <w:rPr>
          <w:spacing w:val="2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PSP</w:t>
      </w:r>
      <w:r>
        <w:rPr>
          <w:spacing w:val="3"/>
        </w:rPr>
        <w:t xml:space="preserve"> </w:t>
      </w:r>
      <w:r>
        <w:t>imaging</w:t>
      </w:r>
      <w:r>
        <w:rPr>
          <w:spacing w:val="2"/>
        </w:rPr>
        <w:t xml:space="preserve"> </w:t>
      </w:r>
      <w:r>
        <w:t>plate.</w:t>
      </w:r>
    </w:p>
    <w:p w14:paraId="196F6FD7" w14:textId="77777777" w:rsidR="00266EB3" w:rsidRDefault="00000000">
      <w:pPr>
        <w:pStyle w:val="BodyText"/>
        <w:spacing w:before="3" w:line="364" w:lineRule="auto"/>
        <w:ind w:left="480" w:right="495"/>
        <w:jc w:val="both"/>
      </w:pPr>
      <w:r>
        <w:t>PSP</w:t>
      </w:r>
      <w:r>
        <w:rPr>
          <w:spacing w:val="1"/>
        </w:rPr>
        <w:t xml:space="preserve"> </w:t>
      </w:r>
      <w:r>
        <w:t>plates</w:t>
      </w:r>
      <w:r>
        <w:rPr>
          <w:spacing w:val="1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damaged</w:t>
      </w:r>
      <w:r>
        <w:rPr>
          <w:spacing w:val="1"/>
        </w:rPr>
        <w:t xml:space="preserve"> </w:t>
      </w:r>
      <w:r>
        <w:t>easily</w:t>
      </w:r>
      <w:r>
        <w:rPr>
          <w:spacing w:val="1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scratching,</w:t>
      </w:r>
      <w:r>
        <w:rPr>
          <w:spacing w:val="1"/>
        </w:rPr>
        <w:t xml:space="preserve"> </w:t>
      </w:r>
      <w:r>
        <w:t>but</w:t>
      </w:r>
      <w:r>
        <w:rPr>
          <w:spacing w:val="1"/>
        </w:rPr>
        <w:t xml:space="preserve"> </w:t>
      </w:r>
      <w:r>
        <w:t>they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not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expensive as CCD or CMOS sensors. Incomplete erasure of the image can</w:t>
      </w:r>
      <w:r>
        <w:rPr>
          <w:spacing w:val="1"/>
        </w:rPr>
        <w:t xml:space="preserve"> </w:t>
      </w:r>
      <w:r>
        <w:t>lead to ghost images when the plate is reused, and delayed processing can</w:t>
      </w:r>
      <w:r>
        <w:rPr>
          <w:spacing w:val="1"/>
        </w:rPr>
        <w:t xml:space="preserve"> </w:t>
      </w:r>
      <w:r>
        <w:t>result in a decrease in image clarity. PSP-based sensors are used in high-</w:t>
      </w:r>
      <w:r>
        <w:rPr>
          <w:spacing w:val="1"/>
        </w:rPr>
        <w:t xml:space="preserve"> </w:t>
      </w:r>
      <w:r>
        <w:t>volume</w:t>
      </w:r>
      <w:r>
        <w:rPr>
          <w:spacing w:val="34"/>
        </w:rPr>
        <w:t xml:space="preserve"> </w:t>
      </w:r>
      <w:r>
        <w:t>scenarios.</w:t>
      </w:r>
      <w:r>
        <w:rPr>
          <w:spacing w:val="34"/>
        </w:rPr>
        <w:t xml:space="preserve"> </w:t>
      </w:r>
      <w:r>
        <w:t>Spatial</w:t>
      </w:r>
      <w:r>
        <w:rPr>
          <w:spacing w:val="34"/>
        </w:rPr>
        <w:t xml:space="preserve"> </w:t>
      </w:r>
      <w:r>
        <w:t>resolution</w:t>
      </w:r>
      <w:r>
        <w:rPr>
          <w:spacing w:val="35"/>
        </w:rPr>
        <w:t xml:space="preserve"> </w:t>
      </w:r>
      <w:r>
        <w:t>is</w:t>
      </w:r>
      <w:r>
        <w:rPr>
          <w:spacing w:val="33"/>
        </w:rPr>
        <w:t xml:space="preserve"> </w:t>
      </w:r>
      <w:r>
        <w:t>lower</w:t>
      </w:r>
      <w:r>
        <w:rPr>
          <w:spacing w:val="36"/>
        </w:rPr>
        <w:t xml:space="preserve"> </w:t>
      </w:r>
      <w:r>
        <w:t>with</w:t>
      </w:r>
      <w:r>
        <w:rPr>
          <w:spacing w:val="34"/>
        </w:rPr>
        <w:t xml:space="preserve"> </w:t>
      </w:r>
      <w:r>
        <w:t>this</w:t>
      </w:r>
      <w:r>
        <w:rPr>
          <w:spacing w:val="33"/>
        </w:rPr>
        <w:t xml:space="preserve"> </w:t>
      </w:r>
      <w:r>
        <w:t>type</w:t>
      </w:r>
      <w:r>
        <w:rPr>
          <w:spacing w:val="35"/>
        </w:rPr>
        <w:t xml:space="preserve"> </w:t>
      </w:r>
      <w:r>
        <w:t>of</w:t>
      </w:r>
      <w:r>
        <w:rPr>
          <w:spacing w:val="36"/>
        </w:rPr>
        <w:t xml:space="preserve"> </w:t>
      </w:r>
      <w:r>
        <w:t>sensor,</w:t>
      </w:r>
      <w:r>
        <w:rPr>
          <w:spacing w:val="34"/>
        </w:rPr>
        <w:t xml:space="preserve"> </w:t>
      </w:r>
      <w:r>
        <w:t>but</w:t>
      </w:r>
      <w:r>
        <w:rPr>
          <w:spacing w:val="34"/>
        </w:rPr>
        <w:t xml:space="preserve"> </w:t>
      </w:r>
      <w:r>
        <w:t>it</w:t>
      </w:r>
      <w:r>
        <w:rPr>
          <w:spacing w:val="-61"/>
        </w:rPr>
        <w:t xml:space="preserve"> </w:t>
      </w:r>
      <w:r>
        <w:t>has a wider dynamic range. These sensors can tolerate a wider range of</w:t>
      </w:r>
      <w:r>
        <w:rPr>
          <w:spacing w:val="1"/>
        </w:rPr>
        <w:t xml:space="preserve"> </w:t>
      </w:r>
      <w:r>
        <w:t>exposures</w:t>
      </w:r>
      <w:r>
        <w:rPr>
          <w:spacing w:val="2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produce a</w:t>
      </w:r>
      <w:r>
        <w:rPr>
          <w:spacing w:val="3"/>
        </w:rPr>
        <w:t xml:space="preserve"> </w:t>
      </w:r>
      <w:r>
        <w:t>diagnostically useful</w:t>
      </w:r>
      <w:r>
        <w:rPr>
          <w:spacing w:val="-1"/>
        </w:rPr>
        <w:t xml:space="preserve"> </w:t>
      </w:r>
      <w:r>
        <w:t>image</w:t>
      </w:r>
    </w:p>
    <w:p w14:paraId="632252E3" w14:textId="77777777" w:rsidR="00266EB3" w:rsidRDefault="00000000">
      <w:pPr>
        <w:pStyle w:val="Heading3"/>
        <w:spacing w:before="164"/>
      </w:pPr>
      <w:r>
        <w:t>Advantages</w:t>
      </w:r>
      <w:r>
        <w:rPr>
          <w:spacing w:val="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Digital</w:t>
      </w:r>
      <w:r>
        <w:rPr>
          <w:spacing w:val="-2"/>
        </w:rPr>
        <w:t xml:space="preserve"> </w:t>
      </w:r>
      <w:r>
        <w:t>X-ray</w:t>
      </w:r>
      <w:r>
        <w:rPr>
          <w:spacing w:val="-7"/>
        </w:rPr>
        <w:t xml:space="preserve"> </w:t>
      </w:r>
      <w:r>
        <w:t>Imaging</w:t>
      </w:r>
      <w:r>
        <w:rPr>
          <w:vertAlign w:val="superscript"/>
        </w:rPr>
        <w:t>4</w:t>
      </w:r>
    </w:p>
    <w:p w14:paraId="36D2A8C1" w14:textId="77777777" w:rsidR="00266EB3" w:rsidRDefault="00266EB3">
      <w:pPr>
        <w:pStyle w:val="BodyText"/>
        <w:spacing w:before="11"/>
        <w:rPr>
          <w:rFonts w:ascii="Arial"/>
          <w:b/>
          <w:sz w:val="25"/>
        </w:rPr>
      </w:pPr>
    </w:p>
    <w:p w14:paraId="4AA0C93B" w14:textId="77777777" w:rsidR="00266EB3" w:rsidRDefault="00000000">
      <w:pPr>
        <w:pStyle w:val="ListParagraph"/>
        <w:numPr>
          <w:ilvl w:val="0"/>
          <w:numId w:val="151"/>
        </w:numPr>
        <w:tabs>
          <w:tab w:val="left" w:pos="1201"/>
        </w:tabs>
        <w:spacing w:line="364" w:lineRule="auto"/>
        <w:ind w:right="497"/>
        <w:jc w:val="both"/>
        <w:rPr>
          <w:sz w:val="24"/>
        </w:rPr>
      </w:pPr>
      <w:r>
        <w:rPr>
          <w:sz w:val="24"/>
        </w:rPr>
        <w:t>Significant</w:t>
      </w:r>
      <w:r>
        <w:rPr>
          <w:spacing w:val="1"/>
          <w:sz w:val="24"/>
        </w:rPr>
        <w:t xml:space="preserve"> </w:t>
      </w:r>
      <w:r>
        <w:rPr>
          <w:sz w:val="24"/>
        </w:rPr>
        <w:t>advantages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digital</w:t>
      </w:r>
      <w:r>
        <w:rPr>
          <w:spacing w:val="1"/>
          <w:sz w:val="24"/>
        </w:rPr>
        <w:t xml:space="preserve"> </w:t>
      </w:r>
      <w:r>
        <w:rPr>
          <w:sz w:val="24"/>
        </w:rPr>
        <w:t>radiographs</w:t>
      </w:r>
      <w:r>
        <w:rPr>
          <w:spacing w:val="1"/>
          <w:sz w:val="24"/>
        </w:rPr>
        <w:t xml:space="preserve"> </w:t>
      </w:r>
      <w:r>
        <w:rPr>
          <w:sz w:val="24"/>
        </w:rPr>
        <w:t>over</w:t>
      </w:r>
      <w:r>
        <w:rPr>
          <w:spacing w:val="1"/>
          <w:sz w:val="24"/>
        </w:rPr>
        <w:t xml:space="preserve"> </w:t>
      </w:r>
      <w:r>
        <w:rPr>
          <w:sz w:val="24"/>
        </w:rPr>
        <w:t>conventional</w:t>
      </w:r>
      <w:r>
        <w:rPr>
          <w:spacing w:val="1"/>
          <w:sz w:val="24"/>
        </w:rPr>
        <w:t xml:space="preserve"> </w:t>
      </w:r>
      <w:r>
        <w:rPr>
          <w:sz w:val="24"/>
        </w:rPr>
        <w:t>radiographs include lower radiation doses, instant viewing, convenient</w:t>
      </w:r>
      <w:r>
        <w:rPr>
          <w:spacing w:val="1"/>
          <w:sz w:val="24"/>
        </w:rPr>
        <w:t xml:space="preserve"> </w:t>
      </w:r>
      <w:r>
        <w:rPr>
          <w:sz w:val="24"/>
        </w:rPr>
        <w:t>manipulation,</w:t>
      </w:r>
      <w:r>
        <w:rPr>
          <w:spacing w:val="1"/>
          <w:sz w:val="24"/>
        </w:rPr>
        <w:t xml:space="preserve"> </w:t>
      </w:r>
      <w:r>
        <w:rPr>
          <w:sz w:val="24"/>
        </w:rPr>
        <w:t>simple</w:t>
      </w:r>
      <w:r>
        <w:rPr>
          <w:spacing w:val="1"/>
          <w:sz w:val="24"/>
        </w:rPr>
        <w:t xml:space="preserve"> </w:t>
      </w:r>
      <w:r>
        <w:rPr>
          <w:sz w:val="24"/>
        </w:rPr>
        <w:t>duplication;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easy</w:t>
      </w:r>
      <w:r>
        <w:rPr>
          <w:spacing w:val="1"/>
          <w:sz w:val="24"/>
        </w:rPr>
        <w:t xml:space="preserve"> </w:t>
      </w:r>
      <w:r>
        <w:rPr>
          <w:sz w:val="24"/>
        </w:rPr>
        <w:t>archiving,</w:t>
      </w:r>
      <w:r>
        <w:rPr>
          <w:spacing w:val="1"/>
          <w:sz w:val="24"/>
        </w:rPr>
        <w:t xml:space="preserve"> </w:t>
      </w:r>
      <w:r>
        <w:rPr>
          <w:sz w:val="24"/>
        </w:rPr>
        <w:t>elimination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-61"/>
          <w:sz w:val="24"/>
        </w:rPr>
        <w:t xml:space="preserve"> </w:t>
      </w:r>
      <w:r>
        <w:rPr>
          <w:sz w:val="24"/>
        </w:rPr>
        <w:t>variables associated with wet processing of conventional film; ease of</w:t>
      </w:r>
      <w:r>
        <w:rPr>
          <w:spacing w:val="1"/>
          <w:sz w:val="24"/>
        </w:rPr>
        <w:t xml:space="preserve"> </w:t>
      </w:r>
      <w:r>
        <w:rPr>
          <w:sz w:val="24"/>
        </w:rPr>
        <w:t>transmission and of archiving and retrieving images from databases or</w:t>
      </w:r>
      <w:r>
        <w:rPr>
          <w:spacing w:val="1"/>
          <w:sz w:val="24"/>
        </w:rPr>
        <w:t xml:space="preserve"> </w:t>
      </w:r>
      <w:r>
        <w:rPr>
          <w:sz w:val="24"/>
        </w:rPr>
        <w:t>picture archiving and communication</w:t>
      </w:r>
      <w:r>
        <w:rPr>
          <w:spacing w:val="63"/>
          <w:sz w:val="24"/>
        </w:rPr>
        <w:t xml:space="preserve"> </w:t>
      </w:r>
      <w:r>
        <w:rPr>
          <w:sz w:val="24"/>
        </w:rPr>
        <w:t>systems (PACS); facilitation of</w:t>
      </w:r>
      <w:r>
        <w:rPr>
          <w:spacing w:val="1"/>
          <w:sz w:val="24"/>
        </w:rPr>
        <w:t xml:space="preserve"> </w:t>
      </w:r>
      <w:r>
        <w:rPr>
          <w:sz w:val="24"/>
        </w:rPr>
        <w:t>use</w:t>
      </w:r>
      <w:r>
        <w:rPr>
          <w:spacing w:val="2"/>
          <w:sz w:val="24"/>
        </w:rPr>
        <w:t xml:space="preserve"> </w:t>
      </w:r>
      <w:r>
        <w:rPr>
          <w:sz w:val="24"/>
        </w:rPr>
        <w:t>of</w:t>
      </w:r>
      <w:r>
        <w:rPr>
          <w:spacing w:val="3"/>
          <w:sz w:val="24"/>
        </w:rPr>
        <w:t xml:space="preserve"> </w:t>
      </w:r>
      <w:r>
        <w:rPr>
          <w:sz w:val="24"/>
        </w:rPr>
        <w:t>an</w:t>
      </w:r>
      <w:r>
        <w:rPr>
          <w:spacing w:val="3"/>
          <w:sz w:val="24"/>
        </w:rPr>
        <w:t xml:space="preserve"> </w:t>
      </w:r>
      <w:r>
        <w:rPr>
          <w:sz w:val="24"/>
        </w:rPr>
        <w:t>all-electronic</w:t>
      </w:r>
      <w:r>
        <w:rPr>
          <w:spacing w:val="1"/>
          <w:sz w:val="24"/>
        </w:rPr>
        <w:t xml:space="preserve"> </w:t>
      </w:r>
      <w:r>
        <w:rPr>
          <w:sz w:val="24"/>
        </w:rPr>
        <w:t>patient</w:t>
      </w:r>
      <w:r>
        <w:rPr>
          <w:spacing w:val="5"/>
          <w:sz w:val="24"/>
        </w:rPr>
        <w:t xml:space="preserve"> </w:t>
      </w:r>
      <w:r>
        <w:rPr>
          <w:sz w:val="24"/>
        </w:rPr>
        <w:t>record.</w:t>
      </w:r>
    </w:p>
    <w:p w14:paraId="1554C377" w14:textId="77777777" w:rsidR="00266EB3" w:rsidRDefault="00000000">
      <w:pPr>
        <w:pStyle w:val="Heading3"/>
        <w:spacing w:before="149"/>
      </w:pPr>
      <w:r>
        <w:t>Disadvantages-</w:t>
      </w:r>
    </w:p>
    <w:p w14:paraId="6FDB5656" w14:textId="77777777" w:rsidR="00266EB3" w:rsidRDefault="00266EB3">
      <w:pPr>
        <w:pStyle w:val="BodyText"/>
        <w:rPr>
          <w:rFonts w:ascii="Arial"/>
          <w:b/>
          <w:sz w:val="26"/>
        </w:rPr>
      </w:pPr>
    </w:p>
    <w:p w14:paraId="4C8C2497" w14:textId="77777777" w:rsidR="00266EB3" w:rsidRDefault="00000000">
      <w:pPr>
        <w:pStyle w:val="ListParagraph"/>
        <w:numPr>
          <w:ilvl w:val="1"/>
          <w:numId w:val="151"/>
        </w:numPr>
        <w:tabs>
          <w:tab w:val="left" w:pos="1561"/>
        </w:tabs>
        <w:spacing w:line="362" w:lineRule="auto"/>
        <w:ind w:right="497"/>
        <w:jc w:val="both"/>
        <w:rPr>
          <w:sz w:val="24"/>
        </w:rPr>
      </w:pPr>
      <w:r>
        <w:rPr>
          <w:sz w:val="24"/>
        </w:rPr>
        <w:t>The diagnostic quality of this expensive technology has been shown</w:t>
      </w:r>
      <w:r>
        <w:rPr>
          <w:spacing w:val="-61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be</w:t>
      </w:r>
      <w:r>
        <w:rPr>
          <w:spacing w:val="1"/>
          <w:sz w:val="24"/>
        </w:rPr>
        <w:t xml:space="preserve"> </w:t>
      </w:r>
      <w:r>
        <w:rPr>
          <w:sz w:val="24"/>
        </w:rPr>
        <w:t>comparable</w:t>
      </w:r>
      <w:r>
        <w:rPr>
          <w:spacing w:val="1"/>
          <w:sz w:val="24"/>
        </w:rPr>
        <w:t xml:space="preserve"> </w:t>
      </w:r>
      <w:r>
        <w:rPr>
          <w:sz w:val="24"/>
        </w:rPr>
        <w:t>to,</w:t>
      </w:r>
      <w:r>
        <w:rPr>
          <w:spacing w:val="1"/>
          <w:sz w:val="24"/>
        </w:rPr>
        <w:t xml:space="preserve"> </w:t>
      </w:r>
      <w:r>
        <w:rPr>
          <w:sz w:val="24"/>
        </w:rPr>
        <w:t>but</w:t>
      </w:r>
      <w:r>
        <w:rPr>
          <w:spacing w:val="1"/>
          <w:sz w:val="24"/>
        </w:rPr>
        <w:t xml:space="preserve"> </w:t>
      </w:r>
      <w:r>
        <w:rPr>
          <w:sz w:val="24"/>
        </w:rPr>
        <w:t>not</w:t>
      </w:r>
      <w:r>
        <w:rPr>
          <w:spacing w:val="1"/>
          <w:sz w:val="24"/>
        </w:rPr>
        <w:t xml:space="preserve"> </w:t>
      </w:r>
      <w:r>
        <w:rPr>
          <w:sz w:val="24"/>
        </w:rPr>
        <w:t>necessarily</w:t>
      </w:r>
      <w:r>
        <w:rPr>
          <w:spacing w:val="1"/>
          <w:sz w:val="24"/>
        </w:rPr>
        <w:t xml:space="preserve"> </w:t>
      </w:r>
      <w:r>
        <w:rPr>
          <w:sz w:val="24"/>
        </w:rPr>
        <w:t>superior</w:t>
      </w:r>
      <w:r>
        <w:rPr>
          <w:spacing w:val="1"/>
          <w:sz w:val="24"/>
        </w:rPr>
        <w:t xml:space="preserve"> </w:t>
      </w:r>
      <w:r>
        <w:rPr>
          <w:sz w:val="24"/>
        </w:rPr>
        <w:t>to,</w:t>
      </w:r>
      <w:r>
        <w:rPr>
          <w:spacing w:val="1"/>
          <w:sz w:val="24"/>
        </w:rPr>
        <w:t xml:space="preserve"> </w:t>
      </w:r>
      <w:r>
        <w:rPr>
          <w:sz w:val="24"/>
        </w:rPr>
        <w:t>perfectly</w:t>
      </w:r>
      <w:r>
        <w:rPr>
          <w:spacing w:val="1"/>
          <w:sz w:val="24"/>
        </w:rPr>
        <w:t xml:space="preserve"> </w:t>
      </w:r>
      <w:r>
        <w:rPr>
          <w:sz w:val="24"/>
        </w:rPr>
        <w:t>exposed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perfectly</w:t>
      </w:r>
      <w:r>
        <w:rPr>
          <w:spacing w:val="1"/>
          <w:sz w:val="24"/>
        </w:rPr>
        <w:t xml:space="preserve"> </w:t>
      </w:r>
      <w:r>
        <w:rPr>
          <w:sz w:val="24"/>
        </w:rPr>
        <w:t>processed</w:t>
      </w:r>
      <w:r>
        <w:rPr>
          <w:spacing w:val="1"/>
          <w:sz w:val="24"/>
        </w:rPr>
        <w:t xml:space="preserve"> </w:t>
      </w:r>
      <w:r>
        <w:rPr>
          <w:sz w:val="24"/>
        </w:rPr>
        <w:t>conventional</w:t>
      </w:r>
      <w:r>
        <w:rPr>
          <w:spacing w:val="1"/>
          <w:sz w:val="24"/>
        </w:rPr>
        <w:t xml:space="preserve"> </w:t>
      </w:r>
      <w:r>
        <w:rPr>
          <w:sz w:val="24"/>
        </w:rPr>
        <w:t>film-based</w:t>
      </w:r>
      <w:r>
        <w:rPr>
          <w:spacing w:val="1"/>
          <w:sz w:val="24"/>
        </w:rPr>
        <w:t xml:space="preserve"> </w:t>
      </w:r>
      <w:r>
        <w:rPr>
          <w:sz w:val="24"/>
        </w:rPr>
        <w:t>radiography.</w:t>
      </w:r>
    </w:p>
    <w:p w14:paraId="37649EBB" w14:textId="77777777" w:rsidR="00266EB3" w:rsidRDefault="00000000">
      <w:pPr>
        <w:pStyle w:val="ListParagraph"/>
        <w:numPr>
          <w:ilvl w:val="1"/>
          <w:numId w:val="151"/>
        </w:numPr>
        <w:tabs>
          <w:tab w:val="left" w:pos="1561"/>
        </w:tabs>
        <w:spacing w:before="157" w:line="355" w:lineRule="auto"/>
        <w:ind w:right="505"/>
        <w:jc w:val="both"/>
        <w:rPr>
          <w:sz w:val="24"/>
        </w:rPr>
      </w:pPr>
      <w:r>
        <w:rPr>
          <w:sz w:val="24"/>
        </w:rPr>
        <w:t>Interpretation of</w:t>
      </w:r>
      <w:r>
        <w:rPr>
          <w:spacing w:val="63"/>
          <w:sz w:val="24"/>
        </w:rPr>
        <w:t xml:space="preserve"> </w:t>
      </w:r>
      <w:r>
        <w:rPr>
          <w:sz w:val="24"/>
        </w:rPr>
        <w:t xml:space="preserve">a digital radiograph can be subjective, </w:t>
      </w:r>
      <w:proofErr w:type="gramStart"/>
      <w:r>
        <w:rPr>
          <w:sz w:val="24"/>
        </w:rPr>
        <w:t>similar to</w:t>
      </w:r>
      <w:proofErr w:type="gramEnd"/>
      <w:r>
        <w:rPr>
          <w:spacing w:val="1"/>
          <w:sz w:val="24"/>
        </w:rPr>
        <w:t xml:space="preserve"> </w:t>
      </w:r>
      <w:r>
        <w:rPr>
          <w:sz w:val="24"/>
        </w:rPr>
        <w:t>that of</w:t>
      </w:r>
      <w:r>
        <w:rPr>
          <w:spacing w:val="5"/>
          <w:sz w:val="24"/>
        </w:rPr>
        <w:t xml:space="preserve"> </w:t>
      </w:r>
      <w:r>
        <w:rPr>
          <w:sz w:val="24"/>
        </w:rPr>
        <w:t>the</w:t>
      </w:r>
      <w:r>
        <w:rPr>
          <w:spacing w:val="3"/>
          <w:sz w:val="24"/>
        </w:rPr>
        <w:t xml:space="preserve"> </w:t>
      </w:r>
      <w:r>
        <w:rPr>
          <w:sz w:val="24"/>
        </w:rPr>
        <w:t>conventional</w:t>
      </w:r>
      <w:r>
        <w:rPr>
          <w:spacing w:val="1"/>
          <w:sz w:val="24"/>
        </w:rPr>
        <w:t xml:space="preserve"> </w:t>
      </w:r>
      <w:r>
        <w:rPr>
          <w:sz w:val="24"/>
        </w:rPr>
        <w:t>film.</w:t>
      </w:r>
    </w:p>
    <w:p w14:paraId="2A2A38A9" w14:textId="77777777" w:rsidR="00266EB3" w:rsidRDefault="00000000">
      <w:pPr>
        <w:pStyle w:val="Heading3"/>
        <w:numPr>
          <w:ilvl w:val="0"/>
          <w:numId w:val="152"/>
        </w:numPr>
        <w:tabs>
          <w:tab w:val="left" w:pos="841"/>
        </w:tabs>
        <w:spacing w:before="168"/>
        <w:ind w:left="840" w:hanging="361"/>
      </w:pPr>
      <w:r>
        <w:t>Cone</w:t>
      </w:r>
      <w:r>
        <w:rPr>
          <w:spacing w:val="-2"/>
        </w:rPr>
        <w:t xml:space="preserve"> </w:t>
      </w:r>
      <w:r>
        <w:t>Beam</w:t>
      </w:r>
      <w:r>
        <w:rPr>
          <w:spacing w:val="-2"/>
        </w:rPr>
        <w:t xml:space="preserve"> </w:t>
      </w:r>
      <w:r>
        <w:t>Computed</w:t>
      </w:r>
      <w:r>
        <w:rPr>
          <w:spacing w:val="-1"/>
        </w:rPr>
        <w:t xml:space="preserve"> </w:t>
      </w:r>
      <w:r>
        <w:t>Tomography-</w:t>
      </w:r>
    </w:p>
    <w:p w14:paraId="30CC853C" w14:textId="77777777" w:rsidR="00266EB3" w:rsidRDefault="00000000">
      <w:pPr>
        <w:pStyle w:val="BodyText"/>
        <w:spacing w:before="140" w:line="367" w:lineRule="auto"/>
        <w:ind w:left="840" w:right="494"/>
        <w:jc w:val="both"/>
      </w:pPr>
      <w:r>
        <w:t>Cone beam computed tomography (CBCT) or digital volume tomography</w:t>
      </w:r>
      <w:r>
        <w:rPr>
          <w:spacing w:val="1"/>
        </w:rPr>
        <w:t xml:space="preserve"> </w:t>
      </w:r>
      <w:r>
        <w:t>(DVT) is an extra-oral imaging system which can produce 3-dimensional</w:t>
      </w:r>
      <w:r>
        <w:rPr>
          <w:spacing w:val="1"/>
        </w:rPr>
        <w:t xml:space="preserve"> </w:t>
      </w:r>
      <w:r>
        <w:t>scans</w:t>
      </w:r>
      <w:r>
        <w:rPr>
          <w:spacing w:val="1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maxillofacial</w:t>
      </w:r>
      <w:r>
        <w:rPr>
          <w:spacing w:val="2"/>
        </w:rPr>
        <w:t xml:space="preserve"> </w:t>
      </w:r>
      <w:r>
        <w:t>skeleton.</w:t>
      </w:r>
    </w:p>
    <w:p w14:paraId="31202078" w14:textId="77777777" w:rsidR="00266EB3" w:rsidRDefault="00266EB3">
      <w:pPr>
        <w:spacing w:line="367" w:lineRule="auto"/>
        <w:jc w:val="both"/>
        <w:sectPr w:rsidR="00266EB3">
          <w:pgSz w:w="11910" w:h="16840"/>
          <w:pgMar w:top="1300" w:right="940" w:bottom="1400" w:left="1680" w:header="712" w:footer="1219" w:gutter="0"/>
          <w:cols w:space="720"/>
        </w:sectPr>
      </w:pPr>
    </w:p>
    <w:p w14:paraId="388A74FC" w14:textId="77777777" w:rsidR="00266EB3" w:rsidRDefault="00266EB3">
      <w:pPr>
        <w:pStyle w:val="BodyText"/>
        <w:spacing w:before="9"/>
        <w:rPr>
          <w:sz w:val="10"/>
        </w:rPr>
      </w:pPr>
    </w:p>
    <w:p w14:paraId="32B6B5C6" w14:textId="77777777" w:rsidR="00266EB3" w:rsidRDefault="00000000">
      <w:pPr>
        <w:pStyle w:val="BodyText"/>
        <w:ind w:left="3523"/>
        <w:rPr>
          <w:sz w:val="20"/>
        </w:rPr>
      </w:pPr>
      <w:r>
        <w:rPr>
          <w:noProof/>
          <w:sz w:val="20"/>
        </w:rPr>
        <w:drawing>
          <wp:inline distT="0" distB="0" distL="0" distR="0" wp14:anchorId="0A944FCB" wp14:editId="76C5CB1A">
            <wp:extent cx="1399166" cy="2428684"/>
            <wp:effectExtent l="0" t="0" r="0" b="0"/>
            <wp:docPr id="35" name="image2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23.jpe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99166" cy="2428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838AF" w14:textId="77777777" w:rsidR="00266EB3" w:rsidRDefault="00000000">
      <w:pPr>
        <w:pStyle w:val="Heading3"/>
        <w:spacing w:before="150"/>
        <w:ind w:left="559" w:right="576"/>
        <w:jc w:val="center"/>
      </w:pPr>
      <w:r>
        <w:t>Fig:15</w:t>
      </w:r>
      <w:r>
        <w:rPr>
          <w:spacing w:val="-3"/>
        </w:rPr>
        <w:t xml:space="preserve"> </w:t>
      </w:r>
      <w:r>
        <w:t>Planmeca</w:t>
      </w:r>
      <w:r>
        <w:rPr>
          <w:spacing w:val="-1"/>
        </w:rPr>
        <w:t xml:space="preserve"> </w:t>
      </w:r>
      <w:r>
        <w:t>ProMax</w:t>
      </w:r>
      <w:r>
        <w:rPr>
          <w:spacing w:val="-1"/>
        </w:rPr>
        <w:t xml:space="preserve"> </w:t>
      </w:r>
      <w:r>
        <w:t>3D</w:t>
      </w:r>
    </w:p>
    <w:p w14:paraId="07535D8E" w14:textId="77777777" w:rsidR="00266EB3" w:rsidRDefault="00000000">
      <w:pPr>
        <w:pStyle w:val="BodyText"/>
        <w:spacing w:before="144" w:line="364" w:lineRule="auto"/>
        <w:ind w:left="480" w:right="495"/>
        <w:jc w:val="both"/>
      </w:pPr>
      <w:r>
        <w:t>CBCT is accomplished by using a rotating gantry to which an Xray source and</w:t>
      </w:r>
      <w:r>
        <w:rPr>
          <w:spacing w:val="-61"/>
        </w:rPr>
        <w:t xml:space="preserve"> </w:t>
      </w:r>
      <w:r>
        <w:t>detector are fixed. A divergent pyramidal- or cone-shaped source of ionizing</w:t>
      </w:r>
      <w:r>
        <w:rPr>
          <w:spacing w:val="1"/>
        </w:rPr>
        <w:t xml:space="preserve"> </w:t>
      </w:r>
      <w:r>
        <w:t>radiation is directed through the middle of the area of interest onto an area X-</w:t>
      </w:r>
      <w:r>
        <w:rPr>
          <w:spacing w:val="1"/>
        </w:rPr>
        <w:t xml:space="preserve"> </w:t>
      </w:r>
      <w:r>
        <w:t>ray</w:t>
      </w:r>
      <w:r>
        <w:rPr>
          <w:spacing w:val="1"/>
        </w:rPr>
        <w:t xml:space="preserve"> </w:t>
      </w:r>
      <w:r>
        <w:t>detector</w:t>
      </w:r>
      <w:r>
        <w:rPr>
          <w:spacing w:val="1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opposite</w:t>
      </w:r>
      <w:r>
        <w:rPr>
          <w:spacing w:val="1"/>
        </w:rPr>
        <w:t xml:space="preserve"> </w:t>
      </w:r>
      <w:r>
        <w:t>side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patient.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X-ray</w:t>
      </w:r>
      <w:r>
        <w:rPr>
          <w:spacing w:val="63"/>
        </w:rPr>
        <w:t xml:space="preserve"> </w:t>
      </w:r>
      <w:r>
        <w:t>source</w:t>
      </w:r>
      <w:r>
        <w:rPr>
          <w:spacing w:val="64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detector rotate around</w:t>
      </w:r>
      <w:r>
        <w:rPr>
          <w:spacing w:val="1"/>
        </w:rPr>
        <w:t xml:space="preserve"> </w:t>
      </w:r>
      <w:r>
        <w:t>a fixed fulcrum</w:t>
      </w:r>
      <w:r>
        <w:rPr>
          <w:spacing w:val="1"/>
        </w:rPr>
        <w:t xml:space="preserve"> </w:t>
      </w:r>
      <w:r>
        <w:t>within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region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interest</w:t>
      </w:r>
      <w:r>
        <w:rPr>
          <w:spacing w:val="1"/>
        </w:rPr>
        <w:t xml:space="preserve"> </w:t>
      </w:r>
      <w:r>
        <w:t>(ROI).</w:t>
      </w:r>
      <w:r>
        <w:rPr>
          <w:spacing w:val="1"/>
        </w:rPr>
        <w:t xml:space="preserve"> </w:t>
      </w:r>
      <w:r>
        <w:t>During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exposure</w:t>
      </w:r>
      <w:r>
        <w:rPr>
          <w:spacing w:val="1"/>
        </w:rPr>
        <w:t xml:space="preserve"> </w:t>
      </w:r>
      <w:r>
        <w:t>sequence</w:t>
      </w:r>
      <w:r>
        <w:rPr>
          <w:spacing w:val="1"/>
        </w:rPr>
        <w:t xml:space="preserve"> </w:t>
      </w:r>
      <w:r>
        <w:t>hundreds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planar</w:t>
      </w:r>
      <w:r>
        <w:rPr>
          <w:spacing w:val="1"/>
        </w:rPr>
        <w:t xml:space="preserve"> </w:t>
      </w:r>
      <w:r>
        <w:t>projection</w:t>
      </w:r>
      <w:r>
        <w:rPr>
          <w:spacing w:val="1"/>
        </w:rPr>
        <w:t xml:space="preserve"> </w:t>
      </w:r>
      <w:r>
        <w:t>images</w:t>
      </w:r>
      <w:r>
        <w:rPr>
          <w:spacing w:val="1"/>
        </w:rPr>
        <w:t xml:space="preserve"> </w:t>
      </w:r>
      <w:r>
        <w:t>are</w:t>
      </w:r>
      <w:r>
        <w:rPr>
          <w:spacing w:val="-61"/>
        </w:rPr>
        <w:t xml:space="preserve"> </w:t>
      </w:r>
      <w:r>
        <w:t>acquired of the field of view (FOV) in an arc of at least 180◦. In this single</w:t>
      </w:r>
      <w:r>
        <w:rPr>
          <w:spacing w:val="1"/>
        </w:rPr>
        <w:t xml:space="preserve"> </w:t>
      </w:r>
      <w:r>
        <w:t>rotation,</w:t>
      </w:r>
      <w:r>
        <w:rPr>
          <w:spacing w:val="1"/>
        </w:rPr>
        <w:t xml:space="preserve"> </w:t>
      </w:r>
      <w:r>
        <w:t>CBCT</w:t>
      </w:r>
      <w:r>
        <w:rPr>
          <w:spacing w:val="1"/>
        </w:rPr>
        <w:t xml:space="preserve"> </w:t>
      </w:r>
      <w:r>
        <w:t>provides</w:t>
      </w:r>
      <w:r>
        <w:rPr>
          <w:spacing w:val="1"/>
        </w:rPr>
        <w:t xml:space="preserve"> </w:t>
      </w:r>
      <w:r>
        <w:t>precise,</w:t>
      </w:r>
      <w:r>
        <w:rPr>
          <w:spacing w:val="1"/>
        </w:rPr>
        <w:t xml:space="preserve"> </w:t>
      </w:r>
      <w:r>
        <w:t>essentially</w:t>
      </w:r>
      <w:r>
        <w:rPr>
          <w:spacing w:val="1"/>
        </w:rPr>
        <w:t xml:space="preserve"> </w:t>
      </w:r>
      <w:r>
        <w:t>immediate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accurate</w:t>
      </w:r>
      <w:r>
        <w:rPr>
          <w:spacing w:val="1"/>
        </w:rPr>
        <w:t xml:space="preserve"> </w:t>
      </w:r>
      <w:r>
        <w:t>3D</w:t>
      </w:r>
      <w:r>
        <w:rPr>
          <w:spacing w:val="1"/>
        </w:rPr>
        <w:t xml:space="preserve"> </w:t>
      </w:r>
      <w:r>
        <w:t>radiographic images. As CBCT exposure incorporates the entire FOV, only</w:t>
      </w:r>
      <w:r>
        <w:rPr>
          <w:spacing w:val="1"/>
        </w:rPr>
        <w:t xml:space="preserve"> </w:t>
      </w:r>
      <w:r>
        <w:t>one rotational sequence of the gantry is necessary to acquire enough data for</w:t>
      </w:r>
      <w:r>
        <w:rPr>
          <w:spacing w:val="1"/>
        </w:rPr>
        <w:t xml:space="preserve"> </w:t>
      </w:r>
      <w:r>
        <w:t>image</w:t>
      </w:r>
      <w:r>
        <w:rPr>
          <w:spacing w:val="1"/>
        </w:rPr>
        <w:t xml:space="preserve"> </w:t>
      </w:r>
      <w:r>
        <w:t>reconstruction.</w:t>
      </w:r>
      <w:r>
        <w:rPr>
          <w:spacing w:val="1"/>
        </w:rPr>
        <w:t xml:space="preserve"> </w:t>
      </w:r>
      <w:r>
        <w:t>CBCT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complementary</w:t>
      </w:r>
      <w:r>
        <w:rPr>
          <w:spacing w:val="1"/>
        </w:rPr>
        <w:t xml:space="preserve"> </w:t>
      </w:r>
      <w:r>
        <w:t>modality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specific</w:t>
      </w:r>
      <w:r>
        <w:rPr>
          <w:spacing w:val="1"/>
        </w:rPr>
        <w:t xml:space="preserve"> </w:t>
      </w:r>
      <w:r>
        <w:t>applications rather</w:t>
      </w:r>
      <w:r>
        <w:rPr>
          <w:spacing w:val="1"/>
        </w:rPr>
        <w:t xml:space="preserve"> </w:t>
      </w:r>
      <w:r>
        <w:t>than</w:t>
      </w:r>
      <w:r>
        <w:rPr>
          <w:spacing w:val="2"/>
        </w:rPr>
        <w:t xml:space="preserve"> </w:t>
      </w:r>
      <w:r>
        <w:t>a</w:t>
      </w:r>
      <w:r>
        <w:rPr>
          <w:spacing w:val="3"/>
        </w:rPr>
        <w:t xml:space="preserve"> </w:t>
      </w:r>
      <w:r>
        <w:t>replacement for</w:t>
      </w:r>
      <w:r>
        <w:rPr>
          <w:spacing w:val="1"/>
        </w:rPr>
        <w:t xml:space="preserve"> </w:t>
      </w:r>
      <w:r>
        <w:t>2D</w:t>
      </w:r>
      <w:r>
        <w:rPr>
          <w:spacing w:val="-1"/>
        </w:rPr>
        <w:t xml:space="preserve"> </w:t>
      </w:r>
      <w:r>
        <w:t>imaging</w:t>
      </w:r>
      <w:r>
        <w:rPr>
          <w:spacing w:val="1"/>
        </w:rPr>
        <w:t xml:space="preserve"> </w:t>
      </w:r>
      <w:r>
        <w:t>modalities.</w:t>
      </w:r>
      <w:r>
        <w:rPr>
          <w:spacing w:val="7"/>
        </w:rPr>
        <w:t xml:space="preserve"> </w:t>
      </w:r>
      <w:r>
        <w:rPr>
          <w:vertAlign w:val="superscript"/>
        </w:rPr>
        <w:t>14</w:t>
      </w:r>
    </w:p>
    <w:p w14:paraId="2438CB1B" w14:textId="77777777" w:rsidR="00266EB3" w:rsidRDefault="00000000">
      <w:pPr>
        <w:pStyle w:val="BodyText"/>
        <w:spacing w:before="6"/>
        <w:rPr>
          <w:sz w:val="11"/>
        </w:rPr>
      </w:pPr>
      <w:r>
        <w:rPr>
          <w:noProof/>
        </w:rPr>
        <w:drawing>
          <wp:anchor distT="0" distB="0" distL="0" distR="0" simplePos="0" relativeHeight="34" behindDoc="0" locked="0" layoutInCell="1" allowOverlap="1" wp14:anchorId="1D0D92AB" wp14:editId="2CC06517">
            <wp:simplePos x="0" y="0"/>
            <wp:positionH relativeFrom="page">
              <wp:posOffset>2615506</wp:posOffset>
            </wp:positionH>
            <wp:positionV relativeFrom="paragraph">
              <wp:posOffset>107758</wp:posOffset>
            </wp:positionV>
            <wp:extent cx="2829063" cy="1844039"/>
            <wp:effectExtent l="0" t="0" r="0" b="0"/>
            <wp:wrapTopAndBottom/>
            <wp:docPr id="37" name="image2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24.jpe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29063" cy="18440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1D49F54" w14:textId="77777777" w:rsidR="00266EB3" w:rsidRDefault="00000000">
      <w:pPr>
        <w:pStyle w:val="Heading3"/>
        <w:spacing w:before="198" w:line="278" w:lineRule="auto"/>
        <w:ind w:left="553" w:right="576"/>
        <w:jc w:val="center"/>
      </w:pPr>
      <w:r>
        <w:t>Fig:16 The X-ray source and detector rotate once around the patient’s</w:t>
      </w:r>
      <w:r>
        <w:rPr>
          <w:spacing w:val="-64"/>
        </w:rPr>
        <w:t xml:space="preserve"> </w:t>
      </w:r>
      <w:r>
        <w:t>head.</w:t>
      </w:r>
      <w:r>
        <w:rPr>
          <w:spacing w:val="-1"/>
        </w:rPr>
        <w:t xml:space="preserve"> </w:t>
      </w:r>
      <w:r>
        <w:t>This</w:t>
      </w:r>
      <w:r>
        <w:rPr>
          <w:spacing w:val="-2"/>
        </w:rPr>
        <w:t xml:space="preserve"> </w:t>
      </w:r>
      <w:r>
        <w:t>results in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cylindrical</w:t>
      </w:r>
      <w:r>
        <w:rPr>
          <w:spacing w:val="-1"/>
        </w:rPr>
        <w:t xml:space="preserve"> </w:t>
      </w:r>
      <w:r>
        <w:t>volume of data</w:t>
      </w:r>
      <w:r>
        <w:rPr>
          <w:spacing w:val="-1"/>
        </w:rPr>
        <w:t xml:space="preserve"> </w:t>
      </w:r>
      <w:r>
        <w:t>being</w:t>
      </w:r>
      <w:r>
        <w:rPr>
          <w:spacing w:val="3"/>
        </w:rPr>
        <w:t xml:space="preserve"> </w:t>
      </w:r>
      <w:r>
        <w:t>captured.</w:t>
      </w:r>
    </w:p>
    <w:p w14:paraId="44F12F29" w14:textId="77777777" w:rsidR="00266EB3" w:rsidRDefault="00000000">
      <w:pPr>
        <w:spacing w:line="276" w:lineRule="auto"/>
        <w:ind w:left="552" w:right="576"/>
        <w:jc w:val="center"/>
        <w:rPr>
          <w:rFonts w:ascii="Arial"/>
          <w:b/>
          <w:sz w:val="24"/>
        </w:rPr>
      </w:pPr>
      <w:r>
        <w:rPr>
          <w:rFonts w:ascii="Arial"/>
          <w:b/>
          <w:sz w:val="24"/>
        </w:rPr>
        <w:t>Sophisticated software reconstructs the data, which may then be</w:t>
      </w:r>
      <w:r>
        <w:rPr>
          <w:rFonts w:ascii="Arial"/>
          <w:b/>
          <w:spacing w:val="-65"/>
          <w:sz w:val="24"/>
        </w:rPr>
        <w:t xml:space="preserve"> </w:t>
      </w:r>
      <w:r>
        <w:rPr>
          <w:rFonts w:ascii="Arial"/>
          <w:b/>
          <w:sz w:val="24"/>
        </w:rPr>
        <w:t>displayed</w:t>
      </w:r>
      <w:r>
        <w:rPr>
          <w:rFonts w:ascii="Arial"/>
          <w:b/>
          <w:spacing w:val="-1"/>
          <w:sz w:val="24"/>
        </w:rPr>
        <w:t xml:space="preserve"> </w:t>
      </w:r>
      <w:r>
        <w:rPr>
          <w:rFonts w:ascii="Arial"/>
          <w:b/>
          <w:sz w:val="24"/>
        </w:rPr>
        <w:t>in axial,</w:t>
      </w:r>
      <w:r>
        <w:rPr>
          <w:rFonts w:ascii="Arial"/>
          <w:b/>
          <w:spacing w:val="-3"/>
          <w:sz w:val="24"/>
        </w:rPr>
        <w:t xml:space="preserve"> </w:t>
      </w:r>
      <w:r>
        <w:rPr>
          <w:rFonts w:ascii="Arial"/>
          <w:b/>
          <w:sz w:val="24"/>
        </w:rPr>
        <w:t>sagittal and coronal</w:t>
      </w:r>
      <w:r>
        <w:rPr>
          <w:rFonts w:ascii="Arial"/>
          <w:b/>
          <w:spacing w:val="-1"/>
          <w:sz w:val="24"/>
        </w:rPr>
        <w:t xml:space="preserve"> </w:t>
      </w:r>
      <w:r>
        <w:rPr>
          <w:rFonts w:ascii="Arial"/>
          <w:b/>
          <w:sz w:val="24"/>
        </w:rPr>
        <w:t>planes.</w:t>
      </w:r>
    </w:p>
    <w:p w14:paraId="73AB02F8" w14:textId="77777777" w:rsidR="00266EB3" w:rsidRDefault="00266EB3">
      <w:pPr>
        <w:spacing w:line="276" w:lineRule="auto"/>
        <w:jc w:val="center"/>
        <w:rPr>
          <w:rFonts w:ascii="Arial"/>
          <w:sz w:val="24"/>
        </w:rPr>
        <w:sectPr w:rsidR="00266EB3">
          <w:pgSz w:w="11910" w:h="16840"/>
          <w:pgMar w:top="1300" w:right="940" w:bottom="1400" w:left="1680" w:header="712" w:footer="1219" w:gutter="0"/>
          <w:cols w:space="720"/>
        </w:sectPr>
      </w:pPr>
    </w:p>
    <w:p w14:paraId="029DE473" w14:textId="77777777" w:rsidR="00266EB3" w:rsidRDefault="00000000">
      <w:pPr>
        <w:pStyle w:val="Heading3"/>
        <w:spacing w:before="121"/>
        <w:jc w:val="both"/>
      </w:pPr>
      <w:r>
        <w:lastRenderedPageBreak/>
        <w:t>Classification</w:t>
      </w:r>
      <w:r>
        <w:rPr>
          <w:spacing w:val="-2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CBCT</w:t>
      </w:r>
      <w:r>
        <w:rPr>
          <w:spacing w:val="1"/>
        </w:rPr>
        <w:t xml:space="preserve"> </w:t>
      </w:r>
      <w:r>
        <w:rPr>
          <w:vertAlign w:val="superscript"/>
        </w:rPr>
        <w:t>15</w:t>
      </w:r>
    </w:p>
    <w:p w14:paraId="7E51C918" w14:textId="77777777" w:rsidR="00266EB3" w:rsidRDefault="00266EB3">
      <w:pPr>
        <w:pStyle w:val="BodyText"/>
        <w:spacing w:before="2"/>
        <w:rPr>
          <w:rFonts w:ascii="Arial"/>
          <w:b/>
          <w:sz w:val="26"/>
        </w:rPr>
      </w:pPr>
    </w:p>
    <w:p w14:paraId="229C9C34" w14:textId="77777777" w:rsidR="00266EB3" w:rsidRDefault="00000000">
      <w:pPr>
        <w:pStyle w:val="BodyText"/>
        <w:spacing w:line="364" w:lineRule="auto"/>
        <w:ind w:left="480" w:right="494"/>
        <w:jc w:val="both"/>
      </w:pPr>
      <w:r>
        <w:t xml:space="preserve">They are </w:t>
      </w:r>
      <w:proofErr w:type="gramStart"/>
      <w:r>
        <w:t>most commonly classified</w:t>
      </w:r>
      <w:proofErr w:type="gramEnd"/>
      <w:r>
        <w:t xml:space="preserve"> according to the dimensions of their FOV</w:t>
      </w:r>
      <w:r>
        <w:rPr>
          <w:spacing w:val="1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scan</w:t>
      </w:r>
      <w:r>
        <w:rPr>
          <w:spacing w:val="1"/>
        </w:rPr>
        <w:t xml:space="preserve"> </w:t>
      </w:r>
      <w:r>
        <w:t>volume.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following</w:t>
      </w:r>
      <w:r>
        <w:rPr>
          <w:spacing w:val="1"/>
        </w:rPr>
        <w:t xml:space="preserve"> </w:t>
      </w:r>
      <w:r>
        <w:t>categorization</w:t>
      </w:r>
      <w:r>
        <w:rPr>
          <w:spacing w:val="1"/>
        </w:rPr>
        <w:t xml:space="preserve"> </w:t>
      </w:r>
      <w:r>
        <w:t>has</w:t>
      </w:r>
      <w:r>
        <w:rPr>
          <w:spacing w:val="1"/>
        </w:rPr>
        <w:t xml:space="preserve"> </w:t>
      </w:r>
      <w:r>
        <w:t>been</w:t>
      </w:r>
      <w:r>
        <w:rPr>
          <w:spacing w:val="1"/>
        </w:rPr>
        <w:t xml:space="preserve"> </w:t>
      </w:r>
      <w:r>
        <w:t>proposed</w:t>
      </w:r>
      <w:r>
        <w:rPr>
          <w:spacing w:val="1"/>
        </w:rPr>
        <w:t xml:space="preserve"> </w:t>
      </w:r>
      <w:r>
        <w:t>:</w:t>
      </w:r>
      <w:r>
        <w:rPr>
          <w:spacing w:val="1"/>
        </w:rPr>
        <w:t xml:space="preserve"> </w:t>
      </w:r>
      <w:r>
        <w:t>Small</w:t>
      </w:r>
      <w:r>
        <w:rPr>
          <w:spacing w:val="-61"/>
        </w:rPr>
        <w:t xml:space="preserve"> </w:t>
      </w:r>
      <w:r>
        <w:t>volume (also referred to as focused, small field, limited field or limited volume)</w:t>
      </w:r>
      <w:r>
        <w:rPr>
          <w:spacing w:val="1"/>
        </w:rPr>
        <w:t xml:space="preserve"> </w:t>
      </w:r>
      <w:r>
        <w:t>systems have a maximum scan volume height of 5 cm. Single arch CBCT</w:t>
      </w:r>
      <w:r>
        <w:rPr>
          <w:spacing w:val="1"/>
        </w:rPr>
        <w:t xml:space="preserve"> </w:t>
      </w:r>
      <w:r>
        <w:t>scans have a FOV height of 5-7 cm within one arch; inter-arch CBCT scans</w:t>
      </w:r>
      <w:r>
        <w:rPr>
          <w:spacing w:val="1"/>
        </w:rPr>
        <w:t xml:space="preserve"> </w:t>
      </w:r>
      <w:r>
        <w:t>have a FOV with a height of 7-10 cm; maxillofacial CBCT scans have a FOV</w:t>
      </w:r>
      <w:r>
        <w:rPr>
          <w:spacing w:val="1"/>
        </w:rPr>
        <w:t xml:space="preserve"> </w:t>
      </w:r>
      <w:r>
        <w:t>height ranging from 10-15 cm; and craniofacial CBCT have a FOV height in</w:t>
      </w:r>
      <w:r>
        <w:rPr>
          <w:spacing w:val="1"/>
        </w:rPr>
        <w:t xml:space="preserve"> </w:t>
      </w:r>
      <w:r>
        <w:t>excess</w:t>
      </w:r>
      <w:r>
        <w:rPr>
          <w:spacing w:val="1"/>
        </w:rPr>
        <w:t xml:space="preserve"> </w:t>
      </w:r>
      <w:r>
        <w:t>of</w:t>
      </w:r>
      <w:r>
        <w:rPr>
          <w:spacing w:val="5"/>
        </w:rPr>
        <w:t xml:space="preserve"> </w:t>
      </w:r>
      <w:r>
        <w:t>15</w:t>
      </w:r>
      <w:r>
        <w:rPr>
          <w:spacing w:val="3"/>
        </w:rPr>
        <w:t xml:space="preserve"> </w:t>
      </w:r>
      <w:r>
        <w:t>cm.</w:t>
      </w:r>
    </w:p>
    <w:p w14:paraId="6D213275" w14:textId="77777777" w:rsidR="00266EB3" w:rsidRDefault="00000000">
      <w:pPr>
        <w:pStyle w:val="Heading3"/>
        <w:spacing w:before="167"/>
        <w:jc w:val="both"/>
      </w:pPr>
      <w:r>
        <w:t>Imaging</w:t>
      </w:r>
      <w:r>
        <w:rPr>
          <w:spacing w:val="-1"/>
        </w:rPr>
        <w:t xml:space="preserve"> </w:t>
      </w:r>
      <w:r>
        <w:t>Tasks</w:t>
      </w:r>
      <w:r>
        <w:rPr>
          <w:spacing w:val="-3"/>
        </w:rPr>
        <w:t xml:space="preserve"> </w:t>
      </w:r>
      <w:r>
        <w:t>Improved</w:t>
      </w:r>
      <w:r>
        <w:rPr>
          <w:spacing w:val="-1"/>
        </w:rPr>
        <w:t xml:space="preserve"> </w:t>
      </w:r>
      <w:proofErr w:type="gramStart"/>
      <w:r>
        <w:t>Or</w:t>
      </w:r>
      <w:proofErr w:type="gramEnd"/>
      <w:r>
        <w:rPr>
          <w:spacing w:val="-1"/>
        </w:rPr>
        <w:t xml:space="preserve"> </w:t>
      </w:r>
      <w:r>
        <w:t>Simplified</w:t>
      </w:r>
      <w:r>
        <w:rPr>
          <w:spacing w:val="-1"/>
        </w:rPr>
        <w:t xml:space="preserve"> </w:t>
      </w:r>
      <w:r>
        <w:t>By</w:t>
      </w:r>
      <w:r>
        <w:rPr>
          <w:spacing w:val="-5"/>
        </w:rPr>
        <w:t xml:space="preserve"> </w:t>
      </w:r>
      <w:r>
        <w:t>CBCT-</w:t>
      </w:r>
    </w:p>
    <w:p w14:paraId="2D999BDB" w14:textId="77777777" w:rsidR="00266EB3" w:rsidRDefault="00266EB3">
      <w:pPr>
        <w:pStyle w:val="BodyText"/>
        <w:spacing w:before="2"/>
        <w:rPr>
          <w:rFonts w:ascii="Arial"/>
          <w:b/>
          <w:sz w:val="26"/>
        </w:rPr>
      </w:pPr>
    </w:p>
    <w:p w14:paraId="78FCE304" w14:textId="77777777" w:rsidR="00266EB3" w:rsidRDefault="00000000">
      <w:pPr>
        <w:pStyle w:val="BodyText"/>
        <w:spacing w:line="364" w:lineRule="auto"/>
        <w:ind w:left="480" w:right="498"/>
        <w:jc w:val="both"/>
      </w:pPr>
      <w:r>
        <w:t>For endodontic treatment and assessments, there are at least five primary</w:t>
      </w:r>
      <w:r>
        <w:rPr>
          <w:spacing w:val="1"/>
        </w:rPr>
        <w:t xml:space="preserve"> </w:t>
      </w:r>
      <w:r>
        <w:t>imaging tasks in which CBCT scans have a distinct advantage over traditional</w:t>
      </w:r>
      <w:r>
        <w:rPr>
          <w:spacing w:val="1"/>
        </w:rPr>
        <w:t xml:space="preserve"> </w:t>
      </w:r>
      <w:r>
        <w:t>2D radiographs.</w:t>
      </w:r>
      <w:r>
        <w:rPr>
          <w:spacing w:val="-2"/>
        </w:rPr>
        <w:t xml:space="preserve"> </w:t>
      </w:r>
      <w:r>
        <w:t>These tasks include evaluation</w:t>
      </w:r>
      <w:r>
        <w:rPr>
          <w:spacing w:val="2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following</w:t>
      </w:r>
      <w:r>
        <w:rPr>
          <w:spacing w:val="1"/>
        </w:rPr>
        <w:t xml:space="preserve"> </w:t>
      </w:r>
      <w:r>
        <w:t>factors:</w:t>
      </w:r>
    </w:p>
    <w:p w14:paraId="189E1514" w14:textId="77777777" w:rsidR="00266EB3" w:rsidRDefault="00000000">
      <w:pPr>
        <w:pStyle w:val="Heading3"/>
        <w:numPr>
          <w:ilvl w:val="0"/>
          <w:numId w:val="150"/>
        </w:numPr>
        <w:tabs>
          <w:tab w:val="left" w:pos="750"/>
        </w:tabs>
        <w:spacing w:before="159"/>
        <w:ind w:hanging="270"/>
        <w:rPr>
          <w:rFonts w:ascii="Microsoft Sans Serif"/>
        </w:rPr>
      </w:pPr>
      <w:r>
        <w:t>Differential</w:t>
      </w:r>
      <w:r>
        <w:rPr>
          <w:spacing w:val="-5"/>
        </w:rPr>
        <w:t xml:space="preserve"> </w:t>
      </w:r>
      <w:r>
        <w:t>diagnosis</w:t>
      </w:r>
    </w:p>
    <w:p w14:paraId="039B673A" w14:textId="77777777" w:rsidR="00266EB3" w:rsidRDefault="00266EB3">
      <w:pPr>
        <w:pStyle w:val="BodyText"/>
        <w:spacing w:before="3"/>
        <w:rPr>
          <w:rFonts w:ascii="Arial"/>
          <w:b/>
          <w:sz w:val="26"/>
        </w:rPr>
      </w:pPr>
    </w:p>
    <w:p w14:paraId="7BD3D011" w14:textId="77777777" w:rsidR="00266EB3" w:rsidRDefault="00000000">
      <w:pPr>
        <w:pStyle w:val="ListParagraph"/>
        <w:numPr>
          <w:ilvl w:val="1"/>
          <w:numId w:val="150"/>
        </w:numPr>
        <w:tabs>
          <w:tab w:val="left" w:pos="1469"/>
        </w:tabs>
        <w:rPr>
          <w:sz w:val="24"/>
        </w:rPr>
      </w:pPr>
      <w:r>
        <w:rPr>
          <w:sz w:val="24"/>
        </w:rPr>
        <w:t>Lesions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endodontic</w:t>
      </w:r>
      <w:r>
        <w:rPr>
          <w:spacing w:val="-2"/>
          <w:sz w:val="24"/>
        </w:rPr>
        <w:t xml:space="preserve"> </w:t>
      </w:r>
      <w:r>
        <w:rPr>
          <w:sz w:val="24"/>
        </w:rPr>
        <w:t>origin</w:t>
      </w:r>
    </w:p>
    <w:p w14:paraId="07E21EA1" w14:textId="77777777" w:rsidR="00266EB3" w:rsidRDefault="00266EB3">
      <w:pPr>
        <w:pStyle w:val="BodyText"/>
        <w:spacing w:before="7"/>
        <w:rPr>
          <w:sz w:val="26"/>
        </w:rPr>
      </w:pPr>
    </w:p>
    <w:p w14:paraId="08BDC31C" w14:textId="77777777" w:rsidR="00266EB3" w:rsidRDefault="00000000">
      <w:pPr>
        <w:pStyle w:val="ListParagraph"/>
        <w:numPr>
          <w:ilvl w:val="1"/>
          <w:numId w:val="150"/>
        </w:numPr>
        <w:tabs>
          <w:tab w:val="left" w:pos="1470"/>
        </w:tabs>
        <w:spacing w:before="1"/>
        <w:ind w:left="1469" w:hanging="270"/>
        <w:rPr>
          <w:sz w:val="24"/>
        </w:rPr>
      </w:pPr>
      <w:r>
        <w:rPr>
          <w:sz w:val="24"/>
        </w:rPr>
        <w:t>Lesions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nonendodontic</w:t>
      </w:r>
      <w:r>
        <w:rPr>
          <w:spacing w:val="-3"/>
          <w:sz w:val="24"/>
        </w:rPr>
        <w:t xml:space="preserve"> </w:t>
      </w:r>
      <w:r>
        <w:rPr>
          <w:sz w:val="24"/>
        </w:rPr>
        <w:t>origin</w:t>
      </w:r>
    </w:p>
    <w:p w14:paraId="72F2BA9F" w14:textId="77777777" w:rsidR="00266EB3" w:rsidRDefault="00266EB3">
      <w:pPr>
        <w:pStyle w:val="BodyText"/>
        <w:spacing w:before="7"/>
        <w:rPr>
          <w:sz w:val="26"/>
        </w:rPr>
      </w:pPr>
    </w:p>
    <w:p w14:paraId="64EE6177" w14:textId="77777777" w:rsidR="00266EB3" w:rsidRDefault="00000000">
      <w:pPr>
        <w:pStyle w:val="ListParagraph"/>
        <w:numPr>
          <w:ilvl w:val="1"/>
          <w:numId w:val="150"/>
        </w:numPr>
        <w:tabs>
          <w:tab w:val="left" w:pos="1455"/>
        </w:tabs>
        <w:ind w:left="1454" w:hanging="255"/>
        <w:rPr>
          <w:sz w:val="24"/>
        </w:rPr>
      </w:pPr>
      <w:r>
        <w:rPr>
          <w:sz w:val="24"/>
        </w:rPr>
        <w:t>Diagnosis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endodontic</w:t>
      </w:r>
      <w:r>
        <w:rPr>
          <w:spacing w:val="-2"/>
          <w:sz w:val="24"/>
        </w:rPr>
        <w:t xml:space="preserve"> </w:t>
      </w:r>
      <w:r>
        <w:rPr>
          <w:sz w:val="24"/>
        </w:rPr>
        <w:t>treatment</w:t>
      </w:r>
      <w:r>
        <w:rPr>
          <w:spacing w:val="-3"/>
          <w:sz w:val="24"/>
        </w:rPr>
        <w:t xml:space="preserve"> </w:t>
      </w:r>
      <w:r>
        <w:rPr>
          <w:sz w:val="24"/>
        </w:rPr>
        <w:t>failures</w:t>
      </w:r>
    </w:p>
    <w:p w14:paraId="281E0E3D" w14:textId="77777777" w:rsidR="00266EB3" w:rsidRDefault="00266EB3">
      <w:pPr>
        <w:pStyle w:val="BodyText"/>
        <w:spacing w:before="11"/>
        <w:rPr>
          <w:sz w:val="26"/>
        </w:rPr>
      </w:pPr>
    </w:p>
    <w:p w14:paraId="2415053E" w14:textId="77777777" w:rsidR="00266EB3" w:rsidRDefault="00000000">
      <w:pPr>
        <w:pStyle w:val="ListParagraph"/>
        <w:numPr>
          <w:ilvl w:val="1"/>
          <w:numId w:val="150"/>
        </w:numPr>
        <w:tabs>
          <w:tab w:val="left" w:pos="1469"/>
        </w:tabs>
        <w:rPr>
          <w:sz w:val="24"/>
        </w:rPr>
      </w:pPr>
      <w:r>
        <w:rPr>
          <w:sz w:val="24"/>
        </w:rPr>
        <w:t>Vertical</w:t>
      </w:r>
      <w:r>
        <w:rPr>
          <w:spacing w:val="-2"/>
          <w:sz w:val="24"/>
        </w:rPr>
        <w:t xml:space="preserve"> </w:t>
      </w:r>
      <w:r>
        <w:rPr>
          <w:sz w:val="24"/>
        </w:rPr>
        <w:t>root</w:t>
      </w:r>
      <w:r>
        <w:rPr>
          <w:spacing w:val="-3"/>
          <w:sz w:val="24"/>
        </w:rPr>
        <w:t xml:space="preserve"> </w:t>
      </w:r>
      <w:r>
        <w:rPr>
          <w:sz w:val="24"/>
        </w:rPr>
        <w:t>fractures</w:t>
      </w:r>
    </w:p>
    <w:p w14:paraId="5576CF26" w14:textId="77777777" w:rsidR="00266EB3" w:rsidRDefault="00266EB3">
      <w:pPr>
        <w:pStyle w:val="BodyText"/>
        <w:spacing w:before="3"/>
        <w:rPr>
          <w:sz w:val="26"/>
        </w:rPr>
      </w:pPr>
    </w:p>
    <w:p w14:paraId="49F5C46A" w14:textId="77777777" w:rsidR="00266EB3" w:rsidRDefault="00000000">
      <w:pPr>
        <w:pStyle w:val="Heading3"/>
        <w:numPr>
          <w:ilvl w:val="0"/>
          <w:numId w:val="150"/>
        </w:numPr>
        <w:tabs>
          <w:tab w:val="left" w:pos="750"/>
        </w:tabs>
        <w:spacing w:before="1"/>
        <w:ind w:hanging="270"/>
        <w:rPr>
          <w:rFonts w:ascii="Microsoft Sans Serif"/>
        </w:rPr>
      </w:pPr>
      <w:r>
        <w:t>Evaluation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anatomy</w:t>
      </w:r>
      <w:r>
        <w:rPr>
          <w:spacing w:val="-8"/>
        </w:rPr>
        <w:t xml:space="preserve"> </w:t>
      </w:r>
      <w:r>
        <w:t>and complex</w:t>
      </w:r>
      <w:r>
        <w:rPr>
          <w:spacing w:val="-1"/>
        </w:rPr>
        <w:t xml:space="preserve"> </w:t>
      </w:r>
      <w:r>
        <w:t>morphology</w:t>
      </w:r>
    </w:p>
    <w:p w14:paraId="747CE7A7" w14:textId="77777777" w:rsidR="00266EB3" w:rsidRDefault="00266EB3">
      <w:pPr>
        <w:pStyle w:val="BodyText"/>
        <w:spacing w:before="2"/>
        <w:rPr>
          <w:rFonts w:ascii="Arial"/>
          <w:b/>
          <w:sz w:val="26"/>
        </w:rPr>
      </w:pPr>
    </w:p>
    <w:p w14:paraId="76CFE701" w14:textId="77777777" w:rsidR="00266EB3" w:rsidRDefault="00000000">
      <w:pPr>
        <w:pStyle w:val="ListParagraph"/>
        <w:numPr>
          <w:ilvl w:val="1"/>
          <w:numId w:val="150"/>
        </w:numPr>
        <w:tabs>
          <w:tab w:val="left" w:pos="1469"/>
        </w:tabs>
        <w:rPr>
          <w:sz w:val="24"/>
        </w:rPr>
      </w:pPr>
      <w:r>
        <w:rPr>
          <w:sz w:val="24"/>
        </w:rPr>
        <w:t>Anomalies</w:t>
      </w:r>
    </w:p>
    <w:p w14:paraId="20DDFC97" w14:textId="77777777" w:rsidR="00266EB3" w:rsidRDefault="00266EB3">
      <w:pPr>
        <w:pStyle w:val="BodyText"/>
        <w:spacing w:before="8"/>
        <w:rPr>
          <w:sz w:val="26"/>
        </w:rPr>
      </w:pPr>
    </w:p>
    <w:p w14:paraId="7F2FDDA1" w14:textId="77777777" w:rsidR="00266EB3" w:rsidRDefault="00000000">
      <w:pPr>
        <w:pStyle w:val="ListParagraph"/>
        <w:numPr>
          <w:ilvl w:val="1"/>
          <w:numId w:val="150"/>
        </w:numPr>
        <w:tabs>
          <w:tab w:val="left" w:pos="1469"/>
        </w:tabs>
        <w:rPr>
          <w:sz w:val="24"/>
        </w:rPr>
      </w:pPr>
      <w:r>
        <w:rPr>
          <w:sz w:val="24"/>
        </w:rPr>
        <w:t>Root canal</w:t>
      </w:r>
      <w:r>
        <w:rPr>
          <w:spacing w:val="-1"/>
          <w:sz w:val="24"/>
        </w:rPr>
        <w:t xml:space="preserve"> </w:t>
      </w:r>
      <w:r>
        <w:rPr>
          <w:sz w:val="24"/>
        </w:rPr>
        <w:t>system</w:t>
      </w:r>
      <w:r>
        <w:rPr>
          <w:spacing w:val="-1"/>
          <w:sz w:val="24"/>
        </w:rPr>
        <w:t xml:space="preserve"> </w:t>
      </w:r>
      <w:r>
        <w:rPr>
          <w:sz w:val="24"/>
        </w:rPr>
        <w:t>morphology</w:t>
      </w:r>
    </w:p>
    <w:p w14:paraId="6A567334" w14:textId="77777777" w:rsidR="00266EB3" w:rsidRDefault="00266EB3">
      <w:pPr>
        <w:pStyle w:val="BodyText"/>
        <w:spacing w:before="3"/>
        <w:rPr>
          <w:sz w:val="26"/>
        </w:rPr>
      </w:pPr>
    </w:p>
    <w:p w14:paraId="118E8CB4" w14:textId="77777777" w:rsidR="00266EB3" w:rsidRDefault="00000000">
      <w:pPr>
        <w:pStyle w:val="Heading3"/>
        <w:numPr>
          <w:ilvl w:val="0"/>
          <w:numId w:val="150"/>
        </w:numPr>
        <w:tabs>
          <w:tab w:val="left" w:pos="786"/>
        </w:tabs>
        <w:spacing w:before="1" w:line="360" w:lineRule="auto"/>
        <w:ind w:left="480" w:right="494" w:firstLine="0"/>
        <w:rPr>
          <w:rFonts w:ascii="Microsoft Sans Serif"/>
        </w:rPr>
      </w:pPr>
      <w:r>
        <w:t>Intraoperative</w:t>
      </w:r>
      <w:r>
        <w:rPr>
          <w:spacing w:val="33"/>
        </w:rPr>
        <w:t xml:space="preserve"> </w:t>
      </w:r>
      <w:r>
        <w:t>or</w:t>
      </w:r>
      <w:r>
        <w:rPr>
          <w:spacing w:val="33"/>
        </w:rPr>
        <w:t xml:space="preserve"> </w:t>
      </w:r>
      <w:r>
        <w:t>postoperative</w:t>
      </w:r>
      <w:r>
        <w:rPr>
          <w:spacing w:val="34"/>
        </w:rPr>
        <w:t xml:space="preserve"> </w:t>
      </w:r>
      <w:r>
        <w:t>assessment</w:t>
      </w:r>
      <w:r>
        <w:rPr>
          <w:spacing w:val="32"/>
        </w:rPr>
        <w:t xml:space="preserve"> </w:t>
      </w:r>
      <w:r>
        <w:t>of</w:t>
      </w:r>
      <w:r>
        <w:rPr>
          <w:spacing w:val="36"/>
        </w:rPr>
        <w:t xml:space="preserve"> </w:t>
      </w:r>
      <w:r>
        <w:t>endodontic</w:t>
      </w:r>
      <w:r>
        <w:rPr>
          <w:spacing w:val="32"/>
        </w:rPr>
        <w:t xml:space="preserve"> </w:t>
      </w:r>
      <w:r>
        <w:t>treatment</w:t>
      </w:r>
      <w:r>
        <w:rPr>
          <w:spacing w:val="-64"/>
        </w:rPr>
        <w:t xml:space="preserve"> </w:t>
      </w:r>
      <w:r>
        <w:t>complications</w:t>
      </w:r>
    </w:p>
    <w:p w14:paraId="24B87DB4" w14:textId="77777777" w:rsidR="00266EB3" w:rsidRDefault="00000000">
      <w:pPr>
        <w:pStyle w:val="ListParagraph"/>
        <w:numPr>
          <w:ilvl w:val="1"/>
          <w:numId w:val="150"/>
        </w:numPr>
        <w:tabs>
          <w:tab w:val="left" w:pos="1469"/>
        </w:tabs>
        <w:spacing w:before="165"/>
        <w:rPr>
          <w:sz w:val="24"/>
        </w:rPr>
      </w:pPr>
      <w:r>
        <w:rPr>
          <w:sz w:val="24"/>
        </w:rPr>
        <w:t>Overextended</w:t>
      </w:r>
      <w:r>
        <w:rPr>
          <w:spacing w:val="-1"/>
          <w:sz w:val="24"/>
        </w:rPr>
        <w:t xml:space="preserve"> </w:t>
      </w:r>
      <w:r>
        <w:rPr>
          <w:sz w:val="24"/>
        </w:rPr>
        <w:t>root</w:t>
      </w:r>
      <w:r>
        <w:rPr>
          <w:spacing w:val="-3"/>
          <w:sz w:val="24"/>
        </w:rPr>
        <w:t xml:space="preserve"> </w:t>
      </w:r>
      <w:r>
        <w:rPr>
          <w:sz w:val="24"/>
        </w:rPr>
        <w:t>canal</w:t>
      </w:r>
      <w:r>
        <w:rPr>
          <w:spacing w:val="-4"/>
          <w:sz w:val="24"/>
        </w:rPr>
        <w:t xml:space="preserve"> </w:t>
      </w:r>
      <w:r>
        <w:rPr>
          <w:sz w:val="24"/>
        </w:rPr>
        <w:t>obturation</w:t>
      </w:r>
      <w:r>
        <w:rPr>
          <w:spacing w:val="-3"/>
          <w:sz w:val="24"/>
        </w:rPr>
        <w:t xml:space="preserve"> </w:t>
      </w:r>
      <w:r>
        <w:rPr>
          <w:sz w:val="24"/>
        </w:rPr>
        <w:t>material</w:t>
      </w:r>
    </w:p>
    <w:p w14:paraId="54BB3197" w14:textId="77777777" w:rsidR="00266EB3" w:rsidRDefault="00266EB3">
      <w:pPr>
        <w:pStyle w:val="BodyText"/>
        <w:spacing w:before="7"/>
        <w:rPr>
          <w:sz w:val="26"/>
        </w:rPr>
      </w:pPr>
    </w:p>
    <w:p w14:paraId="2C6A4779" w14:textId="77777777" w:rsidR="00266EB3" w:rsidRDefault="00000000">
      <w:pPr>
        <w:pStyle w:val="ListParagraph"/>
        <w:numPr>
          <w:ilvl w:val="1"/>
          <w:numId w:val="150"/>
        </w:numPr>
        <w:tabs>
          <w:tab w:val="left" w:pos="1469"/>
        </w:tabs>
        <w:spacing w:before="1"/>
        <w:rPr>
          <w:sz w:val="24"/>
        </w:rPr>
      </w:pPr>
      <w:r>
        <w:rPr>
          <w:sz w:val="24"/>
        </w:rPr>
        <w:t>Separated</w:t>
      </w:r>
      <w:r>
        <w:rPr>
          <w:spacing w:val="-3"/>
          <w:sz w:val="24"/>
        </w:rPr>
        <w:t xml:space="preserve"> </w:t>
      </w:r>
      <w:r>
        <w:rPr>
          <w:sz w:val="24"/>
        </w:rPr>
        <w:t>endodontic</w:t>
      </w:r>
      <w:r>
        <w:rPr>
          <w:spacing w:val="-2"/>
          <w:sz w:val="24"/>
        </w:rPr>
        <w:t xml:space="preserve"> </w:t>
      </w:r>
      <w:r>
        <w:rPr>
          <w:sz w:val="24"/>
        </w:rPr>
        <w:t>instruments</w:t>
      </w:r>
    </w:p>
    <w:p w14:paraId="0444A9BA" w14:textId="77777777" w:rsidR="00266EB3" w:rsidRDefault="00266EB3">
      <w:pPr>
        <w:pStyle w:val="BodyText"/>
        <w:spacing w:before="7"/>
        <w:rPr>
          <w:sz w:val="26"/>
        </w:rPr>
      </w:pPr>
    </w:p>
    <w:p w14:paraId="593003F5" w14:textId="77777777" w:rsidR="00266EB3" w:rsidRDefault="00000000">
      <w:pPr>
        <w:pStyle w:val="ListParagraph"/>
        <w:numPr>
          <w:ilvl w:val="1"/>
          <w:numId w:val="150"/>
        </w:numPr>
        <w:tabs>
          <w:tab w:val="left" w:pos="1455"/>
        </w:tabs>
        <w:ind w:left="1454" w:hanging="255"/>
        <w:rPr>
          <w:sz w:val="24"/>
        </w:rPr>
      </w:pPr>
      <w:r>
        <w:rPr>
          <w:sz w:val="24"/>
        </w:rPr>
        <w:t>Calcified</w:t>
      </w:r>
      <w:r>
        <w:rPr>
          <w:spacing w:val="-3"/>
          <w:sz w:val="24"/>
        </w:rPr>
        <w:t xml:space="preserve"> </w:t>
      </w:r>
      <w:r>
        <w:rPr>
          <w:sz w:val="24"/>
        </w:rPr>
        <w:t>canal</w:t>
      </w:r>
      <w:r>
        <w:rPr>
          <w:spacing w:val="-4"/>
          <w:sz w:val="24"/>
        </w:rPr>
        <w:t xml:space="preserve"> </w:t>
      </w:r>
      <w:r>
        <w:rPr>
          <w:sz w:val="24"/>
        </w:rPr>
        <w:t>identification</w:t>
      </w:r>
    </w:p>
    <w:p w14:paraId="2214C178" w14:textId="77777777" w:rsidR="00266EB3" w:rsidRDefault="00266EB3">
      <w:pPr>
        <w:pStyle w:val="BodyText"/>
        <w:spacing w:before="8"/>
        <w:rPr>
          <w:sz w:val="26"/>
        </w:rPr>
      </w:pPr>
    </w:p>
    <w:p w14:paraId="114EEEEA" w14:textId="77777777" w:rsidR="00266EB3" w:rsidRDefault="00000000">
      <w:pPr>
        <w:pStyle w:val="ListParagraph"/>
        <w:numPr>
          <w:ilvl w:val="1"/>
          <w:numId w:val="150"/>
        </w:numPr>
        <w:tabs>
          <w:tab w:val="left" w:pos="1469"/>
        </w:tabs>
        <w:rPr>
          <w:sz w:val="24"/>
        </w:rPr>
      </w:pPr>
      <w:r>
        <w:rPr>
          <w:sz w:val="24"/>
        </w:rPr>
        <w:t>Localization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perforation</w:t>
      </w:r>
    </w:p>
    <w:p w14:paraId="1C304414" w14:textId="77777777" w:rsidR="00266EB3" w:rsidRDefault="00266EB3">
      <w:pPr>
        <w:rPr>
          <w:sz w:val="24"/>
        </w:rPr>
        <w:sectPr w:rsidR="00266EB3">
          <w:pgSz w:w="11910" w:h="16840"/>
          <w:pgMar w:top="1300" w:right="940" w:bottom="1400" w:left="1680" w:header="712" w:footer="1219" w:gutter="0"/>
          <w:cols w:space="720"/>
        </w:sectPr>
      </w:pPr>
    </w:p>
    <w:p w14:paraId="02B0682B" w14:textId="77777777" w:rsidR="00266EB3" w:rsidRDefault="00000000">
      <w:pPr>
        <w:pStyle w:val="Heading3"/>
        <w:numPr>
          <w:ilvl w:val="0"/>
          <w:numId w:val="150"/>
        </w:numPr>
        <w:tabs>
          <w:tab w:val="left" w:pos="750"/>
        </w:tabs>
        <w:spacing w:before="121"/>
        <w:ind w:hanging="270"/>
        <w:rPr>
          <w:rFonts w:ascii="Microsoft Sans Serif"/>
        </w:rPr>
      </w:pPr>
      <w:r>
        <w:lastRenderedPageBreak/>
        <w:t>Dentoalveolar</w:t>
      </w:r>
      <w:r>
        <w:rPr>
          <w:spacing w:val="-4"/>
        </w:rPr>
        <w:t xml:space="preserve"> </w:t>
      </w:r>
      <w:r>
        <w:t>trauma</w:t>
      </w:r>
    </w:p>
    <w:p w14:paraId="4498F63D" w14:textId="77777777" w:rsidR="00266EB3" w:rsidRDefault="00266EB3">
      <w:pPr>
        <w:pStyle w:val="BodyText"/>
        <w:spacing w:before="10"/>
        <w:rPr>
          <w:rFonts w:ascii="Arial"/>
          <w:b/>
          <w:sz w:val="25"/>
        </w:rPr>
      </w:pPr>
    </w:p>
    <w:p w14:paraId="3B2B59FB" w14:textId="77777777" w:rsidR="00266EB3" w:rsidRDefault="00000000">
      <w:pPr>
        <w:pStyle w:val="ListParagraph"/>
        <w:numPr>
          <w:ilvl w:val="0"/>
          <w:numId w:val="150"/>
        </w:numPr>
        <w:tabs>
          <w:tab w:val="left" w:pos="749"/>
        </w:tabs>
        <w:ind w:left="748"/>
        <w:rPr>
          <w:rFonts w:ascii="Arial"/>
          <w:b/>
          <w:sz w:val="24"/>
        </w:rPr>
      </w:pPr>
      <w:r>
        <w:rPr>
          <w:rFonts w:ascii="Arial"/>
          <w:b/>
          <w:sz w:val="24"/>
        </w:rPr>
        <w:t>Internal</w:t>
      </w:r>
      <w:r>
        <w:rPr>
          <w:rFonts w:ascii="Arial"/>
          <w:b/>
          <w:spacing w:val="-2"/>
          <w:sz w:val="24"/>
        </w:rPr>
        <w:t xml:space="preserve"> </w:t>
      </w:r>
      <w:r>
        <w:rPr>
          <w:rFonts w:ascii="Arial"/>
          <w:b/>
          <w:sz w:val="24"/>
        </w:rPr>
        <w:t>and</w:t>
      </w:r>
      <w:r>
        <w:rPr>
          <w:rFonts w:ascii="Arial"/>
          <w:b/>
          <w:spacing w:val="-4"/>
          <w:sz w:val="24"/>
        </w:rPr>
        <w:t xml:space="preserve"> </w:t>
      </w:r>
      <w:r>
        <w:rPr>
          <w:rFonts w:ascii="Arial"/>
          <w:b/>
          <w:sz w:val="24"/>
        </w:rPr>
        <w:t>external</w:t>
      </w:r>
      <w:r>
        <w:rPr>
          <w:rFonts w:ascii="Arial"/>
          <w:b/>
          <w:spacing w:val="-1"/>
          <w:sz w:val="24"/>
        </w:rPr>
        <w:t xml:space="preserve"> </w:t>
      </w:r>
      <w:r>
        <w:rPr>
          <w:rFonts w:ascii="Arial"/>
          <w:b/>
          <w:sz w:val="24"/>
        </w:rPr>
        <w:t>root</w:t>
      </w:r>
      <w:r>
        <w:rPr>
          <w:rFonts w:ascii="Arial"/>
          <w:b/>
          <w:spacing w:val="-2"/>
          <w:sz w:val="24"/>
        </w:rPr>
        <w:t xml:space="preserve"> </w:t>
      </w:r>
      <w:r>
        <w:rPr>
          <w:rFonts w:ascii="Arial"/>
          <w:b/>
          <w:sz w:val="24"/>
        </w:rPr>
        <w:t>resorption</w:t>
      </w:r>
    </w:p>
    <w:p w14:paraId="0927B82C" w14:textId="77777777" w:rsidR="00266EB3" w:rsidRDefault="00266EB3">
      <w:pPr>
        <w:pStyle w:val="BodyText"/>
        <w:spacing w:before="10"/>
        <w:rPr>
          <w:rFonts w:ascii="Arial"/>
          <w:b/>
          <w:sz w:val="25"/>
        </w:rPr>
      </w:pPr>
    </w:p>
    <w:p w14:paraId="53D1161F" w14:textId="77777777" w:rsidR="00266EB3" w:rsidRDefault="00000000">
      <w:pPr>
        <w:pStyle w:val="Heading3"/>
        <w:numPr>
          <w:ilvl w:val="0"/>
          <w:numId w:val="150"/>
        </w:numPr>
        <w:tabs>
          <w:tab w:val="left" w:pos="749"/>
        </w:tabs>
        <w:ind w:left="748"/>
        <w:rPr>
          <w:rFonts w:ascii="Microsoft Sans Serif"/>
        </w:rPr>
      </w:pPr>
      <w:r>
        <w:t>Presurgical</w:t>
      </w:r>
      <w:r>
        <w:rPr>
          <w:spacing w:val="-5"/>
        </w:rPr>
        <w:t xml:space="preserve"> </w:t>
      </w:r>
      <w:r>
        <w:t>case</w:t>
      </w:r>
      <w:r>
        <w:rPr>
          <w:spacing w:val="-3"/>
        </w:rPr>
        <w:t xml:space="preserve"> </w:t>
      </w:r>
      <w:r>
        <w:t>planning</w:t>
      </w:r>
    </w:p>
    <w:p w14:paraId="174A8E90" w14:textId="77777777" w:rsidR="00266EB3" w:rsidRDefault="00266EB3">
      <w:pPr>
        <w:pStyle w:val="BodyText"/>
        <w:spacing w:before="10"/>
        <w:rPr>
          <w:rFonts w:ascii="Arial"/>
          <w:b/>
          <w:sz w:val="25"/>
        </w:rPr>
      </w:pPr>
    </w:p>
    <w:p w14:paraId="224BE1FD" w14:textId="77777777" w:rsidR="00266EB3" w:rsidRDefault="00000000">
      <w:pPr>
        <w:pStyle w:val="ListParagraph"/>
        <w:numPr>
          <w:ilvl w:val="0"/>
          <w:numId w:val="150"/>
        </w:numPr>
        <w:tabs>
          <w:tab w:val="left" w:pos="749"/>
        </w:tabs>
        <w:ind w:left="748"/>
        <w:rPr>
          <w:rFonts w:ascii="Arial"/>
          <w:b/>
          <w:sz w:val="24"/>
        </w:rPr>
      </w:pPr>
      <w:r>
        <w:rPr>
          <w:rFonts w:ascii="Arial"/>
          <w:b/>
          <w:sz w:val="24"/>
        </w:rPr>
        <w:t>Dental</w:t>
      </w:r>
      <w:r>
        <w:rPr>
          <w:rFonts w:ascii="Arial"/>
          <w:b/>
          <w:spacing w:val="-3"/>
          <w:sz w:val="24"/>
        </w:rPr>
        <w:t xml:space="preserve"> </w:t>
      </w:r>
      <w:r>
        <w:rPr>
          <w:rFonts w:ascii="Arial"/>
          <w:b/>
          <w:sz w:val="24"/>
        </w:rPr>
        <w:t>implant</w:t>
      </w:r>
      <w:r>
        <w:rPr>
          <w:rFonts w:ascii="Arial"/>
          <w:b/>
          <w:spacing w:val="-2"/>
          <w:sz w:val="24"/>
        </w:rPr>
        <w:t xml:space="preserve"> </w:t>
      </w:r>
      <w:r>
        <w:rPr>
          <w:rFonts w:ascii="Arial"/>
          <w:b/>
          <w:sz w:val="24"/>
        </w:rPr>
        <w:t>case planning</w:t>
      </w:r>
    </w:p>
    <w:p w14:paraId="542958D0" w14:textId="77777777" w:rsidR="00266EB3" w:rsidRDefault="00266EB3">
      <w:pPr>
        <w:pStyle w:val="BodyText"/>
        <w:spacing w:before="1"/>
        <w:rPr>
          <w:rFonts w:ascii="Arial"/>
          <w:b/>
          <w:sz w:val="26"/>
        </w:rPr>
      </w:pPr>
    </w:p>
    <w:p w14:paraId="5140FC5A" w14:textId="77777777" w:rsidR="00266EB3" w:rsidRDefault="00000000">
      <w:pPr>
        <w:pStyle w:val="Heading3"/>
        <w:numPr>
          <w:ilvl w:val="0"/>
          <w:numId w:val="150"/>
        </w:numPr>
        <w:tabs>
          <w:tab w:val="left" w:pos="752"/>
        </w:tabs>
        <w:ind w:left="751" w:hanging="272"/>
      </w:pPr>
      <w:r>
        <w:t>Assessment</w:t>
      </w:r>
      <w:r>
        <w:rPr>
          <w:spacing w:val="-4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endodontic</w:t>
      </w:r>
      <w:r>
        <w:rPr>
          <w:spacing w:val="-3"/>
        </w:rPr>
        <w:t xml:space="preserve"> </w:t>
      </w:r>
      <w:r>
        <w:t>treatment</w:t>
      </w:r>
      <w:r>
        <w:rPr>
          <w:spacing w:val="-3"/>
        </w:rPr>
        <w:t xml:space="preserve"> </w:t>
      </w:r>
      <w:r>
        <w:t>outcomes</w:t>
      </w:r>
    </w:p>
    <w:p w14:paraId="451DEBE6" w14:textId="77777777" w:rsidR="00266EB3" w:rsidRDefault="00266EB3">
      <w:pPr>
        <w:pStyle w:val="BodyText"/>
        <w:rPr>
          <w:rFonts w:ascii="Arial"/>
          <w:b/>
          <w:sz w:val="26"/>
        </w:rPr>
      </w:pPr>
    </w:p>
    <w:p w14:paraId="27EFC347" w14:textId="77777777" w:rsidR="00266EB3" w:rsidRDefault="00266EB3">
      <w:pPr>
        <w:pStyle w:val="BodyText"/>
        <w:rPr>
          <w:rFonts w:ascii="Arial"/>
          <w:b/>
          <w:sz w:val="26"/>
        </w:rPr>
      </w:pPr>
    </w:p>
    <w:p w14:paraId="342343C6" w14:textId="77777777" w:rsidR="00266EB3" w:rsidRDefault="00266EB3">
      <w:pPr>
        <w:pStyle w:val="BodyText"/>
        <w:spacing w:before="9"/>
        <w:rPr>
          <w:rFonts w:ascii="Arial"/>
          <w:b/>
          <w:sz w:val="23"/>
        </w:rPr>
      </w:pPr>
    </w:p>
    <w:p w14:paraId="47EBD99F" w14:textId="77777777" w:rsidR="00266EB3" w:rsidRDefault="00000000">
      <w:pPr>
        <w:ind w:left="480"/>
        <w:rPr>
          <w:rFonts w:ascii="Arial"/>
          <w:b/>
          <w:sz w:val="24"/>
        </w:rPr>
      </w:pPr>
      <w:r>
        <w:rPr>
          <w:rFonts w:ascii="Arial"/>
          <w:b/>
          <w:sz w:val="24"/>
        </w:rPr>
        <w:t>Advantages</w:t>
      </w:r>
      <w:r>
        <w:rPr>
          <w:rFonts w:ascii="Arial"/>
          <w:b/>
          <w:spacing w:val="-1"/>
          <w:sz w:val="24"/>
        </w:rPr>
        <w:t xml:space="preserve"> </w:t>
      </w:r>
      <w:r>
        <w:rPr>
          <w:rFonts w:ascii="Arial"/>
          <w:b/>
          <w:sz w:val="24"/>
        </w:rPr>
        <w:t>of</w:t>
      </w:r>
      <w:r>
        <w:rPr>
          <w:rFonts w:ascii="Arial"/>
          <w:b/>
          <w:spacing w:val="-2"/>
          <w:sz w:val="24"/>
        </w:rPr>
        <w:t xml:space="preserve"> </w:t>
      </w:r>
      <w:r>
        <w:rPr>
          <w:rFonts w:ascii="Arial"/>
          <w:b/>
          <w:sz w:val="24"/>
        </w:rPr>
        <w:t>CBCT</w:t>
      </w:r>
      <w:r>
        <w:rPr>
          <w:rFonts w:ascii="Arial"/>
          <w:b/>
          <w:spacing w:val="-1"/>
          <w:sz w:val="24"/>
        </w:rPr>
        <w:t xml:space="preserve"> </w:t>
      </w:r>
      <w:r>
        <w:rPr>
          <w:rFonts w:ascii="Arial"/>
          <w:b/>
          <w:sz w:val="24"/>
        </w:rPr>
        <w:t>in</w:t>
      </w:r>
      <w:r>
        <w:rPr>
          <w:rFonts w:ascii="Arial"/>
          <w:b/>
          <w:spacing w:val="-2"/>
          <w:sz w:val="24"/>
        </w:rPr>
        <w:t xml:space="preserve"> </w:t>
      </w:r>
      <w:r>
        <w:rPr>
          <w:rFonts w:ascii="Arial"/>
          <w:b/>
          <w:sz w:val="24"/>
        </w:rPr>
        <w:t>Endodontics</w:t>
      </w:r>
    </w:p>
    <w:p w14:paraId="3E0888AC" w14:textId="77777777" w:rsidR="00266EB3" w:rsidRDefault="00266EB3">
      <w:pPr>
        <w:pStyle w:val="BodyText"/>
        <w:rPr>
          <w:rFonts w:ascii="Arial"/>
          <w:b/>
          <w:sz w:val="26"/>
        </w:rPr>
      </w:pPr>
    </w:p>
    <w:p w14:paraId="686FF524" w14:textId="77777777" w:rsidR="00266EB3" w:rsidRDefault="00000000">
      <w:pPr>
        <w:pStyle w:val="ListParagraph"/>
        <w:numPr>
          <w:ilvl w:val="0"/>
          <w:numId w:val="149"/>
        </w:numPr>
        <w:tabs>
          <w:tab w:val="left" w:pos="1201"/>
        </w:tabs>
        <w:spacing w:line="352" w:lineRule="auto"/>
        <w:ind w:right="503"/>
        <w:jc w:val="both"/>
        <w:rPr>
          <w:sz w:val="24"/>
        </w:rPr>
      </w:pPr>
      <w:r>
        <w:rPr>
          <w:sz w:val="24"/>
        </w:rPr>
        <w:t>It demonstrates anatomic features in 3D that intraoral, panoramic, and</w:t>
      </w:r>
      <w:r>
        <w:rPr>
          <w:spacing w:val="1"/>
          <w:sz w:val="24"/>
        </w:rPr>
        <w:t xml:space="preserve"> </w:t>
      </w:r>
      <w:r>
        <w:rPr>
          <w:sz w:val="24"/>
        </w:rPr>
        <w:t>cephalometric</w:t>
      </w:r>
      <w:r>
        <w:rPr>
          <w:spacing w:val="1"/>
          <w:sz w:val="24"/>
        </w:rPr>
        <w:t xml:space="preserve"> </w:t>
      </w:r>
      <w:r>
        <w:rPr>
          <w:sz w:val="24"/>
        </w:rPr>
        <w:t>images</w:t>
      </w:r>
      <w:r>
        <w:rPr>
          <w:spacing w:val="2"/>
          <w:sz w:val="24"/>
        </w:rPr>
        <w:t xml:space="preserve"> </w:t>
      </w:r>
      <w:r>
        <w:rPr>
          <w:sz w:val="24"/>
        </w:rPr>
        <w:t>cannot.</w:t>
      </w:r>
    </w:p>
    <w:p w14:paraId="2A1C4AEF" w14:textId="77777777" w:rsidR="00266EB3" w:rsidRDefault="00000000">
      <w:pPr>
        <w:pStyle w:val="ListParagraph"/>
        <w:numPr>
          <w:ilvl w:val="0"/>
          <w:numId w:val="149"/>
        </w:numPr>
        <w:tabs>
          <w:tab w:val="left" w:pos="1201"/>
        </w:tabs>
        <w:spacing w:before="13" w:line="360" w:lineRule="auto"/>
        <w:ind w:right="501"/>
        <w:jc w:val="both"/>
        <w:rPr>
          <w:sz w:val="24"/>
        </w:rPr>
      </w:pPr>
      <w:r>
        <w:rPr>
          <w:sz w:val="24"/>
        </w:rPr>
        <w:t>Because reconstruction of CBCT data is performed natively using a</w:t>
      </w:r>
      <w:r>
        <w:rPr>
          <w:spacing w:val="1"/>
          <w:sz w:val="24"/>
        </w:rPr>
        <w:t xml:space="preserve"> </w:t>
      </w:r>
      <w:r>
        <w:rPr>
          <w:sz w:val="24"/>
        </w:rPr>
        <w:t>personal</w:t>
      </w:r>
      <w:r>
        <w:rPr>
          <w:spacing w:val="1"/>
          <w:sz w:val="24"/>
        </w:rPr>
        <w:t xml:space="preserve"> </w:t>
      </w:r>
      <w:r>
        <w:rPr>
          <w:sz w:val="24"/>
        </w:rPr>
        <w:t>computer,</w:t>
      </w:r>
      <w:r>
        <w:rPr>
          <w:spacing w:val="1"/>
          <w:sz w:val="24"/>
        </w:rPr>
        <w:t xml:space="preserve"> </w:t>
      </w:r>
      <w:r>
        <w:rPr>
          <w:sz w:val="24"/>
        </w:rPr>
        <w:t>data</w:t>
      </w:r>
      <w:r>
        <w:rPr>
          <w:spacing w:val="1"/>
          <w:sz w:val="24"/>
        </w:rPr>
        <w:t xml:space="preserve"> </w:t>
      </w:r>
      <w:r>
        <w:rPr>
          <w:sz w:val="24"/>
        </w:rPr>
        <w:t>can</w:t>
      </w:r>
      <w:r>
        <w:rPr>
          <w:spacing w:val="1"/>
          <w:sz w:val="24"/>
        </w:rPr>
        <w:t xml:space="preserve"> </w:t>
      </w:r>
      <w:r>
        <w:rPr>
          <w:sz w:val="24"/>
        </w:rPr>
        <w:t>be</w:t>
      </w:r>
      <w:r>
        <w:rPr>
          <w:spacing w:val="1"/>
          <w:sz w:val="24"/>
        </w:rPr>
        <w:t xml:space="preserve"> </w:t>
      </w:r>
      <w:r>
        <w:rPr>
          <w:sz w:val="24"/>
        </w:rPr>
        <w:t>reoriented</w:t>
      </w:r>
      <w:r>
        <w:rPr>
          <w:spacing w:val="1"/>
          <w:sz w:val="24"/>
        </w:rPr>
        <w:t xml:space="preserve"> </w:t>
      </w:r>
      <w:r>
        <w:rPr>
          <w:sz w:val="24"/>
        </w:rPr>
        <w:t>in</w:t>
      </w:r>
      <w:r>
        <w:rPr>
          <w:spacing w:val="1"/>
          <w:sz w:val="24"/>
        </w:rPr>
        <w:t xml:space="preserve"> </w:t>
      </w:r>
      <w:r>
        <w:rPr>
          <w:sz w:val="24"/>
        </w:rPr>
        <w:t>their</w:t>
      </w:r>
      <w:r>
        <w:rPr>
          <w:spacing w:val="1"/>
          <w:sz w:val="24"/>
        </w:rPr>
        <w:t xml:space="preserve"> </w:t>
      </w:r>
      <w:r>
        <w:rPr>
          <w:sz w:val="24"/>
        </w:rPr>
        <w:t>true</w:t>
      </w:r>
      <w:r>
        <w:rPr>
          <w:spacing w:val="1"/>
          <w:sz w:val="24"/>
        </w:rPr>
        <w:t xml:space="preserve"> </w:t>
      </w:r>
      <w:r>
        <w:rPr>
          <w:sz w:val="24"/>
        </w:rPr>
        <w:t>spatial</w:t>
      </w:r>
      <w:r>
        <w:rPr>
          <w:spacing w:val="1"/>
          <w:sz w:val="24"/>
        </w:rPr>
        <w:t xml:space="preserve"> </w:t>
      </w:r>
      <w:r>
        <w:rPr>
          <w:sz w:val="24"/>
        </w:rPr>
        <w:t>relationships</w:t>
      </w:r>
    </w:p>
    <w:p w14:paraId="1A737909" w14:textId="77777777" w:rsidR="00266EB3" w:rsidRDefault="00000000">
      <w:pPr>
        <w:pStyle w:val="ListParagraph"/>
        <w:numPr>
          <w:ilvl w:val="0"/>
          <w:numId w:val="149"/>
        </w:numPr>
        <w:tabs>
          <w:tab w:val="left" w:pos="1201"/>
        </w:tabs>
        <w:spacing w:before="2" w:line="360" w:lineRule="auto"/>
        <w:ind w:right="495"/>
        <w:jc w:val="both"/>
        <w:rPr>
          <w:sz w:val="24"/>
        </w:rPr>
      </w:pPr>
      <w:r>
        <w:rPr>
          <w:sz w:val="24"/>
        </w:rPr>
        <w:t>Due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isotropic</w:t>
      </w:r>
      <w:r>
        <w:rPr>
          <w:spacing w:val="1"/>
          <w:sz w:val="24"/>
        </w:rPr>
        <w:t xml:space="preserve"> </w:t>
      </w:r>
      <w:r>
        <w:rPr>
          <w:sz w:val="24"/>
        </w:rPr>
        <w:t>nature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constructed</w:t>
      </w:r>
      <w:r>
        <w:rPr>
          <w:spacing w:val="1"/>
          <w:sz w:val="24"/>
        </w:rPr>
        <w:t xml:space="preserve"> </w:t>
      </w:r>
      <w:r>
        <w:rPr>
          <w:sz w:val="24"/>
        </w:rPr>
        <w:t>volume</w:t>
      </w:r>
      <w:r>
        <w:rPr>
          <w:spacing w:val="1"/>
          <w:sz w:val="24"/>
        </w:rPr>
        <w:t xml:space="preserve"> </w:t>
      </w:r>
      <w:r>
        <w:rPr>
          <w:sz w:val="24"/>
        </w:rPr>
        <w:t>elements</w:t>
      </w:r>
      <w:r>
        <w:rPr>
          <w:spacing w:val="1"/>
          <w:sz w:val="24"/>
        </w:rPr>
        <w:t xml:space="preserve"> </w:t>
      </w:r>
      <w:r>
        <w:rPr>
          <w:sz w:val="24"/>
        </w:rPr>
        <w:t>(“voxels”)</w:t>
      </w:r>
      <w:r>
        <w:rPr>
          <w:spacing w:val="1"/>
          <w:sz w:val="24"/>
        </w:rPr>
        <w:t xml:space="preserve"> </w:t>
      </w:r>
      <w:r>
        <w:rPr>
          <w:sz w:val="24"/>
        </w:rPr>
        <w:t>constituting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volumetric</w:t>
      </w:r>
      <w:r>
        <w:rPr>
          <w:spacing w:val="1"/>
          <w:sz w:val="24"/>
        </w:rPr>
        <w:t xml:space="preserve"> </w:t>
      </w:r>
      <w:r>
        <w:rPr>
          <w:sz w:val="24"/>
        </w:rPr>
        <w:t>dataset,</w:t>
      </w:r>
      <w:r>
        <w:rPr>
          <w:spacing w:val="1"/>
          <w:sz w:val="24"/>
        </w:rPr>
        <w:t xml:space="preserve"> </w:t>
      </w:r>
      <w:r>
        <w:rPr>
          <w:sz w:val="24"/>
        </w:rPr>
        <w:t>image</w:t>
      </w:r>
      <w:r>
        <w:rPr>
          <w:spacing w:val="1"/>
          <w:sz w:val="24"/>
        </w:rPr>
        <w:t xml:space="preserve"> </w:t>
      </w:r>
      <w:r>
        <w:rPr>
          <w:sz w:val="24"/>
        </w:rPr>
        <w:t>data</w:t>
      </w:r>
      <w:r>
        <w:rPr>
          <w:spacing w:val="1"/>
          <w:sz w:val="24"/>
        </w:rPr>
        <w:t xml:space="preserve"> </w:t>
      </w:r>
      <w:r>
        <w:rPr>
          <w:sz w:val="24"/>
        </w:rPr>
        <w:t>can</w:t>
      </w:r>
      <w:r>
        <w:rPr>
          <w:spacing w:val="1"/>
          <w:sz w:val="24"/>
        </w:rPr>
        <w:t xml:space="preserve"> </w:t>
      </w:r>
      <w:r>
        <w:rPr>
          <w:sz w:val="24"/>
        </w:rPr>
        <w:t>be</w:t>
      </w:r>
      <w:r>
        <w:rPr>
          <w:spacing w:val="1"/>
          <w:sz w:val="24"/>
        </w:rPr>
        <w:t xml:space="preserve"> </w:t>
      </w:r>
      <w:r>
        <w:rPr>
          <w:sz w:val="24"/>
        </w:rPr>
        <w:t>sectioned</w:t>
      </w:r>
      <w:r>
        <w:rPr>
          <w:spacing w:val="2"/>
          <w:sz w:val="24"/>
        </w:rPr>
        <w:t xml:space="preserve"> </w:t>
      </w:r>
      <w:r>
        <w:rPr>
          <w:sz w:val="24"/>
        </w:rPr>
        <w:t>non-orthogonally.</w:t>
      </w:r>
    </w:p>
    <w:p w14:paraId="5AF70950" w14:textId="77777777" w:rsidR="00266EB3" w:rsidRDefault="00000000">
      <w:pPr>
        <w:pStyle w:val="ListParagraph"/>
        <w:numPr>
          <w:ilvl w:val="0"/>
          <w:numId w:val="149"/>
        </w:numPr>
        <w:tabs>
          <w:tab w:val="left" w:pos="1201"/>
        </w:tabs>
        <w:spacing w:before="2" w:line="352" w:lineRule="auto"/>
        <w:ind w:right="503"/>
        <w:jc w:val="both"/>
        <w:rPr>
          <w:sz w:val="24"/>
        </w:rPr>
      </w:pPr>
      <w:r>
        <w:rPr>
          <w:sz w:val="24"/>
        </w:rPr>
        <w:t>Enhancements</w:t>
      </w:r>
      <w:r>
        <w:rPr>
          <w:spacing w:val="1"/>
          <w:sz w:val="24"/>
        </w:rPr>
        <w:t xml:space="preserve"> </w:t>
      </w:r>
      <w:r>
        <w:rPr>
          <w:sz w:val="24"/>
        </w:rPr>
        <w:t>including</w:t>
      </w:r>
      <w:r>
        <w:rPr>
          <w:spacing w:val="1"/>
          <w:sz w:val="24"/>
        </w:rPr>
        <w:t xml:space="preserve"> </w:t>
      </w:r>
      <w:r>
        <w:rPr>
          <w:sz w:val="24"/>
        </w:rPr>
        <w:t>zoom</w:t>
      </w:r>
      <w:r>
        <w:rPr>
          <w:spacing w:val="1"/>
          <w:sz w:val="24"/>
        </w:rPr>
        <w:t xml:space="preserve"> </w:t>
      </w:r>
      <w:r>
        <w:rPr>
          <w:sz w:val="24"/>
        </w:rPr>
        <w:t>magnification,</w:t>
      </w:r>
      <w:r>
        <w:rPr>
          <w:spacing w:val="1"/>
          <w:sz w:val="24"/>
        </w:rPr>
        <w:t xml:space="preserve"> </w:t>
      </w:r>
      <w:r>
        <w:rPr>
          <w:sz w:val="24"/>
        </w:rPr>
        <w:t>window/level</w:t>
      </w:r>
      <w:r>
        <w:rPr>
          <w:spacing w:val="1"/>
          <w:sz w:val="24"/>
        </w:rPr>
        <w:t xml:space="preserve"> </w:t>
      </w:r>
      <w:r>
        <w:rPr>
          <w:sz w:val="24"/>
        </w:rPr>
        <w:t>adjustments, and</w:t>
      </w:r>
      <w:r>
        <w:rPr>
          <w:spacing w:val="1"/>
          <w:sz w:val="24"/>
        </w:rPr>
        <w:t xml:space="preserve"> </w:t>
      </w:r>
      <w:r>
        <w:rPr>
          <w:sz w:val="24"/>
        </w:rPr>
        <w:t>text or</w:t>
      </w:r>
      <w:r>
        <w:rPr>
          <w:spacing w:val="2"/>
          <w:sz w:val="24"/>
        </w:rPr>
        <w:t xml:space="preserve"> </w:t>
      </w:r>
      <w:r>
        <w:rPr>
          <w:sz w:val="24"/>
        </w:rPr>
        <w:t>arrow</w:t>
      </w:r>
      <w:r>
        <w:rPr>
          <w:spacing w:val="-1"/>
          <w:sz w:val="24"/>
        </w:rPr>
        <w:t xml:space="preserve"> </w:t>
      </w:r>
      <w:r>
        <w:rPr>
          <w:sz w:val="24"/>
        </w:rPr>
        <w:t>annotation</w:t>
      </w:r>
      <w:r>
        <w:rPr>
          <w:spacing w:val="1"/>
          <w:sz w:val="24"/>
        </w:rPr>
        <w:t xml:space="preserve"> </w:t>
      </w:r>
      <w:r>
        <w:rPr>
          <w:sz w:val="24"/>
        </w:rPr>
        <w:t>can</w:t>
      </w:r>
      <w:r>
        <w:rPr>
          <w:spacing w:val="2"/>
          <w:sz w:val="24"/>
        </w:rPr>
        <w:t xml:space="preserve"> </w:t>
      </w:r>
      <w:r>
        <w:rPr>
          <w:sz w:val="24"/>
        </w:rPr>
        <w:t>be</w:t>
      </w:r>
      <w:r>
        <w:rPr>
          <w:spacing w:val="1"/>
          <w:sz w:val="24"/>
        </w:rPr>
        <w:t xml:space="preserve"> </w:t>
      </w:r>
      <w:r>
        <w:rPr>
          <w:sz w:val="24"/>
        </w:rPr>
        <w:t>applied.</w:t>
      </w:r>
    </w:p>
    <w:p w14:paraId="522D20FF" w14:textId="77777777" w:rsidR="00266EB3" w:rsidRDefault="00000000">
      <w:pPr>
        <w:pStyle w:val="ListParagraph"/>
        <w:numPr>
          <w:ilvl w:val="0"/>
          <w:numId w:val="149"/>
        </w:numPr>
        <w:tabs>
          <w:tab w:val="left" w:pos="1201"/>
        </w:tabs>
        <w:spacing w:before="13" w:line="360" w:lineRule="auto"/>
        <w:ind w:right="494"/>
        <w:jc w:val="both"/>
        <w:rPr>
          <w:sz w:val="24"/>
        </w:rPr>
      </w:pPr>
      <w:r>
        <w:rPr>
          <w:sz w:val="24"/>
        </w:rPr>
        <w:t>Cursor-driven measurement algorithms provide the clinician with an</w:t>
      </w:r>
      <w:r>
        <w:rPr>
          <w:spacing w:val="1"/>
          <w:sz w:val="24"/>
        </w:rPr>
        <w:t xml:space="preserve"> </w:t>
      </w:r>
      <w:r>
        <w:rPr>
          <w:sz w:val="24"/>
        </w:rPr>
        <w:t>interactive capability for real-time dimensional assessment. On-screen</w:t>
      </w:r>
      <w:r>
        <w:rPr>
          <w:spacing w:val="1"/>
          <w:sz w:val="24"/>
        </w:rPr>
        <w:t xml:space="preserve"> </w:t>
      </w:r>
      <w:r>
        <w:rPr>
          <w:sz w:val="24"/>
        </w:rPr>
        <w:t>measurements</w:t>
      </w:r>
      <w:r>
        <w:rPr>
          <w:spacing w:val="1"/>
          <w:sz w:val="24"/>
        </w:rPr>
        <w:t xml:space="preserve"> </w:t>
      </w:r>
      <w:r>
        <w:rPr>
          <w:sz w:val="24"/>
        </w:rPr>
        <w:t>are free from</w:t>
      </w:r>
      <w:r>
        <w:rPr>
          <w:spacing w:val="3"/>
          <w:sz w:val="24"/>
        </w:rPr>
        <w:t xml:space="preserve"> </w:t>
      </w:r>
      <w:r>
        <w:rPr>
          <w:sz w:val="24"/>
        </w:rPr>
        <w:t>distortion</w:t>
      </w:r>
      <w:r>
        <w:rPr>
          <w:spacing w:val="1"/>
          <w:sz w:val="24"/>
        </w:rPr>
        <w:t xml:space="preserve"> </w:t>
      </w:r>
      <w:r>
        <w:rPr>
          <w:sz w:val="24"/>
        </w:rPr>
        <w:t>and magnification.</w:t>
      </w:r>
      <w:r>
        <w:rPr>
          <w:spacing w:val="8"/>
          <w:sz w:val="24"/>
        </w:rPr>
        <w:t xml:space="preserve"> </w:t>
      </w:r>
      <w:r>
        <w:rPr>
          <w:sz w:val="24"/>
          <w:vertAlign w:val="superscript"/>
        </w:rPr>
        <w:t>14,15</w:t>
      </w:r>
    </w:p>
    <w:p w14:paraId="2857B5CC" w14:textId="77777777" w:rsidR="00266EB3" w:rsidRDefault="00000000">
      <w:pPr>
        <w:pStyle w:val="Heading3"/>
        <w:spacing w:before="1"/>
      </w:pPr>
      <w:r>
        <w:t>Limitations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CBCT in Endodontics</w:t>
      </w:r>
      <w:r>
        <w:rPr>
          <w:vertAlign w:val="superscript"/>
        </w:rPr>
        <w:t>14</w:t>
      </w:r>
    </w:p>
    <w:p w14:paraId="47E620CF" w14:textId="77777777" w:rsidR="00266EB3" w:rsidRDefault="00266EB3">
      <w:pPr>
        <w:pStyle w:val="BodyText"/>
        <w:spacing w:before="11"/>
        <w:rPr>
          <w:rFonts w:ascii="Arial"/>
          <w:b/>
          <w:sz w:val="25"/>
        </w:rPr>
      </w:pPr>
    </w:p>
    <w:p w14:paraId="62858CE6" w14:textId="77777777" w:rsidR="00266EB3" w:rsidRDefault="00000000">
      <w:pPr>
        <w:pStyle w:val="ListParagraph"/>
        <w:numPr>
          <w:ilvl w:val="0"/>
          <w:numId w:val="149"/>
        </w:numPr>
        <w:tabs>
          <w:tab w:val="left" w:pos="1201"/>
        </w:tabs>
        <w:spacing w:line="360" w:lineRule="auto"/>
        <w:ind w:right="498"/>
        <w:jc w:val="both"/>
        <w:rPr>
          <w:sz w:val="24"/>
        </w:rPr>
      </w:pPr>
      <w:r>
        <w:rPr>
          <w:sz w:val="24"/>
        </w:rPr>
        <w:t>Despite the provision of the third dimension, the spatial resolution of</w:t>
      </w:r>
      <w:r>
        <w:rPr>
          <w:spacing w:val="1"/>
          <w:sz w:val="24"/>
        </w:rPr>
        <w:t xml:space="preserve"> </w:t>
      </w:r>
      <w:r>
        <w:rPr>
          <w:sz w:val="24"/>
        </w:rPr>
        <w:t>CBCT images is inferior to conventional film-based or digital intraoral</w:t>
      </w:r>
      <w:r>
        <w:rPr>
          <w:spacing w:val="1"/>
          <w:sz w:val="24"/>
        </w:rPr>
        <w:t xml:space="preserve"> </w:t>
      </w:r>
      <w:r>
        <w:rPr>
          <w:sz w:val="24"/>
        </w:rPr>
        <w:t>radiography.</w:t>
      </w:r>
    </w:p>
    <w:p w14:paraId="387B3C61" w14:textId="77777777" w:rsidR="00266EB3" w:rsidRDefault="00000000">
      <w:pPr>
        <w:pStyle w:val="ListParagraph"/>
        <w:numPr>
          <w:ilvl w:val="0"/>
          <w:numId w:val="149"/>
        </w:numPr>
        <w:tabs>
          <w:tab w:val="left" w:pos="1201"/>
        </w:tabs>
        <w:spacing w:before="2" w:line="355" w:lineRule="auto"/>
        <w:ind w:right="503"/>
        <w:jc w:val="both"/>
        <w:rPr>
          <w:sz w:val="24"/>
        </w:rPr>
      </w:pPr>
      <w:r>
        <w:rPr>
          <w:sz w:val="24"/>
        </w:rPr>
        <w:t>It is susceptible to artifacts that affect image fidelity. Artifacts can be</w:t>
      </w:r>
      <w:r>
        <w:rPr>
          <w:spacing w:val="1"/>
          <w:sz w:val="24"/>
        </w:rPr>
        <w:t xml:space="preserve"> </w:t>
      </w:r>
      <w:r>
        <w:rPr>
          <w:sz w:val="24"/>
        </w:rPr>
        <w:t>attributed</w:t>
      </w:r>
      <w:r>
        <w:rPr>
          <w:spacing w:val="2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four</w:t>
      </w:r>
      <w:r>
        <w:rPr>
          <w:spacing w:val="2"/>
          <w:sz w:val="24"/>
        </w:rPr>
        <w:t xml:space="preserve"> </w:t>
      </w:r>
      <w:r>
        <w:rPr>
          <w:sz w:val="24"/>
        </w:rPr>
        <w:t>sources:</w:t>
      </w:r>
    </w:p>
    <w:p w14:paraId="6AC8337F" w14:textId="77777777" w:rsidR="00266EB3" w:rsidRDefault="00000000">
      <w:pPr>
        <w:pStyle w:val="ListParagraph"/>
        <w:numPr>
          <w:ilvl w:val="0"/>
          <w:numId w:val="148"/>
        </w:numPr>
        <w:tabs>
          <w:tab w:val="left" w:pos="775"/>
        </w:tabs>
        <w:spacing w:before="172" w:line="364" w:lineRule="auto"/>
        <w:ind w:right="500" w:firstLine="0"/>
        <w:jc w:val="both"/>
        <w:rPr>
          <w:sz w:val="24"/>
        </w:rPr>
      </w:pPr>
      <w:r>
        <w:rPr>
          <w:sz w:val="24"/>
        </w:rPr>
        <w:t>the patient; (2) the scanner; (3) artifacts specific to the CBCT system used</w:t>
      </w:r>
      <w:r>
        <w:rPr>
          <w:spacing w:val="1"/>
          <w:sz w:val="24"/>
        </w:rPr>
        <w:t xml:space="preserve"> </w:t>
      </w:r>
      <w:r>
        <w:rPr>
          <w:sz w:val="24"/>
        </w:rPr>
        <w:t>including</w:t>
      </w:r>
      <w:r>
        <w:rPr>
          <w:spacing w:val="1"/>
          <w:sz w:val="24"/>
        </w:rPr>
        <w:t xml:space="preserve"> </w:t>
      </w:r>
      <w:r>
        <w:rPr>
          <w:sz w:val="24"/>
        </w:rPr>
        <w:t>partial</w:t>
      </w:r>
      <w:r>
        <w:rPr>
          <w:spacing w:val="1"/>
          <w:sz w:val="24"/>
        </w:rPr>
        <w:t xml:space="preserve"> </w:t>
      </w:r>
      <w:r>
        <w:rPr>
          <w:sz w:val="24"/>
        </w:rPr>
        <w:t>volume</w:t>
      </w:r>
      <w:r>
        <w:rPr>
          <w:spacing w:val="1"/>
          <w:sz w:val="24"/>
        </w:rPr>
        <w:t xml:space="preserve"> </w:t>
      </w:r>
      <w:r>
        <w:rPr>
          <w:sz w:val="24"/>
        </w:rPr>
        <w:t>averaging,</w:t>
      </w:r>
      <w:r>
        <w:rPr>
          <w:spacing w:val="1"/>
          <w:sz w:val="24"/>
        </w:rPr>
        <w:t xml:space="preserve"> </w:t>
      </w:r>
      <w:r>
        <w:rPr>
          <w:sz w:val="24"/>
        </w:rPr>
        <w:t>under-sampling,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cone</w:t>
      </w:r>
      <w:r>
        <w:rPr>
          <w:spacing w:val="63"/>
          <w:sz w:val="24"/>
        </w:rPr>
        <w:t xml:space="preserve"> </w:t>
      </w:r>
      <w:r>
        <w:rPr>
          <w:sz w:val="24"/>
        </w:rPr>
        <w:t>beam</w:t>
      </w:r>
      <w:r>
        <w:rPr>
          <w:spacing w:val="1"/>
          <w:sz w:val="24"/>
        </w:rPr>
        <w:t xml:space="preserve"> </w:t>
      </w:r>
      <w:r>
        <w:rPr>
          <w:sz w:val="24"/>
        </w:rPr>
        <w:t>effect;</w:t>
      </w:r>
      <w:r>
        <w:rPr>
          <w:spacing w:val="40"/>
          <w:sz w:val="24"/>
        </w:rPr>
        <w:t xml:space="preserve"> </w:t>
      </w:r>
      <w:r>
        <w:rPr>
          <w:sz w:val="24"/>
        </w:rPr>
        <w:t>and</w:t>
      </w:r>
      <w:r>
        <w:rPr>
          <w:spacing w:val="41"/>
          <w:sz w:val="24"/>
        </w:rPr>
        <w:t xml:space="preserve"> </w:t>
      </w:r>
      <w:r>
        <w:rPr>
          <w:sz w:val="24"/>
        </w:rPr>
        <w:t>(4)</w:t>
      </w:r>
      <w:r>
        <w:rPr>
          <w:spacing w:val="40"/>
          <w:sz w:val="24"/>
        </w:rPr>
        <w:t xml:space="preserve"> </w:t>
      </w:r>
      <w:r>
        <w:rPr>
          <w:sz w:val="24"/>
        </w:rPr>
        <w:t>X-ray</w:t>
      </w:r>
      <w:r>
        <w:rPr>
          <w:spacing w:val="40"/>
          <w:sz w:val="24"/>
        </w:rPr>
        <w:t xml:space="preserve"> </w:t>
      </w:r>
      <w:r>
        <w:rPr>
          <w:sz w:val="24"/>
        </w:rPr>
        <w:t>beam</w:t>
      </w:r>
      <w:r>
        <w:rPr>
          <w:spacing w:val="42"/>
          <w:sz w:val="24"/>
        </w:rPr>
        <w:t xml:space="preserve"> </w:t>
      </w:r>
      <w:r>
        <w:rPr>
          <w:sz w:val="24"/>
        </w:rPr>
        <w:t>artifacts</w:t>
      </w:r>
      <w:r>
        <w:rPr>
          <w:spacing w:val="41"/>
          <w:sz w:val="24"/>
        </w:rPr>
        <w:t xml:space="preserve"> </w:t>
      </w:r>
      <w:r>
        <w:rPr>
          <w:sz w:val="24"/>
        </w:rPr>
        <w:t>arising</w:t>
      </w:r>
      <w:r>
        <w:rPr>
          <w:spacing w:val="39"/>
          <w:sz w:val="24"/>
        </w:rPr>
        <w:t xml:space="preserve"> </w:t>
      </w:r>
      <w:r>
        <w:rPr>
          <w:sz w:val="24"/>
        </w:rPr>
        <w:t>from</w:t>
      </w:r>
      <w:r>
        <w:rPr>
          <w:spacing w:val="40"/>
          <w:sz w:val="24"/>
        </w:rPr>
        <w:t xml:space="preserve"> </w:t>
      </w:r>
      <w:r>
        <w:rPr>
          <w:sz w:val="24"/>
        </w:rPr>
        <w:t>the</w:t>
      </w:r>
      <w:r>
        <w:rPr>
          <w:spacing w:val="41"/>
          <w:sz w:val="24"/>
        </w:rPr>
        <w:t xml:space="preserve"> </w:t>
      </w:r>
      <w:r>
        <w:rPr>
          <w:sz w:val="24"/>
        </w:rPr>
        <w:t>inherent</w:t>
      </w:r>
      <w:r>
        <w:rPr>
          <w:spacing w:val="39"/>
          <w:sz w:val="24"/>
        </w:rPr>
        <w:t xml:space="preserve"> </w:t>
      </w:r>
      <w:r>
        <w:rPr>
          <w:sz w:val="24"/>
        </w:rPr>
        <w:t>polychromatic</w:t>
      </w:r>
    </w:p>
    <w:p w14:paraId="1D6C7C4F" w14:textId="77777777" w:rsidR="00266EB3" w:rsidRDefault="00266EB3">
      <w:pPr>
        <w:spacing w:line="364" w:lineRule="auto"/>
        <w:jc w:val="both"/>
        <w:rPr>
          <w:sz w:val="24"/>
        </w:rPr>
        <w:sectPr w:rsidR="00266EB3">
          <w:pgSz w:w="11910" w:h="16840"/>
          <w:pgMar w:top="1300" w:right="940" w:bottom="1400" w:left="1680" w:header="712" w:footer="1219" w:gutter="0"/>
          <w:cols w:space="720"/>
        </w:sectPr>
      </w:pPr>
    </w:p>
    <w:p w14:paraId="65E9AF33" w14:textId="77777777" w:rsidR="00266EB3" w:rsidRDefault="00000000">
      <w:pPr>
        <w:pStyle w:val="BodyText"/>
        <w:spacing w:before="124" w:line="364" w:lineRule="auto"/>
        <w:ind w:left="480" w:right="505"/>
        <w:jc w:val="both"/>
      </w:pPr>
      <w:r>
        <w:lastRenderedPageBreak/>
        <w:t>nature of the projection Xray beam that results in what is known as beam</w:t>
      </w:r>
      <w:r>
        <w:rPr>
          <w:spacing w:val="1"/>
        </w:rPr>
        <w:t xml:space="preserve"> </w:t>
      </w:r>
      <w:proofErr w:type="gramStart"/>
      <w:r>
        <w:t>hardening</w:t>
      </w:r>
      <w:r>
        <w:rPr>
          <w:spacing w:val="1"/>
        </w:rPr>
        <w:t xml:space="preserve"> </w:t>
      </w:r>
      <w:r>
        <w:t>.</w:t>
      </w:r>
      <w:proofErr w:type="gramEnd"/>
    </w:p>
    <w:p w14:paraId="50F322D3" w14:textId="77777777" w:rsidR="00266EB3" w:rsidRDefault="00000000">
      <w:pPr>
        <w:pStyle w:val="BodyText"/>
        <w:spacing w:before="164"/>
        <w:ind w:left="480"/>
        <w:jc w:val="both"/>
      </w:pPr>
      <w:r>
        <w:t>Beam</w:t>
      </w:r>
      <w:r>
        <w:rPr>
          <w:spacing w:val="1"/>
        </w:rPr>
        <w:t xml:space="preserve"> </w:t>
      </w:r>
      <w:r>
        <w:t>hardening</w:t>
      </w:r>
      <w:r>
        <w:rPr>
          <w:spacing w:val="-1"/>
        </w:rPr>
        <w:t xml:space="preserve"> </w:t>
      </w:r>
      <w:r>
        <w:t>results</w:t>
      </w:r>
      <w:r>
        <w:rPr>
          <w:spacing w:val="-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two types</w:t>
      </w:r>
      <w:r>
        <w:rPr>
          <w:spacing w:val="-1"/>
        </w:rPr>
        <w:t xml:space="preserve"> </w:t>
      </w:r>
      <w:r>
        <w:t>of</w:t>
      </w:r>
      <w:r>
        <w:rPr>
          <w:spacing w:val="1"/>
        </w:rPr>
        <w:t xml:space="preserve"> </w:t>
      </w:r>
      <w:proofErr w:type="gramStart"/>
      <w:r>
        <w:t>artifact</w:t>
      </w:r>
      <w:proofErr w:type="gramEnd"/>
      <w:r>
        <w:t>:</w:t>
      </w:r>
    </w:p>
    <w:p w14:paraId="1A8BD6B1" w14:textId="77777777" w:rsidR="00266EB3" w:rsidRDefault="00266EB3">
      <w:pPr>
        <w:pStyle w:val="BodyText"/>
        <w:spacing w:before="7"/>
        <w:rPr>
          <w:sz w:val="26"/>
        </w:rPr>
      </w:pPr>
    </w:p>
    <w:p w14:paraId="01B7F635" w14:textId="77777777" w:rsidR="00266EB3" w:rsidRDefault="00000000">
      <w:pPr>
        <w:pStyle w:val="ListParagraph"/>
        <w:numPr>
          <w:ilvl w:val="1"/>
          <w:numId w:val="148"/>
        </w:numPr>
        <w:tabs>
          <w:tab w:val="left" w:pos="1201"/>
        </w:tabs>
        <w:spacing w:before="1" w:line="364" w:lineRule="auto"/>
        <w:ind w:right="501"/>
        <w:jc w:val="both"/>
        <w:rPr>
          <w:sz w:val="24"/>
        </w:rPr>
      </w:pPr>
      <w:r>
        <w:rPr>
          <w:sz w:val="24"/>
        </w:rPr>
        <w:t>distortion of metallic structures due to differential absorption, known as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2"/>
          <w:sz w:val="24"/>
        </w:rPr>
        <w:t xml:space="preserve"> </w:t>
      </w:r>
      <w:r>
        <w:rPr>
          <w:sz w:val="24"/>
        </w:rPr>
        <w:t>cupping</w:t>
      </w:r>
      <w:r>
        <w:rPr>
          <w:spacing w:val="2"/>
          <w:sz w:val="24"/>
        </w:rPr>
        <w:t xml:space="preserve"> </w:t>
      </w:r>
      <w:r>
        <w:rPr>
          <w:sz w:val="24"/>
        </w:rPr>
        <w:t>artifact</w:t>
      </w:r>
    </w:p>
    <w:p w14:paraId="096D01AF" w14:textId="77777777" w:rsidR="00266EB3" w:rsidRDefault="00000000">
      <w:pPr>
        <w:pStyle w:val="ListParagraph"/>
        <w:numPr>
          <w:ilvl w:val="1"/>
          <w:numId w:val="148"/>
        </w:numPr>
        <w:tabs>
          <w:tab w:val="left" w:pos="1201"/>
        </w:tabs>
        <w:spacing w:before="2" w:line="364" w:lineRule="auto"/>
        <w:ind w:right="497"/>
        <w:jc w:val="both"/>
        <w:rPr>
          <w:sz w:val="24"/>
        </w:rPr>
      </w:pPr>
      <w:r>
        <w:rPr>
          <w:sz w:val="24"/>
        </w:rPr>
        <w:t>streaks and dark bands that can appear between two dense objects.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presence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dental</w:t>
      </w:r>
      <w:r>
        <w:rPr>
          <w:spacing w:val="1"/>
          <w:sz w:val="24"/>
        </w:rPr>
        <w:t xml:space="preserve"> </w:t>
      </w:r>
      <w:r>
        <w:rPr>
          <w:sz w:val="24"/>
        </w:rPr>
        <w:t>restorations,</w:t>
      </w:r>
      <w:r>
        <w:rPr>
          <w:spacing w:val="1"/>
          <w:sz w:val="24"/>
        </w:rPr>
        <w:t xml:space="preserve"> </w:t>
      </w:r>
      <w:r>
        <w:rPr>
          <w:sz w:val="24"/>
        </w:rPr>
        <w:t>including</w:t>
      </w:r>
      <w:r>
        <w:rPr>
          <w:spacing w:val="1"/>
          <w:sz w:val="24"/>
        </w:rPr>
        <w:t xml:space="preserve"> </w:t>
      </w:r>
      <w:r>
        <w:rPr>
          <w:sz w:val="24"/>
        </w:rPr>
        <w:t>apically</w:t>
      </w:r>
      <w:r>
        <w:rPr>
          <w:spacing w:val="1"/>
          <w:sz w:val="24"/>
        </w:rPr>
        <w:t xml:space="preserve"> </w:t>
      </w:r>
      <w:r>
        <w:rPr>
          <w:sz w:val="24"/>
        </w:rPr>
        <w:t>positioned</w:t>
      </w:r>
      <w:r>
        <w:rPr>
          <w:spacing w:val="1"/>
          <w:sz w:val="24"/>
        </w:rPr>
        <w:t xml:space="preserve"> </w:t>
      </w:r>
      <w:r>
        <w:rPr>
          <w:sz w:val="24"/>
        </w:rPr>
        <w:t>retrograde</w:t>
      </w:r>
      <w:r>
        <w:rPr>
          <w:spacing w:val="1"/>
          <w:sz w:val="24"/>
        </w:rPr>
        <w:t xml:space="preserve"> </w:t>
      </w:r>
      <w:r>
        <w:rPr>
          <w:sz w:val="24"/>
        </w:rPr>
        <w:t>restorations,</w:t>
      </w:r>
      <w:r>
        <w:rPr>
          <w:spacing w:val="1"/>
          <w:sz w:val="24"/>
        </w:rPr>
        <w:t xml:space="preserve"> </w:t>
      </w:r>
      <w:r>
        <w:rPr>
          <w:sz w:val="24"/>
        </w:rPr>
        <w:t>in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FOV</w:t>
      </w:r>
      <w:r>
        <w:rPr>
          <w:spacing w:val="1"/>
          <w:sz w:val="24"/>
        </w:rPr>
        <w:t xml:space="preserve"> </w:t>
      </w:r>
      <w:r>
        <w:rPr>
          <w:sz w:val="24"/>
        </w:rPr>
        <w:t>can</w:t>
      </w:r>
      <w:r>
        <w:rPr>
          <w:spacing w:val="1"/>
          <w:sz w:val="24"/>
        </w:rPr>
        <w:t xml:space="preserve"> </w:t>
      </w:r>
      <w:r>
        <w:rPr>
          <w:sz w:val="24"/>
        </w:rPr>
        <w:t>lead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severe</w:t>
      </w:r>
      <w:r>
        <w:rPr>
          <w:spacing w:val="1"/>
          <w:sz w:val="24"/>
        </w:rPr>
        <w:t xml:space="preserve"> </w:t>
      </w:r>
      <w:r>
        <w:rPr>
          <w:sz w:val="24"/>
        </w:rPr>
        <w:t>streaking</w:t>
      </w:r>
      <w:r>
        <w:rPr>
          <w:spacing w:val="1"/>
          <w:sz w:val="24"/>
        </w:rPr>
        <w:t xml:space="preserve"> </w:t>
      </w:r>
      <w:r>
        <w:rPr>
          <w:sz w:val="24"/>
        </w:rPr>
        <w:t>artifacts</w:t>
      </w:r>
    </w:p>
    <w:p w14:paraId="35E6536B" w14:textId="77777777" w:rsidR="00266EB3" w:rsidRDefault="00266EB3">
      <w:pPr>
        <w:pStyle w:val="BodyText"/>
        <w:spacing w:before="6"/>
        <w:rPr>
          <w:sz w:val="36"/>
        </w:rPr>
      </w:pPr>
    </w:p>
    <w:p w14:paraId="601B0D39" w14:textId="77777777" w:rsidR="00266EB3" w:rsidRDefault="00000000">
      <w:pPr>
        <w:pStyle w:val="Heading3"/>
        <w:jc w:val="both"/>
      </w:pPr>
      <w:r>
        <w:t>Endodontic</w:t>
      </w:r>
      <w:r>
        <w:rPr>
          <w:spacing w:val="-1"/>
        </w:rPr>
        <w:t xml:space="preserve"> </w:t>
      </w:r>
      <w:r>
        <w:t>Software</w:t>
      </w:r>
      <w:r>
        <w:rPr>
          <w:spacing w:val="-1"/>
        </w:rPr>
        <w:t xml:space="preserve"> </w:t>
      </w:r>
      <w:r>
        <w:t>‘TDO’</w:t>
      </w:r>
    </w:p>
    <w:p w14:paraId="08D71AB4" w14:textId="77777777" w:rsidR="00266EB3" w:rsidRDefault="00266EB3">
      <w:pPr>
        <w:pStyle w:val="BodyText"/>
        <w:spacing w:before="3"/>
        <w:rPr>
          <w:rFonts w:ascii="Arial"/>
          <w:b/>
          <w:sz w:val="26"/>
        </w:rPr>
      </w:pPr>
    </w:p>
    <w:p w14:paraId="3F281A72" w14:textId="77777777" w:rsidR="00266EB3" w:rsidRDefault="00000000">
      <w:pPr>
        <w:pStyle w:val="BodyText"/>
        <w:spacing w:line="367" w:lineRule="auto"/>
        <w:ind w:left="480" w:right="503"/>
        <w:jc w:val="both"/>
      </w:pPr>
      <w:r>
        <w:t>TDO Software was introduced commercially in early 2000 revolutionizing the</w:t>
      </w:r>
      <w:r>
        <w:rPr>
          <w:spacing w:val="1"/>
        </w:rPr>
        <w:t xml:space="preserve"> </w:t>
      </w:r>
      <w:r>
        <w:t>field</w:t>
      </w:r>
      <w:r>
        <w:rPr>
          <w:spacing w:val="2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endodontic</w:t>
      </w:r>
      <w:r>
        <w:rPr>
          <w:spacing w:val="2"/>
        </w:rPr>
        <w:t xml:space="preserve"> </w:t>
      </w:r>
      <w:r>
        <w:t>record</w:t>
      </w:r>
      <w:r>
        <w:rPr>
          <w:spacing w:val="2"/>
        </w:rPr>
        <w:t xml:space="preserve"> </w:t>
      </w:r>
      <w:r>
        <w:t>keeping.</w:t>
      </w:r>
    </w:p>
    <w:p w14:paraId="008B63F4" w14:textId="77777777" w:rsidR="00266EB3" w:rsidRDefault="00000000">
      <w:pPr>
        <w:pStyle w:val="Heading3"/>
        <w:spacing w:before="153"/>
        <w:jc w:val="both"/>
      </w:pPr>
      <w:r>
        <w:t>Features</w:t>
      </w:r>
      <w:r>
        <w:rPr>
          <w:spacing w:val="-3"/>
        </w:rPr>
        <w:t xml:space="preserve"> </w:t>
      </w:r>
      <w:r>
        <w:t>and benefits-</w:t>
      </w:r>
    </w:p>
    <w:p w14:paraId="7E8647A0" w14:textId="77777777" w:rsidR="00266EB3" w:rsidRDefault="00266EB3">
      <w:pPr>
        <w:pStyle w:val="BodyText"/>
        <w:spacing w:before="3"/>
        <w:rPr>
          <w:rFonts w:ascii="Arial"/>
          <w:b/>
          <w:sz w:val="26"/>
        </w:rPr>
      </w:pPr>
    </w:p>
    <w:p w14:paraId="0076C9FA" w14:textId="77777777" w:rsidR="00266EB3" w:rsidRDefault="00000000">
      <w:pPr>
        <w:pStyle w:val="BodyText"/>
        <w:ind w:left="480"/>
        <w:jc w:val="both"/>
      </w:pPr>
      <w:r>
        <w:t>Absolutely</w:t>
      </w:r>
      <w:r>
        <w:rPr>
          <w:spacing w:val="-2"/>
        </w:rPr>
        <w:t xml:space="preserve"> </w:t>
      </w:r>
      <w:r>
        <w:t>No</w:t>
      </w:r>
      <w:r>
        <w:rPr>
          <w:spacing w:val="1"/>
        </w:rPr>
        <w:t xml:space="preserve"> </w:t>
      </w:r>
      <w:r>
        <w:t>Paper Records</w:t>
      </w:r>
    </w:p>
    <w:p w14:paraId="682F3CC8" w14:textId="77777777" w:rsidR="00266EB3" w:rsidRDefault="00266EB3">
      <w:pPr>
        <w:pStyle w:val="BodyText"/>
        <w:spacing w:before="7"/>
        <w:rPr>
          <w:sz w:val="26"/>
        </w:rPr>
      </w:pPr>
    </w:p>
    <w:p w14:paraId="773BB100" w14:textId="77777777" w:rsidR="00266EB3" w:rsidRDefault="00000000">
      <w:pPr>
        <w:pStyle w:val="BodyText"/>
        <w:spacing w:before="1" w:line="364" w:lineRule="auto"/>
        <w:ind w:left="480" w:right="501"/>
        <w:jc w:val="both"/>
      </w:pPr>
      <w:r>
        <w:t>All</w:t>
      </w:r>
      <w:r>
        <w:rPr>
          <w:spacing w:val="1"/>
        </w:rPr>
        <w:t xml:space="preserve"> </w:t>
      </w:r>
      <w:r>
        <w:t>clinical</w:t>
      </w:r>
      <w:r>
        <w:rPr>
          <w:spacing w:val="1"/>
        </w:rPr>
        <w:t xml:space="preserve"> </w:t>
      </w:r>
      <w:r>
        <w:t>charting,</w:t>
      </w:r>
      <w:r>
        <w:rPr>
          <w:spacing w:val="1"/>
        </w:rPr>
        <w:t xml:space="preserve"> </w:t>
      </w:r>
      <w:r>
        <w:t>scheduling,</w:t>
      </w:r>
      <w:r>
        <w:rPr>
          <w:spacing w:val="1"/>
        </w:rPr>
        <w:t xml:space="preserve"> </w:t>
      </w:r>
      <w:r>
        <w:t>financials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reports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done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TDO</w:t>
      </w:r>
      <w:r>
        <w:rPr>
          <w:spacing w:val="1"/>
        </w:rPr>
        <w:t xml:space="preserve"> </w:t>
      </w:r>
      <w:r>
        <w:t>Software. Even patient registration and health history is completely digital with</w:t>
      </w:r>
      <w:r>
        <w:rPr>
          <w:spacing w:val="-61"/>
        </w:rPr>
        <w:t xml:space="preserve"> </w:t>
      </w:r>
      <w:r>
        <w:t>the TDO</w:t>
      </w:r>
      <w:r>
        <w:rPr>
          <w:spacing w:val="1"/>
        </w:rPr>
        <w:t xml:space="preserve"> </w:t>
      </w:r>
      <w:r>
        <w:t>Info-grabber.</w:t>
      </w:r>
    </w:p>
    <w:p w14:paraId="48024B54" w14:textId="77777777" w:rsidR="00266EB3" w:rsidRDefault="00000000">
      <w:pPr>
        <w:pStyle w:val="BodyText"/>
        <w:spacing w:before="163"/>
        <w:ind w:left="480"/>
        <w:jc w:val="both"/>
      </w:pPr>
      <w:r>
        <w:t>Contemporaneous</w:t>
      </w:r>
      <w:r>
        <w:rPr>
          <w:spacing w:val="-3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Collection</w:t>
      </w:r>
    </w:p>
    <w:p w14:paraId="1B10B8F3" w14:textId="77777777" w:rsidR="00266EB3" w:rsidRDefault="00266EB3">
      <w:pPr>
        <w:pStyle w:val="BodyText"/>
        <w:spacing w:before="10"/>
        <w:rPr>
          <w:sz w:val="26"/>
        </w:rPr>
      </w:pPr>
    </w:p>
    <w:p w14:paraId="6B93F72D" w14:textId="77777777" w:rsidR="00266EB3" w:rsidRDefault="00000000">
      <w:pPr>
        <w:pStyle w:val="BodyText"/>
        <w:spacing w:line="364" w:lineRule="auto"/>
        <w:ind w:left="480" w:right="495"/>
        <w:jc w:val="both"/>
      </w:pPr>
      <w:r>
        <w:t>It does not require re-entering the same data into multiple forms.</w:t>
      </w:r>
      <w:r>
        <w:rPr>
          <w:spacing w:val="1"/>
        </w:rPr>
        <w:t xml:space="preserve"> </w:t>
      </w:r>
      <w:r>
        <w:t>As it is</w:t>
      </w:r>
      <w:r>
        <w:rPr>
          <w:spacing w:val="1"/>
        </w:rPr>
        <w:t xml:space="preserve"> </w:t>
      </w:r>
      <w:r>
        <w:t>designed according to operatory workflow, TDO makes it possible to record</w:t>
      </w:r>
      <w:r>
        <w:rPr>
          <w:spacing w:val="1"/>
        </w:rPr>
        <w:t xml:space="preserve"> </w:t>
      </w:r>
      <w:r>
        <w:t>complicated and</w:t>
      </w:r>
      <w:r>
        <w:rPr>
          <w:spacing w:val="2"/>
        </w:rPr>
        <w:t xml:space="preserve"> </w:t>
      </w:r>
      <w:r>
        <w:t>sophisticated</w:t>
      </w:r>
      <w:r>
        <w:rPr>
          <w:spacing w:val="1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as</w:t>
      </w:r>
      <w:r>
        <w:rPr>
          <w:spacing w:val="7"/>
        </w:rPr>
        <w:t xml:space="preserve"> </w:t>
      </w:r>
      <w:r>
        <w:t>we</w:t>
      </w:r>
      <w:r>
        <w:rPr>
          <w:spacing w:val="3"/>
        </w:rPr>
        <w:t xml:space="preserve"> </w:t>
      </w:r>
      <w:r>
        <w:t>are</w:t>
      </w:r>
      <w:r>
        <w:rPr>
          <w:spacing w:val="2"/>
        </w:rPr>
        <w:t xml:space="preserve"> </w:t>
      </w:r>
      <w:r>
        <w:t>working.</w:t>
      </w:r>
    </w:p>
    <w:p w14:paraId="267E5C54" w14:textId="77777777" w:rsidR="00266EB3" w:rsidRDefault="00000000">
      <w:pPr>
        <w:pStyle w:val="BodyText"/>
        <w:spacing w:before="163"/>
        <w:ind w:left="480"/>
        <w:jc w:val="both"/>
      </w:pPr>
      <w:r>
        <w:t>Digital</w:t>
      </w:r>
      <w:r>
        <w:rPr>
          <w:spacing w:val="-2"/>
        </w:rPr>
        <w:t xml:space="preserve"> </w:t>
      </w:r>
      <w:r>
        <w:t>Radiography</w:t>
      </w:r>
      <w:r>
        <w:rPr>
          <w:spacing w:val="-4"/>
        </w:rPr>
        <w:t xml:space="preserve"> </w:t>
      </w:r>
      <w:r>
        <w:t>Integration</w:t>
      </w:r>
    </w:p>
    <w:p w14:paraId="58A8DA68" w14:textId="77777777" w:rsidR="00266EB3" w:rsidRDefault="00266EB3">
      <w:pPr>
        <w:pStyle w:val="BodyText"/>
        <w:spacing w:before="7"/>
        <w:rPr>
          <w:sz w:val="26"/>
        </w:rPr>
      </w:pPr>
    </w:p>
    <w:p w14:paraId="60CFA417" w14:textId="77777777" w:rsidR="00266EB3" w:rsidRDefault="00000000">
      <w:pPr>
        <w:pStyle w:val="BodyText"/>
        <w:spacing w:before="1" w:line="364" w:lineRule="auto"/>
        <w:ind w:left="480" w:right="499"/>
        <w:jc w:val="both"/>
      </w:pPr>
      <w:r>
        <w:t>Unlike</w:t>
      </w:r>
      <w:r>
        <w:rPr>
          <w:spacing w:val="1"/>
        </w:rPr>
        <w:t xml:space="preserve"> </w:t>
      </w:r>
      <w:r>
        <w:t>other</w:t>
      </w:r>
      <w:r>
        <w:rPr>
          <w:spacing w:val="1"/>
        </w:rPr>
        <w:t xml:space="preserve"> </w:t>
      </w:r>
      <w:r>
        <w:t>programs,</w:t>
      </w:r>
      <w:r>
        <w:rPr>
          <w:spacing w:val="1"/>
        </w:rPr>
        <w:t xml:space="preserve"> </w:t>
      </w:r>
      <w:r>
        <w:t>TDO</w:t>
      </w:r>
      <w:r>
        <w:rPr>
          <w:spacing w:val="1"/>
        </w:rPr>
        <w:t xml:space="preserve"> </w:t>
      </w:r>
      <w:r>
        <w:t>Software</w:t>
      </w:r>
      <w:r>
        <w:rPr>
          <w:spacing w:val="1"/>
        </w:rPr>
        <w:t xml:space="preserve"> </w:t>
      </w:r>
      <w:r>
        <w:t>integrates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following</w:t>
      </w:r>
      <w:r>
        <w:rPr>
          <w:spacing w:val="1"/>
        </w:rPr>
        <w:t xml:space="preserve"> </w:t>
      </w:r>
      <w:r>
        <w:t>digital</w:t>
      </w:r>
      <w:r>
        <w:rPr>
          <w:spacing w:val="-61"/>
        </w:rPr>
        <w:t xml:space="preserve"> </w:t>
      </w:r>
      <w:r>
        <w:t>radiography</w:t>
      </w:r>
      <w:r>
        <w:rPr>
          <w:spacing w:val="1"/>
        </w:rPr>
        <w:t xml:space="preserve"> </w:t>
      </w:r>
      <w:r>
        <w:t>devices:</w:t>
      </w:r>
      <w:r>
        <w:rPr>
          <w:spacing w:val="1"/>
        </w:rPr>
        <w:t xml:space="preserve"> </w:t>
      </w:r>
      <w:r>
        <w:t>Dexis,</w:t>
      </w:r>
      <w:r>
        <w:rPr>
          <w:spacing w:val="1"/>
        </w:rPr>
        <w:t xml:space="preserve"> </w:t>
      </w:r>
      <w:r>
        <w:t>Schick,</w:t>
      </w:r>
      <w:r>
        <w:rPr>
          <w:spacing w:val="1"/>
        </w:rPr>
        <w:t xml:space="preserve"> </w:t>
      </w:r>
      <w:r>
        <w:t>Sirona,</w:t>
      </w:r>
      <w:r>
        <w:rPr>
          <w:spacing w:val="1"/>
        </w:rPr>
        <w:t xml:space="preserve"> </w:t>
      </w:r>
      <w:r>
        <w:t>Trophy/Kodak,</w:t>
      </w:r>
      <w:r>
        <w:rPr>
          <w:spacing w:val="1"/>
        </w:rPr>
        <w:t xml:space="preserve"> </w:t>
      </w:r>
      <w:r>
        <w:t>Digora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Windows (OpTime), Gendex, ScanX, E2V and any other digital radiography</w:t>
      </w:r>
      <w:r>
        <w:rPr>
          <w:spacing w:val="1"/>
        </w:rPr>
        <w:t xml:space="preserve"> </w:t>
      </w:r>
      <w:r>
        <w:t>manufacturer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provides</w:t>
      </w:r>
      <w:r>
        <w:rPr>
          <w:spacing w:val="2"/>
        </w:rPr>
        <w:t xml:space="preserve"> </w:t>
      </w:r>
      <w:r>
        <w:t>a</w:t>
      </w:r>
      <w:r>
        <w:rPr>
          <w:spacing w:val="2"/>
        </w:rPr>
        <w:t xml:space="preserve"> </w:t>
      </w:r>
      <w:r>
        <w:t>TWAIN driver.</w:t>
      </w:r>
    </w:p>
    <w:p w14:paraId="18D6FE2B" w14:textId="77777777" w:rsidR="00266EB3" w:rsidRDefault="00266EB3">
      <w:pPr>
        <w:spacing w:line="364" w:lineRule="auto"/>
        <w:jc w:val="both"/>
        <w:sectPr w:rsidR="00266EB3">
          <w:pgSz w:w="11910" w:h="16840"/>
          <w:pgMar w:top="1300" w:right="940" w:bottom="1400" w:left="1680" w:header="712" w:footer="1219" w:gutter="0"/>
          <w:cols w:space="720"/>
        </w:sectPr>
      </w:pPr>
    </w:p>
    <w:p w14:paraId="0AE17C1C" w14:textId="77777777" w:rsidR="00266EB3" w:rsidRDefault="00000000">
      <w:pPr>
        <w:pStyle w:val="BodyText"/>
        <w:spacing w:before="124"/>
        <w:ind w:left="480"/>
        <w:jc w:val="both"/>
      </w:pPr>
      <w:r>
        <w:lastRenderedPageBreak/>
        <w:t>Unequalled</w:t>
      </w:r>
      <w:r>
        <w:rPr>
          <w:spacing w:val="-2"/>
        </w:rPr>
        <w:t xml:space="preserve"> </w:t>
      </w:r>
      <w:r>
        <w:t>Imaging</w:t>
      </w:r>
      <w:r>
        <w:rPr>
          <w:spacing w:val="-3"/>
        </w:rPr>
        <w:t xml:space="preserve"> </w:t>
      </w:r>
      <w:r>
        <w:t>Engine</w:t>
      </w:r>
    </w:p>
    <w:p w14:paraId="0762F267" w14:textId="77777777" w:rsidR="00266EB3" w:rsidRDefault="00266EB3">
      <w:pPr>
        <w:pStyle w:val="BodyText"/>
        <w:spacing w:before="8"/>
        <w:rPr>
          <w:sz w:val="26"/>
        </w:rPr>
      </w:pPr>
    </w:p>
    <w:p w14:paraId="79F9FDAE" w14:textId="77777777" w:rsidR="00266EB3" w:rsidRDefault="00000000">
      <w:pPr>
        <w:pStyle w:val="BodyText"/>
        <w:spacing w:before="1" w:line="367" w:lineRule="auto"/>
        <w:ind w:left="480" w:right="495"/>
        <w:jc w:val="both"/>
      </w:pPr>
      <w:r>
        <w:t>The Organizer has built-in photo-editor, email and presentation capabilities all</w:t>
      </w:r>
      <w:r>
        <w:rPr>
          <w:spacing w:val="1"/>
        </w:rPr>
        <w:t xml:space="preserve"> </w:t>
      </w:r>
      <w:r>
        <w:t>in one. All programs are seamlessly integrated and don‟t require any other</w:t>
      </w:r>
      <w:r>
        <w:rPr>
          <w:spacing w:val="1"/>
        </w:rPr>
        <w:t xml:space="preserve"> </w:t>
      </w:r>
      <w:r>
        <w:t>external</w:t>
      </w:r>
      <w:r>
        <w:rPr>
          <w:spacing w:val="1"/>
        </w:rPr>
        <w:t xml:space="preserve"> </w:t>
      </w:r>
      <w:r>
        <w:t>imaging</w:t>
      </w:r>
      <w:r>
        <w:rPr>
          <w:spacing w:val="1"/>
        </w:rPr>
        <w:t xml:space="preserve"> </w:t>
      </w:r>
      <w:r>
        <w:t>program</w:t>
      </w:r>
      <w:r>
        <w:rPr>
          <w:spacing w:val="1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design</w:t>
      </w:r>
      <w:r>
        <w:rPr>
          <w:spacing w:val="1"/>
        </w:rPr>
        <w:t xml:space="preserve"> </w:t>
      </w:r>
      <w:r>
        <w:t>tools.</w:t>
      </w:r>
      <w:r>
        <w:rPr>
          <w:spacing w:val="1"/>
        </w:rPr>
        <w:t xml:space="preserve"> </w:t>
      </w:r>
      <w:r>
        <w:t>So,</w:t>
      </w:r>
      <w:r>
        <w:rPr>
          <w:spacing w:val="1"/>
        </w:rPr>
        <w:t xml:space="preserve"> </w:t>
      </w:r>
      <w:r>
        <w:t>there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no</w:t>
      </w:r>
      <w:r>
        <w:rPr>
          <w:spacing w:val="1"/>
        </w:rPr>
        <w:t xml:space="preserve"> </w:t>
      </w:r>
      <w:r>
        <w:t>need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buy</w:t>
      </w:r>
      <w:r>
        <w:rPr>
          <w:spacing w:val="1"/>
        </w:rPr>
        <w:t xml:space="preserve"> </w:t>
      </w:r>
      <w:r>
        <w:t>expensive</w:t>
      </w:r>
      <w:r>
        <w:rPr>
          <w:spacing w:val="2"/>
        </w:rPr>
        <w:t xml:space="preserve"> </w:t>
      </w:r>
      <w:r>
        <w:t>external</w:t>
      </w:r>
      <w:r>
        <w:rPr>
          <w:spacing w:val="2"/>
        </w:rPr>
        <w:t xml:space="preserve"> </w:t>
      </w:r>
      <w:r>
        <w:t>applications.</w:t>
      </w:r>
    </w:p>
    <w:p w14:paraId="0685F91F" w14:textId="77777777" w:rsidR="00266EB3" w:rsidRDefault="00000000">
      <w:pPr>
        <w:pStyle w:val="BodyText"/>
        <w:spacing w:before="154"/>
        <w:ind w:left="480"/>
        <w:jc w:val="both"/>
      </w:pPr>
      <w:r>
        <w:t>Digital</w:t>
      </w:r>
      <w:r>
        <w:rPr>
          <w:spacing w:val="-3"/>
        </w:rPr>
        <w:t xml:space="preserve"> </w:t>
      </w:r>
      <w:r>
        <w:t>Imaging</w:t>
      </w:r>
    </w:p>
    <w:p w14:paraId="5CB2C5F2" w14:textId="77777777" w:rsidR="00266EB3" w:rsidRDefault="00266EB3">
      <w:pPr>
        <w:pStyle w:val="BodyText"/>
        <w:spacing w:before="7"/>
        <w:rPr>
          <w:sz w:val="26"/>
        </w:rPr>
      </w:pPr>
    </w:p>
    <w:p w14:paraId="5160AAC8" w14:textId="77777777" w:rsidR="00266EB3" w:rsidRDefault="00000000">
      <w:pPr>
        <w:pStyle w:val="BodyText"/>
        <w:spacing w:before="1" w:line="364" w:lineRule="auto"/>
        <w:ind w:left="480" w:right="497"/>
        <w:jc w:val="both"/>
      </w:pPr>
      <w:r>
        <w:t>TDO</w:t>
      </w:r>
      <w:r>
        <w:rPr>
          <w:spacing w:val="1"/>
        </w:rPr>
        <w:t xml:space="preserve"> </w:t>
      </w:r>
      <w:r>
        <w:t>Software</w:t>
      </w:r>
      <w:r>
        <w:rPr>
          <w:spacing w:val="1"/>
        </w:rPr>
        <w:t xml:space="preserve"> </w:t>
      </w:r>
      <w:r>
        <w:t>supports</w:t>
      </w:r>
      <w:r>
        <w:rPr>
          <w:spacing w:val="1"/>
        </w:rPr>
        <w:t xml:space="preserve"> </w:t>
      </w:r>
      <w:r>
        <w:t>all</w:t>
      </w:r>
      <w:r>
        <w:rPr>
          <w:spacing w:val="1"/>
        </w:rPr>
        <w:t xml:space="preserve"> </w:t>
      </w:r>
      <w:r>
        <w:t>major</w:t>
      </w:r>
      <w:r>
        <w:rPr>
          <w:spacing w:val="1"/>
        </w:rPr>
        <w:t xml:space="preserve"> </w:t>
      </w:r>
      <w:r>
        <w:t>digital</w:t>
      </w:r>
      <w:r>
        <w:rPr>
          <w:spacing w:val="1"/>
        </w:rPr>
        <w:t xml:space="preserve"> </w:t>
      </w:r>
      <w:r>
        <w:t>imaging</w:t>
      </w:r>
      <w:r>
        <w:rPr>
          <w:spacing w:val="1"/>
        </w:rPr>
        <w:t xml:space="preserve"> </w:t>
      </w:r>
      <w:r>
        <w:t>technologies,</w:t>
      </w:r>
      <w:r>
        <w:rPr>
          <w:spacing w:val="1"/>
        </w:rPr>
        <w:t xml:space="preserve"> </w:t>
      </w:r>
      <w:r>
        <w:t>including</w:t>
      </w:r>
      <w:r>
        <w:rPr>
          <w:spacing w:val="1"/>
        </w:rPr>
        <w:t xml:space="preserve"> </w:t>
      </w:r>
      <w:r>
        <w:t>Conebeam</w:t>
      </w:r>
      <w:r>
        <w:rPr>
          <w:spacing w:val="1"/>
        </w:rPr>
        <w:t xml:space="preserve"> </w:t>
      </w:r>
      <w:r>
        <w:t>CT</w:t>
      </w:r>
      <w:r>
        <w:rPr>
          <w:spacing w:val="1"/>
        </w:rPr>
        <w:t xml:space="preserve"> </w:t>
      </w:r>
      <w:r>
        <w:t>Imaging,</w:t>
      </w:r>
      <w:r>
        <w:rPr>
          <w:spacing w:val="1"/>
        </w:rPr>
        <w:t xml:space="preserve"> </w:t>
      </w:r>
      <w:r>
        <w:t>Digital</w:t>
      </w:r>
      <w:r>
        <w:rPr>
          <w:spacing w:val="1"/>
        </w:rPr>
        <w:t xml:space="preserve"> </w:t>
      </w:r>
      <w:r>
        <w:t>Radiography,</w:t>
      </w:r>
      <w:r>
        <w:rPr>
          <w:spacing w:val="1"/>
        </w:rPr>
        <w:t xml:space="preserve"> </w:t>
      </w:r>
      <w:r>
        <w:t>Digital</w:t>
      </w:r>
      <w:r>
        <w:rPr>
          <w:spacing w:val="1"/>
        </w:rPr>
        <w:t xml:space="preserve"> </w:t>
      </w:r>
      <w:r>
        <w:t>Photography,</w:t>
      </w:r>
      <w:r>
        <w:rPr>
          <w:spacing w:val="1"/>
        </w:rPr>
        <w:t xml:space="preserve"> </w:t>
      </w:r>
      <w:r>
        <w:t>Hi-</w:t>
      </w:r>
      <w:r>
        <w:rPr>
          <w:spacing w:val="-61"/>
        </w:rPr>
        <w:t xml:space="preserve"> </w:t>
      </w:r>
      <w:r>
        <w:t>Definition</w:t>
      </w:r>
      <w:r>
        <w:rPr>
          <w:spacing w:val="1"/>
        </w:rPr>
        <w:t xml:space="preserve"> </w:t>
      </w:r>
      <w:r>
        <w:t>Video</w:t>
      </w:r>
      <w:r>
        <w:rPr>
          <w:spacing w:val="3"/>
        </w:rPr>
        <w:t xml:space="preserve"> </w:t>
      </w:r>
      <w:r>
        <w:t>Capture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Dental</w:t>
      </w:r>
      <w:r>
        <w:rPr>
          <w:spacing w:val="1"/>
        </w:rPr>
        <w:t xml:space="preserve"> </w:t>
      </w:r>
      <w:r>
        <w:t>Microscopy.</w:t>
      </w:r>
    </w:p>
    <w:p w14:paraId="04849AA5" w14:textId="77777777" w:rsidR="00266EB3" w:rsidRDefault="00266EB3">
      <w:pPr>
        <w:spacing w:line="364" w:lineRule="auto"/>
        <w:jc w:val="both"/>
        <w:sectPr w:rsidR="00266EB3">
          <w:pgSz w:w="11910" w:h="16840"/>
          <w:pgMar w:top="1300" w:right="940" w:bottom="1400" w:left="1680" w:header="712" w:footer="1219" w:gutter="0"/>
          <w:cols w:space="720"/>
        </w:sectPr>
      </w:pPr>
    </w:p>
    <w:p w14:paraId="6E2D5334" w14:textId="77777777" w:rsidR="00266EB3" w:rsidRDefault="00000000">
      <w:pPr>
        <w:pStyle w:val="Heading2"/>
        <w:ind w:left="556" w:right="576"/>
        <w:rPr>
          <w:u w:val="none"/>
        </w:rPr>
      </w:pPr>
      <w:r>
        <w:rPr>
          <w:u w:val="thick"/>
        </w:rPr>
        <w:lastRenderedPageBreak/>
        <w:t>PAIN</w:t>
      </w:r>
      <w:r>
        <w:rPr>
          <w:spacing w:val="-5"/>
          <w:u w:val="thick"/>
        </w:rPr>
        <w:t xml:space="preserve"> </w:t>
      </w:r>
      <w:r>
        <w:rPr>
          <w:u w:val="thick"/>
        </w:rPr>
        <w:t>CONTROL</w:t>
      </w:r>
    </w:p>
    <w:p w14:paraId="5BDDD29F" w14:textId="77777777" w:rsidR="00266EB3" w:rsidRDefault="00266EB3">
      <w:pPr>
        <w:pStyle w:val="BodyText"/>
        <w:spacing w:before="3"/>
        <w:rPr>
          <w:rFonts w:ascii="Arial"/>
          <w:b/>
          <w:sz w:val="20"/>
        </w:rPr>
      </w:pPr>
    </w:p>
    <w:p w14:paraId="67E60AC8" w14:textId="77777777" w:rsidR="00266EB3" w:rsidRDefault="00000000">
      <w:pPr>
        <w:pStyle w:val="Heading3"/>
        <w:spacing w:before="92"/>
        <w:jc w:val="both"/>
      </w:pPr>
      <w:r>
        <w:t>Local</w:t>
      </w:r>
      <w:r>
        <w:rPr>
          <w:spacing w:val="-1"/>
        </w:rPr>
        <w:t xml:space="preserve"> </w:t>
      </w:r>
      <w:r>
        <w:t>Anaesthesia for</w:t>
      </w:r>
      <w:r>
        <w:rPr>
          <w:spacing w:val="-3"/>
        </w:rPr>
        <w:t xml:space="preserve"> </w:t>
      </w:r>
      <w:r>
        <w:t>Endodontics</w:t>
      </w:r>
    </w:p>
    <w:p w14:paraId="7F387F82" w14:textId="77777777" w:rsidR="00266EB3" w:rsidRDefault="00266EB3">
      <w:pPr>
        <w:pStyle w:val="BodyText"/>
        <w:spacing w:before="3"/>
        <w:rPr>
          <w:rFonts w:ascii="Arial"/>
          <w:b/>
          <w:sz w:val="26"/>
        </w:rPr>
      </w:pPr>
    </w:p>
    <w:p w14:paraId="35808ACC" w14:textId="77777777" w:rsidR="00266EB3" w:rsidRDefault="00000000">
      <w:pPr>
        <w:pStyle w:val="BodyText"/>
        <w:spacing w:line="367" w:lineRule="auto"/>
        <w:ind w:left="480" w:right="500"/>
        <w:jc w:val="both"/>
      </w:pPr>
      <w:r>
        <w:t>Effective local anaesthesia is the bedrock of pain control in endodontics and</w:t>
      </w:r>
      <w:r>
        <w:rPr>
          <w:spacing w:val="1"/>
        </w:rPr>
        <w:t xml:space="preserve"> </w:t>
      </w:r>
      <w:r>
        <w:t>restorative dentistry. Regardless of the clinician’s skills, both treatment and</w:t>
      </w:r>
      <w:r>
        <w:rPr>
          <w:spacing w:val="1"/>
        </w:rPr>
        <w:t xml:space="preserve"> </w:t>
      </w:r>
      <w:r>
        <w:t>patient management are difficult or impossible to deliver without effective pain</w:t>
      </w:r>
      <w:r>
        <w:rPr>
          <w:spacing w:val="1"/>
        </w:rPr>
        <w:t xml:space="preserve"> </w:t>
      </w:r>
      <w:r>
        <w:t>control.</w:t>
      </w:r>
    </w:p>
    <w:p w14:paraId="1F599598" w14:textId="77777777" w:rsidR="00266EB3" w:rsidRDefault="00000000">
      <w:pPr>
        <w:pStyle w:val="Heading3"/>
        <w:spacing w:before="150"/>
        <w:jc w:val="both"/>
      </w:pPr>
      <w:r>
        <w:t>Mechanisms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Action</w:t>
      </w:r>
      <w:r>
        <w:rPr>
          <w:spacing w:val="-3"/>
        </w:rPr>
        <w:t xml:space="preserve"> </w:t>
      </w:r>
      <w:r>
        <w:t>for Anaesthetics</w:t>
      </w:r>
      <w:r>
        <w:rPr>
          <w:vertAlign w:val="superscript"/>
        </w:rPr>
        <w:t>16</w:t>
      </w:r>
    </w:p>
    <w:p w14:paraId="4ACCA7C2" w14:textId="77777777" w:rsidR="00266EB3" w:rsidRDefault="00266EB3">
      <w:pPr>
        <w:pStyle w:val="BodyText"/>
        <w:spacing w:before="3"/>
        <w:rPr>
          <w:rFonts w:ascii="Arial"/>
          <w:b/>
          <w:sz w:val="26"/>
        </w:rPr>
      </w:pPr>
    </w:p>
    <w:p w14:paraId="284C9884" w14:textId="77777777" w:rsidR="00266EB3" w:rsidRDefault="00000000">
      <w:pPr>
        <w:pStyle w:val="BodyText"/>
        <w:ind w:left="480"/>
        <w:jc w:val="both"/>
      </w:pPr>
      <w:r>
        <w:t>Local</w:t>
      </w:r>
      <w:r>
        <w:rPr>
          <w:spacing w:val="-2"/>
        </w:rPr>
        <w:t xml:space="preserve"> </w:t>
      </w:r>
      <w:r>
        <w:t>anaesthetics</w:t>
      </w:r>
      <w:r>
        <w:rPr>
          <w:spacing w:val="2"/>
        </w:rPr>
        <w:t xml:space="preserve"> </w:t>
      </w:r>
      <w:r>
        <w:t>block sodium</w:t>
      </w:r>
      <w:r>
        <w:rPr>
          <w:spacing w:val="1"/>
        </w:rPr>
        <w:t xml:space="preserve"> </w:t>
      </w:r>
      <w:r>
        <w:t>channels</w:t>
      </w:r>
      <w:r>
        <w:rPr>
          <w:spacing w:val="-1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partitioning</w:t>
      </w:r>
      <w:r>
        <w:rPr>
          <w:spacing w:val="-2"/>
        </w:rPr>
        <w:t xml:space="preserve"> </w:t>
      </w:r>
      <w:r>
        <w:t>into</w:t>
      </w:r>
      <w:r>
        <w:rPr>
          <w:spacing w:val="1"/>
        </w:rPr>
        <w:t xml:space="preserve"> </w:t>
      </w:r>
      <w:r>
        <w:t>two</w:t>
      </w:r>
      <w:r>
        <w:rPr>
          <w:spacing w:val="1"/>
        </w:rPr>
        <w:t xml:space="preserve"> </w:t>
      </w:r>
      <w:r>
        <w:t>types-</w:t>
      </w:r>
    </w:p>
    <w:p w14:paraId="1D83CE08" w14:textId="77777777" w:rsidR="00266EB3" w:rsidRDefault="00266EB3">
      <w:pPr>
        <w:pStyle w:val="BodyText"/>
        <w:spacing w:before="8"/>
        <w:rPr>
          <w:sz w:val="26"/>
        </w:rPr>
      </w:pPr>
    </w:p>
    <w:p w14:paraId="6483C6B8" w14:textId="77777777" w:rsidR="00266EB3" w:rsidRDefault="00000000">
      <w:pPr>
        <w:pStyle w:val="ListParagraph"/>
        <w:numPr>
          <w:ilvl w:val="2"/>
          <w:numId w:val="148"/>
        </w:numPr>
        <w:tabs>
          <w:tab w:val="left" w:pos="1921"/>
        </w:tabs>
        <w:spacing w:line="364" w:lineRule="auto"/>
        <w:ind w:right="503"/>
        <w:jc w:val="both"/>
        <w:rPr>
          <w:sz w:val="24"/>
        </w:rPr>
      </w:pPr>
      <w:r>
        <w:rPr>
          <w:sz w:val="24"/>
        </w:rPr>
        <w:t>Uncharged basic form of the molecule (RN), which crosses cell</w:t>
      </w:r>
      <w:r>
        <w:rPr>
          <w:spacing w:val="1"/>
          <w:sz w:val="24"/>
        </w:rPr>
        <w:t xml:space="preserve"> </w:t>
      </w:r>
      <w:r>
        <w:rPr>
          <w:sz w:val="24"/>
        </w:rPr>
        <w:t>membranes</w:t>
      </w:r>
    </w:p>
    <w:p w14:paraId="2E6B7B6E" w14:textId="77777777" w:rsidR="00266EB3" w:rsidRDefault="00000000">
      <w:pPr>
        <w:pStyle w:val="ListParagraph"/>
        <w:numPr>
          <w:ilvl w:val="2"/>
          <w:numId w:val="148"/>
        </w:numPr>
        <w:tabs>
          <w:tab w:val="left" w:pos="1921"/>
        </w:tabs>
        <w:spacing w:before="2" w:line="364" w:lineRule="auto"/>
        <w:ind w:right="502"/>
        <w:jc w:val="both"/>
        <w:rPr>
          <w:sz w:val="24"/>
        </w:rPr>
      </w:pPr>
      <w:r>
        <w:rPr>
          <w:sz w:val="24"/>
        </w:rPr>
        <w:t>Charged acid form of the molecule (RNH+), which binds to the</w:t>
      </w:r>
      <w:r>
        <w:rPr>
          <w:spacing w:val="1"/>
          <w:sz w:val="24"/>
        </w:rPr>
        <w:t xml:space="preserve"> </w:t>
      </w:r>
      <w:r>
        <w:rPr>
          <w:sz w:val="24"/>
        </w:rPr>
        <w:t>inner</w:t>
      </w:r>
      <w:r>
        <w:rPr>
          <w:spacing w:val="1"/>
          <w:sz w:val="24"/>
        </w:rPr>
        <w:t xml:space="preserve"> </w:t>
      </w:r>
      <w:r>
        <w:rPr>
          <w:sz w:val="24"/>
        </w:rPr>
        <w:t>pore</w:t>
      </w:r>
      <w:r>
        <w:rPr>
          <w:spacing w:val="2"/>
          <w:sz w:val="24"/>
        </w:rPr>
        <w:t xml:space="preserve"> </w:t>
      </w:r>
      <w:r>
        <w:rPr>
          <w:sz w:val="24"/>
        </w:rPr>
        <w:t>of</w:t>
      </w:r>
      <w:r>
        <w:rPr>
          <w:spacing w:val="3"/>
          <w:sz w:val="24"/>
        </w:rPr>
        <w:t xml:space="preserve"> </w:t>
      </w:r>
      <w:r>
        <w:rPr>
          <w:sz w:val="24"/>
        </w:rPr>
        <w:t>the</w:t>
      </w:r>
      <w:r>
        <w:rPr>
          <w:spacing w:val="3"/>
          <w:sz w:val="24"/>
        </w:rPr>
        <w:t xml:space="preserve"> </w:t>
      </w:r>
      <w:r>
        <w:rPr>
          <w:sz w:val="24"/>
        </w:rPr>
        <w:t>sodium</w:t>
      </w:r>
      <w:r>
        <w:rPr>
          <w:spacing w:val="3"/>
          <w:sz w:val="24"/>
        </w:rPr>
        <w:t xml:space="preserve"> </w:t>
      </w:r>
      <w:r>
        <w:rPr>
          <w:sz w:val="24"/>
        </w:rPr>
        <w:t>channel.</w:t>
      </w:r>
    </w:p>
    <w:p w14:paraId="6C6AE4BA" w14:textId="77777777" w:rsidR="00266EB3" w:rsidRDefault="00000000">
      <w:pPr>
        <w:pStyle w:val="BodyText"/>
        <w:spacing w:before="163" w:line="364" w:lineRule="auto"/>
        <w:ind w:left="480" w:right="499"/>
        <w:jc w:val="both"/>
      </w:pPr>
      <w:r>
        <w:t>However, molecular research has demonstrated the existence of at least nine</w:t>
      </w:r>
      <w:r>
        <w:rPr>
          <w:spacing w:val="1"/>
        </w:rPr>
        <w:t xml:space="preserve"> </w:t>
      </w:r>
      <w:r>
        <w:t>subtypes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voltage-gated</w:t>
      </w:r>
      <w:r>
        <w:rPr>
          <w:spacing w:val="1"/>
        </w:rPr>
        <w:t xml:space="preserve"> </w:t>
      </w:r>
      <w:r>
        <w:t>sodium</w:t>
      </w:r>
      <w:r>
        <w:rPr>
          <w:spacing w:val="1"/>
        </w:rPr>
        <w:t xml:space="preserve"> </w:t>
      </w:r>
      <w:r>
        <w:t>channels</w:t>
      </w:r>
      <w:r>
        <w:rPr>
          <w:spacing w:val="1"/>
        </w:rPr>
        <w:t xml:space="preserve"> </w:t>
      </w:r>
      <w:r>
        <w:t>(VGSCs)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differ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their</w:t>
      </w:r>
      <w:r>
        <w:rPr>
          <w:spacing w:val="1"/>
        </w:rPr>
        <w:t xml:space="preserve"> </w:t>
      </w:r>
      <w:r>
        <w:t>expression pattern, biophysical properties, and roles in mediating peripheral</w:t>
      </w:r>
      <w:r>
        <w:rPr>
          <w:spacing w:val="1"/>
        </w:rPr>
        <w:t xml:space="preserve"> </w:t>
      </w:r>
      <w:r>
        <w:t>pain.</w:t>
      </w:r>
    </w:p>
    <w:p w14:paraId="5BD5B57F" w14:textId="77777777" w:rsidR="00266EB3" w:rsidRDefault="00000000">
      <w:pPr>
        <w:pStyle w:val="Heading3"/>
        <w:spacing w:before="160"/>
        <w:ind w:left="558" w:right="576"/>
        <w:jc w:val="center"/>
      </w:pPr>
      <w:r>
        <w:t>Table.1</w:t>
      </w:r>
      <w:r>
        <w:rPr>
          <w:spacing w:val="-3"/>
        </w:rPr>
        <w:t xml:space="preserve"> </w:t>
      </w:r>
      <w:r>
        <w:t>Voltage-Gated</w:t>
      </w:r>
      <w:r>
        <w:rPr>
          <w:spacing w:val="-2"/>
        </w:rPr>
        <w:t xml:space="preserve"> </w:t>
      </w:r>
      <w:r>
        <w:t>Sodium</w:t>
      </w:r>
      <w:r>
        <w:rPr>
          <w:spacing w:val="-1"/>
        </w:rPr>
        <w:t xml:space="preserve"> </w:t>
      </w:r>
      <w:r>
        <w:t>channels</w:t>
      </w:r>
      <w:r>
        <w:rPr>
          <w:spacing w:val="-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Pain</w:t>
      </w:r>
    </w:p>
    <w:p w14:paraId="30A0A1C7" w14:textId="77777777" w:rsidR="00266EB3" w:rsidRDefault="00266EB3">
      <w:pPr>
        <w:pStyle w:val="BodyText"/>
        <w:rPr>
          <w:rFonts w:ascii="Arial"/>
          <w:b/>
          <w:sz w:val="26"/>
        </w:rPr>
      </w:pPr>
    </w:p>
    <w:tbl>
      <w:tblPr>
        <w:tblW w:w="0" w:type="auto"/>
        <w:tblInd w:w="37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105"/>
        <w:gridCol w:w="1027"/>
        <w:gridCol w:w="1078"/>
        <w:gridCol w:w="1051"/>
        <w:gridCol w:w="2132"/>
        <w:gridCol w:w="2132"/>
      </w:tblGrid>
      <w:tr w:rsidR="00266EB3" w14:paraId="75AFD6E2" w14:textId="77777777">
        <w:trPr>
          <w:trHeight w:val="635"/>
        </w:trPr>
        <w:tc>
          <w:tcPr>
            <w:tcW w:w="2132" w:type="dxa"/>
            <w:gridSpan w:val="2"/>
          </w:tcPr>
          <w:p w14:paraId="1D6B2490" w14:textId="77777777" w:rsidR="00266EB3" w:rsidRDefault="00000000">
            <w:pPr>
              <w:pStyle w:val="TableParagraph"/>
              <w:spacing w:before="0" w:line="274" w:lineRule="exact"/>
              <w:ind w:left="590"/>
              <w:jc w:val="left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Channel</w:t>
            </w:r>
          </w:p>
          <w:p w14:paraId="326676EA" w14:textId="77777777" w:rsidR="00266EB3" w:rsidRDefault="00000000">
            <w:pPr>
              <w:pStyle w:val="TableParagraph"/>
              <w:spacing w:before="43"/>
              <w:ind w:left="590"/>
              <w:jc w:val="left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Subtype</w:t>
            </w:r>
          </w:p>
        </w:tc>
        <w:tc>
          <w:tcPr>
            <w:tcW w:w="2129" w:type="dxa"/>
            <w:gridSpan w:val="2"/>
          </w:tcPr>
          <w:p w14:paraId="1FECB73E" w14:textId="77777777" w:rsidR="00266EB3" w:rsidRDefault="00000000">
            <w:pPr>
              <w:pStyle w:val="TableParagraph"/>
              <w:spacing w:before="0" w:line="274" w:lineRule="exact"/>
              <w:ind w:left="392" w:right="387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Tissue</w:t>
            </w:r>
          </w:p>
          <w:p w14:paraId="573E7CE5" w14:textId="77777777" w:rsidR="00266EB3" w:rsidRDefault="00000000">
            <w:pPr>
              <w:pStyle w:val="TableParagraph"/>
              <w:spacing w:before="43"/>
              <w:ind w:left="397" w:right="387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Expression</w:t>
            </w:r>
          </w:p>
        </w:tc>
        <w:tc>
          <w:tcPr>
            <w:tcW w:w="2132" w:type="dxa"/>
          </w:tcPr>
          <w:p w14:paraId="134A3FF3" w14:textId="77777777" w:rsidR="00266EB3" w:rsidRDefault="00000000">
            <w:pPr>
              <w:pStyle w:val="TableParagraph"/>
              <w:spacing w:before="0" w:line="274" w:lineRule="exact"/>
              <w:ind w:left="164" w:right="158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Tetrodotoxin</w:t>
            </w:r>
          </w:p>
        </w:tc>
        <w:tc>
          <w:tcPr>
            <w:tcW w:w="2132" w:type="dxa"/>
          </w:tcPr>
          <w:p w14:paraId="22841031" w14:textId="77777777" w:rsidR="00266EB3" w:rsidRDefault="00000000">
            <w:pPr>
              <w:pStyle w:val="TableParagraph"/>
              <w:spacing w:before="0" w:line="274" w:lineRule="exact"/>
              <w:ind w:left="165" w:right="158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Peripheral</w:t>
            </w:r>
            <w:r>
              <w:rPr>
                <w:rFonts w:ascii="Arial"/>
                <w:b/>
                <w:spacing w:val="-2"/>
                <w:sz w:val="24"/>
              </w:rPr>
              <w:t xml:space="preserve"> </w:t>
            </w:r>
            <w:r>
              <w:rPr>
                <w:rFonts w:ascii="Arial"/>
                <w:b/>
                <w:sz w:val="24"/>
              </w:rPr>
              <w:t>Role</w:t>
            </w:r>
          </w:p>
          <w:p w14:paraId="3F6DE325" w14:textId="77777777" w:rsidR="00266EB3" w:rsidRDefault="00000000">
            <w:pPr>
              <w:pStyle w:val="TableParagraph"/>
              <w:spacing w:before="43"/>
              <w:ind w:left="165" w:right="157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in Pain</w:t>
            </w:r>
          </w:p>
        </w:tc>
      </w:tr>
      <w:tr w:rsidR="00266EB3" w14:paraId="6D5C3207" w14:textId="77777777">
        <w:trPr>
          <w:trHeight w:val="952"/>
        </w:trPr>
        <w:tc>
          <w:tcPr>
            <w:tcW w:w="1105" w:type="dxa"/>
            <w:tcBorders>
              <w:right w:val="nil"/>
            </w:tcBorders>
          </w:tcPr>
          <w:p w14:paraId="75D39123" w14:textId="77777777" w:rsidR="00266EB3" w:rsidRDefault="00000000">
            <w:pPr>
              <w:pStyle w:val="TableParagraph"/>
              <w:ind w:left="0" w:right="71"/>
              <w:jc w:val="right"/>
              <w:rPr>
                <w:sz w:val="24"/>
              </w:rPr>
            </w:pPr>
            <w:r>
              <w:rPr>
                <w:sz w:val="24"/>
              </w:rPr>
              <w:t>Na</w:t>
            </w:r>
            <w:r>
              <w:rPr>
                <w:sz w:val="24"/>
                <w:vertAlign w:val="subscript"/>
              </w:rPr>
              <w:t>V</w:t>
            </w:r>
          </w:p>
        </w:tc>
        <w:tc>
          <w:tcPr>
            <w:tcW w:w="1027" w:type="dxa"/>
            <w:tcBorders>
              <w:left w:val="nil"/>
            </w:tcBorders>
          </w:tcPr>
          <w:p w14:paraId="5073E16D" w14:textId="77777777" w:rsidR="00266EB3" w:rsidRDefault="00000000">
            <w:pPr>
              <w:pStyle w:val="TableParagraph"/>
              <w:ind w:left="83"/>
              <w:jc w:val="left"/>
              <w:rPr>
                <w:sz w:val="24"/>
              </w:rPr>
            </w:pPr>
            <w:r>
              <w:rPr>
                <w:sz w:val="24"/>
              </w:rPr>
              <w:t>1.1</w:t>
            </w:r>
          </w:p>
        </w:tc>
        <w:tc>
          <w:tcPr>
            <w:tcW w:w="2129" w:type="dxa"/>
            <w:gridSpan w:val="2"/>
          </w:tcPr>
          <w:p w14:paraId="089BFA3A" w14:textId="77777777" w:rsidR="00266EB3" w:rsidRDefault="00000000">
            <w:pPr>
              <w:pStyle w:val="TableParagraph"/>
              <w:tabs>
                <w:tab w:val="left" w:pos="1129"/>
                <w:tab w:val="left" w:pos="1289"/>
              </w:tabs>
              <w:spacing w:line="280" w:lineRule="auto"/>
              <w:ind w:left="107" w:right="95"/>
              <w:jc w:val="left"/>
              <w:rPr>
                <w:sz w:val="24"/>
              </w:rPr>
            </w:pPr>
            <w:r>
              <w:rPr>
                <w:sz w:val="24"/>
              </w:rPr>
              <w:t>Central</w:t>
            </w:r>
            <w:r>
              <w:rPr>
                <w:sz w:val="24"/>
              </w:rPr>
              <w:tab/>
            </w:r>
            <w:r>
              <w:rPr>
                <w:spacing w:val="-1"/>
                <w:sz w:val="24"/>
              </w:rPr>
              <w:t>Nervous</w:t>
            </w:r>
            <w:r>
              <w:rPr>
                <w:spacing w:val="-61"/>
                <w:sz w:val="24"/>
              </w:rPr>
              <w:t xml:space="preserve"> </w:t>
            </w:r>
            <w:r>
              <w:rPr>
                <w:sz w:val="24"/>
              </w:rPr>
              <w:t>System</w:t>
            </w:r>
            <w:r>
              <w:rPr>
                <w:sz w:val="24"/>
              </w:rPr>
              <w:tab/>
            </w:r>
            <w:r>
              <w:rPr>
                <w:sz w:val="24"/>
              </w:rPr>
              <w:tab/>
            </w:r>
            <w:r>
              <w:rPr>
                <w:spacing w:val="-1"/>
                <w:sz w:val="24"/>
              </w:rPr>
              <w:t>(CNS),</w:t>
            </w:r>
          </w:p>
          <w:p w14:paraId="62DB3E90" w14:textId="77777777" w:rsidR="00266EB3" w:rsidRDefault="00000000">
            <w:pPr>
              <w:pStyle w:val="TableParagraph"/>
              <w:ind w:left="107"/>
              <w:jc w:val="left"/>
              <w:rPr>
                <w:sz w:val="24"/>
              </w:rPr>
            </w:pPr>
            <w:r>
              <w:rPr>
                <w:sz w:val="24"/>
              </w:rPr>
              <w:t>Sensory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neurons</w:t>
            </w:r>
          </w:p>
        </w:tc>
        <w:tc>
          <w:tcPr>
            <w:tcW w:w="2132" w:type="dxa"/>
          </w:tcPr>
          <w:p w14:paraId="0FFBFCB2" w14:textId="77777777" w:rsidR="00266EB3" w:rsidRDefault="00000000">
            <w:pPr>
              <w:pStyle w:val="TableParagraph"/>
              <w:ind w:left="165" w:right="157"/>
              <w:rPr>
                <w:sz w:val="24"/>
              </w:rPr>
            </w:pPr>
            <w:r>
              <w:rPr>
                <w:sz w:val="24"/>
              </w:rPr>
              <w:t>Yes</w:t>
            </w:r>
          </w:p>
        </w:tc>
        <w:tc>
          <w:tcPr>
            <w:tcW w:w="2132" w:type="dxa"/>
          </w:tcPr>
          <w:p w14:paraId="5119FF19" w14:textId="77777777" w:rsidR="00266EB3" w:rsidRDefault="00000000">
            <w:pPr>
              <w:pStyle w:val="TableParagraph"/>
              <w:ind w:left="7"/>
              <w:rPr>
                <w:sz w:val="24"/>
              </w:rPr>
            </w:pPr>
            <w:r>
              <w:rPr>
                <w:w w:val="99"/>
                <w:sz w:val="24"/>
              </w:rPr>
              <w:t>?</w:t>
            </w:r>
          </w:p>
        </w:tc>
      </w:tr>
      <w:tr w:rsidR="00266EB3" w14:paraId="3006DF3F" w14:textId="77777777">
        <w:trPr>
          <w:trHeight w:val="316"/>
        </w:trPr>
        <w:tc>
          <w:tcPr>
            <w:tcW w:w="2132" w:type="dxa"/>
            <w:gridSpan w:val="2"/>
          </w:tcPr>
          <w:p w14:paraId="04F82F7B" w14:textId="77777777" w:rsidR="00266EB3" w:rsidRDefault="00000000">
            <w:pPr>
              <w:pStyle w:val="TableParagraph"/>
              <w:ind w:left="633"/>
              <w:jc w:val="left"/>
              <w:rPr>
                <w:sz w:val="24"/>
              </w:rPr>
            </w:pPr>
            <w:r>
              <w:rPr>
                <w:sz w:val="24"/>
              </w:rPr>
              <w:t>Na</w:t>
            </w:r>
            <w:r>
              <w:rPr>
                <w:sz w:val="24"/>
                <w:vertAlign w:val="subscript"/>
              </w:rPr>
              <w:t>V</w:t>
            </w:r>
            <w:r>
              <w:rPr>
                <w:spacing w:val="46"/>
                <w:sz w:val="24"/>
              </w:rPr>
              <w:t xml:space="preserve"> </w:t>
            </w:r>
            <w:r>
              <w:rPr>
                <w:sz w:val="24"/>
              </w:rPr>
              <w:t>1.2</w:t>
            </w:r>
          </w:p>
        </w:tc>
        <w:tc>
          <w:tcPr>
            <w:tcW w:w="2129" w:type="dxa"/>
            <w:gridSpan w:val="2"/>
          </w:tcPr>
          <w:p w14:paraId="40423BC1" w14:textId="77777777" w:rsidR="00266EB3" w:rsidRDefault="00000000">
            <w:pPr>
              <w:pStyle w:val="TableParagraph"/>
              <w:ind w:left="107"/>
              <w:jc w:val="left"/>
              <w:rPr>
                <w:sz w:val="24"/>
              </w:rPr>
            </w:pPr>
            <w:r>
              <w:rPr>
                <w:sz w:val="24"/>
              </w:rPr>
              <w:t>CNS</w:t>
            </w:r>
          </w:p>
        </w:tc>
        <w:tc>
          <w:tcPr>
            <w:tcW w:w="2132" w:type="dxa"/>
          </w:tcPr>
          <w:p w14:paraId="47FB2C2F" w14:textId="77777777" w:rsidR="00266EB3" w:rsidRDefault="00000000">
            <w:pPr>
              <w:pStyle w:val="TableParagraph"/>
              <w:ind w:left="165" w:right="157"/>
              <w:rPr>
                <w:sz w:val="24"/>
              </w:rPr>
            </w:pPr>
            <w:r>
              <w:rPr>
                <w:sz w:val="24"/>
              </w:rPr>
              <w:t>Yes</w:t>
            </w:r>
          </w:p>
        </w:tc>
        <w:tc>
          <w:tcPr>
            <w:tcW w:w="2132" w:type="dxa"/>
          </w:tcPr>
          <w:p w14:paraId="09DAF572" w14:textId="77777777" w:rsidR="00266EB3" w:rsidRDefault="00000000">
            <w:pPr>
              <w:pStyle w:val="TableParagraph"/>
              <w:ind w:left="164" w:right="158"/>
              <w:rPr>
                <w:sz w:val="24"/>
              </w:rPr>
            </w:pPr>
            <w:r>
              <w:rPr>
                <w:sz w:val="24"/>
              </w:rPr>
              <w:t>No</w:t>
            </w:r>
          </w:p>
        </w:tc>
      </w:tr>
      <w:tr w:rsidR="00266EB3" w14:paraId="7A13EB88" w14:textId="77777777">
        <w:trPr>
          <w:trHeight w:val="318"/>
        </w:trPr>
        <w:tc>
          <w:tcPr>
            <w:tcW w:w="1105" w:type="dxa"/>
            <w:tcBorders>
              <w:right w:val="nil"/>
            </w:tcBorders>
          </w:tcPr>
          <w:p w14:paraId="12AF3CA5" w14:textId="77777777" w:rsidR="00266EB3" w:rsidRDefault="00000000">
            <w:pPr>
              <w:pStyle w:val="TableParagraph"/>
              <w:ind w:left="0" w:right="71"/>
              <w:jc w:val="right"/>
              <w:rPr>
                <w:sz w:val="24"/>
              </w:rPr>
            </w:pPr>
            <w:r>
              <w:rPr>
                <w:sz w:val="24"/>
              </w:rPr>
              <w:t>Na</w:t>
            </w:r>
            <w:r>
              <w:rPr>
                <w:sz w:val="24"/>
                <w:vertAlign w:val="subscript"/>
              </w:rPr>
              <w:t>V</w:t>
            </w:r>
          </w:p>
        </w:tc>
        <w:tc>
          <w:tcPr>
            <w:tcW w:w="1027" w:type="dxa"/>
            <w:tcBorders>
              <w:left w:val="nil"/>
            </w:tcBorders>
          </w:tcPr>
          <w:p w14:paraId="67B647BA" w14:textId="77777777" w:rsidR="00266EB3" w:rsidRDefault="00000000">
            <w:pPr>
              <w:pStyle w:val="TableParagraph"/>
              <w:ind w:left="83"/>
              <w:jc w:val="left"/>
              <w:rPr>
                <w:sz w:val="24"/>
              </w:rPr>
            </w:pPr>
            <w:r>
              <w:rPr>
                <w:sz w:val="24"/>
              </w:rPr>
              <w:t>1.3</w:t>
            </w:r>
          </w:p>
        </w:tc>
        <w:tc>
          <w:tcPr>
            <w:tcW w:w="2129" w:type="dxa"/>
            <w:gridSpan w:val="2"/>
          </w:tcPr>
          <w:p w14:paraId="56EA96D7" w14:textId="77777777" w:rsidR="00266EB3" w:rsidRDefault="00000000">
            <w:pPr>
              <w:pStyle w:val="TableParagraph"/>
              <w:ind w:left="107"/>
              <w:jc w:val="left"/>
              <w:rPr>
                <w:sz w:val="24"/>
              </w:rPr>
            </w:pPr>
            <w:r>
              <w:rPr>
                <w:sz w:val="24"/>
              </w:rPr>
              <w:t>CNS</w:t>
            </w:r>
          </w:p>
        </w:tc>
        <w:tc>
          <w:tcPr>
            <w:tcW w:w="2132" w:type="dxa"/>
          </w:tcPr>
          <w:p w14:paraId="00A9A202" w14:textId="77777777" w:rsidR="00266EB3" w:rsidRDefault="00000000">
            <w:pPr>
              <w:pStyle w:val="TableParagraph"/>
              <w:ind w:left="165" w:right="157"/>
              <w:rPr>
                <w:sz w:val="24"/>
              </w:rPr>
            </w:pPr>
            <w:r>
              <w:rPr>
                <w:sz w:val="24"/>
              </w:rPr>
              <w:t>Yes</w:t>
            </w:r>
          </w:p>
        </w:tc>
        <w:tc>
          <w:tcPr>
            <w:tcW w:w="2132" w:type="dxa"/>
          </w:tcPr>
          <w:p w14:paraId="06B8C96C" w14:textId="77777777" w:rsidR="00266EB3" w:rsidRDefault="00000000">
            <w:pPr>
              <w:pStyle w:val="TableParagraph"/>
              <w:ind w:left="164" w:right="158"/>
              <w:rPr>
                <w:sz w:val="24"/>
              </w:rPr>
            </w:pPr>
            <w:r>
              <w:rPr>
                <w:sz w:val="24"/>
              </w:rPr>
              <w:t>No</w:t>
            </w:r>
          </w:p>
        </w:tc>
      </w:tr>
      <w:tr w:rsidR="00266EB3" w14:paraId="25FB3217" w14:textId="77777777">
        <w:trPr>
          <w:trHeight w:val="316"/>
        </w:trPr>
        <w:tc>
          <w:tcPr>
            <w:tcW w:w="1105" w:type="dxa"/>
            <w:tcBorders>
              <w:right w:val="nil"/>
            </w:tcBorders>
          </w:tcPr>
          <w:p w14:paraId="693FA7B1" w14:textId="77777777" w:rsidR="00266EB3" w:rsidRDefault="00000000">
            <w:pPr>
              <w:pStyle w:val="TableParagraph"/>
              <w:ind w:left="0" w:right="71"/>
              <w:jc w:val="right"/>
              <w:rPr>
                <w:sz w:val="24"/>
              </w:rPr>
            </w:pPr>
            <w:r>
              <w:rPr>
                <w:sz w:val="24"/>
              </w:rPr>
              <w:t>Na</w:t>
            </w:r>
            <w:r>
              <w:rPr>
                <w:sz w:val="24"/>
                <w:vertAlign w:val="subscript"/>
              </w:rPr>
              <w:t>V</w:t>
            </w:r>
          </w:p>
        </w:tc>
        <w:tc>
          <w:tcPr>
            <w:tcW w:w="1027" w:type="dxa"/>
            <w:tcBorders>
              <w:left w:val="nil"/>
            </w:tcBorders>
          </w:tcPr>
          <w:p w14:paraId="4A112D75" w14:textId="77777777" w:rsidR="00266EB3" w:rsidRDefault="00000000">
            <w:pPr>
              <w:pStyle w:val="TableParagraph"/>
              <w:ind w:left="83"/>
              <w:jc w:val="left"/>
              <w:rPr>
                <w:sz w:val="24"/>
              </w:rPr>
            </w:pPr>
            <w:r>
              <w:rPr>
                <w:sz w:val="24"/>
              </w:rPr>
              <w:t>1.4</w:t>
            </w:r>
          </w:p>
        </w:tc>
        <w:tc>
          <w:tcPr>
            <w:tcW w:w="2129" w:type="dxa"/>
            <w:gridSpan w:val="2"/>
          </w:tcPr>
          <w:p w14:paraId="1009BA86" w14:textId="77777777" w:rsidR="00266EB3" w:rsidRDefault="00000000">
            <w:pPr>
              <w:pStyle w:val="TableParagraph"/>
              <w:ind w:left="107"/>
              <w:jc w:val="left"/>
              <w:rPr>
                <w:sz w:val="24"/>
              </w:rPr>
            </w:pPr>
            <w:r>
              <w:rPr>
                <w:sz w:val="24"/>
              </w:rPr>
              <w:t>Muscle</w:t>
            </w:r>
          </w:p>
        </w:tc>
        <w:tc>
          <w:tcPr>
            <w:tcW w:w="2132" w:type="dxa"/>
          </w:tcPr>
          <w:p w14:paraId="60455210" w14:textId="77777777" w:rsidR="00266EB3" w:rsidRDefault="00000000">
            <w:pPr>
              <w:pStyle w:val="TableParagraph"/>
              <w:ind w:left="165" w:right="157"/>
              <w:rPr>
                <w:sz w:val="24"/>
              </w:rPr>
            </w:pPr>
            <w:r>
              <w:rPr>
                <w:sz w:val="24"/>
              </w:rPr>
              <w:t>Yes</w:t>
            </w:r>
          </w:p>
        </w:tc>
        <w:tc>
          <w:tcPr>
            <w:tcW w:w="2132" w:type="dxa"/>
          </w:tcPr>
          <w:p w14:paraId="5E6A102B" w14:textId="77777777" w:rsidR="00266EB3" w:rsidRDefault="00000000">
            <w:pPr>
              <w:pStyle w:val="TableParagraph"/>
              <w:ind w:left="164" w:right="158"/>
              <w:rPr>
                <w:sz w:val="24"/>
              </w:rPr>
            </w:pPr>
            <w:r>
              <w:rPr>
                <w:sz w:val="24"/>
              </w:rPr>
              <w:t>No</w:t>
            </w:r>
          </w:p>
        </w:tc>
      </w:tr>
      <w:tr w:rsidR="00266EB3" w14:paraId="42FE1932" w14:textId="77777777">
        <w:trPr>
          <w:trHeight w:val="316"/>
        </w:trPr>
        <w:tc>
          <w:tcPr>
            <w:tcW w:w="1105" w:type="dxa"/>
            <w:tcBorders>
              <w:right w:val="nil"/>
            </w:tcBorders>
          </w:tcPr>
          <w:p w14:paraId="30BD687C" w14:textId="77777777" w:rsidR="00266EB3" w:rsidRDefault="00000000">
            <w:pPr>
              <w:pStyle w:val="TableParagraph"/>
              <w:ind w:left="0" w:right="71"/>
              <w:jc w:val="right"/>
              <w:rPr>
                <w:sz w:val="24"/>
              </w:rPr>
            </w:pPr>
            <w:r>
              <w:rPr>
                <w:sz w:val="24"/>
              </w:rPr>
              <w:t>Na</w:t>
            </w:r>
            <w:r>
              <w:rPr>
                <w:sz w:val="24"/>
                <w:vertAlign w:val="subscript"/>
              </w:rPr>
              <w:t>V</w:t>
            </w:r>
          </w:p>
        </w:tc>
        <w:tc>
          <w:tcPr>
            <w:tcW w:w="1027" w:type="dxa"/>
            <w:tcBorders>
              <w:left w:val="nil"/>
            </w:tcBorders>
          </w:tcPr>
          <w:p w14:paraId="6D5E2580" w14:textId="77777777" w:rsidR="00266EB3" w:rsidRDefault="00000000">
            <w:pPr>
              <w:pStyle w:val="TableParagraph"/>
              <w:ind w:left="83"/>
              <w:jc w:val="left"/>
              <w:rPr>
                <w:sz w:val="24"/>
              </w:rPr>
            </w:pPr>
            <w:r>
              <w:rPr>
                <w:sz w:val="24"/>
              </w:rPr>
              <w:t>1.5</w:t>
            </w:r>
          </w:p>
        </w:tc>
        <w:tc>
          <w:tcPr>
            <w:tcW w:w="2129" w:type="dxa"/>
            <w:gridSpan w:val="2"/>
          </w:tcPr>
          <w:p w14:paraId="4FD19224" w14:textId="77777777" w:rsidR="00266EB3" w:rsidRDefault="00000000">
            <w:pPr>
              <w:pStyle w:val="TableParagraph"/>
              <w:ind w:left="107"/>
              <w:jc w:val="left"/>
              <w:rPr>
                <w:sz w:val="24"/>
              </w:rPr>
            </w:pPr>
            <w:r>
              <w:rPr>
                <w:sz w:val="24"/>
              </w:rPr>
              <w:t>Heart</w:t>
            </w:r>
          </w:p>
        </w:tc>
        <w:tc>
          <w:tcPr>
            <w:tcW w:w="2132" w:type="dxa"/>
          </w:tcPr>
          <w:p w14:paraId="35E0459F" w14:textId="77777777" w:rsidR="00266EB3" w:rsidRDefault="00000000">
            <w:pPr>
              <w:pStyle w:val="TableParagraph"/>
              <w:ind w:left="165" w:right="156"/>
              <w:rPr>
                <w:sz w:val="24"/>
              </w:rPr>
            </w:pPr>
            <w:r>
              <w:rPr>
                <w:sz w:val="24"/>
              </w:rPr>
              <w:t>Somewhat</w:t>
            </w:r>
          </w:p>
        </w:tc>
        <w:tc>
          <w:tcPr>
            <w:tcW w:w="2132" w:type="dxa"/>
          </w:tcPr>
          <w:p w14:paraId="77DBB6BB" w14:textId="77777777" w:rsidR="00266EB3" w:rsidRDefault="00000000">
            <w:pPr>
              <w:pStyle w:val="TableParagraph"/>
              <w:ind w:left="164" w:right="158"/>
              <w:rPr>
                <w:sz w:val="24"/>
              </w:rPr>
            </w:pPr>
            <w:r>
              <w:rPr>
                <w:sz w:val="24"/>
              </w:rPr>
              <w:t>No</w:t>
            </w:r>
          </w:p>
        </w:tc>
      </w:tr>
      <w:tr w:rsidR="00266EB3" w14:paraId="319CA4F4" w14:textId="77777777">
        <w:trPr>
          <w:trHeight w:val="636"/>
        </w:trPr>
        <w:tc>
          <w:tcPr>
            <w:tcW w:w="1105" w:type="dxa"/>
            <w:tcBorders>
              <w:right w:val="nil"/>
            </w:tcBorders>
          </w:tcPr>
          <w:p w14:paraId="29197758" w14:textId="77777777" w:rsidR="00266EB3" w:rsidRDefault="00000000">
            <w:pPr>
              <w:pStyle w:val="TableParagraph"/>
              <w:spacing w:before="4"/>
              <w:ind w:left="0" w:right="71"/>
              <w:jc w:val="right"/>
              <w:rPr>
                <w:sz w:val="24"/>
              </w:rPr>
            </w:pPr>
            <w:r>
              <w:rPr>
                <w:sz w:val="24"/>
              </w:rPr>
              <w:t>Na</w:t>
            </w:r>
            <w:r>
              <w:rPr>
                <w:sz w:val="24"/>
                <w:vertAlign w:val="subscript"/>
              </w:rPr>
              <w:t>V</w:t>
            </w:r>
          </w:p>
        </w:tc>
        <w:tc>
          <w:tcPr>
            <w:tcW w:w="1027" w:type="dxa"/>
            <w:tcBorders>
              <w:left w:val="nil"/>
            </w:tcBorders>
          </w:tcPr>
          <w:p w14:paraId="51043F30" w14:textId="77777777" w:rsidR="00266EB3" w:rsidRDefault="00000000">
            <w:pPr>
              <w:pStyle w:val="TableParagraph"/>
              <w:spacing w:before="4"/>
              <w:ind w:left="83"/>
              <w:jc w:val="left"/>
              <w:rPr>
                <w:sz w:val="24"/>
              </w:rPr>
            </w:pPr>
            <w:r>
              <w:rPr>
                <w:sz w:val="24"/>
              </w:rPr>
              <w:t>1.6</w:t>
            </w:r>
          </w:p>
        </w:tc>
        <w:tc>
          <w:tcPr>
            <w:tcW w:w="1078" w:type="dxa"/>
            <w:tcBorders>
              <w:right w:val="nil"/>
            </w:tcBorders>
          </w:tcPr>
          <w:p w14:paraId="2AF8F492" w14:textId="77777777" w:rsidR="00266EB3" w:rsidRDefault="00000000">
            <w:pPr>
              <w:pStyle w:val="TableParagraph"/>
              <w:spacing w:before="4"/>
              <w:ind w:left="107"/>
              <w:jc w:val="left"/>
              <w:rPr>
                <w:sz w:val="24"/>
              </w:rPr>
            </w:pPr>
            <w:r>
              <w:rPr>
                <w:sz w:val="24"/>
              </w:rPr>
              <w:t>CNS,</w:t>
            </w:r>
          </w:p>
          <w:p w14:paraId="2BCB609A" w14:textId="77777777" w:rsidR="00266EB3" w:rsidRDefault="00000000">
            <w:pPr>
              <w:pStyle w:val="TableParagraph"/>
              <w:spacing w:before="46"/>
              <w:ind w:left="107"/>
              <w:jc w:val="left"/>
              <w:rPr>
                <w:sz w:val="24"/>
              </w:rPr>
            </w:pPr>
            <w:r>
              <w:rPr>
                <w:sz w:val="24"/>
              </w:rPr>
              <w:t>neurons</w:t>
            </w:r>
          </w:p>
        </w:tc>
        <w:tc>
          <w:tcPr>
            <w:tcW w:w="1051" w:type="dxa"/>
            <w:tcBorders>
              <w:left w:val="nil"/>
            </w:tcBorders>
          </w:tcPr>
          <w:p w14:paraId="3445CC70" w14:textId="77777777" w:rsidR="00266EB3" w:rsidRDefault="00000000">
            <w:pPr>
              <w:pStyle w:val="TableParagraph"/>
              <w:spacing w:before="4"/>
              <w:ind w:left="87" w:right="77"/>
              <w:rPr>
                <w:sz w:val="24"/>
              </w:rPr>
            </w:pPr>
            <w:r>
              <w:rPr>
                <w:sz w:val="24"/>
              </w:rPr>
              <w:t>sensory</w:t>
            </w:r>
          </w:p>
        </w:tc>
        <w:tc>
          <w:tcPr>
            <w:tcW w:w="2132" w:type="dxa"/>
          </w:tcPr>
          <w:p w14:paraId="74C0AC04" w14:textId="77777777" w:rsidR="00266EB3" w:rsidRDefault="00000000">
            <w:pPr>
              <w:pStyle w:val="TableParagraph"/>
              <w:spacing w:before="4"/>
              <w:ind w:left="165" w:right="157"/>
              <w:rPr>
                <w:sz w:val="24"/>
              </w:rPr>
            </w:pPr>
            <w:r>
              <w:rPr>
                <w:sz w:val="24"/>
              </w:rPr>
              <w:t>Yes</w:t>
            </w:r>
          </w:p>
        </w:tc>
        <w:tc>
          <w:tcPr>
            <w:tcW w:w="2132" w:type="dxa"/>
          </w:tcPr>
          <w:p w14:paraId="1E9412A9" w14:textId="77777777" w:rsidR="00266EB3" w:rsidRDefault="00000000">
            <w:pPr>
              <w:pStyle w:val="TableParagraph"/>
              <w:spacing w:before="4"/>
              <w:ind w:left="7"/>
              <w:rPr>
                <w:sz w:val="24"/>
              </w:rPr>
            </w:pPr>
            <w:r>
              <w:rPr>
                <w:w w:val="99"/>
                <w:sz w:val="24"/>
              </w:rPr>
              <w:t>?</w:t>
            </w:r>
          </w:p>
        </w:tc>
      </w:tr>
      <w:tr w:rsidR="00266EB3" w14:paraId="224462FE" w14:textId="77777777">
        <w:trPr>
          <w:trHeight w:val="635"/>
        </w:trPr>
        <w:tc>
          <w:tcPr>
            <w:tcW w:w="1105" w:type="dxa"/>
            <w:tcBorders>
              <w:right w:val="nil"/>
            </w:tcBorders>
          </w:tcPr>
          <w:p w14:paraId="6170EA06" w14:textId="77777777" w:rsidR="00266EB3" w:rsidRDefault="00000000">
            <w:pPr>
              <w:pStyle w:val="TableParagraph"/>
              <w:ind w:left="0" w:right="71"/>
              <w:jc w:val="right"/>
              <w:rPr>
                <w:sz w:val="24"/>
              </w:rPr>
            </w:pPr>
            <w:r>
              <w:rPr>
                <w:sz w:val="24"/>
              </w:rPr>
              <w:t>Na</w:t>
            </w:r>
            <w:r>
              <w:rPr>
                <w:sz w:val="24"/>
                <w:vertAlign w:val="subscript"/>
              </w:rPr>
              <w:t>V</w:t>
            </w:r>
          </w:p>
        </w:tc>
        <w:tc>
          <w:tcPr>
            <w:tcW w:w="1027" w:type="dxa"/>
            <w:tcBorders>
              <w:left w:val="nil"/>
            </w:tcBorders>
          </w:tcPr>
          <w:p w14:paraId="43CEC9A9" w14:textId="77777777" w:rsidR="00266EB3" w:rsidRDefault="00000000">
            <w:pPr>
              <w:pStyle w:val="TableParagraph"/>
              <w:ind w:left="83"/>
              <w:jc w:val="left"/>
              <w:rPr>
                <w:sz w:val="24"/>
              </w:rPr>
            </w:pPr>
            <w:r>
              <w:rPr>
                <w:sz w:val="24"/>
              </w:rPr>
              <w:t>1.7</w:t>
            </w:r>
          </w:p>
        </w:tc>
        <w:tc>
          <w:tcPr>
            <w:tcW w:w="1078" w:type="dxa"/>
            <w:tcBorders>
              <w:right w:val="nil"/>
            </w:tcBorders>
          </w:tcPr>
          <w:p w14:paraId="6F1B3E4B" w14:textId="77777777" w:rsidR="00266EB3" w:rsidRDefault="00000000">
            <w:pPr>
              <w:pStyle w:val="TableParagraph"/>
              <w:ind w:left="107"/>
              <w:jc w:val="left"/>
              <w:rPr>
                <w:sz w:val="24"/>
              </w:rPr>
            </w:pPr>
            <w:r>
              <w:rPr>
                <w:sz w:val="24"/>
              </w:rPr>
              <w:t>CNS,</w:t>
            </w:r>
          </w:p>
          <w:p w14:paraId="0331C4A7" w14:textId="77777777" w:rsidR="00266EB3" w:rsidRDefault="00000000">
            <w:pPr>
              <w:pStyle w:val="TableParagraph"/>
              <w:spacing w:before="48"/>
              <w:ind w:left="107"/>
              <w:jc w:val="left"/>
              <w:rPr>
                <w:sz w:val="24"/>
              </w:rPr>
            </w:pPr>
            <w:r>
              <w:rPr>
                <w:sz w:val="24"/>
              </w:rPr>
              <w:t>neurons</w:t>
            </w:r>
          </w:p>
        </w:tc>
        <w:tc>
          <w:tcPr>
            <w:tcW w:w="1051" w:type="dxa"/>
            <w:tcBorders>
              <w:left w:val="nil"/>
            </w:tcBorders>
          </w:tcPr>
          <w:p w14:paraId="2751E275" w14:textId="77777777" w:rsidR="00266EB3" w:rsidRDefault="00000000">
            <w:pPr>
              <w:pStyle w:val="TableParagraph"/>
              <w:ind w:left="87" w:right="77"/>
              <w:rPr>
                <w:sz w:val="24"/>
              </w:rPr>
            </w:pPr>
            <w:r>
              <w:rPr>
                <w:sz w:val="24"/>
              </w:rPr>
              <w:t>sensory</w:t>
            </w:r>
          </w:p>
        </w:tc>
        <w:tc>
          <w:tcPr>
            <w:tcW w:w="2132" w:type="dxa"/>
          </w:tcPr>
          <w:p w14:paraId="0B69674B" w14:textId="77777777" w:rsidR="00266EB3" w:rsidRDefault="00000000">
            <w:pPr>
              <w:pStyle w:val="TableParagraph"/>
              <w:ind w:left="165" w:right="157"/>
              <w:rPr>
                <w:sz w:val="24"/>
              </w:rPr>
            </w:pPr>
            <w:r>
              <w:rPr>
                <w:sz w:val="24"/>
              </w:rPr>
              <w:t>Yes</w:t>
            </w:r>
          </w:p>
        </w:tc>
        <w:tc>
          <w:tcPr>
            <w:tcW w:w="2132" w:type="dxa"/>
          </w:tcPr>
          <w:p w14:paraId="65AC68FB" w14:textId="77777777" w:rsidR="00266EB3" w:rsidRDefault="00000000">
            <w:pPr>
              <w:pStyle w:val="TableParagraph"/>
              <w:ind w:left="7"/>
              <w:rPr>
                <w:sz w:val="24"/>
              </w:rPr>
            </w:pPr>
            <w:r>
              <w:rPr>
                <w:w w:val="99"/>
                <w:sz w:val="24"/>
              </w:rPr>
              <w:t>?</w:t>
            </w:r>
          </w:p>
        </w:tc>
      </w:tr>
      <w:tr w:rsidR="00266EB3" w14:paraId="44B85A1F" w14:textId="77777777">
        <w:trPr>
          <w:trHeight w:val="316"/>
        </w:trPr>
        <w:tc>
          <w:tcPr>
            <w:tcW w:w="1105" w:type="dxa"/>
            <w:tcBorders>
              <w:right w:val="nil"/>
            </w:tcBorders>
          </w:tcPr>
          <w:p w14:paraId="34965CC7" w14:textId="77777777" w:rsidR="00266EB3" w:rsidRDefault="00000000">
            <w:pPr>
              <w:pStyle w:val="TableParagraph"/>
              <w:ind w:left="0" w:right="71"/>
              <w:jc w:val="right"/>
              <w:rPr>
                <w:sz w:val="24"/>
              </w:rPr>
            </w:pPr>
            <w:r>
              <w:rPr>
                <w:sz w:val="24"/>
              </w:rPr>
              <w:t>Na</w:t>
            </w:r>
            <w:r>
              <w:rPr>
                <w:sz w:val="24"/>
                <w:vertAlign w:val="subscript"/>
              </w:rPr>
              <w:t>V</w:t>
            </w:r>
          </w:p>
        </w:tc>
        <w:tc>
          <w:tcPr>
            <w:tcW w:w="1027" w:type="dxa"/>
            <w:tcBorders>
              <w:left w:val="nil"/>
            </w:tcBorders>
          </w:tcPr>
          <w:p w14:paraId="0772021B" w14:textId="77777777" w:rsidR="00266EB3" w:rsidRDefault="00000000">
            <w:pPr>
              <w:pStyle w:val="TableParagraph"/>
              <w:ind w:left="83"/>
              <w:jc w:val="left"/>
              <w:rPr>
                <w:sz w:val="24"/>
              </w:rPr>
            </w:pPr>
            <w:r>
              <w:rPr>
                <w:sz w:val="24"/>
              </w:rPr>
              <w:t>1.8</w:t>
            </w:r>
          </w:p>
        </w:tc>
        <w:tc>
          <w:tcPr>
            <w:tcW w:w="2129" w:type="dxa"/>
            <w:gridSpan w:val="2"/>
          </w:tcPr>
          <w:p w14:paraId="3BC7880C" w14:textId="77777777" w:rsidR="00266EB3" w:rsidRDefault="00000000">
            <w:pPr>
              <w:pStyle w:val="TableParagraph"/>
              <w:ind w:left="107"/>
              <w:jc w:val="left"/>
              <w:rPr>
                <w:sz w:val="24"/>
              </w:rPr>
            </w:pPr>
            <w:r>
              <w:rPr>
                <w:sz w:val="24"/>
              </w:rPr>
              <w:t>Sensory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neurons</w:t>
            </w:r>
          </w:p>
        </w:tc>
        <w:tc>
          <w:tcPr>
            <w:tcW w:w="2132" w:type="dxa"/>
          </w:tcPr>
          <w:p w14:paraId="70BAFDB6" w14:textId="77777777" w:rsidR="00266EB3" w:rsidRDefault="00000000">
            <w:pPr>
              <w:pStyle w:val="TableParagraph"/>
              <w:ind w:left="165" w:right="158"/>
              <w:rPr>
                <w:sz w:val="24"/>
              </w:rPr>
            </w:pPr>
            <w:r>
              <w:rPr>
                <w:sz w:val="24"/>
              </w:rPr>
              <w:t>No</w:t>
            </w:r>
          </w:p>
        </w:tc>
        <w:tc>
          <w:tcPr>
            <w:tcW w:w="2132" w:type="dxa"/>
          </w:tcPr>
          <w:p w14:paraId="50A428A6" w14:textId="77777777" w:rsidR="00266EB3" w:rsidRDefault="00000000">
            <w:pPr>
              <w:pStyle w:val="TableParagraph"/>
              <w:ind w:left="165" w:right="157"/>
              <w:rPr>
                <w:sz w:val="24"/>
              </w:rPr>
            </w:pPr>
            <w:r>
              <w:rPr>
                <w:sz w:val="24"/>
              </w:rPr>
              <w:t>Yes</w:t>
            </w:r>
          </w:p>
        </w:tc>
      </w:tr>
      <w:tr w:rsidR="00266EB3" w14:paraId="4E051B1A" w14:textId="77777777">
        <w:trPr>
          <w:trHeight w:val="318"/>
        </w:trPr>
        <w:tc>
          <w:tcPr>
            <w:tcW w:w="1105" w:type="dxa"/>
            <w:tcBorders>
              <w:right w:val="nil"/>
            </w:tcBorders>
          </w:tcPr>
          <w:p w14:paraId="6F662DBA" w14:textId="77777777" w:rsidR="00266EB3" w:rsidRDefault="00000000">
            <w:pPr>
              <w:pStyle w:val="TableParagraph"/>
              <w:ind w:left="0" w:right="71"/>
              <w:jc w:val="right"/>
              <w:rPr>
                <w:sz w:val="24"/>
              </w:rPr>
            </w:pPr>
            <w:r>
              <w:rPr>
                <w:sz w:val="24"/>
              </w:rPr>
              <w:t>Na</w:t>
            </w:r>
            <w:r>
              <w:rPr>
                <w:sz w:val="24"/>
                <w:vertAlign w:val="subscript"/>
              </w:rPr>
              <w:t>V</w:t>
            </w:r>
          </w:p>
        </w:tc>
        <w:tc>
          <w:tcPr>
            <w:tcW w:w="1027" w:type="dxa"/>
            <w:tcBorders>
              <w:left w:val="nil"/>
            </w:tcBorders>
          </w:tcPr>
          <w:p w14:paraId="3DF529F0" w14:textId="77777777" w:rsidR="00266EB3" w:rsidRDefault="00000000">
            <w:pPr>
              <w:pStyle w:val="TableParagraph"/>
              <w:ind w:left="83"/>
              <w:jc w:val="left"/>
              <w:rPr>
                <w:sz w:val="24"/>
              </w:rPr>
            </w:pPr>
            <w:r>
              <w:rPr>
                <w:sz w:val="24"/>
              </w:rPr>
              <w:t>1.9</w:t>
            </w:r>
          </w:p>
        </w:tc>
        <w:tc>
          <w:tcPr>
            <w:tcW w:w="2129" w:type="dxa"/>
            <w:gridSpan w:val="2"/>
          </w:tcPr>
          <w:p w14:paraId="0156AF4A" w14:textId="77777777" w:rsidR="00266EB3" w:rsidRDefault="00000000">
            <w:pPr>
              <w:pStyle w:val="TableParagraph"/>
              <w:ind w:left="107"/>
              <w:jc w:val="left"/>
              <w:rPr>
                <w:sz w:val="24"/>
              </w:rPr>
            </w:pPr>
            <w:r>
              <w:rPr>
                <w:sz w:val="24"/>
              </w:rPr>
              <w:t>Sensory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neurons</w:t>
            </w:r>
          </w:p>
        </w:tc>
        <w:tc>
          <w:tcPr>
            <w:tcW w:w="2132" w:type="dxa"/>
          </w:tcPr>
          <w:p w14:paraId="758F47DA" w14:textId="77777777" w:rsidR="00266EB3" w:rsidRDefault="00000000">
            <w:pPr>
              <w:pStyle w:val="TableParagraph"/>
              <w:ind w:left="165" w:right="158"/>
              <w:rPr>
                <w:sz w:val="24"/>
              </w:rPr>
            </w:pPr>
            <w:r>
              <w:rPr>
                <w:sz w:val="24"/>
              </w:rPr>
              <w:t>No</w:t>
            </w:r>
          </w:p>
        </w:tc>
        <w:tc>
          <w:tcPr>
            <w:tcW w:w="2132" w:type="dxa"/>
          </w:tcPr>
          <w:p w14:paraId="14C46937" w14:textId="77777777" w:rsidR="00266EB3" w:rsidRDefault="00000000">
            <w:pPr>
              <w:pStyle w:val="TableParagraph"/>
              <w:ind w:left="165" w:right="157"/>
              <w:rPr>
                <w:sz w:val="24"/>
              </w:rPr>
            </w:pPr>
            <w:r>
              <w:rPr>
                <w:sz w:val="24"/>
              </w:rPr>
              <w:t>Yes</w:t>
            </w:r>
          </w:p>
        </w:tc>
      </w:tr>
    </w:tbl>
    <w:p w14:paraId="34ED9029" w14:textId="77777777" w:rsidR="00266EB3" w:rsidRDefault="00266EB3">
      <w:pPr>
        <w:rPr>
          <w:sz w:val="24"/>
        </w:rPr>
        <w:sectPr w:rsidR="00266EB3">
          <w:headerReference w:type="default" r:id="rId35"/>
          <w:footerReference w:type="default" r:id="rId36"/>
          <w:pgSz w:w="11910" w:h="16840"/>
          <w:pgMar w:top="1300" w:right="940" w:bottom="1360" w:left="1680" w:header="712" w:footer="1170" w:gutter="0"/>
          <w:cols w:space="720"/>
        </w:sectPr>
      </w:pPr>
    </w:p>
    <w:p w14:paraId="18C034F6" w14:textId="77777777" w:rsidR="00266EB3" w:rsidRDefault="00000000">
      <w:pPr>
        <w:pStyle w:val="BodyText"/>
        <w:spacing w:before="124"/>
        <w:ind w:left="480"/>
        <w:jc w:val="both"/>
      </w:pPr>
      <w:r>
        <w:lastRenderedPageBreak/>
        <w:t>The</w:t>
      </w:r>
      <w:r>
        <w:rPr>
          <w:spacing w:val="1"/>
        </w:rPr>
        <w:t xml:space="preserve"> </w:t>
      </w:r>
      <w:r>
        <w:t>broad</w:t>
      </w:r>
      <w:r>
        <w:rPr>
          <w:spacing w:val="2"/>
        </w:rPr>
        <w:t xml:space="preserve"> </w:t>
      </w:r>
      <w:r>
        <w:t>class</w:t>
      </w:r>
      <w:r>
        <w:rPr>
          <w:spacing w:val="-1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VGSCs</w:t>
      </w:r>
      <w:r>
        <w:rPr>
          <w:spacing w:val="1"/>
        </w:rPr>
        <w:t xml:space="preserve"> </w:t>
      </w:r>
      <w:r>
        <w:t>can be divided</w:t>
      </w:r>
      <w:r>
        <w:rPr>
          <w:spacing w:val="2"/>
        </w:rPr>
        <w:t xml:space="preserve"> </w:t>
      </w:r>
      <w:r>
        <w:t>into-</w:t>
      </w:r>
    </w:p>
    <w:p w14:paraId="20BC8076" w14:textId="77777777" w:rsidR="00266EB3" w:rsidRDefault="00266EB3">
      <w:pPr>
        <w:pStyle w:val="BodyText"/>
        <w:spacing w:before="8"/>
        <w:rPr>
          <w:sz w:val="26"/>
        </w:rPr>
      </w:pPr>
    </w:p>
    <w:p w14:paraId="7A98E018" w14:textId="77777777" w:rsidR="00266EB3" w:rsidRDefault="00000000">
      <w:pPr>
        <w:pStyle w:val="ListParagraph"/>
        <w:numPr>
          <w:ilvl w:val="0"/>
          <w:numId w:val="147"/>
        </w:numPr>
        <w:tabs>
          <w:tab w:val="left" w:pos="1921"/>
        </w:tabs>
        <w:spacing w:before="1"/>
        <w:ind w:hanging="361"/>
        <w:rPr>
          <w:sz w:val="24"/>
        </w:rPr>
      </w:pPr>
      <w:r>
        <w:rPr>
          <w:sz w:val="24"/>
        </w:rPr>
        <w:t>channels</w:t>
      </w:r>
      <w:r>
        <w:rPr>
          <w:spacing w:val="-1"/>
          <w:sz w:val="24"/>
        </w:rPr>
        <w:t xml:space="preserve"> </w:t>
      </w:r>
      <w:r>
        <w:rPr>
          <w:sz w:val="24"/>
        </w:rPr>
        <w:t>that</w:t>
      </w:r>
      <w:r>
        <w:rPr>
          <w:spacing w:val="-2"/>
          <w:sz w:val="24"/>
        </w:rPr>
        <w:t xml:space="preserve"> </w:t>
      </w:r>
      <w:r>
        <w:rPr>
          <w:sz w:val="24"/>
        </w:rPr>
        <w:t>are</w:t>
      </w:r>
      <w:r>
        <w:rPr>
          <w:spacing w:val="-1"/>
          <w:sz w:val="24"/>
        </w:rPr>
        <w:t xml:space="preserve"> </w:t>
      </w:r>
      <w:r>
        <w:rPr>
          <w:sz w:val="24"/>
        </w:rPr>
        <w:t>blocked</w:t>
      </w:r>
      <w:r>
        <w:rPr>
          <w:spacing w:val="1"/>
          <w:sz w:val="24"/>
        </w:rPr>
        <w:t xml:space="preserve"> </w:t>
      </w:r>
      <w:r>
        <w:rPr>
          <w:sz w:val="24"/>
        </w:rPr>
        <w:t>by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toxin (tetrodotoxin</w:t>
      </w:r>
      <w:r>
        <w:rPr>
          <w:spacing w:val="1"/>
          <w:sz w:val="24"/>
        </w:rPr>
        <w:t xml:space="preserve"> </w:t>
      </w:r>
      <w:r>
        <w:rPr>
          <w:sz w:val="24"/>
        </w:rPr>
        <w:t>[TTX])</w:t>
      </w:r>
    </w:p>
    <w:p w14:paraId="55D9DF85" w14:textId="77777777" w:rsidR="00266EB3" w:rsidRDefault="00000000">
      <w:pPr>
        <w:pStyle w:val="ListParagraph"/>
        <w:numPr>
          <w:ilvl w:val="0"/>
          <w:numId w:val="147"/>
        </w:numPr>
        <w:tabs>
          <w:tab w:val="left" w:pos="1921"/>
        </w:tabs>
        <w:spacing w:before="121"/>
        <w:ind w:hanging="361"/>
        <w:rPr>
          <w:sz w:val="24"/>
        </w:rPr>
      </w:pPr>
      <w:r>
        <w:rPr>
          <w:sz w:val="24"/>
        </w:rPr>
        <w:t>channels</w:t>
      </w:r>
      <w:r>
        <w:rPr>
          <w:spacing w:val="2"/>
          <w:sz w:val="24"/>
        </w:rPr>
        <w:t xml:space="preserve"> </w:t>
      </w:r>
      <w:r>
        <w:rPr>
          <w:sz w:val="24"/>
        </w:rPr>
        <w:t>that</w:t>
      </w:r>
      <w:r>
        <w:rPr>
          <w:spacing w:val="-1"/>
          <w:sz w:val="24"/>
        </w:rPr>
        <w:t xml:space="preserve"> </w:t>
      </w:r>
      <w:r>
        <w:rPr>
          <w:sz w:val="24"/>
        </w:rPr>
        <w:t>are resistant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toxin</w:t>
      </w:r>
      <w:r>
        <w:rPr>
          <w:spacing w:val="1"/>
          <w:sz w:val="24"/>
        </w:rPr>
        <w:t xml:space="preserve"> </w:t>
      </w:r>
      <w:r>
        <w:rPr>
          <w:sz w:val="24"/>
        </w:rPr>
        <w:t>(TTX-R)</w:t>
      </w:r>
    </w:p>
    <w:p w14:paraId="2260D340" w14:textId="77777777" w:rsidR="00266EB3" w:rsidRDefault="00266EB3">
      <w:pPr>
        <w:pStyle w:val="BodyText"/>
        <w:spacing w:before="9"/>
      </w:pPr>
    </w:p>
    <w:p w14:paraId="7795013C" w14:textId="77777777" w:rsidR="00266EB3" w:rsidRDefault="00000000">
      <w:pPr>
        <w:pStyle w:val="BodyText"/>
        <w:spacing w:line="364" w:lineRule="auto"/>
        <w:ind w:left="480" w:right="495"/>
        <w:jc w:val="both"/>
      </w:pPr>
      <w:r>
        <w:t>Most</w:t>
      </w:r>
      <w:r>
        <w:rPr>
          <w:spacing w:val="53"/>
        </w:rPr>
        <w:t xml:space="preserve"> </w:t>
      </w:r>
      <w:r>
        <w:t>TTX-R</w:t>
      </w:r>
      <w:r>
        <w:rPr>
          <w:spacing w:val="52"/>
        </w:rPr>
        <w:t xml:space="preserve"> </w:t>
      </w:r>
      <w:r>
        <w:t>channels</w:t>
      </w:r>
      <w:r>
        <w:rPr>
          <w:spacing w:val="50"/>
        </w:rPr>
        <w:t xml:space="preserve"> </w:t>
      </w:r>
      <w:r>
        <w:t>are</w:t>
      </w:r>
      <w:r>
        <w:rPr>
          <w:spacing w:val="51"/>
        </w:rPr>
        <w:t xml:space="preserve"> </w:t>
      </w:r>
      <w:r>
        <w:t>found</w:t>
      </w:r>
      <w:r>
        <w:rPr>
          <w:spacing w:val="53"/>
        </w:rPr>
        <w:t xml:space="preserve"> </w:t>
      </w:r>
      <w:r>
        <w:t>primarily</w:t>
      </w:r>
      <w:r>
        <w:rPr>
          <w:spacing w:val="52"/>
        </w:rPr>
        <w:t xml:space="preserve"> </w:t>
      </w:r>
      <w:r>
        <w:t>on</w:t>
      </w:r>
      <w:r>
        <w:rPr>
          <w:spacing w:val="53"/>
        </w:rPr>
        <w:t xml:space="preserve"> </w:t>
      </w:r>
      <w:r>
        <w:t>nociceptors.</w:t>
      </w:r>
      <w:r>
        <w:rPr>
          <w:spacing w:val="51"/>
        </w:rPr>
        <w:t xml:space="preserve"> </w:t>
      </w:r>
      <w:r>
        <w:t>These</w:t>
      </w:r>
      <w:r>
        <w:rPr>
          <w:spacing w:val="54"/>
        </w:rPr>
        <w:t xml:space="preserve"> </w:t>
      </w:r>
      <w:r>
        <w:t>channels</w:t>
      </w:r>
      <w:r>
        <w:rPr>
          <w:spacing w:val="-62"/>
        </w:rPr>
        <w:t xml:space="preserve"> </w:t>
      </w:r>
      <w:r>
        <w:t>also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relatively</w:t>
      </w:r>
      <w:r>
        <w:rPr>
          <w:spacing w:val="1"/>
        </w:rPr>
        <w:t xml:space="preserve"> </w:t>
      </w:r>
      <w:r>
        <w:t>resistant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local</w:t>
      </w:r>
      <w:r>
        <w:rPr>
          <w:spacing w:val="1"/>
        </w:rPr>
        <w:t xml:space="preserve"> </w:t>
      </w:r>
      <w:r>
        <w:t>anesthetics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sensitized</w:t>
      </w:r>
      <w:r>
        <w:rPr>
          <w:spacing w:val="1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prostaglandins. The presence of TTX-R sodium channels may explain why</w:t>
      </w:r>
      <w:r>
        <w:rPr>
          <w:spacing w:val="1"/>
        </w:rPr>
        <w:t xml:space="preserve"> </w:t>
      </w:r>
      <w:r>
        <w:t>local</w:t>
      </w:r>
      <w:r>
        <w:rPr>
          <w:spacing w:val="1"/>
        </w:rPr>
        <w:t xml:space="preserve"> </w:t>
      </w:r>
      <w:r>
        <w:t>anesthetics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less</w:t>
      </w:r>
      <w:r>
        <w:rPr>
          <w:spacing w:val="1"/>
        </w:rPr>
        <w:t xml:space="preserve"> </w:t>
      </w:r>
      <w:r>
        <w:t>effective</w:t>
      </w:r>
      <w:r>
        <w:rPr>
          <w:spacing w:val="1"/>
        </w:rPr>
        <w:t xml:space="preserve"> </w:t>
      </w:r>
      <w:r>
        <w:t>when</w:t>
      </w:r>
      <w:r>
        <w:rPr>
          <w:spacing w:val="1"/>
        </w:rPr>
        <w:t xml:space="preserve"> </w:t>
      </w:r>
      <w:r>
        <w:t>administered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patients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odontalgia.</w:t>
      </w:r>
    </w:p>
    <w:p w14:paraId="2A5D4379" w14:textId="77777777" w:rsidR="00266EB3" w:rsidRDefault="00000000">
      <w:pPr>
        <w:pStyle w:val="BodyText"/>
        <w:spacing w:before="165" w:line="364" w:lineRule="auto"/>
        <w:ind w:left="480" w:right="493"/>
        <w:jc w:val="both"/>
      </w:pPr>
      <w:r>
        <w:t>Local</w:t>
      </w:r>
      <w:r>
        <w:rPr>
          <w:spacing w:val="1"/>
        </w:rPr>
        <w:t xml:space="preserve"> </w:t>
      </w:r>
      <w:r>
        <w:t>anesthetics</w:t>
      </w:r>
      <w:r>
        <w:rPr>
          <w:spacing w:val="1"/>
        </w:rPr>
        <w:t xml:space="preserve"> </w:t>
      </w:r>
      <w:r>
        <w:t>have</w:t>
      </w:r>
      <w:r>
        <w:rPr>
          <w:spacing w:val="1"/>
        </w:rPr>
        <w:t xml:space="preserve"> </w:t>
      </w:r>
      <w:r>
        <w:t>other</w:t>
      </w:r>
      <w:r>
        <w:rPr>
          <w:spacing w:val="1"/>
        </w:rPr>
        <w:t xml:space="preserve"> </w:t>
      </w:r>
      <w:r>
        <w:t>mechanisms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may</w:t>
      </w:r>
      <w:r>
        <w:rPr>
          <w:spacing w:val="1"/>
        </w:rPr>
        <w:t xml:space="preserve"> </w:t>
      </w:r>
      <w:r>
        <w:t>contribute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their</w:t>
      </w:r>
      <w:r>
        <w:rPr>
          <w:spacing w:val="1"/>
        </w:rPr>
        <w:t xml:space="preserve"> </w:t>
      </w:r>
      <w:r>
        <w:t>pharmacology for treating odontogenic pain. It modulates certain G protein–</w:t>
      </w:r>
      <w:r>
        <w:rPr>
          <w:spacing w:val="1"/>
        </w:rPr>
        <w:t xml:space="preserve"> </w:t>
      </w:r>
      <w:r>
        <w:t>coupled receptors (GPCRs). The GPCRs are a major class of cell membrane</w:t>
      </w:r>
      <w:r>
        <w:rPr>
          <w:spacing w:val="1"/>
        </w:rPr>
        <w:t xml:space="preserve"> </w:t>
      </w:r>
      <w:r>
        <w:t>receptors, and many classes of dental drugs (e.g., opioids, catecholamines)</w:t>
      </w:r>
      <w:r>
        <w:rPr>
          <w:spacing w:val="1"/>
        </w:rPr>
        <w:t xml:space="preserve"> </w:t>
      </w:r>
      <w:r>
        <w:t>and endogenous mediators produce their effects by activating specific GPCRs</w:t>
      </w:r>
      <w:r>
        <w:rPr>
          <w:spacing w:val="-61"/>
        </w:rPr>
        <w:t xml:space="preserve"> </w:t>
      </w:r>
      <w:r>
        <w:t>and their related second messenger pathways. Studies</w:t>
      </w:r>
      <w:r>
        <w:rPr>
          <w:spacing w:val="1"/>
        </w:rPr>
        <w:t xml:space="preserve"> </w:t>
      </w:r>
      <w:r>
        <w:t>suggest that local</w:t>
      </w:r>
      <w:r>
        <w:rPr>
          <w:spacing w:val="1"/>
        </w:rPr>
        <w:t xml:space="preserve"> </w:t>
      </w:r>
      <w:r>
        <w:t>anesthetics</w:t>
      </w:r>
      <w:r>
        <w:rPr>
          <w:spacing w:val="1"/>
        </w:rPr>
        <w:t xml:space="preserve"> </w:t>
      </w:r>
      <w:r>
        <w:t>inhibit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G-alpha-q</w:t>
      </w:r>
      <w:r>
        <w:rPr>
          <w:spacing w:val="1"/>
        </w:rPr>
        <w:t xml:space="preserve"> </w:t>
      </w:r>
      <w:r>
        <w:t>(Gαq)</w:t>
      </w:r>
      <w:r>
        <w:rPr>
          <w:spacing w:val="1"/>
        </w:rPr>
        <w:t xml:space="preserve"> </w:t>
      </w:r>
      <w:r>
        <w:t>class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GPCRs,</w:t>
      </w:r>
      <w:r>
        <w:rPr>
          <w:spacing w:val="1"/>
        </w:rPr>
        <w:t xml:space="preserve"> </w:t>
      </w:r>
      <w:r>
        <w:t>which</w:t>
      </w:r>
      <w:r>
        <w:rPr>
          <w:spacing w:val="1"/>
        </w:rPr>
        <w:t xml:space="preserve"> </w:t>
      </w:r>
      <w:r>
        <w:t>includes</w:t>
      </w:r>
      <w:r>
        <w:rPr>
          <w:spacing w:val="1"/>
        </w:rPr>
        <w:t xml:space="preserve"> </w:t>
      </w:r>
      <w:r>
        <w:t>receptors</w:t>
      </w:r>
      <w:r>
        <w:rPr>
          <w:spacing w:val="1"/>
        </w:rPr>
        <w:t xml:space="preserve"> </w:t>
      </w:r>
      <w:r>
        <w:t>activated</w:t>
      </w:r>
      <w:r>
        <w:rPr>
          <w:spacing w:val="1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inflammatory</w:t>
      </w:r>
      <w:r>
        <w:rPr>
          <w:spacing w:val="1"/>
        </w:rPr>
        <w:t xml:space="preserve"> </w:t>
      </w:r>
      <w:r>
        <w:t>mediators</w:t>
      </w:r>
      <w:r>
        <w:rPr>
          <w:spacing w:val="1"/>
        </w:rPr>
        <w:t xml:space="preserve"> </w:t>
      </w:r>
      <w:r>
        <w:t>such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bradykinin.</w:t>
      </w:r>
      <w:r>
        <w:rPr>
          <w:spacing w:val="1"/>
        </w:rPr>
        <w:t xml:space="preserve"> </w:t>
      </w:r>
      <w:r>
        <w:t>Local</w:t>
      </w:r>
      <w:r>
        <w:rPr>
          <w:spacing w:val="1"/>
        </w:rPr>
        <w:t xml:space="preserve"> </w:t>
      </w:r>
      <w:r>
        <w:t>anesthetics may</w:t>
      </w:r>
      <w:r>
        <w:rPr>
          <w:spacing w:val="-1"/>
        </w:rPr>
        <w:t xml:space="preserve"> </w:t>
      </w:r>
      <w:r>
        <w:t>therefore</w:t>
      </w:r>
      <w:r>
        <w:rPr>
          <w:spacing w:val="1"/>
        </w:rPr>
        <w:t xml:space="preserve"> </w:t>
      </w:r>
      <w:r>
        <w:t>block</w:t>
      </w:r>
      <w:r>
        <w:rPr>
          <w:spacing w:val="1"/>
        </w:rPr>
        <w:t xml:space="preserve"> </w:t>
      </w:r>
      <w:r>
        <w:t>the actions</w:t>
      </w:r>
      <w:r>
        <w:rPr>
          <w:spacing w:val="1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major</w:t>
      </w:r>
      <w:r>
        <w:rPr>
          <w:spacing w:val="-1"/>
        </w:rPr>
        <w:t xml:space="preserve"> </w:t>
      </w:r>
      <w:r>
        <w:t>hyperalgesic</w:t>
      </w:r>
      <w:r>
        <w:rPr>
          <w:spacing w:val="1"/>
        </w:rPr>
        <w:t xml:space="preserve"> </w:t>
      </w:r>
      <w:r>
        <w:t>agent.</w:t>
      </w:r>
    </w:p>
    <w:p w14:paraId="56F2495B" w14:textId="77777777" w:rsidR="00266EB3" w:rsidRDefault="00000000">
      <w:pPr>
        <w:pStyle w:val="Heading3"/>
        <w:spacing w:before="166"/>
        <w:jc w:val="both"/>
      </w:pPr>
      <w:r>
        <w:t>Clinically</w:t>
      </w:r>
      <w:r>
        <w:rPr>
          <w:spacing w:val="-6"/>
        </w:rPr>
        <w:t xml:space="preserve"> </w:t>
      </w:r>
      <w:r>
        <w:t>Available</w:t>
      </w:r>
      <w:r>
        <w:rPr>
          <w:spacing w:val="-2"/>
        </w:rPr>
        <w:t xml:space="preserve"> </w:t>
      </w:r>
      <w:r>
        <w:t>Local</w:t>
      </w:r>
      <w:r>
        <w:rPr>
          <w:spacing w:val="1"/>
        </w:rPr>
        <w:t xml:space="preserve"> </w:t>
      </w:r>
      <w:r>
        <w:t>Anaesthetics</w:t>
      </w:r>
    </w:p>
    <w:p w14:paraId="27F4FE14" w14:textId="77777777" w:rsidR="00266EB3" w:rsidRDefault="00266EB3">
      <w:pPr>
        <w:pStyle w:val="BodyText"/>
        <w:spacing w:before="11"/>
        <w:rPr>
          <w:rFonts w:ascii="Arial"/>
          <w:b/>
          <w:sz w:val="25"/>
        </w:rPr>
      </w:pPr>
    </w:p>
    <w:p w14:paraId="7CC40CD2" w14:textId="77777777" w:rsidR="00266EB3" w:rsidRDefault="00000000">
      <w:pPr>
        <w:ind w:left="556" w:right="576"/>
        <w:jc w:val="center"/>
        <w:rPr>
          <w:rFonts w:ascii="Arial"/>
          <w:b/>
          <w:sz w:val="24"/>
        </w:rPr>
      </w:pPr>
      <w:r>
        <w:rPr>
          <w:rFonts w:ascii="Arial"/>
          <w:b/>
          <w:sz w:val="24"/>
        </w:rPr>
        <w:t>Table</w:t>
      </w:r>
      <w:r>
        <w:rPr>
          <w:rFonts w:ascii="Arial"/>
          <w:b/>
          <w:spacing w:val="-2"/>
          <w:sz w:val="24"/>
        </w:rPr>
        <w:t xml:space="preserve"> </w:t>
      </w:r>
      <w:r>
        <w:rPr>
          <w:rFonts w:ascii="Arial"/>
          <w:b/>
          <w:sz w:val="24"/>
        </w:rPr>
        <w:t>2.</w:t>
      </w:r>
      <w:r>
        <w:rPr>
          <w:rFonts w:ascii="Arial"/>
          <w:b/>
          <w:spacing w:val="-2"/>
          <w:sz w:val="24"/>
        </w:rPr>
        <w:t xml:space="preserve"> </w:t>
      </w:r>
      <w:r>
        <w:rPr>
          <w:rFonts w:ascii="Arial"/>
          <w:b/>
          <w:sz w:val="24"/>
        </w:rPr>
        <w:t>Local</w:t>
      </w:r>
      <w:r>
        <w:rPr>
          <w:rFonts w:ascii="Arial"/>
          <w:b/>
          <w:spacing w:val="-2"/>
          <w:sz w:val="24"/>
        </w:rPr>
        <w:t xml:space="preserve"> </w:t>
      </w:r>
      <w:r>
        <w:rPr>
          <w:rFonts w:ascii="Arial"/>
          <w:b/>
          <w:sz w:val="24"/>
        </w:rPr>
        <w:t>anaesthetics</w:t>
      </w:r>
      <w:r>
        <w:rPr>
          <w:rFonts w:ascii="Arial"/>
          <w:b/>
          <w:spacing w:val="-4"/>
          <w:sz w:val="24"/>
        </w:rPr>
        <w:t xml:space="preserve"> </w:t>
      </w:r>
      <w:r>
        <w:rPr>
          <w:rFonts w:ascii="Arial"/>
          <w:b/>
          <w:sz w:val="24"/>
        </w:rPr>
        <w:t>available</w:t>
      </w:r>
      <w:r>
        <w:rPr>
          <w:rFonts w:ascii="Arial"/>
          <w:b/>
          <w:spacing w:val="-1"/>
          <w:sz w:val="24"/>
        </w:rPr>
        <w:t xml:space="preserve"> </w:t>
      </w:r>
      <w:r>
        <w:rPr>
          <w:rFonts w:ascii="Arial"/>
          <w:b/>
          <w:sz w:val="24"/>
        </w:rPr>
        <w:t>in</w:t>
      </w:r>
      <w:r>
        <w:rPr>
          <w:rFonts w:ascii="Arial"/>
          <w:b/>
          <w:spacing w:val="-2"/>
          <w:sz w:val="24"/>
        </w:rPr>
        <w:t xml:space="preserve"> </w:t>
      </w:r>
      <w:r>
        <w:rPr>
          <w:rFonts w:ascii="Arial"/>
          <w:b/>
          <w:sz w:val="24"/>
        </w:rPr>
        <w:t>United</w:t>
      </w:r>
      <w:r>
        <w:rPr>
          <w:rFonts w:ascii="Arial"/>
          <w:b/>
          <w:spacing w:val="-2"/>
          <w:sz w:val="24"/>
        </w:rPr>
        <w:t xml:space="preserve"> </w:t>
      </w:r>
      <w:r>
        <w:rPr>
          <w:rFonts w:ascii="Arial"/>
          <w:b/>
          <w:sz w:val="24"/>
        </w:rPr>
        <w:t>States</w:t>
      </w:r>
    </w:p>
    <w:p w14:paraId="082CC00A" w14:textId="77777777" w:rsidR="00266EB3" w:rsidRDefault="00266EB3">
      <w:pPr>
        <w:pStyle w:val="BodyText"/>
        <w:spacing w:before="3"/>
        <w:rPr>
          <w:rFonts w:ascii="Arial"/>
          <w:b/>
          <w:sz w:val="12"/>
        </w:rPr>
      </w:pPr>
    </w:p>
    <w:tbl>
      <w:tblPr>
        <w:tblW w:w="0" w:type="auto"/>
        <w:tblInd w:w="37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261"/>
        <w:gridCol w:w="4264"/>
      </w:tblGrid>
      <w:tr w:rsidR="00266EB3" w14:paraId="69151E7C" w14:textId="77777777">
        <w:trPr>
          <w:trHeight w:val="412"/>
        </w:trPr>
        <w:tc>
          <w:tcPr>
            <w:tcW w:w="4261" w:type="dxa"/>
          </w:tcPr>
          <w:p w14:paraId="37CFFAE7" w14:textId="77777777" w:rsidR="00266EB3" w:rsidRDefault="00000000">
            <w:pPr>
              <w:pStyle w:val="TableParagraph"/>
              <w:spacing w:before="0" w:line="274" w:lineRule="exact"/>
              <w:ind w:left="107"/>
              <w:jc w:val="left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Anaesthetic</w:t>
            </w:r>
          </w:p>
        </w:tc>
        <w:tc>
          <w:tcPr>
            <w:tcW w:w="4264" w:type="dxa"/>
          </w:tcPr>
          <w:p w14:paraId="40D93D65" w14:textId="77777777" w:rsidR="00266EB3" w:rsidRDefault="00000000">
            <w:pPr>
              <w:pStyle w:val="TableParagraph"/>
              <w:spacing w:before="0" w:line="274" w:lineRule="exact"/>
              <w:ind w:left="107"/>
              <w:jc w:val="left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Vasoconstrictor</w:t>
            </w:r>
          </w:p>
        </w:tc>
      </w:tr>
      <w:tr w:rsidR="00266EB3" w14:paraId="01FBC433" w14:textId="77777777">
        <w:trPr>
          <w:trHeight w:val="414"/>
        </w:trPr>
        <w:tc>
          <w:tcPr>
            <w:tcW w:w="4261" w:type="dxa"/>
          </w:tcPr>
          <w:p w14:paraId="6A3F703C" w14:textId="77777777" w:rsidR="00266EB3" w:rsidRDefault="00000000">
            <w:pPr>
              <w:pStyle w:val="TableParagraph"/>
              <w:ind w:left="107"/>
              <w:jc w:val="left"/>
              <w:rPr>
                <w:sz w:val="24"/>
              </w:rPr>
            </w:pPr>
            <w:r>
              <w:rPr>
                <w:sz w:val="24"/>
              </w:rPr>
              <w:t>2%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Lidocaine</w:t>
            </w:r>
          </w:p>
        </w:tc>
        <w:tc>
          <w:tcPr>
            <w:tcW w:w="4264" w:type="dxa"/>
          </w:tcPr>
          <w:p w14:paraId="1EC18AEF" w14:textId="77777777" w:rsidR="00266EB3" w:rsidRDefault="00000000">
            <w:pPr>
              <w:pStyle w:val="TableParagraph"/>
              <w:ind w:left="107"/>
              <w:jc w:val="left"/>
              <w:rPr>
                <w:sz w:val="24"/>
              </w:rPr>
            </w:pPr>
            <w:r>
              <w:rPr>
                <w:sz w:val="24"/>
              </w:rPr>
              <w:t>1:100,000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epinephrine</w:t>
            </w:r>
          </w:p>
        </w:tc>
      </w:tr>
      <w:tr w:rsidR="00266EB3" w14:paraId="4B6BBB03" w14:textId="77777777">
        <w:trPr>
          <w:trHeight w:val="414"/>
        </w:trPr>
        <w:tc>
          <w:tcPr>
            <w:tcW w:w="4261" w:type="dxa"/>
          </w:tcPr>
          <w:p w14:paraId="32A2960B" w14:textId="77777777" w:rsidR="00266EB3" w:rsidRDefault="00000000">
            <w:pPr>
              <w:pStyle w:val="TableParagraph"/>
              <w:ind w:left="107"/>
              <w:jc w:val="left"/>
              <w:rPr>
                <w:sz w:val="24"/>
              </w:rPr>
            </w:pPr>
            <w:r>
              <w:rPr>
                <w:sz w:val="24"/>
              </w:rPr>
              <w:t>2%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Lidocaine</w:t>
            </w:r>
          </w:p>
        </w:tc>
        <w:tc>
          <w:tcPr>
            <w:tcW w:w="4264" w:type="dxa"/>
          </w:tcPr>
          <w:p w14:paraId="226302B6" w14:textId="77777777" w:rsidR="00266EB3" w:rsidRDefault="00000000">
            <w:pPr>
              <w:pStyle w:val="TableParagraph"/>
              <w:ind w:left="107"/>
              <w:jc w:val="left"/>
              <w:rPr>
                <w:sz w:val="24"/>
              </w:rPr>
            </w:pPr>
            <w:r>
              <w:rPr>
                <w:sz w:val="24"/>
              </w:rPr>
              <w:t>1:50,000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epinephrine</w:t>
            </w:r>
          </w:p>
        </w:tc>
      </w:tr>
      <w:tr w:rsidR="00266EB3" w14:paraId="606181A4" w14:textId="77777777">
        <w:trPr>
          <w:trHeight w:val="412"/>
        </w:trPr>
        <w:tc>
          <w:tcPr>
            <w:tcW w:w="4261" w:type="dxa"/>
          </w:tcPr>
          <w:p w14:paraId="7EF23315" w14:textId="77777777" w:rsidR="00266EB3" w:rsidRDefault="00000000">
            <w:pPr>
              <w:pStyle w:val="TableParagraph"/>
              <w:ind w:left="107"/>
              <w:jc w:val="left"/>
              <w:rPr>
                <w:sz w:val="24"/>
              </w:rPr>
            </w:pPr>
            <w:r>
              <w:rPr>
                <w:sz w:val="24"/>
              </w:rPr>
              <w:t>2%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Lidocaine</w:t>
            </w:r>
          </w:p>
        </w:tc>
        <w:tc>
          <w:tcPr>
            <w:tcW w:w="4264" w:type="dxa"/>
          </w:tcPr>
          <w:p w14:paraId="2C9EBA65" w14:textId="77777777" w:rsidR="00266EB3" w:rsidRDefault="00000000">
            <w:pPr>
              <w:pStyle w:val="TableParagraph"/>
              <w:ind w:left="107"/>
              <w:jc w:val="left"/>
              <w:rPr>
                <w:sz w:val="24"/>
              </w:rPr>
            </w:pPr>
            <w:r>
              <w:rPr>
                <w:sz w:val="24"/>
              </w:rPr>
              <w:t>Plain</w:t>
            </w:r>
          </w:p>
        </w:tc>
      </w:tr>
      <w:tr w:rsidR="00266EB3" w14:paraId="12416162" w14:textId="77777777">
        <w:trPr>
          <w:trHeight w:val="414"/>
        </w:trPr>
        <w:tc>
          <w:tcPr>
            <w:tcW w:w="4261" w:type="dxa"/>
          </w:tcPr>
          <w:p w14:paraId="17B75F53" w14:textId="77777777" w:rsidR="00266EB3" w:rsidRDefault="00000000">
            <w:pPr>
              <w:pStyle w:val="TableParagraph"/>
              <w:ind w:left="107"/>
              <w:jc w:val="left"/>
              <w:rPr>
                <w:sz w:val="24"/>
              </w:rPr>
            </w:pPr>
            <w:r>
              <w:rPr>
                <w:sz w:val="24"/>
              </w:rPr>
              <w:t>2%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Mepivacaine</w:t>
            </w:r>
          </w:p>
        </w:tc>
        <w:tc>
          <w:tcPr>
            <w:tcW w:w="4264" w:type="dxa"/>
          </w:tcPr>
          <w:p w14:paraId="70D0B875" w14:textId="77777777" w:rsidR="00266EB3" w:rsidRDefault="00000000">
            <w:pPr>
              <w:pStyle w:val="TableParagraph"/>
              <w:ind w:left="107"/>
              <w:jc w:val="left"/>
              <w:rPr>
                <w:sz w:val="24"/>
              </w:rPr>
            </w:pPr>
            <w:r>
              <w:rPr>
                <w:sz w:val="24"/>
              </w:rPr>
              <w:t>1:20,000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levonordefrin</w:t>
            </w:r>
          </w:p>
        </w:tc>
      </w:tr>
      <w:tr w:rsidR="00266EB3" w14:paraId="13DF591D" w14:textId="77777777">
        <w:trPr>
          <w:trHeight w:val="412"/>
        </w:trPr>
        <w:tc>
          <w:tcPr>
            <w:tcW w:w="4261" w:type="dxa"/>
          </w:tcPr>
          <w:p w14:paraId="7141B042" w14:textId="77777777" w:rsidR="00266EB3" w:rsidRDefault="00000000">
            <w:pPr>
              <w:pStyle w:val="TableParagraph"/>
              <w:ind w:left="107"/>
              <w:jc w:val="left"/>
              <w:rPr>
                <w:sz w:val="24"/>
              </w:rPr>
            </w:pPr>
            <w:r>
              <w:rPr>
                <w:sz w:val="24"/>
              </w:rPr>
              <w:t>3%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Mepivacaine</w:t>
            </w:r>
          </w:p>
        </w:tc>
        <w:tc>
          <w:tcPr>
            <w:tcW w:w="4264" w:type="dxa"/>
          </w:tcPr>
          <w:p w14:paraId="0013D502" w14:textId="77777777" w:rsidR="00266EB3" w:rsidRDefault="00000000">
            <w:pPr>
              <w:pStyle w:val="TableParagraph"/>
              <w:ind w:left="107"/>
              <w:jc w:val="left"/>
              <w:rPr>
                <w:sz w:val="24"/>
              </w:rPr>
            </w:pPr>
            <w:r>
              <w:rPr>
                <w:sz w:val="24"/>
              </w:rPr>
              <w:t>Plain</w:t>
            </w:r>
          </w:p>
        </w:tc>
      </w:tr>
      <w:tr w:rsidR="00266EB3" w14:paraId="6930CC47" w14:textId="77777777">
        <w:trPr>
          <w:trHeight w:val="414"/>
        </w:trPr>
        <w:tc>
          <w:tcPr>
            <w:tcW w:w="4261" w:type="dxa"/>
          </w:tcPr>
          <w:p w14:paraId="7A6A6787" w14:textId="77777777" w:rsidR="00266EB3" w:rsidRDefault="00000000">
            <w:pPr>
              <w:pStyle w:val="TableParagraph"/>
              <w:spacing w:before="4"/>
              <w:ind w:left="107"/>
              <w:jc w:val="left"/>
              <w:rPr>
                <w:sz w:val="24"/>
              </w:rPr>
            </w:pPr>
            <w:r>
              <w:rPr>
                <w:sz w:val="24"/>
              </w:rPr>
              <w:t>4%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Prilocaine</w:t>
            </w:r>
          </w:p>
        </w:tc>
        <w:tc>
          <w:tcPr>
            <w:tcW w:w="4264" w:type="dxa"/>
          </w:tcPr>
          <w:p w14:paraId="5F12A42A" w14:textId="77777777" w:rsidR="00266EB3" w:rsidRDefault="00000000">
            <w:pPr>
              <w:pStyle w:val="TableParagraph"/>
              <w:spacing w:before="4"/>
              <w:ind w:left="107"/>
              <w:jc w:val="left"/>
              <w:rPr>
                <w:sz w:val="24"/>
              </w:rPr>
            </w:pPr>
            <w:r>
              <w:rPr>
                <w:sz w:val="24"/>
              </w:rPr>
              <w:t>1:20,000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epinephrine</w:t>
            </w:r>
          </w:p>
        </w:tc>
      </w:tr>
      <w:tr w:rsidR="00266EB3" w14:paraId="7CA794FE" w14:textId="77777777">
        <w:trPr>
          <w:trHeight w:val="415"/>
        </w:trPr>
        <w:tc>
          <w:tcPr>
            <w:tcW w:w="4261" w:type="dxa"/>
          </w:tcPr>
          <w:p w14:paraId="1019A4A6" w14:textId="77777777" w:rsidR="00266EB3" w:rsidRDefault="00000000">
            <w:pPr>
              <w:pStyle w:val="TableParagraph"/>
              <w:spacing w:before="2"/>
              <w:ind w:left="107"/>
              <w:jc w:val="left"/>
              <w:rPr>
                <w:sz w:val="24"/>
              </w:rPr>
            </w:pPr>
            <w:r>
              <w:rPr>
                <w:sz w:val="24"/>
              </w:rPr>
              <w:t>4%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Prilocaine</w:t>
            </w:r>
          </w:p>
        </w:tc>
        <w:tc>
          <w:tcPr>
            <w:tcW w:w="4264" w:type="dxa"/>
          </w:tcPr>
          <w:p w14:paraId="42CE3A83" w14:textId="77777777" w:rsidR="00266EB3" w:rsidRDefault="00000000">
            <w:pPr>
              <w:pStyle w:val="TableParagraph"/>
              <w:spacing w:before="2"/>
              <w:ind w:left="107"/>
              <w:jc w:val="left"/>
              <w:rPr>
                <w:sz w:val="24"/>
              </w:rPr>
            </w:pPr>
            <w:r>
              <w:rPr>
                <w:sz w:val="24"/>
              </w:rPr>
              <w:t>Plain</w:t>
            </w:r>
          </w:p>
        </w:tc>
      </w:tr>
      <w:tr w:rsidR="00266EB3" w14:paraId="32B9731A" w14:textId="77777777">
        <w:trPr>
          <w:trHeight w:val="412"/>
        </w:trPr>
        <w:tc>
          <w:tcPr>
            <w:tcW w:w="4261" w:type="dxa"/>
          </w:tcPr>
          <w:p w14:paraId="440BD992" w14:textId="77777777" w:rsidR="00266EB3" w:rsidRDefault="00000000">
            <w:pPr>
              <w:pStyle w:val="TableParagraph"/>
              <w:ind w:left="107"/>
              <w:jc w:val="left"/>
              <w:rPr>
                <w:sz w:val="24"/>
              </w:rPr>
            </w:pPr>
            <w:r>
              <w:rPr>
                <w:sz w:val="24"/>
              </w:rPr>
              <w:t>0.5%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Bupivacaine</w:t>
            </w:r>
          </w:p>
        </w:tc>
        <w:tc>
          <w:tcPr>
            <w:tcW w:w="4264" w:type="dxa"/>
          </w:tcPr>
          <w:p w14:paraId="15A69547" w14:textId="77777777" w:rsidR="00266EB3" w:rsidRDefault="00000000">
            <w:pPr>
              <w:pStyle w:val="TableParagraph"/>
              <w:ind w:left="107"/>
              <w:jc w:val="left"/>
              <w:rPr>
                <w:sz w:val="24"/>
              </w:rPr>
            </w:pPr>
            <w:r>
              <w:rPr>
                <w:sz w:val="24"/>
              </w:rPr>
              <w:t>1:200,00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epinephrine</w:t>
            </w:r>
          </w:p>
        </w:tc>
      </w:tr>
      <w:tr w:rsidR="00266EB3" w14:paraId="330FDEF5" w14:textId="77777777">
        <w:trPr>
          <w:trHeight w:val="414"/>
        </w:trPr>
        <w:tc>
          <w:tcPr>
            <w:tcW w:w="4261" w:type="dxa"/>
          </w:tcPr>
          <w:p w14:paraId="0F8169AA" w14:textId="77777777" w:rsidR="00266EB3" w:rsidRDefault="00000000">
            <w:pPr>
              <w:pStyle w:val="TableParagraph"/>
              <w:spacing w:before="4"/>
              <w:ind w:left="107"/>
              <w:jc w:val="left"/>
              <w:rPr>
                <w:sz w:val="24"/>
              </w:rPr>
            </w:pPr>
            <w:r>
              <w:rPr>
                <w:sz w:val="24"/>
              </w:rPr>
              <w:t>4% Articaine</w:t>
            </w:r>
          </w:p>
        </w:tc>
        <w:tc>
          <w:tcPr>
            <w:tcW w:w="4264" w:type="dxa"/>
          </w:tcPr>
          <w:p w14:paraId="72BF6197" w14:textId="77777777" w:rsidR="00266EB3" w:rsidRDefault="00000000">
            <w:pPr>
              <w:pStyle w:val="TableParagraph"/>
              <w:spacing w:before="4"/>
              <w:ind w:left="107"/>
              <w:jc w:val="left"/>
              <w:rPr>
                <w:sz w:val="24"/>
              </w:rPr>
            </w:pPr>
            <w:r>
              <w:rPr>
                <w:sz w:val="24"/>
              </w:rPr>
              <w:t>1:100,000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epinephrine</w:t>
            </w:r>
          </w:p>
        </w:tc>
      </w:tr>
      <w:tr w:rsidR="00266EB3" w14:paraId="0B2F7639" w14:textId="77777777">
        <w:trPr>
          <w:trHeight w:val="414"/>
        </w:trPr>
        <w:tc>
          <w:tcPr>
            <w:tcW w:w="4261" w:type="dxa"/>
          </w:tcPr>
          <w:p w14:paraId="02E935A6" w14:textId="77777777" w:rsidR="00266EB3" w:rsidRDefault="00000000">
            <w:pPr>
              <w:pStyle w:val="TableParagraph"/>
              <w:ind w:left="107"/>
              <w:jc w:val="left"/>
              <w:rPr>
                <w:sz w:val="24"/>
              </w:rPr>
            </w:pPr>
            <w:r>
              <w:rPr>
                <w:sz w:val="24"/>
              </w:rPr>
              <w:t>4% Articaine</w:t>
            </w:r>
          </w:p>
        </w:tc>
        <w:tc>
          <w:tcPr>
            <w:tcW w:w="4264" w:type="dxa"/>
          </w:tcPr>
          <w:p w14:paraId="47BBD036" w14:textId="77777777" w:rsidR="00266EB3" w:rsidRDefault="00000000">
            <w:pPr>
              <w:pStyle w:val="TableParagraph"/>
              <w:ind w:left="107"/>
              <w:jc w:val="left"/>
              <w:rPr>
                <w:sz w:val="24"/>
              </w:rPr>
            </w:pPr>
            <w:r>
              <w:rPr>
                <w:sz w:val="24"/>
              </w:rPr>
              <w:t>1:200,000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epinephrine</w:t>
            </w:r>
          </w:p>
        </w:tc>
      </w:tr>
    </w:tbl>
    <w:p w14:paraId="36D72194" w14:textId="77777777" w:rsidR="00266EB3" w:rsidRDefault="00266EB3">
      <w:pPr>
        <w:rPr>
          <w:sz w:val="24"/>
        </w:rPr>
        <w:sectPr w:rsidR="00266EB3">
          <w:pgSz w:w="11910" w:h="16840"/>
          <w:pgMar w:top="1300" w:right="940" w:bottom="1400" w:left="1680" w:header="712" w:footer="1170" w:gutter="0"/>
          <w:cols w:space="720"/>
        </w:sectPr>
      </w:pPr>
    </w:p>
    <w:p w14:paraId="762FFF6E" w14:textId="77777777" w:rsidR="00266EB3" w:rsidRDefault="00000000">
      <w:pPr>
        <w:pStyle w:val="Heading3"/>
        <w:spacing w:before="121"/>
      </w:pPr>
      <w:r>
        <w:lastRenderedPageBreak/>
        <w:t>Important</w:t>
      </w:r>
      <w:r>
        <w:rPr>
          <w:spacing w:val="-3"/>
        </w:rPr>
        <w:t xml:space="preserve"> </w:t>
      </w:r>
      <w:r>
        <w:t>Clinical</w:t>
      </w:r>
      <w:r>
        <w:rPr>
          <w:spacing w:val="-3"/>
        </w:rPr>
        <w:t xml:space="preserve"> </w:t>
      </w:r>
      <w:r>
        <w:t>Factors</w:t>
      </w:r>
      <w:r>
        <w:rPr>
          <w:spacing w:val="2"/>
        </w:rPr>
        <w:t xml:space="preserve"> </w:t>
      </w:r>
      <w:r>
        <w:rPr>
          <w:vertAlign w:val="superscript"/>
        </w:rPr>
        <w:t>16</w:t>
      </w:r>
    </w:p>
    <w:p w14:paraId="2A6728E8" w14:textId="77777777" w:rsidR="00266EB3" w:rsidRDefault="00266EB3">
      <w:pPr>
        <w:pStyle w:val="BodyText"/>
        <w:spacing w:before="2"/>
        <w:rPr>
          <w:rFonts w:ascii="Arial"/>
          <w:b/>
          <w:sz w:val="26"/>
        </w:rPr>
      </w:pPr>
    </w:p>
    <w:p w14:paraId="52990F31" w14:textId="77777777" w:rsidR="00266EB3" w:rsidRDefault="00000000">
      <w:pPr>
        <w:pStyle w:val="ListParagraph"/>
        <w:numPr>
          <w:ilvl w:val="0"/>
          <w:numId w:val="146"/>
        </w:numPr>
        <w:tabs>
          <w:tab w:val="left" w:pos="841"/>
        </w:tabs>
        <w:ind w:hanging="361"/>
        <w:jc w:val="both"/>
        <w:rPr>
          <w:sz w:val="24"/>
        </w:rPr>
      </w:pPr>
      <w:r>
        <w:rPr>
          <w:sz w:val="24"/>
          <w:u w:val="single"/>
        </w:rPr>
        <w:t>Traditional</w:t>
      </w:r>
      <w:r>
        <w:rPr>
          <w:spacing w:val="-2"/>
          <w:sz w:val="24"/>
          <w:u w:val="single"/>
        </w:rPr>
        <w:t xml:space="preserve"> </w:t>
      </w:r>
      <w:r>
        <w:rPr>
          <w:sz w:val="24"/>
          <w:u w:val="single"/>
        </w:rPr>
        <w:t>Methods</w:t>
      </w:r>
      <w:r>
        <w:rPr>
          <w:spacing w:val="-1"/>
          <w:sz w:val="24"/>
          <w:u w:val="single"/>
        </w:rPr>
        <w:t xml:space="preserve"> </w:t>
      </w:r>
      <w:r>
        <w:rPr>
          <w:sz w:val="24"/>
          <w:u w:val="single"/>
        </w:rPr>
        <w:t>of</w:t>
      </w:r>
      <w:r>
        <w:rPr>
          <w:spacing w:val="-3"/>
          <w:sz w:val="24"/>
          <w:u w:val="single"/>
        </w:rPr>
        <w:t xml:space="preserve"> </w:t>
      </w:r>
      <w:r>
        <w:rPr>
          <w:sz w:val="24"/>
          <w:u w:val="single"/>
        </w:rPr>
        <w:t>Confirming</w:t>
      </w:r>
      <w:r>
        <w:rPr>
          <w:spacing w:val="-1"/>
          <w:sz w:val="24"/>
          <w:u w:val="single"/>
        </w:rPr>
        <w:t xml:space="preserve"> </w:t>
      </w:r>
      <w:r>
        <w:rPr>
          <w:sz w:val="24"/>
          <w:u w:val="single"/>
        </w:rPr>
        <w:t>Anesthesia</w:t>
      </w:r>
      <w:r>
        <w:rPr>
          <w:sz w:val="24"/>
        </w:rPr>
        <w:t>-</w:t>
      </w:r>
    </w:p>
    <w:p w14:paraId="54E8AC82" w14:textId="77777777" w:rsidR="00266EB3" w:rsidRDefault="00000000">
      <w:pPr>
        <w:pStyle w:val="BodyText"/>
        <w:spacing w:before="144" w:line="364" w:lineRule="auto"/>
        <w:ind w:left="840" w:right="499" w:firstLine="67"/>
        <w:jc w:val="both"/>
      </w:pPr>
      <w:r>
        <w:t xml:space="preserve">It involves questioning the patient (―Is your lip </w:t>
      </w:r>
      <w:proofErr w:type="gramStart"/>
      <w:r>
        <w:t>numb?‖</w:t>
      </w:r>
      <w:proofErr w:type="gramEnd"/>
      <w:r>
        <w:t>), soft tissue testing</w:t>
      </w:r>
      <w:r>
        <w:rPr>
          <w:spacing w:val="1"/>
        </w:rPr>
        <w:t xml:space="preserve"> </w:t>
      </w:r>
      <w:r>
        <w:t>(e.g.,</w:t>
      </w:r>
      <w:r>
        <w:rPr>
          <w:spacing w:val="1"/>
        </w:rPr>
        <w:t xml:space="preserve"> </w:t>
      </w:r>
      <w:r>
        <w:t>lack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mucosal</w:t>
      </w:r>
      <w:r>
        <w:rPr>
          <w:spacing w:val="1"/>
        </w:rPr>
        <w:t xml:space="preserve"> </w:t>
      </w:r>
      <w:r>
        <w:t>responsiveness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sharp</w:t>
      </w:r>
      <w:r>
        <w:rPr>
          <w:spacing w:val="1"/>
        </w:rPr>
        <w:t xml:space="preserve"> </w:t>
      </w:r>
      <w:r>
        <w:t>explorer),</w:t>
      </w:r>
      <w:r>
        <w:rPr>
          <w:spacing w:val="1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simply</w:t>
      </w:r>
      <w:r>
        <w:rPr>
          <w:spacing w:val="1"/>
        </w:rPr>
        <w:t xml:space="preserve"> </w:t>
      </w:r>
      <w:r>
        <w:t>beginning treatment. However, these approaches may not be effective for</w:t>
      </w:r>
      <w:r>
        <w:rPr>
          <w:spacing w:val="1"/>
        </w:rPr>
        <w:t xml:space="preserve"> </w:t>
      </w:r>
      <w:r>
        <w:t>determining pulpal</w:t>
      </w:r>
      <w:r>
        <w:rPr>
          <w:spacing w:val="2"/>
        </w:rPr>
        <w:t xml:space="preserve"> </w:t>
      </w:r>
      <w:r>
        <w:t>anesthesia.</w:t>
      </w:r>
    </w:p>
    <w:p w14:paraId="7D2ECBAB" w14:textId="77777777" w:rsidR="00266EB3" w:rsidRDefault="00000000">
      <w:pPr>
        <w:pStyle w:val="ListParagraph"/>
        <w:numPr>
          <w:ilvl w:val="0"/>
          <w:numId w:val="146"/>
        </w:numPr>
        <w:tabs>
          <w:tab w:val="left" w:pos="841"/>
        </w:tabs>
        <w:spacing w:before="4"/>
        <w:ind w:hanging="361"/>
        <w:jc w:val="both"/>
        <w:rPr>
          <w:sz w:val="24"/>
        </w:rPr>
      </w:pPr>
      <w:r>
        <w:rPr>
          <w:sz w:val="24"/>
          <w:u w:val="single"/>
        </w:rPr>
        <w:t>Determining</w:t>
      </w:r>
      <w:r>
        <w:rPr>
          <w:spacing w:val="5"/>
          <w:sz w:val="24"/>
          <w:u w:val="single"/>
        </w:rPr>
        <w:t xml:space="preserve"> </w:t>
      </w:r>
      <w:r>
        <w:rPr>
          <w:sz w:val="24"/>
          <w:u w:val="single"/>
        </w:rPr>
        <w:t>Pulpal</w:t>
      </w:r>
      <w:r>
        <w:rPr>
          <w:spacing w:val="4"/>
          <w:sz w:val="24"/>
          <w:u w:val="single"/>
        </w:rPr>
        <w:t xml:space="preserve"> </w:t>
      </w:r>
      <w:r>
        <w:rPr>
          <w:sz w:val="24"/>
          <w:u w:val="single"/>
        </w:rPr>
        <w:t>Anesthesia</w:t>
      </w:r>
      <w:r>
        <w:rPr>
          <w:spacing w:val="8"/>
          <w:sz w:val="24"/>
          <w:u w:val="single"/>
        </w:rPr>
        <w:t xml:space="preserve"> </w:t>
      </w:r>
      <w:r>
        <w:rPr>
          <w:sz w:val="24"/>
          <w:u w:val="single"/>
        </w:rPr>
        <w:t>in</w:t>
      </w:r>
      <w:r>
        <w:rPr>
          <w:spacing w:val="8"/>
          <w:sz w:val="24"/>
          <w:u w:val="single"/>
        </w:rPr>
        <w:t xml:space="preserve"> </w:t>
      </w:r>
      <w:r>
        <w:rPr>
          <w:sz w:val="24"/>
          <w:u w:val="single"/>
        </w:rPr>
        <w:t>Asymptomatic</w:t>
      </w:r>
      <w:r>
        <w:rPr>
          <w:spacing w:val="6"/>
          <w:sz w:val="24"/>
          <w:u w:val="single"/>
        </w:rPr>
        <w:t xml:space="preserve"> </w:t>
      </w:r>
      <w:r>
        <w:rPr>
          <w:sz w:val="24"/>
          <w:u w:val="single"/>
        </w:rPr>
        <w:t>Vital</w:t>
      </w:r>
      <w:r>
        <w:rPr>
          <w:spacing w:val="5"/>
          <w:sz w:val="24"/>
          <w:u w:val="single"/>
        </w:rPr>
        <w:t xml:space="preserve"> </w:t>
      </w:r>
      <w:r>
        <w:rPr>
          <w:sz w:val="24"/>
          <w:u w:val="single"/>
        </w:rPr>
        <w:t>Teeth</w:t>
      </w:r>
      <w:r>
        <w:rPr>
          <w:spacing w:val="14"/>
          <w:sz w:val="24"/>
        </w:rPr>
        <w:t xml:space="preserve"> </w:t>
      </w:r>
      <w:r>
        <w:rPr>
          <w:sz w:val="24"/>
        </w:rPr>
        <w:t>–</w:t>
      </w:r>
    </w:p>
    <w:p w14:paraId="0748542A" w14:textId="77777777" w:rsidR="00266EB3" w:rsidRDefault="00000000">
      <w:pPr>
        <w:pStyle w:val="BodyText"/>
        <w:spacing w:before="142" w:line="367" w:lineRule="auto"/>
        <w:ind w:left="840" w:right="506"/>
        <w:jc w:val="both"/>
      </w:pPr>
      <w:r>
        <w:t>Anesthesia</w:t>
      </w:r>
      <w:r>
        <w:rPr>
          <w:spacing w:val="1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measured</w:t>
      </w:r>
      <w:r>
        <w:rPr>
          <w:spacing w:val="1"/>
        </w:rPr>
        <w:t xml:space="preserve"> </w:t>
      </w:r>
      <w:r>
        <w:t>more</w:t>
      </w:r>
      <w:r>
        <w:rPr>
          <w:spacing w:val="1"/>
        </w:rPr>
        <w:t xml:space="preserve"> </w:t>
      </w:r>
      <w:r>
        <w:t>objectively</w:t>
      </w:r>
      <w:r>
        <w:rPr>
          <w:spacing w:val="1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applying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cold</w:t>
      </w:r>
      <w:r>
        <w:rPr>
          <w:spacing w:val="1"/>
        </w:rPr>
        <w:t xml:space="preserve"> </w:t>
      </w:r>
      <w:r>
        <w:t>refrigerant or</w:t>
      </w:r>
      <w:r>
        <w:rPr>
          <w:spacing w:val="2"/>
        </w:rPr>
        <w:t xml:space="preserve"> </w:t>
      </w:r>
      <w:r>
        <w:t>by using</w:t>
      </w:r>
      <w:r>
        <w:rPr>
          <w:spacing w:val="2"/>
        </w:rPr>
        <w:t xml:space="preserve"> </w:t>
      </w:r>
      <w:r>
        <w:t>an</w:t>
      </w:r>
      <w:r>
        <w:rPr>
          <w:spacing w:val="3"/>
        </w:rPr>
        <w:t xml:space="preserve"> </w:t>
      </w:r>
      <w:r>
        <w:t>electrical</w:t>
      </w:r>
      <w:r>
        <w:rPr>
          <w:spacing w:val="1"/>
        </w:rPr>
        <w:t xml:space="preserve"> </w:t>
      </w:r>
      <w:r>
        <w:t>pulp</w:t>
      </w:r>
      <w:r>
        <w:rPr>
          <w:spacing w:val="3"/>
        </w:rPr>
        <w:t xml:space="preserve"> </w:t>
      </w:r>
      <w:r>
        <w:t>tester</w:t>
      </w:r>
      <w:r>
        <w:rPr>
          <w:spacing w:val="2"/>
        </w:rPr>
        <w:t xml:space="preserve"> </w:t>
      </w:r>
      <w:r>
        <w:t>(EPT).</w:t>
      </w:r>
    </w:p>
    <w:p w14:paraId="7CD1783D" w14:textId="77777777" w:rsidR="00266EB3" w:rsidRDefault="00000000">
      <w:pPr>
        <w:pStyle w:val="ListParagraph"/>
        <w:numPr>
          <w:ilvl w:val="0"/>
          <w:numId w:val="146"/>
        </w:numPr>
        <w:tabs>
          <w:tab w:val="left" w:pos="841"/>
        </w:tabs>
        <w:spacing w:line="268" w:lineRule="exact"/>
        <w:ind w:hanging="361"/>
        <w:jc w:val="both"/>
        <w:rPr>
          <w:sz w:val="24"/>
        </w:rPr>
      </w:pPr>
      <w:r>
        <w:rPr>
          <w:sz w:val="24"/>
          <w:u w:val="single"/>
        </w:rPr>
        <w:t>Determining</w:t>
      </w:r>
      <w:r>
        <w:rPr>
          <w:spacing w:val="-2"/>
          <w:sz w:val="24"/>
          <w:u w:val="single"/>
        </w:rPr>
        <w:t xml:space="preserve"> </w:t>
      </w:r>
      <w:r>
        <w:rPr>
          <w:sz w:val="24"/>
          <w:u w:val="single"/>
        </w:rPr>
        <w:t>Pulpal</w:t>
      </w:r>
      <w:r>
        <w:rPr>
          <w:spacing w:val="-3"/>
          <w:sz w:val="24"/>
          <w:u w:val="single"/>
        </w:rPr>
        <w:t xml:space="preserve"> </w:t>
      </w:r>
      <w:r>
        <w:rPr>
          <w:sz w:val="24"/>
          <w:u w:val="single"/>
        </w:rPr>
        <w:t>Anesthesia</w:t>
      </w:r>
      <w:r>
        <w:rPr>
          <w:spacing w:val="1"/>
          <w:sz w:val="24"/>
          <w:u w:val="single"/>
        </w:rPr>
        <w:t xml:space="preserve"> </w:t>
      </w:r>
      <w:r>
        <w:rPr>
          <w:sz w:val="24"/>
          <w:u w:val="single"/>
        </w:rPr>
        <w:t>in Symptomatic Vital</w:t>
      </w:r>
      <w:r>
        <w:rPr>
          <w:spacing w:val="-3"/>
          <w:sz w:val="24"/>
          <w:u w:val="single"/>
        </w:rPr>
        <w:t xml:space="preserve"> </w:t>
      </w:r>
      <w:r>
        <w:rPr>
          <w:sz w:val="24"/>
          <w:u w:val="single"/>
        </w:rPr>
        <w:t>Teeth-</w:t>
      </w:r>
    </w:p>
    <w:p w14:paraId="0AFECA14" w14:textId="77777777" w:rsidR="00266EB3" w:rsidRDefault="00000000">
      <w:pPr>
        <w:pStyle w:val="BodyText"/>
        <w:spacing w:before="144" w:line="364" w:lineRule="auto"/>
        <w:ind w:left="840" w:right="498"/>
        <w:jc w:val="both"/>
      </w:pPr>
      <w:r>
        <w:t>After administration of a local anesthetic, testing with a cold refrigerant or</w:t>
      </w:r>
      <w:r>
        <w:rPr>
          <w:spacing w:val="1"/>
        </w:rPr>
        <w:t xml:space="preserve"> </w:t>
      </w:r>
      <w:r>
        <w:t>an electrical pulp tester can be used to evaluate pulpal anesthesia before</w:t>
      </w:r>
      <w:r>
        <w:rPr>
          <w:spacing w:val="1"/>
        </w:rPr>
        <w:t xml:space="preserve"> </w:t>
      </w:r>
      <w:r>
        <w:t xml:space="preserve">an endodontic procedure is </w:t>
      </w:r>
      <w:proofErr w:type="gramStart"/>
      <w:r>
        <w:t>started.f</w:t>
      </w:r>
      <w:proofErr w:type="gramEnd"/>
      <w:r>
        <w:t xml:space="preserve"> the patient responds to the stimulus,</w:t>
      </w:r>
      <w:r>
        <w:rPr>
          <w:spacing w:val="1"/>
        </w:rPr>
        <w:t xml:space="preserve"> </w:t>
      </w:r>
      <w:r>
        <w:t>pulpal anesthesia has not been obtained, and</w:t>
      </w:r>
      <w:r>
        <w:rPr>
          <w:spacing w:val="1"/>
        </w:rPr>
        <w:t xml:space="preserve"> </w:t>
      </w:r>
      <w:r>
        <w:t>supplemental anesthetic</w:t>
      </w:r>
      <w:r>
        <w:rPr>
          <w:spacing w:val="1"/>
        </w:rPr>
        <w:t xml:space="preserve"> </w:t>
      </w:r>
      <w:r>
        <w:t>should be administered. However, in patients presenting for an emergency</w:t>
      </w:r>
      <w:r>
        <w:rPr>
          <w:spacing w:val="-61"/>
        </w:rPr>
        <w:t xml:space="preserve"> </w:t>
      </w:r>
      <w:r>
        <w:t>appointment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painful</w:t>
      </w:r>
      <w:r>
        <w:rPr>
          <w:spacing w:val="1"/>
        </w:rPr>
        <w:t xml:space="preserve"> </w:t>
      </w:r>
      <w:r>
        <w:t>vital</w:t>
      </w:r>
      <w:r>
        <w:rPr>
          <w:spacing w:val="1"/>
        </w:rPr>
        <w:t xml:space="preserve"> </w:t>
      </w:r>
      <w:r>
        <w:t>tooth</w:t>
      </w:r>
      <w:r>
        <w:rPr>
          <w:spacing w:val="1"/>
        </w:rPr>
        <w:t xml:space="preserve"> </w:t>
      </w:r>
      <w:r>
        <w:t>(e.g.,</w:t>
      </w:r>
      <w:r>
        <w:rPr>
          <w:spacing w:val="1"/>
        </w:rPr>
        <w:t xml:space="preserve"> </w:t>
      </w:r>
      <w:r>
        <w:t>symptomatic</w:t>
      </w:r>
      <w:r>
        <w:rPr>
          <w:spacing w:val="1"/>
        </w:rPr>
        <w:t xml:space="preserve"> </w:t>
      </w:r>
      <w:r>
        <w:t>irreversible</w:t>
      </w:r>
      <w:r>
        <w:rPr>
          <w:spacing w:val="1"/>
        </w:rPr>
        <w:t xml:space="preserve"> </w:t>
      </w:r>
      <w:r>
        <w:t xml:space="preserve">pulpitis), the lack of a response to pulp testing may not guarantee </w:t>
      </w:r>
      <w:proofErr w:type="gramStart"/>
      <w:r>
        <w:t>pulpal</w:t>
      </w:r>
      <w:proofErr w:type="gramEnd"/>
      <w:r>
        <w:rPr>
          <w:spacing w:val="1"/>
        </w:rPr>
        <w:t xml:space="preserve"> </w:t>
      </w:r>
      <w:r>
        <w:t>anesthesia. Therefore, if a patient experiences pain when the endodontic</w:t>
      </w:r>
      <w:r>
        <w:rPr>
          <w:spacing w:val="1"/>
        </w:rPr>
        <w:t xml:space="preserve"> </w:t>
      </w:r>
      <w:r>
        <w:t>procedure is started, supplemental anesthetic is indicated, regardless of</w:t>
      </w:r>
      <w:r>
        <w:rPr>
          <w:spacing w:val="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responsiveness to</w:t>
      </w:r>
      <w:r>
        <w:rPr>
          <w:spacing w:val="1"/>
        </w:rPr>
        <w:t xml:space="preserve"> </w:t>
      </w:r>
      <w:r>
        <w:t>pulpal testing.</w:t>
      </w:r>
    </w:p>
    <w:p w14:paraId="6B9B15F0" w14:textId="77777777" w:rsidR="00266EB3" w:rsidRDefault="00000000">
      <w:pPr>
        <w:pStyle w:val="ListParagraph"/>
        <w:numPr>
          <w:ilvl w:val="0"/>
          <w:numId w:val="146"/>
        </w:numPr>
        <w:tabs>
          <w:tab w:val="left" w:pos="841"/>
        </w:tabs>
        <w:spacing w:before="9"/>
        <w:ind w:hanging="361"/>
        <w:jc w:val="both"/>
        <w:rPr>
          <w:sz w:val="24"/>
        </w:rPr>
      </w:pPr>
      <w:r>
        <w:rPr>
          <w:sz w:val="24"/>
          <w:u w:val="single"/>
        </w:rPr>
        <w:t>Patient</w:t>
      </w:r>
      <w:r>
        <w:rPr>
          <w:spacing w:val="-3"/>
          <w:sz w:val="24"/>
          <w:u w:val="single"/>
        </w:rPr>
        <w:t xml:space="preserve"> </w:t>
      </w:r>
      <w:r>
        <w:rPr>
          <w:sz w:val="24"/>
          <w:u w:val="single"/>
        </w:rPr>
        <w:t>Who</w:t>
      </w:r>
      <w:r>
        <w:rPr>
          <w:spacing w:val="2"/>
          <w:sz w:val="24"/>
          <w:u w:val="single"/>
        </w:rPr>
        <w:t xml:space="preserve"> </w:t>
      </w:r>
      <w:r>
        <w:rPr>
          <w:sz w:val="24"/>
          <w:u w:val="single"/>
        </w:rPr>
        <w:t>Has Had</w:t>
      </w:r>
      <w:r>
        <w:rPr>
          <w:spacing w:val="-2"/>
          <w:sz w:val="24"/>
          <w:u w:val="single"/>
        </w:rPr>
        <w:t xml:space="preserve"> </w:t>
      </w:r>
      <w:r>
        <w:rPr>
          <w:sz w:val="24"/>
          <w:u w:val="single"/>
        </w:rPr>
        <w:t>Previous Difficulty with</w:t>
      </w:r>
      <w:r>
        <w:rPr>
          <w:spacing w:val="2"/>
          <w:sz w:val="24"/>
          <w:u w:val="single"/>
        </w:rPr>
        <w:t xml:space="preserve"> </w:t>
      </w:r>
      <w:r>
        <w:rPr>
          <w:sz w:val="24"/>
          <w:u w:val="single"/>
        </w:rPr>
        <w:t>Anesthesia-</w:t>
      </w:r>
    </w:p>
    <w:p w14:paraId="37A58CA0" w14:textId="77777777" w:rsidR="00266EB3" w:rsidRDefault="00000000">
      <w:pPr>
        <w:pStyle w:val="BodyText"/>
        <w:spacing w:before="143" w:line="364" w:lineRule="auto"/>
        <w:ind w:left="840" w:right="494" w:firstLine="67"/>
        <w:jc w:val="both"/>
      </w:pPr>
      <w:r>
        <w:t>Anesthesia is more likely to be unsuccessful in patients who report a</w:t>
      </w:r>
      <w:r>
        <w:rPr>
          <w:spacing w:val="1"/>
        </w:rPr>
        <w:t xml:space="preserve"> </w:t>
      </w:r>
      <w:r>
        <w:t>history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previous</w:t>
      </w:r>
      <w:r>
        <w:rPr>
          <w:spacing w:val="1"/>
        </w:rPr>
        <w:t xml:space="preserve"> </w:t>
      </w:r>
      <w:r>
        <w:t>difficulty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anesthesia.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such</w:t>
      </w:r>
      <w:r>
        <w:rPr>
          <w:spacing w:val="64"/>
        </w:rPr>
        <w:t xml:space="preserve"> </w:t>
      </w:r>
      <w:r>
        <w:t>patients,</w:t>
      </w:r>
      <w:r>
        <w:rPr>
          <w:spacing w:val="1"/>
        </w:rPr>
        <w:t xml:space="preserve"> </w:t>
      </w:r>
      <w:r>
        <w:t>supplemental</w:t>
      </w:r>
      <w:r>
        <w:rPr>
          <w:spacing w:val="1"/>
        </w:rPr>
        <w:t xml:space="preserve"> </w:t>
      </w:r>
      <w:r>
        <w:t>injections</w:t>
      </w:r>
      <w:r>
        <w:rPr>
          <w:spacing w:val="2"/>
        </w:rPr>
        <w:t xml:space="preserve"> </w:t>
      </w:r>
      <w:r>
        <w:t>should</w:t>
      </w:r>
      <w:r>
        <w:rPr>
          <w:spacing w:val="2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considered.</w:t>
      </w:r>
    </w:p>
    <w:p w14:paraId="6510BA74" w14:textId="77777777" w:rsidR="00266EB3" w:rsidRDefault="00000000">
      <w:pPr>
        <w:pStyle w:val="Heading3"/>
        <w:spacing w:before="159"/>
      </w:pPr>
      <w:r>
        <w:t>SUPPLEMENTAL ANESTHESIA</w:t>
      </w:r>
    </w:p>
    <w:p w14:paraId="4DCDD64C" w14:textId="77777777" w:rsidR="00266EB3" w:rsidRDefault="00266EB3">
      <w:pPr>
        <w:pStyle w:val="BodyText"/>
        <w:spacing w:before="10"/>
        <w:rPr>
          <w:rFonts w:ascii="Arial"/>
          <w:b/>
          <w:sz w:val="25"/>
        </w:rPr>
      </w:pPr>
    </w:p>
    <w:p w14:paraId="6CA2F97F" w14:textId="77777777" w:rsidR="00266EB3" w:rsidRDefault="00000000">
      <w:pPr>
        <w:spacing w:before="1"/>
        <w:ind w:left="480"/>
        <w:rPr>
          <w:rFonts w:ascii="Arial"/>
          <w:b/>
          <w:sz w:val="24"/>
        </w:rPr>
      </w:pPr>
      <w:r>
        <w:rPr>
          <w:rFonts w:ascii="Arial"/>
          <w:b/>
          <w:sz w:val="24"/>
        </w:rPr>
        <w:t>Manual</w:t>
      </w:r>
      <w:r>
        <w:rPr>
          <w:rFonts w:ascii="Arial"/>
          <w:b/>
          <w:spacing w:val="-2"/>
          <w:sz w:val="24"/>
        </w:rPr>
        <w:t xml:space="preserve"> </w:t>
      </w:r>
      <w:r>
        <w:rPr>
          <w:rFonts w:ascii="Arial"/>
          <w:b/>
          <w:sz w:val="24"/>
        </w:rPr>
        <w:t>Devices-</w:t>
      </w:r>
    </w:p>
    <w:p w14:paraId="434A7FD0" w14:textId="77777777" w:rsidR="00266EB3" w:rsidRDefault="00266EB3">
      <w:pPr>
        <w:pStyle w:val="BodyText"/>
        <w:spacing w:before="8"/>
        <w:rPr>
          <w:rFonts w:ascii="Arial"/>
          <w:b/>
          <w:sz w:val="25"/>
        </w:rPr>
      </w:pPr>
    </w:p>
    <w:p w14:paraId="1C162003" w14:textId="77777777" w:rsidR="00266EB3" w:rsidRDefault="00000000">
      <w:pPr>
        <w:pStyle w:val="Heading3"/>
        <w:jc w:val="both"/>
      </w:pPr>
      <w:r>
        <w:rPr>
          <w:sz w:val="28"/>
        </w:rPr>
        <w:t>a.</w:t>
      </w:r>
      <w:r>
        <w:rPr>
          <w:spacing w:val="44"/>
          <w:sz w:val="28"/>
        </w:rPr>
        <w:t xml:space="preserve"> </w:t>
      </w:r>
      <w:r>
        <w:t>Intraosseous</w:t>
      </w:r>
      <w:r>
        <w:rPr>
          <w:spacing w:val="1"/>
        </w:rPr>
        <w:t xml:space="preserve"> </w:t>
      </w:r>
      <w:r>
        <w:t>Anesthesia (IO)-</w:t>
      </w:r>
    </w:p>
    <w:p w14:paraId="17D6D794" w14:textId="77777777" w:rsidR="00266EB3" w:rsidRDefault="00266EB3">
      <w:pPr>
        <w:pStyle w:val="BodyText"/>
        <w:spacing w:before="9"/>
        <w:rPr>
          <w:rFonts w:ascii="Arial"/>
          <w:b/>
          <w:sz w:val="25"/>
        </w:rPr>
      </w:pPr>
    </w:p>
    <w:p w14:paraId="2818FCFE" w14:textId="77777777" w:rsidR="00266EB3" w:rsidRDefault="00000000">
      <w:pPr>
        <w:pStyle w:val="BodyText"/>
        <w:spacing w:line="367" w:lineRule="auto"/>
        <w:ind w:left="480" w:right="499"/>
        <w:jc w:val="both"/>
      </w:pPr>
      <w:r>
        <w:t>The thickness of the cortical</w:t>
      </w:r>
      <w:r>
        <w:rPr>
          <w:spacing w:val="63"/>
        </w:rPr>
        <w:t xml:space="preserve"> </w:t>
      </w:r>
      <w:r>
        <w:t>plate of posterior mandibular region condemns</w:t>
      </w:r>
      <w:r>
        <w:rPr>
          <w:spacing w:val="1"/>
        </w:rPr>
        <w:t xml:space="preserve"> </w:t>
      </w:r>
      <w:r>
        <w:t>the use of infiltration injections. The intraosseous injection overcomes this</w:t>
      </w:r>
      <w:r>
        <w:rPr>
          <w:spacing w:val="1"/>
        </w:rPr>
        <w:t xml:space="preserve"> </w:t>
      </w:r>
      <w:r>
        <w:t>problem</w:t>
      </w:r>
      <w:r>
        <w:rPr>
          <w:spacing w:val="36"/>
        </w:rPr>
        <w:t xml:space="preserve"> </w:t>
      </w:r>
      <w:r>
        <w:t>by</w:t>
      </w:r>
      <w:r>
        <w:rPr>
          <w:spacing w:val="33"/>
        </w:rPr>
        <w:t xml:space="preserve"> </w:t>
      </w:r>
      <w:r>
        <w:t>allowing</w:t>
      </w:r>
      <w:r>
        <w:rPr>
          <w:spacing w:val="34"/>
        </w:rPr>
        <w:t xml:space="preserve"> </w:t>
      </w:r>
      <w:r>
        <w:t>direct</w:t>
      </w:r>
      <w:r>
        <w:rPr>
          <w:spacing w:val="35"/>
        </w:rPr>
        <w:t xml:space="preserve"> </w:t>
      </w:r>
      <w:r>
        <w:t>access</w:t>
      </w:r>
      <w:r>
        <w:rPr>
          <w:spacing w:val="34"/>
        </w:rPr>
        <w:t xml:space="preserve"> </w:t>
      </w:r>
      <w:r>
        <w:t>to</w:t>
      </w:r>
      <w:r>
        <w:rPr>
          <w:spacing w:val="36"/>
        </w:rPr>
        <w:t xml:space="preserve"> </w:t>
      </w:r>
      <w:r>
        <w:t>the</w:t>
      </w:r>
      <w:r>
        <w:rPr>
          <w:spacing w:val="36"/>
        </w:rPr>
        <w:t xml:space="preserve"> </w:t>
      </w:r>
      <w:r>
        <w:t>cancellous</w:t>
      </w:r>
      <w:r>
        <w:rPr>
          <w:spacing w:val="33"/>
        </w:rPr>
        <w:t xml:space="preserve"> </w:t>
      </w:r>
      <w:r>
        <w:t>bone</w:t>
      </w:r>
      <w:r>
        <w:rPr>
          <w:spacing w:val="37"/>
        </w:rPr>
        <w:t xml:space="preserve"> </w:t>
      </w:r>
      <w:r>
        <w:t>via</w:t>
      </w:r>
      <w:r>
        <w:rPr>
          <w:spacing w:val="35"/>
        </w:rPr>
        <w:t xml:space="preserve"> </w:t>
      </w:r>
      <w:r>
        <w:t>perforation</w:t>
      </w:r>
      <w:r>
        <w:rPr>
          <w:spacing w:val="33"/>
        </w:rPr>
        <w:t xml:space="preserve"> </w:t>
      </w:r>
      <w:r>
        <w:t>of</w:t>
      </w:r>
      <w:r>
        <w:rPr>
          <w:spacing w:val="-6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cortical</w:t>
      </w:r>
      <w:r>
        <w:rPr>
          <w:spacing w:val="2"/>
        </w:rPr>
        <w:t xml:space="preserve"> </w:t>
      </w:r>
      <w:r>
        <w:t>bone.</w:t>
      </w:r>
    </w:p>
    <w:p w14:paraId="61AE66E6" w14:textId="77777777" w:rsidR="00266EB3" w:rsidRDefault="00266EB3">
      <w:pPr>
        <w:spacing w:line="367" w:lineRule="auto"/>
        <w:jc w:val="both"/>
        <w:sectPr w:rsidR="00266EB3">
          <w:pgSz w:w="11910" w:h="16840"/>
          <w:pgMar w:top="1300" w:right="940" w:bottom="1400" w:left="1680" w:header="712" w:footer="1170" w:gutter="0"/>
          <w:cols w:space="720"/>
        </w:sectPr>
      </w:pPr>
    </w:p>
    <w:p w14:paraId="7AAE8275" w14:textId="77777777" w:rsidR="00266EB3" w:rsidRDefault="00000000">
      <w:pPr>
        <w:pStyle w:val="BodyText"/>
        <w:spacing w:before="124" w:line="364" w:lineRule="auto"/>
        <w:ind w:left="480" w:right="499"/>
      </w:pPr>
      <w:r>
        <w:lastRenderedPageBreak/>
        <w:t>When</w:t>
      </w:r>
      <w:r>
        <w:rPr>
          <w:spacing w:val="3"/>
        </w:rPr>
        <w:t xml:space="preserve"> </w:t>
      </w:r>
      <w:r>
        <w:t>a</w:t>
      </w:r>
      <w:r>
        <w:rPr>
          <w:spacing w:val="4"/>
        </w:rPr>
        <w:t xml:space="preserve"> </w:t>
      </w:r>
      <w:r>
        <w:t>primary</w:t>
      </w:r>
      <w:r>
        <w:rPr>
          <w:spacing w:val="1"/>
        </w:rPr>
        <w:t xml:space="preserve"> </w:t>
      </w:r>
      <w:r>
        <w:t>IO</w:t>
      </w:r>
      <w:r>
        <w:rPr>
          <w:spacing w:val="6"/>
        </w:rPr>
        <w:t xml:space="preserve"> </w:t>
      </w:r>
      <w:r>
        <w:t>injection</w:t>
      </w:r>
      <w:r>
        <w:rPr>
          <w:spacing w:val="6"/>
        </w:rPr>
        <w:t xml:space="preserve"> </w:t>
      </w:r>
      <w:r>
        <w:t>was</w:t>
      </w:r>
      <w:r>
        <w:rPr>
          <w:spacing w:val="5"/>
        </w:rPr>
        <w:t xml:space="preserve"> </w:t>
      </w:r>
      <w:r>
        <w:t>compared</w:t>
      </w:r>
      <w:r>
        <w:rPr>
          <w:spacing w:val="4"/>
        </w:rPr>
        <w:t xml:space="preserve"> </w:t>
      </w:r>
      <w:r>
        <w:t>with</w:t>
      </w:r>
      <w:r>
        <w:rPr>
          <w:spacing w:val="5"/>
        </w:rPr>
        <w:t xml:space="preserve"> </w:t>
      </w:r>
      <w:r>
        <w:t>an</w:t>
      </w:r>
      <w:r>
        <w:rPr>
          <w:spacing w:val="6"/>
        </w:rPr>
        <w:t xml:space="preserve"> </w:t>
      </w:r>
      <w:r>
        <w:t>infiltration</w:t>
      </w:r>
      <w:r>
        <w:rPr>
          <w:spacing w:val="5"/>
        </w:rPr>
        <w:t xml:space="preserve"> </w:t>
      </w:r>
      <w:r>
        <w:t>injection,</w:t>
      </w:r>
      <w:r>
        <w:rPr>
          <w:spacing w:val="6"/>
        </w:rPr>
        <w:t xml:space="preserve"> </w:t>
      </w:r>
      <w:r>
        <w:t>the</w:t>
      </w:r>
      <w:r>
        <w:rPr>
          <w:spacing w:val="6"/>
        </w:rPr>
        <w:t xml:space="preserve"> </w:t>
      </w:r>
      <w:r>
        <w:t>IO</w:t>
      </w:r>
      <w:r>
        <w:rPr>
          <w:spacing w:val="-61"/>
        </w:rPr>
        <w:t xml:space="preserve"> </w:t>
      </w:r>
      <w:r>
        <w:t>technique</w:t>
      </w:r>
      <w:r>
        <w:rPr>
          <w:spacing w:val="1"/>
        </w:rPr>
        <w:t xml:space="preserve"> </w:t>
      </w:r>
      <w:r>
        <w:t>showed</w:t>
      </w:r>
      <w:r>
        <w:rPr>
          <w:spacing w:val="2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quicker onset</w:t>
      </w:r>
      <w:r>
        <w:rPr>
          <w:spacing w:val="2"/>
        </w:rPr>
        <w:t xml:space="preserve"> </w:t>
      </w:r>
      <w:r>
        <w:t>and a</w:t>
      </w:r>
      <w:r>
        <w:rPr>
          <w:spacing w:val="2"/>
        </w:rPr>
        <w:t xml:space="preserve"> </w:t>
      </w:r>
      <w:r>
        <w:t>shorter duration</w:t>
      </w:r>
      <w:r>
        <w:rPr>
          <w:spacing w:val="2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anesthesia.</w:t>
      </w:r>
      <w:r>
        <w:rPr>
          <w:vertAlign w:val="superscript"/>
        </w:rPr>
        <w:t>17</w:t>
      </w:r>
    </w:p>
    <w:p w14:paraId="13CFBAD7" w14:textId="77777777" w:rsidR="00266EB3" w:rsidRDefault="00000000">
      <w:pPr>
        <w:pStyle w:val="Heading3"/>
        <w:spacing w:before="160"/>
      </w:pPr>
      <w:r>
        <w:t>1.</w:t>
      </w:r>
      <w:r>
        <w:rPr>
          <w:spacing w:val="23"/>
        </w:rPr>
        <w:t xml:space="preserve"> </w:t>
      </w:r>
      <w:r>
        <w:rPr>
          <w:u w:val="thick"/>
        </w:rPr>
        <w:t>The</w:t>
      </w:r>
      <w:r>
        <w:rPr>
          <w:spacing w:val="-2"/>
          <w:u w:val="thick"/>
        </w:rPr>
        <w:t xml:space="preserve"> </w:t>
      </w:r>
      <w:r>
        <w:rPr>
          <w:u w:val="thick"/>
        </w:rPr>
        <w:t>Stabident</w:t>
      </w:r>
      <w:r>
        <w:rPr>
          <w:spacing w:val="-2"/>
          <w:u w:val="thick"/>
        </w:rPr>
        <w:t xml:space="preserve"> </w:t>
      </w:r>
      <w:r>
        <w:rPr>
          <w:u w:val="thick"/>
        </w:rPr>
        <w:t>IO</w:t>
      </w:r>
      <w:r>
        <w:rPr>
          <w:spacing w:val="-3"/>
          <w:u w:val="thick"/>
        </w:rPr>
        <w:t xml:space="preserve"> </w:t>
      </w:r>
      <w:r>
        <w:rPr>
          <w:u w:val="thick"/>
        </w:rPr>
        <w:t>system</w:t>
      </w:r>
      <w:r>
        <w:rPr>
          <w:spacing w:val="-1"/>
          <w:u w:val="thick"/>
        </w:rPr>
        <w:t xml:space="preserve"> </w:t>
      </w:r>
      <w:r>
        <w:rPr>
          <w:u w:val="thick"/>
        </w:rPr>
        <w:t>(Fairfax</w:t>
      </w:r>
      <w:r>
        <w:rPr>
          <w:spacing w:val="-3"/>
          <w:u w:val="thick"/>
        </w:rPr>
        <w:t xml:space="preserve"> </w:t>
      </w:r>
      <w:r>
        <w:rPr>
          <w:u w:val="thick"/>
        </w:rPr>
        <w:t>Dental</w:t>
      </w:r>
      <w:r>
        <w:rPr>
          <w:spacing w:val="-1"/>
          <w:u w:val="thick"/>
        </w:rPr>
        <w:t xml:space="preserve"> </w:t>
      </w:r>
      <w:r>
        <w:rPr>
          <w:u w:val="thick"/>
        </w:rPr>
        <w:t>Inc.,</w:t>
      </w:r>
      <w:r>
        <w:rPr>
          <w:spacing w:val="-1"/>
          <w:u w:val="thick"/>
        </w:rPr>
        <w:t xml:space="preserve"> </w:t>
      </w:r>
      <w:r>
        <w:rPr>
          <w:u w:val="thick"/>
        </w:rPr>
        <w:t>Miami,</w:t>
      </w:r>
      <w:r>
        <w:rPr>
          <w:spacing w:val="-1"/>
          <w:u w:val="thick"/>
        </w:rPr>
        <w:t xml:space="preserve"> </w:t>
      </w:r>
      <w:r>
        <w:rPr>
          <w:u w:val="thick"/>
        </w:rPr>
        <w:t>Florida)</w:t>
      </w:r>
      <w:r>
        <w:rPr>
          <w:vertAlign w:val="superscript"/>
        </w:rPr>
        <w:t>16,17,18</w:t>
      </w:r>
    </w:p>
    <w:p w14:paraId="233F9928" w14:textId="77777777" w:rsidR="00266EB3" w:rsidRDefault="00266EB3">
      <w:pPr>
        <w:pStyle w:val="BodyText"/>
        <w:spacing w:before="10"/>
        <w:rPr>
          <w:rFonts w:ascii="Arial"/>
          <w:b/>
          <w:sz w:val="17"/>
        </w:rPr>
      </w:pPr>
    </w:p>
    <w:p w14:paraId="59E35F35" w14:textId="77777777" w:rsidR="00266EB3" w:rsidRDefault="00000000">
      <w:pPr>
        <w:pStyle w:val="BodyText"/>
        <w:spacing w:before="96" w:line="364" w:lineRule="auto"/>
        <w:ind w:left="480" w:right="492"/>
        <w:jc w:val="both"/>
      </w:pPr>
      <w:r>
        <w:t>It is composed of a slow-speed, handpiece-driven perforator and a solid 27-</w:t>
      </w:r>
      <w:r>
        <w:rPr>
          <w:spacing w:val="1"/>
        </w:rPr>
        <w:t xml:space="preserve"> </w:t>
      </w:r>
      <w:r>
        <w:t>gauge</w:t>
      </w:r>
      <w:r>
        <w:rPr>
          <w:spacing w:val="63"/>
        </w:rPr>
        <w:t xml:space="preserve"> </w:t>
      </w:r>
      <w:r>
        <w:t>wire</w:t>
      </w:r>
      <w:r>
        <w:rPr>
          <w:spacing w:val="64"/>
        </w:rPr>
        <w:t xml:space="preserve"> </w:t>
      </w:r>
      <w:r>
        <w:t>with a beveled end that drills a small hole through the cortical</w:t>
      </w:r>
      <w:r>
        <w:rPr>
          <w:spacing w:val="1"/>
        </w:rPr>
        <w:t xml:space="preserve"> </w:t>
      </w:r>
      <w:proofErr w:type="gramStart"/>
      <w:r>
        <w:t>plate</w:t>
      </w:r>
      <w:r>
        <w:rPr>
          <w:spacing w:val="1"/>
        </w:rPr>
        <w:t xml:space="preserve"> </w:t>
      </w:r>
      <w:r>
        <w:t>.</w:t>
      </w:r>
      <w:proofErr w:type="gramEnd"/>
    </w:p>
    <w:p w14:paraId="02C85FA1" w14:textId="77777777" w:rsidR="00266EB3" w:rsidRDefault="00000000">
      <w:pPr>
        <w:pStyle w:val="BodyText"/>
        <w:spacing w:before="8"/>
        <w:rPr>
          <w:sz w:val="10"/>
        </w:rPr>
      </w:pPr>
      <w:r>
        <w:rPr>
          <w:noProof/>
        </w:rPr>
        <w:drawing>
          <wp:anchor distT="0" distB="0" distL="0" distR="0" simplePos="0" relativeHeight="35" behindDoc="0" locked="0" layoutInCell="1" allowOverlap="1" wp14:anchorId="6BF2FB52" wp14:editId="63A05C11">
            <wp:simplePos x="0" y="0"/>
            <wp:positionH relativeFrom="page">
              <wp:posOffset>2494279</wp:posOffset>
            </wp:positionH>
            <wp:positionV relativeFrom="paragraph">
              <wp:posOffset>102132</wp:posOffset>
            </wp:positionV>
            <wp:extent cx="3039616" cy="1264920"/>
            <wp:effectExtent l="0" t="0" r="0" b="0"/>
            <wp:wrapTopAndBottom/>
            <wp:docPr id="39" name="image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5.jpe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39616" cy="1264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C096220" w14:textId="77777777" w:rsidR="00266EB3" w:rsidRDefault="00266EB3">
      <w:pPr>
        <w:pStyle w:val="BodyText"/>
        <w:spacing w:before="6"/>
        <w:rPr>
          <w:sz w:val="22"/>
        </w:rPr>
      </w:pPr>
    </w:p>
    <w:p w14:paraId="6F066022" w14:textId="77777777" w:rsidR="00266EB3" w:rsidRDefault="00000000">
      <w:pPr>
        <w:pStyle w:val="Heading3"/>
        <w:spacing w:line="499" w:lineRule="auto"/>
        <w:ind w:right="697" w:firstLine="196"/>
      </w:pPr>
      <w:r>
        <w:t>Fig:17 Stabident perforator, a solid 27-gauge wire with a bevelled end</w:t>
      </w:r>
      <w:r>
        <w:rPr>
          <w:spacing w:val="-64"/>
        </w:rPr>
        <w:t xml:space="preserve"> </w:t>
      </w:r>
      <w:r>
        <w:t>Steps-</w:t>
      </w:r>
    </w:p>
    <w:p w14:paraId="62A2E884" w14:textId="77777777" w:rsidR="00266EB3" w:rsidRDefault="00000000">
      <w:pPr>
        <w:pStyle w:val="ListParagraph"/>
        <w:numPr>
          <w:ilvl w:val="0"/>
          <w:numId w:val="145"/>
        </w:numPr>
        <w:tabs>
          <w:tab w:val="left" w:pos="841"/>
        </w:tabs>
        <w:spacing w:before="3" w:line="367" w:lineRule="auto"/>
        <w:ind w:right="493"/>
        <w:jc w:val="both"/>
        <w:rPr>
          <w:sz w:val="24"/>
        </w:rPr>
      </w:pPr>
      <w:r>
        <w:rPr>
          <w:sz w:val="24"/>
        </w:rPr>
        <w:t>After attaching the plastic base to a latch-type slow-speed contra-angle</w:t>
      </w:r>
      <w:r>
        <w:rPr>
          <w:spacing w:val="1"/>
          <w:sz w:val="24"/>
        </w:rPr>
        <w:t xml:space="preserve"> </w:t>
      </w:r>
      <w:r>
        <w:rPr>
          <w:sz w:val="24"/>
        </w:rPr>
        <w:t>hand</w:t>
      </w:r>
      <w:r>
        <w:rPr>
          <w:spacing w:val="1"/>
          <w:sz w:val="24"/>
        </w:rPr>
        <w:t xml:space="preserve"> </w:t>
      </w:r>
      <w:r>
        <w:rPr>
          <w:sz w:val="24"/>
        </w:rPr>
        <w:t>piece, the operator anesthetizes</w:t>
      </w:r>
      <w:r>
        <w:rPr>
          <w:spacing w:val="1"/>
          <w:sz w:val="24"/>
        </w:rPr>
        <w:t xml:space="preserve"> </w:t>
      </w:r>
      <w:r>
        <w:rPr>
          <w:sz w:val="24"/>
        </w:rPr>
        <w:t>the gingiva</w:t>
      </w:r>
      <w:r>
        <w:rPr>
          <w:spacing w:val="1"/>
          <w:sz w:val="24"/>
        </w:rPr>
        <w:t xml:space="preserve"> </w:t>
      </w:r>
      <w:r>
        <w:rPr>
          <w:sz w:val="24"/>
        </w:rPr>
        <w:t>with</w:t>
      </w:r>
      <w:r>
        <w:rPr>
          <w:spacing w:val="1"/>
          <w:sz w:val="24"/>
        </w:rPr>
        <w:t xml:space="preserve"> </w:t>
      </w:r>
      <w:r>
        <w:rPr>
          <w:sz w:val="24"/>
        </w:rPr>
        <w:t>the ultra- short</w:t>
      </w:r>
      <w:r>
        <w:rPr>
          <w:spacing w:val="1"/>
          <w:sz w:val="24"/>
        </w:rPr>
        <w:t xml:space="preserve"> </w:t>
      </w:r>
      <w:r>
        <w:rPr>
          <w:sz w:val="24"/>
        </w:rPr>
        <w:t>needle and an amide anesthetic with</w:t>
      </w:r>
      <w:r>
        <w:rPr>
          <w:spacing w:val="63"/>
          <w:sz w:val="24"/>
        </w:rPr>
        <w:t xml:space="preserve"> </w:t>
      </w:r>
      <w:r>
        <w:rPr>
          <w:sz w:val="24"/>
        </w:rPr>
        <w:t>vasoconstrictor, and then drills a</w:t>
      </w:r>
      <w:r>
        <w:rPr>
          <w:spacing w:val="1"/>
          <w:sz w:val="24"/>
        </w:rPr>
        <w:t xml:space="preserve"> </w:t>
      </w:r>
      <w:r>
        <w:rPr>
          <w:sz w:val="24"/>
        </w:rPr>
        <w:t>small</w:t>
      </w:r>
      <w:r>
        <w:rPr>
          <w:spacing w:val="1"/>
          <w:sz w:val="24"/>
        </w:rPr>
        <w:t xml:space="preserve"> </w:t>
      </w:r>
      <w:r>
        <w:rPr>
          <w:sz w:val="24"/>
        </w:rPr>
        <w:t>hole</w:t>
      </w:r>
      <w:r>
        <w:rPr>
          <w:spacing w:val="2"/>
          <w:sz w:val="24"/>
        </w:rPr>
        <w:t xml:space="preserve"> </w:t>
      </w:r>
      <w:r>
        <w:rPr>
          <w:sz w:val="24"/>
        </w:rPr>
        <w:t>into</w:t>
      </w:r>
      <w:r>
        <w:rPr>
          <w:spacing w:val="3"/>
          <w:sz w:val="24"/>
        </w:rPr>
        <w:t xml:space="preserve"> </w:t>
      </w:r>
      <w:r>
        <w:rPr>
          <w:sz w:val="24"/>
        </w:rPr>
        <w:t>the alveolar</w:t>
      </w:r>
      <w:r>
        <w:rPr>
          <w:spacing w:val="1"/>
          <w:sz w:val="24"/>
        </w:rPr>
        <w:t xml:space="preserve"> </w:t>
      </w:r>
      <w:r>
        <w:rPr>
          <w:sz w:val="24"/>
        </w:rPr>
        <w:t>bone</w:t>
      </w:r>
      <w:r>
        <w:rPr>
          <w:spacing w:val="1"/>
          <w:sz w:val="24"/>
        </w:rPr>
        <w:t xml:space="preserve"> </w:t>
      </w:r>
      <w:r>
        <w:rPr>
          <w:sz w:val="24"/>
        </w:rPr>
        <w:t>using</w:t>
      </w:r>
      <w:r>
        <w:rPr>
          <w:spacing w:val="1"/>
          <w:sz w:val="24"/>
        </w:rPr>
        <w:t xml:space="preserve"> </w:t>
      </w:r>
      <w:r>
        <w:rPr>
          <w:sz w:val="24"/>
        </w:rPr>
        <w:t>the perforator</w:t>
      </w:r>
      <w:r>
        <w:rPr>
          <w:spacing w:val="2"/>
          <w:sz w:val="24"/>
        </w:rPr>
        <w:t xml:space="preserve"> </w:t>
      </w:r>
      <w:r>
        <w:rPr>
          <w:sz w:val="24"/>
        </w:rPr>
        <w:t>(Figure</w:t>
      </w:r>
      <w:r>
        <w:rPr>
          <w:spacing w:val="1"/>
          <w:sz w:val="24"/>
        </w:rPr>
        <w:t xml:space="preserve"> </w:t>
      </w:r>
      <w:r>
        <w:rPr>
          <w:sz w:val="24"/>
        </w:rPr>
        <w:t>1)</w:t>
      </w:r>
    </w:p>
    <w:p w14:paraId="1EBF0D03" w14:textId="77777777" w:rsidR="00266EB3" w:rsidRDefault="00000000">
      <w:pPr>
        <w:pStyle w:val="BodyText"/>
        <w:ind w:left="3133"/>
        <w:rPr>
          <w:sz w:val="20"/>
        </w:rPr>
      </w:pPr>
      <w:r>
        <w:rPr>
          <w:noProof/>
          <w:sz w:val="20"/>
        </w:rPr>
        <w:drawing>
          <wp:inline distT="0" distB="0" distL="0" distR="0" wp14:anchorId="19F8EBF1" wp14:editId="7D804860">
            <wp:extent cx="1897357" cy="1497806"/>
            <wp:effectExtent l="0" t="0" r="0" b="0"/>
            <wp:docPr id="41" name="image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6.jpe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97357" cy="1497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2E5A3" w14:textId="77777777" w:rsidR="00266EB3" w:rsidRDefault="00000000">
      <w:pPr>
        <w:pStyle w:val="Heading3"/>
        <w:spacing w:before="147"/>
        <w:ind w:left="556" w:right="576"/>
        <w:jc w:val="center"/>
      </w:pPr>
      <w:r>
        <w:t>Fig:17a</w:t>
      </w:r>
      <w:r>
        <w:rPr>
          <w:spacing w:val="-1"/>
        </w:rPr>
        <w:t xml:space="preserve"> </w:t>
      </w:r>
      <w:r>
        <w:t>Stabident</w:t>
      </w:r>
      <w:r>
        <w:rPr>
          <w:spacing w:val="-2"/>
        </w:rPr>
        <w:t xml:space="preserve"> </w:t>
      </w:r>
      <w:r>
        <w:t>perforation</w:t>
      </w:r>
      <w:r>
        <w:rPr>
          <w:spacing w:val="-2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bone</w:t>
      </w:r>
    </w:p>
    <w:p w14:paraId="471064DF" w14:textId="77777777" w:rsidR="00266EB3" w:rsidRDefault="00000000">
      <w:pPr>
        <w:pStyle w:val="ListParagraph"/>
        <w:numPr>
          <w:ilvl w:val="0"/>
          <w:numId w:val="145"/>
        </w:numPr>
        <w:tabs>
          <w:tab w:val="left" w:pos="841"/>
        </w:tabs>
        <w:spacing w:before="140" w:line="367" w:lineRule="auto"/>
        <w:ind w:right="499"/>
        <w:jc w:val="both"/>
        <w:rPr>
          <w:sz w:val="24"/>
        </w:rPr>
      </w:pPr>
      <w:r>
        <w:rPr>
          <w:sz w:val="24"/>
        </w:rPr>
        <w:t>Remove</w:t>
      </w:r>
      <w:r>
        <w:rPr>
          <w:spacing w:val="1"/>
          <w:sz w:val="24"/>
        </w:rPr>
        <w:t xml:space="preserve"> </w:t>
      </w:r>
      <w:r>
        <w:rPr>
          <w:sz w:val="24"/>
        </w:rPr>
        <w:t>the perforator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then</w:t>
      </w:r>
      <w:r>
        <w:rPr>
          <w:spacing w:val="1"/>
          <w:sz w:val="24"/>
        </w:rPr>
        <w:t xml:space="preserve"> </w:t>
      </w:r>
      <w:r>
        <w:rPr>
          <w:sz w:val="24"/>
        </w:rPr>
        <w:t>use</w:t>
      </w:r>
      <w:r>
        <w:rPr>
          <w:spacing w:val="1"/>
          <w:sz w:val="24"/>
        </w:rPr>
        <w:t xml:space="preserve"> </w:t>
      </w:r>
      <w:r>
        <w:rPr>
          <w:sz w:val="24"/>
        </w:rPr>
        <w:t>light</w:t>
      </w:r>
      <w:r>
        <w:rPr>
          <w:spacing w:val="1"/>
          <w:sz w:val="24"/>
        </w:rPr>
        <w:t xml:space="preserve"> </w:t>
      </w:r>
      <w:r>
        <w:rPr>
          <w:sz w:val="24"/>
        </w:rPr>
        <w:t>pressure</w:t>
      </w:r>
      <w:r>
        <w:rPr>
          <w:spacing w:val="1"/>
          <w:sz w:val="24"/>
        </w:rPr>
        <w:t xml:space="preserve"> </w:t>
      </w:r>
      <w:r>
        <w:rPr>
          <w:sz w:val="24"/>
        </w:rPr>
        <w:t>upon</w:t>
      </w:r>
      <w:r>
        <w:rPr>
          <w:spacing w:val="1"/>
          <w:sz w:val="24"/>
        </w:rPr>
        <w:t xml:space="preserve"> </w:t>
      </w:r>
      <w:r>
        <w:rPr>
          <w:sz w:val="24"/>
        </w:rPr>
        <w:t>inserting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-61"/>
          <w:sz w:val="24"/>
        </w:rPr>
        <w:t xml:space="preserve"> </w:t>
      </w:r>
      <w:r>
        <w:rPr>
          <w:sz w:val="24"/>
        </w:rPr>
        <w:t>injection</w:t>
      </w:r>
      <w:r>
        <w:rPr>
          <w:spacing w:val="1"/>
          <w:sz w:val="24"/>
        </w:rPr>
        <w:t xml:space="preserve"> </w:t>
      </w:r>
      <w:r>
        <w:rPr>
          <w:sz w:val="24"/>
        </w:rPr>
        <w:t>needle</w:t>
      </w:r>
      <w:r>
        <w:rPr>
          <w:spacing w:val="1"/>
          <w:sz w:val="24"/>
        </w:rPr>
        <w:t xml:space="preserve"> </w:t>
      </w:r>
      <w:r>
        <w:rPr>
          <w:sz w:val="24"/>
        </w:rPr>
        <w:t>into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hole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inject</w:t>
      </w:r>
      <w:r>
        <w:rPr>
          <w:spacing w:val="1"/>
          <w:sz w:val="24"/>
        </w:rPr>
        <w:t xml:space="preserve"> </w:t>
      </w:r>
      <w:r>
        <w:rPr>
          <w:sz w:val="24"/>
        </w:rPr>
        <w:t>slowly</w:t>
      </w:r>
      <w:r>
        <w:rPr>
          <w:spacing w:val="1"/>
          <w:sz w:val="24"/>
        </w:rPr>
        <w:t xml:space="preserve"> </w:t>
      </w:r>
      <w:r>
        <w:rPr>
          <w:sz w:val="24"/>
        </w:rPr>
        <w:t>for</w:t>
      </w:r>
      <w:r>
        <w:rPr>
          <w:spacing w:val="1"/>
          <w:sz w:val="24"/>
        </w:rPr>
        <w:t xml:space="preserve"> </w:t>
      </w:r>
      <w:r>
        <w:rPr>
          <w:sz w:val="24"/>
        </w:rPr>
        <w:t>enhanced</w:t>
      </w:r>
      <w:r>
        <w:rPr>
          <w:spacing w:val="1"/>
          <w:sz w:val="24"/>
        </w:rPr>
        <w:t xml:space="preserve"> </w:t>
      </w:r>
      <w:r>
        <w:rPr>
          <w:sz w:val="24"/>
        </w:rPr>
        <w:t>patient</w:t>
      </w:r>
      <w:r>
        <w:rPr>
          <w:spacing w:val="1"/>
          <w:sz w:val="24"/>
        </w:rPr>
        <w:t xml:space="preserve"> </w:t>
      </w:r>
      <w:r>
        <w:rPr>
          <w:sz w:val="24"/>
        </w:rPr>
        <w:t>comfort.</w:t>
      </w:r>
    </w:p>
    <w:p w14:paraId="5AFAA3DD" w14:textId="77777777" w:rsidR="00266EB3" w:rsidRDefault="00266EB3">
      <w:pPr>
        <w:spacing w:line="367" w:lineRule="auto"/>
        <w:jc w:val="both"/>
        <w:rPr>
          <w:sz w:val="24"/>
        </w:rPr>
        <w:sectPr w:rsidR="00266EB3">
          <w:pgSz w:w="11910" w:h="16840"/>
          <w:pgMar w:top="1300" w:right="940" w:bottom="1400" w:left="1680" w:header="712" w:footer="1170" w:gutter="0"/>
          <w:cols w:space="720"/>
        </w:sectPr>
      </w:pPr>
    </w:p>
    <w:p w14:paraId="5C6D41DB" w14:textId="77777777" w:rsidR="00266EB3" w:rsidRDefault="00266EB3">
      <w:pPr>
        <w:pStyle w:val="BodyText"/>
        <w:spacing w:before="9"/>
        <w:rPr>
          <w:sz w:val="10"/>
        </w:rPr>
      </w:pPr>
    </w:p>
    <w:p w14:paraId="66844FF7" w14:textId="77777777" w:rsidR="00266EB3" w:rsidRDefault="00000000">
      <w:pPr>
        <w:pStyle w:val="BodyText"/>
        <w:ind w:left="3230"/>
        <w:rPr>
          <w:sz w:val="20"/>
        </w:rPr>
      </w:pPr>
      <w:r>
        <w:rPr>
          <w:noProof/>
          <w:sz w:val="20"/>
        </w:rPr>
        <w:drawing>
          <wp:inline distT="0" distB="0" distL="0" distR="0" wp14:anchorId="3D65842F" wp14:editId="7A8CDBE8">
            <wp:extent cx="1782027" cy="1460563"/>
            <wp:effectExtent l="0" t="0" r="0" b="0"/>
            <wp:docPr id="43" name="image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7.jpe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82027" cy="1460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C95A9" w14:textId="77777777" w:rsidR="00266EB3" w:rsidRDefault="00000000">
      <w:pPr>
        <w:pStyle w:val="Heading3"/>
        <w:spacing w:before="145"/>
        <w:ind w:left="559" w:right="575"/>
        <w:jc w:val="center"/>
        <w:rPr>
          <w:rFonts w:ascii="Microsoft Sans Serif" w:hAnsi="Microsoft Sans Serif"/>
          <w:b w:val="0"/>
        </w:rPr>
      </w:pPr>
      <w:r>
        <w:t>Fig:17</w:t>
      </w:r>
      <w:r>
        <w:rPr>
          <w:spacing w:val="-2"/>
        </w:rPr>
        <w:t xml:space="preserve"> </w:t>
      </w:r>
      <w:r>
        <w:t>(b)</w:t>
      </w:r>
      <w:r>
        <w:rPr>
          <w:spacing w:val="-2"/>
        </w:rPr>
        <w:t xml:space="preserve"> </w:t>
      </w:r>
      <w:r>
        <w:t>Stabident®</w:t>
      </w:r>
      <w:r>
        <w:rPr>
          <w:spacing w:val="-2"/>
        </w:rPr>
        <w:t xml:space="preserve"> </w:t>
      </w:r>
      <w:r>
        <w:t>needle</w:t>
      </w:r>
      <w:r>
        <w:rPr>
          <w:spacing w:val="-3"/>
        </w:rPr>
        <w:t xml:space="preserve"> </w:t>
      </w:r>
      <w:r>
        <w:t>injection</w:t>
      </w:r>
      <w:r>
        <w:rPr>
          <w:rFonts w:ascii="Microsoft Sans Serif" w:hAnsi="Microsoft Sans Serif"/>
          <w:b w:val="0"/>
        </w:rPr>
        <w:t>.</w:t>
      </w:r>
    </w:p>
    <w:p w14:paraId="010679EC" w14:textId="77777777" w:rsidR="00266EB3" w:rsidRDefault="00266EB3">
      <w:pPr>
        <w:pStyle w:val="BodyText"/>
        <w:spacing w:before="2"/>
        <w:rPr>
          <w:sz w:val="18"/>
        </w:rPr>
      </w:pPr>
    </w:p>
    <w:p w14:paraId="707FFA38" w14:textId="77777777" w:rsidR="00266EB3" w:rsidRDefault="00000000">
      <w:pPr>
        <w:spacing w:before="92"/>
        <w:ind w:left="480"/>
        <w:rPr>
          <w:rFonts w:ascii="Arial"/>
          <w:b/>
          <w:sz w:val="24"/>
        </w:rPr>
      </w:pPr>
      <w:r>
        <w:rPr>
          <w:rFonts w:ascii="Arial"/>
          <w:b/>
          <w:sz w:val="24"/>
        </w:rPr>
        <w:t>Features-</w:t>
      </w:r>
    </w:p>
    <w:p w14:paraId="78AF2BFB" w14:textId="77777777" w:rsidR="00266EB3" w:rsidRDefault="00266EB3">
      <w:pPr>
        <w:pStyle w:val="BodyText"/>
        <w:spacing w:before="2"/>
        <w:rPr>
          <w:rFonts w:ascii="Arial"/>
          <w:b/>
          <w:sz w:val="26"/>
        </w:rPr>
      </w:pPr>
    </w:p>
    <w:p w14:paraId="7337284D" w14:textId="77777777" w:rsidR="00266EB3" w:rsidRDefault="00000000">
      <w:pPr>
        <w:pStyle w:val="BodyText"/>
        <w:spacing w:before="1" w:line="367" w:lineRule="auto"/>
        <w:ind w:left="480" w:right="504"/>
        <w:jc w:val="both"/>
      </w:pPr>
      <w:r>
        <w:t>The system saves valuable time as there is no delay between injection and</w:t>
      </w:r>
      <w:r>
        <w:rPr>
          <w:spacing w:val="1"/>
        </w:rPr>
        <w:t xml:space="preserve"> </w:t>
      </w:r>
      <w:r>
        <w:t>effect. Work on the tooth can commence in less than 30 seconds after the</w:t>
      </w:r>
      <w:r>
        <w:rPr>
          <w:spacing w:val="1"/>
        </w:rPr>
        <w:t xml:space="preserve"> </w:t>
      </w:r>
      <w:r>
        <w:t>injection.</w:t>
      </w:r>
    </w:p>
    <w:p w14:paraId="2612165F" w14:textId="77777777" w:rsidR="00266EB3" w:rsidRDefault="00000000">
      <w:pPr>
        <w:pStyle w:val="Heading3"/>
        <w:spacing w:before="151"/>
      </w:pPr>
      <w:r>
        <w:t>Limitations-</w:t>
      </w:r>
    </w:p>
    <w:p w14:paraId="1EF112DB" w14:textId="77777777" w:rsidR="00266EB3" w:rsidRDefault="00266EB3">
      <w:pPr>
        <w:pStyle w:val="BodyText"/>
        <w:spacing w:before="5"/>
        <w:rPr>
          <w:rFonts w:ascii="Arial"/>
          <w:b/>
          <w:sz w:val="26"/>
        </w:rPr>
      </w:pPr>
    </w:p>
    <w:p w14:paraId="216D14F5" w14:textId="77777777" w:rsidR="00266EB3" w:rsidRDefault="00000000">
      <w:pPr>
        <w:pStyle w:val="BodyText"/>
        <w:ind w:left="480"/>
        <w:jc w:val="both"/>
      </w:pPr>
      <w:r>
        <w:t>To</w:t>
      </w:r>
      <w:r>
        <w:rPr>
          <w:spacing w:val="-3"/>
        </w:rPr>
        <w:t xml:space="preserve"> </w:t>
      </w:r>
      <w:r>
        <w:t>locate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perforated</w:t>
      </w:r>
      <w:r>
        <w:rPr>
          <w:spacing w:val="-1"/>
        </w:rPr>
        <w:t xml:space="preserve"> </w:t>
      </w:r>
      <w:r>
        <w:t>hole</w:t>
      </w:r>
      <w:r>
        <w:rPr>
          <w:spacing w:val="-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injection</w:t>
      </w:r>
      <w:r>
        <w:rPr>
          <w:spacing w:val="-3"/>
        </w:rPr>
        <w:t xml:space="preserve"> </w:t>
      </w:r>
      <w:r>
        <w:t>needle</w:t>
      </w:r>
      <w:r>
        <w:rPr>
          <w:spacing w:val="-1"/>
        </w:rPr>
        <w:t xml:space="preserve"> </w:t>
      </w:r>
      <w:r>
        <w:t>insertion</w:t>
      </w:r>
    </w:p>
    <w:p w14:paraId="70C9B3B9" w14:textId="77777777" w:rsidR="00266EB3" w:rsidRDefault="00266EB3">
      <w:pPr>
        <w:pStyle w:val="BodyText"/>
        <w:spacing w:before="4"/>
        <w:rPr>
          <w:sz w:val="26"/>
        </w:rPr>
      </w:pPr>
    </w:p>
    <w:p w14:paraId="0500AD4E" w14:textId="77777777" w:rsidR="00266EB3" w:rsidRDefault="00000000">
      <w:pPr>
        <w:pStyle w:val="Heading3"/>
      </w:pPr>
      <w:r>
        <w:rPr>
          <w:u w:val="thick"/>
        </w:rPr>
        <w:t>2.X-Tip®</w:t>
      </w:r>
      <w:r>
        <w:rPr>
          <w:spacing w:val="-3"/>
          <w:u w:val="thick"/>
        </w:rPr>
        <w:t xml:space="preserve"> </w:t>
      </w:r>
      <w:r>
        <w:rPr>
          <w:u w:val="thick"/>
        </w:rPr>
        <w:t>(Dentsply</w:t>
      </w:r>
      <w:r>
        <w:rPr>
          <w:spacing w:val="-7"/>
          <w:u w:val="thick"/>
        </w:rPr>
        <w:t xml:space="preserve"> </w:t>
      </w:r>
      <w:r>
        <w:rPr>
          <w:u w:val="thick"/>
        </w:rPr>
        <w:t>International</w:t>
      </w:r>
      <w:r>
        <w:rPr>
          <w:spacing w:val="-2"/>
          <w:u w:val="thick"/>
        </w:rPr>
        <w:t xml:space="preserve"> </w:t>
      </w:r>
      <w:r>
        <w:rPr>
          <w:u w:val="thick"/>
        </w:rPr>
        <w:t>Inc.,</w:t>
      </w:r>
      <w:r>
        <w:rPr>
          <w:spacing w:val="-2"/>
          <w:u w:val="thick"/>
        </w:rPr>
        <w:t xml:space="preserve"> </w:t>
      </w:r>
      <w:r>
        <w:rPr>
          <w:u w:val="thick"/>
        </w:rPr>
        <w:t>Tulsa,</w:t>
      </w:r>
      <w:r>
        <w:rPr>
          <w:spacing w:val="-2"/>
          <w:u w:val="thick"/>
        </w:rPr>
        <w:t xml:space="preserve"> </w:t>
      </w:r>
      <w:r>
        <w:rPr>
          <w:u w:val="thick"/>
        </w:rPr>
        <w:t>OK,</w:t>
      </w:r>
      <w:r>
        <w:rPr>
          <w:spacing w:val="-2"/>
          <w:u w:val="thick"/>
        </w:rPr>
        <w:t xml:space="preserve"> </w:t>
      </w:r>
      <w:r>
        <w:rPr>
          <w:u w:val="thick"/>
        </w:rPr>
        <w:t>USA)</w:t>
      </w:r>
    </w:p>
    <w:p w14:paraId="06054ECC" w14:textId="77777777" w:rsidR="00266EB3" w:rsidRDefault="00266EB3">
      <w:pPr>
        <w:pStyle w:val="BodyText"/>
        <w:spacing w:before="10"/>
        <w:rPr>
          <w:rFonts w:ascii="Arial"/>
          <w:b/>
          <w:sz w:val="17"/>
        </w:rPr>
      </w:pPr>
    </w:p>
    <w:p w14:paraId="14ACAA33" w14:textId="77777777" w:rsidR="00266EB3" w:rsidRDefault="00000000">
      <w:pPr>
        <w:pStyle w:val="ListParagraph"/>
        <w:numPr>
          <w:ilvl w:val="0"/>
          <w:numId w:val="144"/>
        </w:numPr>
        <w:tabs>
          <w:tab w:val="left" w:pos="720"/>
        </w:tabs>
        <w:spacing w:before="96" w:line="364" w:lineRule="auto"/>
        <w:ind w:right="508" w:firstLine="0"/>
        <w:rPr>
          <w:sz w:val="24"/>
        </w:rPr>
      </w:pPr>
      <w:r>
        <w:rPr>
          <w:sz w:val="24"/>
        </w:rPr>
        <w:t>Tip®</w:t>
      </w:r>
      <w:r>
        <w:rPr>
          <w:spacing w:val="10"/>
          <w:sz w:val="24"/>
        </w:rPr>
        <w:t xml:space="preserve"> </w:t>
      </w:r>
      <w:r>
        <w:rPr>
          <w:sz w:val="24"/>
        </w:rPr>
        <w:t>was</w:t>
      </w:r>
      <w:r>
        <w:rPr>
          <w:spacing w:val="10"/>
          <w:sz w:val="24"/>
        </w:rPr>
        <w:t xml:space="preserve"> </w:t>
      </w:r>
      <w:r>
        <w:rPr>
          <w:sz w:val="24"/>
        </w:rPr>
        <w:t>designed</w:t>
      </w:r>
      <w:r>
        <w:rPr>
          <w:spacing w:val="11"/>
          <w:sz w:val="24"/>
        </w:rPr>
        <w:t xml:space="preserve"> </w:t>
      </w:r>
      <w:r>
        <w:rPr>
          <w:sz w:val="24"/>
        </w:rPr>
        <w:t>to</w:t>
      </w:r>
      <w:r>
        <w:rPr>
          <w:spacing w:val="12"/>
          <w:sz w:val="24"/>
        </w:rPr>
        <w:t xml:space="preserve"> </w:t>
      </w:r>
      <w:r>
        <w:rPr>
          <w:sz w:val="24"/>
        </w:rPr>
        <w:t>solve</w:t>
      </w:r>
      <w:r>
        <w:rPr>
          <w:spacing w:val="11"/>
          <w:sz w:val="24"/>
        </w:rPr>
        <w:t xml:space="preserve"> </w:t>
      </w:r>
      <w:r>
        <w:rPr>
          <w:sz w:val="24"/>
        </w:rPr>
        <w:t>the</w:t>
      </w:r>
      <w:r>
        <w:rPr>
          <w:spacing w:val="11"/>
          <w:sz w:val="24"/>
        </w:rPr>
        <w:t xml:space="preserve"> </w:t>
      </w:r>
      <w:r>
        <w:rPr>
          <w:sz w:val="24"/>
        </w:rPr>
        <w:t>problem</w:t>
      </w:r>
      <w:r>
        <w:rPr>
          <w:spacing w:val="12"/>
          <w:sz w:val="24"/>
        </w:rPr>
        <w:t xml:space="preserve"> </w:t>
      </w:r>
      <w:r>
        <w:rPr>
          <w:sz w:val="24"/>
        </w:rPr>
        <w:t>created</w:t>
      </w:r>
      <w:r>
        <w:rPr>
          <w:spacing w:val="11"/>
          <w:sz w:val="24"/>
        </w:rPr>
        <w:t xml:space="preserve"> </w:t>
      </w:r>
      <w:r>
        <w:rPr>
          <w:sz w:val="24"/>
        </w:rPr>
        <w:t>by</w:t>
      </w:r>
      <w:r>
        <w:rPr>
          <w:spacing w:val="8"/>
          <w:sz w:val="24"/>
        </w:rPr>
        <w:t xml:space="preserve"> </w:t>
      </w:r>
      <w:r>
        <w:rPr>
          <w:sz w:val="24"/>
        </w:rPr>
        <w:t>the</w:t>
      </w:r>
      <w:r>
        <w:rPr>
          <w:spacing w:val="11"/>
          <w:sz w:val="24"/>
        </w:rPr>
        <w:t xml:space="preserve"> </w:t>
      </w:r>
      <w:r>
        <w:rPr>
          <w:sz w:val="24"/>
        </w:rPr>
        <w:t>Stabident®</w:t>
      </w:r>
      <w:r>
        <w:rPr>
          <w:spacing w:val="11"/>
          <w:sz w:val="24"/>
        </w:rPr>
        <w:t xml:space="preserve"> </w:t>
      </w:r>
      <w:r>
        <w:rPr>
          <w:sz w:val="24"/>
        </w:rPr>
        <w:t>system</w:t>
      </w:r>
      <w:r>
        <w:rPr>
          <w:spacing w:val="-61"/>
          <w:sz w:val="24"/>
        </w:rPr>
        <w:t xml:space="preserve"> </w:t>
      </w:r>
      <w:r>
        <w:rPr>
          <w:sz w:val="24"/>
        </w:rPr>
        <w:t>of</w:t>
      </w:r>
      <w:r>
        <w:rPr>
          <w:spacing w:val="3"/>
          <w:sz w:val="24"/>
        </w:rPr>
        <w:t xml:space="preserve"> </w:t>
      </w:r>
      <w:r>
        <w:rPr>
          <w:sz w:val="24"/>
        </w:rPr>
        <w:t>having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2"/>
          <w:sz w:val="24"/>
        </w:rPr>
        <w:t xml:space="preserve"> </w:t>
      </w:r>
      <w:r>
        <w:rPr>
          <w:sz w:val="24"/>
        </w:rPr>
        <w:t>locate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perforated hole for</w:t>
      </w:r>
      <w:r>
        <w:rPr>
          <w:spacing w:val="1"/>
          <w:sz w:val="24"/>
        </w:rPr>
        <w:t xml:space="preserve"> </w:t>
      </w:r>
      <w:r>
        <w:rPr>
          <w:sz w:val="24"/>
        </w:rPr>
        <w:t>injection</w:t>
      </w:r>
      <w:r>
        <w:rPr>
          <w:spacing w:val="2"/>
          <w:sz w:val="24"/>
        </w:rPr>
        <w:t xml:space="preserve"> </w:t>
      </w:r>
      <w:r>
        <w:rPr>
          <w:sz w:val="24"/>
        </w:rPr>
        <w:t>needle</w:t>
      </w:r>
      <w:r>
        <w:rPr>
          <w:spacing w:val="1"/>
          <w:sz w:val="24"/>
        </w:rPr>
        <w:t xml:space="preserve"> </w:t>
      </w:r>
      <w:r>
        <w:rPr>
          <w:sz w:val="24"/>
        </w:rPr>
        <w:t>insertion.</w:t>
      </w:r>
    </w:p>
    <w:p w14:paraId="3F0A21F2" w14:textId="77777777" w:rsidR="00266EB3" w:rsidRDefault="00000000">
      <w:pPr>
        <w:pStyle w:val="BodyText"/>
        <w:spacing w:before="163" w:line="364" w:lineRule="auto"/>
        <w:ind w:left="480" w:right="491"/>
      </w:pPr>
      <w:r>
        <w:t>Components</w:t>
      </w:r>
      <w:r>
        <w:rPr>
          <w:spacing w:val="59"/>
        </w:rPr>
        <w:t xml:space="preserve"> </w:t>
      </w:r>
      <w:r>
        <w:t>of</w:t>
      </w:r>
      <w:r>
        <w:rPr>
          <w:spacing w:val="60"/>
        </w:rPr>
        <w:t xml:space="preserve"> </w:t>
      </w:r>
      <w:r>
        <w:t>X-Tip®</w:t>
      </w:r>
      <w:r>
        <w:rPr>
          <w:spacing w:val="60"/>
        </w:rPr>
        <w:t xml:space="preserve"> </w:t>
      </w:r>
      <w:r>
        <w:t>consist</w:t>
      </w:r>
      <w:r>
        <w:rPr>
          <w:spacing w:val="60"/>
        </w:rPr>
        <w:t xml:space="preserve"> </w:t>
      </w:r>
      <w:r>
        <w:t>of</w:t>
      </w:r>
      <w:r>
        <w:rPr>
          <w:spacing w:val="60"/>
        </w:rPr>
        <w:t xml:space="preserve"> </w:t>
      </w:r>
      <w:r>
        <w:t>a</w:t>
      </w:r>
      <w:r>
        <w:rPr>
          <w:spacing w:val="61"/>
        </w:rPr>
        <w:t xml:space="preserve"> </w:t>
      </w:r>
      <w:r>
        <w:t>27-gauge</w:t>
      </w:r>
      <w:r>
        <w:rPr>
          <w:spacing w:val="61"/>
        </w:rPr>
        <w:t xml:space="preserve"> </w:t>
      </w:r>
      <w:r>
        <w:t>perforator</w:t>
      </w:r>
      <w:r>
        <w:rPr>
          <w:spacing w:val="59"/>
        </w:rPr>
        <w:t xml:space="preserve"> </w:t>
      </w:r>
      <w:r>
        <w:t>drill,</w:t>
      </w:r>
      <w:r>
        <w:rPr>
          <w:spacing w:val="60"/>
        </w:rPr>
        <w:t xml:space="preserve"> </w:t>
      </w:r>
      <w:r>
        <w:t>a</w:t>
      </w:r>
      <w:r>
        <w:rPr>
          <w:spacing w:val="59"/>
        </w:rPr>
        <w:t xml:space="preserve"> </w:t>
      </w:r>
      <w:r>
        <w:t>25-gauge</w:t>
      </w:r>
      <w:r>
        <w:rPr>
          <w:spacing w:val="-61"/>
        </w:rPr>
        <w:t xml:space="preserve"> </w:t>
      </w:r>
      <w:r>
        <w:t>guide</w:t>
      </w:r>
      <w:r>
        <w:rPr>
          <w:spacing w:val="2"/>
        </w:rPr>
        <w:t xml:space="preserve"> </w:t>
      </w:r>
      <w:r>
        <w:t>sleeve</w:t>
      </w:r>
      <w:r>
        <w:rPr>
          <w:spacing w:val="2"/>
        </w:rPr>
        <w:t xml:space="preserve"> </w:t>
      </w:r>
      <w:r>
        <w:t>that fits</w:t>
      </w:r>
      <w:r>
        <w:rPr>
          <w:spacing w:val="-1"/>
        </w:rPr>
        <w:t xml:space="preserve"> </w:t>
      </w:r>
      <w:r>
        <w:t>over</w:t>
      </w:r>
      <w:r>
        <w:rPr>
          <w:spacing w:val="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drill,</w:t>
      </w:r>
      <w:r>
        <w:rPr>
          <w:spacing w:val="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27-gauge</w:t>
      </w:r>
      <w:r>
        <w:rPr>
          <w:spacing w:val="2"/>
        </w:rPr>
        <w:t xml:space="preserve"> </w:t>
      </w:r>
      <w:r>
        <w:t>ultra-short</w:t>
      </w:r>
      <w:r>
        <w:rPr>
          <w:spacing w:val="1"/>
        </w:rPr>
        <w:t xml:space="preserve"> </w:t>
      </w:r>
      <w:r>
        <w:t>needle.</w:t>
      </w:r>
      <w:r>
        <w:rPr>
          <w:vertAlign w:val="superscript"/>
        </w:rPr>
        <w:t>19</w:t>
      </w:r>
    </w:p>
    <w:p w14:paraId="02C51C55" w14:textId="77777777" w:rsidR="00266EB3" w:rsidRDefault="00000000">
      <w:pPr>
        <w:pStyle w:val="BodyText"/>
        <w:spacing w:before="6"/>
        <w:rPr>
          <w:sz w:val="10"/>
        </w:rPr>
      </w:pPr>
      <w:r>
        <w:rPr>
          <w:noProof/>
        </w:rPr>
        <w:drawing>
          <wp:anchor distT="0" distB="0" distL="0" distR="0" simplePos="0" relativeHeight="36" behindDoc="0" locked="0" layoutInCell="1" allowOverlap="1" wp14:anchorId="08DD5583" wp14:editId="2E262A61">
            <wp:simplePos x="0" y="0"/>
            <wp:positionH relativeFrom="page">
              <wp:posOffset>2008251</wp:posOffset>
            </wp:positionH>
            <wp:positionV relativeFrom="paragraph">
              <wp:posOffset>100461</wp:posOffset>
            </wp:positionV>
            <wp:extent cx="4016869" cy="2263330"/>
            <wp:effectExtent l="0" t="0" r="0" b="0"/>
            <wp:wrapTopAndBottom/>
            <wp:docPr id="45" name="image2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28.jpe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16869" cy="22633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EDC8D11" w14:textId="77777777" w:rsidR="00266EB3" w:rsidRDefault="00000000">
      <w:pPr>
        <w:pStyle w:val="Heading3"/>
        <w:spacing w:before="253" w:line="360" w:lineRule="auto"/>
        <w:ind w:left="583" w:right="608" w:firstLine="8"/>
        <w:jc w:val="center"/>
      </w:pPr>
      <w:r>
        <w:t>Fig:18 The X-Tip anesthetic delivery system consists of an X-tip (top)</w:t>
      </w:r>
      <w:r>
        <w:rPr>
          <w:spacing w:val="1"/>
        </w:rPr>
        <w:t xml:space="preserve"> </w:t>
      </w:r>
      <w:r>
        <w:t>that separates into two parts: the drill (a special hollow needle) and the</w:t>
      </w:r>
      <w:r>
        <w:rPr>
          <w:spacing w:val="-64"/>
        </w:rPr>
        <w:t xml:space="preserve"> </w:t>
      </w:r>
      <w:r>
        <w:t>guide</w:t>
      </w:r>
      <w:r>
        <w:rPr>
          <w:spacing w:val="-1"/>
        </w:rPr>
        <w:t xml:space="preserve"> </w:t>
      </w:r>
      <w:r>
        <w:t>sleeve component (bottom)</w:t>
      </w:r>
    </w:p>
    <w:p w14:paraId="4E1CBB1D" w14:textId="77777777" w:rsidR="00266EB3" w:rsidRDefault="00266EB3">
      <w:pPr>
        <w:spacing w:line="360" w:lineRule="auto"/>
        <w:jc w:val="center"/>
        <w:sectPr w:rsidR="00266EB3">
          <w:pgSz w:w="11910" w:h="16840"/>
          <w:pgMar w:top="1300" w:right="940" w:bottom="1400" w:left="1680" w:header="712" w:footer="1170" w:gutter="0"/>
          <w:cols w:space="720"/>
        </w:sectPr>
      </w:pPr>
    </w:p>
    <w:p w14:paraId="3F4334A2" w14:textId="77777777" w:rsidR="00266EB3" w:rsidRDefault="00000000">
      <w:pPr>
        <w:spacing w:before="121"/>
        <w:ind w:left="480"/>
        <w:rPr>
          <w:rFonts w:ascii="Arial"/>
          <w:b/>
          <w:sz w:val="24"/>
        </w:rPr>
      </w:pPr>
      <w:r>
        <w:rPr>
          <w:rFonts w:ascii="Arial"/>
          <w:b/>
          <w:sz w:val="24"/>
        </w:rPr>
        <w:lastRenderedPageBreak/>
        <w:t>Steps</w:t>
      </w:r>
      <w:r>
        <w:rPr>
          <w:rFonts w:ascii="Arial"/>
          <w:b/>
          <w:sz w:val="24"/>
          <w:vertAlign w:val="superscript"/>
        </w:rPr>
        <w:t>16</w:t>
      </w:r>
    </w:p>
    <w:p w14:paraId="1046F050" w14:textId="77777777" w:rsidR="00266EB3" w:rsidRDefault="00266EB3">
      <w:pPr>
        <w:pStyle w:val="BodyText"/>
        <w:spacing w:before="9"/>
        <w:rPr>
          <w:rFonts w:ascii="Arial"/>
          <w:b/>
          <w:sz w:val="25"/>
        </w:rPr>
      </w:pPr>
    </w:p>
    <w:p w14:paraId="0C7DEF27" w14:textId="77777777" w:rsidR="00266EB3" w:rsidRDefault="00000000">
      <w:pPr>
        <w:pStyle w:val="ListParagraph"/>
        <w:numPr>
          <w:ilvl w:val="1"/>
          <w:numId w:val="144"/>
        </w:numPr>
        <w:tabs>
          <w:tab w:val="left" w:pos="1561"/>
        </w:tabs>
        <w:spacing w:after="3" w:line="357" w:lineRule="auto"/>
        <w:ind w:right="505"/>
        <w:jc w:val="both"/>
        <w:rPr>
          <w:sz w:val="24"/>
        </w:rPr>
      </w:pPr>
      <w:r>
        <w:rPr>
          <w:sz w:val="24"/>
        </w:rPr>
        <w:t>Once the drill leads the guide sleeve into the cancellous bone, it is</w:t>
      </w:r>
      <w:r>
        <w:rPr>
          <w:spacing w:val="1"/>
          <w:sz w:val="24"/>
        </w:rPr>
        <w:t xml:space="preserve"> </w:t>
      </w:r>
      <w:r>
        <w:rPr>
          <w:sz w:val="24"/>
        </w:rPr>
        <w:t>removed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guide</w:t>
      </w:r>
      <w:r>
        <w:rPr>
          <w:spacing w:val="1"/>
          <w:sz w:val="24"/>
        </w:rPr>
        <w:t xml:space="preserve"> </w:t>
      </w:r>
      <w:r>
        <w:rPr>
          <w:sz w:val="24"/>
        </w:rPr>
        <w:t>sleeve</w:t>
      </w:r>
      <w:r>
        <w:rPr>
          <w:spacing w:val="1"/>
          <w:sz w:val="24"/>
        </w:rPr>
        <w:t xml:space="preserve"> </w:t>
      </w:r>
      <w:r>
        <w:rPr>
          <w:sz w:val="24"/>
        </w:rPr>
        <w:t>left</w:t>
      </w:r>
      <w:r>
        <w:rPr>
          <w:spacing w:val="1"/>
          <w:sz w:val="24"/>
        </w:rPr>
        <w:t xml:space="preserve"> </w:t>
      </w:r>
      <w:r>
        <w:rPr>
          <w:sz w:val="24"/>
        </w:rPr>
        <w:t>in</w:t>
      </w:r>
      <w:r>
        <w:rPr>
          <w:spacing w:val="1"/>
          <w:sz w:val="24"/>
        </w:rPr>
        <w:t xml:space="preserve"> </w:t>
      </w:r>
      <w:r>
        <w:rPr>
          <w:sz w:val="24"/>
        </w:rPr>
        <w:t>place</w:t>
      </w:r>
      <w:r>
        <w:rPr>
          <w:spacing w:val="1"/>
          <w:sz w:val="24"/>
        </w:rPr>
        <w:t xml:space="preserve"> </w:t>
      </w:r>
      <w:r>
        <w:rPr>
          <w:sz w:val="24"/>
        </w:rPr>
        <w:t>(through</w:t>
      </w:r>
      <w:r>
        <w:rPr>
          <w:spacing w:val="1"/>
          <w:sz w:val="24"/>
        </w:rPr>
        <w:t xml:space="preserve"> </w:t>
      </w:r>
      <w:r>
        <w:rPr>
          <w:sz w:val="24"/>
        </w:rPr>
        <w:t>which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needle</w:t>
      </w:r>
      <w:r>
        <w:rPr>
          <w:spacing w:val="2"/>
          <w:sz w:val="24"/>
        </w:rPr>
        <w:t xml:space="preserve"> </w:t>
      </w:r>
      <w:r>
        <w:rPr>
          <w:sz w:val="24"/>
        </w:rPr>
        <w:t>is</w:t>
      </w:r>
      <w:r>
        <w:rPr>
          <w:spacing w:val="2"/>
          <w:sz w:val="24"/>
        </w:rPr>
        <w:t xml:space="preserve"> </w:t>
      </w:r>
      <w:r>
        <w:rPr>
          <w:sz w:val="24"/>
        </w:rPr>
        <w:t>directed</w:t>
      </w:r>
      <w:r>
        <w:rPr>
          <w:spacing w:val="2"/>
          <w:sz w:val="24"/>
        </w:rPr>
        <w:t xml:space="preserve"> </w:t>
      </w:r>
      <w:r>
        <w:rPr>
          <w:sz w:val="24"/>
        </w:rPr>
        <w:t>into</w:t>
      </w:r>
      <w:r>
        <w:rPr>
          <w:spacing w:val="2"/>
          <w:sz w:val="24"/>
        </w:rPr>
        <w:t xml:space="preserve"> </w:t>
      </w:r>
      <w:r>
        <w:rPr>
          <w:sz w:val="24"/>
        </w:rPr>
        <w:t>the</w:t>
      </w:r>
      <w:r>
        <w:rPr>
          <w:spacing w:val="2"/>
          <w:sz w:val="24"/>
        </w:rPr>
        <w:t xml:space="preserve"> </w:t>
      </w:r>
      <w:r>
        <w:rPr>
          <w:sz w:val="24"/>
        </w:rPr>
        <w:t>cancellous</w:t>
      </w:r>
      <w:r>
        <w:rPr>
          <w:spacing w:val="2"/>
          <w:sz w:val="24"/>
        </w:rPr>
        <w:t xml:space="preserve"> </w:t>
      </w:r>
      <w:r>
        <w:rPr>
          <w:sz w:val="24"/>
        </w:rPr>
        <w:t>bone</w:t>
      </w:r>
    </w:p>
    <w:p w14:paraId="564C6696" w14:textId="77777777" w:rsidR="00266EB3" w:rsidRDefault="00000000">
      <w:pPr>
        <w:pStyle w:val="BodyText"/>
        <w:ind w:left="898"/>
        <w:rPr>
          <w:sz w:val="20"/>
        </w:rPr>
      </w:pPr>
      <w:r>
        <w:rPr>
          <w:noProof/>
          <w:sz w:val="20"/>
        </w:rPr>
        <w:drawing>
          <wp:inline distT="0" distB="0" distL="0" distR="0" wp14:anchorId="09349007" wp14:editId="40860647">
            <wp:extent cx="4715111" cy="1761744"/>
            <wp:effectExtent l="0" t="0" r="0" b="0"/>
            <wp:docPr id="47" name="image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29.pn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15111" cy="1761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863E7" w14:textId="77777777" w:rsidR="00266EB3" w:rsidRDefault="00266EB3">
      <w:pPr>
        <w:pStyle w:val="BodyText"/>
        <w:spacing w:before="7"/>
        <w:rPr>
          <w:sz w:val="27"/>
        </w:rPr>
      </w:pPr>
    </w:p>
    <w:p w14:paraId="78ED85D5" w14:textId="77777777" w:rsidR="00266EB3" w:rsidRDefault="00000000">
      <w:pPr>
        <w:pStyle w:val="Heading3"/>
        <w:spacing w:line="499" w:lineRule="auto"/>
        <w:ind w:right="656"/>
      </w:pPr>
      <w:r>
        <w:t xml:space="preserve">Fig:18 </w:t>
      </w:r>
      <w:proofErr w:type="gramStart"/>
      <w:r>
        <w:t>a</w:t>
      </w:r>
      <w:proofErr w:type="gramEnd"/>
      <w:r>
        <w:t xml:space="preserve"> Anaesthetic solution is injected through the X-tip guide sleeve.</w:t>
      </w:r>
      <w:r>
        <w:rPr>
          <w:spacing w:val="-64"/>
        </w:rPr>
        <w:t xml:space="preserve"> </w:t>
      </w:r>
      <w:r>
        <w:t>Advantages-</w:t>
      </w:r>
    </w:p>
    <w:p w14:paraId="4B343251" w14:textId="77777777" w:rsidR="00266EB3" w:rsidRDefault="00000000">
      <w:pPr>
        <w:pStyle w:val="BodyText"/>
        <w:spacing w:before="3" w:line="367" w:lineRule="auto"/>
        <w:ind w:left="480" w:right="495"/>
        <w:jc w:val="both"/>
      </w:pPr>
      <w:r>
        <w:t>It has a definite clinical advantage over the Stabident system because the X-</w:t>
      </w:r>
      <w:r>
        <w:rPr>
          <w:spacing w:val="1"/>
        </w:rPr>
        <w:t xml:space="preserve"> </w:t>
      </w:r>
      <w:r>
        <w:t>Tip perforation may be made at an apical location in unattached gingiva. If the</w:t>
      </w:r>
      <w:r>
        <w:rPr>
          <w:spacing w:val="1"/>
        </w:rPr>
        <w:t xml:space="preserve"> </w:t>
      </w:r>
      <w:r>
        <w:t>Stabident system is used apically in alveolar mucosa, the hole created for</w:t>
      </w:r>
      <w:r>
        <w:rPr>
          <w:spacing w:val="1"/>
        </w:rPr>
        <w:t xml:space="preserve"> </w:t>
      </w:r>
      <w:r>
        <w:t>delivering the</w:t>
      </w:r>
      <w:r>
        <w:rPr>
          <w:spacing w:val="1"/>
        </w:rPr>
        <w:t xml:space="preserve"> </w:t>
      </w:r>
      <w:r>
        <w:t>anesthetic</w:t>
      </w:r>
      <w:r>
        <w:rPr>
          <w:spacing w:val="1"/>
        </w:rPr>
        <w:t xml:space="preserve"> </w:t>
      </w:r>
      <w:r>
        <w:t>solution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almost</w:t>
      </w:r>
      <w:r>
        <w:rPr>
          <w:spacing w:val="2"/>
        </w:rPr>
        <w:t xml:space="preserve"> </w:t>
      </w:r>
      <w:r>
        <w:t>impossible to</w:t>
      </w:r>
      <w:r>
        <w:rPr>
          <w:spacing w:val="1"/>
        </w:rPr>
        <w:t xml:space="preserve"> </w:t>
      </w:r>
      <w:r>
        <w:t>find.</w:t>
      </w:r>
      <w:r>
        <w:rPr>
          <w:spacing w:val="9"/>
        </w:rPr>
        <w:t xml:space="preserve"> </w:t>
      </w:r>
      <w:r>
        <w:rPr>
          <w:vertAlign w:val="superscript"/>
        </w:rPr>
        <w:t>18</w:t>
      </w:r>
    </w:p>
    <w:p w14:paraId="2C7B23AB" w14:textId="77777777" w:rsidR="00266EB3" w:rsidRDefault="00000000">
      <w:pPr>
        <w:pStyle w:val="Heading3"/>
        <w:spacing w:before="151"/>
      </w:pPr>
      <w:r>
        <w:t>When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use</w:t>
      </w:r>
      <w:r>
        <w:rPr>
          <w:spacing w:val="1"/>
        </w:rPr>
        <w:t xml:space="preserve"> </w:t>
      </w:r>
      <w:r>
        <w:rPr>
          <w:vertAlign w:val="superscript"/>
        </w:rPr>
        <w:t>16,18</w:t>
      </w:r>
    </w:p>
    <w:p w14:paraId="0B143396" w14:textId="77777777" w:rsidR="00266EB3" w:rsidRDefault="00266EB3">
      <w:pPr>
        <w:pStyle w:val="BodyText"/>
        <w:spacing w:before="2"/>
        <w:rPr>
          <w:rFonts w:ascii="Arial"/>
          <w:b/>
          <w:sz w:val="26"/>
        </w:rPr>
      </w:pPr>
    </w:p>
    <w:p w14:paraId="210BBA84" w14:textId="77777777" w:rsidR="00266EB3" w:rsidRDefault="00000000">
      <w:pPr>
        <w:pStyle w:val="BodyText"/>
        <w:spacing w:line="367" w:lineRule="auto"/>
        <w:ind w:left="480" w:right="496"/>
        <w:jc w:val="both"/>
      </w:pPr>
      <w:r>
        <w:t>The</w:t>
      </w:r>
      <w:r>
        <w:rPr>
          <w:spacing w:val="1"/>
        </w:rPr>
        <w:t xml:space="preserve"> </w:t>
      </w:r>
      <w:r>
        <w:t>clinician</w:t>
      </w:r>
      <w:r>
        <w:rPr>
          <w:spacing w:val="1"/>
        </w:rPr>
        <w:t xml:space="preserve"> </w:t>
      </w:r>
      <w:r>
        <w:t>may</w:t>
      </w:r>
      <w:r>
        <w:rPr>
          <w:spacing w:val="1"/>
        </w:rPr>
        <w:t xml:space="preserve"> </w:t>
      </w:r>
      <w:r>
        <w:t>want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consider</w:t>
      </w:r>
      <w:r>
        <w:rPr>
          <w:spacing w:val="1"/>
        </w:rPr>
        <w:t xml:space="preserve"> </w:t>
      </w:r>
      <w:r>
        <w:t>using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X-Tip</w:t>
      </w:r>
      <w:r>
        <w:rPr>
          <w:spacing w:val="1"/>
        </w:rPr>
        <w:t xml:space="preserve"> </w:t>
      </w:r>
      <w:r>
        <w:t>system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an</w:t>
      </w:r>
      <w:r>
        <w:rPr>
          <w:spacing w:val="63"/>
        </w:rPr>
        <w:t xml:space="preserve"> </w:t>
      </w:r>
      <w:r>
        <w:t>apical</w:t>
      </w:r>
      <w:r>
        <w:rPr>
          <w:spacing w:val="1"/>
        </w:rPr>
        <w:t xml:space="preserve"> </w:t>
      </w:r>
      <w:r>
        <w:t>location</w:t>
      </w:r>
      <w:r>
        <w:rPr>
          <w:spacing w:val="-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specific clinical</w:t>
      </w:r>
      <w:r>
        <w:rPr>
          <w:spacing w:val="4"/>
        </w:rPr>
        <w:t xml:space="preserve"> </w:t>
      </w:r>
      <w:r>
        <w:t>situations</w:t>
      </w:r>
      <w:r>
        <w:rPr>
          <w:spacing w:val="2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achieve</w:t>
      </w:r>
      <w:r>
        <w:rPr>
          <w:spacing w:val="2"/>
        </w:rPr>
        <w:t xml:space="preserve"> </w:t>
      </w:r>
      <w:r>
        <w:t>inta-pulpal</w:t>
      </w:r>
      <w:r>
        <w:rPr>
          <w:spacing w:val="-2"/>
        </w:rPr>
        <w:t xml:space="preserve"> </w:t>
      </w:r>
      <w:r>
        <w:t>anesthesia-</w:t>
      </w:r>
    </w:p>
    <w:p w14:paraId="59FF1632" w14:textId="77777777" w:rsidR="00266EB3" w:rsidRDefault="00000000">
      <w:pPr>
        <w:pStyle w:val="ListParagraph"/>
        <w:numPr>
          <w:ilvl w:val="2"/>
          <w:numId w:val="144"/>
        </w:numPr>
        <w:tabs>
          <w:tab w:val="left" w:pos="1561"/>
        </w:tabs>
        <w:spacing w:before="158" w:line="364" w:lineRule="auto"/>
        <w:ind w:right="505"/>
        <w:jc w:val="both"/>
        <w:rPr>
          <w:sz w:val="24"/>
        </w:rPr>
      </w:pPr>
      <w:r>
        <w:rPr>
          <w:sz w:val="24"/>
        </w:rPr>
        <w:t>when</w:t>
      </w:r>
      <w:r>
        <w:rPr>
          <w:spacing w:val="1"/>
          <w:sz w:val="24"/>
        </w:rPr>
        <w:t xml:space="preserve"> </w:t>
      </w:r>
      <w:r>
        <w:rPr>
          <w:sz w:val="24"/>
        </w:rPr>
        <w:t>periodontal</w:t>
      </w:r>
      <w:r>
        <w:rPr>
          <w:spacing w:val="1"/>
          <w:sz w:val="24"/>
        </w:rPr>
        <w:t xml:space="preserve"> </w:t>
      </w:r>
      <w:r>
        <w:rPr>
          <w:sz w:val="24"/>
        </w:rPr>
        <w:t>pocketing</w:t>
      </w:r>
      <w:r>
        <w:rPr>
          <w:spacing w:val="1"/>
          <w:sz w:val="24"/>
        </w:rPr>
        <w:t xml:space="preserve"> </w:t>
      </w:r>
      <w:r>
        <w:rPr>
          <w:sz w:val="24"/>
        </w:rPr>
        <w:t>does</w:t>
      </w:r>
      <w:r>
        <w:rPr>
          <w:spacing w:val="1"/>
          <w:sz w:val="24"/>
        </w:rPr>
        <w:t xml:space="preserve"> </w:t>
      </w:r>
      <w:r>
        <w:rPr>
          <w:sz w:val="24"/>
        </w:rPr>
        <w:t>not</w:t>
      </w:r>
      <w:r>
        <w:rPr>
          <w:spacing w:val="1"/>
          <w:sz w:val="24"/>
        </w:rPr>
        <w:t xml:space="preserve"> </w:t>
      </w:r>
      <w:r>
        <w:rPr>
          <w:sz w:val="24"/>
        </w:rPr>
        <w:t>allow</w:t>
      </w:r>
      <w:r>
        <w:rPr>
          <w:spacing w:val="1"/>
          <w:sz w:val="24"/>
        </w:rPr>
        <w:t xml:space="preserve"> </w:t>
      </w:r>
      <w:r>
        <w:rPr>
          <w:sz w:val="24"/>
        </w:rPr>
        <w:t>perforation</w:t>
      </w:r>
      <w:r>
        <w:rPr>
          <w:spacing w:val="1"/>
          <w:sz w:val="24"/>
        </w:rPr>
        <w:t xml:space="preserve"> </w:t>
      </w:r>
      <w:r>
        <w:rPr>
          <w:sz w:val="24"/>
        </w:rPr>
        <w:t>into</w:t>
      </w:r>
      <w:r>
        <w:rPr>
          <w:spacing w:val="1"/>
          <w:sz w:val="24"/>
        </w:rPr>
        <w:t xml:space="preserve"> </w:t>
      </w:r>
      <w:r>
        <w:rPr>
          <w:sz w:val="24"/>
        </w:rPr>
        <w:t>cancellous bone through the more coronal attached gingiva or when</w:t>
      </w:r>
      <w:r>
        <w:rPr>
          <w:spacing w:val="-61"/>
          <w:sz w:val="24"/>
        </w:rPr>
        <w:t xml:space="preserve"> </w:t>
      </w:r>
      <w:r>
        <w:rPr>
          <w:sz w:val="24"/>
        </w:rPr>
        <w:t>interproximal</w:t>
      </w:r>
      <w:r>
        <w:rPr>
          <w:spacing w:val="-1"/>
          <w:sz w:val="24"/>
        </w:rPr>
        <w:t xml:space="preserve"> </w:t>
      </w:r>
      <w:r>
        <w:rPr>
          <w:sz w:val="24"/>
        </w:rPr>
        <w:t>space</w:t>
      </w:r>
      <w:r>
        <w:rPr>
          <w:spacing w:val="1"/>
          <w:sz w:val="24"/>
        </w:rPr>
        <w:t xml:space="preserve"> </w:t>
      </w:r>
      <w:r>
        <w:rPr>
          <w:sz w:val="24"/>
        </w:rPr>
        <w:t>is lacking (i.e.,</w:t>
      </w:r>
      <w:r>
        <w:rPr>
          <w:spacing w:val="1"/>
          <w:sz w:val="24"/>
        </w:rPr>
        <w:t xml:space="preserve"> </w:t>
      </w:r>
      <w:r>
        <w:rPr>
          <w:sz w:val="24"/>
        </w:rPr>
        <w:t>roots</w:t>
      </w:r>
      <w:r>
        <w:rPr>
          <w:spacing w:val="1"/>
          <w:sz w:val="24"/>
        </w:rPr>
        <w:t xml:space="preserve"> </w:t>
      </w:r>
      <w:r>
        <w:rPr>
          <w:sz w:val="24"/>
        </w:rPr>
        <w:t>are</w:t>
      </w:r>
      <w:r>
        <w:rPr>
          <w:spacing w:val="-1"/>
          <w:sz w:val="24"/>
        </w:rPr>
        <w:t xml:space="preserve"> </w:t>
      </w:r>
      <w:r>
        <w:rPr>
          <w:sz w:val="24"/>
        </w:rPr>
        <w:t>too</w:t>
      </w:r>
      <w:r>
        <w:rPr>
          <w:spacing w:val="1"/>
          <w:sz w:val="24"/>
        </w:rPr>
        <w:t xml:space="preserve"> </w:t>
      </w:r>
      <w:r>
        <w:rPr>
          <w:sz w:val="24"/>
        </w:rPr>
        <w:t>close</w:t>
      </w:r>
      <w:r>
        <w:rPr>
          <w:spacing w:val="1"/>
          <w:sz w:val="24"/>
        </w:rPr>
        <w:t xml:space="preserve"> </w:t>
      </w:r>
      <w:r>
        <w:rPr>
          <w:sz w:val="24"/>
        </w:rPr>
        <w:t>together).</w:t>
      </w:r>
    </w:p>
    <w:p w14:paraId="2A035781" w14:textId="77777777" w:rsidR="00266EB3" w:rsidRDefault="00000000">
      <w:pPr>
        <w:pStyle w:val="ListParagraph"/>
        <w:numPr>
          <w:ilvl w:val="2"/>
          <w:numId w:val="144"/>
        </w:numPr>
        <w:tabs>
          <w:tab w:val="left" w:pos="1561"/>
        </w:tabs>
        <w:spacing w:before="2" w:line="367" w:lineRule="auto"/>
        <w:ind w:right="499"/>
        <w:jc w:val="both"/>
        <w:rPr>
          <w:sz w:val="24"/>
        </w:rPr>
      </w:pPr>
      <w:r>
        <w:rPr>
          <w:sz w:val="24"/>
        </w:rPr>
        <w:t>If the Stabident</w:t>
      </w:r>
      <w:r>
        <w:rPr>
          <w:spacing w:val="1"/>
          <w:sz w:val="24"/>
        </w:rPr>
        <w:t xml:space="preserve"> </w:t>
      </w:r>
      <w:r>
        <w:rPr>
          <w:sz w:val="24"/>
        </w:rPr>
        <w:t>system fails, then use X-Tip apically to achieve</w:t>
      </w:r>
      <w:r>
        <w:rPr>
          <w:spacing w:val="1"/>
          <w:sz w:val="24"/>
        </w:rPr>
        <w:t xml:space="preserve"> </w:t>
      </w:r>
      <w:r>
        <w:rPr>
          <w:sz w:val="24"/>
        </w:rPr>
        <w:t>pulpal</w:t>
      </w:r>
      <w:r>
        <w:rPr>
          <w:spacing w:val="-1"/>
          <w:sz w:val="24"/>
        </w:rPr>
        <w:t xml:space="preserve"> </w:t>
      </w:r>
      <w:r>
        <w:rPr>
          <w:sz w:val="24"/>
        </w:rPr>
        <w:t>anesthesia.</w:t>
      </w:r>
    </w:p>
    <w:p w14:paraId="5D40B372" w14:textId="77777777" w:rsidR="00266EB3" w:rsidRDefault="00266EB3">
      <w:pPr>
        <w:pStyle w:val="BodyText"/>
        <w:rPr>
          <w:sz w:val="26"/>
        </w:rPr>
      </w:pPr>
    </w:p>
    <w:p w14:paraId="1631167A" w14:textId="77777777" w:rsidR="00266EB3" w:rsidRDefault="00266EB3">
      <w:pPr>
        <w:pStyle w:val="BodyText"/>
        <w:spacing w:before="1"/>
      </w:pPr>
    </w:p>
    <w:p w14:paraId="7437F5AC" w14:textId="77777777" w:rsidR="00266EB3" w:rsidRDefault="00000000">
      <w:pPr>
        <w:pStyle w:val="Heading3"/>
        <w:numPr>
          <w:ilvl w:val="0"/>
          <w:numId w:val="143"/>
        </w:numPr>
        <w:tabs>
          <w:tab w:val="left" w:pos="683"/>
        </w:tabs>
      </w:pPr>
      <w:r>
        <w:rPr>
          <w:u w:val="thick"/>
        </w:rPr>
        <w:t>IntraFlow®</w:t>
      </w:r>
      <w:r>
        <w:rPr>
          <w:spacing w:val="-5"/>
          <w:u w:val="thick"/>
        </w:rPr>
        <w:t xml:space="preserve"> </w:t>
      </w:r>
      <w:r>
        <w:rPr>
          <w:u w:val="thick"/>
        </w:rPr>
        <w:t>(Pro-Dex</w:t>
      </w:r>
      <w:r>
        <w:rPr>
          <w:spacing w:val="-1"/>
          <w:u w:val="thick"/>
        </w:rPr>
        <w:t xml:space="preserve"> </w:t>
      </w:r>
      <w:r>
        <w:rPr>
          <w:u w:val="thick"/>
        </w:rPr>
        <w:t>Incorporated,</w:t>
      </w:r>
      <w:r>
        <w:rPr>
          <w:spacing w:val="-3"/>
          <w:u w:val="thick"/>
        </w:rPr>
        <w:t xml:space="preserve"> </w:t>
      </w:r>
      <w:r>
        <w:rPr>
          <w:u w:val="thick"/>
        </w:rPr>
        <w:t>Santa</w:t>
      </w:r>
      <w:r>
        <w:rPr>
          <w:spacing w:val="-1"/>
          <w:u w:val="thick"/>
        </w:rPr>
        <w:t xml:space="preserve"> </w:t>
      </w:r>
      <w:r>
        <w:rPr>
          <w:u w:val="thick"/>
        </w:rPr>
        <w:t>Ana,</w:t>
      </w:r>
      <w:r>
        <w:rPr>
          <w:spacing w:val="-2"/>
          <w:u w:val="thick"/>
        </w:rPr>
        <w:t xml:space="preserve"> </w:t>
      </w:r>
      <w:r>
        <w:rPr>
          <w:u w:val="thick"/>
        </w:rPr>
        <w:t>CA,</w:t>
      </w:r>
      <w:r>
        <w:rPr>
          <w:spacing w:val="-2"/>
          <w:u w:val="thick"/>
        </w:rPr>
        <w:t xml:space="preserve"> </w:t>
      </w:r>
      <w:r>
        <w:rPr>
          <w:u w:val="thick"/>
        </w:rPr>
        <w:t>USA)</w:t>
      </w:r>
    </w:p>
    <w:p w14:paraId="21D8BFE5" w14:textId="77777777" w:rsidR="00266EB3" w:rsidRDefault="00266EB3">
      <w:pPr>
        <w:pStyle w:val="BodyText"/>
        <w:spacing w:before="1"/>
        <w:rPr>
          <w:rFonts w:ascii="Arial"/>
          <w:b/>
          <w:sz w:val="18"/>
        </w:rPr>
      </w:pPr>
    </w:p>
    <w:p w14:paraId="13468A23" w14:textId="77777777" w:rsidR="00266EB3" w:rsidRDefault="00000000">
      <w:pPr>
        <w:pStyle w:val="BodyText"/>
        <w:spacing w:before="96" w:line="364" w:lineRule="auto"/>
        <w:ind w:left="480" w:right="499"/>
      </w:pPr>
      <w:r>
        <w:t>Equipped</w:t>
      </w:r>
      <w:r>
        <w:rPr>
          <w:spacing w:val="5"/>
        </w:rPr>
        <w:t xml:space="preserve"> </w:t>
      </w:r>
      <w:r>
        <w:t>with</w:t>
      </w:r>
      <w:r>
        <w:rPr>
          <w:spacing w:val="5"/>
        </w:rPr>
        <w:t xml:space="preserve"> </w:t>
      </w:r>
      <w:r>
        <w:t>a</w:t>
      </w:r>
      <w:r>
        <w:rPr>
          <w:spacing w:val="2"/>
        </w:rPr>
        <w:t xml:space="preserve"> </w:t>
      </w:r>
      <w:r>
        <w:t>hand</w:t>
      </w:r>
      <w:r>
        <w:rPr>
          <w:spacing w:val="5"/>
        </w:rPr>
        <w:t xml:space="preserve"> </w:t>
      </w:r>
      <w:r>
        <w:t>piece,</w:t>
      </w:r>
      <w:r>
        <w:rPr>
          <w:spacing w:val="5"/>
        </w:rPr>
        <w:t xml:space="preserve"> </w:t>
      </w:r>
      <w:r>
        <w:t>24-gauge</w:t>
      </w:r>
      <w:r>
        <w:rPr>
          <w:spacing w:val="2"/>
        </w:rPr>
        <w:t xml:space="preserve"> </w:t>
      </w:r>
      <w:r>
        <w:t>hollow</w:t>
      </w:r>
      <w:r>
        <w:rPr>
          <w:spacing w:val="1"/>
        </w:rPr>
        <w:t xml:space="preserve"> </w:t>
      </w:r>
      <w:r>
        <w:t>perforator,</w:t>
      </w:r>
      <w:r>
        <w:rPr>
          <w:spacing w:val="4"/>
        </w:rPr>
        <w:t xml:space="preserve"> </w:t>
      </w:r>
      <w:r>
        <w:t>and</w:t>
      </w:r>
      <w:r>
        <w:rPr>
          <w:spacing w:val="3"/>
        </w:rPr>
        <w:t xml:space="preserve"> </w:t>
      </w:r>
      <w:r>
        <w:t>disposable</w:t>
      </w:r>
      <w:r>
        <w:rPr>
          <w:spacing w:val="-61"/>
        </w:rPr>
        <w:t xml:space="preserve"> </w:t>
      </w:r>
      <w:r>
        <w:t>transfuser,</w:t>
      </w:r>
      <w:r>
        <w:rPr>
          <w:spacing w:val="22"/>
        </w:rPr>
        <w:t xml:space="preserve"> </w:t>
      </w:r>
      <w:r>
        <w:t>IntraFlow®</w:t>
      </w:r>
      <w:r>
        <w:rPr>
          <w:spacing w:val="24"/>
        </w:rPr>
        <w:t xml:space="preserve"> </w:t>
      </w:r>
      <w:r>
        <w:t>allows</w:t>
      </w:r>
      <w:r>
        <w:rPr>
          <w:spacing w:val="24"/>
        </w:rPr>
        <w:t xml:space="preserve"> </w:t>
      </w:r>
      <w:r>
        <w:t>the</w:t>
      </w:r>
      <w:r>
        <w:rPr>
          <w:spacing w:val="24"/>
        </w:rPr>
        <w:t xml:space="preserve"> </w:t>
      </w:r>
      <w:r>
        <w:t>operator</w:t>
      </w:r>
      <w:r>
        <w:rPr>
          <w:spacing w:val="23"/>
        </w:rPr>
        <w:t xml:space="preserve"> </w:t>
      </w:r>
      <w:r>
        <w:t>to</w:t>
      </w:r>
      <w:r>
        <w:rPr>
          <w:spacing w:val="24"/>
        </w:rPr>
        <w:t xml:space="preserve"> </w:t>
      </w:r>
      <w:r>
        <w:t>perforate</w:t>
      </w:r>
      <w:r>
        <w:rPr>
          <w:spacing w:val="25"/>
        </w:rPr>
        <w:t xml:space="preserve"> </w:t>
      </w:r>
      <w:r>
        <w:t>the</w:t>
      </w:r>
      <w:r>
        <w:rPr>
          <w:spacing w:val="22"/>
        </w:rPr>
        <w:t xml:space="preserve"> </w:t>
      </w:r>
      <w:r>
        <w:t>bone</w:t>
      </w:r>
      <w:r>
        <w:rPr>
          <w:spacing w:val="22"/>
        </w:rPr>
        <w:t xml:space="preserve"> </w:t>
      </w:r>
      <w:r>
        <w:t>and</w:t>
      </w:r>
      <w:r>
        <w:rPr>
          <w:spacing w:val="22"/>
        </w:rPr>
        <w:t xml:space="preserve"> </w:t>
      </w:r>
      <w:r>
        <w:t>deposit</w:t>
      </w:r>
    </w:p>
    <w:p w14:paraId="142E214E" w14:textId="77777777" w:rsidR="00266EB3" w:rsidRDefault="00266EB3">
      <w:pPr>
        <w:spacing w:line="364" w:lineRule="auto"/>
        <w:sectPr w:rsidR="00266EB3">
          <w:pgSz w:w="11910" w:h="16840"/>
          <w:pgMar w:top="1300" w:right="940" w:bottom="1400" w:left="1680" w:header="712" w:footer="1170" w:gutter="0"/>
          <w:cols w:space="720"/>
        </w:sectPr>
      </w:pPr>
    </w:p>
    <w:p w14:paraId="48C076D7" w14:textId="77777777" w:rsidR="00266EB3" w:rsidRDefault="00000000">
      <w:pPr>
        <w:pStyle w:val="BodyText"/>
        <w:spacing w:before="124" w:line="364" w:lineRule="auto"/>
        <w:ind w:left="480" w:right="505"/>
        <w:jc w:val="both"/>
      </w:pPr>
      <w:proofErr w:type="gramStart"/>
      <w:r>
        <w:lastRenderedPageBreak/>
        <w:t>the</w:t>
      </w:r>
      <w:proofErr w:type="gramEnd"/>
      <w:r>
        <w:rPr>
          <w:spacing w:val="49"/>
        </w:rPr>
        <w:t xml:space="preserve"> </w:t>
      </w:r>
      <w:r>
        <w:t>solution</w:t>
      </w:r>
      <w:r>
        <w:rPr>
          <w:spacing w:val="46"/>
        </w:rPr>
        <w:t xml:space="preserve"> </w:t>
      </w:r>
      <w:r>
        <w:t>all</w:t>
      </w:r>
      <w:r>
        <w:rPr>
          <w:spacing w:val="47"/>
        </w:rPr>
        <w:t xml:space="preserve"> </w:t>
      </w:r>
      <w:r>
        <w:t>in</w:t>
      </w:r>
      <w:r>
        <w:rPr>
          <w:spacing w:val="52"/>
        </w:rPr>
        <w:t xml:space="preserve"> </w:t>
      </w:r>
      <w:r>
        <w:t>one</w:t>
      </w:r>
      <w:r>
        <w:rPr>
          <w:spacing w:val="47"/>
        </w:rPr>
        <w:t xml:space="preserve"> </w:t>
      </w:r>
      <w:r>
        <w:t>step,</w:t>
      </w:r>
      <w:r>
        <w:rPr>
          <w:spacing w:val="47"/>
        </w:rPr>
        <w:t xml:space="preserve"> </w:t>
      </w:r>
      <w:r>
        <w:t>after</w:t>
      </w:r>
      <w:r>
        <w:rPr>
          <w:spacing w:val="47"/>
        </w:rPr>
        <w:t xml:space="preserve"> </w:t>
      </w:r>
      <w:r>
        <w:t>the</w:t>
      </w:r>
      <w:r>
        <w:rPr>
          <w:spacing w:val="46"/>
        </w:rPr>
        <w:t xml:space="preserve"> </w:t>
      </w:r>
      <w:r>
        <w:t>attached</w:t>
      </w:r>
      <w:r>
        <w:rPr>
          <w:spacing w:val="49"/>
        </w:rPr>
        <w:t xml:space="preserve"> </w:t>
      </w:r>
      <w:r>
        <w:t>gingiva</w:t>
      </w:r>
      <w:r>
        <w:rPr>
          <w:spacing w:val="49"/>
        </w:rPr>
        <w:t xml:space="preserve"> </w:t>
      </w:r>
      <w:r>
        <w:t>and</w:t>
      </w:r>
      <w:r>
        <w:rPr>
          <w:spacing w:val="50"/>
        </w:rPr>
        <w:t xml:space="preserve"> </w:t>
      </w:r>
      <w:r>
        <w:t>the</w:t>
      </w:r>
      <w:r>
        <w:rPr>
          <w:spacing w:val="46"/>
        </w:rPr>
        <w:t xml:space="preserve"> </w:t>
      </w:r>
      <w:r>
        <w:t>periosteum</w:t>
      </w:r>
      <w:r>
        <w:rPr>
          <w:spacing w:val="-62"/>
        </w:rPr>
        <w:t xml:space="preserve"> </w:t>
      </w:r>
      <w:r>
        <w:t>have</w:t>
      </w:r>
      <w:r>
        <w:rPr>
          <w:spacing w:val="2"/>
        </w:rPr>
        <w:t xml:space="preserve"> </w:t>
      </w:r>
      <w:r>
        <w:t>been</w:t>
      </w:r>
      <w:r>
        <w:rPr>
          <w:spacing w:val="3"/>
        </w:rPr>
        <w:t xml:space="preserve"> </w:t>
      </w:r>
      <w:r>
        <w:t>anesthetized</w:t>
      </w:r>
      <w:r>
        <w:rPr>
          <w:spacing w:val="2"/>
        </w:rPr>
        <w:t xml:space="preserve"> </w:t>
      </w:r>
      <w:r>
        <w:t>with</w:t>
      </w:r>
      <w:r>
        <w:rPr>
          <w:spacing w:val="3"/>
        </w:rPr>
        <w:t xml:space="preserve"> </w:t>
      </w:r>
      <w:r>
        <w:t>local</w:t>
      </w:r>
      <w:r>
        <w:rPr>
          <w:spacing w:val="1"/>
        </w:rPr>
        <w:t xml:space="preserve"> </w:t>
      </w:r>
      <w:r>
        <w:t>anesthesia.</w:t>
      </w:r>
    </w:p>
    <w:p w14:paraId="1A9BF737" w14:textId="77777777" w:rsidR="00266EB3" w:rsidRDefault="00266EB3">
      <w:pPr>
        <w:pStyle w:val="BodyText"/>
        <w:rPr>
          <w:sz w:val="20"/>
        </w:rPr>
      </w:pPr>
    </w:p>
    <w:p w14:paraId="6C67BC0A" w14:textId="77777777" w:rsidR="00266EB3" w:rsidRDefault="00000000">
      <w:pPr>
        <w:pStyle w:val="BodyText"/>
        <w:spacing w:before="3"/>
        <w:rPr>
          <w:sz w:val="27"/>
        </w:rPr>
      </w:pPr>
      <w:r>
        <w:rPr>
          <w:noProof/>
        </w:rPr>
        <w:drawing>
          <wp:anchor distT="0" distB="0" distL="0" distR="0" simplePos="0" relativeHeight="37" behindDoc="0" locked="0" layoutInCell="1" allowOverlap="1" wp14:anchorId="70ABB24C" wp14:editId="05E40C04">
            <wp:simplePos x="0" y="0"/>
            <wp:positionH relativeFrom="page">
              <wp:posOffset>1875154</wp:posOffset>
            </wp:positionH>
            <wp:positionV relativeFrom="paragraph">
              <wp:posOffset>221242</wp:posOffset>
            </wp:positionV>
            <wp:extent cx="4271829" cy="2114930"/>
            <wp:effectExtent l="0" t="0" r="0" b="0"/>
            <wp:wrapTopAndBottom/>
            <wp:docPr id="49" name="image3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30.jpe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71829" cy="21149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2A5BB46" w14:textId="77777777" w:rsidR="00266EB3" w:rsidRDefault="00266EB3">
      <w:pPr>
        <w:pStyle w:val="BodyText"/>
        <w:spacing w:before="7"/>
        <w:rPr>
          <w:sz w:val="23"/>
        </w:rPr>
      </w:pPr>
    </w:p>
    <w:p w14:paraId="0B0E5F26" w14:textId="77777777" w:rsidR="00266EB3" w:rsidRDefault="00000000">
      <w:pPr>
        <w:pStyle w:val="Heading3"/>
        <w:ind w:left="553" w:right="576"/>
        <w:jc w:val="center"/>
      </w:pPr>
      <w:r>
        <w:t>Fig:</w:t>
      </w:r>
      <w:r>
        <w:rPr>
          <w:spacing w:val="-1"/>
        </w:rPr>
        <w:t xml:space="preserve"> </w:t>
      </w:r>
      <w:r>
        <w:t>19</w:t>
      </w:r>
      <w:r>
        <w:rPr>
          <w:spacing w:val="-1"/>
        </w:rPr>
        <w:t xml:space="preserve"> </w:t>
      </w:r>
      <w:r>
        <w:t>IntraFlow®</w:t>
      </w:r>
      <w:r>
        <w:rPr>
          <w:spacing w:val="-4"/>
        </w:rPr>
        <w:t xml:space="preserve"> </w:t>
      </w:r>
      <w:r>
        <w:t>(Pro-Dex</w:t>
      </w:r>
      <w:r>
        <w:rPr>
          <w:spacing w:val="-1"/>
        </w:rPr>
        <w:t xml:space="preserve"> </w:t>
      </w:r>
      <w:r>
        <w:t>Incorporated,</w:t>
      </w:r>
      <w:r>
        <w:rPr>
          <w:spacing w:val="-6"/>
        </w:rPr>
        <w:t xml:space="preserve"> </w:t>
      </w:r>
      <w:r>
        <w:t>Santa</w:t>
      </w:r>
      <w:r>
        <w:rPr>
          <w:spacing w:val="1"/>
        </w:rPr>
        <w:t xml:space="preserve"> </w:t>
      </w:r>
      <w:r>
        <w:t>Ana,</w:t>
      </w:r>
      <w:r>
        <w:rPr>
          <w:spacing w:val="-1"/>
        </w:rPr>
        <w:t xml:space="preserve"> </w:t>
      </w:r>
      <w:r>
        <w:t>CA,</w:t>
      </w:r>
      <w:r>
        <w:rPr>
          <w:spacing w:val="-2"/>
        </w:rPr>
        <w:t xml:space="preserve"> </w:t>
      </w:r>
      <w:r>
        <w:t>USA)</w:t>
      </w:r>
    </w:p>
    <w:p w14:paraId="4164EBCD" w14:textId="77777777" w:rsidR="00266EB3" w:rsidRDefault="00266EB3">
      <w:pPr>
        <w:pStyle w:val="BodyText"/>
        <w:spacing w:before="3"/>
        <w:rPr>
          <w:rFonts w:ascii="Arial"/>
          <w:b/>
          <w:sz w:val="26"/>
        </w:rPr>
      </w:pPr>
    </w:p>
    <w:p w14:paraId="57B6FDC0" w14:textId="77777777" w:rsidR="00266EB3" w:rsidRDefault="00000000">
      <w:pPr>
        <w:pStyle w:val="BodyText"/>
        <w:spacing w:line="364" w:lineRule="auto"/>
        <w:ind w:left="480" w:right="504"/>
        <w:jc w:val="both"/>
      </w:pPr>
      <w:r>
        <w:t>It utilizes low speed, high torque, and steady pressure to penetrate the bone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deliver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solution.</w:t>
      </w:r>
      <w:r>
        <w:rPr>
          <w:spacing w:val="1"/>
        </w:rPr>
        <w:t xml:space="preserve"> </w:t>
      </w:r>
      <w:r>
        <w:t>Once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perforator</w:t>
      </w:r>
      <w:r>
        <w:rPr>
          <w:spacing w:val="1"/>
        </w:rPr>
        <w:t xml:space="preserve"> </w:t>
      </w:r>
      <w:r>
        <w:t>penetrates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bone,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transfuser directs</w:t>
      </w:r>
      <w:r>
        <w:rPr>
          <w:spacing w:val="1"/>
        </w:rPr>
        <w:t xml:space="preserve"> </w:t>
      </w:r>
      <w:r>
        <w:t>solution from</w:t>
      </w:r>
      <w:r>
        <w:rPr>
          <w:spacing w:val="3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cartridge</w:t>
      </w:r>
      <w:r>
        <w:rPr>
          <w:spacing w:val="2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perforator</w:t>
      </w:r>
      <w:r>
        <w:rPr>
          <w:spacing w:val="-1"/>
        </w:rPr>
        <w:t xml:space="preserve"> </w:t>
      </w:r>
      <w:r>
        <w:t>for infusion.</w:t>
      </w:r>
      <w:r>
        <w:rPr>
          <w:vertAlign w:val="superscript"/>
        </w:rPr>
        <w:t>18</w:t>
      </w:r>
    </w:p>
    <w:p w14:paraId="22318645" w14:textId="77777777" w:rsidR="00266EB3" w:rsidRDefault="00000000">
      <w:pPr>
        <w:pStyle w:val="BodyText"/>
        <w:spacing w:before="8"/>
        <w:rPr>
          <w:sz w:val="10"/>
        </w:rPr>
      </w:pPr>
      <w:r>
        <w:rPr>
          <w:noProof/>
        </w:rPr>
        <w:drawing>
          <wp:anchor distT="0" distB="0" distL="0" distR="0" simplePos="0" relativeHeight="38" behindDoc="0" locked="0" layoutInCell="1" allowOverlap="1" wp14:anchorId="18ADB96A" wp14:editId="5BAEE7AE">
            <wp:simplePos x="0" y="0"/>
            <wp:positionH relativeFrom="page">
              <wp:posOffset>2852039</wp:posOffset>
            </wp:positionH>
            <wp:positionV relativeFrom="paragraph">
              <wp:posOffset>101882</wp:posOffset>
            </wp:positionV>
            <wp:extent cx="2305759" cy="1756124"/>
            <wp:effectExtent l="0" t="0" r="0" b="0"/>
            <wp:wrapTopAndBottom/>
            <wp:docPr id="51" name="image3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31.jpe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05759" cy="17561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0F8BE89" w14:textId="77777777" w:rsidR="00266EB3" w:rsidRDefault="00000000">
      <w:pPr>
        <w:pStyle w:val="Heading3"/>
        <w:spacing w:before="118"/>
        <w:ind w:left="556" w:right="576"/>
        <w:jc w:val="center"/>
      </w:pPr>
      <w:r>
        <w:t>Fig:19</w:t>
      </w:r>
      <w:r>
        <w:rPr>
          <w:spacing w:val="-3"/>
        </w:rPr>
        <w:t xml:space="preserve"> </w:t>
      </w:r>
      <w:r>
        <w:t>(a)</w:t>
      </w:r>
      <w:r>
        <w:rPr>
          <w:spacing w:val="-3"/>
        </w:rPr>
        <w:t xml:space="preserve"> </w:t>
      </w:r>
      <w:r>
        <w:t>IntraFlow</w:t>
      </w:r>
      <w:r>
        <w:rPr>
          <w:spacing w:val="-1"/>
        </w:rPr>
        <w:t xml:space="preserve"> </w:t>
      </w:r>
      <w:r>
        <w:t>Perforation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Injection</w:t>
      </w:r>
    </w:p>
    <w:p w14:paraId="41B273D2" w14:textId="77777777" w:rsidR="00266EB3" w:rsidRDefault="00266EB3">
      <w:pPr>
        <w:pStyle w:val="BodyText"/>
        <w:rPr>
          <w:rFonts w:ascii="Arial"/>
          <w:b/>
          <w:sz w:val="26"/>
        </w:rPr>
      </w:pPr>
    </w:p>
    <w:p w14:paraId="76122843" w14:textId="77777777" w:rsidR="00266EB3" w:rsidRDefault="00266EB3">
      <w:pPr>
        <w:pStyle w:val="BodyText"/>
        <w:spacing w:before="1"/>
        <w:rPr>
          <w:rFonts w:ascii="Arial"/>
          <w:b/>
          <w:sz w:val="22"/>
        </w:rPr>
      </w:pPr>
    </w:p>
    <w:p w14:paraId="319F7E8A" w14:textId="77777777" w:rsidR="00266EB3" w:rsidRDefault="00000000">
      <w:pPr>
        <w:pStyle w:val="ListParagraph"/>
        <w:numPr>
          <w:ilvl w:val="0"/>
          <w:numId w:val="167"/>
        </w:numPr>
        <w:tabs>
          <w:tab w:val="left" w:pos="840"/>
          <w:tab w:val="left" w:pos="841"/>
        </w:tabs>
        <w:ind w:hanging="361"/>
        <w:rPr>
          <w:rFonts w:ascii="Symbol" w:hAnsi="Symbol"/>
          <w:sz w:val="24"/>
        </w:rPr>
      </w:pPr>
      <w:r>
        <w:rPr>
          <w:rFonts w:ascii="Arial" w:hAnsi="Arial"/>
          <w:b/>
          <w:sz w:val="24"/>
        </w:rPr>
        <w:t>Success</w:t>
      </w:r>
      <w:r>
        <w:rPr>
          <w:rFonts w:ascii="Arial" w:hAnsi="Arial"/>
          <w:b/>
          <w:spacing w:val="12"/>
          <w:sz w:val="24"/>
        </w:rPr>
        <w:t xml:space="preserve"> </w:t>
      </w:r>
      <w:r>
        <w:rPr>
          <w:rFonts w:ascii="Arial" w:hAnsi="Arial"/>
          <w:b/>
          <w:sz w:val="24"/>
        </w:rPr>
        <w:t>of</w:t>
      </w:r>
      <w:r>
        <w:rPr>
          <w:rFonts w:ascii="Arial" w:hAnsi="Arial"/>
          <w:b/>
          <w:spacing w:val="9"/>
          <w:sz w:val="24"/>
        </w:rPr>
        <w:t xml:space="preserve"> </w:t>
      </w:r>
      <w:r>
        <w:rPr>
          <w:rFonts w:ascii="Arial" w:hAnsi="Arial"/>
          <w:b/>
          <w:sz w:val="24"/>
        </w:rPr>
        <w:t>intraosseous</w:t>
      </w:r>
      <w:r>
        <w:rPr>
          <w:rFonts w:ascii="Arial" w:hAnsi="Arial"/>
          <w:b/>
          <w:spacing w:val="10"/>
          <w:sz w:val="24"/>
        </w:rPr>
        <w:t xml:space="preserve"> </w:t>
      </w:r>
      <w:r>
        <w:rPr>
          <w:rFonts w:ascii="Arial" w:hAnsi="Arial"/>
          <w:b/>
          <w:sz w:val="24"/>
        </w:rPr>
        <w:t>injections</w:t>
      </w:r>
      <w:r>
        <w:rPr>
          <w:rFonts w:ascii="Arial" w:hAnsi="Arial"/>
          <w:b/>
          <w:spacing w:val="14"/>
          <w:sz w:val="24"/>
        </w:rPr>
        <w:t xml:space="preserve"> </w:t>
      </w:r>
      <w:r>
        <w:rPr>
          <w:sz w:val="24"/>
        </w:rPr>
        <w:t>–</w:t>
      </w:r>
    </w:p>
    <w:p w14:paraId="4EC632B3" w14:textId="77777777" w:rsidR="00266EB3" w:rsidRDefault="00000000">
      <w:pPr>
        <w:pStyle w:val="BodyText"/>
        <w:spacing w:before="139" w:line="367" w:lineRule="auto"/>
        <w:ind w:left="480" w:right="492"/>
        <w:jc w:val="both"/>
      </w:pPr>
      <w:r>
        <w:t>Success of these supplemental intraosseous injections in achieving pulpal</w:t>
      </w:r>
      <w:r>
        <w:rPr>
          <w:spacing w:val="1"/>
        </w:rPr>
        <w:t xml:space="preserve"> </w:t>
      </w:r>
      <w:r>
        <w:t>anesthesia in patients with irreversible pulpitis has been reported to be 82-</w:t>
      </w:r>
      <w:r>
        <w:rPr>
          <w:spacing w:val="1"/>
        </w:rPr>
        <w:t xml:space="preserve"> </w:t>
      </w:r>
      <w:r>
        <w:t>98%.</w:t>
      </w:r>
    </w:p>
    <w:p w14:paraId="2493CA35" w14:textId="77777777" w:rsidR="00266EB3" w:rsidRDefault="00000000">
      <w:pPr>
        <w:pStyle w:val="BodyText"/>
        <w:spacing w:line="364" w:lineRule="auto"/>
        <w:ind w:left="480" w:right="498"/>
        <w:jc w:val="both"/>
      </w:pPr>
      <w:r>
        <w:t>Supplemental</w:t>
      </w:r>
      <w:r>
        <w:rPr>
          <w:spacing w:val="1"/>
        </w:rPr>
        <w:t xml:space="preserve"> </w:t>
      </w:r>
      <w:r>
        <w:t>IO</w:t>
      </w:r>
      <w:r>
        <w:rPr>
          <w:spacing w:val="1"/>
        </w:rPr>
        <w:t xml:space="preserve"> </w:t>
      </w:r>
      <w:r>
        <w:t>injections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lidocaine</w:t>
      </w:r>
      <w:r>
        <w:rPr>
          <w:spacing w:val="1"/>
        </w:rPr>
        <w:t xml:space="preserve"> </w:t>
      </w:r>
      <w:r>
        <w:t>and</w:t>
      </w:r>
      <w:r>
        <w:rPr>
          <w:spacing w:val="64"/>
        </w:rPr>
        <w:t xml:space="preserve"> </w:t>
      </w:r>
      <w:r>
        <w:t>mepivacaine</w:t>
      </w:r>
      <w:r>
        <w:rPr>
          <w:spacing w:val="64"/>
        </w:rPr>
        <w:t xml:space="preserve"> </w:t>
      </w:r>
      <w:r>
        <w:t>with</w:t>
      </w:r>
      <w:r>
        <w:rPr>
          <w:spacing w:val="-61"/>
        </w:rPr>
        <w:t xml:space="preserve"> </w:t>
      </w:r>
      <w:r>
        <w:t>vasoconstrictors allow quick onset and increase the success of the inferior</w:t>
      </w:r>
      <w:r>
        <w:rPr>
          <w:spacing w:val="1"/>
        </w:rPr>
        <w:t xml:space="preserve"> </w:t>
      </w:r>
      <w:r>
        <w:t>alveolar</w:t>
      </w:r>
      <w:r>
        <w:rPr>
          <w:spacing w:val="1"/>
        </w:rPr>
        <w:t xml:space="preserve"> </w:t>
      </w:r>
      <w:r>
        <w:t>nerve</w:t>
      </w:r>
      <w:r>
        <w:rPr>
          <w:spacing w:val="3"/>
        </w:rPr>
        <w:t xml:space="preserve"> </w:t>
      </w:r>
      <w:r>
        <w:t>block for</w:t>
      </w:r>
      <w:r>
        <w:rPr>
          <w:spacing w:val="2"/>
        </w:rPr>
        <w:t xml:space="preserve"> </w:t>
      </w:r>
      <w:r>
        <w:t>approximately 60</w:t>
      </w:r>
      <w:r>
        <w:rPr>
          <w:spacing w:val="2"/>
        </w:rPr>
        <w:t xml:space="preserve"> </w:t>
      </w:r>
      <w:r>
        <w:t>minutes.</w:t>
      </w:r>
    </w:p>
    <w:p w14:paraId="54C10A2D" w14:textId="77777777" w:rsidR="00266EB3" w:rsidRDefault="00266EB3">
      <w:pPr>
        <w:spacing w:line="364" w:lineRule="auto"/>
        <w:jc w:val="both"/>
        <w:sectPr w:rsidR="00266EB3">
          <w:pgSz w:w="11910" w:h="16840"/>
          <w:pgMar w:top="1300" w:right="940" w:bottom="1400" w:left="1680" w:header="712" w:footer="1170" w:gutter="0"/>
          <w:cols w:space="720"/>
        </w:sectPr>
      </w:pPr>
    </w:p>
    <w:p w14:paraId="0CB03FA9" w14:textId="77777777" w:rsidR="00266EB3" w:rsidRDefault="00000000">
      <w:pPr>
        <w:pStyle w:val="BodyText"/>
        <w:spacing w:before="124" w:line="364" w:lineRule="auto"/>
        <w:ind w:left="480" w:right="491"/>
      </w:pPr>
      <w:r>
        <w:lastRenderedPageBreak/>
        <w:t>Using</w:t>
      </w:r>
      <w:r>
        <w:rPr>
          <w:spacing w:val="5"/>
        </w:rPr>
        <w:t xml:space="preserve"> </w:t>
      </w:r>
      <w:r>
        <w:t>3%</w:t>
      </w:r>
      <w:r>
        <w:rPr>
          <w:spacing w:val="8"/>
        </w:rPr>
        <w:t xml:space="preserve"> </w:t>
      </w:r>
      <w:r>
        <w:t>mepivacaine</w:t>
      </w:r>
      <w:r>
        <w:rPr>
          <w:spacing w:val="8"/>
        </w:rPr>
        <w:t xml:space="preserve"> </w:t>
      </w:r>
      <w:r>
        <w:t>plain</w:t>
      </w:r>
      <w:r>
        <w:rPr>
          <w:spacing w:val="9"/>
        </w:rPr>
        <w:t xml:space="preserve"> </w:t>
      </w:r>
      <w:r>
        <w:t>results</w:t>
      </w:r>
      <w:r>
        <w:rPr>
          <w:spacing w:val="7"/>
        </w:rPr>
        <w:t xml:space="preserve"> </w:t>
      </w:r>
      <w:r>
        <w:t>in</w:t>
      </w:r>
      <w:r>
        <w:rPr>
          <w:spacing w:val="8"/>
        </w:rPr>
        <w:t xml:space="preserve"> </w:t>
      </w:r>
      <w:r>
        <w:t>pulpal</w:t>
      </w:r>
      <w:r>
        <w:rPr>
          <w:spacing w:val="6"/>
        </w:rPr>
        <w:t xml:space="preserve"> </w:t>
      </w:r>
      <w:r>
        <w:t>anesthesia</w:t>
      </w:r>
      <w:r>
        <w:rPr>
          <w:spacing w:val="9"/>
        </w:rPr>
        <w:t xml:space="preserve"> </w:t>
      </w:r>
      <w:r>
        <w:t>for</w:t>
      </w:r>
      <w:r>
        <w:rPr>
          <w:spacing w:val="6"/>
        </w:rPr>
        <w:t xml:space="preserve"> </w:t>
      </w:r>
      <w:r>
        <w:t>approximately</w:t>
      </w:r>
      <w:r>
        <w:rPr>
          <w:spacing w:val="5"/>
        </w:rPr>
        <w:t xml:space="preserve"> </w:t>
      </w:r>
      <w:r>
        <w:t>30</w:t>
      </w:r>
      <w:r>
        <w:rPr>
          <w:spacing w:val="-61"/>
        </w:rPr>
        <w:t xml:space="preserve"> </w:t>
      </w:r>
      <w:r>
        <w:t>minutes</w:t>
      </w:r>
    </w:p>
    <w:p w14:paraId="6086EBAB" w14:textId="77777777" w:rsidR="00266EB3" w:rsidRDefault="00000000">
      <w:pPr>
        <w:pStyle w:val="Heading3"/>
        <w:numPr>
          <w:ilvl w:val="0"/>
          <w:numId w:val="167"/>
        </w:numPr>
        <w:tabs>
          <w:tab w:val="left" w:pos="840"/>
          <w:tab w:val="left" w:pos="841"/>
        </w:tabs>
        <w:spacing w:line="293" w:lineRule="exact"/>
        <w:ind w:hanging="361"/>
        <w:rPr>
          <w:rFonts w:ascii="Symbol" w:hAnsi="Symbol"/>
        </w:rPr>
      </w:pPr>
      <w:r>
        <w:t>Failure</w:t>
      </w:r>
      <w:r>
        <w:rPr>
          <w:spacing w:val="1"/>
        </w:rPr>
        <w:t xml:space="preserve"> </w:t>
      </w:r>
      <w:r>
        <w:t>-</w:t>
      </w:r>
    </w:p>
    <w:p w14:paraId="330BDE95" w14:textId="77777777" w:rsidR="00266EB3" w:rsidRDefault="00000000">
      <w:pPr>
        <w:pStyle w:val="ListParagraph"/>
        <w:numPr>
          <w:ilvl w:val="1"/>
          <w:numId w:val="143"/>
        </w:numPr>
        <w:tabs>
          <w:tab w:val="left" w:pos="1201"/>
        </w:tabs>
        <w:spacing w:before="139" w:line="367" w:lineRule="auto"/>
        <w:ind w:right="498"/>
        <w:jc w:val="both"/>
        <w:rPr>
          <w:sz w:val="24"/>
        </w:rPr>
      </w:pPr>
      <w:r>
        <w:rPr>
          <w:sz w:val="24"/>
        </w:rPr>
        <w:t>If the anesthetic solution flows out of the perforation site (backflow),</w:t>
      </w:r>
      <w:r>
        <w:rPr>
          <w:spacing w:val="1"/>
          <w:sz w:val="24"/>
        </w:rPr>
        <w:t xml:space="preserve"> </w:t>
      </w:r>
      <w:r>
        <w:rPr>
          <w:sz w:val="24"/>
        </w:rPr>
        <w:t>anesthetization</w:t>
      </w:r>
      <w:r>
        <w:rPr>
          <w:spacing w:val="1"/>
          <w:sz w:val="24"/>
        </w:rPr>
        <w:t xml:space="preserve"> </w:t>
      </w:r>
      <w:r>
        <w:rPr>
          <w:sz w:val="24"/>
        </w:rPr>
        <w:t>will</w:t>
      </w:r>
      <w:r>
        <w:rPr>
          <w:spacing w:val="1"/>
          <w:sz w:val="24"/>
        </w:rPr>
        <w:t xml:space="preserve"> </w:t>
      </w:r>
      <w:r>
        <w:rPr>
          <w:sz w:val="24"/>
        </w:rPr>
        <w:t>not</w:t>
      </w:r>
      <w:r>
        <w:rPr>
          <w:spacing w:val="1"/>
          <w:sz w:val="24"/>
        </w:rPr>
        <w:t xml:space="preserve"> </w:t>
      </w:r>
      <w:r>
        <w:rPr>
          <w:sz w:val="24"/>
        </w:rPr>
        <w:t>occur.</w:t>
      </w:r>
      <w:r>
        <w:rPr>
          <w:spacing w:val="1"/>
          <w:sz w:val="24"/>
        </w:rPr>
        <w:t xml:space="preserve"> </w:t>
      </w:r>
      <w:r>
        <w:rPr>
          <w:sz w:val="24"/>
        </w:rPr>
        <w:t>R-eperforation</w:t>
      </w:r>
      <w:r>
        <w:rPr>
          <w:spacing w:val="1"/>
          <w:sz w:val="24"/>
        </w:rPr>
        <w:t xml:space="preserve"> </w:t>
      </w:r>
      <w:r>
        <w:rPr>
          <w:sz w:val="24"/>
        </w:rPr>
        <w:t>or</w:t>
      </w:r>
      <w:r>
        <w:rPr>
          <w:spacing w:val="1"/>
          <w:sz w:val="24"/>
        </w:rPr>
        <w:t xml:space="preserve"> </w:t>
      </w:r>
      <w:r>
        <w:rPr>
          <w:sz w:val="24"/>
        </w:rPr>
        <w:t>use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another</w:t>
      </w:r>
      <w:r>
        <w:rPr>
          <w:spacing w:val="1"/>
          <w:sz w:val="24"/>
        </w:rPr>
        <w:t xml:space="preserve"> </w:t>
      </w:r>
      <w:r>
        <w:rPr>
          <w:sz w:val="24"/>
        </w:rPr>
        <w:t>perforation site is a practical way to gain access to the cancellous bone</w:t>
      </w:r>
      <w:r>
        <w:rPr>
          <w:spacing w:val="1"/>
          <w:sz w:val="24"/>
        </w:rPr>
        <w:t xml:space="preserve"> </w:t>
      </w:r>
      <w:r>
        <w:rPr>
          <w:sz w:val="24"/>
        </w:rPr>
        <w:t>in</w:t>
      </w:r>
      <w:r>
        <w:rPr>
          <w:spacing w:val="2"/>
          <w:sz w:val="24"/>
        </w:rPr>
        <w:t xml:space="preserve"> </w:t>
      </w:r>
      <w:r>
        <w:rPr>
          <w:sz w:val="24"/>
        </w:rPr>
        <w:t>such</w:t>
      </w:r>
      <w:r>
        <w:rPr>
          <w:spacing w:val="3"/>
          <w:sz w:val="24"/>
        </w:rPr>
        <w:t xml:space="preserve"> </w:t>
      </w:r>
      <w:r>
        <w:rPr>
          <w:sz w:val="24"/>
        </w:rPr>
        <w:t>cases.</w:t>
      </w:r>
    </w:p>
    <w:p w14:paraId="6966BD56" w14:textId="77777777" w:rsidR="00266EB3" w:rsidRDefault="00000000">
      <w:pPr>
        <w:pStyle w:val="ListParagraph"/>
        <w:numPr>
          <w:ilvl w:val="1"/>
          <w:numId w:val="143"/>
        </w:numPr>
        <w:tabs>
          <w:tab w:val="left" w:pos="1201"/>
        </w:tabs>
        <w:spacing w:line="367" w:lineRule="auto"/>
        <w:ind w:right="500"/>
        <w:jc w:val="both"/>
        <w:rPr>
          <w:sz w:val="24"/>
        </w:rPr>
      </w:pPr>
      <w:r>
        <w:rPr>
          <w:sz w:val="24"/>
        </w:rPr>
        <w:t>In fewer than 10% of cases,</w:t>
      </w:r>
      <w:r>
        <w:rPr>
          <w:spacing w:val="1"/>
          <w:sz w:val="24"/>
        </w:rPr>
        <w:t xml:space="preserve"> </w:t>
      </w:r>
      <w:r>
        <w:rPr>
          <w:sz w:val="24"/>
        </w:rPr>
        <w:t>constricted</w:t>
      </w:r>
      <w:r>
        <w:rPr>
          <w:spacing w:val="63"/>
          <w:sz w:val="24"/>
        </w:rPr>
        <w:t xml:space="preserve"> </w:t>
      </w:r>
      <w:r>
        <w:rPr>
          <w:sz w:val="24"/>
        </w:rPr>
        <w:t>cancellous spaces may limit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distribution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anesthetic</w:t>
      </w:r>
      <w:r>
        <w:rPr>
          <w:spacing w:val="1"/>
          <w:sz w:val="24"/>
        </w:rPr>
        <w:t xml:space="preserve"> </w:t>
      </w:r>
      <w:r>
        <w:rPr>
          <w:sz w:val="24"/>
        </w:rPr>
        <w:t>solution</w:t>
      </w:r>
      <w:r>
        <w:rPr>
          <w:spacing w:val="1"/>
          <w:sz w:val="24"/>
        </w:rPr>
        <w:t xml:space="preserve"> </w:t>
      </w:r>
      <w:r>
        <w:rPr>
          <w:sz w:val="24"/>
        </w:rPr>
        <w:t>around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apices</w:t>
      </w:r>
      <w:r>
        <w:rPr>
          <w:spacing w:val="63"/>
          <w:sz w:val="24"/>
        </w:rPr>
        <w:t xml:space="preserve"> </w:t>
      </w:r>
      <w:r>
        <w:rPr>
          <w:sz w:val="24"/>
        </w:rPr>
        <w:t>of</w:t>
      </w:r>
      <w:r>
        <w:rPr>
          <w:spacing w:val="64"/>
          <w:sz w:val="24"/>
        </w:rPr>
        <w:t xml:space="preserve"> </w:t>
      </w:r>
      <w:r>
        <w:rPr>
          <w:sz w:val="24"/>
        </w:rPr>
        <w:t>the</w:t>
      </w:r>
      <w:r>
        <w:rPr>
          <w:spacing w:val="-61"/>
          <w:sz w:val="24"/>
        </w:rPr>
        <w:t xml:space="preserve"> </w:t>
      </w:r>
      <w:r>
        <w:rPr>
          <w:sz w:val="24"/>
        </w:rPr>
        <w:t>teeth. In such cases, failure may result even if the anesthetic solution is</w:t>
      </w:r>
      <w:r>
        <w:rPr>
          <w:spacing w:val="-61"/>
          <w:sz w:val="24"/>
        </w:rPr>
        <w:t xml:space="preserve"> </w:t>
      </w:r>
      <w:r>
        <w:rPr>
          <w:sz w:val="24"/>
        </w:rPr>
        <w:t>delivered</w:t>
      </w:r>
      <w:r>
        <w:rPr>
          <w:spacing w:val="2"/>
          <w:sz w:val="24"/>
        </w:rPr>
        <w:t xml:space="preserve"> </w:t>
      </w:r>
      <w:r>
        <w:rPr>
          <w:sz w:val="24"/>
        </w:rPr>
        <w:t>intraosseously.</w:t>
      </w:r>
    </w:p>
    <w:p w14:paraId="257A89D3" w14:textId="77777777" w:rsidR="00266EB3" w:rsidRDefault="00000000">
      <w:pPr>
        <w:pStyle w:val="Heading3"/>
        <w:numPr>
          <w:ilvl w:val="0"/>
          <w:numId w:val="167"/>
        </w:numPr>
        <w:tabs>
          <w:tab w:val="left" w:pos="840"/>
          <w:tab w:val="left" w:pos="841"/>
        </w:tabs>
        <w:spacing w:line="285" w:lineRule="exact"/>
        <w:ind w:hanging="361"/>
        <w:rPr>
          <w:rFonts w:ascii="Symbol" w:hAnsi="Symbol"/>
        </w:rPr>
      </w:pPr>
      <w:r>
        <w:t>Perforator</w:t>
      </w:r>
      <w:r>
        <w:rPr>
          <w:spacing w:val="-1"/>
        </w:rPr>
        <w:t xml:space="preserve"> </w:t>
      </w:r>
      <w:r>
        <w:t>Breakage-</w:t>
      </w:r>
    </w:p>
    <w:p w14:paraId="6906279C" w14:textId="77777777" w:rsidR="00266EB3" w:rsidRDefault="00000000">
      <w:pPr>
        <w:pStyle w:val="ListParagraph"/>
        <w:numPr>
          <w:ilvl w:val="0"/>
          <w:numId w:val="142"/>
        </w:numPr>
        <w:tabs>
          <w:tab w:val="left" w:pos="1201"/>
        </w:tabs>
        <w:spacing w:before="133" w:line="364" w:lineRule="auto"/>
        <w:ind w:right="499"/>
        <w:jc w:val="both"/>
        <w:rPr>
          <w:sz w:val="24"/>
        </w:rPr>
      </w:pPr>
      <w:r>
        <w:rPr>
          <w:sz w:val="24"/>
        </w:rPr>
        <w:t>In 1% of cases, the metal perforator separates from the plastic shank</w:t>
      </w:r>
      <w:r>
        <w:rPr>
          <w:spacing w:val="1"/>
          <w:sz w:val="24"/>
        </w:rPr>
        <w:t xml:space="preserve"> </w:t>
      </w:r>
      <w:r>
        <w:rPr>
          <w:sz w:val="24"/>
        </w:rPr>
        <w:t>during use. The metal wire is easily removed with a hemostat. This</w:t>
      </w:r>
      <w:r>
        <w:rPr>
          <w:spacing w:val="1"/>
          <w:sz w:val="24"/>
        </w:rPr>
        <w:t xml:space="preserve"> </w:t>
      </w:r>
      <w:r>
        <w:rPr>
          <w:sz w:val="24"/>
        </w:rPr>
        <w:t>separation</w:t>
      </w:r>
      <w:r>
        <w:rPr>
          <w:spacing w:val="1"/>
          <w:sz w:val="24"/>
        </w:rPr>
        <w:t xml:space="preserve"> </w:t>
      </w:r>
      <w:r>
        <w:rPr>
          <w:sz w:val="24"/>
        </w:rPr>
        <w:t>usually</w:t>
      </w:r>
      <w:r>
        <w:rPr>
          <w:spacing w:val="1"/>
          <w:sz w:val="24"/>
        </w:rPr>
        <w:t xml:space="preserve"> </w:t>
      </w:r>
      <w:r>
        <w:rPr>
          <w:sz w:val="24"/>
        </w:rPr>
        <w:t>occurs</w:t>
      </w:r>
      <w:r>
        <w:rPr>
          <w:spacing w:val="1"/>
          <w:sz w:val="24"/>
        </w:rPr>
        <w:t xml:space="preserve"> </w:t>
      </w:r>
      <w:r>
        <w:rPr>
          <w:sz w:val="24"/>
        </w:rPr>
        <w:t>during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difficult</w:t>
      </w:r>
      <w:r>
        <w:rPr>
          <w:spacing w:val="1"/>
          <w:sz w:val="24"/>
        </w:rPr>
        <w:t xml:space="preserve"> </w:t>
      </w:r>
      <w:r>
        <w:rPr>
          <w:sz w:val="24"/>
        </w:rPr>
        <w:t>perforation</w:t>
      </w:r>
      <w:r>
        <w:rPr>
          <w:spacing w:val="1"/>
          <w:sz w:val="24"/>
        </w:rPr>
        <w:t xml:space="preserve"> </w:t>
      </w:r>
      <w:r>
        <w:rPr>
          <w:sz w:val="24"/>
        </w:rPr>
        <w:t>(e.g.,</w:t>
      </w:r>
      <w:r>
        <w:rPr>
          <w:spacing w:val="1"/>
          <w:sz w:val="24"/>
        </w:rPr>
        <w:t xml:space="preserve"> </w:t>
      </w:r>
      <w:r>
        <w:rPr>
          <w:sz w:val="24"/>
        </w:rPr>
        <w:t>dense</w:t>
      </w:r>
      <w:r>
        <w:rPr>
          <w:spacing w:val="1"/>
          <w:sz w:val="24"/>
        </w:rPr>
        <w:t xml:space="preserve"> </w:t>
      </w:r>
      <w:r>
        <w:rPr>
          <w:sz w:val="24"/>
        </w:rPr>
        <w:t>cortical bone); the wire probably is heated excessively, causing the</w:t>
      </w:r>
      <w:r>
        <w:rPr>
          <w:spacing w:val="1"/>
          <w:sz w:val="24"/>
        </w:rPr>
        <w:t xml:space="preserve"> </w:t>
      </w:r>
      <w:r>
        <w:rPr>
          <w:sz w:val="24"/>
        </w:rPr>
        <w:t>plastic</w:t>
      </w:r>
      <w:r>
        <w:rPr>
          <w:spacing w:val="1"/>
          <w:sz w:val="24"/>
        </w:rPr>
        <w:t xml:space="preserve"> </w:t>
      </w:r>
      <w:r>
        <w:rPr>
          <w:sz w:val="24"/>
        </w:rPr>
        <w:t>hub</w:t>
      </w:r>
      <w:r>
        <w:rPr>
          <w:spacing w:val="3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melt.</w:t>
      </w:r>
    </w:p>
    <w:p w14:paraId="2C2A8236" w14:textId="77777777" w:rsidR="00266EB3" w:rsidRDefault="00266EB3">
      <w:pPr>
        <w:pStyle w:val="BodyText"/>
        <w:rPr>
          <w:sz w:val="37"/>
        </w:rPr>
      </w:pPr>
    </w:p>
    <w:p w14:paraId="75D212BA" w14:textId="77777777" w:rsidR="00266EB3" w:rsidRDefault="00000000">
      <w:pPr>
        <w:pStyle w:val="ListParagraph"/>
        <w:numPr>
          <w:ilvl w:val="0"/>
          <w:numId w:val="142"/>
        </w:numPr>
        <w:tabs>
          <w:tab w:val="left" w:pos="1201"/>
        </w:tabs>
        <w:spacing w:line="367" w:lineRule="auto"/>
        <w:ind w:right="501"/>
        <w:jc w:val="both"/>
        <w:rPr>
          <w:sz w:val="24"/>
        </w:rPr>
      </w:pPr>
      <w:r>
        <w:rPr>
          <w:sz w:val="24"/>
        </w:rPr>
        <w:t>No perforator breakage (metal perforator breaking into parts) has been</w:t>
      </w:r>
      <w:r>
        <w:rPr>
          <w:spacing w:val="1"/>
          <w:sz w:val="24"/>
        </w:rPr>
        <w:t xml:space="preserve"> </w:t>
      </w:r>
      <w:r>
        <w:rPr>
          <w:sz w:val="24"/>
        </w:rPr>
        <w:t>reported in numerous controlled clinical studies. However, excessive</w:t>
      </w:r>
      <w:r>
        <w:rPr>
          <w:spacing w:val="1"/>
          <w:sz w:val="24"/>
        </w:rPr>
        <w:t xml:space="preserve"> </w:t>
      </w:r>
      <w:r>
        <w:rPr>
          <w:sz w:val="24"/>
        </w:rPr>
        <w:t>torquing of the perforator laterally by an inexperienced operator may</w:t>
      </w:r>
      <w:r>
        <w:rPr>
          <w:spacing w:val="1"/>
          <w:sz w:val="24"/>
        </w:rPr>
        <w:t xml:space="preserve"> </w:t>
      </w:r>
      <w:r>
        <w:rPr>
          <w:sz w:val="24"/>
        </w:rPr>
        <w:t>result</w:t>
      </w:r>
      <w:r>
        <w:rPr>
          <w:spacing w:val="1"/>
          <w:sz w:val="24"/>
        </w:rPr>
        <w:t xml:space="preserve"> </w:t>
      </w:r>
      <w:r>
        <w:rPr>
          <w:sz w:val="24"/>
        </w:rPr>
        <w:t>in</w:t>
      </w:r>
      <w:r>
        <w:rPr>
          <w:spacing w:val="3"/>
          <w:sz w:val="24"/>
        </w:rPr>
        <w:t xml:space="preserve"> </w:t>
      </w:r>
      <w:r>
        <w:rPr>
          <w:sz w:val="24"/>
        </w:rPr>
        <w:t>breakage.</w:t>
      </w:r>
    </w:p>
    <w:p w14:paraId="172563DB" w14:textId="77777777" w:rsidR="00266EB3" w:rsidRDefault="00000000">
      <w:pPr>
        <w:pStyle w:val="Heading3"/>
        <w:numPr>
          <w:ilvl w:val="0"/>
          <w:numId w:val="167"/>
        </w:numPr>
        <w:tabs>
          <w:tab w:val="left" w:pos="840"/>
          <w:tab w:val="left" w:pos="841"/>
        </w:tabs>
        <w:spacing w:line="285" w:lineRule="exact"/>
        <w:ind w:hanging="361"/>
        <w:rPr>
          <w:rFonts w:ascii="Symbol" w:hAnsi="Symbol"/>
        </w:rPr>
      </w:pPr>
      <w:r>
        <w:t>Optimal Location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Injection</w:t>
      </w:r>
      <w:r>
        <w:rPr>
          <w:spacing w:val="-1"/>
        </w:rPr>
        <w:t xml:space="preserve"> </w:t>
      </w:r>
      <w:r>
        <w:t>Site-</w:t>
      </w:r>
    </w:p>
    <w:p w14:paraId="10748CD2" w14:textId="77777777" w:rsidR="00266EB3" w:rsidRDefault="00000000">
      <w:pPr>
        <w:pStyle w:val="BodyText"/>
        <w:spacing w:before="139" w:line="367" w:lineRule="auto"/>
        <w:ind w:left="840" w:right="491"/>
      </w:pPr>
      <w:r>
        <w:t>Injection</w:t>
      </w:r>
      <w:r>
        <w:rPr>
          <w:spacing w:val="19"/>
        </w:rPr>
        <w:t xml:space="preserve"> </w:t>
      </w:r>
      <w:r>
        <w:t>at</w:t>
      </w:r>
      <w:r>
        <w:rPr>
          <w:spacing w:val="17"/>
        </w:rPr>
        <w:t xml:space="preserve"> </w:t>
      </w:r>
      <w:r>
        <w:t>a</w:t>
      </w:r>
      <w:r>
        <w:rPr>
          <w:spacing w:val="19"/>
        </w:rPr>
        <w:t xml:space="preserve"> </w:t>
      </w:r>
      <w:r>
        <w:t>site</w:t>
      </w:r>
      <w:r>
        <w:rPr>
          <w:spacing w:val="20"/>
        </w:rPr>
        <w:t xml:space="preserve"> </w:t>
      </w:r>
      <w:r>
        <w:t>distal</w:t>
      </w:r>
      <w:r>
        <w:rPr>
          <w:spacing w:val="18"/>
        </w:rPr>
        <w:t xml:space="preserve"> </w:t>
      </w:r>
      <w:r>
        <w:t>to</w:t>
      </w:r>
      <w:r>
        <w:rPr>
          <w:spacing w:val="19"/>
        </w:rPr>
        <w:t xml:space="preserve"> </w:t>
      </w:r>
      <w:r>
        <w:t>the</w:t>
      </w:r>
      <w:r>
        <w:rPr>
          <w:spacing w:val="20"/>
        </w:rPr>
        <w:t xml:space="preserve"> </w:t>
      </w:r>
      <w:r>
        <w:t>tooth</w:t>
      </w:r>
      <w:r>
        <w:rPr>
          <w:spacing w:val="19"/>
        </w:rPr>
        <w:t xml:space="preserve"> </w:t>
      </w:r>
      <w:r>
        <w:t>to</w:t>
      </w:r>
      <w:r>
        <w:rPr>
          <w:spacing w:val="20"/>
        </w:rPr>
        <w:t xml:space="preserve"> </w:t>
      </w:r>
      <w:r>
        <w:t>be</w:t>
      </w:r>
      <w:r>
        <w:rPr>
          <w:spacing w:val="19"/>
        </w:rPr>
        <w:t xml:space="preserve"> </w:t>
      </w:r>
      <w:r>
        <w:t>anesthetized</w:t>
      </w:r>
      <w:r>
        <w:rPr>
          <w:spacing w:val="20"/>
        </w:rPr>
        <w:t xml:space="preserve"> </w:t>
      </w:r>
      <w:r>
        <w:t>produces</w:t>
      </w:r>
      <w:r>
        <w:rPr>
          <w:spacing w:val="19"/>
        </w:rPr>
        <w:t xml:space="preserve"> </w:t>
      </w:r>
      <w:r>
        <w:t>the</w:t>
      </w:r>
      <w:r>
        <w:rPr>
          <w:spacing w:val="19"/>
        </w:rPr>
        <w:t xml:space="preserve"> </w:t>
      </w:r>
      <w:r>
        <w:t>best</w:t>
      </w:r>
      <w:r>
        <w:rPr>
          <w:spacing w:val="-61"/>
        </w:rPr>
        <w:t xml:space="preserve"> </w:t>
      </w:r>
      <w:r>
        <w:t>anesthesia.</w:t>
      </w:r>
    </w:p>
    <w:p w14:paraId="624B19F8" w14:textId="77777777" w:rsidR="00266EB3" w:rsidRDefault="00000000">
      <w:pPr>
        <w:pStyle w:val="BodyText"/>
        <w:spacing w:line="367" w:lineRule="auto"/>
        <w:ind w:left="840" w:right="499"/>
      </w:pPr>
      <w:r>
        <w:t>Maxillary</w:t>
      </w:r>
      <w:r>
        <w:rPr>
          <w:spacing w:val="29"/>
        </w:rPr>
        <w:t xml:space="preserve"> </w:t>
      </w:r>
      <w:r>
        <w:t>and</w:t>
      </w:r>
      <w:r>
        <w:rPr>
          <w:spacing w:val="29"/>
        </w:rPr>
        <w:t xml:space="preserve"> </w:t>
      </w:r>
      <w:r>
        <w:t>mandibular</w:t>
      </w:r>
      <w:r>
        <w:rPr>
          <w:spacing w:val="31"/>
        </w:rPr>
        <w:t xml:space="preserve"> </w:t>
      </w:r>
      <w:r>
        <w:t>second</w:t>
      </w:r>
      <w:r>
        <w:rPr>
          <w:spacing w:val="30"/>
        </w:rPr>
        <w:t xml:space="preserve"> </w:t>
      </w:r>
      <w:r>
        <w:t>molars</w:t>
      </w:r>
      <w:r>
        <w:rPr>
          <w:spacing w:val="28"/>
        </w:rPr>
        <w:t xml:space="preserve"> </w:t>
      </w:r>
      <w:r>
        <w:t>are</w:t>
      </w:r>
      <w:r>
        <w:rPr>
          <w:spacing w:val="32"/>
        </w:rPr>
        <w:t xml:space="preserve"> </w:t>
      </w:r>
      <w:r>
        <w:t>an</w:t>
      </w:r>
      <w:r>
        <w:rPr>
          <w:spacing w:val="31"/>
        </w:rPr>
        <w:t xml:space="preserve"> </w:t>
      </w:r>
      <w:r>
        <w:t>exception</w:t>
      </w:r>
      <w:r>
        <w:rPr>
          <w:spacing w:val="32"/>
        </w:rPr>
        <w:t xml:space="preserve"> </w:t>
      </w:r>
      <w:r>
        <w:t>to</w:t>
      </w:r>
      <w:r>
        <w:rPr>
          <w:spacing w:val="30"/>
        </w:rPr>
        <w:t xml:space="preserve"> </w:t>
      </w:r>
      <w:r>
        <w:t>this</w:t>
      </w:r>
      <w:r>
        <w:rPr>
          <w:spacing w:val="29"/>
        </w:rPr>
        <w:t xml:space="preserve"> </w:t>
      </w:r>
      <w:r>
        <w:t>rule.</w:t>
      </w:r>
      <w:r>
        <w:rPr>
          <w:spacing w:val="32"/>
        </w:rPr>
        <w:t xml:space="preserve"> </w:t>
      </w:r>
      <w:r>
        <w:t>A</w:t>
      </w:r>
      <w:r>
        <w:rPr>
          <w:spacing w:val="-61"/>
        </w:rPr>
        <w:t xml:space="preserve"> </w:t>
      </w:r>
      <w:r>
        <w:t>mesial</w:t>
      </w:r>
      <w:r>
        <w:rPr>
          <w:spacing w:val="1"/>
        </w:rPr>
        <w:t xml:space="preserve"> </w:t>
      </w:r>
      <w:r>
        <w:t>site</w:t>
      </w:r>
      <w:r>
        <w:rPr>
          <w:spacing w:val="3"/>
        </w:rPr>
        <w:t xml:space="preserve"> </w:t>
      </w:r>
      <w:r>
        <w:t>should be</w:t>
      </w:r>
      <w:r>
        <w:rPr>
          <w:spacing w:val="3"/>
        </w:rPr>
        <w:t xml:space="preserve"> </w:t>
      </w:r>
      <w:r>
        <w:t>selected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these</w:t>
      </w:r>
      <w:r>
        <w:rPr>
          <w:spacing w:val="3"/>
        </w:rPr>
        <w:t xml:space="preserve"> </w:t>
      </w:r>
      <w:r>
        <w:t>teeth.</w:t>
      </w:r>
    </w:p>
    <w:p w14:paraId="76303C72" w14:textId="77777777" w:rsidR="00266EB3" w:rsidRDefault="00000000">
      <w:pPr>
        <w:pStyle w:val="Heading3"/>
        <w:numPr>
          <w:ilvl w:val="0"/>
          <w:numId w:val="167"/>
        </w:numPr>
        <w:tabs>
          <w:tab w:val="left" w:pos="840"/>
          <w:tab w:val="left" w:pos="841"/>
        </w:tabs>
        <w:spacing w:line="288" w:lineRule="exact"/>
        <w:ind w:hanging="361"/>
        <w:rPr>
          <w:rFonts w:ascii="Symbol" w:hAnsi="Symbol"/>
        </w:rPr>
      </w:pPr>
      <w:r>
        <w:t>Onset</w:t>
      </w:r>
      <w:r>
        <w:rPr>
          <w:spacing w:val="-2"/>
        </w:rPr>
        <w:t xml:space="preserve"> </w:t>
      </w:r>
      <w:r>
        <w:t>of Anesthesia-</w:t>
      </w:r>
    </w:p>
    <w:p w14:paraId="338BDD32" w14:textId="77777777" w:rsidR="00266EB3" w:rsidRDefault="00000000">
      <w:pPr>
        <w:pStyle w:val="BodyText"/>
        <w:spacing w:before="139"/>
        <w:ind w:left="840"/>
      </w:pPr>
      <w:r>
        <w:t>It</w:t>
      </w:r>
      <w:r>
        <w:rPr>
          <w:spacing w:val="-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immediate, which</w:t>
      </w:r>
      <w:r>
        <w:rPr>
          <w:spacing w:val="-1"/>
        </w:rPr>
        <w:t xml:space="preserve"> </w:t>
      </w:r>
      <w:r>
        <w:t>eliminates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waiting</w:t>
      </w:r>
      <w:r>
        <w:rPr>
          <w:spacing w:val="-1"/>
        </w:rPr>
        <w:t xml:space="preserve"> </w:t>
      </w:r>
      <w:r>
        <w:t>period.</w:t>
      </w:r>
    </w:p>
    <w:p w14:paraId="17B1A3B4" w14:textId="77777777" w:rsidR="00266EB3" w:rsidRDefault="00000000">
      <w:pPr>
        <w:pStyle w:val="Heading3"/>
        <w:numPr>
          <w:ilvl w:val="0"/>
          <w:numId w:val="167"/>
        </w:numPr>
        <w:tabs>
          <w:tab w:val="left" w:pos="840"/>
          <w:tab w:val="left" w:pos="841"/>
        </w:tabs>
        <w:spacing w:before="138"/>
        <w:ind w:hanging="361"/>
        <w:rPr>
          <w:rFonts w:ascii="Symbol" w:hAnsi="Symbol"/>
        </w:rPr>
      </w:pPr>
      <w:r>
        <w:t>Duration-</w:t>
      </w:r>
    </w:p>
    <w:p w14:paraId="14E1F062" w14:textId="77777777" w:rsidR="00266EB3" w:rsidRDefault="00000000">
      <w:pPr>
        <w:pStyle w:val="BodyText"/>
        <w:spacing w:before="139" w:line="367" w:lineRule="auto"/>
        <w:ind w:left="840" w:right="499"/>
      </w:pPr>
      <w:r>
        <w:t>With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primary IO</w:t>
      </w:r>
      <w:r>
        <w:rPr>
          <w:spacing w:val="1"/>
        </w:rPr>
        <w:t xml:space="preserve"> </w:t>
      </w:r>
      <w:r>
        <w:t>injection,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duration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pulpal</w:t>
      </w:r>
      <w:r>
        <w:rPr>
          <w:spacing w:val="1"/>
        </w:rPr>
        <w:t xml:space="preserve"> </w:t>
      </w:r>
      <w:r>
        <w:t>anesthesia</w:t>
      </w:r>
      <w:r>
        <w:rPr>
          <w:spacing w:val="1"/>
        </w:rPr>
        <w:t xml:space="preserve"> </w:t>
      </w:r>
      <w:r>
        <w:t>declines</w:t>
      </w:r>
      <w:r>
        <w:rPr>
          <w:spacing w:val="-61"/>
        </w:rPr>
        <w:t xml:space="preserve"> </w:t>
      </w:r>
      <w:r>
        <w:t>steadily</w:t>
      </w:r>
      <w:r>
        <w:rPr>
          <w:spacing w:val="-1"/>
        </w:rPr>
        <w:t xml:space="preserve"> </w:t>
      </w:r>
      <w:r>
        <w:t>over</w:t>
      </w:r>
      <w:r>
        <w:rPr>
          <w:spacing w:val="2"/>
        </w:rPr>
        <w:t xml:space="preserve"> </w:t>
      </w:r>
      <w:r>
        <w:t>an</w:t>
      </w:r>
      <w:r>
        <w:rPr>
          <w:spacing w:val="4"/>
        </w:rPr>
        <w:t xml:space="preserve"> </w:t>
      </w:r>
      <w:r>
        <w:t>hour.</w:t>
      </w:r>
    </w:p>
    <w:p w14:paraId="3ACF97B9" w14:textId="77777777" w:rsidR="00266EB3" w:rsidRDefault="00266EB3">
      <w:pPr>
        <w:spacing w:line="367" w:lineRule="auto"/>
        <w:sectPr w:rsidR="00266EB3">
          <w:pgSz w:w="11910" w:h="16840"/>
          <w:pgMar w:top="1300" w:right="940" w:bottom="1400" w:left="1680" w:header="712" w:footer="1170" w:gutter="0"/>
          <w:cols w:space="720"/>
        </w:sectPr>
      </w:pPr>
    </w:p>
    <w:p w14:paraId="48FC6FEB" w14:textId="77777777" w:rsidR="00266EB3" w:rsidRDefault="00000000">
      <w:pPr>
        <w:pStyle w:val="BodyText"/>
        <w:spacing w:before="124" w:line="364" w:lineRule="auto"/>
        <w:ind w:left="840" w:right="500"/>
        <w:jc w:val="both"/>
      </w:pPr>
      <w:r>
        <w:lastRenderedPageBreak/>
        <w:t>With a supplemental IO injection of lidocaine after the inferior alveolar</w:t>
      </w:r>
      <w:r>
        <w:rPr>
          <w:spacing w:val="1"/>
        </w:rPr>
        <w:t xml:space="preserve"> </w:t>
      </w:r>
      <w:r>
        <w:t>nerve block in patients without pain, the duration of pulpal anesthesia is</w:t>
      </w:r>
      <w:r>
        <w:rPr>
          <w:spacing w:val="1"/>
        </w:rPr>
        <w:t xml:space="preserve"> </w:t>
      </w:r>
      <w:r>
        <w:t>very</w:t>
      </w:r>
      <w:r>
        <w:rPr>
          <w:spacing w:val="-1"/>
        </w:rPr>
        <w:t xml:space="preserve"> </w:t>
      </w:r>
      <w:r>
        <w:t>good</w:t>
      </w:r>
      <w:r>
        <w:rPr>
          <w:spacing w:val="3"/>
        </w:rPr>
        <w:t xml:space="preserve"> </w:t>
      </w:r>
      <w:r>
        <w:t>for</w:t>
      </w:r>
      <w:r>
        <w:rPr>
          <w:spacing w:val="2"/>
        </w:rPr>
        <w:t xml:space="preserve"> </w:t>
      </w:r>
      <w:r>
        <w:t>an</w:t>
      </w:r>
      <w:r>
        <w:rPr>
          <w:spacing w:val="2"/>
        </w:rPr>
        <w:t xml:space="preserve"> </w:t>
      </w:r>
      <w:r>
        <w:t>hour.</w:t>
      </w:r>
    </w:p>
    <w:p w14:paraId="175E70CD" w14:textId="77777777" w:rsidR="00266EB3" w:rsidRDefault="00000000">
      <w:pPr>
        <w:pStyle w:val="BodyText"/>
        <w:spacing w:before="3" w:line="364" w:lineRule="auto"/>
        <w:ind w:left="840" w:right="502"/>
        <w:jc w:val="both"/>
      </w:pPr>
      <w:r>
        <w:t>In patients with irreversible pulpitis, supplemental IO injection using either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Stabident</w:t>
      </w:r>
      <w:r>
        <w:rPr>
          <w:spacing w:val="1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X-Tip</w:t>
      </w:r>
      <w:r>
        <w:rPr>
          <w:spacing w:val="1"/>
        </w:rPr>
        <w:t xml:space="preserve"> </w:t>
      </w:r>
      <w:r>
        <w:t>system</w:t>
      </w:r>
      <w:r>
        <w:rPr>
          <w:spacing w:val="1"/>
        </w:rPr>
        <w:t xml:space="preserve"> </w:t>
      </w:r>
      <w:r>
        <w:t>provided</w:t>
      </w:r>
      <w:r>
        <w:rPr>
          <w:spacing w:val="1"/>
        </w:rPr>
        <w:t xml:space="preserve"> </w:t>
      </w:r>
      <w:r>
        <w:t>anesthesia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entire</w:t>
      </w:r>
      <w:r>
        <w:rPr>
          <w:spacing w:val="-61"/>
        </w:rPr>
        <w:t xml:space="preserve"> </w:t>
      </w:r>
      <w:r>
        <w:t>débridement appointment</w:t>
      </w:r>
    </w:p>
    <w:p w14:paraId="1D1A2791" w14:textId="77777777" w:rsidR="00266EB3" w:rsidRDefault="00000000">
      <w:pPr>
        <w:pStyle w:val="Heading3"/>
        <w:spacing w:before="161"/>
      </w:pPr>
      <w:r>
        <w:t>Systemic</w:t>
      </w:r>
      <w:r>
        <w:rPr>
          <w:spacing w:val="-1"/>
        </w:rPr>
        <w:t xml:space="preserve"> </w:t>
      </w:r>
      <w:r>
        <w:t>Effects-</w:t>
      </w:r>
    </w:p>
    <w:p w14:paraId="0F6C96E8" w14:textId="77777777" w:rsidR="00266EB3" w:rsidRDefault="00266EB3">
      <w:pPr>
        <w:pStyle w:val="BodyText"/>
        <w:spacing w:before="10"/>
        <w:rPr>
          <w:rFonts w:ascii="Arial"/>
          <w:b/>
          <w:sz w:val="25"/>
        </w:rPr>
      </w:pPr>
    </w:p>
    <w:p w14:paraId="53E602B8" w14:textId="77777777" w:rsidR="00266EB3" w:rsidRDefault="00000000">
      <w:pPr>
        <w:pStyle w:val="ListParagraph"/>
        <w:numPr>
          <w:ilvl w:val="0"/>
          <w:numId w:val="141"/>
        </w:numPr>
        <w:tabs>
          <w:tab w:val="left" w:pos="841"/>
        </w:tabs>
        <w:spacing w:before="1"/>
        <w:ind w:hanging="361"/>
        <w:rPr>
          <w:sz w:val="24"/>
        </w:rPr>
      </w:pPr>
      <w:r>
        <w:rPr>
          <w:rFonts w:ascii="Arial"/>
          <w:b/>
          <w:sz w:val="24"/>
          <w:u w:val="thick"/>
        </w:rPr>
        <w:t>Clinical</w:t>
      </w:r>
      <w:r>
        <w:rPr>
          <w:rFonts w:ascii="Arial"/>
          <w:b/>
          <w:spacing w:val="-3"/>
          <w:sz w:val="24"/>
          <w:u w:val="thick"/>
        </w:rPr>
        <w:t xml:space="preserve"> </w:t>
      </w:r>
      <w:r>
        <w:rPr>
          <w:rFonts w:ascii="Arial"/>
          <w:b/>
          <w:sz w:val="24"/>
          <w:u w:val="thick"/>
        </w:rPr>
        <w:t>Significance</w:t>
      </w:r>
      <w:r>
        <w:rPr>
          <w:rFonts w:ascii="Arial"/>
          <w:b/>
          <w:spacing w:val="-3"/>
          <w:sz w:val="24"/>
          <w:u w:val="thick"/>
        </w:rPr>
        <w:t xml:space="preserve"> </w:t>
      </w:r>
      <w:r>
        <w:rPr>
          <w:rFonts w:ascii="Arial"/>
          <w:b/>
          <w:sz w:val="24"/>
          <w:u w:val="thick"/>
        </w:rPr>
        <w:t>of</w:t>
      </w:r>
      <w:r>
        <w:rPr>
          <w:rFonts w:ascii="Arial"/>
          <w:b/>
          <w:spacing w:val="-2"/>
          <w:sz w:val="24"/>
          <w:u w:val="thick"/>
        </w:rPr>
        <w:t xml:space="preserve"> </w:t>
      </w:r>
      <w:r>
        <w:rPr>
          <w:rFonts w:ascii="Arial"/>
          <w:b/>
          <w:sz w:val="24"/>
          <w:u w:val="thick"/>
        </w:rPr>
        <w:t>Increased Heart</w:t>
      </w:r>
      <w:r>
        <w:rPr>
          <w:rFonts w:ascii="Arial"/>
          <w:b/>
          <w:spacing w:val="-1"/>
          <w:sz w:val="24"/>
          <w:u w:val="thick"/>
        </w:rPr>
        <w:t xml:space="preserve"> </w:t>
      </w:r>
      <w:r>
        <w:rPr>
          <w:rFonts w:ascii="Arial"/>
          <w:b/>
          <w:sz w:val="24"/>
          <w:u w:val="thick"/>
        </w:rPr>
        <w:t>Rate</w:t>
      </w:r>
      <w:r>
        <w:rPr>
          <w:sz w:val="24"/>
        </w:rPr>
        <w:t>-</w:t>
      </w:r>
    </w:p>
    <w:p w14:paraId="3A032EC7" w14:textId="77777777" w:rsidR="00266EB3" w:rsidRDefault="00000000">
      <w:pPr>
        <w:pStyle w:val="BodyText"/>
        <w:spacing w:before="140" w:line="367" w:lineRule="auto"/>
        <w:ind w:left="840" w:right="503" w:firstLine="67"/>
        <w:jc w:val="both"/>
      </w:pPr>
      <w:r>
        <w:t xml:space="preserve">Although the patient is likely to notice </w:t>
      </w:r>
      <w:proofErr w:type="gramStart"/>
      <w:r>
        <w:t>the transient</w:t>
      </w:r>
      <w:proofErr w:type="gramEnd"/>
      <w:r>
        <w:t xml:space="preserve"> tachycardia that occurs</w:t>
      </w:r>
      <w:r>
        <w:rPr>
          <w:spacing w:val="-61"/>
        </w:rPr>
        <w:t xml:space="preserve"> </w:t>
      </w:r>
      <w:r>
        <w:t>after</w:t>
      </w:r>
      <w:r>
        <w:rPr>
          <w:spacing w:val="1"/>
        </w:rPr>
        <w:t xml:space="preserve"> </w:t>
      </w:r>
      <w:r>
        <w:t>Stabident</w:t>
      </w:r>
      <w:r>
        <w:rPr>
          <w:spacing w:val="1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X-Tip</w:t>
      </w:r>
      <w:r>
        <w:rPr>
          <w:spacing w:val="1"/>
        </w:rPr>
        <w:t xml:space="preserve"> </w:t>
      </w:r>
      <w:r>
        <w:t>IO</w:t>
      </w:r>
      <w:r>
        <w:rPr>
          <w:spacing w:val="1"/>
        </w:rPr>
        <w:t xml:space="preserve"> </w:t>
      </w:r>
      <w:r>
        <w:t>injection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2%</w:t>
      </w:r>
      <w:r>
        <w:rPr>
          <w:spacing w:val="1"/>
        </w:rPr>
        <w:t xml:space="preserve"> </w:t>
      </w:r>
      <w:r>
        <w:t>lidocaine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1:100,000</w:t>
      </w:r>
      <w:r>
        <w:rPr>
          <w:spacing w:val="1"/>
        </w:rPr>
        <w:t xml:space="preserve"> </w:t>
      </w:r>
      <w:r>
        <w:t>epinephrine, it generally</w:t>
      </w:r>
      <w:r>
        <w:rPr>
          <w:spacing w:val="-2"/>
        </w:rPr>
        <w:t xml:space="preserve"> </w:t>
      </w:r>
      <w:r>
        <w:t>is not clinically</w:t>
      </w:r>
      <w:r>
        <w:rPr>
          <w:spacing w:val="-2"/>
        </w:rPr>
        <w:t xml:space="preserve"> </w:t>
      </w:r>
      <w:r>
        <w:t>significant</w:t>
      </w:r>
      <w:r>
        <w:rPr>
          <w:spacing w:val="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healthy</w:t>
      </w:r>
      <w:r>
        <w:rPr>
          <w:spacing w:val="-2"/>
        </w:rPr>
        <w:t xml:space="preserve"> </w:t>
      </w:r>
      <w:r>
        <w:t>patients.</w:t>
      </w:r>
    </w:p>
    <w:p w14:paraId="27264B48" w14:textId="77777777" w:rsidR="00266EB3" w:rsidRDefault="00000000">
      <w:pPr>
        <w:pStyle w:val="Heading3"/>
        <w:numPr>
          <w:ilvl w:val="0"/>
          <w:numId w:val="141"/>
        </w:numPr>
        <w:tabs>
          <w:tab w:val="left" w:pos="841"/>
        </w:tabs>
        <w:spacing w:before="152"/>
        <w:ind w:hanging="361"/>
      </w:pPr>
      <w:r>
        <w:rPr>
          <w:u w:val="thick"/>
        </w:rPr>
        <w:t>Postoperative</w:t>
      </w:r>
      <w:r>
        <w:rPr>
          <w:spacing w:val="-2"/>
          <w:u w:val="thick"/>
        </w:rPr>
        <w:t xml:space="preserve"> </w:t>
      </w:r>
      <w:r>
        <w:rPr>
          <w:u w:val="thick"/>
        </w:rPr>
        <w:t>Discomfort-</w:t>
      </w:r>
    </w:p>
    <w:p w14:paraId="0322CB79" w14:textId="77777777" w:rsidR="00266EB3" w:rsidRDefault="00000000">
      <w:pPr>
        <w:pStyle w:val="BodyText"/>
        <w:spacing w:before="143" w:line="364" w:lineRule="auto"/>
        <w:ind w:left="840" w:right="504"/>
        <w:jc w:val="both"/>
      </w:pPr>
      <w:r>
        <w:t>Less postoperative</w:t>
      </w:r>
      <w:r>
        <w:rPr>
          <w:spacing w:val="1"/>
        </w:rPr>
        <w:t xml:space="preserve"> </w:t>
      </w:r>
      <w:r>
        <w:t>discomfort is reported for the</w:t>
      </w:r>
      <w:r>
        <w:rPr>
          <w:spacing w:val="1"/>
        </w:rPr>
        <w:t xml:space="preserve"> </w:t>
      </w:r>
      <w:r>
        <w:t>Stabident</w:t>
      </w:r>
      <w:r>
        <w:rPr>
          <w:spacing w:val="1"/>
        </w:rPr>
        <w:t xml:space="preserve"> </w:t>
      </w:r>
      <w:r>
        <w:t>IO</w:t>
      </w:r>
      <w:r>
        <w:rPr>
          <w:spacing w:val="63"/>
        </w:rPr>
        <w:t xml:space="preserve"> </w:t>
      </w:r>
      <w:r>
        <w:t>injection</w:t>
      </w:r>
      <w:r>
        <w:rPr>
          <w:spacing w:val="1"/>
        </w:rPr>
        <w:t xml:space="preserve"> </w:t>
      </w:r>
      <w:r>
        <w:t>than</w:t>
      </w:r>
      <w:r>
        <w:rPr>
          <w:spacing w:val="-2"/>
        </w:rPr>
        <w:t xml:space="preserve"> </w:t>
      </w:r>
      <w:r>
        <w:t>for</w:t>
      </w:r>
      <w:r>
        <w:rPr>
          <w:spacing w:val="2"/>
        </w:rPr>
        <w:t xml:space="preserve"> </w:t>
      </w:r>
      <w:r>
        <w:t>IL</w:t>
      </w:r>
      <w:r>
        <w:rPr>
          <w:spacing w:val="3"/>
        </w:rPr>
        <w:t xml:space="preserve"> </w:t>
      </w:r>
      <w:r>
        <w:t>injection.</w:t>
      </w:r>
    </w:p>
    <w:p w14:paraId="68E48AEA" w14:textId="77777777" w:rsidR="00266EB3" w:rsidRDefault="00000000">
      <w:pPr>
        <w:pStyle w:val="BodyText"/>
        <w:spacing w:before="2" w:line="364" w:lineRule="auto"/>
        <w:ind w:left="840" w:right="496"/>
        <w:jc w:val="both"/>
      </w:pPr>
      <w:r>
        <w:t>One study found that significantly more men experienced postoperative</w:t>
      </w:r>
      <w:r>
        <w:rPr>
          <w:spacing w:val="1"/>
        </w:rPr>
        <w:t xml:space="preserve"> </w:t>
      </w:r>
      <w:r>
        <w:t>pain with the X-Tip system than with the Stabident system. This might be</w:t>
      </w:r>
      <w:r>
        <w:rPr>
          <w:spacing w:val="1"/>
        </w:rPr>
        <w:t xml:space="preserve"> </w:t>
      </w:r>
      <w:r>
        <w:t>being due to the denser, more mineralized bone in the posterior mandible</w:t>
      </w:r>
      <w:r>
        <w:rPr>
          <w:spacing w:val="1"/>
        </w:rPr>
        <w:t xml:space="preserve"> </w:t>
      </w:r>
      <w:r>
        <w:t>in men and to the fact that the diameter of the X-Tip perforating system is</w:t>
      </w:r>
      <w:r>
        <w:rPr>
          <w:spacing w:val="1"/>
        </w:rPr>
        <w:t xml:space="preserve"> </w:t>
      </w:r>
      <w:r>
        <w:t>larger than that of the Stabident perforator, meaning the X-Tip system</w:t>
      </w:r>
      <w:r>
        <w:rPr>
          <w:spacing w:val="1"/>
        </w:rPr>
        <w:t xml:space="preserve"> </w:t>
      </w:r>
      <w:r>
        <w:t>generates more</w:t>
      </w:r>
      <w:r>
        <w:rPr>
          <w:spacing w:val="1"/>
        </w:rPr>
        <w:t xml:space="preserve"> </w:t>
      </w:r>
      <w:r>
        <w:t>frictional</w:t>
      </w:r>
      <w:r>
        <w:rPr>
          <w:spacing w:val="1"/>
        </w:rPr>
        <w:t xml:space="preserve"> </w:t>
      </w:r>
      <w:r>
        <w:t>heat</w:t>
      </w:r>
      <w:r>
        <w:rPr>
          <w:spacing w:val="3"/>
        </w:rPr>
        <w:t xml:space="preserve"> </w:t>
      </w:r>
      <w:r>
        <w:t>during perforation.</w:t>
      </w:r>
      <w:r>
        <w:rPr>
          <w:vertAlign w:val="superscript"/>
        </w:rPr>
        <w:t>16</w:t>
      </w:r>
    </w:p>
    <w:p w14:paraId="22B2286D" w14:textId="77777777" w:rsidR="00266EB3" w:rsidRDefault="00000000">
      <w:pPr>
        <w:pStyle w:val="Heading3"/>
        <w:spacing w:before="162"/>
      </w:pPr>
      <w:r>
        <w:t>Medical</w:t>
      </w:r>
      <w:r>
        <w:rPr>
          <w:spacing w:val="-3"/>
        </w:rPr>
        <w:t xml:space="preserve"> </w:t>
      </w:r>
      <w:r>
        <w:t>Contraindications-</w:t>
      </w:r>
    </w:p>
    <w:p w14:paraId="27C599EB" w14:textId="77777777" w:rsidR="00266EB3" w:rsidRDefault="00000000">
      <w:pPr>
        <w:pStyle w:val="BodyText"/>
        <w:spacing w:before="143" w:line="364" w:lineRule="auto"/>
        <w:ind w:left="480" w:right="495"/>
        <w:jc w:val="both"/>
      </w:pPr>
      <w:r>
        <w:t>Patients taking antidepressants, nonselective beta-blocking agents, medicine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Parkinson</w:t>
      </w:r>
      <w:r>
        <w:rPr>
          <w:spacing w:val="1"/>
        </w:rPr>
        <w:t xml:space="preserve"> </w:t>
      </w:r>
      <w:r>
        <w:t>disease,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cocaine</w:t>
      </w:r>
      <w:r>
        <w:rPr>
          <w:spacing w:val="1"/>
        </w:rPr>
        <w:t xml:space="preserve"> </w:t>
      </w:r>
      <w:r>
        <w:t>should</w:t>
      </w:r>
      <w:r>
        <w:rPr>
          <w:spacing w:val="1"/>
        </w:rPr>
        <w:t xml:space="preserve"> </w:t>
      </w:r>
      <w:r>
        <w:t>not</w:t>
      </w:r>
      <w:r>
        <w:rPr>
          <w:spacing w:val="1"/>
        </w:rPr>
        <w:t xml:space="preserve"> </w:t>
      </w:r>
      <w:r>
        <w:t>receive</w:t>
      </w:r>
      <w:r>
        <w:rPr>
          <w:spacing w:val="1"/>
        </w:rPr>
        <w:t xml:space="preserve"> </w:t>
      </w:r>
      <w:r>
        <w:t>IO</w:t>
      </w:r>
      <w:r>
        <w:rPr>
          <w:spacing w:val="1"/>
        </w:rPr>
        <w:t xml:space="preserve"> </w:t>
      </w:r>
      <w:r>
        <w:t>injections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solutions</w:t>
      </w:r>
      <w:r>
        <w:rPr>
          <w:spacing w:val="-2"/>
        </w:rPr>
        <w:t xml:space="preserve"> </w:t>
      </w:r>
      <w:r>
        <w:t>containing epinephrin. 3%mepivacaine</w:t>
      </w:r>
      <w:r>
        <w:rPr>
          <w:spacing w:val="2"/>
        </w:rPr>
        <w:t xml:space="preserve"> </w:t>
      </w:r>
      <w:r>
        <w:t>plain</w:t>
      </w:r>
      <w:r>
        <w:rPr>
          <w:spacing w:val="2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preferred.</w:t>
      </w:r>
    </w:p>
    <w:p w14:paraId="62AE8850" w14:textId="77777777" w:rsidR="00266EB3" w:rsidRDefault="00000000">
      <w:pPr>
        <w:pStyle w:val="Heading3"/>
        <w:spacing w:before="159"/>
      </w:pPr>
      <w:r>
        <w:t>Intraligamentary</w:t>
      </w:r>
      <w:r>
        <w:rPr>
          <w:spacing w:val="-8"/>
        </w:rPr>
        <w:t xml:space="preserve"> </w:t>
      </w:r>
      <w:r>
        <w:t>Injection</w:t>
      </w:r>
      <w:r>
        <w:rPr>
          <w:spacing w:val="-1"/>
        </w:rPr>
        <w:t xml:space="preserve"> </w:t>
      </w:r>
      <w:r>
        <w:t>Devices-</w:t>
      </w:r>
    </w:p>
    <w:p w14:paraId="5CB04AE3" w14:textId="77777777" w:rsidR="00266EB3" w:rsidRDefault="00266EB3">
      <w:pPr>
        <w:pStyle w:val="BodyText"/>
        <w:spacing w:before="2"/>
        <w:rPr>
          <w:rFonts w:ascii="Arial"/>
          <w:b/>
          <w:sz w:val="26"/>
        </w:rPr>
      </w:pPr>
    </w:p>
    <w:p w14:paraId="7235E0E5" w14:textId="77777777" w:rsidR="00266EB3" w:rsidRDefault="00000000">
      <w:pPr>
        <w:pStyle w:val="BodyText"/>
        <w:spacing w:line="367" w:lineRule="auto"/>
        <w:ind w:left="480" w:right="494"/>
        <w:jc w:val="both"/>
      </w:pPr>
      <w:r>
        <w:t>The IL injection is another technique that is used if a conventional injection is</w:t>
      </w:r>
      <w:r>
        <w:rPr>
          <w:spacing w:val="1"/>
        </w:rPr>
        <w:t xml:space="preserve"> </w:t>
      </w:r>
      <w:r>
        <w:t>unsuccessful.</w:t>
      </w:r>
    </w:p>
    <w:p w14:paraId="1801A9C1" w14:textId="77777777" w:rsidR="00266EB3" w:rsidRDefault="00266EB3">
      <w:pPr>
        <w:spacing w:line="367" w:lineRule="auto"/>
        <w:jc w:val="both"/>
        <w:sectPr w:rsidR="00266EB3">
          <w:pgSz w:w="11910" w:h="16840"/>
          <w:pgMar w:top="1300" w:right="940" w:bottom="1400" w:left="1680" w:header="712" w:footer="1170" w:gutter="0"/>
          <w:cols w:space="720"/>
        </w:sectPr>
      </w:pPr>
    </w:p>
    <w:p w14:paraId="12DA0EA2" w14:textId="77777777" w:rsidR="00266EB3" w:rsidRDefault="00000000">
      <w:pPr>
        <w:pStyle w:val="Heading3"/>
        <w:spacing w:before="121"/>
      </w:pPr>
      <w:r>
        <w:lastRenderedPageBreak/>
        <w:t>Success-</w:t>
      </w:r>
    </w:p>
    <w:p w14:paraId="52701532" w14:textId="77777777" w:rsidR="00266EB3" w:rsidRDefault="00266EB3">
      <w:pPr>
        <w:pStyle w:val="BodyText"/>
        <w:spacing w:before="2"/>
        <w:rPr>
          <w:rFonts w:ascii="Arial"/>
          <w:b/>
          <w:sz w:val="26"/>
        </w:rPr>
      </w:pPr>
    </w:p>
    <w:p w14:paraId="30EA0FC8" w14:textId="77777777" w:rsidR="00266EB3" w:rsidRDefault="00000000">
      <w:pPr>
        <w:pStyle w:val="BodyText"/>
        <w:spacing w:line="364" w:lineRule="auto"/>
        <w:ind w:left="480" w:right="506"/>
        <w:jc w:val="both"/>
      </w:pPr>
      <w:r>
        <w:t>For use as a primary injection, IL injections have a reported success rate of</w:t>
      </w:r>
      <w:r>
        <w:rPr>
          <w:spacing w:val="1"/>
        </w:rPr>
        <w:t xml:space="preserve"> </w:t>
      </w:r>
      <w:r>
        <w:t>about 75% in mandibular and maxillary posterior teeth, with a duration of</w:t>
      </w:r>
      <w:r>
        <w:rPr>
          <w:spacing w:val="1"/>
        </w:rPr>
        <w:t xml:space="preserve"> </w:t>
      </w:r>
      <w:r>
        <w:t>pulpal</w:t>
      </w:r>
      <w:r>
        <w:rPr>
          <w:spacing w:val="-2"/>
        </w:rPr>
        <w:t xml:space="preserve"> </w:t>
      </w:r>
      <w:r>
        <w:t>anesthesia</w:t>
      </w:r>
      <w:r>
        <w:rPr>
          <w:spacing w:val="1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10</w:t>
      </w:r>
      <w:r>
        <w:rPr>
          <w:spacing w:val="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15 minutes.</w:t>
      </w:r>
      <w:r>
        <w:rPr>
          <w:spacing w:val="-1"/>
        </w:rPr>
        <w:t xml:space="preserve"> </w:t>
      </w:r>
      <w:r>
        <w:t>Success rates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low</w:t>
      </w:r>
      <w:r>
        <w:rPr>
          <w:spacing w:val="-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anterior teeth.</w:t>
      </w:r>
    </w:p>
    <w:p w14:paraId="1E6C45B9" w14:textId="77777777" w:rsidR="00266EB3" w:rsidRDefault="00000000">
      <w:pPr>
        <w:pStyle w:val="BodyText"/>
        <w:spacing w:before="163" w:line="364" w:lineRule="auto"/>
        <w:ind w:left="480" w:right="504"/>
        <w:jc w:val="both"/>
      </w:pPr>
      <w:r>
        <w:t>For</w:t>
      </w:r>
      <w:r>
        <w:rPr>
          <w:spacing w:val="1"/>
        </w:rPr>
        <w:t xml:space="preserve"> </w:t>
      </w:r>
      <w:r>
        <w:t>use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supplemental</w:t>
      </w:r>
      <w:r>
        <w:rPr>
          <w:spacing w:val="1"/>
        </w:rPr>
        <w:t xml:space="preserve"> </w:t>
      </w:r>
      <w:r>
        <w:t>injection</w:t>
      </w:r>
      <w:r>
        <w:rPr>
          <w:spacing w:val="1"/>
        </w:rPr>
        <w:t xml:space="preserve"> </w:t>
      </w:r>
      <w:r>
        <w:t>(standard</w:t>
      </w:r>
      <w:r>
        <w:rPr>
          <w:spacing w:val="1"/>
        </w:rPr>
        <w:t xml:space="preserve"> </w:t>
      </w:r>
      <w:r>
        <w:t>techniques</w:t>
      </w:r>
      <w:r>
        <w:rPr>
          <w:spacing w:val="1"/>
        </w:rPr>
        <w:t xml:space="preserve"> </w:t>
      </w:r>
      <w:r>
        <w:t>have</w:t>
      </w:r>
      <w:r>
        <w:rPr>
          <w:spacing w:val="1"/>
        </w:rPr>
        <w:t xml:space="preserve"> </w:t>
      </w:r>
      <w:r>
        <w:t>failed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provide</w:t>
      </w:r>
      <w:r>
        <w:rPr>
          <w:spacing w:val="1"/>
        </w:rPr>
        <w:t xml:space="preserve"> </w:t>
      </w:r>
      <w:r>
        <w:t>adequate</w:t>
      </w:r>
      <w:r>
        <w:rPr>
          <w:spacing w:val="1"/>
        </w:rPr>
        <w:t xml:space="preserve"> </w:t>
      </w:r>
      <w:r>
        <w:t>anesthesia),</w:t>
      </w:r>
      <w:r>
        <w:rPr>
          <w:spacing w:val="1"/>
        </w:rPr>
        <w:t xml:space="preserve"> </w:t>
      </w:r>
      <w:r>
        <w:t>good</w:t>
      </w:r>
      <w:r>
        <w:rPr>
          <w:spacing w:val="1"/>
        </w:rPr>
        <w:t xml:space="preserve"> </w:t>
      </w:r>
      <w:r>
        <w:t>success</w:t>
      </w:r>
      <w:r>
        <w:rPr>
          <w:spacing w:val="1"/>
        </w:rPr>
        <w:t xml:space="preserve"> </w:t>
      </w:r>
      <w:r>
        <w:t>rates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achieved,</w:t>
      </w:r>
      <w:r>
        <w:rPr>
          <w:spacing w:val="1"/>
        </w:rPr>
        <w:t xml:space="preserve"> </w:t>
      </w:r>
      <w:r>
        <w:t>but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duration</w:t>
      </w:r>
      <w:r>
        <w:rPr>
          <w:spacing w:val="2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pulpal</w:t>
      </w:r>
      <w:r>
        <w:rPr>
          <w:spacing w:val="2"/>
        </w:rPr>
        <w:t xml:space="preserve"> </w:t>
      </w:r>
      <w:r>
        <w:t>anesthesia</w:t>
      </w:r>
      <w:r>
        <w:rPr>
          <w:spacing w:val="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approximately 23 minutes.</w:t>
      </w:r>
    </w:p>
    <w:p w14:paraId="3ABB8A6C" w14:textId="77777777" w:rsidR="00266EB3" w:rsidRDefault="00000000">
      <w:pPr>
        <w:pStyle w:val="Heading3"/>
        <w:spacing w:before="159"/>
      </w:pPr>
      <w:r>
        <w:t>Mechanism</w:t>
      </w:r>
      <w:r>
        <w:rPr>
          <w:spacing w:val="-5"/>
        </w:rPr>
        <w:t xml:space="preserve"> </w:t>
      </w:r>
      <w:r>
        <w:t>of Action</w:t>
      </w:r>
    </w:p>
    <w:p w14:paraId="47BA1E43" w14:textId="77777777" w:rsidR="00266EB3" w:rsidRDefault="00266EB3">
      <w:pPr>
        <w:pStyle w:val="BodyText"/>
        <w:spacing w:before="5"/>
        <w:rPr>
          <w:rFonts w:ascii="Arial"/>
          <w:b/>
          <w:sz w:val="26"/>
        </w:rPr>
      </w:pPr>
    </w:p>
    <w:p w14:paraId="4A27BFB0" w14:textId="77777777" w:rsidR="00266EB3" w:rsidRDefault="00000000">
      <w:pPr>
        <w:pStyle w:val="BodyText"/>
        <w:spacing w:line="364" w:lineRule="auto"/>
        <w:ind w:left="480" w:right="501" w:firstLine="67"/>
        <w:jc w:val="both"/>
      </w:pPr>
      <w:r>
        <w:t>An IL injection forces anesthetic solutions through the cribriform plate into the</w:t>
      </w:r>
      <w:r>
        <w:rPr>
          <w:spacing w:val="1"/>
        </w:rPr>
        <w:t xml:space="preserve"> </w:t>
      </w:r>
      <w:r>
        <w:t>marrow spaces around the tooth. The primary route is not via the periodontal</w:t>
      </w:r>
      <w:r>
        <w:rPr>
          <w:spacing w:val="1"/>
        </w:rPr>
        <w:t xml:space="preserve"> </w:t>
      </w:r>
      <w:proofErr w:type="gramStart"/>
      <w:r>
        <w:t>ligament,the</w:t>
      </w:r>
      <w:proofErr w:type="gramEnd"/>
      <w:r>
        <w:rPr>
          <w:spacing w:val="1"/>
        </w:rPr>
        <w:t xml:space="preserve"> </w:t>
      </w:r>
      <w:r>
        <w:t>mechanism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action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not</w:t>
      </w:r>
      <w:r>
        <w:rPr>
          <w:spacing w:val="1"/>
        </w:rPr>
        <w:t xml:space="preserve"> </w:t>
      </w:r>
      <w:proofErr w:type="gramStart"/>
      <w:r>
        <w:t>a</w:t>
      </w:r>
      <w:r>
        <w:rPr>
          <w:spacing w:val="1"/>
        </w:rPr>
        <w:t xml:space="preserve"> </w:t>
      </w:r>
      <w:r>
        <w:t>pressure</w:t>
      </w:r>
      <w:proofErr w:type="gramEnd"/>
      <w:r>
        <w:rPr>
          <w:spacing w:val="1"/>
        </w:rPr>
        <w:t xml:space="preserve"> </w:t>
      </w:r>
      <w:r>
        <w:t>anesthesia.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IL</w:t>
      </w:r>
      <w:r>
        <w:rPr>
          <w:spacing w:val="1"/>
        </w:rPr>
        <w:t xml:space="preserve"> </w:t>
      </w:r>
      <w:r>
        <w:t>injection</w:t>
      </w:r>
      <w:r>
        <w:rPr>
          <w:spacing w:val="2"/>
        </w:rPr>
        <w:t xml:space="preserve"> </w:t>
      </w:r>
      <w:r>
        <w:t>should</w:t>
      </w:r>
      <w:r>
        <w:rPr>
          <w:spacing w:val="2"/>
        </w:rPr>
        <w:t xml:space="preserve"> </w:t>
      </w:r>
      <w:r>
        <w:t>be</w:t>
      </w:r>
      <w:r>
        <w:rPr>
          <w:spacing w:val="3"/>
        </w:rPr>
        <w:t xml:space="preserve"> </w:t>
      </w:r>
      <w:r>
        <w:t>considered</w:t>
      </w:r>
      <w:r>
        <w:rPr>
          <w:spacing w:val="1"/>
        </w:rPr>
        <w:t xml:space="preserve"> </w:t>
      </w:r>
      <w:r>
        <w:t>an</w:t>
      </w:r>
      <w:r>
        <w:rPr>
          <w:spacing w:val="3"/>
        </w:rPr>
        <w:t xml:space="preserve"> </w:t>
      </w:r>
      <w:r>
        <w:t>intraosseous</w:t>
      </w:r>
      <w:r>
        <w:rPr>
          <w:spacing w:val="1"/>
        </w:rPr>
        <w:t xml:space="preserve"> </w:t>
      </w:r>
      <w:r>
        <w:t>injection.</w:t>
      </w:r>
    </w:p>
    <w:p w14:paraId="71F1AA7C" w14:textId="77777777" w:rsidR="00266EB3" w:rsidRDefault="00000000">
      <w:pPr>
        <w:pStyle w:val="Heading3"/>
        <w:spacing w:before="160"/>
      </w:pPr>
      <w:r>
        <w:t>Back-Pressure</w:t>
      </w:r>
    </w:p>
    <w:p w14:paraId="5F26584C" w14:textId="77777777" w:rsidR="00266EB3" w:rsidRDefault="00266EB3">
      <w:pPr>
        <w:pStyle w:val="BodyText"/>
        <w:spacing w:before="2"/>
        <w:rPr>
          <w:rFonts w:ascii="Arial"/>
          <w:b/>
          <w:sz w:val="26"/>
        </w:rPr>
      </w:pPr>
    </w:p>
    <w:p w14:paraId="5D16422F" w14:textId="77777777" w:rsidR="00266EB3" w:rsidRDefault="00000000">
      <w:pPr>
        <w:pStyle w:val="BodyText"/>
        <w:spacing w:line="364" w:lineRule="auto"/>
        <w:ind w:left="480" w:right="498"/>
        <w:jc w:val="both"/>
      </w:pPr>
      <w:r>
        <w:t>Studies have shown that the most important factor for anesthetic success with</w:t>
      </w:r>
      <w:r>
        <w:rPr>
          <w:spacing w:val="1"/>
        </w:rPr>
        <w:t xml:space="preserve"> </w:t>
      </w:r>
      <w:r>
        <w:t>an IL injection is injection under strong back-pressure. Pressure is necessary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force the</w:t>
      </w:r>
      <w:r>
        <w:rPr>
          <w:spacing w:val="3"/>
        </w:rPr>
        <w:t xml:space="preserve"> </w:t>
      </w:r>
      <w:r>
        <w:t>solution</w:t>
      </w:r>
      <w:r>
        <w:rPr>
          <w:spacing w:val="3"/>
        </w:rPr>
        <w:t xml:space="preserve"> </w:t>
      </w:r>
      <w:r>
        <w:t>into</w:t>
      </w:r>
      <w:r>
        <w:rPr>
          <w:spacing w:val="2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marrow spaces.</w:t>
      </w:r>
    </w:p>
    <w:p w14:paraId="39F5F877" w14:textId="77777777" w:rsidR="00266EB3" w:rsidRDefault="00000000">
      <w:pPr>
        <w:pStyle w:val="Heading3"/>
        <w:spacing w:before="159"/>
      </w:pPr>
      <w:r>
        <w:t>Amount</w:t>
      </w:r>
      <w:r>
        <w:rPr>
          <w:spacing w:val="-2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Solution</w:t>
      </w:r>
      <w:r>
        <w:rPr>
          <w:spacing w:val="-1"/>
        </w:rPr>
        <w:t xml:space="preserve"> </w:t>
      </w:r>
      <w:r>
        <w:t>Delivered</w:t>
      </w:r>
    </w:p>
    <w:p w14:paraId="2C49BC95" w14:textId="77777777" w:rsidR="00266EB3" w:rsidRDefault="00266EB3">
      <w:pPr>
        <w:pStyle w:val="BodyText"/>
        <w:spacing w:before="6"/>
        <w:rPr>
          <w:rFonts w:ascii="Arial"/>
          <w:b/>
          <w:sz w:val="26"/>
        </w:rPr>
      </w:pPr>
    </w:p>
    <w:p w14:paraId="23D46152" w14:textId="77777777" w:rsidR="00266EB3" w:rsidRDefault="00000000">
      <w:pPr>
        <w:pStyle w:val="BodyText"/>
        <w:spacing w:line="364" w:lineRule="auto"/>
        <w:ind w:left="480" w:right="503"/>
        <w:jc w:val="both"/>
      </w:pPr>
      <w:r>
        <w:t>Usually about 0.2 ml of</w:t>
      </w:r>
      <w:r>
        <w:rPr>
          <w:spacing w:val="1"/>
        </w:rPr>
        <w:t xml:space="preserve"> </w:t>
      </w:r>
      <w:r>
        <w:t>solution is deposited with each mesial and distal</w:t>
      </w:r>
      <w:r>
        <w:rPr>
          <w:spacing w:val="1"/>
        </w:rPr>
        <w:t xml:space="preserve"> </w:t>
      </w:r>
      <w:r>
        <w:t>injection, using</w:t>
      </w:r>
      <w:r>
        <w:rPr>
          <w:spacing w:val="2"/>
        </w:rPr>
        <w:t xml:space="preserve"> </w:t>
      </w:r>
      <w:r>
        <w:t>a</w:t>
      </w:r>
      <w:r>
        <w:rPr>
          <w:spacing w:val="3"/>
        </w:rPr>
        <w:t xml:space="preserve"> </w:t>
      </w:r>
      <w:r>
        <w:t>traditional or</w:t>
      </w:r>
      <w:r>
        <w:rPr>
          <w:spacing w:val="2"/>
        </w:rPr>
        <w:t xml:space="preserve"> </w:t>
      </w:r>
      <w:r>
        <w:t>pressure</w:t>
      </w:r>
      <w:r>
        <w:rPr>
          <w:spacing w:val="-1"/>
        </w:rPr>
        <w:t xml:space="preserve"> </w:t>
      </w:r>
      <w:r>
        <w:t>syringe.</w:t>
      </w:r>
    </w:p>
    <w:p w14:paraId="25A63B51" w14:textId="77777777" w:rsidR="00266EB3" w:rsidRDefault="00000000">
      <w:pPr>
        <w:pStyle w:val="Heading3"/>
        <w:spacing w:before="157"/>
      </w:pPr>
      <w:r>
        <w:t>Onset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Anesthesia</w:t>
      </w:r>
    </w:p>
    <w:p w14:paraId="753E5290" w14:textId="77777777" w:rsidR="00266EB3" w:rsidRDefault="00266EB3">
      <w:pPr>
        <w:pStyle w:val="BodyText"/>
        <w:spacing w:before="2"/>
        <w:rPr>
          <w:rFonts w:ascii="Arial"/>
          <w:b/>
          <w:sz w:val="26"/>
        </w:rPr>
      </w:pPr>
    </w:p>
    <w:p w14:paraId="72F24ABB" w14:textId="77777777" w:rsidR="00266EB3" w:rsidRDefault="00000000">
      <w:pPr>
        <w:pStyle w:val="BodyText"/>
        <w:spacing w:line="367" w:lineRule="auto"/>
        <w:ind w:left="480" w:right="504"/>
        <w:jc w:val="both"/>
      </w:pPr>
      <w:r>
        <w:t>It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immediate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IL</w:t>
      </w:r>
      <w:r>
        <w:rPr>
          <w:spacing w:val="1"/>
        </w:rPr>
        <w:t xml:space="preserve"> </w:t>
      </w:r>
      <w:r>
        <w:t>injection.</w:t>
      </w:r>
      <w:r>
        <w:rPr>
          <w:spacing w:val="1"/>
        </w:rPr>
        <w:t xml:space="preserve"> </w:t>
      </w:r>
      <w:r>
        <w:t>If</w:t>
      </w:r>
      <w:r>
        <w:rPr>
          <w:spacing w:val="1"/>
        </w:rPr>
        <w:t xml:space="preserve"> </w:t>
      </w:r>
      <w:r>
        <w:t>anesthesia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still</w:t>
      </w:r>
      <w:r>
        <w:rPr>
          <w:spacing w:val="1"/>
        </w:rPr>
        <w:t xml:space="preserve"> </w:t>
      </w:r>
      <w:r>
        <w:t>not</w:t>
      </w:r>
      <w:r>
        <w:rPr>
          <w:spacing w:val="1"/>
        </w:rPr>
        <w:t xml:space="preserve"> </w:t>
      </w:r>
      <w:r>
        <w:t>adequate,</w:t>
      </w:r>
      <w:r>
        <w:rPr>
          <w:spacing w:val="1"/>
        </w:rPr>
        <w:t xml:space="preserve"> </w:t>
      </w:r>
      <w:r>
        <w:t>reinjection</w:t>
      </w:r>
      <w:r>
        <w:rPr>
          <w:spacing w:val="2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necessary.</w:t>
      </w:r>
    </w:p>
    <w:p w14:paraId="5429E1D7" w14:textId="77777777" w:rsidR="00266EB3" w:rsidRDefault="00000000">
      <w:pPr>
        <w:pStyle w:val="Heading3"/>
        <w:spacing w:before="154"/>
      </w:pPr>
      <w:r>
        <w:t>Contraindications-</w:t>
      </w:r>
    </w:p>
    <w:p w14:paraId="65C9E353" w14:textId="77777777" w:rsidR="00266EB3" w:rsidRDefault="00266EB3">
      <w:pPr>
        <w:pStyle w:val="BodyText"/>
        <w:spacing w:before="2"/>
        <w:rPr>
          <w:rFonts w:ascii="Arial"/>
          <w:b/>
          <w:sz w:val="26"/>
        </w:rPr>
      </w:pPr>
    </w:p>
    <w:p w14:paraId="0D22C86A" w14:textId="77777777" w:rsidR="00266EB3" w:rsidRDefault="00000000">
      <w:pPr>
        <w:pStyle w:val="BodyText"/>
        <w:spacing w:line="364" w:lineRule="auto"/>
        <w:ind w:left="480" w:right="496"/>
        <w:jc w:val="both"/>
      </w:pPr>
      <w:r>
        <w:t>It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hazardous</w:t>
      </w:r>
      <w:r>
        <w:rPr>
          <w:spacing w:val="1"/>
        </w:rPr>
        <w:t xml:space="preserve"> </w:t>
      </w:r>
      <w:r>
        <w:t>method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patients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risk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Endocarditis</w:t>
      </w:r>
      <w:r>
        <w:rPr>
          <w:spacing w:val="1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immunosuppressed</w:t>
      </w:r>
      <w:r>
        <w:rPr>
          <w:spacing w:val="1"/>
        </w:rPr>
        <w:t xml:space="preserve"> </w:t>
      </w:r>
      <w:r>
        <w:t>patients.</w:t>
      </w:r>
      <w:r>
        <w:rPr>
          <w:spacing w:val="1"/>
        </w:rPr>
        <w:t xml:space="preserve"> </w:t>
      </w:r>
      <w:r>
        <w:t>Moreover,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case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proofErr w:type="gramStart"/>
      <w:r>
        <w:t>a</w:t>
      </w:r>
      <w:r>
        <w:rPr>
          <w:spacing w:val="1"/>
        </w:rPr>
        <w:t xml:space="preserve"> </w:t>
      </w:r>
      <w:r>
        <w:t>profound</w:t>
      </w:r>
      <w:proofErr w:type="gramEnd"/>
      <w:r>
        <w:rPr>
          <w:spacing w:val="1"/>
        </w:rPr>
        <w:t xml:space="preserve"> </w:t>
      </w:r>
      <w:r>
        <w:t>marginal</w:t>
      </w:r>
      <w:r>
        <w:rPr>
          <w:spacing w:val="1"/>
        </w:rPr>
        <w:t xml:space="preserve"> </w:t>
      </w:r>
      <w:r>
        <w:t>periodontitis or in teeth with a sclerotic periodontal gap, the usefulness of ILA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proofErr w:type="gramStart"/>
      <w:r>
        <w:t>reduced</w:t>
      </w:r>
      <w:proofErr w:type="gramEnd"/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alternative</w:t>
      </w:r>
      <w:r>
        <w:rPr>
          <w:spacing w:val="1"/>
        </w:rPr>
        <w:t xml:space="preserve"> </w:t>
      </w:r>
      <w:r>
        <w:t>anesthetic</w:t>
      </w:r>
      <w:r>
        <w:rPr>
          <w:spacing w:val="1"/>
        </w:rPr>
        <w:t xml:space="preserve"> </w:t>
      </w:r>
      <w:r>
        <w:t>techniques</w:t>
      </w:r>
      <w:r>
        <w:rPr>
          <w:spacing w:val="1"/>
        </w:rPr>
        <w:t xml:space="preserve"> </w:t>
      </w:r>
      <w:r>
        <w:t>(IANB,</w:t>
      </w:r>
      <w:r>
        <w:rPr>
          <w:spacing w:val="1"/>
        </w:rPr>
        <w:t xml:space="preserve"> </w:t>
      </w:r>
      <w:r>
        <w:t>IA)</w:t>
      </w:r>
      <w:r>
        <w:rPr>
          <w:spacing w:val="64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recommended.</w:t>
      </w:r>
    </w:p>
    <w:p w14:paraId="0A6F3525" w14:textId="77777777" w:rsidR="00266EB3" w:rsidRDefault="00266EB3">
      <w:pPr>
        <w:spacing w:line="364" w:lineRule="auto"/>
        <w:jc w:val="both"/>
        <w:sectPr w:rsidR="00266EB3">
          <w:pgSz w:w="11910" w:h="16840"/>
          <w:pgMar w:top="1300" w:right="940" w:bottom="1400" w:left="1680" w:header="712" w:footer="1170" w:gutter="0"/>
          <w:cols w:space="720"/>
        </w:sectPr>
      </w:pPr>
    </w:p>
    <w:p w14:paraId="67568D7A" w14:textId="77777777" w:rsidR="00266EB3" w:rsidRDefault="00000000">
      <w:pPr>
        <w:pStyle w:val="BodyText"/>
        <w:spacing w:before="124" w:line="364" w:lineRule="auto"/>
        <w:ind w:left="480" w:right="492"/>
        <w:jc w:val="both"/>
      </w:pPr>
      <w:r>
        <w:lastRenderedPageBreak/>
        <w:t>Various injection devices are available, both as manual instrument (as pistol-</w:t>
      </w:r>
      <w:r>
        <w:rPr>
          <w:spacing w:val="1"/>
        </w:rPr>
        <w:t xml:space="preserve"> </w:t>
      </w:r>
      <w:r>
        <w:t>type, penholder grip syringe or dosing wheel syringe) as well as computer-</w:t>
      </w:r>
      <w:r>
        <w:rPr>
          <w:spacing w:val="1"/>
        </w:rPr>
        <w:t xml:space="preserve"> </w:t>
      </w:r>
      <w:r>
        <w:t>controlled systems (CCLADS: computer controlled local anesthetic delivery</w:t>
      </w:r>
      <w:r>
        <w:rPr>
          <w:spacing w:val="1"/>
        </w:rPr>
        <w:t xml:space="preserve"> </w:t>
      </w:r>
      <w:r>
        <w:t>system</w:t>
      </w:r>
    </w:p>
    <w:p w14:paraId="7E7E74A2" w14:textId="77777777" w:rsidR="00266EB3" w:rsidRDefault="00000000">
      <w:pPr>
        <w:pStyle w:val="Heading3"/>
        <w:numPr>
          <w:ilvl w:val="1"/>
          <w:numId w:val="141"/>
        </w:numPr>
        <w:tabs>
          <w:tab w:val="left" w:pos="841"/>
        </w:tabs>
        <w:spacing w:before="162"/>
        <w:ind w:hanging="361"/>
      </w:pPr>
      <w:r>
        <w:rPr>
          <w:u w:val="thick"/>
        </w:rPr>
        <w:t>Manual</w:t>
      </w:r>
      <w:r>
        <w:rPr>
          <w:spacing w:val="-1"/>
          <w:u w:val="thick"/>
        </w:rPr>
        <w:t xml:space="preserve"> </w:t>
      </w:r>
      <w:r>
        <w:rPr>
          <w:u w:val="thick"/>
        </w:rPr>
        <w:t>Instruments-</w:t>
      </w:r>
    </w:p>
    <w:p w14:paraId="544D5998" w14:textId="77777777" w:rsidR="00266EB3" w:rsidRDefault="00000000">
      <w:pPr>
        <w:pStyle w:val="ListParagraph"/>
        <w:numPr>
          <w:ilvl w:val="2"/>
          <w:numId w:val="141"/>
        </w:numPr>
        <w:tabs>
          <w:tab w:val="left" w:pos="841"/>
        </w:tabs>
        <w:spacing w:before="137"/>
        <w:ind w:left="840" w:hanging="361"/>
        <w:rPr>
          <w:rFonts w:ascii="Arial"/>
          <w:b/>
          <w:sz w:val="24"/>
        </w:rPr>
      </w:pPr>
      <w:r>
        <w:rPr>
          <w:rFonts w:ascii="Arial"/>
          <w:b/>
          <w:sz w:val="24"/>
        </w:rPr>
        <w:t>Peri-Press</w:t>
      </w:r>
      <w:r>
        <w:rPr>
          <w:rFonts w:ascii="Arial"/>
          <w:b/>
          <w:spacing w:val="-3"/>
          <w:sz w:val="24"/>
        </w:rPr>
        <w:t xml:space="preserve"> </w:t>
      </w:r>
      <w:r>
        <w:rPr>
          <w:rFonts w:ascii="Arial"/>
          <w:b/>
          <w:sz w:val="24"/>
        </w:rPr>
        <w:t>and</w:t>
      </w:r>
      <w:r>
        <w:rPr>
          <w:rFonts w:ascii="Arial"/>
          <w:b/>
          <w:spacing w:val="-3"/>
          <w:sz w:val="24"/>
        </w:rPr>
        <w:t xml:space="preserve"> </w:t>
      </w:r>
      <w:r>
        <w:rPr>
          <w:rFonts w:ascii="Arial"/>
          <w:b/>
          <w:sz w:val="24"/>
        </w:rPr>
        <w:t>Ligmaject-</w:t>
      </w:r>
    </w:p>
    <w:p w14:paraId="3673080B" w14:textId="77777777" w:rsidR="00266EB3" w:rsidRDefault="00000000">
      <w:pPr>
        <w:pStyle w:val="BodyText"/>
        <w:spacing w:before="143" w:line="364" w:lineRule="auto"/>
        <w:ind w:left="480" w:right="496"/>
        <w:jc w:val="both"/>
      </w:pPr>
      <w:r>
        <w:t>In the late 1970’s two new local anesthetic devices-the Peri-Press and the</w:t>
      </w:r>
      <w:r>
        <w:rPr>
          <w:spacing w:val="1"/>
        </w:rPr>
        <w:t xml:space="preserve"> </w:t>
      </w:r>
      <w:r>
        <w:t>Ligmaject</w:t>
      </w:r>
      <w:r>
        <w:rPr>
          <w:spacing w:val="2"/>
        </w:rPr>
        <w:t xml:space="preserve"> </w:t>
      </w:r>
      <w:r>
        <w:t>were</w:t>
      </w:r>
      <w:r>
        <w:rPr>
          <w:spacing w:val="2"/>
        </w:rPr>
        <w:t xml:space="preserve"> </w:t>
      </w:r>
      <w:r>
        <w:t>introduced</w:t>
      </w:r>
      <w:r>
        <w:rPr>
          <w:spacing w:val="3"/>
        </w:rPr>
        <w:t xml:space="preserve"> </w:t>
      </w:r>
      <w:r>
        <w:t>in the</w:t>
      </w:r>
      <w:r>
        <w:rPr>
          <w:spacing w:val="1"/>
        </w:rPr>
        <w:t xml:space="preserve"> </w:t>
      </w:r>
      <w:r>
        <w:t>United</w:t>
      </w:r>
      <w:r>
        <w:rPr>
          <w:spacing w:val="1"/>
        </w:rPr>
        <w:t xml:space="preserve"> </w:t>
      </w:r>
      <w:r>
        <w:t>States.</w:t>
      </w:r>
    </w:p>
    <w:p w14:paraId="76085014" w14:textId="77777777" w:rsidR="00266EB3" w:rsidRDefault="00000000">
      <w:pPr>
        <w:pStyle w:val="BodyText"/>
        <w:spacing w:before="2" w:line="364" w:lineRule="auto"/>
        <w:ind w:left="480" w:right="498"/>
        <w:jc w:val="both"/>
      </w:pPr>
      <w:r>
        <w:t>The small needle is inserted into the mesial gingival sulcus and in contact with</w:t>
      </w:r>
      <w:r>
        <w:rPr>
          <w:spacing w:val="-61"/>
        </w:rPr>
        <w:t xml:space="preserve"> </w:t>
      </w:r>
      <w:r>
        <w:t>the tooth. The needle is supported by fingers and positioned with maximal</w:t>
      </w:r>
      <w:r>
        <w:rPr>
          <w:spacing w:val="1"/>
        </w:rPr>
        <w:t xml:space="preserve"> </w:t>
      </w:r>
      <w:r>
        <w:t>penetration between the root and crestal alveolar bone. Pressure is slowly</w:t>
      </w:r>
      <w:r>
        <w:rPr>
          <w:spacing w:val="1"/>
        </w:rPr>
        <w:t xml:space="preserve"> </w:t>
      </w:r>
      <w:r>
        <w:t xml:space="preserve">applied to the syringe handle for 20–30 seconds. Backpressure </w:t>
      </w:r>
      <w:proofErr w:type="gramStart"/>
      <w:r>
        <w:t>has to</w:t>
      </w:r>
      <w:proofErr w:type="gramEnd"/>
      <w:r>
        <w:t xml:space="preserve"> be</w:t>
      </w:r>
      <w:r>
        <w:rPr>
          <w:spacing w:val="1"/>
        </w:rPr>
        <w:t xml:space="preserve"> </w:t>
      </w:r>
      <w:r>
        <w:t>developed for this technique to</w:t>
      </w:r>
      <w:r>
        <w:rPr>
          <w:spacing w:val="1"/>
        </w:rPr>
        <w:t xml:space="preserve"> </w:t>
      </w:r>
      <w:r>
        <w:t>work and blanching of</w:t>
      </w:r>
      <w:r>
        <w:rPr>
          <w:spacing w:val="63"/>
        </w:rPr>
        <w:t xml:space="preserve"> </w:t>
      </w:r>
      <w:r>
        <w:t>the soft tissues would</w:t>
      </w:r>
      <w:r>
        <w:rPr>
          <w:spacing w:val="1"/>
        </w:rPr>
        <w:t xml:space="preserve"> </w:t>
      </w:r>
      <w:r>
        <w:t xml:space="preserve">be a sign of probable success. If </w:t>
      </w:r>
      <w:proofErr w:type="gramStart"/>
      <w:r>
        <w:t>analgesic</w:t>
      </w:r>
      <w:proofErr w:type="gramEnd"/>
      <w:r>
        <w:t xml:space="preserve"> solution flows readily out of the</w:t>
      </w:r>
      <w:r>
        <w:rPr>
          <w:spacing w:val="1"/>
        </w:rPr>
        <w:t xml:space="preserve"> </w:t>
      </w:r>
      <w:proofErr w:type="gramStart"/>
      <w:r>
        <w:t>sulcus</w:t>
      </w:r>
      <w:proofErr w:type="gramEnd"/>
      <w:r>
        <w:t xml:space="preserve"> then analgesia will not be achieved. Pressure is necessary to force the</w:t>
      </w:r>
      <w:r>
        <w:rPr>
          <w:spacing w:val="1"/>
        </w:rPr>
        <w:t xml:space="preserve"> </w:t>
      </w:r>
      <w:r>
        <w:t>solution into the marrow spaces to contact and block the dental nerves. The</w:t>
      </w:r>
      <w:r>
        <w:rPr>
          <w:spacing w:val="1"/>
        </w:rPr>
        <w:t xml:space="preserve"> </w:t>
      </w:r>
      <w:r>
        <w:t>technique</w:t>
      </w:r>
      <w:r>
        <w:rPr>
          <w:spacing w:val="1"/>
        </w:rPr>
        <w:t xml:space="preserve"> </w:t>
      </w:r>
      <w:r>
        <w:t>should</w:t>
      </w:r>
      <w:r>
        <w:rPr>
          <w:spacing w:val="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repeated</w:t>
      </w:r>
      <w:r>
        <w:rPr>
          <w:spacing w:val="1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distal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lingual</w:t>
      </w:r>
      <w:r>
        <w:rPr>
          <w:spacing w:val="1"/>
        </w:rPr>
        <w:t xml:space="preserve"> </w:t>
      </w:r>
      <w:r>
        <w:t>surfaces</w:t>
      </w:r>
      <w:r>
        <w:rPr>
          <w:spacing w:val="1"/>
        </w:rPr>
        <w:t xml:space="preserve"> </w:t>
      </w:r>
      <w:r>
        <w:t>of</w:t>
      </w:r>
      <w:r>
        <w:rPr>
          <w:spacing w:val="63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involved</w:t>
      </w:r>
      <w:r>
        <w:rPr>
          <w:spacing w:val="2"/>
        </w:rPr>
        <w:t xml:space="preserve"> </w:t>
      </w:r>
      <w:r>
        <w:t>tooth.</w:t>
      </w:r>
    </w:p>
    <w:p w14:paraId="37F51769" w14:textId="77777777" w:rsidR="00266EB3" w:rsidRDefault="00266EB3">
      <w:pPr>
        <w:pStyle w:val="BodyText"/>
        <w:rPr>
          <w:sz w:val="20"/>
        </w:rPr>
      </w:pPr>
    </w:p>
    <w:p w14:paraId="508FF2A2" w14:textId="77777777" w:rsidR="00266EB3" w:rsidRDefault="00000000">
      <w:pPr>
        <w:pStyle w:val="BodyText"/>
        <w:spacing w:before="9"/>
        <w:rPr>
          <w:sz w:val="13"/>
        </w:rPr>
      </w:pPr>
      <w:r>
        <w:pict w14:anchorId="5FFAE5AF">
          <v:group id="_x0000_s2072" style="position:absolute;margin-left:112.95pt;margin-top:9.8pt;width:347.1pt;height:110.25pt;z-index:-15708672;mso-wrap-distance-left:0;mso-wrap-distance-right:0;mso-position-horizontal-relative:page" coordorigin="2259,196" coordsize="6942,2205">
            <v:shape id="_x0000_s2074" type="#_x0000_t75" style="position:absolute;left:2259;top:195;width:3458;height:2205">
              <v:imagedata r:id="rId44" o:title=""/>
            </v:shape>
            <v:shape id="_x0000_s2073" type="#_x0000_t75" style="position:absolute;left:5767;top:210;width:3434;height:2190">
              <v:imagedata r:id="rId45" o:title=""/>
            </v:shape>
            <w10:wrap type="topAndBottom" anchorx="page"/>
          </v:group>
        </w:pict>
      </w:r>
    </w:p>
    <w:p w14:paraId="3D5C0260" w14:textId="77777777" w:rsidR="00266EB3" w:rsidRDefault="00000000">
      <w:pPr>
        <w:pStyle w:val="Heading3"/>
        <w:tabs>
          <w:tab w:val="left" w:pos="1776"/>
          <w:tab w:val="left" w:pos="2260"/>
          <w:tab w:val="left" w:pos="3770"/>
          <w:tab w:val="left" w:pos="4305"/>
          <w:tab w:val="left" w:pos="6231"/>
          <w:tab w:val="left" w:pos="7570"/>
          <w:tab w:val="left" w:pos="8000"/>
        </w:tabs>
        <w:spacing w:before="106" w:line="360" w:lineRule="auto"/>
        <w:ind w:left="1200" w:right="495"/>
      </w:pPr>
      <w:r>
        <w:t>Fig</w:t>
      </w:r>
      <w:r>
        <w:tab/>
        <w:t>20</w:t>
      </w:r>
      <w:r>
        <w:tab/>
        <w:t>a.Peripress</w:t>
      </w:r>
      <w:r>
        <w:tab/>
        <w:t>for</w:t>
      </w:r>
      <w:r>
        <w:tab/>
        <w:t>intraligamental</w:t>
      </w:r>
      <w:r>
        <w:tab/>
        <w:t>injections</w:t>
      </w:r>
      <w:r>
        <w:tab/>
        <w:t>b.</w:t>
      </w:r>
      <w:r>
        <w:tab/>
        <w:t>Needle</w:t>
      </w:r>
      <w:r>
        <w:rPr>
          <w:spacing w:val="-64"/>
        </w:rPr>
        <w:t xml:space="preserve"> </w:t>
      </w:r>
      <w:r>
        <w:t>insertion</w:t>
      </w:r>
      <w:r>
        <w:rPr>
          <w:spacing w:val="-1"/>
        </w:rPr>
        <w:t xml:space="preserve"> </w:t>
      </w:r>
      <w:r>
        <w:t>for intraligamental injection</w:t>
      </w:r>
    </w:p>
    <w:p w14:paraId="0DD3E855" w14:textId="77777777" w:rsidR="00266EB3" w:rsidRDefault="00000000">
      <w:pPr>
        <w:pStyle w:val="BodyText"/>
        <w:spacing w:before="162" w:line="364" w:lineRule="auto"/>
        <w:ind w:left="480" w:right="502"/>
        <w:jc w:val="both"/>
      </w:pPr>
      <w:r>
        <w:t>The Peri-Press syringe has a metal sleeve protecting the cartridge, while the</w:t>
      </w:r>
      <w:r>
        <w:rPr>
          <w:spacing w:val="1"/>
        </w:rPr>
        <w:t xml:space="preserve"> </w:t>
      </w:r>
      <w:r>
        <w:t>Ligmaject has a Teflon sleeve covering its cartridge. Each ―squeeze‖ of the</w:t>
      </w:r>
      <w:r>
        <w:rPr>
          <w:spacing w:val="1"/>
        </w:rPr>
        <w:t xml:space="preserve"> </w:t>
      </w:r>
      <w:r>
        <w:t>trigger of these devices deposits a fixed volume of anesthetic solution, (0.14</w:t>
      </w:r>
      <w:r>
        <w:rPr>
          <w:spacing w:val="1"/>
        </w:rPr>
        <w:t xml:space="preserve"> </w:t>
      </w:r>
      <w:r>
        <w:t>ml. for the Peri-Press, 0.2 ml. for the Ligmaject), which has proved to be an</w:t>
      </w:r>
      <w:r>
        <w:rPr>
          <w:spacing w:val="1"/>
        </w:rPr>
        <w:t xml:space="preserve"> </w:t>
      </w:r>
      <w:r>
        <w:t>adequate</w:t>
      </w:r>
      <w:r>
        <w:rPr>
          <w:spacing w:val="2"/>
        </w:rPr>
        <w:t xml:space="preserve"> </w:t>
      </w:r>
      <w:r>
        <w:t>volume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Grade</w:t>
      </w:r>
      <w:r>
        <w:rPr>
          <w:spacing w:val="3"/>
        </w:rPr>
        <w:t xml:space="preserve"> </w:t>
      </w:r>
      <w:r>
        <w:t>A pulpal</w:t>
      </w:r>
      <w:r>
        <w:rPr>
          <w:spacing w:val="2"/>
        </w:rPr>
        <w:t xml:space="preserve"> </w:t>
      </w:r>
      <w:r>
        <w:t>anesthesia.</w:t>
      </w:r>
    </w:p>
    <w:p w14:paraId="1584B4FC" w14:textId="77777777" w:rsidR="00266EB3" w:rsidRDefault="00266EB3">
      <w:pPr>
        <w:spacing w:line="364" w:lineRule="auto"/>
        <w:jc w:val="both"/>
        <w:sectPr w:rsidR="00266EB3">
          <w:pgSz w:w="11910" w:h="16840"/>
          <w:pgMar w:top="1300" w:right="940" w:bottom="1400" w:left="1680" w:header="712" w:footer="1170" w:gutter="0"/>
          <w:cols w:space="720"/>
        </w:sectPr>
      </w:pPr>
    </w:p>
    <w:p w14:paraId="1F1FF28D" w14:textId="77777777" w:rsidR="00266EB3" w:rsidRDefault="00000000">
      <w:pPr>
        <w:pStyle w:val="BodyText"/>
        <w:spacing w:before="124" w:line="364" w:lineRule="auto"/>
        <w:ind w:left="480" w:right="491"/>
      </w:pPr>
      <w:r>
        <w:lastRenderedPageBreak/>
        <w:t>The</w:t>
      </w:r>
      <w:r>
        <w:rPr>
          <w:spacing w:val="18"/>
        </w:rPr>
        <w:t xml:space="preserve"> </w:t>
      </w:r>
      <w:r>
        <w:t>manufacturers</w:t>
      </w:r>
      <w:r>
        <w:rPr>
          <w:spacing w:val="17"/>
        </w:rPr>
        <w:t xml:space="preserve"> </w:t>
      </w:r>
      <w:r>
        <w:t>of</w:t>
      </w:r>
      <w:r>
        <w:rPr>
          <w:spacing w:val="18"/>
        </w:rPr>
        <w:t xml:space="preserve"> </w:t>
      </w:r>
      <w:r>
        <w:t>both</w:t>
      </w:r>
      <w:r>
        <w:rPr>
          <w:spacing w:val="19"/>
        </w:rPr>
        <w:t xml:space="preserve"> </w:t>
      </w:r>
      <w:r>
        <w:t>syringes</w:t>
      </w:r>
      <w:r>
        <w:rPr>
          <w:spacing w:val="18"/>
        </w:rPr>
        <w:t xml:space="preserve"> </w:t>
      </w:r>
      <w:r>
        <w:t>recommend</w:t>
      </w:r>
      <w:r>
        <w:rPr>
          <w:spacing w:val="18"/>
        </w:rPr>
        <w:t xml:space="preserve"> </w:t>
      </w:r>
      <w:r>
        <w:t>the</w:t>
      </w:r>
      <w:r>
        <w:rPr>
          <w:spacing w:val="18"/>
        </w:rPr>
        <w:t xml:space="preserve"> </w:t>
      </w:r>
      <w:r>
        <w:t>use</w:t>
      </w:r>
      <w:r>
        <w:rPr>
          <w:spacing w:val="19"/>
        </w:rPr>
        <w:t xml:space="preserve"> </w:t>
      </w:r>
      <w:r>
        <w:t>of</w:t>
      </w:r>
      <w:r>
        <w:rPr>
          <w:spacing w:val="20"/>
        </w:rPr>
        <w:t xml:space="preserve"> </w:t>
      </w:r>
      <w:r>
        <w:t>a</w:t>
      </w:r>
      <w:r>
        <w:rPr>
          <w:spacing w:val="18"/>
        </w:rPr>
        <w:t xml:space="preserve"> </w:t>
      </w:r>
      <w:r>
        <w:t>30-gauge</w:t>
      </w:r>
      <w:r>
        <w:rPr>
          <w:spacing w:val="18"/>
        </w:rPr>
        <w:t xml:space="preserve"> </w:t>
      </w:r>
      <w:r>
        <w:t>short</w:t>
      </w:r>
      <w:r>
        <w:rPr>
          <w:spacing w:val="-61"/>
        </w:rPr>
        <w:t xml:space="preserve"> </w:t>
      </w:r>
      <w:r>
        <w:t>dental</w:t>
      </w:r>
      <w:r>
        <w:rPr>
          <w:spacing w:val="1"/>
        </w:rPr>
        <w:t xml:space="preserve"> </w:t>
      </w:r>
      <w:r>
        <w:t>needle.</w:t>
      </w:r>
    </w:p>
    <w:p w14:paraId="27A8DE3F" w14:textId="77777777" w:rsidR="00266EB3" w:rsidRDefault="00000000">
      <w:pPr>
        <w:pStyle w:val="Heading3"/>
        <w:numPr>
          <w:ilvl w:val="2"/>
          <w:numId w:val="141"/>
        </w:numPr>
        <w:tabs>
          <w:tab w:val="left" w:pos="683"/>
        </w:tabs>
        <w:spacing w:before="160"/>
        <w:rPr>
          <w:rFonts w:ascii="Microsoft Sans Serif"/>
          <w:sz w:val="22"/>
        </w:rPr>
      </w:pPr>
      <w:r>
        <w:t>Paroject</w:t>
      </w:r>
      <w:r>
        <w:rPr>
          <w:spacing w:val="-3"/>
        </w:rPr>
        <w:t xml:space="preserve"> </w:t>
      </w:r>
      <w:r>
        <w:t>(Septodent)-</w:t>
      </w:r>
    </w:p>
    <w:p w14:paraId="1462D442" w14:textId="77777777" w:rsidR="00266EB3" w:rsidRDefault="00266EB3">
      <w:pPr>
        <w:pStyle w:val="BodyText"/>
        <w:spacing w:before="2"/>
        <w:rPr>
          <w:rFonts w:ascii="Arial"/>
          <w:b/>
          <w:sz w:val="26"/>
        </w:rPr>
      </w:pPr>
    </w:p>
    <w:p w14:paraId="2E759263" w14:textId="77777777" w:rsidR="00266EB3" w:rsidRDefault="00000000">
      <w:pPr>
        <w:pStyle w:val="BodyText"/>
        <w:ind w:left="480"/>
      </w:pPr>
      <w:r>
        <w:t>Features</w:t>
      </w:r>
      <w:r>
        <w:rPr>
          <w:spacing w:val="-1"/>
        </w:rPr>
        <w:t xml:space="preserve"> </w:t>
      </w:r>
      <w:r>
        <w:t>&amp;</w:t>
      </w:r>
      <w:r>
        <w:rPr>
          <w:spacing w:val="2"/>
        </w:rPr>
        <w:t xml:space="preserve"> </w:t>
      </w:r>
      <w:r>
        <w:t>benefits</w:t>
      </w:r>
    </w:p>
    <w:p w14:paraId="6F7DB275" w14:textId="77777777" w:rsidR="00266EB3" w:rsidRDefault="00266EB3">
      <w:pPr>
        <w:pStyle w:val="BodyText"/>
        <w:spacing w:before="5"/>
        <w:rPr>
          <w:sz w:val="26"/>
        </w:rPr>
      </w:pPr>
    </w:p>
    <w:p w14:paraId="4434322F" w14:textId="77777777" w:rsidR="00266EB3" w:rsidRDefault="00000000">
      <w:pPr>
        <w:pStyle w:val="ListParagraph"/>
        <w:numPr>
          <w:ilvl w:val="3"/>
          <w:numId w:val="141"/>
        </w:numPr>
        <w:tabs>
          <w:tab w:val="left" w:pos="1560"/>
          <w:tab w:val="left" w:pos="1561"/>
        </w:tabs>
        <w:ind w:hanging="361"/>
        <w:rPr>
          <w:sz w:val="24"/>
        </w:rPr>
      </w:pPr>
      <w:r>
        <w:rPr>
          <w:sz w:val="24"/>
        </w:rPr>
        <w:t>Designed</w:t>
      </w:r>
      <w:r>
        <w:rPr>
          <w:spacing w:val="-12"/>
          <w:sz w:val="24"/>
        </w:rPr>
        <w:t xml:space="preserve"> </w:t>
      </w:r>
      <w:r>
        <w:rPr>
          <w:sz w:val="24"/>
        </w:rPr>
        <w:t>for</w:t>
      </w:r>
      <w:r>
        <w:rPr>
          <w:spacing w:val="-12"/>
          <w:sz w:val="24"/>
        </w:rPr>
        <w:t xml:space="preserve"> </w:t>
      </w:r>
      <w:r>
        <w:rPr>
          <w:sz w:val="24"/>
        </w:rPr>
        <w:t>performing</w:t>
      </w:r>
      <w:r>
        <w:rPr>
          <w:spacing w:val="-12"/>
          <w:sz w:val="24"/>
        </w:rPr>
        <w:t xml:space="preserve"> </w:t>
      </w:r>
      <w:r>
        <w:rPr>
          <w:sz w:val="24"/>
        </w:rPr>
        <w:t>―PDL‖</w:t>
      </w:r>
      <w:r>
        <w:rPr>
          <w:spacing w:val="-11"/>
          <w:sz w:val="24"/>
        </w:rPr>
        <w:t xml:space="preserve"> </w:t>
      </w:r>
      <w:r>
        <w:rPr>
          <w:sz w:val="24"/>
        </w:rPr>
        <w:t>injections.</w:t>
      </w:r>
    </w:p>
    <w:p w14:paraId="2175FC55" w14:textId="77777777" w:rsidR="00266EB3" w:rsidRDefault="00000000">
      <w:pPr>
        <w:pStyle w:val="ListParagraph"/>
        <w:numPr>
          <w:ilvl w:val="3"/>
          <w:numId w:val="141"/>
        </w:numPr>
        <w:tabs>
          <w:tab w:val="left" w:pos="1560"/>
          <w:tab w:val="left" w:pos="1561"/>
        </w:tabs>
        <w:spacing w:before="135" w:line="352" w:lineRule="auto"/>
        <w:ind w:right="502" w:hanging="360"/>
        <w:rPr>
          <w:sz w:val="24"/>
        </w:rPr>
      </w:pPr>
      <w:r>
        <w:rPr>
          <w:sz w:val="24"/>
        </w:rPr>
        <w:t>Designed</w:t>
      </w:r>
      <w:r>
        <w:rPr>
          <w:spacing w:val="55"/>
          <w:sz w:val="24"/>
        </w:rPr>
        <w:t xml:space="preserve"> </w:t>
      </w:r>
      <w:r>
        <w:rPr>
          <w:sz w:val="24"/>
        </w:rPr>
        <w:t>to</w:t>
      </w:r>
      <w:r>
        <w:rPr>
          <w:spacing w:val="53"/>
          <w:sz w:val="24"/>
        </w:rPr>
        <w:t xml:space="preserve"> </w:t>
      </w:r>
      <w:r>
        <w:rPr>
          <w:sz w:val="24"/>
        </w:rPr>
        <w:t>handle</w:t>
      </w:r>
      <w:r>
        <w:rPr>
          <w:spacing w:val="52"/>
          <w:sz w:val="24"/>
        </w:rPr>
        <w:t xml:space="preserve"> </w:t>
      </w:r>
      <w:r>
        <w:rPr>
          <w:sz w:val="24"/>
        </w:rPr>
        <w:t>any</w:t>
      </w:r>
      <w:r>
        <w:rPr>
          <w:spacing w:val="51"/>
          <w:sz w:val="24"/>
        </w:rPr>
        <w:t xml:space="preserve"> </w:t>
      </w:r>
      <w:r>
        <w:rPr>
          <w:sz w:val="24"/>
        </w:rPr>
        <w:t>standard</w:t>
      </w:r>
      <w:r>
        <w:rPr>
          <w:spacing w:val="54"/>
          <w:sz w:val="24"/>
        </w:rPr>
        <w:t xml:space="preserve"> </w:t>
      </w:r>
      <w:r>
        <w:rPr>
          <w:sz w:val="24"/>
        </w:rPr>
        <w:t>dental</w:t>
      </w:r>
      <w:r>
        <w:rPr>
          <w:spacing w:val="53"/>
          <w:sz w:val="24"/>
        </w:rPr>
        <w:t xml:space="preserve"> </w:t>
      </w:r>
      <w:r>
        <w:rPr>
          <w:sz w:val="24"/>
        </w:rPr>
        <w:t>cartridge</w:t>
      </w:r>
      <w:r>
        <w:rPr>
          <w:spacing w:val="55"/>
          <w:sz w:val="24"/>
        </w:rPr>
        <w:t xml:space="preserve"> </w:t>
      </w:r>
      <w:r>
        <w:rPr>
          <w:sz w:val="24"/>
        </w:rPr>
        <w:t>and</w:t>
      </w:r>
      <w:r>
        <w:rPr>
          <w:spacing w:val="55"/>
          <w:sz w:val="24"/>
        </w:rPr>
        <w:t xml:space="preserve"> </w:t>
      </w:r>
      <w:r>
        <w:rPr>
          <w:sz w:val="24"/>
        </w:rPr>
        <w:t>uses</w:t>
      </w:r>
      <w:r>
        <w:rPr>
          <w:spacing w:val="-61"/>
          <w:sz w:val="24"/>
        </w:rPr>
        <w:t xml:space="preserve"> </w:t>
      </w:r>
      <w:r>
        <w:rPr>
          <w:sz w:val="24"/>
        </w:rPr>
        <w:t>standard</w:t>
      </w:r>
      <w:r>
        <w:rPr>
          <w:spacing w:val="1"/>
          <w:sz w:val="24"/>
        </w:rPr>
        <w:t xml:space="preserve"> </w:t>
      </w:r>
      <w:r>
        <w:rPr>
          <w:sz w:val="24"/>
        </w:rPr>
        <w:t>disposable</w:t>
      </w:r>
      <w:r>
        <w:rPr>
          <w:spacing w:val="3"/>
          <w:sz w:val="24"/>
        </w:rPr>
        <w:t xml:space="preserve"> </w:t>
      </w:r>
      <w:r>
        <w:rPr>
          <w:sz w:val="24"/>
        </w:rPr>
        <w:t>dental needles.</w:t>
      </w:r>
    </w:p>
    <w:p w14:paraId="465E18C1" w14:textId="77777777" w:rsidR="00266EB3" w:rsidRDefault="00000000">
      <w:pPr>
        <w:pStyle w:val="ListParagraph"/>
        <w:numPr>
          <w:ilvl w:val="3"/>
          <w:numId w:val="141"/>
        </w:numPr>
        <w:tabs>
          <w:tab w:val="left" w:pos="1560"/>
          <w:tab w:val="left" w:pos="1561"/>
        </w:tabs>
        <w:spacing w:before="14"/>
        <w:ind w:hanging="361"/>
        <w:rPr>
          <w:sz w:val="24"/>
        </w:rPr>
      </w:pPr>
      <w:r>
        <w:rPr>
          <w:sz w:val="24"/>
        </w:rPr>
        <w:t>Lightweight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compact</w:t>
      </w:r>
      <w:r>
        <w:rPr>
          <w:spacing w:val="-1"/>
          <w:sz w:val="24"/>
        </w:rPr>
        <w:t xml:space="preserve"> </w:t>
      </w:r>
      <w:r>
        <w:rPr>
          <w:sz w:val="24"/>
        </w:rPr>
        <w:t>design.</w:t>
      </w:r>
    </w:p>
    <w:p w14:paraId="22E86FB8" w14:textId="77777777" w:rsidR="00266EB3" w:rsidRDefault="00000000">
      <w:pPr>
        <w:pStyle w:val="ListParagraph"/>
        <w:numPr>
          <w:ilvl w:val="3"/>
          <w:numId w:val="141"/>
        </w:numPr>
        <w:tabs>
          <w:tab w:val="left" w:pos="1560"/>
          <w:tab w:val="left" w:pos="1561"/>
        </w:tabs>
        <w:spacing w:before="135"/>
        <w:ind w:hanging="361"/>
        <w:rPr>
          <w:sz w:val="24"/>
        </w:rPr>
      </w:pPr>
      <w:r>
        <w:rPr>
          <w:noProof/>
        </w:rPr>
        <w:drawing>
          <wp:anchor distT="0" distB="0" distL="0" distR="0" simplePos="0" relativeHeight="40" behindDoc="0" locked="0" layoutInCell="1" allowOverlap="1" wp14:anchorId="374A64DC" wp14:editId="3C0C102F">
            <wp:simplePos x="0" y="0"/>
            <wp:positionH relativeFrom="page">
              <wp:posOffset>2743200</wp:posOffset>
            </wp:positionH>
            <wp:positionV relativeFrom="paragraph">
              <wp:posOffset>359466</wp:posOffset>
            </wp:positionV>
            <wp:extent cx="1717868" cy="1810512"/>
            <wp:effectExtent l="0" t="0" r="0" b="0"/>
            <wp:wrapTopAndBottom/>
            <wp:docPr id="53" name="image3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34.jpe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17868" cy="18105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Click</w:t>
      </w:r>
      <w:r>
        <w:rPr>
          <w:spacing w:val="-1"/>
          <w:sz w:val="24"/>
        </w:rPr>
        <w:t xml:space="preserve"> </w:t>
      </w:r>
      <w:r>
        <w:rPr>
          <w:sz w:val="24"/>
        </w:rPr>
        <w:t>activator disperses</w:t>
      </w:r>
      <w:r>
        <w:rPr>
          <w:spacing w:val="1"/>
          <w:sz w:val="24"/>
        </w:rPr>
        <w:t xml:space="preserve"> </w:t>
      </w:r>
      <w:r>
        <w:rPr>
          <w:sz w:val="24"/>
        </w:rPr>
        <w:t>a calibrated</w:t>
      </w:r>
      <w:r>
        <w:rPr>
          <w:spacing w:val="1"/>
          <w:sz w:val="24"/>
        </w:rPr>
        <w:t xml:space="preserve"> </w:t>
      </w:r>
      <w:r>
        <w:rPr>
          <w:sz w:val="24"/>
        </w:rPr>
        <w:t>.06</w:t>
      </w:r>
      <w:r>
        <w:rPr>
          <w:spacing w:val="-1"/>
          <w:sz w:val="24"/>
        </w:rPr>
        <w:t xml:space="preserve"> </w:t>
      </w:r>
      <w:r>
        <w:rPr>
          <w:sz w:val="24"/>
        </w:rPr>
        <w:t>ml</w:t>
      </w:r>
      <w:r>
        <w:rPr>
          <w:spacing w:val="-2"/>
          <w:sz w:val="24"/>
        </w:rPr>
        <w:t xml:space="preserve"> </w:t>
      </w:r>
      <w:r>
        <w:rPr>
          <w:sz w:val="24"/>
        </w:rPr>
        <w:t>dose.</w:t>
      </w:r>
    </w:p>
    <w:p w14:paraId="4A12A3E2" w14:textId="77777777" w:rsidR="00266EB3" w:rsidRDefault="00000000">
      <w:pPr>
        <w:pStyle w:val="Heading3"/>
        <w:spacing w:before="152"/>
        <w:ind w:left="559" w:right="139"/>
        <w:jc w:val="center"/>
      </w:pPr>
      <w:r>
        <w:t>Fig</w:t>
      </w:r>
      <w:r>
        <w:rPr>
          <w:spacing w:val="-3"/>
        </w:rPr>
        <w:t xml:space="preserve"> </w:t>
      </w:r>
      <w:r>
        <w:t>21</w:t>
      </w:r>
      <w:r>
        <w:rPr>
          <w:spacing w:val="-3"/>
        </w:rPr>
        <w:t xml:space="preserve"> </w:t>
      </w:r>
      <w:r>
        <w:t>Paroject</w:t>
      </w:r>
      <w:r>
        <w:rPr>
          <w:spacing w:val="-2"/>
        </w:rPr>
        <w:t xml:space="preserve"> </w:t>
      </w:r>
      <w:r>
        <w:t>Intraligamental</w:t>
      </w:r>
      <w:r>
        <w:rPr>
          <w:spacing w:val="-2"/>
        </w:rPr>
        <w:t xml:space="preserve"> </w:t>
      </w:r>
      <w:r>
        <w:t>Syringe</w:t>
      </w:r>
    </w:p>
    <w:p w14:paraId="4825FE3A" w14:textId="77777777" w:rsidR="00266EB3" w:rsidRDefault="00266EB3">
      <w:pPr>
        <w:pStyle w:val="BodyText"/>
        <w:rPr>
          <w:rFonts w:ascii="Arial"/>
          <w:b/>
          <w:sz w:val="26"/>
        </w:rPr>
      </w:pPr>
    </w:p>
    <w:p w14:paraId="7496CAD6" w14:textId="77777777" w:rsidR="00266EB3" w:rsidRDefault="00266EB3">
      <w:pPr>
        <w:pStyle w:val="BodyText"/>
        <w:rPr>
          <w:rFonts w:ascii="Arial"/>
          <w:b/>
          <w:sz w:val="22"/>
        </w:rPr>
      </w:pPr>
    </w:p>
    <w:p w14:paraId="57F076CA" w14:textId="77777777" w:rsidR="00266EB3" w:rsidRDefault="00000000">
      <w:pPr>
        <w:ind w:left="840"/>
        <w:rPr>
          <w:rFonts w:ascii="Arial"/>
          <w:b/>
          <w:sz w:val="24"/>
        </w:rPr>
      </w:pPr>
      <w:r>
        <w:rPr>
          <w:rFonts w:ascii="Arial"/>
          <w:b/>
          <w:sz w:val="24"/>
        </w:rPr>
        <w:t>2.</w:t>
      </w:r>
      <w:r>
        <w:rPr>
          <w:rFonts w:ascii="Arial"/>
          <w:b/>
          <w:spacing w:val="26"/>
          <w:sz w:val="24"/>
        </w:rPr>
        <w:t xml:space="preserve"> </w:t>
      </w:r>
      <w:r>
        <w:rPr>
          <w:rFonts w:ascii="Arial"/>
          <w:b/>
          <w:sz w:val="24"/>
        </w:rPr>
        <w:t>SOPIRA</w:t>
      </w:r>
      <w:r>
        <w:rPr>
          <w:rFonts w:ascii="Arial"/>
          <w:b/>
          <w:spacing w:val="-7"/>
          <w:sz w:val="24"/>
        </w:rPr>
        <w:t xml:space="preserve"> </w:t>
      </w:r>
      <w:r>
        <w:rPr>
          <w:rFonts w:ascii="Arial"/>
          <w:b/>
          <w:sz w:val="24"/>
        </w:rPr>
        <w:t>Citoject syringe</w:t>
      </w:r>
      <w:r>
        <w:rPr>
          <w:rFonts w:ascii="Arial"/>
          <w:b/>
          <w:spacing w:val="1"/>
          <w:sz w:val="24"/>
        </w:rPr>
        <w:t xml:space="preserve"> </w:t>
      </w:r>
      <w:r>
        <w:rPr>
          <w:rFonts w:ascii="Arial"/>
          <w:b/>
          <w:sz w:val="24"/>
        </w:rPr>
        <w:t>(Kulzer,</w:t>
      </w:r>
      <w:r>
        <w:rPr>
          <w:rFonts w:ascii="Arial"/>
          <w:b/>
          <w:spacing w:val="1"/>
          <w:sz w:val="24"/>
        </w:rPr>
        <w:t xml:space="preserve"> </w:t>
      </w:r>
      <w:r>
        <w:rPr>
          <w:rFonts w:ascii="Arial"/>
          <w:b/>
          <w:sz w:val="24"/>
        </w:rPr>
        <w:t>Mitushi</w:t>
      </w:r>
      <w:r>
        <w:rPr>
          <w:rFonts w:ascii="Arial"/>
          <w:b/>
          <w:spacing w:val="-2"/>
          <w:sz w:val="24"/>
        </w:rPr>
        <w:t xml:space="preserve"> </w:t>
      </w:r>
      <w:r>
        <w:rPr>
          <w:rFonts w:ascii="Arial"/>
          <w:b/>
          <w:sz w:val="24"/>
        </w:rPr>
        <w:t>Chemical</w:t>
      </w:r>
      <w:r>
        <w:rPr>
          <w:rFonts w:ascii="Arial"/>
          <w:b/>
          <w:spacing w:val="-1"/>
          <w:sz w:val="24"/>
        </w:rPr>
        <w:t xml:space="preserve"> </w:t>
      </w:r>
      <w:r>
        <w:rPr>
          <w:rFonts w:ascii="Arial"/>
          <w:b/>
          <w:sz w:val="24"/>
        </w:rPr>
        <w:t>Groups)-</w:t>
      </w:r>
    </w:p>
    <w:p w14:paraId="3F0A17BF" w14:textId="77777777" w:rsidR="00266EB3" w:rsidRDefault="00000000">
      <w:pPr>
        <w:pStyle w:val="BodyText"/>
        <w:spacing w:before="143" w:line="364" w:lineRule="auto"/>
        <w:ind w:left="480" w:right="4591"/>
      </w:pPr>
      <w:r>
        <w:t>Available in stainless steel or light alloy.</w:t>
      </w:r>
      <w:r>
        <w:rPr>
          <w:spacing w:val="-61"/>
        </w:rPr>
        <w:t xml:space="preserve"> </w:t>
      </w:r>
      <w:r>
        <w:t>Features-</w:t>
      </w:r>
    </w:p>
    <w:p w14:paraId="013DD79A" w14:textId="77777777" w:rsidR="00266EB3" w:rsidRDefault="00000000">
      <w:pPr>
        <w:pStyle w:val="ListParagraph"/>
        <w:numPr>
          <w:ilvl w:val="0"/>
          <w:numId w:val="140"/>
        </w:numPr>
        <w:tabs>
          <w:tab w:val="left" w:pos="1200"/>
          <w:tab w:val="left" w:pos="1201"/>
        </w:tabs>
        <w:spacing w:line="291" w:lineRule="exact"/>
        <w:ind w:hanging="361"/>
        <w:rPr>
          <w:sz w:val="24"/>
        </w:rPr>
      </w:pPr>
      <w:r>
        <w:rPr>
          <w:sz w:val="24"/>
        </w:rPr>
        <w:t>Balanced</w:t>
      </w:r>
      <w:r>
        <w:rPr>
          <w:spacing w:val="-2"/>
          <w:sz w:val="24"/>
        </w:rPr>
        <w:t xml:space="preserve"> </w:t>
      </w:r>
      <w:r>
        <w:rPr>
          <w:sz w:val="24"/>
        </w:rPr>
        <w:t>weight</w:t>
      </w:r>
      <w:r>
        <w:rPr>
          <w:spacing w:val="-1"/>
          <w:sz w:val="24"/>
        </w:rPr>
        <w:t xml:space="preserve"> </w:t>
      </w:r>
      <w:r>
        <w:rPr>
          <w:sz w:val="24"/>
        </w:rPr>
        <w:t>distribution</w:t>
      </w:r>
      <w:r>
        <w:rPr>
          <w:spacing w:val="-2"/>
          <w:sz w:val="24"/>
        </w:rPr>
        <w:t xml:space="preserve"> </w:t>
      </w:r>
      <w:r>
        <w:rPr>
          <w:sz w:val="24"/>
        </w:rPr>
        <w:t>for</w:t>
      </w:r>
      <w:r>
        <w:rPr>
          <w:spacing w:val="-2"/>
          <w:sz w:val="24"/>
        </w:rPr>
        <w:t xml:space="preserve"> </w:t>
      </w:r>
      <w:r>
        <w:rPr>
          <w:sz w:val="24"/>
        </w:rPr>
        <w:t>stable</w:t>
      </w:r>
      <w:r>
        <w:rPr>
          <w:spacing w:val="-3"/>
          <w:sz w:val="24"/>
        </w:rPr>
        <w:t xml:space="preserve"> </w:t>
      </w:r>
      <w:r>
        <w:rPr>
          <w:sz w:val="24"/>
        </w:rPr>
        <w:t>handling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precision</w:t>
      </w:r>
    </w:p>
    <w:p w14:paraId="3C84E0EC" w14:textId="77777777" w:rsidR="00266EB3" w:rsidRDefault="00000000">
      <w:pPr>
        <w:pStyle w:val="ListParagraph"/>
        <w:numPr>
          <w:ilvl w:val="0"/>
          <w:numId w:val="140"/>
        </w:numPr>
        <w:tabs>
          <w:tab w:val="left" w:pos="1200"/>
          <w:tab w:val="left" w:pos="1201"/>
        </w:tabs>
        <w:spacing w:before="138"/>
        <w:ind w:hanging="361"/>
        <w:rPr>
          <w:sz w:val="24"/>
        </w:rPr>
      </w:pPr>
      <w:r>
        <w:rPr>
          <w:sz w:val="24"/>
        </w:rPr>
        <w:t>The integrated</w:t>
      </w:r>
      <w:r>
        <w:rPr>
          <w:spacing w:val="-1"/>
          <w:sz w:val="24"/>
        </w:rPr>
        <w:t xml:space="preserve"> </w:t>
      </w:r>
      <w:r>
        <w:rPr>
          <w:sz w:val="24"/>
        </w:rPr>
        <w:t>plastic</w:t>
      </w:r>
      <w:r>
        <w:rPr>
          <w:spacing w:val="-2"/>
          <w:sz w:val="24"/>
        </w:rPr>
        <w:t xml:space="preserve"> </w:t>
      </w:r>
      <w:r>
        <w:rPr>
          <w:sz w:val="24"/>
        </w:rPr>
        <w:t>sleeve</w:t>
      </w:r>
      <w:r>
        <w:rPr>
          <w:spacing w:val="1"/>
          <w:sz w:val="24"/>
        </w:rPr>
        <w:t xml:space="preserve"> </w:t>
      </w:r>
      <w:r>
        <w:rPr>
          <w:sz w:val="24"/>
        </w:rPr>
        <w:t>offers</w:t>
      </w:r>
      <w:r>
        <w:rPr>
          <w:spacing w:val="-2"/>
          <w:sz w:val="24"/>
        </w:rPr>
        <w:t xml:space="preserve"> </w:t>
      </w:r>
      <w:r>
        <w:rPr>
          <w:sz w:val="24"/>
        </w:rPr>
        <w:t>added</w:t>
      </w:r>
      <w:r>
        <w:rPr>
          <w:spacing w:val="1"/>
          <w:sz w:val="24"/>
        </w:rPr>
        <w:t xml:space="preserve"> </w:t>
      </w:r>
      <w:r>
        <w:rPr>
          <w:sz w:val="24"/>
        </w:rPr>
        <w:t>safety</w:t>
      </w:r>
    </w:p>
    <w:p w14:paraId="50B59D7E" w14:textId="77777777" w:rsidR="00266EB3" w:rsidRDefault="00000000">
      <w:pPr>
        <w:pStyle w:val="ListParagraph"/>
        <w:numPr>
          <w:ilvl w:val="0"/>
          <w:numId w:val="140"/>
        </w:numPr>
        <w:tabs>
          <w:tab w:val="left" w:pos="1200"/>
          <w:tab w:val="left" w:pos="1201"/>
        </w:tabs>
        <w:spacing w:before="136"/>
        <w:ind w:hanging="361"/>
        <w:rPr>
          <w:sz w:val="24"/>
        </w:rPr>
      </w:pP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stainless-steel</w:t>
      </w:r>
      <w:r>
        <w:rPr>
          <w:spacing w:val="-3"/>
          <w:sz w:val="24"/>
        </w:rPr>
        <w:t xml:space="preserve"> </w:t>
      </w:r>
      <w:r>
        <w:rPr>
          <w:sz w:val="24"/>
        </w:rPr>
        <w:t>models</w:t>
      </w:r>
      <w:r>
        <w:rPr>
          <w:spacing w:val="-1"/>
          <w:sz w:val="24"/>
        </w:rPr>
        <w:t xml:space="preserve"> </w:t>
      </w:r>
      <w:r>
        <w:rPr>
          <w:sz w:val="24"/>
        </w:rPr>
        <w:t>can be</w:t>
      </w:r>
      <w:r>
        <w:rPr>
          <w:spacing w:val="-2"/>
          <w:sz w:val="24"/>
        </w:rPr>
        <w:t xml:space="preserve"> </w:t>
      </w:r>
      <w:r>
        <w:rPr>
          <w:sz w:val="24"/>
        </w:rPr>
        <w:t>thoroughly</w:t>
      </w:r>
      <w:r>
        <w:rPr>
          <w:spacing w:val="-3"/>
          <w:sz w:val="24"/>
        </w:rPr>
        <w:t xml:space="preserve"> </w:t>
      </w:r>
      <w:r>
        <w:rPr>
          <w:sz w:val="24"/>
        </w:rPr>
        <w:t>cleaned and</w:t>
      </w:r>
      <w:r>
        <w:rPr>
          <w:spacing w:val="-1"/>
          <w:sz w:val="24"/>
        </w:rPr>
        <w:t xml:space="preserve"> </w:t>
      </w:r>
      <w:r>
        <w:rPr>
          <w:sz w:val="24"/>
        </w:rPr>
        <w:t>sterilised</w:t>
      </w:r>
    </w:p>
    <w:p w14:paraId="6267D552" w14:textId="77777777" w:rsidR="00266EB3" w:rsidRDefault="00000000">
      <w:pPr>
        <w:pStyle w:val="ListParagraph"/>
        <w:numPr>
          <w:ilvl w:val="0"/>
          <w:numId w:val="140"/>
        </w:numPr>
        <w:tabs>
          <w:tab w:val="left" w:pos="1200"/>
          <w:tab w:val="left" w:pos="1201"/>
        </w:tabs>
        <w:spacing w:before="135" w:line="352" w:lineRule="auto"/>
        <w:ind w:right="506"/>
        <w:rPr>
          <w:sz w:val="24"/>
        </w:rPr>
      </w:pPr>
      <w:r>
        <w:rPr>
          <w:sz w:val="24"/>
        </w:rPr>
        <w:t>Unparalleled</w:t>
      </w:r>
      <w:r>
        <w:rPr>
          <w:spacing w:val="8"/>
          <w:sz w:val="24"/>
        </w:rPr>
        <w:t xml:space="preserve"> </w:t>
      </w:r>
      <w:r>
        <w:rPr>
          <w:sz w:val="24"/>
        </w:rPr>
        <w:t>control</w:t>
      </w:r>
      <w:r>
        <w:rPr>
          <w:spacing w:val="6"/>
          <w:sz w:val="24"/>
        </w:rPr>
        <w:t xml:space="preserve"> </w:t>
      </w:r>
      <w:r>
        <w:rPr>
          <w:sz w:val="24"/>
        </w:rPr>
        <w:t>for</w:t>
      </w:r>
      <w:r>
        <w:rPr>
          <w:spacing w:val="7"/>
          <w:sz w:val="24"/>
        </w:rPr>
        <w:t xml:space="preserve"> </w:t>
      </w:r>
      <w:r>
        <w:rPr>
          <w:sz w:val="24"/>
        </w:rPr>
        <w:t>injection:</w:t>
      </w:r>
      <w:r>
        <w:rPr>
          <w:spacing w:val="7"/>
          <w:sz w:val="24"/>
        </w:rPr>
        <w:t xml:space="preserve"> </w:t>
      </w:r>
      <w:r>
        <w:rPr>
          <w:sz w:val="24"/>
        </w:rPr>
        <w:t>0.06</w:t>
      </w:r>
      <w:r>
        <w:rPr>
          <w:spacing w:val="6"/>
          <w:sz w:val="24"/>
        </w:rPr>
        <w:t xml:space="preserve"> </w:t>
      </w:r>
      <w:r>
        <w:rPr>
          <w:sz w:val="24"/>
        </w:rPr>
        <w:t>ml</w:t>
      </w:r>
      <w:r>
        <w:rPr>
          <w:spacing w:val="7"/>
          <w:sz w:val="24"/>
        </w:rPr>
        <w:t xml:space="preserve"> </w:t>
      </w:r>
      <w:r>
        <w:rPr>
          <w:sz w:val="24"/>
        </w:rPr>
        <w:t>of</w:t>
      </w:r>
      <w:r>
        <w:rPr>
          <w:spacing w:val="11"/>
          <w:sz w:val="24"/>
        </w:rPr>
        <w:t xml:space="preserve"> </w:t>
      </w:r>
      <w:r>
        <w:rPr>
          <w:sz w:val="24"/>
        </w:rPr>
        <w:t>anaesthetic</w:t>
      </w:r>
      <w:r>
        <w:rPr>
          <w:spacing w:val="7"/>
          <w:sz w:val="24"/>
        </w:rPr>
        <w:t xml:space="preserve"> </w:t>
      </w:r>
      <w:r>
        <w:rPr>
          <w:sz w:val="24"/>
        </w:rPr>
        <w:t>at</w:t>
      </w:r>
      <w:r>
        <w:rPr>
          <w:spacing w:val="8"/>
          <w:sz w:val="24"/>
        </w:rPr>
        <w:t xml:space="preserve"> </w:t>
      </w:r>
      <w:r>
        <w:rPr>
          <w:sz w:val="24"/>
        </w:rPr>
        <w:t>the</w:t>
      </w:r>
      <w:r>
        <w:rPr>
          <w:spacing w:val="6"/>
          <w:sz w:val="24"/>
        </w:rPr>
        <w:t xml:space="preserve"> </w:t>
      </w:r>
      <w:r>
        <w:rPr>
          <w:sz w:val="24"/>
        </w:rPr>
        <w:t>press</w:t>
      </w:r>
      <w:r>
        <w:rPr>
          <w:spacing w:val="6"/>
          <w:sz w:val="24"/>
        </w:rPr>
        <w:t xml:space="preserve"> </w:t>
      </w:r>
      <w:r>
        <w:rPr>
          <w:sz w:val="24"/>
        </w:rPr>
        <w:t>of</w:t>
      </w:r>
      <w:r>
        <w:rPr>
          <w:spacing w:val="-61"/>
          <w:sz w:val="24"/>
        </w:rPr>
        <w:t xml:space="preserve"> </w:t>
      </w:r>
      <w:r>
        <w:rPr>
          <w:sz w:val="24"/>
        </w:rPr>
        <w:t>the</w:t>
      </w:r>
      <w:r>
        <w:rPr>
          <w:spacing w:val="2"/>
          <w:sz w:val="24"/>
        </w:rPr>
        <w:t xml:space="preserve"> </w:t>
      </w:r>
      <w:r>
        <w:rPr>
          <w:sz w:val="24"/>
        </w:rPr>
        <w:t>lever.</w:t>
      </w:r>
    </w:p>
    <w:p w14:paraId="446F8FDE" w14:textId="77777777" w:rsidR="00266EB3" w:rsidRDefault="00266EB3">
      <w:pPr>
        <w:spacing w:line="352" w:lineRule="auto"/>
        <w:rPr>
          <w:sz w:val="24"/>
        </w:rPr>
        <w:sectPr w:rsidR="00266EB3">
          <w:pgSz w:w="11910" w:h="16840"/>
          <w:pgMar w:top="1300" w:right="940" w:bottom="1400" w:left="1680" w:header="712" w:footer="1170" w:gutter="0"/>
          <w:cols w:space="720"/>
        </w:sectPr>
      </w:pPr>
    </w:p>
    <w:p w14:paraId="06EF12C4" w14:textId="77777777" w:rsidR="00266EB3" w:rsidRDefault="00266EB3">
      <w:pPr>
        <w:pStyle w:val="BodyText"/>
        <w:spacing w:before="9"/>
        <w:rPr>
          <w:sz w:val="10"/>
        </w:rPr>
      </w:pPr>
    </w:p>
    <w:p w14:paraId="1CAF97E3" w14:textId="77777777" w:rsidR="00266EB3" w:rsidRDefault="00000000">
      <w:pPr>
        <w:pStyle w:val="BodyText"/>
        <w:ind w:left="3118"/>
        <w:rPr>
          <w:sz w:val="20"/>
        </w:rPr>
      </w:pPr>
      <w:r>
        <w:rPr>
          <w:noProof/>
          <w:sz w:val="20"/>
        </w:rPr>
        <w:drawing>
          <wp:inline distT="0" distB="0" distL="0" distR="0" wp14:anchorId="35D5A0C2" wp14:editId="5F850977">
            <wp:extent cx="1962149" cy="1676400"/>
            <wp:effectExtent l="0" t="0" r="0" b="0"/>
            <wp:docPr id="55" name="image3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35.jpe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62149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2992A" w14:textId="77777777" w:rsidR="00266EB3" w:rsidRDefault="00266EB3">
      <w:pPr>
        <w:pStyle w:val="BodyText"/>
        <w:spacing w:before="6"/>
        <w:rPr>
          <w:sz w:val="6"/>
        </w:rPr>
      </w:pPr>
    </w:p>
    <w:p w14:paraId="3C9A8E7D" w14:textId="77777777" w:rsidR="00266EB3" w:rsidRDefault="00000000">
      <w:pPr>
        <w:pStyle w:val="Heading3"/>
        <w:spacing w:before="92"/>
        <w:ind w:left="555" w:right="576"/>
        <w:jc w:val="center"/>
      </w:pPr>
      <w:r>
        <w:t>Fig</w:t>
      </w:r>
      <w:r>
        <w:rPr>
          <w:spacing w:val="-1"/>
        </w:rPr>
        <w:t xml:space="preserve"> </w:t>
      </w:r>
      <w:r>
        <w:t>22</w:t>
      </w:r>
      <w:r>
        <w:rPr>
          <w:spacing w:val="-1"/>
        </w:rPr>
        <w:t xml:space="preserve"> </w:t>
      </w:r>
      <w:r>
        <w:t>SOPIRA</w:t>
      </w:r>
      <w:r>
        <w:rPr>
          <w:spacing w:val="-8"/>
        </w:rPr>
        <w:t xml:space="preserve"> </w:t>
      </w:r>
      <w:r>
        <w:t>Citoject syringe</w:t>
      </w:r>
    </w:p>
    <w:p w14:paraId="10592E06" w14:textId="77777777" w:rsidR="00266EB3" w:rsidRDefault="00000000">
      <w:pPr>
        <w:pStyle w:val="BodyText"/>
        <w:spacing w:before="141" w:line="367" w:lineRule="auto"/>
        <w:ind w:left="480" w:right="491"/>
      </w:pPr>
      <w:r>
        <w:t>Available</w:t>
      </w:r>
      <w:r>
        <w:rPr>
          <w:spacing w:val="38"/>
        </w:rPr>
        <w:t xml:space="preserve"> </w:t>
      </w:r>
      <w:r>
        <w:t>in</w:t>
      </w:r>
      <w:r>
        <w:rPr>
          <w:spacing w:val="38"/>
        </w:rPr>
        <w:t xml:space="preserve"> </w:t>
      </w:r>
      <w:r>
        <w:t>stainless</w:t>
      </w:r>
      <w:r>
        <w:rPr>
          <w:spacing w:val="37"/>
        </w:rPr>
        <w:t xml:space="preserve"> </w:t>
      </w:r>
      <w:r>
        <w:t>steel</w:t>
      </w:r>
      <w:r>
        <w:rPr>
          <w:spacing w:val="38"/>
        </w:rPr>
        <w:t xml:space="preserve"> </w:t>
      </w:r>
      <w:r>
        <w:t>or</w:t>
      </w:r>
      <w:r>
        <w:rPr>
          <w:spacing w:val="37"/>
        </w:rPr>
        <w:t xml:space="preserve"> </w:t>
      </w:r>
      <w:r>
        <w:t>light</w:t>
      </w:r>
      <w:r>
        <w:rPr>
          <w:spacing w:val="38"/>
        </w:rPr>
        <w:t xml:space="preserve"> </w:t>
      </w:r>
      <w:r>
        <w:t>alloy,</w:t>
      </w:r>
      <w:r>
        <w:rPr>
          <w:spacing w:val="40"/>
        </w:rPr>
        <w:t xml:space="preserve"> </w:t>
      </w:r>
      <w:r>
        <w:t>with</w:t>
      </w:r>
      <w:r>
        <w:rPr>
          <w:spacing w:val="39"/>
        </w:rPr>
        <w:t xml:space="preserve"> </w:t>
      </w:r>
      <w:r>
        <w:t>straight</w:t>
      </w:r>
      <w:r>
        <w:rPr>
          <w:spacing w:val="39"/>
        </w:rPr>
        <w:t xml:space="preserve"> </w:t>
      </w:r>
      <w:r>
        <w:t>or</w:t>
      </w:r>
      <w:r>
        <w:rPr>
          <w:spacing w:val="37"/>
        </w:rPr>
        <w:t xml:space="preserve"> </w:t>
      </w:r>
      <w:r>
        <w:t>angled</w:t>
      </w:r>
      <w:r>
        <w:rPr>
          <w:spacing w:val="39"/>
        </w:rPr>
        <w:t xml:space="preserve"> </w:t>
      </w:r>
      <w:r>
        <w:t>headpiece,</w:t>
      </w:r>
      <w:r>
        <w:rPr>
          <w:spacing w:val="-61"/>
        </w:rPr>
        <w:t xml:space="preserve"> </w:t>
      </w:r>
      <w:r>
        <w:t>and for</w:t>
      </w:r>
      <w:r>
        <w:rPr>
          <w:spacing w:val="2"/>
        </w:rPr>
        <w:t xml:space="preserve"> </w:t>
      </w:r>
      <w:r>
        <w:t>1.8</w:t>
      </w:r>
      <w:r>
        <w:rPr>
          <w:spacing w:val="1"/>
        </w:rPr>
        <w:t xml:space="preserve"> </w:t>
      </w:r>
      <w:r>
        <w:t>ml</w:t>
      </w:r>
      <w:r>
        <w:rPr>
          <w:spacing w:val="2"/>
        </w:rPr>
        <w:t xml:space="preserve"> </w:t>
      </w:r>
      <w:r>
        <w:t>or</w:t>
      </w:r>
      <w:r>
        <w:rPr>
          <w:spacing w:val="2"/>
        </w:rPr>
        <w:t xml:space="preserve"> </w:t>
      </w:r>
      <w:r>
        <w:t>2.2</w:t>
      </w:r>
      <w:r>
        <w:rPr>
          <w:spacing w:val="1"/>
        </w:rPr>
        <w:t xml:space="preserve"> </w:t>
      </w:r>
      <w:r>
        <w:t>ml</w:t>
      </w:r>
      <w:r>
        <w:rPr>
          <w:spacing w:val="5"/>
        </w:rPr>
        <w:t xml:space="preserve"> </w:t>
      </w:r>
      <w:r>
        <w:t>glass</w:t>
      </w:r>
      <w:r>
        <w:rPr>
          <w:spacing w:val="3"/>
        </w:rPr>
        <w:t xml:space="preserve"> </w:t>
      </w:r>
      <w:r>
        <w:t>cartridges.</w:t>
      </w:r>
    </w:p>
    <w:p w14:paraId="48476323" w14:textId="77777777" w:rsidR="00266EB3" w:rsidRDefault="00000000">
      <w:pPr>
        <w:pStyle w:val="Heading3"/>
        <w:numPr>
          <w:ilvl w:val="1"/>
          <w:numId w:val="141"/>
        </w:numPr>
        <w:tabs>
          <w:tab w:val="left" w:pos="762"/>
        </w:tabs>
        <w:spacing w:before="154"/>
        <w:ind w:left="761" w:hanging="282"/>
      </w:pPr>
      <w:r>
        <w:rPr>
          <w:u w:val="thick"/>
        </w:rPr>
        <w:t>Computer-Controlled</w:t>
      </w:r>
      <w:r>
        <w:rPr>
          <w:spacing w:val="-2"/>
          <w:u w:val="thick"/>
        </w:rPr>
        <w:t xml:space="preserve"> </w:t>
      </w:r>
      <w:r>
        <w:rPr>
          <w:u w:val="thick"/>
        </w:rPr>
        <w:t>Injection</w:t>
      </w:r>
      <w:r>
        <w:rPr>
          <w:spacing w:val="-3"/>
          <w:u w:val="thick"/>
        </w:rPr>
        <w:t xml:space="preserve"> </w:t>
      </w:r>
      <w:r>
        <w:rPr>
          <w:u w:val="thick"/>
        </w:rPr>
        <w:t>devices</w:t>
      </w:r>
    </w:p>
    <w:p w14:paraId="75B31013" w14:textId="77777777" w:rsidR="00266EB3" w:rsidRDefault="00266EB3">
      <w:pPr>
        <w:pStyle w:val="BodyText"/>
        <w:spacing w:before="10"/>
        <w:rPr>
          <w:rFonts w:ascii="Arial"/>
          <w:b/>
          <w:sz w:val="17"/>
        </w:rPr>
      </w:pPr>
    </w:p>
    <w:p w14:paraId="717CAB5A" w14:textId="77777777" w:rsidR="00266EB3" w:rsidRDefault="00000000">
      <w:pPr>
        <w:pStyle w:val="BodyText"/>
        <w:spacing w:before="96" w:line="364" w:lineRule="auto"/>
        <w:ind w:left="480" w:right="493"/>
        <w:jc w:val="both"/>
      </w:pPr>
      <w:r>
        <w:rPr>
          <w:color w:val="221F1F"/>
        </w:rPr>
        <w:t>In 1853, Pravex invented the syringe. Almost 150 years later, there have been</w:t>
      </w:r>
      <w:r>
        <w:rPr>
          <w:color w:val="221F1F"/>
          <w:spacing w:val="-61"/>
        </w:rPr>
        <w:t xml:space="preserve"> </w:t>
      </w:r>
      <w:r>
        <w:rPr>
          <w:color w:val="221F1F"/>
        </w:rPr>
        <w:t>few changes to the original design. In the early 1920s, Cook Laboratories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added the ability for the syringe to accept a local anaesthetic cartridge and in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the mid 1950 s; the syringe was given the ability to aspirate. Over the past six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years,</w:t>
      </w:r>
      <w:r>
        <w:rPr>
          <w:color w:val="221F1F"/>
          <w:spacing w:val="33"/>
        </w:rPr>
        <w:t xml:space="preserve"> </w:t>
      </w:r>
      <w:r>
        <w:rPr>
          <w:color w:val="221F1F"/>
        </w:rPr>
        <w:t>the</w:t>
      </w:r>
      <w:r>
        <w:rPr>
          <w:color w:val="221F1F"/>
          <w:spacing w:val="34"/>
        </w:rPr>
        <w:t xml:space="preserve"> </w:t>
      </w:r>
      <w:r>
        <w:rPr>
          <w:color w:val="221F1F"/>
        </w:rPr>
        <w:t>design</w:t>
      </w:r>
      <w:r>
        <w:rPr>
          <w:color w:val="221F1F"/>
          <w:spacing w:val="34"/>
        </w:rPr>
        <w:t xml:space="preserve"> </w:t>
      </w:r>
      <w:r>
        <w:rPr>
          <w:color w:val="221F1F"/>
        </w:rPr>
        <w:t>of</w:t>
      </w:r>
      <w:r>
        <w:rPr>
          <w:color w:val="221F1F"/>
          <w:spacing w:val="36"/>
        </w:rPr>
        <w:t xml:space="preserve"> </w:t>
      </w:r>
      <w:r>
        <w:rPr>
          <w:color w:val="221F1F"/>
        </w:rPr>
        <w:t>the</w:t>
      </w:r>
      <w:r>
        <w:rPr>
          <w:color w:val="221F1F"/>
          <w:spacing w:val="34"/>
        </w:rPr>
        <w:t xml:space="preserve"> </w:t>
      </w:r>
      <w:r>
        <w:rPr>
          <w:color w:val="221F1F"/>
        </w:rPr>
        <w:t>syringe</w:t>
      </w:r>
      <w:r>
        <w:rPr>
          <w:color w:val="221F1F"/>
          <w:spacing w:val="34"/>
        </w:rPr>
        <w:t xml:space="preserve"> </w:t>
      </w:r>
      <w:r>
        <w:rPr>
          <w:color w:val="221F1F"/>
        </w:rPr>
        <w:t>and</w:t>
      </w:r>
      <w:r>
        <w:rPr>
          <w:color w:val="221F1F"/>
          <w:spacing w:val="34"/>
        </w:rPr>
        <w:t xml:space="preserve"> </w:t>
      </w:r>
      <w:r>
        <w:rPr>
          <w:color w:val="221F1F"/>
        </w:rPr>
        <w:t>the</w:t>
      </w:r>
      <w:r>
        <w:rPr>
          <w:color w:val="221F1F"/>
          <w:spacing w:val="34"/>
        </w:rPr>
        <w:t xml:space="preserve"> </w:t>
      </w:r>
      <w:r>
        <w:rPr>
          <w:color w:val="221F1F"/>
        </w:rPr>
        <w:t>mode</w:t>
      </w:r>
      <w:r>
        <w:rPr>
          <w:color w:val="221F1F"/>
          <w:spacing w:val="34"/>
        </w:rPr>
        <w:t xml:space="preserve"> </w:t>
      </w:r>
      <w:r>
        <w:rPr>
          <w:color w:val="221F1F"/>
        </w:rPr>
        <w:t>of</w:t>
      </w:r>
      <w:r>
        <w:rPr>
          <w:color w:val="221F1F"/>
          <w:spacing w:val="36"/>
        </w:rPr>
        <w:t xml:space="preserve"> </w:t>
      </w:r>
      <w:r>
        <w:rPr>
          <w:color w:val="221F1F"/>
        </w:rPr>
        <w:t>local</w:t>
      </w:r>
      <w:r>
        <w:rPr>
          <w:color w:val="221F1F"/>
          <w:spacing w:val="33"/>
        </w:rPr>
        <w:t xml:space="preserve"> </w:t>
      </w:r>
      <w:r>
        <w:rPr>
          <w:color w:val="221F1F"/>
        </w:rPr>
        <w:t>anaesthetic</w:t>
      </w:r>
      <w:r>
        <w:rPr>
          <w:color w:val="221F1F"/>
          <w:spacing w:val="33"/>
        </w:rPr>
        <w:t xml:space="preserve"> </w:t>
      </w:r>
      <w:r>
        <w:rPr>
          <w:color w:val="221F1F"/>
        </w:rPr>
        <w:t>delivery</w:t>
      </w:r>
      <w:r>
        <w:rPr>
          <w:color w:val="221F1F"/>
          <w:spacing w:val="-62"/>
        </w:rPr>
        <w:t xml:space="preserve"> </w:t>
      </w:r>
      <w:r>
        <w:rPr>
          <w:color w:val="221F1F"/>
        </w:rPr>
        <w:t>has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suddenly changed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drastically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with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the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advent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of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computer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-controlled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injection devices.</w:t>
      </w:r>
      <w:r>
        <w:rPr>
          <w:color w:val="221F1F"/>
          <w:spacing w:val="6"/>
        </w:rPr>
        <w:t xml:space="preserve"> </w:t>
      </w:r>
      <w:r>
        <w:rPr>
          <w:color w:val="221F1F"/>
          <w:vertAlign w:val="superscript"/>
        </w:rPr>
        <w:t>20</w:t>
      </w:r>
    </w:p>
    <w:p w14:paraId="56C67EAD" w14:textId="77777777" w:rsidR="00266EB3" w:rsidRDefault="00000000">
      <w:pPr>
        <w:spacing w:before="164"/>
        <w:ind w:left="480"/>
        <w:jc w:val="both"/>
        <w:rPr>
          <w:sz w:val="24"/>
        </w:rPr>
      </w:pPr>
      <w:r>
        <w:rPr>
          <w:rFonts w:ascii="Arial"/>
          <w:b/>
          <w:color w:val="221F1F"/>
          <w:sz w:val="24"/>
        </w:rPr>
        <w:t>Advantages</w:t>
      </w:r>
      <w:r>
        <w:rPr>
          <w:rFonts w:ascii="Arial"/>
          <w:b/>
          <w:color w:val="221F1F"/>
          <w:spacing w:val="-3"/>
          <w:sz w:val="24"/>
        </w:rPr>
        <w:t xml:space="preserve"> </w:t>
      </w:r>
      <w:r>
        <w:rPr>
          <w:rFonts w:ascii="Arial"/>
          <w:b/>
          <w:color w:val="221F1F"/>
          <w:sz w:val="24"/>
        </w:rPr>
        <w:t>of</w:t>
      </w:r>
      <w:r>
        <w:rPr>
          <w:rFonts w:ascii="Arial"/>
          <w:b/>
          <w:color w:val="221F1F"/>
          <w:spacing w:val="-2"/>
          <w:sz w:val="24"/>
        </w:rPr>
        <w:t xml:space="preserve"> </w:t>
      </w:r>
      <w:r>
        <w:rPr>
          <w:rFonts w:ascii="Arial"/>
          <w:b/>
          <w:color w:val="221F1F"/>
          <w:sz w:val="24"/>
        </w:rPr>
        <w:t>computer-controlled</w:t>
      </w:r>
      <w:r>
        <w:rPr>
          <w:rFonts w:ascii="Arial"/>
          <w:b/>
          <w:color w:val="221F1F"/>
          <w:spacing w:val="-2"/>
          <w:sz w:val="24"/>
        </w:rPr>
        <w:t xml:space="preserve"> </w:t>
      </w:r>
      <w:r>
        <w:rPr>
          <w:rFonts w:ascii="Arial"/>
          <w:b/>
          <w:color w:val="221F1F"/>
          <w:sz w:val="24"/>
        </w:rPr>
        <w:t>injections</w:t>
      </w:r>
      <w:r>
        <w:rPr>
          <w:color w:val="221F1F"/>
          <w:sz w:val="24"/>
        </w:rPr>
        <w:t>:</w:t>
      </w:r>
    </w:p>
    <w:p w14:paraId="17F68ABE" w14:textId="77777777" w:rsidR="00266EB3" w:rsidRDefault="00266EB3">
      <w:pPr>
        <w:pStyle w:val="BodyText"/>
        <w:spacing w:before="2"/>
        <w:rPr>
          <w:sz w:val="26"/>
        </w:rPr>
      </w:pPr>
    </w:p>
    <w:p w14:paraId="683550F8" w14:textId="77777777" w:rsidR="00266EB3" w:rsidRDefault="00000000">
      <w:pPr>
        <w:pStyle w:val="ListParagraph"/>
        <w:numPr>
          <w:ilvl w:val="0"/>
          <w:numId w:val="139"/>
        </w:numPr>
        <w:tabs>
          <w:tab w:val="left" w:pos="1200"/>
          <w:tab w:val="left" w:pos="1201"/>
        </w:tabs>
        <w:ind w:hanging="361"/>
        <w:rPr>
          <w:sz w:val="24"/>
        </w:rPr>
      </w:pPr>
      <w:r>
        <w:rPr>
          <w:color w:val="221F1F"/>
          <w:sz w:val="24"/>
        </w:rPr>
        <w:t>Possible</w:t>
      </w:r>
      <w:r>
        <w:rPr>
          <w:color w:val="221F1F"/>
          <w:spacing w:val="-3"/>
          <w:sz w:val="24"/>
        </w:rPr>
        <w:t xml:space="preserve"> </w:t>
      </w:r>
      <w:r>
        <w:rPr>
          <w:color w:val="221F1F"/>
          <w:sz w:val="24"/>
        </w:rPr>
        <w:t>decrease</w:t>
      </w:r>
      <w:r>
        <w:rPr>
          <w:color w:val="221F1F"/>
          <w:spacing w:val="-1"/>
          <w:sz w:val="24"/>
        </w:rPr>
        <w:t xml:space="preserve"> </w:t>
      </w:r>
      <w:r>
        <w:rPr>
          <w:color w:val="221F1F"/>
          <w:sz w:val="24"/>
        </w:rPr>
        <w:t>in</w:t>
      </w:r>
      <w:r>
        <w:rPr>
          <w:color w:val="221F1F"/>
          <w:spacing w:val="-2"/>
          <w:sz w:val="24"/>
        </w:rPr>
        <w:t xml:space="preserve"> </w:t>
      </w:r>
      <w:r>
        <w:rPr>
          <w:color w:val="221F1F"/>
          <w:sz w:val="24"/>
        </w:rPr>
        <w:t>pain</w:t>
      </w:r>
      <w:r>
        <w:rPr>
          <w:color w:val="221F1F"/>
          <w:spacing w:val="-1"/>
          <w:sz w:val="24"/>
        </w:rPr>
        <w:t xml:space="preserve"> </w:t>
      </w:r>
      <w:r>
        <w:rPr>
          <w:color w:val="221F1F"/>
          <w:sz w:val="24"/>
        </w:rPr>
        <w:t>during</w:t>
      </w:r>
      <w:r>
        <w:rPr>
          <w:color w:val="221F1F"/>
          <w:spacing w:val="-3"/>
          <w:sz w:val="24"/>
        </w:rPr>
        <w:t xml:space="preserve"> </w:t>
      </w:r>
      <w:r>
        <w:rPr>
          <w:color w:val="221F1F"/>
          <w:sz w:val="24"/>
        </w:rPr>
        <w:t>the injection.</w:t>
      </w:r>
    </w:p>
    <w:p w14:paraId="607031E7" w14:textId="77777777" w:rsidR="00266EB3" w:rsidRDefault="00266EB3">
      <w:pPr>
        <w:pStyle w:val="BodyText"/>
        <w:spacing w:before="4"/>
        <w:rPr>
          <w:sz w:val="26"/>
        </w:rPr>
      </w:pPr>
    </w:p>
    <w:p w14:paraId="4B3755C4" w14:textId="77777777" w:rsidR="00266EB3" w:rsidRDefault="00000000">
      <w:pPr>
        <w:pStyle w:val="ListParagraph"/>
        <w:numPr>
          <w:ilvl w:val="0"/>
          <w:numId w:val="139"/>
        </w:numPr>
        <w:tabs>
          <w:tab w:val="left" w:pos="1201"/>
        </w:tabs>
        <w:spacing w:line="362" w:lineRule="auto"/>
        <w:ind w:right="494"/>
        <w:jc w:val="both"/>
        <w:rPr>
          <w:sz w:val="24"/>
        </w:rPr>
      </w:pPr>
      <w:r>
        <w:rPr>
          <w:color w:val="221F1F"/>
          <w:sz w:val="24"/>
        </w:rPr>
        <w:t>Less</w:t>
      </w:r>
      <w:r>
        <w:rPr>
          <w:color w:val="221F1F"/>
          <w:spacing w:val="1"/>
          <w:sz w:val="24"/>
        </w:rPr>
        <w:t xml:space="preserve"> </w:t>
      </w:r>
      <w:r>
        <w:rPr>
          <w:color w:val="221F1F"/>
          <w:sz w:val="24"/>
        </w:rPr>
        <w:t>effusion</w:t>
      </w:r>
      <w:r>
        <w:rPr>
          <w:color w:val="221F1F"/>
          <w:spacing w:val="1"/>
          <w:sz w:val="24"/>
        </w:rPr>
        <w:t xml:space="preserve"> </w:t>
      </w:r>
      <w:r>
        <w:rPr>
          <w:color w:val="221F1F"/>
          <w:sz w:val="24"/>
        </w:rPr>
        <w:t>of</w:t>
      </w:r>
      <w:r>
        <w:rPr>
          <w:color w:val="221F1F"/>
          <w:spacing w:val="1"/>
          <w:sz w:val="24"/>
        </w:rPr>
        <w:t xml:space="preserve"> </w:t>
      </w:r>
      <w:r>
        <w:rPr>
          <w:color w:val="221F1F"/>
          <w:sz w:val="24"/>
        </w:rPr>
        <w:t>local</w:t>
      </w:r>
      <w:r>
        <w:rPr>
          <w:color w:val="221F1F"/>
          <w:spacing w:val="1"/>
          <w:sz w:val="24"/>
        </w:rPr>
        <w:t xml:space="preserve"> </w:t>
      </w:r>
      <w:r>
        <w:rPr>
          <w:color w:val="221F1F"/>
          <w:sz w:val="24"/>
        </w:rPr>
        <w:t>anaesthetic</w:t>
      </w:r>
      <w:r>
        <w:rPr>
          <w:color w:val="221F1F"/>
          <w:spacing w:val="1"/>
          <w:sz w:val="24"/>
        </w:rPr>
        <w:t xml:space="preserve"> </w:t>
      </w:r>
      <w:r>
        <w:rPr>
          <w:color w:val="221F1F"/>
          <w:sz w:val="24"/>
        </w:rPr>
        <w:t>to</w:t>
      </w:r>
      <w:r>
        <w:rPr>
          <w:color w:val="221F1F"/>
          <w:spacing w:val="1"/>
          <w:sz w:val="24"/>
        </w:rPr>
        <w:t xml:space="preserve"> </w:t>
      </w:r>
      <w:r>
        <w:rPr>
          <w:color w:val="221F1F"/>
          <w:sz w:val="24"/>
        </w:rPr>
        <w:t>areas</w:t>
      </w:r>
      <w:r>
        <w:rPr>
          <w:color w:val="221F1F"/>
          <w:spacing w:val="1"/>
          <w:sz w:val="24"/>
        </w:rPr>
        <w:t xml:space="preserve"> </w:t>
      </w:r>
      <w:r>
        <w:rPr>
          <w:color w:val="221F1F"/>
          <w:sz w:val="24"/>
        </w:rPr>
        <w:t>away</w:t>
      </w:r>
      <w:r>
        <w:rPr>
          <w:color w:val="221F1F"/>
          <w:spacing w:val="1"/>
          <w:sz w:val="24"/>
        </w:rPr>
        <w:t xml:space="preserve"> </w:t>
      </w:r>
      <w:r>
        <w:rPr>
          <w:color w:val="221F1F"/>
          <w:sz w:val="24"/>
        </w:rPr>
        <w:t>from</w:t>
      </w:r>
      <w:r>
        <w:rPr>
          <w:color w:val="221F1F"/>
          <w:spacing w:val="1"/>
          <w:sz w:val="24"/>
        </w:rPr>
        <w:t xml:space="preserve"> </w:t>
      </w:r>
      <w:r>
        <w:rPr>
          <w:color w:val="221F1F"/>
          <w:sz w:val="24"/>
        </w:rPr>
        <w:t>the</w:t>
      </w:r>
      <w:r>
        <w:rPr>
          <w:color w:val="221F1F"/>
          <w:spacing w:val="1"/>
          <w:sz w:val="24"/>
        </w:rPr>
        <w:t xml:space="preserve"> </w:t>
      </w:r>
      <w:r>
        <w:rPr>
          <w:color w:val="221F1F"/>
          <w:sz w:val="24"/>
        </w:rPr>
        <w:t>desired</w:t>
      </w:r>
      <w:r>
        <w:rPr>
          <w:color w:val="221F1F"/>
          <w:spacing w:val="1"/>
          <w:sz w:val="24"/>
        </w:rPr>
        <w:t xml:space="preserve"> </w:t>
      </w:r>
      <w:r>
        <w:rPr>
          <w:color w:val="221F1F"/>
          <w:sz w:val="24"/>
        </w:rPr>
        <w:t>injection</w:t>
      </w:r>
      <w:r>
        <w:rPr>
          <w:color w:val="221F1F"/>
          <w:spacing w:val="1"/>
          <w:sz w:val="24"/>
        </w:rPr>
        <w:t xml:space="preserve"> </w:t>
      </w:r>
      <w:r>
        <w:rPr>
          <w:color w:val="221F1F"/>
          <w:sz w:val="24"/>
        </w:rPr>
        <w:t>location</w:t>
      </w:r>
      <w:r>
        <w:rPr>
          <w:color w:val="221F1F"/>
          <w:spacing w:val="1"/>
          <w:sz w:val="24"/>
        </w:rPr>
        <w:t xml:space="preserve"> </w:t>
      </w:r>
      <w:proofErr w:type="gramStart"/>
      <w:r>
        <w:rPr>
          <w:color w:val="221F1F"/>
          <w:sz w:val="24"/>
        </w:rPr>
        <w:t>due</w:t>
      </w:r>
      <w:proofErr w:type="gramEnd"/>
      <w:r>
        <w:rPr>
          <w:color w:val="221F1F"/>
          <w:spacing w:val="1"/>
          <w:sz w:val="24"/>
        </w:rPr>
        <w:t xml:space="preserve"> </w:t>
      </w:r>
      <w:r>
        <w:rPr>
          <w:color w:val="221F1F"/>
          <w:sz w:val="24"/>
        </w:rPr>
        <w:t>a</w:t>
      </w:r>
      <w:r>
        <w:rPr>
          <w:color w:val="221F1F"/>
          <w:spacing w:val="1"/>
          <w:sz w:val="24"/>
        </w:rPr>
        <w:t xml:space="preserve"> </w:t>
      </w:r>
      <w:r>
        <w:rPr>
          <w:color w:val="221F1F"/>
          <w:sz w:val="24"/>
        </w:rPr>
        <w:t>slower</w:t>
      </w:r>
      <w:r>
        <w:rPr>
          <w:color w:val="221F1F"/>
          <w:spacing w:val="1"/>
          <w:sz w:val="24"/>
        </w:rPr>
        <w:t xml:space="preserve"> </w:t>
      </w:r>
      <w:r>
        <w:rPr>
          <w:color w:val="221F1F"/>
          <w:sz w:val="24"/>
        </w:rPr>
        <w:t>injection</w:t>
      </w:r>
      <w:r>
        <w:rPr>
          <w:color w:val="221F1F"/>
          <w:spacing w:val="1"/>
          <w:sz w:val="24"/>
        </w:rPr>
        <w:t xml:space="preserve"> </w:t>
      </w:r>
      <w:r>
        <w:rPr>
          <w:color w:val="221F1F"/>
          <w:sz w:val="24"/>
        </w:rPr>
        <w:t>rate.</w:t>
      </w:r>
      <w:r>
        <w:rPr>
          <w:color w:val="221F1F"/>
          <w:spacing w:val="1"/>
          <w:sz w:val="24"/>
        </w:rPr>
        <w:t xml:space="preserve"> </w:t>
      </w:r>
      <w:r>
        <w:rPr>
          <w:color w:val="221F1F"/>
          <w:sz w:val="24"/>
        </w:rPr>
        <w:t>Some</w:t>
      </w:r>
      <w:r>
        <w:rPr>
          <w:color w:val="221F1F"/>
          <w:spacing w:val="1"/>
          <w:sz w:val="24"/>
        </w:rPr>
        <w:t xml:space="preserve"> </w:t>
      </w:r>
      <w:r>
        <w:rPr>
          <w:color w:val="221F1F"/>
          <w:sz w:val="24"/>
        </w:rPr>
        <w:t>proponents</w:t>
      </w:r>
      <w:r>
        <w:rPr>
          <w:color w:val="221F1F"/>
          <w:spacing w:val="1"/>
          <w:sz w:val="24"/>
        </w:rPr>
        <w:t xml:space="preserve"> </w:t>
      </w:r>
      <w:r>
        <w:rPr>
          <w:color w:val="221F1F"/>
          <w:sz w:val="24"/>
        </w:rPr>
        <w:t>of</w:t>
      </w:r>
      <w:r>
        <w:rPr>
          <w:color w:val="221F1F"/>
          <w:spacing w:val="1"/>
          <w:sz w:val="24"/>
        </w:rPr>
        <w:t xml:space="preserve"> </w:t>
      </w:r>
      <w:r>
        <w:rPr>
          <w:color w:val="221F1F"/>
          <w:sz w:val="24"/>
        </w:rPr>
        <w:t>computer-controlled</w:t>
      </w:r>
      <w:r>
        <w:rPr>
          <w:color w:val="221F1F"/>
          <w:spacing w:val="1"/>
          <w:sz w:val="24"/>
        </w:rPr>
        <w:t xml:space="preserve"> </w:t>
      </w:r>
      <w:r>
        <w:rPr>
          <w:color w:val="221F1F"/>
          <w:sz w:val="24"/>
        </w:rPr>
        <w:t>injections</w:t>
      </w:r>
      <w:r>
        <w:rPr>
          <w:color w:val="221F1F"/>
          <w:spacing w:val="1"/>
          <w:sz w:val="24"/>
        </w:rPr>
        <w:t xml:space="preserve"> </w:t>
      </w:r>
      <w:r>
        <w:rPr>
          <w:color w:val="221F1F"/>
          <w:sz w:val="24"/>
        </w:rPr>
        <w:t>theorize</w:t>
      </w:r>
      <w:r>
        <w:rPr>
          <w:color w:val="221F1F"/>
          <w:spacing w:val="1"/>
          <w:sz w:val="24"/>
        </w:rPr>
        <w:t xml:space="preserve"> </w:t>
      </w:r>
      <w:r>
        <w:rPr>
          <w:color w:val="221F1F"/>
          <w:sz w:val="24"/>
        </w:rPr>
        <w:t>that</w:t>
      </w:r>
      <w:r>
        <w:rPr>
          <w:color w:val="221F1F"/>
          <w:spacing w:val="1"/>
          <w:sz w:val="24"/>
        </w:rPr>
        <w:t xml:space="preserve"> </w:t>
      </w:r>
      <w:r>
        <w:rPr>
          <w:color w:val="221F1F"/>
          <w:sz w:val="24"/>
        </w:rPr>
        <w:t>this</w:t>
      </w:r>
      <w:r>
        <w:rPr>
          <w:color w:val="221F1F"/>
          <w:spacing w:val="1"/>
          <w:sz w:val="24"/>
        </w:rPr>
        <w:t xml:space="preserve"> </w:t>
      </w:r>
      <w:r>
        <w:rPr>
          <w:color w:val="221F1F"/>
          <w:sz w:val="24"/>
        </w:rPr>
        <w:t>may</w:t>
      </w:r>
      <w:r>
        <w:rPr>
          <w:color w:val="221F1F"/>
          <w:spacing w:val="1"/>
          <w:sz w:val="24"/>
        </w:rPr>
        <w:t xml:space="preserve"> </w:t>
      </w:r>
      <w:r>
        <w:rPr>
          <w:color w:val="221F1F"/>
          <w:sz w:val="24"/>
        </w:rPr>
        <w:t>result</w:t>
      </w:r>
      <w:r>
        <w:rPr>
          <w:color w:val="221F1F"/>
          <w:spacing w:val="1"/>
          <w:sz w:val="24"/>
        </w:rPr>
        <w:t xml:space="preserve"> </w:t>
      </w:r>
      <w:r>
        <w:rPr>
          <w:color w:val="221F1F"/>
          <w:sz w:val="24"/>
        </w:rPr>
        <w:t>in</w:t>
      </w:r>
      <w:r>
        <w:rPr>
          <w:color w:val="221F1F"/>
          <w:spacing w:val="1"/>
          <w:sz w:val="24"/>
        </w:rPr>
        <w:t xml:space="preserve"> </w:t>
      </w:r>
      <w:r>
        <w:rPr>
          <w:color w:val="221F1F"/>
          <w:sz w:val="24"/>
        </w:rPr>
        <w:t>more</w:t>
      </w:r>
      <w:r>
        <w:rPr>
          <w:color w:val="221F1F"/>
          <w:spacing w:val="-61"/>
          <w:sz w:val="24"/>
        </w:rPr>
        <w:t xml:space="preserve"> </w:t>
      </w:r>
      <w:r>
        <w:rPr>
          <w:color w:val="221F1F"/>
          <w:sz w:val="24"/>
        </w:rPr>
        <w:t>profound</w:t>
      </w:r>
      <w:r>
        <w:rPr>
          <w:color w:val="221F1F"/>
          <w:spacing w:val="2"/>
          <w:sz w:val="24"/>
        </w:rPr>
        <w:t xml:space="preserve"> </w:t>
      </w:r>
      <w:r>
        <w:rPr>
          <w:color w:val="221F1F"/>
          <w:sz w:val="24"/>
        </w:rPr>
        <w:t>local</w:t>
      </w:r>
      <w:r>
        <w:rPr>
          <w:color w:val="221F1F"/>
          <w:spacing w:val="1"/>
          <w:sz w:val="24"/>
        </w:rPr>
        <w:t xml:space="preserve"> </w:t>
      </w:r>
      <w:r>
        <w:rPr>
          <w:color w:val="221F1F"/>
          <w:sz w:val="24"/>
        </w:rPr>
        <w:t>anaesthesia</w:t>
      </w:r>
      <w:r>
        <w:rPr>
          <w:color w:val="221F1F"/>
          <w:spacing w:val="2"/>
          <w:sz w:val="24"/>
        </w:rPr>
        <w:t xml:space="preserve"> </w:t>
      </w:r>
      <w:r>
        <w:rPr>
          <w:color w:val="221F1F"/>
          <w:sz w:val="24"/>
        </w:rPr>
        <w:t>and</w:t>
      </w:r>
      <w:r>
        <w:rPr>
          <w:color w:val="221F1F"/>
          <w:spacing w:val="2"/>
          <w:sz w:val="24"/>
        </w:rPr>
        <w:t xml:space="preserve"> </w:t>
      </w:r>
      <w:r>
        <w:rPr>
          <w:color w:val="221F1F"/>
          <w:sz w:val="24"/>
        </w:rPr>
        <w:t>less post-operative</w:t>
      </w:r>
      <w:r>
        <w:rPr>
          <w:color w:val="221F1F"/>
          <w:spacing w:val="2"/>
          <w:sz w:val="24"/>
        </w:rPr>
        <w:t xml:space="preserve"> </w:t>
      </w:r>
      <w:r>
        <w:rPr>
          <w:color w:val="221F1F"/>
          <w:sz w:val="24"/>
        </w:rPr>
        <w:t>pain.</w:t>
      </w:r>
    </w:p>
    <w:p w14:paraId="24E21ACB" w14:textId="77777777" w:rsidR="00266EB3" w:rsidRDefault="00000000">
      <w:pPr>
        <w:pStyle w:val="ListParagraph"/>
        <w:numPr>
          <w:ilvl w:val="0"/>
          <w:numId w:val="139"/>
        </w:numPr>
        <w:tabs>
          <w:tab w:val="left" w:pos="1201"/>
        </w:tabs>
        <w:spacing w:before="159" w:line="360" w:lineRule="auto"/>
        <w:ind w:right="503"/>
        <w:jc w:val="both"/>
        <w:rPr>
          <w:sz w:val="24"/>
        </w:rPr>
      </w:pPr>
      <w:r>
        <w:rPr>
          <w:color w:val="221F1F"/>
          <w:sz w:val="24"/>
        </w:rPr>
        <w:t>The ability to do periodontal ligament injections without the worry of the</w:t>
      </w:r>
      <w:r>
        <w:rPr>
          <w:color w:val="221F1F"/>
          <w:spacing w:val="1"/>
          <w:sz w:val="24"/>
        </w:rPr>
        <w:t xml:space="preserve"> </w:t>
      </w:r>
      <w:r>
        <w:rPr>
          <w:color w:val="221F1F"/>
          <w:sz w:val="24"/>
        </w:rPr>
        <w:t>increased pressure that is required to push the solution into the PDL</w:t>
      </w:r>
      <w:r>
        <w:rPr>
          <w:color w:val="221F1F"/>
          <w:spacing w:val="1"/>
          <w:sz w:val="24"/>
        </w:rPr>
        <w:t xml:space="preserve"> </w:t>
      </w:r>
      <w:r>
        <w:rPr>
          <w:color w:val="221F1F"/>
          <w:sz w:val="24"/>
        </w:rPr>
        <w:t>space.</w:t>
      </w:r>
      <w:r>
        <w:rPr>
          <w:color w:val="221F1F"/>
          <w:sz w:val="24"/>
          <w:vertAlign w:val="superscript"/>
        </w:rPr>
        <w:t>20</w:t>
      </w:r>
    </w:p>
    <w:p w14:paraId="112AA861" w14:textId="77777777" w:rsidR="00266EB3" w:rsidRDefault="00000000">
      <w:pPr>
        <w:spacing w:before="163"/>
        <w:ind w:left="480"/>
        <w:jc w:val="both"/>
        <w:rPr>
          <w:sz w:val="24"/>
        </w:rPr>
      </w:pPr>
      <w:r>
        <w:rPr>
          <w:rFonts w:ascii="Arial"/>
          <w:b/>
          <w:color w:val="221F1F"/>
          <w:sz w:val="24"/>
        </w:rPr>
        <w:t>Disadvantages</w:t>
      </w:r>
      <w:r>
        <w:rPr>
          <w:rFonts w:ascii="Arial"/>
          <w:b/>
          <w:color w:val="221F1F"/>
          <w:spacing w:val="-3"/>
          <w:sz w:val="24"/>
        </w:rPr>
        <w:t xml:space="preserve"> </w:t>
      </w:r>
      <w:r>
        <w:rPr>
          <w:rFonts w:ascii="Arial"/>
          <w:b/>
          <w:color w:val="221F1F"/>
          <w:sz w:val="24"/>
        </w:rPr>
        <w:t>of</w:t>
      </w:r>
      <w:r>
        <w:rPr>
          <w:rFonts w:ascii="Arial"/>
          <w:b/>
          <w:color w:val="221F1F"/>
          <w:spacing w:val="-2"/>
          <w:sz w:val="24"/>
        </w:rPr>
        <w:t xml:space="preserve"> </w:t>
      </w:r>
      <w:r>
        <w:rPr>
          <w:rFonts w:ascii="Arial"/>
          <w:b/>
          <w:color w:val="221F1F"/>
          <w:sz w:val="24"/>
        </w:rPr>
        <w:t>computer-controlled</w:t>
      </w:r>
      <w:r>
        <w:rPr>
          <w:rFonts w:ascii="Arial"/>
          <w:b/>
          <w:color w:val="221F1F"/>
          <w:spacing w:val="-2"/>
          <w:sz w:val="24"/>
        </w:rPr>
        <w:t xml:space="preserve"> </w:t>
      </w:r>
      <w:r>
        <w:rPr>
          <w:rFonts w:ascii="Arial"/>
          <w:b/>
          <w:color w:val="221F1F"/>
          <w:sz w:val="24"/>
        </w:rPr>
        <w:t>injections</w:t>
      </w:r>
      <w:r>
        <w:rPr>
          <w:color w:val="221F1F"/>
          <w:sz w:val="24"/>
        </w:rPr>
        <w:t>:</w:t>
      </w:r>
    </w:p>
    <w:p w14:paraId="2C8A416B" w14:textId="77777777" w:rsidR="00266EB3" w:rsidRDefault="00266EB3">
      <w:pPr>
        <w:pStyle w:val="BodyText"/>
        <w:spacing w:before="9"/>
        <w:rPr>
          <w:sz w:val="25"/>
        </w:rPr>
      </w:pPr>
    </w:p>
    <w:p w14:paraId="4EFC77D8" w14:textId="77777777" w:rsidR="00266EB3" w:rsidRDefault="00000000">
      <w:pPr>
        <w:pStyle w:val="ListParagraph"/>
        <w:numPr>
          <w:ilvl w:val="0"/>
          <w:numId w:val="139"/>
        </w:numPr>
        <w:tabs>
          <w:tab w:val="left" w:pos="1201"/>
        </w:tabs>
        <w:spacing w:line="360" w:lineRule="auto"/>
        <w:ind w:right="499"/>
        <w:jc w:val="both"/>
        <w:rPr>
          <w:sz w:val="24"/>
        </w:rPr>
      </w:pPr>
      <w:r>
        <w:rPr>
          <w:color w:val="221F1F"/>
          <w:sz w:val="24"/>
        </w:rPr>
        <w:t>Set up, breakdown and disinfecting time. Because the injections are</w:t>
      </w:r>
      <w:r>
        <w:rPr>
          <w:color w:val="221F1F"/>
          <w:spacing w:val="1"/>
          <w:sz w:val="24"/>
        </w:rPr>
        <w:t xml:space="preserve"> </w:t>
      </w:r>
      <w:r>
        <w:rPr>
          <w:color w:val="221F1F"/>
          <w:sz w:val="24"/>
        </w:rPr>
        <w:t>given slowly, the needle will remain in the tissue for a longer time.</w:t>
      </w:r>
      <w:r>
        <w:rPr>
          <w:color w:val="221F1F"/>
          <w:spacing w:val="1"/>
          <w:sz w:val="24"/>
        </w:rPr>
        <w:t xml:space="preserve"> </w:t>
      </w:r>
      <w:r>
        <w:rPr>
          <w:color w:val="221F1F"/>
          <w:sz w:val="24"/>
        </w:rPr>
        <w:t>Anxious</w:t>
      </w:r>
      <w:r>
        <w:rPr>
          <w:color w:val="221F1F"/>
          <w:spacing w:val="1"/>
          <w:sz w:val="24"/>
        </w:rPr>
        <w:t xml:space="preserve"> </w:t>
      </w:r>
      <w:r>
        <w:rPr>
          <w:color w:val="221F1F"/>
          <w:sz w:val="24"/>
        </w:rPr>
        <w:t>patients</w:t>
      </w:r>
      <w:r>
        <w:rPr>
          <w:color w:val="221F1F"/>
          <w:spacing w:val="1"/>
          <w:sz w:val="24"/>
        </w:rPr>
        <w:t xml:space="preserve"> </w:t>
      </w:r>
      <w:r>
        <w:rPr>
          <w:color w:val="221F1F"/>
          <w:sz w:val="24"/>
        </w:rPr>
        <w:t>may</w:t>
      </w:r>
      <w:r>
        <w:rPr>
          <w:color w:val="221F1F"/>
          <w:spacing w:val="-3"/>
          <w:sz w:val="24"/>
        </w:rPr>
        <w:t xml:space="preserve"> </w:t>
      </w:r>
      <w:r>
        <w:rPr>
          <w:color w:val="221F1F"/>
          <w:sz w:val="24"/>
        </w:rPr>
        <w:t>have</w:t>
      </w:r>
      <w:r>
        <w:rPr>
          <w:color w:val="221F1F"/>
          <w:spacing w:val="3"/>
          <w:sz w:val="24"/>
        </w:rPr>
        <w:t xml:space="preserve"> </w:t>
      </w:r>
      <w:r>
        <w:rPr>
          <w:color w:val="221F1F"/>
          <w:sz w:val="24"/>
        </w:rPr>
        <w:t>difficulty</w:t>
      </w:r>
      <w:r>
        <w:rPr>
          <w:color w:val="221F1F"/>
          <w:spacing w:val="1"/>
          <w:sz w:val="24"/>
        </w:rPr>
        <w:t xml:space="preserve"> </w:t>
      </w:r>
      <w:r>
        <w:rPr>
          <w:color w:val="221F1F"/>
          <w:sz w:val="24"/>
        </w:rPr>
        <w:t>with</w:t>
      </w:r>
      <w:r>
        <w:rPr>
          <w:color w:val="221F1F"/>
          <w:spacing w:val="2"/>
          <w:sz w:val="24"/>
        </w:rPr>
        <w:t xml:space="preserve"> </w:t>
      </w:r>
      <w:r>
        <w:rPr>
          <w:color w:val="221F1F"/>
          <w:sz w:val="24"/>
        </w:rPr>
        <w:t>this.</w:t>
      </w:r>
    </w:p>
    <w:p w14:paraId="468E685E" w14:textId="77777777" w:rsidR="00266EB3" w:rsidRDefault="00266EB3">
      <w:pPr>
        <w:spacing w:line="360" w:lineRule="auto"/>
        <w:jc w:val="both"/>
        <w:rPr>
          <w:sz w:val="24"/>
        </w:rPr>
        <w:sectPr w:rsidR="00266EB3">
          <w:pgSz w:w="11910" w:h="16840"/>
          <w:pgMar w:top="1300" w:right="940" w:bottom="1360" w:left="1680" w:header="712" w:footer="1170" w:gutter="0"/>
          <w:cols w:space="720"/>
        </w:sectPr>
      </w:pPr>
    </w:p>
    <w:p w14:paraId="6046C240" w14:textId="77777777" w:rsidR="00266EB3" w:rsidRDefault="00000000">
      <w:pPr>
        <w:pStyle w:val="ListParagraph"/>
        <w:numPr>
          <w:ilvl w:val="0"/>
          <w:numId w:val="139"/>
        </w:numPr>
        <w:tabs>
          <w:tab w:val="left" w:pos="1200"/>
          <w:tab w:val="left" w:pos="1201"/>
        </w:tabs>
        <w:spacing w:before="119"/>
        <w:ind w:hanging="361"/>
        <w:rPr>
          <w:sz w:val="24"/>
        </w:rPr>
      </w:pPr>
      <w:r>
        <w:rPr>
          <w:color w:val="221F1F"/>
          <w:sz w:val="24"/>
        </w:rPr>
        <w:lastRenderedPageBreak/>
        <w:t>Increased</w:t>
      </w:r>
      <w:r>
        <w:rPr>
          <w:color w:val="221F1F"/>
          <w:spacing w:val="1"/>
          <w:sz w:val="24"/>
        </w:rPr>
        <w:t xml:space="preserve"> </w:t>
      </w:r>
      <w:r>
        <w:rPr>
          <w:color w:val="221F1F"/>
          <w:sz w:val="24"/>
        </w:rPr>
        <w:t>cost.</w:t>
      </w:r>
      <w:r>
        <w:rPr>
          <w:color w:val="221F1F"/>
          <w:sz w:val="24"/>
          <w:vertAlign w:val="superscript"/>
        </w:rPr>
        <w:t>20</w:t>
      </w:r>
    </w:p>
    <w:p w14:paraId="159704DE" w14:textId="77777777" w:rsidR="00266EB3" w:rsidRDefault="00266EB3">
      <w:pPr>
        <w:pStyle w:val="BodyText"/>
        <w:spacing w:before="4"/>
        <w:rPr>
          <w:sz w:val="26"/>
        </w:rPr>
      </w:pPr>
    </w:p>
    <w:p w14:paraId="5DA2768A" w14:textId="77777777" w:rsidR="00266EB3" w:rsidRDefault="00000000">
      <w:pPr>
        <w:pStyle w:val="Heading3"/>
        <w:numPr>
          <w:ilvl w:val="2"/>
          <w:numId w:val="141"/>
        </w:numPr>
        <w:tabs>
          <w:tab w:val="left" w:pos="683"/>
        </w:tabs>
        <w:jc w:val="both"/>
        <w:rPr>
          <w:sz w:val="22"/>
        </w:rPr>
      </w:pPr>
      <w:r>
        <w:t>QuickSleeper®</w:t>
      </w:r>
      <w:r>
        <w:rPr>
          <w:spacing w:val="-3"/>
        </w:rPr>
        <w:t xml:space="preserve"> </w:t>
      </w:r>
      <w:r>
        <w:t>(Dental</w:t>
      </w:r>
      <w:r>
        <w:rPr>
          <w:spacing w:val="-2"/>
        </w:rPr>
        <w:t xml:space="preserve"> </w:t>
      </w:r>
      <w:r>
        <w:t>HiTec,</w:t>
      </w:r>
      <w:r>
        <w:rPr>
          <w:spacing w:val="-5"/>
        </w:rPr>
        <w:t xml:space="preserve"> </w:t>
      </w:r>
      <w:r>
        <w:t>Cholet,</w:t>
      </w:r>
      <w:r>
        <w:rPr>
          <w:spacing w:val="2"/>
        </w:rPr>
        <w:t xml:space="preserve"> </w:t>
      </w:r>
      <w:r>
        <w:t>France):</w:t>
      </w:r>
    </w:p>
    <w:p w14:paraId="3CAA6752" w14:textId="77777777" w:rsidR="00266EB3" w:rsidRDefault="00266EB3">
      <w:pPr>
        <w:pStyle w:val="BodyText"/>
        <w:spacing w:before="2"/>
        <w:rPr>
          <w:rFonts w:ascii="Arial"/>
          <w:b/>
          <w:sz w:val="26"/>
        </w:rPr>
      </w:pPr>
    </w:p>
    <w:p w14:paraId="704A90CC" w14:textId="77777777" w:rsidR="00266EB3" w:rsidRDefault="00000000">
      <w:pPr>
        <w:pStyle w:val="BodyText"/>
        <w:spacing w:before="1"/>
        <w:ind w:left="480"/>
        <w:jc w:val="both"/>
      </w:pPr>
      <w:r>
        <w:t>This</w:t>
      </w:r>
      <w:r>
        <w:rPr>
          <w:spacing w:val="-2"/>
        </w:rPr>
        <w:t xml:space="preserve"> </w:t>
      </w:r>
      <w:r>
        <w:t>machine</w:t>
      </w:r>
      <w:r>
        <w:rPr>
          <w:spacing w:val="2"/>
        </w:rPr>
        <w:t xml:space="preserve"> </w:t>
      </w:r>
      <w:r>
        <w:t>was</w:t>
      </w:r>
      <w:r>
        <w:rPr>
          <w:spacing w:val="1"/>
        </w:rPr>
        <w:t xml:space="preserve"> </w:t>
      </w:r>
      <w:r>
        <w:t>invented</w:t>
      </w:r>
      <w:r>
        <w:rPr>
          <w:spacing w:val="-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France</w:t>
      </w:r>
      <w:r>
        <w:rPr>
          <w:spacing w:val="2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Dr. Alain</w:t>
      </w:r>
      <w:r>
        <w:rPr>
          <w:spacing w:val="2"/>
        </w:rPr>
        <w:t xml:space="preserve"> </w:t>
      </w:r>
      <w:r>
        <w:t>Villette</w:t>
      </w:r>
      <w:r>
        <w:rPr>
          <w:spacing w:val="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1991.</w:t>
      </w:r>
    </w:p>
    <w:p w14:paraId="77A1E468" w14:textId="77777777" w:rsidR="00266EB3" w:rsidRDefault="00266EB3">
      <w:pPr>
        <w:pStyle w:val="BodyText"/>
        <w:spacing w:before="9"/>
        <w:rPr>
          <w:sz w:val="29"/>
        </w:rPr>
      </w:pPr>
    </w:p>
    <w:p w14:paraId="18C46531" w14:textId="77777777" w:rsidR="00266EB3" w:rsidRDefault="00000000">
      <w:pPr>
        <w:pStyle w:val="BodyText"/>
        <w:spacing w:line="364" w:lineRule="auto"/>
        <w:ind w:left="480" w:right="496"/>
        <w:jc w:val="both"/>
      </w:pPr>
      <w:r>
        <w:t>It is the only local anaesthetic delivery device that allows the ability to perform</w:t>
      </w:r>
      <w:r>
        <w:rPr>
          <w:spacing w:val="1"/>
        </w:rPr>
        <w:t xml:space="preserve"> </w:t>
      </w:r>
      <w:r>
        <w:t>all intraoral local anaesthetic injection techniques (IO injection, intraseptal,</w:t>
      </w:r>
      <w:r>
        <w:rPr>
          <w:spacing w:val="1"/>
        </w:rPr>
        <w:t xml:space="preserve"> </w:t>
      </w:r>
      <w:r>
        <w:t>intraligamentary,</w:t>
      </w:r>
      <w:r>
        <w:rPr>
          <w:spacing w:val="2"/>
        </w:rPr>
        <w:t xml:space="preserve"> </w:t>
      </w:r>
      <w:r>
        <w:t>and</w:t>
      </w:r>
      <w:r>
        <w:rPr>
          <w:spacing w:val="3"/>
        </w:rPr>
        <w:t xml:space="preserve"> </w:t>
      </w:r>
      <w:r>
        <w:t>infiltration).</w:t>
      </w:r>
    </w:p>
    <w:p w14:paraId="416AC292" w14:textId="77777777" w:rsidR="00266EB3" w:rsidRDefault="00000000">
      <w:pPr>
        <w:pStyle w:val="BodyText"/>
        <w:spacing w:before="197" w:line="367" w:lineRule="auto"/>
        <w:ind w:left="480" w:right="495"/>
        <w:jc w:val="both"/>
      </w:pPr>
      <w:r>
        <w:t>The extra feature that gives the Quicksleeper this ability is a built-in motor in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syringe/handpiece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renders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syringe</w:t>
      </w:r>
      <w:r>
        <w:rPr>
          <w:spacing w:val="1"/>
        </w:rPr>
        <w:t xml:space="preserve"> </w:t>
      </w:r>
      <w:r>
        <w:t>both</w:t>
      </w:r>
      <w:r>
        <w:rPr>
          <w:spacing w:val="1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injector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perforator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bone.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is,</w:t>
      </w:r>
      <w:r>
        <w:rPr>
          <w:spacing w:val="1"/>
        </w:rPr>
        <w:t xml:space="preserve"> </w:t>
      </w:r>
      <w:r>
        <w:t>it’s</w:t>
      </w:r>
      <w:r>
        <w:rPr>
          <w:spacing w:val="1"/>
        </w:rPr>
        <w:t xml:space="preserve"> </w:t>
      </w:r>
      <w:r>
        <w:t>handpiece</w:t>
      </w:r>
      <w:r>
        <w:rPr>
          <w:spacing w:val="1"/>
        </w:rPr>
        <w:t xml:space="preserve"> </w:t>
      </w:r>
      <w:proofErr w:type="gramStart"/>
      <w:r>
        <w:t>has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ability</w:t>
      </w:r>
      <w:r>
        <w:rPr>
          <w:spacing w:val="1"/>
        </w:rPr>
        <w:t xml:space="preserve"> </w:t>
      </w:r>
      <w:r>
        <w:t>to</w:t>
      </w:r>
      <w:proofErr w:type="gramEnd"/>
      <w:r>
        <w:rPr>
          <w:spacing w:val="1"/>
        </w:rPr>
        <w:t xml:space="preserve"> </w:t>
      </w:r>
      <w:r>
        <w:t>perform</w:t>
      </w:r>
      <w:r>
        <w:rPr>
          <w:spacing w:val="1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intraosseous injection via a motor driven perforation of the cortical plate of</w:t>
      </w:r>
      <w:r>
        <w:rPr>
          <w:spacing w:val="1"/>
        </w:rPr>
        <w:t xml:space="preserve"> </w:t>
      </w:r>
      <w:r>
        <w:t>bone.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standard dental</w:t>
      </w:r>
      <w:r>
        <w:rPr>
          <w:spacing w:val="1"/>
        </w:rPr>
        <w:t xml:space="preserve"> </w:t>
      </w:r>
      <w:r>
        <w:t>needle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attaches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syringe</w:t>
      </w:r>
      <w:r>
        <w:rPr>
          <w:spacing w:val="1"/>
        </w:rPr>
        <w:t xml:space="preserve"> </w:t>
      </w:r>
      <w:r>
        <w:t>spins</w:t>
      </w:r>
      <w:r>
        <w:rPr>
          <w:spacing w:val="63"/>
        </w:rPr>
        <w:t xml:space="preserve"> </w:t>
      </w:r>
      <w:r>
        <w:t>as</w:t>
      </w:r>
      <w:r>
        <w:rPr>
          <w:spacing w:val="64"/>
        </w:rPr>
        <w:t xml:space="preserve"> </w:t>
      </w:r>
      <w:r>
        <w:t>the</w:t>
      </w:r>
      <w:r>
        <w:rPr>
          <w:spacing w:val="-61"/>
        </w:rPr>
        <w:t xml:space="preserve"> </w:t>
      </w:r>
      <w:r>
        <w:t>motor</w:t>
      </w:r>
      <w:r>
        <w:rPr>
          <w:spacing w:val="1"/>
        </w:rPr>
        <w:t xml:space="preserve"> </w:t>
      </w:r>
      <w:r>
        <w:t>rotates</w:t>
      </w:r>
      <w:r>
        <w:rPr>
          <w:spacing w:val="2"/>
        </w:rPr>
        <w:t xml:space="preserve"> </w:t>
      </w:r>
      <w:r>
        <w:t>the handpiece</w:t>
      </w:r>
      <w:r>
        <w:rPr>
          <w:spacing w:val="4"/>
        </w:rPr>
        <w:t xml:space="preserve"> </w:t>
      </w:r>
      <w:r>
        <w:t>thus</w:t>
      </w:r>
      <w:r>
        <w:rPr>
          <w:spacing w:val="1"/>
        </w:rPr>
        <w:t xml:space="preserve"> </w:t>
      </w:r>
      <w:r>
        <w:t>acting as</w:t>
      </w:r>
      <w:r>
        <w:rPr>
          <w:spacing w:val="1"/>
        </w:rPr>
        <w:t xml:space="preserve"> </w:t>
      </w:r>
      <w:r>
        <w:t>a perforator.</w:t>
      </w:r>
    </w:p>
    <w:p w14:paraId="37B7369A" w14:textId="77777777" w:rsidR="00266EB3" w:rsidRDefault="00000000">
      <w:pPr>
        <w:pStyle w:val="BodyText"/>
        <w:spacing w:before="11"/>
        <w:rPr>
          <w:sz w:val="17"/>
        </w:rPr>
      </w:pPr>
      <w:r>
        <w:rPr>
          <w:noProof/>
        </w:rPr>
        <w:drawing>
          <wp:anchor distT="0" distB="0" distL="0" distR="0" simplePos="0" relativeHeight="41" behindDoc="0" locked="0" layoutInCell="1" allowOverlap="1" wp14:anchorId="0DC91604" wp14:editId="765E4DA0">
            <wp:simplePos x="0" y="0"/>
            <wp:positionH relativeFrom="page">
              <wp:posOffset>1789429</wp:posOffset>
            </wp:positionH>
            <wp:positionV relativeFrom="paragraph">
              <wp:posOffset>154024</wp:posOffset>
            </wp:positionV>
            <wp:extent cx="4428152" cy="2263140"/>
            <wp:effectExtent l="0" t="0" r="0" b="0"/>
            <wp:wrapTopAndBottom/>
            <wp:docPr id="57" name="image3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36.jpe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28152" cy="2263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B68A70" w14:textId="77777777" w:rsidR="00266EB3" w:rsidRDefault="00266EB3">
      <w:pPr>
        <w:pStyle w:val="BodyText"/>
        <w:spacing w:before="5"/>
        <w:rPr>
          <w:sz w:val="27"/>
        </w:rPr>
      </w:pPr>
    </w:p>
    <w:p w14:paraId="17E9B206" w14:textId="77777777" w:rsidR="00266EB3" w:rsidRDefault="00000000">
      <w:pPr>
        <w:pStyle w:val="Heading3"/>
        <w:ind w:left="555" w:right="576"/>
        <w:jc w:val="center"/>
      </w:pPr>
      <w:r>
        <w:t>Fig:23</w:t>
      </w:r>
      <w:r>
        <w:rPr>
          <w:spacing w:val="-4"/>
        </w:rPr>
        <w:t xml:space="preserve"> </w:t>
      </w:r>
      <w:r>
        <w:t>QuickSleeper®</w:t>
      </w:r>
      <w:r>
        <w:rPr>
          <w:spacing w:val="-2"/>
        </w:rPr>
        <w:t xml:space="preserve"> </w:t>
      </w:r>
      <w:r>
        <w:t>(Dental</w:t>
      </w:r>
      <w:r>
        <w:rPr>
          <w:spacing w:val="-2"/>
        </w:rPr>
        <w:t xml:space="preserve"> </w:t>
      </w:r>
      <w:r>
        <w:t>HiTec,</w:t>
      </w:r>
      <w:r>
        <w:rPr>
          <w:spacing w:val="-2"/>
        </w:rPr>
        <w:t xml:space="preserve"> </w:t>
      </w:r>
      <w:r>
        <w:t>Cholet,</w:t>
      </w:r>
      <w:r>
        <w:rPr>
          <w:spacing w:val="-3"/>
        </w:rPr>
        <w:t xml:space="preserve"> </w:t>
      </w:r>
      <w:r>
        <w:t>France)</w:t>
      </w:r>
    </w:p>
    <w:p w14:paraId="7B5F40A8" w14:textId="77777777" w:rsidR="00266EB3" w:rsidRDefault="00266EB3">
      <w:pPr>
        <w:pStyle w:val="BodyText"/>
        <w:spacing w:before="4"/>
        <w:rPr>
          <w:rFonts w:ascii="Arial"/>
          <w:b/>
          <w:sz w:val="29"/>
        </w:rPr>
      </w:pPr>
    </w:p>
    <w:p w14:paraId="10405AE1" w14:textId="77777777" w:rsidR="00266EB3" w:rsidRDefault="00000000">
      <w:pPr>
        <w:pStyle w:val="BodyText"/>
        <w:spacing w:line="364" w:lineRule="auto"/>
        <w:ind w:left="480" w:right="502"/>
        <w:jc w:val="both"/>
      </w:pPr>
      <w:r>
        <w:t>It is controlled by a double foot pedal. One pedal activates the rotation of the</w:t>
      </w:r>
      <w:r>
        <w:rPr>
          <w:spacing w:val="1"/>
        </w:rPr>
        <w:t xml:space="preserve"> </w:t>
      </w:r>
      <w:proofErr w:type="gramStart"/>
      <w:r>
        <w:t>handpiece</w:t>
      </w:r>
      <w:proofErr w:type="gramEnd"/>
      <w:r>
        <w:t xml:space="preserve"> and this pedal is depressed if the operator wants to perform an</w:t>
      </w:r>
      <w:r>
        <w:rPr>
          <w:spacing w:val="1"/>
        </w:rPr>
        <w:t xml:space="preserve"> </w:t>
      </w:r>
      <w:r>
        <w:t>intraosseous injection. The second pedal initiates the injection of the local</w:t>
      </w:r>
      <w:r>
        <w:rPr>
          <w:spacing w:val="1"/>
        </w:rPr>
        <w:t xml:space="preserve"> </w:t>
      </w:r>
      <w:r>
        <w:t>anaesthetic. If a standard technique such as a block or infiltration is being</w:t>
      </w:r>
      <w:r>
        <w:rPr>
          <w:spacing w:val="1"/>
        </w:rPr>
        <w:t xml:space="preserve"> </w:t>
      </w:r>
      <w:r>
        <w:t>used, only the</w:t>
      </w:r>
      <w:r>
        <w:rPr>
          <w:spacing w:val="1"/>
        </w:rPr>
        <w:t xml:space="preserve"> </w:t>
      </w:r>
      <w:r>
        <w:t>injection</w:t>
      </w:r>
      <w:r>
        <w:rPr>
          <w:spacing w:val="1"/>
        </w:rPr>
        <w:t xml:space="preserve"> </w:t>
      </w:r>
      <w:r>
        <w:t>pedal</w:t>
      </w:r>
      <w:r>
        <w:rPr>
          <w:spacing w:val="1"/>
        </w:rPr>
        <w:t xml:space="preserve"> </w:t>
      </w:r>
      <w:r>
        <w:t>is</w:t>
      </w:r>
      <w:r>
        <w:rPr>
          <w:spacing w:val="2"/>
        </w:rPr>
        <w:t xml:space="preserve"> </w:t>
      </w:r>
      <w:r>
        <w:t>pressed.</w:t>
      </w:r>
    </w:p>
    <w:p w14:paraId="0FEB284F" w14:textId="77777777" w:rsidR="00266EB3" w:rsidRDefault="00000000">
      <w:pPr>
        <w:pStyle w:val="BodyText"/>
        <w:spacing w:before="200" w:line="364" w:lineRule="auto"/>
        <w:ind w:left="480" w:right="493"/>
        <w:jc w:val="both"/>
      </w:pPr>
      <w:r>
        <w:t>The amount of anaesthetic desired is pre-chosen by pressing a button on the</w:t>
      </w:r>
      <w:r>
        <w:rPr>
          <w:spacing w:val="1"/>
        </w:rPr>
        <w:t xml:space="preserve"> </w:t>
      </w:r>
      <w:r>
        <w:t>counter-top</w:t>
      </w:r>
      <w:r>
        <w:rPr>
          <w:spacing w:val="32"/>
        </w:rPr>
        <w:t xml:space="preserve"> </w:t>
      </w:r>
      <w:r>
        <w:t>base</w:t>
      </w:r>
      <w:r>
        <w:rPr>
          <w:spacing w:val="35"/>
        </w:rPr>
        <w:t xml:space="preserve"> </w:t>
      </w:r>
      <w:r>
        <w:t>of</w:t>
      </w:r>
      <w:r>
        <w:rPr>
          <w:spacing w:val="34"/>
        </w:rPr>
        <w:t xml:space="preserve"> </w:t>
      </w:r>
      <w:r>
        <w:t>the</w:t>
      </w:r>
      <w:r>
        <w:rPr>
          <w:spacing w:val="35"/>
        </w:rPr>
        <w:t xml:space="preserve"> </w:t>
      </w:r>
      <w:r>
        <w:t>machine.</w:t>
      </w:r>
      <w:r>
        <w:rPr>
          <w:spacing w:val="32"/>
        </w:rPr>
        <w:t xml:space="preserve"> </w:t>
      </w:r>
      <w:r>
        <w:t>The</w:t>
      </w:r>
      <w:r>
        <w:rPr>
          <w:spacing w:val="35"/>
        </w:rPr>
        <w:t xml:space="preserve"> </w:t>
      </w:r>
      <w:r>
        <w:t>operator</w:t>
      </w:r>
      <w:r>
        <w:rPr>
          <w:spacing w:val="33"/>
        </w:rPr>
        <w:t xml:space="preserve"> </w:t>
      </w:r>
      <w:r>
        <w:t>can</w:t>
      </w:r>
      <w:r>
        <w:rPr>
          <w:spacing w:val="33"/>
        </w:rPr>
        <w:t xml:space="preserve"> </w:t>
      </w:r>
      <w:r>
        <w:t>choose</w:t>
      </w:r>
      <w:r>
        <w:rPr>
          <w:spacing w:val="35"/>
        </w:rPr>
        <w:t xml:space="preserve"> </w:t>
      </w:r>
      <w:r>
        <w:t>volumes</w:t>
      </w:r>
      <w:r>
        <w:rPr>
          <w:spacing w:val="34"/>
        </w:rPr>
        <w:t xml:space="preserve"> </w:t>
      </w:r>
      <w:r>
        <w:t>of</w:t>
      </w:r>
      <w:r>
        <w:rPr>
          <w:spacing w:val="35"/>
        </w:rPr>
        <w:t xml:space="preserve"> </w:t>
      </w:r>
      <w:r>
        <w:t>1/4,</w:t>
      </w:r>
      <w:r>
        <w:rPr>
          <w:spacing w:val="-62"/>
        </w:rPr>
        <w:t xml:space="preserve"> </w:t>
      </w:r>
      <w:r>
        <w:t>1/2,</w:t>
      </w:r>
      <w:r>
        <w:rPr>
          <w:spacing w:val="32"/>
        </w:rPr>
        <w:t xml:space="preserve"> </w:t>
      </w:r>
      <w:r>
        <w:t>3/4,</w:t>
      </w:r>
      <w:r>
        <w:rPr>
          <w:spacing w:val="33"/>
        </w:rPr>
        <w:t xml:space="preserve"> </w:t>
      </w:r>
      <w:r>
        <w:t>or</w:t>
      </w:r>
      <w:r>
        <w:rPr>
          <w:spacing w:val="31"/>
        </w:rPr>
        <w:t xml:space="preserve"> </w:t>
      </w:r>
      <w:r>
        <w:t>a</w:t>
      </w:r>
      <w:r>
        <w:rPr>
          <w:spacing w:val="30"/>
        </w:rPr>
        <w:t xml:space="preserve"> </w:t>
      </w:r>
      <w:r>
        <w:t>full</w:t>
      </w:r>
      <w:r>
        <w:rPr>
          <w:spacing w:val="30"/>
        </w:rPr>
        <w:t xml:space="preserve"> </w:t>
      </w:r>
      <w:r>
        <w:t>cartridge.</w:t>
      </w:r>
      <w:r>
        <w:rPr>
          <w:spacing w:val="33"/>
        </w:rPr>
        <w:t xml:space="preserve"> </w:t>
      </w:r>
      <w:r>
        <w:t>Once</w:t>
      </w:r>
      <w:r>
        <w:rPr>
          <w:spacing w:val="33"/>
        </w:rPr>
        <w:t xml:space="preserve"> </w:t>
      </w:r>
      <w:r>
        <w:t>the</w:t>
      </w:r>
      <w:r>
        <w:rPr>
          <w:spacing w:val="33"/>
        </w:rPr>
        <w:t xml:space="preserve"> </w:t>
      </w:r>
      <w:r>
        <w:t>injection</w:t>
      </w:r>
      <w:r>
        <w:rPr>
          <w:spacing w:val="33"/>
        </w:rPr>
        <w:t xml:space="preserve"> </w:t>
      </w:r>
      <w:r>
        <w:t>is</w:t>
      </w:r>
      <w:r>
        <w:rPr>
          <w:spacing w:val="31"/>
        </w:rPr>
        <w:t xml:space="preserve"> </w:t>
      </w:r>
      <w:r>
        <w:t>initiated,</w:t>
      </w:r>
      <w:r>
        <w:rPr>
          <w:spacing w:val="40"/>
        </w:rPr>
        <w:t xml:space="preserve"> </w:t>
      </w:r>
      <w:r>
        <w:t>it</w:t>
      </w:r>
      <w:r>
        <w:rPr>
          <w:spacing w:val="32"/>
        </w:rPr>
        <w:t xml:space="preserve"> </w:t>
      </w:r>
      <w:r>
        <w:t>begins</w:t>
      </w:r>
      <w:r>
        <w:rPr>
          <w:spacing w:val="33"/>
        </w:rPr>
        <w:t xml:space="preserve"> </w:t>
      </w:r>
      <w:r>
        <w:t>injecting</w:t>
      </w:r>
    </w:p>
    <w:p w14:paraId="4B760583" w14:textId="77777777" w:rsidR="00266EB3" w:rsidRDefault="00266EB3">
      <w:pPr>
        <w:spacing w:line="364" w:lineRule="auto"/>
        <w:jc w:val="both"/>
        <w:sectPr w:rsidR="00266EB3">
          <w:pgSz w:w="11910" w:h="16840"/>
          <w:pgMar w:top="1300" w:right="940" w:bottom="1400" w:left="1680" w:header="712" w:footer="1170" w:gutter="0"/>
          <w:cols w:space="720"/>
        </w:sectPr>
      </w:pPr>
    </w:p>
    <w:p w14:paraId="09BE4FE1" w14:textId="77777777" w:rsidR="00266EB3" w:rsidRDefault="00000000">
      <w:pPr>
        <w:pStyle w:val="BodyText"/>
        <w:spacing w:before="124" w:line="364" w:lineRule="auto"/>
        <w:ind w:left="480" w:right="503"/>
        <w:jc w:val="both"/>
      </w:pPr>
      <w:r>
        <w:lastRenderedPageBreak/>
        <w:t>slowly and the injection speed gradually accelerates. This once again takes</w:t>
      </w:r>
      <w:r>
        <w:rPr>
          <w:spacing w:val="1"/>
        </w:rPr>
        <w:t xml:space="preserve"> </w:t>
      </w:r>
      <w:r>
        <w:t>advantage of the initial slow injection being less painful. This initial slow speed</w:t>
      </w:r>
      <w:r>
        <w:rPr>
          <w:spacing w:val="-61"/>
        </w:rPr>
        <w:t xml:space="preserve"> </w:t>
      </w:r>
      <w:r>
        <w:t>can</w:t>
      </w:r>
      <w:r>
        <w:rPr>
          <w:spacing w:val="2"/>
        </w:rPr>
        <w:t xml:space="preserve"> </w:t>
      </w:r>
      <w:r>
        <w:t>be</w:t>
      </w:r>
      <w:r>
        <w:rPr>
          <w:spacing w:val="3"/>
        </w:rPr>
        <w:t xml:space="preserve"> </w:t>
      </w:r>
      <w:r>
        <w:t>bypassed</w:t>
      </w:r>
      <w:r>
        <w:rPr>
          <w:spacing w:val="3"/>
        </w:rPr>
        <w:t xml:space="preserve"> </w:t>
      </w:r>
      <w:r>
        <w:t>by a</w:t>
      </w:r>
      <w:r>
        <w:rPr>
          <w:spacing w:val="4"/>
        </w:rPr>
        <w:t xml:space="preserve"> </w:t>
      </w:r>
      <w:r>
        <w:t>double</w:t>
      </w:r>
      <w:r>
        <w:rPr>
          <w:spacing w:val="3"/>
        </w:rPr>
        <w:t xml:space="preserve"> </w:t>
      </w:r>
      <w:r>
        <w:t>press of</w:t>
      </w:r>
      <w:r>
        <w:rPr>
          <w:spacing w:val="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foot</w:t>
      </w:r>
      <w:r>
        <w:rPr>
          <w:spacing w:val="2"/>
        </w:rPr>
        <w:t xml:space="preserve"> </w:t>
      </w:r>
      <w:r>
        <w:t>pedal.</w:t>
      </w:r>
      <w:r>
        <w:rPr>
          <w:vertAlign w:val="superscript"/>
        </w:rPr>
        <w:t>19,20</w:t>
      </w:r>
    </w:p>
    <w:p w14:paraId="650B23AF" w14:textId="77777777" w:rsidR="00266EB3" w:rsidRDefault="00000000">
      <w:pPr>
        <w:pStyle w:val="Heading3"/>
        <w:spacing w:before="196"/>
        <w:jc w:val="both"/>
      </w:pPr>
      <w:r>
        <w:t>It</w:t>
      </w:r>
      <w:r>
        <w:rPr>
          <w:spacing w:val="-4"/>
        </w:rPr>
        <w:t xml:space="preserve"> </w:t>
      </w:r>
      <w:r>
        <w:t>works</w:t>
      </w:r>
      <w:r>
        <w:rPr>
          <w:spacing w:val="-2"/>
        </w:rPr>
        <w:t xml:space="preserve"> </w:t>
      </w:r>
      <w:r>
        <w:t>in 3</w:t>
      </w:r>
      <w:r>
        <w:rPr>
          <w:spacing w:val="1"/>
        </w:rPr>
        <w:t xml:space="preserve"> </w:t>
      </w:r>
      <w:r>
        <w:t>phases:</w:t>
      </w:r>
    </w:p>
    <w:p w14:paraId="7764CC35" w14:textId="77777777" w:rsidR="00266EB3" w:rsidRDefault="00266EB3">
      <w:pPr>
        <w:pStyle w:val="BodyText"/>
        <w:spacing w:before="3"/>
        <w:rPr>
          <w:rFonts w:ascii="Arial"/>
          <w:b/>
          <w:sz w:val="36"/>
        </w:rPr>
      </w:pPr>
    </w:p>
    <w:p w14:paraId="70FB1313" w14:textId="77777777" w:rsidR="00266EB3" w:rsidRDefault="00000000">
      <w:pPr>
        <w:pStyle w:val="ListParagraph"/>
        <w:numPr>
          <w:ilvl w:val="0"/>
          <w:numId w:val="138"/>
        </w:numPr>
        <w:tabs>
          <w:tab w:val="left" w:pos="841"/>
        </w:tabs>
        <w:spacing w:before="1" w:line="364" w:lineRule="auto"/>
        <w:ind w:right="496"/>
        <w:jc w:val="both"/>
        <w:rPr>
          <w:sz w:val="24"/>
        </w:rPr>
      </w:pPr>
      <w:r>
        <w:rPr>
          <w:sz w:val="24"/>
        </w:rPr>
        <w:t>In phase 1 the mucosa with the special DHT needle is pre-extinguished</w:t>
      </w:r>
      <w:r>
        <w:rPr>
          <w:spacing w:val="1"/>
          <w:sz w:val="24"/>
        </w:rPr>
        <w:t xml:space="preserve"> </w:t>
      </w:r>
      <w:r>
        <w:rPr>
          <w:sz w:val="24"/>
        </w:rPr>
        <w:t>(the perioste is not touched, but it is delivered). The special shape of the</w:t>
      </w:r>
      <w:r>
        <w:rPr>
          <w:spacing w:val="1"/>
          <w:sz w:val="24"/>
        </w:rPr>
        <w:t xml:space="preserve"> </w:t>
      </w:r>
      <w:r>
        <w:rPr>
          <w:sz w:val="24"/>
        </w:rPr>
        <w:t>needle</w:t>
      </w:r>
      <w:r>
        <w:rPr>
          <w:spacing w:val="1"/>
          <w:sz w:val="24"/>
        </w:rPr>
        <w:t xml:space="preserve"> </w:t>
      </w:r>
      <w:r>
        <w:rPr>
          <w:sz w:val="24"/>
        </w:rPr>
        <w:t>in</w:t>
      </w:r>
      <w:r>
        <w:rPr>
          <w:spacing w:val="1"/>
          <w:sz w:val="24"/>
        </w:rPr>
        <w:t xml:space="preserve"> </w:t>
      </w:r>
      <w:r>
        <w:rPr>
          <w:sz w:val="24"/>
        </w:rPr>
        <w:t>combination</w:t>
      </w:r>
      <w:r>
        <w:rPr>
          <w:spacing w:val="1"/>
          <w:sz w:val="24"/>
        </w:rPr>
        <w:t xml:space="preserve"> </w:t>
      </w:r>
      <w:r>
        <w:rPr>
          <w:sz w:val="24"/>
        </w:rPr>
        <w:t>with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computer-controlled</w:t>
      </w:r>
      <w:r>
        <w:rPr>
          <w:spacing w:val="1"/>
          <w:sz w:val="24"/>
        </w:rPr>
        <w:t xml:space="preserve"> </w:t>
      </w:r>
      <w:r>
        <w:rPr>
          <w:sz w:val="24"/>
        </w:rPr>
        <w:t>delivery</w:t>
      </w:r>
      <w:r>
        <w:rPr>
          <w:spacing w:val="1"/>
          <w:sz w:val="24"/>
        </w:rPr>
        <w:t xml:space="preserve"> </w:t>
      </w:r>
      <w:r>
        <w:rPr>
          <w:sz w:val="24"/>
        </w:rPr>
        <w:t>rate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anesthesia ensures</w:t>
      </w:r>
      <w:r>
        <w:rPr>
          <w:spacing w:val="2"/>
          <w:sz w:val="24"/>
        </w:rPr>
        <w:t xml:space="preserve"> </w:t>
      </w:r>
      <w:r>
        <w:rPr>
          <w:sz w:val="24"/>
        </w:rPr>
        <w:t>that</w:t>
      </w:r>
      <w:r>
        <w:rPr>
          <w:spacing w:val="2"/>
          <w:sz w:val="24"/>
        </w:rPr>
        <w:t xml:space="preserve"> </w:t>
      </w:r>
      <w:r>
        <w:rPr>
          <w:sz w:val="24"/>
        </w:rPr>
        <w:t>the</w:t>
      </w:r>
      <w:r>
        <w:rPr>
          <w:spacing w:val="3"/>
          <w:sz w:val="24"/>
        </w:rPr>
        <w:t xml:space="preserve"> </w:t>
      </w:r>
      <w:r>
        <w:rPr>
          <w:sz w:val="24"/>
        </w:rPr>
        <w:t>patient</w:t>
      </w:r>
      <w:r>
        <w:rPr>
          <w:spacing w:val="2"/>
          <w:sz w:val="24"/>
        </w:rPr>
        <w:t xml:space="preserve"> </w:t>
      </w:r>
      <w:r>
        <w:rPr>
          <w:sz w:val="24"/>
        </w:rPr>
        <w:t>experiences</w:t>
      </w:r>
      <w:r>
        <w:rPr>
          <w:spacing w:val="1"/>
          <w:sz w:val="24"/>
        </w:rPr>
        <w:t xml:space="preserve"> </w:t>
      </w:r>
      <w:r>
        <w:rPr>
          <w:sz w:val="24"/>
        </w:rPr>
        <w:t>no pain.</w:t>
      </w:r>
    </w:p>
    <w:p w14:paraId="6B17A9A0" w14:textId="77777777" w:rsidR="00266EB3" w:rsidRDefault="00000000">
      <w:pPr>
        <w:pStyle w:val="ListParagraph"/>
        <w:numPr>
          <w:ilvl w:val="0"/>
          <w:numId w:val="138"/>
        </w:numPr>
        <w:tabs>
          <w:tab w:val="left" w:pos="841"/>
        </w:tabs>
        <w:spacing w:line="362" w:lineRule="auto"/>
        <w:ind w:right="495"/>
        <w:jc w:val="both"/>
        <w:rPr>
          <w:sz w:val="24"/>
        </w:rPr>
      </w:pPr>
      <w:r>
        <w:rPr>
          <w:sz w:val="24"/>
        </w:rPr>
        <w:t>In phase 2 the same needle drills slowly and in a controlled manner in the</w:t>
      </w:r>
      <w:r>
        <w:rPr>
          <w:spacing w:val="1"/>
          <w:sz w:val="24"/>
        </w:rPr>
        <w:t xml:space="preserve"> </w:t>
      </w:r>
      <w:r>
        <w:rPr>
          <w:sz w:val="24"/>
        </w:rPr>
        <w:t>bone. There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2"/>
          <w:sz w:val="24"/>
        </w:rPr>
        <w:t xml:space="preserve"> </w:t>
      </w:r>
      <w:r>
        <w:rPr>
          <w:sz w:val="24"/>
        </w:rPr>
        <w:t>no feeling in</w:t>
      </w:r>
      <w:r>
        <w:rPr>
          <w:spacing w:val="2"/>
          <w:sz w:val="24"/>
        </w:rPr>
        <w:t xml:space="preserve"> </w:t>
      </w:r>
      <w:r>
        <w:rPr>
          <w:sz w:val="24"/>
        </w:rPr>
        <w:t>the bone,</w:t>
      </w:r>
      <w:r>
        <w:rPr>
          <w:spacing w:val="2"/>
          <w:sz w:val="24"/>
        </w:rPr>
        <w:t xml:space="preserve"> </w:t>
      </w:r>
      <w:r>
        <w:rPr>
          <w:sz w:val="24"/>
        </w:rPr>
        <w:t>so</w:t>
      </w:r>
      <w:r>
        <w:rPr>
          <w:spacing w:val="2"/>
          <w:sz w:val="24"/>
        </w:rPr>
        <w:t xml:space="preserve"> </w:t>
      </w:r>
      <w:r>
        <w:rPr>
          <w:sz w:val="24"/>
        </w:rPr>
        <w:t>the patient feels</w:t>
      </w:r>
      <w:r>
        <w:rPr>
          <w:spacing w:val="1"/>
          <w:sz w:val="24"/>
        </w:rPr>
        <w:t xml:space="preserve"> </w:t>
      </w:r>
      <w:r>
        <w:rPr>
          <w:sz w:val="24"/>
        </w:rPr>
        <w:t>no</w:t>
      </w:r>
      <w:r>
        <w:rPr>
          <w:spacing w:val="2"/>
          <w:sz w:val="24"/>
        </w:rPr>
        <w:t xml:space="preserve"> </w:t>
      </w:r>
      <w:r>
        <w:rPr>
          <w:sz w:val="24"/>
        </w:rPr>
        <w:t>pain.</w:t>
      </w:r>
    </w:p>
    <w:p w14:paraId="05D3445B" w14:textId="77777777" w:rsidR="00266EB3" w:rsidRDefault="00000000">
      <w:pPr>
        <w:pStyle w:val="BodyText"/>
        <w:spacing w:before="3"/>
        <w:rPr>
          <w:sz w:val="21"/>
        </w:rPr>
      </w:pPr>
      <w:r>
        <w:rPr>
          <w:noProof/>
        </w:rPr>
        <w:drawing>
          <wp:anchor distT="0" distB="0" distL="0" distR="0" simplePos="0" relativeHeight="42" behindDoc="0" locked="0" layoutInCell="1" allowOverlap="1" wp14:anchorId="1AD4D97B" wp14:editId="72A7FBF4">
            <wp:simplePos x="0" y="0"/>
            <wp:positionH relativeFrom="page">
              <wp:posOffset>3256279</wp:posOffset>
            </wp:positionH>
            <wp:positionV relativeFrom="paragraph">
              <wp:posOffset>177595</wp:posOffset>
            </wp:positionV>
            <wp:extent cx="1500936" cy="2046731"/>
            <wp:effectExtent l="0" t="0" r="0" b="0"/>
            <wp:wrapTopAndBottom/>
            <wp:docPr id="59" name="image3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37.jpe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0936" cy="20467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4F219D3" w14:textId="77777777" w:rsidR="00266EB3" w:rsidRDefault="00266EB3">
      <w:pPr>
        <w:pStyle w:val="BodyText"/>
        <w:spacing w:before="10"/>
        <w:rPr>
          <w:sz w:val="35"/>
        </w:rPr>
      </w:pPr>
    </w:p>
    <w:p w14:paraId="26D56110" w14:textId="77777777" w:rsidR="00266EB3" w:rsidRDefault="00000000">
      <w:pPr>
        <w:pStyle w:val="Heading3"/>
        <w:ind w:left="558" w:right="576"/>
        <w:jc w:val="center"/>
      </w:pPr>
      <w:r>
        <w:t>Fig: 23 a</w:t>
      </w:r>
      <w:r>
        <w:rPr>
          <w:spacing w:val="-3"/>
        </w:rPr>
        <w:t xml:space="preserve"> </w:t>
      </w:r>
      <w:r>
        <w:t>system</w:t>
      </w:r>
      <w:r>
        <w:rPr>
          <w:spacing w:val="-1"/>
        </w:rPr>
        <w:t xml:space="preserve"> </w:t>
      </w:r>
      <w:r>
        <w:t>drills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bone</w:t>
      </w:r>
    </w:p>
    <w:p w14:paraId="62F95922" w14:textId="77777777" w:rsidR="00266EB3" w:rsidRDefault="00266EB3">
      <w:pPr>
        <w:pStyle w:val="BodyText"/>
        <w:spacing w:before="3"/>
        <w:rPr>
          <w:rFonts w:ascii="Arial"/>
          <w:b/>
          <w:sz w:val="36"/>
        </w:rPr>
      </w:pPr>
    </w:p>
    <w:p w14:paraId="12DD61A5" w14:textId="77777777" w:rsidR="00266EB3" w:rsidRDefault="00000000">
      <w:pPr>
        <w:pStyle w:val="ListParagraph"/>
        <w:numPr>
          <w:ilvl w:val="0"/>
          <w:numId w:val="137"/>
        </w:numPr>
        <w:tabs>
          <w:tab w:val="left" w:pos="841"/>
        </w:tabs>
        <w:spacing w:line="364" w:lineRule="auto"/>
        <w:ind w:right="499"/>
        <w:jc w:val="both"/>
        <w:rPr>
          <w:sz w:val="24"/>
        </w:rPr>
      </w:pPr>
      <w:r>
        <w:rPr>
          <w:sz w:val="24"/>
        </w:rPr>
        <w:t>During phase 3, the anesthetic fluid is injected into the spongy bone. It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spreads in the spongy bone and adjacent tissues. The needle is </w:t>
      </w:r>
      <w:proofErr w:type="gramStart"/>
      <w:r>
        <w:rPr>
          <w:sz w:val="24"/>
        </w:rPr>
        <w:t>withdrawn</w:t>
      </w:r>
      <w:proofErr w:type="gramEnd"/>
      <w:r>
        <w:rPr>
          <w:spacing w:val="-61"/>
          <w:sz w:val="24"/>
        </w:rPr>
        <w:t xml:space="preserve"> </w:t>
      </w:r>
      <w:r>
        <w:rPr>
          <w:sz w:val="24"/>
        </w:rPr>
        <w:t>and the</w:t>
      </w:r>
      <w:r>
        <w:rPr>
          <w:spacing w:val="1"/>
          <w:sz w:val="24"/>
        </w:rPr>
        <w:t xml:space="preserve"> </w:t>
      </w:r>
      <w:r>
        <w:rPr>
          <w:sz w:val="24"/>
        </w:rPr>
        <w:t>treatment</w:t>
      </w:r>
      <w:r>
        <w:rPr>
          <w:spacing w:val="3"/>
          <w:sz w:val="24"/>
        </w:rPr>
        <w:t xml:space="preserve"> </w:t>
      </w:r>
      <w:r>
        <w:rPr>
          <w:sz w:val="24"/>
        </w:rPr>
        <w:t>can</w:t>
      </w:r>
      <w:r>
        <w:rPr>
          <w:spacing w:val="1"/>
          <w:sz w:val="24"/>
        </w:rPr>
        <w:t xml:space="preserve"> </w:t>
      </w:r>
      <w:r>
        <w:rPr>
          <w:sz w:val="24"/>
        </w:rPr>
        <w:t>start</w:t>
      </w:r>
      <w:r>
        <w:rPr>
          <w:spacing w:val="2"/>
          <w:sz w:val="24"/>
        </w:rPr>
        <w:t xml:space="preserve"> </w:t>
      </w:r>
      <w:r>
        <w:rPr>
          <w:sz w:val="24"/>
        </w:rPr>
        <w:t>immediately</w:t>
      </w:r>
    </w:p>
    <w:p w14:paraId="51F7A6D2" w14:textId="77777777" w:rsidR="00266EB3" w:rsidRDefault="00266EB3">
      <w:pPr>
        <w:pStyle w:val="BodyText"/>
        <w:spacing w:before="5"/>
      </w:pPr>
    </w:p>
    <w:p w14:paraId="24C7A2C1" w14:textId="77777777" w:rsidR="00266EB3" w:rsidRDefault="00000000">
      <w:pPr>
        <w:pStyle w:val="Heading3"/>
        <w:jc w:val="both"/>
      </w:pPr>
      <w:r>
        <w:t>QuickSleeper</w:t>
      </w:r>
      <w:r>
        <w:rPr>
          <w:spacing w:val="-2"/>
        </w:rPr>
        <w:t xml:space="preserve"> </w:t>
      </w:r>
      <w:r>
        <w:t>S4-</w:t>
      </w:r>
    </w:p>
    <w:p w14:paraId="19BB7F23" w14:textId="77777777" w:rsidR="00266EB3" w:rsidRDefault="00266EB3">
      <w:pPr>
        <w:pStyle w:val="BodyText"/>
        <w:spacing w:before="3"/>
        <w:rPr>
          <w:rFonts w:ascii="Arial"/>
          <w:b/>
          <w:sz w:val="26"/>
        </w:rPr>
      </w:pPr>
    </w:p>
    <w:p w14:paraId="49091DF5" w14:textId="77777777" w:rsidR="00266EB3" w:rsidRDefault="00000000">
      <w:pPr>
        <w:pStyle w:val="BodyText"/>
        <w:spacing w:line="367" w:lineRule="auto"/>
        <w:ind w:left="480" w:right="508"/>
        <w:jc w:val="both"/>
      </w:pPr>
      <w:r>
        <w:t>It is 40% lighter and 19% reduced in diameter, compared to the previous</w:t>
      </w:r>
      <w:r>
        <w:rPr>
          <w:spacing w:val="1"/>
        </w:rPr>
        <w:t xml:space="preserve"> </w:t>
      </w:r>
      <w:r>
        <w:t>model.</w:t>
      </w:r>
    </w:p>
    <w:p w14:paraId="7DCF1B57" w14:textId="77777777" w:rsidR="00266EB3" w:rsidRDefault="00000000">
      <w:pPr>
        <w:pStyle w:val="BodyText"/>
        <w:spacing w:before="158"/>
        <w:ind w:left="480"/>
        <w:jc w:val="both"/>
      </w:pPr>
      <w:r>
        <w:t>New and</w:t>
      </w:r>
      <w:r>
        <w:rPr>
          <w:spacing w:val="2"/>
        </w:rPr>
        <w:t xml:space="preserve"> </w:t>
      </w:r>
      <w:r>
        <w:t>improved features</w:t>
      </w:r>
      <w:r>
        <w:rPr>
          <w:spacing w:val="2"/>
        </w:rPr>
        <w:t xml:space="preserve"> </w:t>
      </w:r>
      <w:r>
        <w:t>include-</w:t>
      </w:r>
    </w:p>
    <w:p w14:paraId="0D58C28F" w14:textId="77777777" w:rsidR="00266EB3" w:rsidRDefault="00266EB3">
      <w:pPr>
        <w:pStyle w:val="BodyText"/>
        <w:spacing w:before="7"/>
        <w:rPr>
          <w:sz w:val="26"/>
        </w:rPr>
      </w:pPr>
    </w:p>
    <w:p w14:paraId="212C956F" w14:textId="77777777" w:rsidR="00266EB3" w:rsidRDefault="00000000">
      <w:pPr>
        <w:pStyle w:val="ListParagraph"/>
        <w:numPr>
          <w:ilvl w:val="1"/>
          <w:numId w:val="137"/>
        </w:numPr>
        <w:tabs>
          <w:tab w:val="left" w:pos="1561"/>
        </w:tabs>
        <w:spacing w:before="1"/>
        <w:ind w:hanging="361"/>
        <w:rPr>
          <w:sz w:val="24"/>
        </w:rPr>
      </w:pPr>
      <w:r>
        <w:rPr>
          <w:sz w:val="24"/>
        </w:rPr>
        <w:t>wireless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battery-less pedal</w:t>
      </w:r>
    </w:p>
    <w:p w14:paraId="466D809E" w14:textId="77777777" w:rsidR="00266EB3" w:rsidRDefault="00266EB3">
      <w:pPr>
        <w:rPr>
          <w:sz w:val="24"/>
        </w:rPr>
        <w:sectPr w:rsidR="00266EB3">
          <w:pgSz w:w="11910" w:h="16840"/>
          <w:pgMar w:top="1300" w:right="940" w:bottom="1400" w:left="1680" w:header="712" w:footer="1170" w:gutter="0"/>
          <w:cols w:space="720"/>
        </w:sectPr>
      </w:pPr>
    </w:p>
    <w:p w14:paraId="71EBF733" w14:textId="77777777" w:rsidR="00266EB3" w:rsidRDefault="00000000">
      <w:pPr>
        <w:pStyle w:val="ListParagraph"/>
        <w:numPr>
          <w:ilvl w:val="1"/>
          <w:numId w:val="137"/>
        </w:numPr>
        <w:tabs>
          <w:tab w:val="left" w:pos="1561"/>
          <w:tab w:val="left" w:pos="2833"/>
          <w:tab w:val="left" w:pos="3468"/>
          <w:tab w:val="left" w:pos="4859"/>
          <w:tab w:val="left" w:pos="5974"/>
          <w:tab w:val="left" w:pos="6967"/>
          <w:tab w:val="left" w:pos="7401"/>
          <w:tab w:val="left" w:pos="8060"/>
        </w:tabs>
        <w:spacing w:before="124" w:line="364" w:lineRule="auto"/>
        <w:ind w:right="502"/>
        <w:rPr>
          <w:sz w:val="24"/>
        </w:rPr>
      </w:pPr>
      <w:r>
        <w:rPr>
          <w:sz w:val="24"/>
        </w:rPr>
        <w:lastRenderedPageBreak/>
        <w:t>automatic</w:t>
      </w:r>
      <w:r>
        <w:rPr>
          <w:sz w:val="24"/>
        </w:rPr>
        <w:tab/>
        <w:t>and</w:t>
      </w:r>
      <w:r>
        <w:rPr>
          <w:sz w:val="24"/>
        </w:rPr>
        <w:tab/>
        <w:t>continuous</w:t>
      </w:r>
      <w:r>
        <w:rPr>
          <w:sz w:val="24"/>
        </w:rPr>
        <w:tab/>
        <w:t>injection</w:t>
      </w:r>
      <w:r>
        <w:rPr>
          <w:sz w:val="24"/>
        </w:rPr>
        <w:tab/>
        <w:t>system</w:t>
      </w:r>
      <w:r>
        <w:rPr>
          <w:sz w:val="24"/>
        </w:rPr>
        <w:tab/>
        <w:t>to</w:t>
      </w:r>
      <w:r>
        <w:rPr>
          <w:sz w:val="24"/>
        </w:rPr>
        <w:tab/>
        <w:t>limit</w:t>
      </w:r>
      <w:r>
        <w:rPr>
          <w:sz w:val="24"/>
        </w:rPr>
        <w:tab/>
      </w:r>
      <w:r>
        <w:rPr>
          <w:spacing w:val="-1"/>
          <w:sz w:val="24"/>
        </w:rPr>
        <w:t>needle</w:t>
      </w:r>
      <w:r>
        <w:rPr>
          <w:spacing w:val="-61"/>
          <w:sz w:val="24"/>
        </w:rPr>
        <w:t xml:space="preserve"> </w:t>
      </w:r>
      <w:r>
        <w:rPr>
          <w:sz w:val="24"/>
        </w:rPr>
        <w:t>obstruction</w:t>
      </w:r>
    </w:p>
    <w:p w14:paraId="04775C83" w14:textId="77777777" w:rsidR="00266EB3" w:rsidRDefault="00000000">
      <w:pPr>
        <w:pStyle w:val="ListParagraph"/>
        <w:numPr>
          <w:ilvl w:val="1"/>
          <w:numId w:val="137"/>
        </w:numPr>
        <w:tabs>
          <w:tab w:val="left" w:pos="1561"/>
        </w:tabs>
        <w:spacing w:before="3" w:line="364" w:lineRule="auto"/>
        <w:ind w:right="502"/>
        <w:rPr>
          <w:sz w:val="24"/>
        </w:rPr>
      </w:pPr>
      <w:r>
        <w:rPr>
          <w:sz w:val="24"/>
        </w:rPr>
        <w:t>high</w:t>
      </w:r>
      <w:r>
        <w:rPr>
          <w:spacing w:val="14"/>
          <w:sz w:val="24"/>
        </w:rPr>
        <w:t xml:space="preserve"> </w:t>
      </w:r>
      <w:r>
        <w:rPr>
          <w:sz w:val="24"/>
        </w:rPr>
        <w:t>performance</w:t>
      </w:r>
      <w:r>
        <w:rPr>
          <w:spacing w:val="15"/>
          <w:sz w:val="24"/>
        </w:rPr>
        <w:t xml:space="preserve"> </w:t>
      </w:r>
      <w:r>
        <w:rPr>
          <w:sz w:val="24"/>
        </w:rPr>
        <w:t>ball</w:t>
      </w:r>
      <w:r>
        <w:rPr>
          <w:spacing w:val="14"/>
          <w:sz w:val="24"/>
        </w:rPr>
        <w:t xml:space="preserve"> </w:t>
      </w:r>
      <w:r>
        <w:rPr>
          <w:sz w:val="24"/>
        </w:rPr>
        <w:t>bearing</w:t>
      </w:r>
      <w:r>
        <w:rPr>
          <w:spacing w:val="13"/>
          <w:sz w:val="24"/>
        </w:rPr>
        <w:t xml:space="preserve"> </w:t>
      </w:r>
      <w:r>
        <w:rPr>
          <w:sz w:val="24"/>
        </w:rPr>
        <w:t>system</w:t>
      </w:r>
      <w:r>
        <w:rPr>
          <w:spacing w:val="16"/>
          <w:sz w:val="24"/>
        </w:rPr>
        <w:t xml:space="preserve"> </w:t>
      </w:r>
      <w:r>
        <w:rPr>
          <w:sz w:val="24"/>
        </w:rPr>
        <w:t>that</w:t>
      </w:r>
      <w:r>
        <w:rPr>
          <w:spacing w:val="15"/>
          <w:sz w:val="24"/>
        </w:rPr>
        <w:t xml:space="preserve"> </w:t>
      </w:r>
      <w:r>
        <w:rPr>
          <w:sz w:val="24"/>
        </w:rPr>
        <w:t>reduces</w:t>
      </w:r>
      <w:r>
        <w:rPr>
          <w:spacing w:val="14"/>
          <w:sz w:val="24"/>
        </w:rPr>
        <w:t xml:space="preserve"> </w:t>
      </w:r>
      <w:r>
        <w:rPr>
          <w:sz w:val="24"/>
        </w:rPr>
        <w:t>vibration</w:t>
      </w:r>
      <w:r>
        <w:rPr>
          <w:spacing w:val="15"/>
          <w:sz w:val="24"/>
        </w:rPr>
        <w:t xml:space="preserve"> </w:t>
      </w:r>
      <w:r>
        <w:rPr>
          <w:sz w:val="24"/>
        </w:rPr>
        <w:t>during</w:t>
      </w:r>
      <w:r>
        <w:rPr>
          <w:spacing w:val="-61"/>
          <w:sz w:val="24"/>
        </w:rPr>
        <w:t xml:space="preserve"> </w:t>
      </w:r>
      <w:r>
        <w:rPr>
          <w:sz w:val="24"/>
        </w:rPr>
        <w:t>needle</w:t>
      </w:r>
      <w:r>
        <w:rPr>
          <w:spacing w:val="2"/>
          <w:sz w:val="24"/>
        </w:rPr>
        <w:t xml:space="preserve"> </w:t>
      </w:r>
      <w:r>
        <w:rPr>
          <w:sz w:val="24"/>
        </w:rPr>
        <w:t>rotation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3"/>
          <w:sz w:val="24"/>
        </w:rPr>
        <w:t xml:space="preserve"> </w:t>
      </w:r>
      <w:r>
        <w:rPr>
          <w:sz w:val="24"/>
        </w:rPr>
        <w:t>increases</w:t>
      </w:r>
      <w:r>
        <w:rPr>
          <w:spacing w:val="1"/>
          <w:sz w:val="24"/>
        </w:rPr>
        <w:t xml:space="preserve"> </w:t>
      </w:r>
      <w:r>
        <w:rPr>
          <w:sz w:val="24"/>
        </w:rPr>
        <w:t>user</w:t>
      </w:r>
      <w:r>
        <w:rPr>
          <w:spacing w:val="2"/>
          <w:sz w:val="24"/>
        </w:rPr>
        <w:t xml:space="preserve"> </w:t>
      </w:r>
      <w:r>
        <w:rPr>
          <w:sz w:val="24"/>
        </w:rPr>
        <w:t>comfort.</w:t>
      </w:r>
    </w:p>
    <w:p w14:paraId="7224C02A" w14:textId="77777777" w:rsidR="00266EB3" w:rsidRDefault="00000000">
      <w:pPr>
        <w:pStyle w:val="BodyText"/>
        <w:spacing w:before="2" w:line="364" w:lineRule="auto"/>
        <w:ind w:left="840" w:right="491"/>
      </w:pPr>
      <w:r>
        <w:t>The</w:t>
      </w:r>
      <w:r>
        <w:rPr>
          <w:spacing w:val="6"/>
        </w:rPr>
        <w:t xml:space="preserve"> </w:t>
      </w:r>
      <w:r>
        <w:t>device</w:t>
      </w:r>
      <w:r>
        <w:rPr>
          <w:spacing w:val="7"/>
        </w:rPr>
        <w:t xml:space="preserve"> </w:t>
      </w:r>
      <w:r>
        <w:t>requires</w:t>
      </w:r>
      <w:r>
        <w:rPr>
          <w:spacing w:val="5"/>
        </w:rPr>
        <w:t xml:space="preserve"> </w:t>
      </w:r>
      <w:r>
        <w:t>specially</w:t>
      </w:r>
      <w:r>
        <w:rPr>
          <w:spacing w:val="2"/>
        </w:rPr>
        <w:t xml:space="preserve"> </w:t>
      </w:r>
      <w:r>
        <w:t>developed</w:t>
      </w:r>
      <w:r>
        <w:rPr>
          <w:spacing w:val="6"/>
        </w:rPr>
        <w:t xml:space="preserve"> </w:t>
      </w:r>
      <w:r>
        <w:t>needles</w:t>
      </w:r>
      <w:r>
        <w:rPr>
          <w:spacing w:val="5"/>
        </w:rPr>
        <w:t xml:space="preserve"> </w:t>
      </w:r>
      <w:r>
        <w:t>(perforation</w:t>
      </w:r>
      <w:r>
        <w:rPr>
          <w:spacing w:val="3"/>
        </w:rPr>
        <w:t xml:space="preserve"> </w:t>
      </w:r>
      <w:r>
        <w:t>and</w:t>
      </w:r>
      <w:r>
        <w:rPr>
          <w:spacing w:val="6"/>
        </w:rPr>
        <w:t xml:space="preserve"> </w:t>
      </w:r>
      <w:r>
        <w:t>injection</w:t>
      </w:r>
      <w:r>
        <w:rPr>
          <w:spacing w:val="-60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managed</w:t>
      </w:r>
      <w:r>
        <w:rPr>
          <w:spacing w:val="3"/>
        </w:rPr>
        <w:t xml:space="preserve"> </w:t>
      </w:r>
      <w:r>
        <w:t>with</w:t>
      </w:r>
      <w:r>
        <w:rPr>
          <w:spacing w:val="3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same</w:t>
      </w:r>
      <w:r>
        <w:rPr>
          <w:spacing w:val="1"/>
        </w:rPr>
        <w:t xml:space="preserve"> </w:t>
      </w:r>
      <w:r>
        <w:t>needle).</w:t>
      </w:r>
    </w:p>
    <w:p w14:paraId="06ECFC67" w14:textId="77777777" w:rsidR="00266EB3" w:rsidRDefault="00266EB3">
      <w:pPr>
        <w:pStyle w:val="BodyText"/>
        <w:rPr>
          <w:sz w:val="20"/>
        </w:rPr>
      </w:pPr>
    </w:p>
    <w:p w14:paraId="4C9BB9AF" w14:textId="77777777" w:rsidR="00266EB3" w:rsidRDefault="00000000">
      <w:pPr>
        <w:pStyle w:val="BodyText"/>
        <w:spacing w:before="8"/>
        <w:rPr>
          <w:sz w:val="17"/>
        </w:rPr>
      </w:pPr>
      <w:r>
        <w:rPr>
          <w:noProof/>
        </w:rPr>
        <w:drawing>
          <wp:anchor distT="0" distB="0" distL="0" distR="0" simplePos="0" relativeHeight="43" behindDoc="0" locked="0" layoutInCell="1" allowOverlap="1" wp14:anchorId="3179A94A" wp14:editId="23605A38">
            <wp:simplePos x="0" y="0"/>
            <wp:positionH relativeFrom="page">
              <wp:posOffset>2946133</wp:posOffset>
            </wp:positionH>
            <wp:positionV relativeFrom="paragraph">
              <wp:posOffset>152292</wp:posOffset>
            </wp:positionV>
            <wp:extent cx="2141584" cy="2117502"/>
            <wp:effectExtent l="0" t="0" r="0" b="0"/>
            <wp:wrapTopAndBottom/>
            <wp:docPr id="61" name="image3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38.jpe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1584" cy="21175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D2F463E" w14:textId="77777777" w:rsidR="00266EB3" w:rsidRDefault="00266EB3">
      <w:pPr>
        <w:pStyle w:val="BodyText"/>
        <w:spacing w:before="8"/>
        <w:rPr>
          <w:sz w:val="26"/>
        </w:rPr>
      </w:pPr>
    </w:p>
    <w:p w14:paraId="69A67FEE" w14:textId="77777777" w:rsidR="00266EB3" w:rsidRDefault="00000000">
      <w:pPr>
        <w:pStyle w:val="Heading3"/>
        <w:ind w:left="559" w:right="575"/>
        <w:jc w:val="center"/>
      </w:pPr>
      <w:r>
        <w:t>Fig:23</w:t>
      </w:r>
      <w:r>
        <w:rPr>
          <w:spacing w:val="-3"/>
        </w:rPr>
        <w:t xml:space="preserve"> </w:t>
      </w:r>
      <w:r>
        <w:t>b</w:t>
      </w:r>
      <w:r>
        <w:rPr>
          <w:spacing w:val="-1"/>
        </w:rPr>
        <w:t xml:space="preserve"> </w:t>
      </w:r>
      <w:r>
        <w:t>QuickeSleeper</w:t>
      </w:r>
      <w:r>
        <w:rPr>
          <w:spacing w:val="-1"/>
        </w:rPr>
        <w:t xml:space="preserve"> </w:t>
      </w:r>
      <w:r>
        <w:t>S4</w:t>
      </w:r>
    </w:p>
    <w:p w14:paraId="3386AB46" w14:textId="77777777" w:rsidR="00266EB3" w:rsidRDefault="00266EB3">
      <w:pPr>
        <w:pStyle w:val="BodyText"/>
        <w:spacing w:before="10"/>
        <w:rPr>
          <w:rFonts w:ascii="Arial"/>
          <w:b/>
          <w:sz w:val="25"/>
        </w:rPr>
      </w:pPr>
    </w:p>
    <w:p w14:paraId="50655FCA" w14:textId="77777777" w:rsidR="00266EB3" w:rsidRDefault="00000000">
      <w:pPr>
        <w:ind w:left="480"/>
        <w:rPr>
          <w:rFonts w:ascii="Arial"/>
          <w:b/>
          <w:sz w:val="24"/>
        </w:rPr>
      </w:pPr>
      <w:r>
        <w:rPr>
          <w:rFonts w:ascii="Arial"/>
          <w:b/>
          <w:sz w:val="24"/>
        </w:rPr>
        <w:t>Benefits-</w:t>
      </w:r>
    </w:p>
    <w:p w14:paraId="5C18AD89" w14:textId="77777777" w:rsidR="00266EB3" w:rsidRDefault="00266EB3">
      <w:pPr>
        <w:pStyle w:val="BodyText"/>
        <w:spacing w:before="2"/>
        <w:rPr>
          <w:rFonts w:ascii="Arial"/>
          <w:b/>
          <w:sz w:val="26"/>
        </w:rPr>
      </w:pPr>
    </w:p>
    <w:p w14:paraId="39C642DA" w14:textId="77777777" w:rsidR="00266EB3" w:rsidRDefault="00000000">
      <w:pPr>
        <w:pStyle w:val="ListParagraph"/>
        <w:numPr>
          <w:ilvl w:val="0"/>
          <w:numId w:val="136"/>
        </w:numPr>
        <w:tabs>
          <w:tab w:val="left" w:pos="1201"/>
        </w:tabs>
        <w:spacing w:before="1"/>
        <w:ind w:hanging="361"/>
        <w:rPr>
          <w:sz w:val="24"/>
        </w:rPr>
      </w:pPr>
      <w:r>
        <w:rPr>
          <w:sz w:val="24"/>
        </w:rPr>
        <w:t>Maximum</w:t>
      </w:r>
      <w:r>
        <w:rPr>
          <w:spacing w:val="-2"/>
          <w:sz w:val="24"/>
        </w:rPr>
        <w:t xml:space="preserve"> </w:t>
      </w:r>
      <w:r>
        <w:rPr>
          <w:sz w:val="24"/>
        </w:rPr>
        <w:t>Precision</w:t>
      </w:r>
    </w:p>
    <w:p w14:paraId="05FF761F" w14:textId="77777777" w:rsidR="00266EB3" w:rsidRDefault="00000000">
      <w:pPr>
        <w:pStyle w:val="ListParagraph"/>
        <w:numPr>
          <w:ilvl w:val="0"/>
          <w:numId w:val="136"/>
        </w:numPr>
        <w:tabs>
          <w:tab w:val="left" w:pos="1201"/>
        </w:tabs>
        <w:spacing w:before="141" w:line="367" w:lineRule="auto"/>
        <w:ind w:right="498"/>
        <w:rPr>
          <w:sz w:val="24"/>
        </w:rPr>
      </w:pPr>
      <w:r>
        <w:rPr>
          <w:sz w:val="24"/>
        </w:rPr>
        <w:t>It</w:t>
      </w:r>
      <w:r>
        <w:rPr>
          <w:spacing w:val="29"/>
          <w:sz w:val="24"/>
        </w:rPr>
        <w:t xml:space="preserve"> </w:t>
      </w:r>
      <w:r>
        <w:rPr>
          <w:sz w:val="24"/>
        </w:rPr>
        <w:t>is</w:t>
      </w:r>
      <w:r>
        <w:rPr>
          <w:spacing w:val="29"/>
          <w:sz w:val="24"/>
        </w:rPr>
        <w:t xml:space="preserve"> </w:t>
      </w:r>
      <w:r>
        <w:rPr>
          <w:sz w:val="24"/>
        </w:rPr>
        <w:t>handled</w:t>
      </w:r>
      <w:r>
        <w:rPr>
          <w:spacing w:val="30"/>
          <w:sz w:val="24"/>
        </w:rPr>
        <w:t xml:space="preserve"> </w:t>
      </w:r>
      <w:r>
        <w:rPr>
          <w:sz w:val="24"/>
        </w:rPr>
        <w:t>like</w:t>
      </w:r>
      <w:r>
        <w:rPr>
          <w:spacing w:val="27"/>
          <w:sz w:val="24"/>
        </w:rPr>
        <w:t xml:space="preserve"> </w:t>
      </w:r>
      <w:r>
        <w:rPr>
          <w:sz w:val="24"/>
        </w:rPr>
        <w:t>a</w:t>
      </w:r>
      <w:r>
        <w:rPr>
          <w:spacing w:val="28"/>
          <w:sz w:val="24"/>
        </w:rPr>
        <w:t xml:space="preserve"> </w:t>
      </w:r>
      <w:r>
        <w:rPr>
          <w:sz w:val="24"/>
        </w:rPr>
        <w:t>pen</w:t>
      </w:r>
      <w:r>
        <w:rPr>
          <w:spacing w:val="33"/>
          <w:sz w:val="24"/>
        </w:rPr>
        <w:t xml:space="preserve"> </w:t>
      </w:r>
      <w:r>
        <w:rPr>
          <w:sz w:val="24"/>
        </w:rPr>
        <w:t>which</w:t>
      </w:r>
      <w:r>
        <w:rPr>
          <w:spacing w:val="31"/>
          <w:sz w:val="24"/>
        </w:rPr>
        <w:t xml:space="preserve"> </w:t>
      </w:r>
      <w:r>
        <w:rPr>
          <w:sz w:val="24"/>
        </w:rPr>
        <w:t>enables</w:t>
      </w:r>
      <w:r>
        <w:rPr>
          <w:spacing w:val="26"/>
          <w:sz w:val="24"/>
        </w:rPr>
        <w:t xml:space="preserve"> </w:t>
      </w:r>
      <w:r>
        <w:rPr>
          <w:sz w:val="24"/>
        </w:rPr>
        <w:t>anaesthesia</w:t>
      </w:r>
      <w:r>
        <w:rPr>
          <w:spacing w:val="28"/>
          <w:sz w:val="24"/>
        </w:rPr>
        <w:t xml:space="preserve"> </w:t>
      </w:r>
      <w:r>
        <w:rPr>
          <w:sz w:val="24"/>
        </w:rPr>
        <w:t>to</w:t>
      </w:r>
      <w:r>
        <w:rPr>
          <w:spacing w:val="28"/>
          <w:sz w:val="24"/>
        </w:rPr>
        <w:t xml:space="preserve"> </w:t>
      </w:r>
      <w:r>
        <w:rPr>
          <w:sz w:val="24"/>
        </w:rPr>
        <w:t>be</w:t>
      </w:r>
      <w:r>
        <w:rPr>
          <w:spacing w:val="28"/>
          <w:sz w:val="24"/>
        </w:rPr>
        <w:t xml:space="preserve"> </w:t>
      </w:r>
      <w:r>
        <w:rPr>
          <w:sz w:val="24"/>
        </w:rPr>
        <w:t>precise</w:t>
      </w:r>
      <w:r>
        <w:rPr>
          <w:spacing w:val="24"/>
          <w:sz w:val="24"/>
        </w:rPr>
        <w:t xml:space="preserve"> </w:t>
      </w:r>
      <w:r>
        <w:rPr>
          <w:sz w:val="24"/>
        </w:rPr>
        <w:t>and</w:t>
      </w:r>
      <w:r>
        <w:rPr>
          <w:spacing w:val="-60"/>
          <w:sz w:val="24"/>
        </w:rPr>
        <w:t xml:space="preserve"> </w:t>
      </w:r>
      <w:r>
        <w:rPr>
          <w:sz w:val="24"/>
        </w:rPr>
        <w:t>comfortable.</w:t>
      </w:r>
    </w:p>
    <w:p w14:paraId="34633D55" w14:textId="77777777" w:rsidR="00266EB3" w:rsidRDefault="00000000">
      <w:pPr>
        <w:pStyle w:val="ListParagraph"/>
        <w:numPr>
          <w:ilvl w:val="0"/>
          <w:numId w:val="136"/>
        </w:numPr>
        <w:tabs>
          <w:tab w:val="left" w:pos="1201"/>
        </w:tabs>
        <w:spacing w:line="268" w:lineRule="exact"/>
        <w:ind w:hanging="361"/>
        <w:rPr>
          <w:sz w:val="24"/>
        </w:rPr>
      </w:pPr>
      <w:r>
        <w:rPr>
          <w:sz w:val="24"/>
        </w:rPr>
        <w:t>It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compatible</w:t>
      </w:r>
      <w:r>
        <w:rPr>
          <w:spacing w:val="2"/>
          <w:sz w:val="24"/>
        </w:rPr>
        <w:t xml:space="preserve"> </w:t>
      </w:r>
      <w:r>
        <w:rPr>
          <w:sz w:val="24"/>
        </w:rPr>
        <w:t>with standard</w:t>
      </w:r>
      <w:r>
        <w:rPr>
          <w:spacing w:val="-2"/>
          <w:sz w:val="24"/>
        </w:rPr>
        <w:t xml:space="preserve"> </w:t>
      </w:r>
      <w:r>
        <w:rPr>
          <w:sz w:val="24"/>
        </w:rPr>
        <w:t>dental</w:t>
      </w:r>
      <w:r>
        <w:rPr>
          <w:spacing w:val="-1"/>
          <w:sz w:val="24"/>
        </w:rPr>
        <w:t xml:space="preserve"> </w:t>
      </w:r>
      <w:r>
        <w:rPr>
          <w:sz w:val="24"/>
        </w:rPr>
        <w:t>needles.</w:t>
      </w:r>
    </w:p>
    <w:p w14:paraId="5E34B6F3" w14:textId="77777777" w:rsidR="00266EB3" w:rsidRDefault="00000000">
      <w:pPr>
        <w:pStyle w:val="ListParagraph"/>
        <w:numPr>
          <w:ilvl w:val="0"/>
          <w:numId w:val="136"/>
        </w:numPr>
        <w:tabs>
          <w:tab w:val="left" w:pos="1201"/>
        </w:tabs>
        <w:spacing w:before="144" w:line="364" w:lineRule="auto"/>
        <w:ind w:right="503"/>
        <w:rPr>
          <w:sz w:val="24"/>
        </w:rPr>
      </w:pPr>
      <w:r>
        <w:rPr>
          <w:sz w:val="24"/>
        </w:rPr>
        <w:t>There</w:t>
      </w:r>
      <w:r>
        <w:rPr>
          <w:spacing w:val="1"/>
          <w:sz w:val="24"/>
        </w:rPr>
        <w:t xml:space="preserve"> </w:t>
      </w:r>
      <w:r>
        <w:rPr>
          <w:sz w:val="24"/>
        </w:rPr>
        <w:t>are</w:t>
      </w:r>
      <w:r>
        <w:rPr>
          <w:spacing w:val="3"/>
          <w:sz w:val="24"/>
        </w:rPr>
        <w:t xml:space="preserve"> </w:t>
      </w:r>
      <w:r>
        <w:rPr>
          <w:sz w:val="24"/>
        </w:rPr>
        <w:t>no</w:t>
      </w:r>
      <w:r>
        <w:rPr>
          <w:spacing w:val="3"/>
          <w:sz w:val="24"/>
        </w:rPr>
        <w:t xml:space="preserve"> </w:t>
      </w:r>
      <w:r>
        <w:rPr>
          <w:sz w:val="24"/>
        </w:rPr>
        <w:t>disposable</w:t>
      </w:r>
      <w:r>
        <w:rPr>
          <w:spacing w:val="2"/>
          <w:sz w:val="24"/>
        </w:rPr>
        <w:t xml:space="preserve"> </w:t>
      </w:r>
      <w:r>
        <w:rPr>
          <w:sz w:val="24"/>
        </w:rPr>
        <w:t>components</w:t>
      </w:r>
      <w:r>
        <w:rPr>
          <w:spacing w:val="3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therefore</w:t>
      </w:r>
      <w:r>
        <w:rPr>
          <w:spacing w:val="2"/>
          <w:sz w:val="24"/>
        </w:rPr>
        <w:t xml:space="preserve"> </w:t>
      </w:r>
      <w:r>
        <w:rPr>
          <w:sz w:val="24"/>
        </w:rPr>
        <w:t>there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no</w:t>
      </w:r>
      <w:r>
        <w:rPr>
          <w:spacing w:val="1"/>
          <w:sz w:val="24"/>
        </w:rPr>
        <w:t xml:space="preserve"> </w:t>
      </w:r>
      <w:r>
        <w:rPr>
          <w:sz w:val="24"/>
        </w:rPr>
        <w:t>ongoing</w:t>
      </w:r>
      <w:r>
        <w:rPr>
          <w:spacing w:val="-61"/>
          <w:sz w:val="24"/>
        </w:rPr>
        <w:t xml:space="preserve"> </w:t>
      </w:r>
      <w:r>
        <w:rPr>
          <w:sz w:val="24"/>
        </w:rPr>
        <w:t>cost.</w:t>
      </w:r>
    </w:p>
    <w:p w14:paraId="275B76A6" w14:textId="77777777" w:rsidR="00266EB3" w:rsidRDefault="00000000">
      <w:pPr>
        <w:pStyle w:val="ListParagraph"/>
        <w:numPr>
          <w:ilvl w:val="0"/>
          <w:numId w:val="136"/>
        </w:numPr>
        <w:tabs>
          <w:tab w:val="left" w:pos="1201"/>
        </w:tabs>
        <w:spacing w:before="2" w:line="364" w:lineRule="auto"/>
        <w:ind w:right="503"/>
        <w:rPr>
          <w:sz w:val="24"/>
        </w:rPr>
      </w:pPr>
      <w:r>
        <w:rPr>
          <w:sz w:val="24"/>
        </w:rPr>
        <w:t>There</w:t>
      </w:r>
      <w:r>
        <w:rPr>
          <w:spacing w:val="9"/>
          <w:sz w:val="24"/>
        </w:rPr>
        <w:t xml:space="preserve"> </w:t>
      </w:r>
      <w:r>
        <w:rPr>
          <w:sz w:val="24"/>
        </w:rPr>
        <w:t>is</w:t>
      </w:r>
      <w:r>
        <w:rPr>
          <w:spacing w:val="8"/>
          <w:sz w:val="24"/>
        </w:rPr>
        <w:t xml:space="preserve"> </w:t>
      </w:r>
      <w:r>
        <w:rPr>
          <w:sz w:val="24"/>
        </w:rPr>
        <w:t>an</w:t>
      </w:r>
      <w:r>
        <w:rPr>
          <w:spacing w:val="10"/>
          <w:sz w:val="24"/>
        </w:rPr>
        <w:t xml:space="preserve"> </w:t>
      </w:r>
      <w:r>
        <w:rPr>
          <w:sz w:val="24"/>
        </w:rPr>
        <w:t>initial</w:t>
      </w:r>
      <w:r>
        <w:rPr>
          <w:spacing w:val="8"/>
          <w:sz w:val="24"/>
        </w:rPr>
        <w:t xml:space="preserve"> </w:t>
      </w:r>
      <w:r>
        <w:rPr>
          <w:sz w:val="24"/>
        </w:rPr>
        <w:t>slow</w:t>
      </w:r>
      <w:r>
        <w:rPr>
          <w:spacing w:val="7"/>
          <w:sz w:val="24"/>
        </w:rPr>
        <w:t xml:space="preserve"> </w:t>
      </w:r>
      <w:r>
        <w:rPr>
          <w:sz w:val="24"/>
        </w:rPr>
        <w:t>speed</w:t>
      </w:r>
      <w:r>
        <w:rPr>
          <w:spacing w:val="10"/>
          <w:sz w:val="24"/>
        </w:rPr>
        <w:t xml:space="preserve"> </w:t>
      </w:r>
      <w:r>
        <w:rPr>
          <w:sz w:val="24"/>
        </w:rPr>
        <w:t>that</w:t>
      </w:r>
      <w:r>
        <w:rPr>
          <w:spacing w:val="9"/>
          <w:sz w:val="24"/>
        </w:rPr>
        <w:t xml:space="preserve"> </w:t>
      </w:r>
      <w:r>
        <w:rPr>
          <w:sz w:val="24"/>
        </w:rPr>
        <w:t>automatically</w:t>
      </w:r>
      <w:r>
        <w:rPr>
          <w:spacing w:val="7"/>
          <w:sz w:val="24"/>
        </w:rPr>
        <w:t xml:space="preserve"> </w:t>
      </w:r>
      <w:r>
        <w:rPr>
          <w:sz w:val="24"/>
        </w:rPr>
        <w:t>accelerates</w:t>
      </w:r>
      <w:r>
        <w:rPr>
          <w:spacing w:val="7"/>
          <w:sz w:val="24"/>
        </w:rPr>
        <w:t xml:space="preserve"> </w:t>
      </w:r>
      <w:r>
        <w:rPr>
          <w:sz w:val="24"/>
        </w:rPr>
        <w:t>for</w:t>
      </w:r>
      <w:r>
        <w:rPr>
          <w:spacing w:val="8"/>
          <w:sz w:val="24"/>
        </w:rPr>
        <w:t xml:space="preserve"> </w:t>
      </w:r>
      <w:r>
        <w:rPr>
          <w:sz w:val="24"/>
        </w:rPr>
        <w:t>a</w:t>
      </w:r>
      <w:r>
        <w:rPr>
          <w:spacing w:val="-61"/>
          <w:sz w:val="24"/>
        </w:rPr>
        <w:t xml:space="preserve"> </w:t>
      </w:r>
      <w:r>
        <w:rPr>
          <w:sz w:val="24"/>
        </w:rPr>
        <w:t>possible</w:t>
      </w:r>
      <w:r>
        <w:rPr>
          <w:spacing w:val="2"/>
          <w:sz w:val="24"/>
        </w:rPr>
        <w:t xml:space="preserve"> </w:t>
      </w:r>
      <w:r>
        <w:rPr>
          <w:sz w:val="24"/>
        </w:rPr>
        <w:t>less painful</w:t>
      </w:r>
      <w:r>
        <w:rPr>
          <w:spacing w:val="2"/>
          <w:sz w:val="24"/>
        </w:rPr>
        <w:t xml:space="preserve"> </w:t>
      </w:r>
      <w:r>
        <w:rPr>
          <w:sz w:val="24"/>
        </w:rPr>
        <w:t>injection.</w:t>
      </w:r>
    </w:p>
    <w:p w14:paraId="7AE38722" w14:textId="77777777" w:rsidR="00266EB3" w:rsidRDefault="00000000">
      <w:pPr>
        <w:pStyle w:val="Heading3"/>
        <w:spacing w:before="157"/>
      </w:pPr>
      <w:r>
        <w:t>Disadvantages:</w:t>
      </w:r>
    </w:p>
    <w:p w14:paraId="05C41279" w14:textId="77777777" w:rsidR="00266EB3" w:rsidRDefault="00266EB3">
      <w:pPr>
        <w:pStyle w:val="BodyText"/>
        <w:spacing w:before="5"/>
        <w:rPr>
          <w:rFonts w:ascii="Arial"/>
          <w:b/>
          <w:sz w:val="26"/>
        </w:rPr>
      </w:pPr>
    </w:p>
    <w:p w14:paraId="4E056DD2" w14:textId="77777777" w:rsidR="00266EB3" w:rsidRDefault="00000000">
      <w:pPr>
        <w:pStyle w:val="ListParagraph"/>
        <w:numPr>
          <w:ilvl w:val="1"/>
          <w:numId w:val="136"/>
        </w:numPr>
        <w:tabs>
          <w:tab w:val="left" w:pos="1201"/>
        </w:tabs>
        <w:spacing w:line="364" w:lineRule="auto"/>
        <w:ind w:right="501"/>
        <w:jc w:val="both"/>
        <w:rPr>
          <w:sz w:val="24"/>
        </w:rPr>
      </w:pPr>
      <w:proofErr w:type="gramStart"/>
      <w:r>
        <w:rPr>
          <w:sz w:val="24"/>
        </w:rPr>
        <w:t>Handpiece</w:t>
      </w:r>
      <w:proofErr w:type="gramEnd"/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relatively</w:t>
      </w:r>
      <w:r>
        <w:rPr>
          <w:spacing w:val="1"/>
          <w:sz w:val="24"/>
        </w:rPr>
        <w:t xml:space="preserve"> </w:t>
      </w:r>
      <w:r>
        <w:rPr>
          <w:sz w:val="24"/>
        </w:rPr>
        <w:t>heavy</w:t>
      </w:r>
      <w:r>
        <w:rPr>
          <w:spacing w:val="1"/>
          <w:sz w:val="24"/>
        </w:rPr>
        <w:t xml:space="preserve"> </w:t>
      </w:r>
      <w:r>
        <w:rPr>
          <w:sz w:val="24"/>
        </w:rPr>
        <w:t>weighing</w:t>
      </w:r>
      <w:r>
        <w:rPr>
          <w:spacing w:val="1"/>
          <w:sz w:val="24"/>
        </w:rPr>
        <w:t xml:space="preserve"> </w:t>
      </w:r>
      <w:r>
        <w:rPr>
          <w:sz w:val="24"/>
        </w:rPr>
        <w:t>240</w:t>
      </w:r>
      <w:r>
        <w:rPr>
          <w:spacing w:val="1"/>
          <w:sz w:val="24"/>
        </w:rPr>
        <w:t xml:space="preserve"> </w:t>
      </w:r>
      <w:r>
        <w:rPr>
          <w:sz w:val="24"/>
        </w:rPr>
        <w:t>g.</w:t>
      </w:r>
      <w:r>
        <w:rPr>
          <w:spacing w:val="1"/>
          <w:sz w:val="24"/>
        </w:rPr>
        <w:t xml:space="preserve"> </w:t>
      </w:r>
      <w:r>
        <w:rPr>
          <w:sz w:val="24"/>
        </w:rPr>
        <w:t>as</w:t>
      </w:r>
      <w:r>
        <w:rPr>
          <w:spacing w:val="1"/>
          <w:sz w:val="24"/>
        </w:rPr>
        <w:t xml:space="preserve"> </w:t>
      </w:r>
      <w:r>
        <w:rPr>
          <w:sz w:val="24"/>
        </w:rPr>
        <w:t>compared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standard syringe that weighs 80 g. This weight may be difficult for a</w:t>
      </w:r>
      <w:r>
        <w:rPr>
          <w:spacing w:val="1"/>
          <w:sz w:val="24"/>
        </w:rPr>
        <w:t xml:space="preserve"> </w:t>
      </w:r>
      <w:r>
        <w:rPr>
          <w:sz w:val="24"/>
        </w:rPr>
        <w:t>small-handed</w:t>
      </w:r>
      <w:r>
        <w:rPr>
          <w:spacing w:val="2"/>
          <w:sz w:val="24"/>
        </w:rPr>
        <w:t xml:space="preserve"> </w:t>
      </w:r>
      <w:r>
        <w:rPr>
          <w:sz w:val="24"/>
        </w:rPr>
        <w:t>dentist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3"/>
          <w:sz w:val="24"/>
        </w:rPr>
        <w:t xml:space="preserve"> </w:t>
      </w:r>
      <w:r>
        <w:rPr>
          <w:sz w:val="24"/>
        </w:rPr>
        <w:t>control.</w:t>
      </w:r>
    </w:p>
    <w:p w14:paraId="4152DE2A" w14:textId="77777777" w:rsidR="00266EB3" w:rsidRDefault="00000000">
      <w:pPr>
        <w:pStyle w:val="ListParagraph"/>
        <w:numPr>
          <w:ilvl w:val="1"/>
          <w:numId w:val="136"/>
        </w:numPr>
        <w:tabs>
          <w:tab w:val="left" w:pos="1201"/>
        </w:tabs>
        <w:spacing w:before="2"/>
        <w:ind w:hanging="361"/>
        <w:jc w:val="both"/>
        <w:rPr>
          <w:sz w:val="24"/>
        </w:rPr>
      </w:pPr>
      <w:r>
        <w:rPr>
          <w:sz w:val="24"/>
        </w:rPr>
        <w:t>Most</w:t>
      </w:r>
      <w:r>
        <w:rPr>
          <w:spacing w:val="-1"/>
          <w:sz w:val="24"/>
        </w:rPr>
        <w:t xml:space="preserve"> </w:t>
      </w:r>
      <w:r>
        <w:rPr>
          <w:sz w:val="24"/>
        </w:rPr>
        <w:t>expensive of</w:t>
      </w:r>
      <w:r>
        <w:rPr>
          <w:spacing w:val="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three</w:t>
      </w:r>
      <w:r>
        <w:rPr>
          <w:spacing w:val="-1"/>
          <w:sz w:val="24"/>
        </w:rPr>
        <w:t xml:space="preserve"> </w:t>
      </w:r>
      <w:r>
        <w:rPr>
          <w:sz w:val="24"/>
        </w:rPr>
        <w:t>devices.</w:t>
      </w:r>
    </w:p>
    <w:p w14:paraId="2321D909" w14:textId="77777777" w:rsidR="00266EB3" w:rsidRDefault="00000000">
      <w:pPr>
        <w:pStyle w:val="ListParagraph"/>
        <w:numPr>
          <w:ilvl w:val="1"/>
          <w:numId w:val="136"/>
        </w:numPr>
        <w:tabs>
          <w:tab w:val="left" w:pos="1201"/>
        </w:tabs>
        <w:spacing w:before="144"/>
        <w:ind w:hanging="361"/>
        <w:jc w:val="both"/>
        <w:rPr>
          <w:sz w:val="24"/>
        </w:rPr>
      </w:pP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operator</w:t>
      </w:r>
      <w:r>
        <w:rPr>
          <w:spacing w:val="-2"/>
          <w:sz w:val="24"/>
        </w:rPr>
        <w:t xml:space="preserve"> </w:t>
      </w:r>
      <w:r>
        <w:rPr>
          <w:sz w:val="24"/>
        </w:rPr>
        <w:t>cannot</w:t>
      </w:r>
      <w:r>
        <w:rPr>
          <w:spacing w:val="-2"/>
          <w:sz w:val="24"/>
        </w:rPr>
        <w:t xml:space="preserve"> </w:t>
      </w:r>
      <w:r>
        <w:rPr>
          <w:sz w:val="24"/>
        </w:rPr>
        <w:t>control</w:t>
      </w:r>
      <w:r>
        <w:rPr>
          <w:spacing w:val="-2"/>
          <w:sz w:val="24"/>
        </w:rPr>
        <w:t xml:space="preserve"> </w:t>
      </w:r>
      <w:r>
        <w:rPr>
          <w:sz w:val="24"/>
        </w:rPr>
        <w:t>when the</w:t>
      </w:r>
      <w:r>
        <w:rPr>
          <w:spacing w:val="-1"/>
          <w:sz w:val="24"/>
        </w:rPr>
        <w:t xml:space="preserve"> </w:t>
      </w:r>
      <w:r>
        <w:rPr>
          <w:sz w:val="24"/>
        </w:rPr>
        <w:t>injection</w:t>
      </w:r>
      <w:r>
        <w:rPr>
          <w:spacing w:val="-1"/>
          <w:sz w:val="24"/>
        </w:rPr>
        <w:t xml:space="preserve"> </w:t>
      </w:r>
      <w:r>
        <w:rPr>
          <w:sz w:val="24"/>
        </w:rPr>
        <w:t>speed increases.</w:t>
      </w:r>
    </w:p>
    <w:p w14:paraId="648FF7B3" w14:textId="77777777" w:rsidR="00266EB3" w:rsidRDefault="00266EB3">
      <w:pPr>
        <w:jc w:val="both"/>
        <w:rPr>
          <w:sz w:val="24"/>
        </w:rPr>
        <w:sectPr w:rsidR="00266EB3">
          <w:pgSz w:w="11910" w:h="16840"/>
          <w:pgMar w:top="1300" w:right="940" w:bottom="1400" w:left="1680" w:header="712" w:footer="1170" w:gutter="0"/>
          <w:cols w:space="720"/>
        </w:sectPr>
      </w:pPr>
    </w:p>
    <w:p w14:paraId="021E682C" w14:textId="77777777" w:rsidR="00266EB3" w:rsidRDefault="00000000">
      <w:pPr>
        <w:pStyle w:val="Heading3"/>
        <w:numPr>
          <w:ilvl w:val="0"/>
          <w:numId w:val="137"/>
        </w:numPr>
        <w:tabs>
          <w:tab w:val="left" w:pos="841"/>
        </w:tabs>
        <w:spacing w:before="121"/>
        <w:ind w:hanging="361"/>
      </w:pPr>
      <w:r>
        <w:rPr>
          <w:u w:val="thick"/>
        </w:rPr>
        <w:lastRenderedPageBreak/>
        <w:t>SleeperOne®</w:t>
      </w:r>
      <w:r>
        <w:rPr>
          <w:spacing w:val="-3"/>
          <w:u w:val="thick"/>
        </w:rPr>
        <w:t xml:space="preserve"> </w:t>
      </w:r>
      <w:r>
        <w:rPr>
          <w:u w:val="thick"/>
        </w:rPr>
        <w:t>(Dental</w:t>
      </w:r>
      <w:r>
        <w:rPr>
          <w:spacing w:val="-3"/>
          <w:u w:val="thick"/>
        </w:rPr>
        <w:t xml:space="preserve"> </w:t>
      </w:r>
      <w:r>
        <w:rPr>
          <w:u w:val="thick"/>
        </w:rPr>
        <w:t>HiTec,</w:t>
      </w:r>
      <w:r>
        <w:rPr>
          <w:spacing w:val="-1"/>
          <w:u w:val="thick"/>
        </w:rPr>
        <w:t xml:space="preserve"> </w:t>
      </w:r>
      <w:r>
        <w:rPr>
          <w:u w:val="thick"/>
        </w:rPr>
        <w:t>Cholet,</w:t>
      </w:r>
      <w:r>
        <w:rPr>
          <w:spacing w:val="-1"/>
          <w:u w:val="thick"/>
        </w:rPr>
        <w:t xml:space="preserve"> </w:t>
      </w:r>
      <w:r>
        <w:rPr>
          <w:u w:val="thick"/>
        </w:rPr>
        <w:t>France):</w:t>
      </w:r>
    </w:p>
    <w:p w14:paraId="638F00CD" w14:textId="77777777" w:rsidR="00266EB3" w:rsidRDefault="00266EB3">
      <w:pPr>
        <w:pStyle w:val="BodyText"/>
        <w:spacing w:before="10"/>
        <w:rPr>
          <w:rFonts w:ascii="Arial"/>
          <w:b/>
          <w:sz w:val="17"/>
        </w:rPr>
      </w:pPr>
    </w:p>
    <w:p w14:paraId="001EA7BF" w14:textId="77777777" w:rsidR="00266EB3" w:rsidRDefault="00000000">
      <w:pPr>
        <w:pStyle w:val="BodyText"/>
        <w:spacing w:before="96" w:line="367" w:lineRule="auto"/>
        <w:ind w:left="480" w:right="502"/>
        <w:jc w:val="both"/>
      </w:pPr>
      <w:r>
        <w:t>Similar in</w:t>
      </w:r>
      <w:r>
        <w:rPr>
          <w:spacing w:val="1"/>
        </w:rPr>
        <w:t xml:space="preserve"> </w:t>
      </w:r>
      <w:r>
        <w:t>design to the QuickSleeper® system,</w:t>
      </w:r>
      <w:r>
        <w:rPr>
          <w:spacing w:val="63"/>
        </w:rPr>
        <w:t xml:space="preserve"> </w:t>
      </w:r>
      <w:r>
        <w:t>it also features a pen grip</w:t>
      </w:r>
      <w:r>
        <w:rPr>
          <w:spacing w:val="1"/>
        </w:rPr>
        <w:t xml:space="preserve"> </w:t>
      </w:r>
      <w:r>
        <w:t>hand</w:t>
      </w:r>
      <w:r>
        <w:rPr>
          <w:spacing w:val="1"/>
        </w:rPr>
        <w:t xml:space="preserve"> </w:t>
      </w:r>
      <w:r>
        <w:t>piece,</w:t>
      </w:r>
      <w:r>
        <w:rPr>
          <w:spacing w:val="1"/>
        </w:rPr>
        <w:t xml:space="preserve"> </w:t>
      </w:r>
      <w:r>
        <w:t>a control unit,</w:t>
      </w:r>
      <w:r>
        <w:rPr>
          <w:spacing w:val="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foot</w:t>
      </w:r>
      <w:r>
        <w:rPr>
          <w:spacing w:val="1"/>
        </w:rPr>
        <w:t xml:space="preserve"> </w:t>
      </w:r>
      <w:r>
        <w:t>pedal,</w:t>
      </w:r>
      <w:r>
        <w:rPr>
          <w:spacing w:val="-1"/>
        </w:rPr>
        <w:t xml:space="preserve"> </w:t>
      </w:r>
      <w:r>
        <w:t>PAR system,</w:t>
      </w:r>
      <w:r>
        <w:rPr>
          <w:spacing w:val="2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4-injection speeds.</w:t>
      </w:r>
    </w:p>
    <w:p w14:paraId="33160AC0" w14:textId="77777777" w:rsidR="00266EB3" w:rsidRDefault="00000000">
      <w:pPr>
        <w:pStyle w:val="BodyText"/>
        <w:spacing w:before="3"/>
        <w:rPr>
          <w:sz w:val="10"/>
        </w:rPr>
      </w:pPr>
      <w:r>
        <w:rPr>
          <w:noProof/>
        </w:rPr>
        <w:drawing>
          <wp:anchor distT="0" distB="0" distL="0" distR="0" simplePos="0" relativeHeight="44" behindDoc="0" locked="0" layoutInCell="1" allowOverlap="1" wp14:anchorId="4271E41F" wp14:editId="26494192">
            <wp:simplePos x="0" y="0"/>
            <wp:positionH relativeFrom="page">
              <wp:posOffset>3161029</wp:posOffset>
            </wp:positionH>
            <wp:positionV relativeFrom="paragraph">
              <wp:posOffset>98734</wp:posOffset>
            </wp:positionV>
            <wp:extent cx="1683171" cy="1636776"/>
            <wp:effectExtent l="0" t="0" r="0" b="0"/>
            <wp:wrapTopAndBottom/>
            <wp:docPr id="63" name="image3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39.jpe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83171" cy="16367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FA742B6" w14:textId="77777777" w:rsidR="00266EB3" w:rsidRDefault="00266EB3">
      <w:pPr>
        <w:pStyle w:val="BodyText"/>
      </w:pPr>
    </w:p>
    <w:p w14:paraId="7EB73BF8" w14:textId="77777777" w:rsidR="00266EB3" w:rsidRDefault="00000000">
      <w:pPr>
        <w:pStyle w:val="Heading3"/>
        <w:spacing w:before="1"/>
        <w:ind w:left="559" w:right="576"/>
        <w:jc w:val="center"/>
      </w:pPr>
      <w:r>
        <w:t>Fig:24</w:t>
      </w:r>
      <w:r>
        <w:rPr>
          <w:spacing w:val="-3"/>
        </w:rPr>
        <w:t xml:space="preserve"> </w:t>
      </w:r>
      <w:proofErr w:type="gramStart"/>
      <w:r>
        <w:t>a.SleeperOne</w:t>
      </w:r>
      <w:proofErr w:type="gramEnd"/>
      <w:r>
        <w:rPr>
          <w:spacing w:val="-6"/>
        </w:rPr>
        <w:t xml:space="preserve"> </w:t>
      </w:r>
      <w:r>
        <w:t>kit</w:t>
      </w:r>
      <w:r>
        <w:rPr>
          <w:spacing w:val="-1"/>
        </w:rPr>
        <w:t xml:space="preserve"> </w:t>
      </w:r>
      <w:r>
        <w:t>(Dental</w:t>
      </w:r>
      <w:r>
        <w:rPr>
          <w:spacing w:val="-2"/>
        </w:rPr>
        <w:t xml:space="preserve"> </w:t>
      </w:r>
      <w:r>
        <w:t>HiTec,</w:t>
      </w:r>
      <w:r>
        <w:rPr>
          <w:spacing w:val="-2"/>
        </w:rPr>
        <w:t xml:space="preserve"> </w:t>
      </w:r>
      <w:r>
        <w:t>Cholet,</w:t>
      </w:r>
      <w:r>
        <w:rPr>
          <w:spacing w:val="-2"/>
        </w:rPr>
        <w:t xml:space="preserve"> </w:t>
      </w:r>
      <w:r>
        <w:t>France):</w:t>
      </w:r>
    </w:p>
    <w:p w14:paraId="5684A309" w14:textId="77777777" w:rsidR="00266EB3" w:rsidRDefault="00266EB3">
      <w:pPr>
        <w:pStyle w:val="BodyText"/>
        <w:spacing w:before="2"/>
        <w:rPr>
          <w:rFonts w:ascii="Arial"/>
          <w:b/>
          <w:sz w:val="26"/>
        </w:rPr>
      </w:pPr>
    </w:p>
    <w:p w14:paraId="396F798B" w14:textId="77777777" w:rsidR="00266EB3" w:rsidRDefault="00000000">
      <w:pPr>
        <w:pStyle w:val="BodyText"/>
        <w:spacing w:line="364" w:lineRule="auto"/>
        <w:ind w:left="480" w:right="492"/>
        <w:jc w:val="both"/>
      </w:pPr>
      <w:r>
        <w:t xml:space="preserve">What distinguishes the two </w:t>
      </w:r>
      <w:proofErr w:type="gramStart"/>
      <w:r>
        <w:t>systems</w:t>
      </w:r>
      <w:proofErr w:type="gramEnd"/>
      <w:r>
        <w:t xml:space="preserve"> however, is that SleeperOne does not</w:t>
      </w:r>
      <w:r>
        <w:rPr>
          <w:spacing w:val="1"/>
        </w:rPr>
        <w:t xml:space="preserve"> </w:t>
      </w:r>
      <w:r>
        <w:t>feature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rotating</w:t>
      </w:r>
      <w:r>
        <w:rPr>
          <w:spacing w:val="1"/>
        </w:rPr>
        <w:t xml:space="preserve"> </w:t>
      </w:r>
      <w:r>
        <w:t>needle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therefore</w:t>
      </w:r>
      <w:r>
        <w:rPr>
          <w:spacing w:val="1"/>
        </w:rPr>
        <w:t xml:space="preserve"> </w:t>
      </w:r>
      <w:r>
        <w:t>excludes</w:t>
      </w:r>
      <w:r>
        <w:rPr>
          <w:spacing w:val="1"/>
        </w:rPr>
        <w:t xml:space="preserve"> </w:t>
      </w:r>
      <w:r>
        <w:t>transcortical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osteo-</w:t>
      </w:r>
      <w:r>
        <w:rPr>
          <w:spacing w:val="1"/>
        </w:rPr>
        <w:t xml:space="preserve"> </w:t>
      </w:r>
      <w:r>
        <w:t>central</w:t>
      </w:r>
      <w:r>
        <w:rPr>
          <w:spacing w:val="1"/>
        </w:rPr>
        <w:t xml:space="preserve"> </w:t>
      </w:r>
      <w:r>
        <w:t>use.</w:t>
      </w:r>
    </w:p>
    <w:p w14:paraId="0496AB35" w14:textId="77777777" w:rsidR="00266EB3" w:rsidRDefault="00000000">
      <w:pPr>
        <w:pStyle w:val="BodyText"/>
        <w:spacing w:before="9"/>
        <w:rPr>
          <w:sz w:val="10"/>
        </w:rPr>
      </w:pPr>
      <w:r>
        <w:rPr>
          <w:noProof/>
        </w:rPr>
        <w:drawing>
          <wp:anchor distT="0" distB="0" distL="0" distR="0" simplePos="0" relativeHeight="45" behindDoc="0" locked="0" layoutInCell="1" allowOverlap="1" wp14:anchorId="63653C61" wp14:editId="3DCA33E0">
            <wp:simplePos x="0" y="0"/>
            <wp:positionH relativeFrom="page">
              <wp:posOffset>2452541</wp:posOffset>
            </wp:positionH>
            <wp:positionV relativeFrom="paragraph">
              <wp:posOffset>102569</wp:posOffset>
            </wp:positionV>
            <wp:extent cx="3756633" cy="1016508"/>
            <wp:effectExtent l="0" t="0" r="0" b="0"/>
            <wp:wrapTopAndBottom/>
            <wp:docPr id="65" name="image4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40.jpe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56633" cy="10165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332BE56" w14:textId="77777777" w:rsidR="00266EB3" w:rsidRDefault="00266EB3">
      <w:pPr>
        <w:pStyle w:val="BodyText"/>
        <w:spacing w:before="1"/>
        <w:rPr>
          <w:sz w:val="26"/>
        </w:rPr>
      </w:pPr>
    </w:p>
    <w:p w14:paraId="6CBCB7EA" w14:textId="77777777" w:rsidR="00266EB3" w:rsidRDefault="00000000">
      <w:pPr>
        <w:ind w:left="558" w:right="576"/>
        <w:jc w:val="center"/>
        <w:rPr>
          <w:rFonts w:ascii="Arial"/>
          <w:b/>
          <w:sz w:val="24"/>
        </w:rPr>
      </w:pPr>
      <w:r>
        <w:rPr>
          <w:rFonts w:ascii="Arial"/>
          <w:b/>
          <w:color w:val="333333"/>
          <w:sz w:val="24"/>
        </w:rPr>
        <w:t>Fig:24</w:t>
      </w:r>
      <w:r>
        <w:rPr>
          <w:rFonts w:ascii="Arial"/>
          <w:b/>
          <w:color w:val="333333"/>
          <w:spacing w:val="-2"/>
          <w:sz w:val="24"/>
        </w:rPr>
        <w:t xml:space="preserve"> </w:t>
      </w:r>
      <w:r>
        <w:rPr>
          <w:rFonts w:ascii="Arial"/>
          <w:b/>
          <w:color w:val="333333"/>
          <w:sz w:val="24"/>
        </w:rPr>
        <w:t>b</w:t>
      </w:r>
      <w:r>
        <w:rPr>
          <w:rFonts w:ascii="Arial"/>
          <w:b/>
          <w:color w:val="333333"/>
          <w:spacing w:val="-1"/>
          <w:sz w:val="24"/>
        </w:rPr>
        <w:t xml:space="preserve"> </w:t>
      </w:r>
      <w:r>
        <w:rPr>
          <w:rFonts w:ascii="Arial"/>
          <w:b/>
          <w:color w:val="333333"/>
          <w:sz w:val="24"/>
        </w:rPr>
        <w:t>SleeperOne</w:t>
      </w:r>
      <w:r>
        <w:rPr>
          <w:rFonts w:ascii="Arial"/>
          <w:b/>
          <w:color w:val="333333"/>
          <w:spacing w:val="-1"/>
          <w:sz w:val="24"/>
        </w:rPr>
        <w:t xml:space="preserve"> </w:t>
      </w:r>
      <w:r>
        <w:rPr>
          <w:rFonts w:ascii="Arial"/>
          <w:b/>
          <w:color w:val="333333"/>
          <w:sz w:val="24"/>
        </w:rPr>
        <w:t>handpiece</w:t>
      </w:r>
    </w:p>
    <w:p w14:paraId="1EE88193" w14:textId="77777777" w:rsidR="00266EB3" w:rsidRDefault="00266EB3">
      <w:pPr>
        <w:pStyle w:val="BodyText"/>
        <w:spacing w:before="2"/>
        <w:rPr>
          <w:rFonts w:ascii="Arial"/>
          <w:b/>
          <w:sz w:val="26"/>
        </w:rPr>
      </w:pPr>
    </w:p>
    <w:p w14:paraId="58BF97BA" w14:textId="77777777" w:rsidR="00266EB3" w:rsidRDefault="00000000">
      <w:pPr>
        <w:pStyle w:val="BodyText"/>
        <w:spacing w:before="1" w:line="364" w:lineRule="auto"/>
        <w:ind w:left="480" w:right="498"/>
        <w:jc w:val="both"/>
      </w:pPr>
      <w:r>
        <w:t>Highly</w:t>
      </w:r>
      <w:r>
        <w:rPr>
          <w:spacing w:val="18"/>
        </w:rPr>
        <w:t xml:space="preserve"> </w:t>
      </w:r>
      <w:r>
        <w:t>efficient</w:t>
      </w:r>
      <w:r>
        <w:rPr>
          <w:spacing w:val="18"/>
        </w:rPr>
        <w:t xml:space="preserve"> </w:t>
      </w:r>
      <w:r>
        <w:t>for</w:t>
      </w:r>
      <w:r>
        <w:rPr>
          <w:spacing w:val="19"/>
        </w:rPr>
        <w:t xml:space="preserve"> </w:t>
      </w:r>
      <w:r>
        <w:t>PDL</w:t>
      </w:r>
      <w:r>
        <w:rPr>
          <w:spacing w:val="21"/>
        </w:rPr>
        <w:t xml:space="preserve"> </w:t>
      </w:r>
      <w:r>
        <w:t>injections,</w:t>
      </w:r>
      <w:r>
        <w:rPr>
          <w:spacing w:val="24"/>
        </w:rPr>
        <w:t xml:space="preserve"> </w:t>
      </w:r>
      <w:r>
        <w:t>it</w:t>
      </w:r>
      <w:r>
        <w:rPr>
          <w:spacing w:val="20"/>
        </w:rPr>
        <w:t xml:space="preserve"> </w:t>
      </w:r>
      <w:r>
        <w:t>may</w:t>
      </w:r>
      <w:r>
        <w:rPr>
          <w:spacing w:val="18"/>
        </w:rPr>
        <w:t xml:space="preserve"> </w:t>
      </w:r>
      <w:r>
        <w:t>also</w:t>
      </w:r>
      <w:r>
        <w:rPr>
          <w:spacing w:val="20"/>
        </w:rPr>
        <w:t xml:space="preserve"> </w:t>
      </w:r>
      <w:r>
        <w:t>be</w:t>
      </w:r>
      <w:r>
        <w:rPr>
          <w:spacing w:val="21"/>
        </w:rPr>
        <w:t xml:space="preserve"> </w:t>
      </w:r>
      <w:r>
        <w:t>used</w:t>
      </w:r>
      <w:r>
        <w:rPr>
          <w:spacing w:val="18"/>
        </w:rPr>
        <w:t xml:space="preserve"> </w:t>
      </w:r>
      <w:r>
        <w:t>for</w:t>
      </w:r>
      <w:r>
        <w:rPr>
          <w:spacing w:val="23"/>
        </w:rPr>
        <w:t xml:space="preserve"> </w:t>
      </w:r>
      <w:r>
        <w:t>intraseptal</w:t>
      </w:r>
      <w:r>
        <w:rPr>
          <w:spacing w:val="19"/>
        </w:rPr>
        <w:t xml:space="preserve"> </w:t>
      </w:r>
      <w:r>
        <w:t>(ideally</w:t>
      </w:r>
      <w:r>
        <w:rPr>
          <w:spacing w:val="-6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pediatric</w:t>
      </w:r>
      <w:r>
        <w:rPr>
          <w:spacing w:val="1"/>
        </w:rPr>
        <w:t xml:space="preserve"> </w:t>
      </w:r>
      <w:r>
        <w:t>patients),</w:t>
      </w:r>
      <w:r>
        <w:rPr>
          <w:spacing w:val="1"/>
        </w:rPr>
        <w:t xml:space="preserve"> </w:t>
      </w:r>
      <w:r>
        <w:t>infiltration,</w:t>
      </w:r>
      <w:r>
        <w:rPr>
          <w:spacing w:val="1"/>
        </w:rPr>
        <w:t xml:space="preserve"> </w:t>
      </w:r>
      <w:r>
        <w:t>nerve</w:t>
      </w:r>
      <w:r>
        <w:rPr>
          <w:spacing w:val="1"/>
        </w:rPr>
        <w:t xml:space="preserve"> </w:t>
      </w:r>
      <w:r>
        <w:t>block,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palatal</w:t>
      </w:r>
      <w:r>
        <w:rPr>
          <w:spacing w:val="1"/>
        </w:rPr>
        <w:t xml:space="preserve"> </w:t>
      </w:r>
      <w:r>
        <w:t>infiltration</w:t>
      </w:r>
      <w:r>
        <w:rPr>
          <w:spacing w:val="1"/>
        </w:rPr>
        <w:t xml:space="preserve"> </w:t>
      </w:r>
      <w:r>
        <w:t>anesthesia.</w:t>
      </w:r>
      <w:r>
        <w:rPr>
          <w:vertAlign w:val="superscript"/>
        </w:rPr>
        <w:t>18</w:t>
      </w:r>
    </w:p>
    <w:p w14:paraId="492CA4AB" w14:textId="77777777" w:rsidR="00266EB3" w:rsidRDefault="00000000">
      <w:pPr>
        <w:pStyle w:val="BodyText"/>
        <w:spacing w:before="7"/>
        <w:rPr>
          <w:sz w:val="10"/>
        </w:rPr>
      </w:pPr>
      <w:r>
        <w:rPr>
          <w:noProof/>
        </w:rPr>
        <w:drawing>
          <wp:anchor distT="0" distB="0" distL="0" distR="0" simplePos="0" relativeHeight="46" behindDoc="0" locked="0" layoutInCell="1" allowOverlap="1" wp14:anchorId="1134DBAA" wp14:editId="33DBC095">
            <wp:simplePos x="0" y="0"/>
            <wp:positionH relativeFrom="page">
              <wp:posOffset>3149600</wp:posOffset>
            </wp:positionH>
            <wp:positionV relativeFrom="paragraph">
              <wp:posOffset>101276</wp:posOffset>
            </wp:positionV>
            <wp:extent cx="1710732" cy="1628775"/>
            <wp:effectExtent l="0" t="0" r="0" b="0"/>
            <wp:wrapTopAndBottom/>
            <wp:docPr id="67" name="image4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41.jpe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10732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0B615C1" w14:textId="77777777" w:rsidR="00266EB3" w:rsidRDefault="00266EB3">
      <w:pPr>
        <w:pStyle w:val="BodyText"/>
        <w:rPr>
          <w:sz w:val="25"/>
        </w:rPr>
      </w:pPr>
    </w:p>
    <w:p w14:paraId="746D5A96" w14:textId="77777777" w:rsidR="00266EB3" w:rsidRDefault="00000000">
      <w:pPr>
        <w:pStyle w:val="Heading3"/>
        <w:ind w:left="558" w:right="576"/>
        <w:jc w:val="center"/>
      </w:pPr>
      <w:r>
        <w:t>Fig:24</w:t>
      </w:r>
      <w:r>
        <w:rPr>
          <w:spacing w:val="-2"/>
        </w:rPr>
        <w:t xml:space="preserve"> </w:t>
      </w:r>
      <w:r>
        <w:t>c</w:t>
      </w:r>
      <w:r>
        <w:rPr>
          <w:spacing w:val="-2"/>
        </w:rPr>
        <w:t xml:space="preserve"> </w:t>
      </w:r>
      <w:r>
        <w:t>Intraligamentary</w:t>
      </w:r>
      <w:r>
        <w:rPr>
          <w:spacing w:val="-8"/>
        </w:rPr>
        <w:t xml:space="preserve"> </w:t>
      </w:r>
      <w:r>
        <w:t>injection</w:t>
      </w:r>
      <w:r>
        <w:rPr>
          <w:spacing w:val="-4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SleeperOne</w:t>
      </w:r>
    </w:p>
    <w:p w14:paraId="223925A7" w14:textId="77777777" w:rsidR="00266EB3" w:rsidRDefault="00266EB3">
      <w:pPr>
        <w:jc w:val="center"/>
        <w:sectPr w:rsidR="00266EB3">
          <w:pgSz w:w="11910" w:h="16840"/>
          <w:pgMar w:top="1300" w:right="940" w:bottom="1400" w:left="1680" w:header="712" w:footer="1170" w:gutter="0"/>
          <w:cols w:space="720"/>
        </w:sectPr>
      </w:pPr>
    </w:p>
    <w:p w14:paraId="05664692" w14:textId="77777777" w:rsidR="00266EB3" w:rsidRDefault="00000000">
      <w:pPr>
        <w:pStyle w:val="ListParagraph"/>
        <w:numPr>
          <w:ilvl w:val="0"/>
          <w:numId w:val="137"/>
        </w:numPr>
        <w:tabs>
          <w:tab w:val="left" w:pos="841"/>
        </w:tabs>
        <w:spacing w:before="121"/>
        <w:ind w:hanging="361"/>
        <w:rPr>
          <w:rFonts w:ascii="Arial" w:hAnsi="Arial"/>
          <w:b/>
          <w:sz w:val="24"/>
        </w:rPr>
      </w:pPr>
      <w:r>
        <w:rPr>
          <w:rFonts w:ascii="Arial" w:hAnsi="Arial"/>
          <w:b/>
          <w:sz w:val="24"/>
          <w:u w:val="thick"/>
        </w:rPr>
        <w:lastRenderedPageBreak/>
        <w:t>Wand/CompuDent®</w:t>
      </w:r>
      <w:r>
        <w:rPr>
          <w:rFonts w:ascii="Arial" w:hAnsi="Arial"/>
          <w:b/>
          <w:spacing w:val="-4"/>
          <w:sz w:val="24"/>
          <w:u w:val="thick"/>
        </w:rPr>
        <w:t xml:space="preserve"> </w:t>
      </w:r>
      <w:r>
        <w:rPr>
          <w:rFonts w:ascii="Arial" w:hAnsi="Arial"/>
          <w:b/>
          <w:sz w:val="24"/>
          <w:u w:val="thick"/>
        </w:rPr>
        <w:t>(Milestone</w:t>
      </w:r>
      <w:r>
        <w:rPr>
          <w:rFonts w:ascii="Arial" w:hAnsi="Arial"/>
          <w:b/>
          <w:spacing w:val="-3"/>
          <w:sz w:val="24"/>
          <w:u w:val="thick"/>
        </w:rPr>
        <w:t xml:space="preserve"> </w:t>
      </w:r>
      <w:r>
        <w:rPr>
          <w:rFonts w:ascii="Arial" w:hAnsi="Arial"/>
          <w:b/>
          <w:sz w:val="24"/>
          <w:u w:val="thick"/>
        </w:rPr>
        <w:t>Scientific,</w:t>
      </w:r>
      <w:r>
        <w:rPr>
          <w:rFonts w:ascii="Arial" w:hAnsi="Arial"/>
          <w:b/>
          <w:spacing w:val="-3"/>
          <w:sz w:val="24"/>
          <w:u w:val="thick"/>
        </w:rPr>
        <w:t xml:space="preserve"> </w:t>
      </w:r>
      <w:r>
        <w:rPr>
          <w:rFonts w:ascii="Arial" w:hAnsi="Arial"/>
          <w:b/>
          <w:sz w:val="24"/>
          <w:u w:val="thick"/>
        </w:rPr>
        <w:t>Inc.</w:t>
      </w:r>
      <w:r>
        <w:rPr>
          <w:rFonts w:ascii="Arial" w:hAnsi="Arial"/>
          <w:b/>
          <w:spacing w:val="1"/>
          <w:sz w:val="24"/>
          <w:u w:val="thick"/>
        </w:rPr>
        <w:t xml:space="preserve"> </w:t>
      </w:r>
      <w:proofErr w:type="gramStart"/>
      <w:r>
        <w:rPr>
          <w:rFonts w:ascii="Arial" w:hAnsi="Arial"/>
          <w:b/>
          <w:sz w:val="24"/>
          <w:u w:val="thick"/>
        </w:rPr>
        <w:t>Livingston,NJ</w:t>
      </w:r>
      <w:proofErr w:type="gramEnd"/>
      <w:r>
        <w:rPr>
          <w:rFonts w:ascii="Arial" w:hAnsi="Arial"/>
          <w:b/>
          <w:sz w:val="24"/>
          <w:u w:val="thick"/>
        </w:rPr>
        <w:t>):</w:t>
      </w:r>
    </w:p>
    <w:p w14:paraId="3FAE0CC8" w14:textId="77777777" w:rsidR="00266EB3" w:rsidRDefault="00000000">
      <w:pPr>
        <w:pStyle w:val="BodyText"/>
        <w:spacing w:before="141" w:line="364" w:lineRule="auto"/>
        <w:ind w:left="480" w:right="495"/>
        <w:jc w:val="both"/>
      </w:pPr>
      <w:r>
        <w:t>In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mid-1990s,</w:t>
      </w:r>
      <w:r>
        <w:rPr>
          <w:spacing w:val="1"/>
        </w:rPr>
        <w:t xml:space="preserve"> </w:t>
      </w:r>
      <w:r>
        <w:t>Milestone</w:t>
      </w:r>
      <w:r>
        <w:rPr>
          <w:spacing w:val="1"/>
        </w:rPr>
        <w:t xml:space="preserve"> </w:t>
      </w:r>
      <w:r>
        <w:t>Scientific</w:t>
      </w:r>
      <w:r>
        <w:rPr>
          <w:spacing w:val="1"/>
        </w:rPr>
        <w:t xml:space="preserve"> </w:t>
      </w:r>
      <w:r>
        <w:t>Inc.</w:t>
      </w:r>
      <w:r>
        <w:rPr>
          <w:spacing w:val="1"/>
        </w:rPr>
        <w:t xml:space="preserve"> </w:t>
      </w:r>
      <w:r>
        <w:t>released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first</w:t>
      </w:r>
      <w:r>
        <w:rPr>
          <w:spacing w:val="1"/>
        </w:rPr>
        <w:t xml:space="preserve"> </w:t>
      </w:r>
      <w:r>
        <w:t>computer-</w:t>
      </w:r>
      <w:r>
        <w:rPr>
          <w:spacing w:val="1"/>
        </w:rPr>
        <w:t xml:space="preserve"> </w:t>
      </w:r>
      <w:r>
        <w:t>controlled delivery system into the North American marketplace. The Wand</w:t>
      </w:r>
      <w:r>
        <w:rPr>
          <w:spacing w:val="1"/>
        </w:rPr>
        <w:t xml:space="preserve"> </w:t>
      </w:r>
      <w:r>
        <w:t>met with great excitement in the dental profession and initial purchases were</w:t>
      </w:r>
      <w:r>
        <w:rPr>
          <w:spacing w:val="1"/>
        </w:rPr>
        <w:t xml:space="preserve"> </w:t>
      </w:r>
      <w:r>
        <w:t xml:space="preserve">so brisk that dentists found themselves on a waiting list </w:t>
      </w:r>
      <w:proofErr w:type="gramStart"/>
      <w:r>
        <w:t>in order to</w:t>
      </w:r>
      <w:proofErr w:type="gramEnd"/>
      <w:r>
        <w:t xml:space="preserve"> purchase a</w:t>
      </w:r>
      <w:r>
        <w:rPr>
          <w:spacing w:val="1"/>
        </w:rPr>
        <w:t xml:space="preserve"> </w:t>
      </w:r>
      <w:r>
        <w:t>machine.</w:t>
      </w:r>
    </w:p>
    <w:p w14:paraId="132D21E9" w14:textId="77777777" w:rsidR="00266EB3" w:rsidRDefault="00000000">
      <w:pPr>
        <w:pStyle w:val="BodyText"/>
        <w:spacing w:before="6" w:line="364" w:lineRule="auto"/>
        <w:ind w:left="480" w:right="496"/>
        <w:jc w:val="both"/>
      </w:pPr>
      <w:r>
        <w:t>However,</w:t>
      </w:r>
      <w:r>
        <w:rPr>
          <w:spacing w:val="30"/>
        </w:rPr>
        <w:t xml:space="preserve"> </w:t>
      </w:r>
      <w:r>
        <w:t>because</w:t>
      </w:r>
      <w:r>
        <w:rPr>
          <w:spacing w:val="28"/>
        </w:rPr>
        <w:t xml:space="preserve"> </w:t>
      </w:r>
      <w:r>
        <w:t>of</w:t>
      </w:r>
      <w:r>
        <w:rPr>
          <w:spacing w:val="30"/>
        </w:rPr>
        <w:t xml:space="preserve"> </w:t>
      </w:r>
      <w:r>
        <w:t>a</w:t>
      </w:r>
      <w:r>
        <w:rPr>
          <w:spacing w:val="30"/>
        </w:rPr>
        <w:t xml:space="preserve"> </w:t>
      </w:r>
      <w:r>
        <w:t>few</w:t>
      </w:r>
      <w:r>
        <w:rPr>
          <w:spacing w:val="28"/>
        </w:rPr>
        <w:t xml:space="preserve"> </w:t>
      </w:r>
      <w:r>
        <w:t>glitches,</w:t>
      </w:r>
      <w:r>
        <w:rPr>
          <w:spacing w:val="30"/>
        </w:rPr>
        <w:t xml:space="preserve"> </w:t>
      </w:r>
      <w:r>
        <w:t>the</w:t>
      </w:r>
      <w:r>
        <w:rPr>
          <w:spacing w:val="30"/>
        </w:rPr>
        <w:t xml:space="preserve"> </w:t>
      </w:r>
      <w:r>
        <w:t>popularity</w:t>
      </w:r>
      <w:r>
        <w:rPr>
          <w:spacing w:val="28"/>
        </w:rPr>
        <w:t xml:space="preserve"> </w:t>
      </w:r>
      <w:r>
        <w:t>of</w:t>
      </w:r>
      <w:r>
        <w:rPr>
          <w:spacing w:val="30"/>
        </w:rPr>
        <w:t xml:space="preserve"> </w:t>
      </w:r>
      <w:r>
        <w:t>The</w:t>
      </w:r>
      <w:r>
        <w:rPr>
          <w:spacing w:val="26"/>
        </w:rPr>
        <w:t xml:space="preserve"> </w:t>
      </w:r>
      <w:r>
        <w:t>Wand</w:t>
      </w:r>
      <w:r>
        <w:rPr>
          <w:spacing w:val="28"/>
        </w:rPr>
        <w:t xml:space="preserve"> </w:t>
      </w:r>
      <w:r>
        <w:t>died</w:t>
      </w:r>
      <w:r>
        <w:rPr>
          <w:spacing w:val="31"/>
        </w:rPr>
        <w:t xml:space="preserve"> </w:t>
      </w:r>
      <w:r>
        <w:t>down</w:t>
      </w:r>
      <w:r>
        <w:rPr>
          <w:spacing w:val="-61"/>
        </w:rPr>
        <w:t xml:space="preserve"> </w:t>
      </w:r>
      <w:r>
        <w:t>but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their</w:t>
      </w:r>
      <w:r>
        <w:rPr>
          <w:spacing w:val="1"/>
        </w:rPr>
        <w:t xml:space="preserve"> </w:t>
      </w:r>
      <w:r>
        <w:t>credit,</w:t>
      </w:r>
      <w:r>
        <w:rPr>
          <w:spacing w:val="1"/>
        </w:rPr>
        <w:t xml:space="preserve"> </w:t>
      </w:r>
      <w:r>
        <w:t>Milestone</w:t>
      </w:r>
      <w:r>
        <w:rPr>
          <w:spacing w:val="1"/>
        </w:rPr>
        <w:t xml:space="preserve"> </w:t>
      </w:r>
      <w:r>
        <w:t>addressed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difficulties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dentists</w:t>
      </w:r>
      <w:r>
        <w:rPr>
          <w:spacing w:val="1"/>
        </w:rPr>
        <w:t xml:space="preserve"> </w:t>
      </w:r>
      <w:r>
        <w:t>were</w:t>
      </w:r>
      <w:r>
        <w:rPr>
          <w:spacing w:val="1"/>
        </w:rPr>
        <w:t xml:space="preserve"> </w:t>
      </w:r>
      <w:r>
        <w:t>encountering. As a result, they have improved their product, now called The</w:t>
      </w:r>
      <w:r>
        <w:rPr>
          <w:spacing w:val="1"/>
        </w:rPr>
        <w:t xml:space="preserve"> </w:t>
      </w:r>
      <w:r>
        <w:t>Wand Plus.</w:t>
      </w:r>
      <w:r>
        <w:rPr>
          <w:vertAlign w:val="superscript"/>
        </w:rPr>
        <w:t>16</w:t>
      </w:r>
    </w:p>
    <w:p w14:paraId="457AA589" w14:textId="77777777" w:rsidR="00266EB3" w:rsidRDefault="00266EB3">
      <w:pPr>
        <w:pStyle w:val="BodyText"/>
        <w:rPr>
          <w:sz w:val="20"/>
        </w:rPr>
      </w:pPr>
    </w:p>
    <w:p w14:paraId="0D2D53F6" w14:textId="77777777" w:rsidR="00266EB3" w:rsidRDefault="00000000">
      <w:pPr>
        <w:pStyle w:val="BodyText"/>
        <w:spacing w:before="3"/>
        <w:rPr>
          <w:sz w:val="13"/>
        </w:rPr>
      </w:pPr>
      <w:r>
        <w:rPr>
          <w:noProof/>
        </w:rPr>
        <w:drawing>
          <wp:anchor distT="0" distB="0" distL="0" distR="0" simplePos="0" relativeHeight="47" behindDoc="0" locked="0" layoutInCell="1" allowOverlap="1" wp14:anchorId="1077D3F9" wp14:editId="600BA1A4">
            <wp:simplePos x="0" y="0"/>
            <wp:positionH relativeFrom="page">
              <wp:posOffset>3299459</wp:posOffset>
            </wp:positionH>
            <wp:positionV relativeFrom="paragraph">
              <wp:posOffset>120637</wp:posOffset>
            </wp:positionV>
            <wp:extent cx="1415366" cy="2453258"/>
            <wp:effectExtent l="0" t="0" r="0" b="0"/>
            <wp:wrapTopAndBottom/>
            <wp:docPr id="69" name="image4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42.jpe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5366" cy="24532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FABA05" w14:textId="77777777" w:rsidR="00266EB3" w:rsidRDefault="00000000">
      <w:pPr>
        <w:pStyle w:val="Heading3"/>
        <w:spacing w:line="570" w:lineRule="atLeast"/>
        <w:ind w:right="852" w:firstLine="364"/>
      </w:pPr>
      <w:r>
        <w:t xml:space="preserve">Fig:25 Compudent/Wand (Milestone Scientific, Inc. </w:t>
      </w:r>
      <w:proofErr w:type="gramStart"/>
      <w:r>
        <w:t>Livingston,NJ</w:t>
      </w:r>
      <w:proofErr w:type="gramEnd"/>
      <w:r>
        <w:t>):</w:t>
      </w:r>
      <w:r>
        <w:rPr>
          <w:spacing w:val="-64"/>
        </w:rPr>
        <w:t xml:space="preserve"> </w:t>
      </w:r>
      <w:r>
        <w:t>The Wand</w:t>
      </w:r>
      <w:r>
        <w:rPr>
          <w:spacing w:val="-3"/>
        </w:rPr>
        <w:t xml:space="preserve"> </w:t>
      </w:r>
      <w:r>
        <w:t>Plus</w:t>
      </w:r>
    </w:p>
    <w:p w14:paraId="13BF0765" w14:textId="77777777" w:rsidR="00266EB3" w:rsidRDefault="00000000">
      <w:pPr>
        <w:pStyle w:val="BodyText"/>
        <w:spacing w:before="130"/>
        <w:ind w:left="480"/>
        <w:jc w:val="both"/>
      </w:pPr>
      <w:r>
        <w:t>It</w:t>
      </w:r>
      <w:r>
        <w:rPr>
          <w:spacing w:val="1"/>
        </w:rPr>
        <w:t xml:space="preserve"> </w:t>
      </w:r>
      <w:r>
        <w:t>has</w:t>
      </w:r>
      <w:r>
        <w:rPr>
          <w:spacing w:val="-2"/>
        </w:rPr>
        <w:t xml:space="preserve"> </w:t>
      </w:r>
      <w:r>
        <w:t>three</w:t>
      </w:r>
      <w:r>
        <w:rPr>
          <w:spacing w:val="1"/>
        </w:rPr>
        <w:t xml:space="preserve"> </w:t>
      </w:r>
      <w:r>
        <w:t>components-</w:t>
      </w:r>
    </w:p>
    <w:p w14:paraId="228B5C4D" w14:textId="77777777" w:rsidR="00266EB3" w:rsidRDefault="00000000">
      <w:pPr>
        <w:pStyle w:val="ListParagraph"/>
        <w:numPr>
          <w:ilvl w:val="0"/>
          <w:numId w:val="135"/>
        </w:numPr>
        <w:tabs>
          <w:tab w:val="left" w:pos="1201"/>
        </w:tabs>
        <w:spacing w:before="141"/>
        <w:ind w:hanging="361"/>
        <w:jc w:val="both"/>
        <w:rPr>
          <w:sz w:val="24"/>
        </w:rPr>
      </w:pP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table-top</w:t>
      </w:r>
      <w:r>
        <w:rPr>
          <w:spacing w:val="-1"/>
          <w:sz w:val="24"/>
        </w:rPr>
        <w:t xml:space="preserve"> </w:t>
      </w:r>
      <w:r>
        <w:rPr>
          <w:sz w:val="24"/>
        </w:rPr>
        <w:t>base</w:t>
      </w:r>
      <w:r>
        <w:rPr>
          <w:spacing w:val="1"/>
          <w:sz w:val="24"/>
        </w:rPr>
        <w:t xml:space="preserve"> </w:t>
      </w:r>
      <w:r>
        <w:rPr>
          <w:sz w:val="24"/>
        </w:rPr>
        <w:t>unit</w:t>
      </w:r>
    </w:p>
    <w:p w14:paraId="5760A8B3" w14:textId="77777777" w:rsidR="00266EB3" w:rsidRDefault="00000000">
      <w:pPr>
        <w:pStyle w:val="ListParagraph"/>
        <w:numPr>
          <w:ilvl w:val="0"/>
          <w:numId w:val="135"/>
        </w:numPr>
        <w:tabs>
          <w:tab w:val="left" w:pos="1201"/>
        </w:tabs>
        <w:spacing w:before="144"/>
        <w:ind w:hanging="361"/>
        <w:jc w:val="both"/>
        <w:rPr>
          <w:sz w:val="24"/>
        </w:rPr>
      </w:pP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foot</w:t>
      </w:r>
      <w:r>
        <w:rPr>
          <w:spacing w:val="2"/>
          <w:sz w:val="24"/>
        </w:rPr>
        <w:t xml:space="preserve"> </w:t>
      </w:r>
      <w:r>
        <w:rPr>
          <w:sz w:val="24"/>
        </w:rPr>
        <w:t>pedal</w:t>
      </w:r>
    </w:p>
    <w:p w14:paraId="3234B3BE" w14:textId="77777777" w:rsidR="00266EB3" w:rsidRDefault="00000000">
      <w:pPr>
        <w:pStyle w:val="ListParagraph"/>
        <w:numPr>
          <w:ilvl w:val="0"/>
          <w:numId w:val="135"/>
        </w:numPr>
        <w:tabs>
          <w:tab w:val="left" w:pos="1268"/>
        </w:tabs>
        <w:spacing w:before="141"/>
        <w:ind w:left="1267" w:hanging="428"/>
        <w:jc w:val="both"/>
        <w:rPr>
          <w:sz w:val="24"/>
        </w:rPr>
      </w:pP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handpiece.</w:t>
      </w:r>
    </w:p>
    <w:p w14:paraId="2AE05C43" w14:textId="77777777" w:rsidR="00266EB3" w:rsidRDefault="00000000">
      <w:pPr>
        <w:pStyle w:val="BodyText"/>
        <w:spacing w:before="143" w:line="364" w:lineRule="auto"/>
        <w:ind w:left="480" w:right="501"/>
        <w:jc w:val="both"/>
      </w:pPr>
      <w:r>
        <w:t xml:space="preserve">The base unit is called a </w:t>
      </w:r>
      <w:proofErr w:type="gramStart"/>
      <w:r>
        <w:t>microprocessor</w:t>
      </w:r>
      <w:proofErr w:type="gramEnd"/>
      <w:r>
        <w:t xml:space="preserve"> and this is where the foot pedal and</w:t>
      </w:r>
      <w:r>
        <w:rPr>
          <w:spacing w:val="1"/>
        </w:rPr>
        <w:t xml:space="preserve"> </w:t>
      </w:r>
      <w:r>
        <w:t>the</w:t>
      </w:r>
      <w:r>
        <w:rPr>
          <w:spacing w:val="43"/>
        </w:rPr>
        <w:t xml:space="preserve"> </w:t>
      </w:r>
      <w:r>
        <w:t>local</w:t>
      </w:r>
      <w:r>
        <w:rPr>
          <w:spacing w:val="43"/>
        </w:rPr>
        <w:t xml:space="preserve"> </w:t>
      </w:r>
      <w:r>
        <w:t>anaesthetic</w:t>
      </w:r>
      <w:r>
        <w:rPr>
          <w:spacing w:val="40"/>
        </w:rPr>
        <w:t xml:space="preserve"> </w:t>
      </w:r>
      <w:r>
        <w:t>cartridge</w:t>
      </w:r>
      <w:r>
        <w:rPr>
          <w:spacing w:val="44"/>
        </w:rPr>
        <w:t xml:space="preserve"> </w:t>
      </w:r>
      <w:r>
        <w:t>are</w:t>
      </w:r>
      <w:r>
        <w:rPr>
          <w:spacing w:val="42"/>
        </w:rPr>
        <w:t xml:space="preserve"> </w:t>
      </w:r>
      <w:r>
        <w:t>attached.</w:t>
      </w:r>
      <w:r>
        <w:rPr>
          <w:spacing w:val="44"/>
        </w:rPr>
        <w:t xml:space="preserve"> </w:t>
      </w:r>
      <w:r>
        <w:t>The</w:t>
      </w:r>
      <w:r>
        <w:rPr>
          <w:spacing w:val="41"/>
        </w:rPr>
        <w:t xml:space="preserve"> </w:t>
      </w:r>
      <w:r>
        <w:t>microprocessor</w:t>
      </w:r>
      <w:r>
        <w:rPr>
          <w:spacing w:val="40"/>
        </w:rPr>
        <w:t xml:space="preserve"> </w:t>
      </w:r>
      <w:r>
        <w:t>is</w:t>
      </w:r>
      <w:r>
        <w:rPr>
          <w:spacing w:val="43"/>
        </w:rPr>
        <w:t xml:space="preserve"> </w:t>
      </w:r>
      <w:r>
        <w:t>a</w:t>
      </w:r>
      <w:r>
        <w:rPr>
          <w:spacing w:val="43"/>
        </w:rPr>
        <w:t xml:space="preserve"> </w:t>
      </w:r>
      <w:r>
        <w:t>drive</w:t>
      </w:r>
      <w:r>
        <w:rPr>
          <w:spacing w:val="-61"/>
        </w:rPr>
        <w:t xml:space="preserve"> </w:t>
      </w:r>
      <w:r>
        <w:t>unit that recognizes signals from the foot pedal and as a result, it delivers the</w:t>
      </w:r>
      <w:r>
        <w:rPr>
          <w:spacing w:val="1"/>
        </w:rPr>
        <w:t xml:space="preserve"> </w:t>
      </w:r>
      <w:r>
        <w:t>local anaesthetic by advancing a plunger into the anaesthetic cartridge. The</w:t>
      </w:r>
      <w:r>
        <w:rPr>
          <w:spacing w:val="1"/>
        </w:rPr>
        <w:t xml:space="preserve"> </w:t>
      </w:r>
      <w:r>
        <w:t xml:space="preserve">local anaesthetic is pushed into a disposable tubing </w:t>
      </w:r>
      <w:proofErr w:type="gramStart"/>
      <w:r>
        <w:t>system</w:t>
      </w:r>
      <w:proofErr w:type="gramEnd"/>
      <w:r>
        <w:t xml:space="preserve"> and this connects</w:t>
      </w:r>
      <w:r>
        <w:rPr>
          <w:spacing w:val="1"/>
        </w:rPr>
        <w:t xml:space="preserve"> </w:t>
      </w:r>
      <w:r>
        <w:t>to</w:t>
      </w:r>
      <w:r>
        <w:rPr>
          <w:spacing w:val="34"/>
        </w:rPr>
        <w:t xml:space="preserve"> </w:t>
      </w:r>
      <w:r>
        <w:t>the</w:t>
      </w:r>
      <w:r>
        <w:rPr>
          <w:spacing w:val="33"/>
        </w:rPr>
        <w:t xml:space="preserve"> </w:t>
      </w:r>
      <w:r>
        <w:t>handpiece</w:t>
      </w:r>
      <w:r>
        <w:rPr>
          <w:spacing w:val="34"/>
        </w:rPr>
        <w:t xml:space="preserve"> </w:t>
      </w:r>
      <w:r>
        <w:t>and</w:t>
      </w:r>
      <w:r>
        <w:rPr>
          <w:spacing w:val="34"/>
        </w:rPr>
        <w:t xml:space="preserve"> </w:t>
      </w:r>
      <w:r>
        <w:t>needle.</w:t>
      </w:r>
      <w:r>
        <w:rPr>
          <w:spacing w:val="34"/>
        </w:rPr>
        <w:t xml:space="preserve"> </w:t>
      </w:r>
      <w:r>
        <w:t>Because</w:t>
      </w:r>
      <w:r>
        <w:rPr>
          <w:spacing w:val="34"/>
        </w:rPr>
        <w:t xml:space="preserve"> </w:t>
      </w:r>
      <w:r>
        <w:t>the</w:t>
      </w:r>
      <w:r>
        <w:rPr>
          <w:spacing w:val="33"/>
        </w:rPr>
        <w:t xml:space="preserve"> </w:t>
      </w:r>
      <w:r>
        <w:t>local</w:t>
      </w:r>
      <w:r>
        <w:rPr>
          <w:spacing w:val="34"/>
        </w:rPr>
        <w:t xml:space="preserve"> </w:t>
      </w:r>
      <w:r>
        <w:t>anaesthetic</w:t>
      </w:r>
      <w:r>
        <w:rPr>
          <w:spacing w:val="34"/>
        </w:rPr>
        <w:t xml:space="preserve"> </w:t>
      </w:r>
      <w:r>
        <w:t>cartridge</w:t>
      </w:r>
      <w:r>
        <w:rPr>
          <w:spacing w:val="34"/>
        </w:rPr>
        <w:t xml:space="preserve"> </w:t>
      </w:r>
      <w:r>
        <w:t>is</w:t>
      </w:r>
      <w:r>
        <w:rPr>
          <w:spacing w:val="33"/>
        </w:rPr>
        <w:t xml:space="preserve"> </w:t>
      </w:r>
      <w:r>
        <w:t>on</w:t>
      </w:r>
    </w:p>
    <w:p w14:paraId="7C4040D1" w14:textId="77777777" w:rsidR="00266EB3" w:rsidRDefault="00266EB3">
      <w:pPr>
        <w:spacing w:line="364" w:lineRule="auto"/>
        <w:jc w:val="both"/>
        <w:sectPr w:rsidR="00266EB3">
          <w:pgSz w:w="11910" w:h="16840"/>
          <w:pgMar w:top="1300" w:right="940" w:bottom="1400" w:left="1680" w:header="712" w:footer="1170" w:gutter="0"/>
          <w:cols w:space="720"/>
        </w:sectPr>
      </w:pPr>
    </w:p>
    <w:p w14:paraId="480380E5" w14:textId="77777777" w:rsidR="00266EB3" w:rsidRDefault="00000000">
      <w:pPr>
        <w:pStyle w:val="BodyText"/>
        <w:spacing w:before="124" w:line="364" w:lineRule="auto"/>
        <w:ind w:left="480" w:right="498"/>
        <w:jc w:val="both"/>
      </w:pPr>
      <w:r>
        <w:lastRenderedPageBreak/>
        <w:t>the table-top machine and not in the handpiece, a standard dental needle</w:t>
      </w:r>
      <w:r>
        <w:rPr>
          <w:spacing w:val="1"/>
        </w:rPr>
        <w:t xml:space="preserve"> </w:t>
      </w:r>
      <w:r>
        <w:t xml:space="preserve">cannot be used. There is no need for the cartridge perforating </w:t>
      </w:r>
      <w:proofErr w:type="gramStart"/>
      <w:r>
        <w:t>end</w:t>
      </w:r>
      <w:proofErr w:type="gramEnd"/>
      <w:r>
        <w:t xml:space="preserve"> of the</w:t>
      </w:r>
      <w:r>
        <w:rPr>
          <w:spacing w:val="1"/>
        </w:rPr>
        <w:t xml:space="preserve"> </w:t>
      </w:r>
      <w:r>
        <w:t>needle</w:t>
      </w:r>
      <w:r>
        <w:rPr>
          <w:spacing w:val="2"/>
        </w:rPr>
        <w:t xml:space="preserve"> </w:t>
      </w:r>
      <w:r>
        <w:t>and</w:t>
      </w:r>
      <w:r>
        <w:rPr>
          <w:spacing w:val="3"/>
        </w:rPr>
        <w:t xml:space="preserve"> </w:t>
      </w:r>
      <w:r>
        <w:t>thus, a</w:t>
      </w:r>
      <w:r>
        <w:rPr>
          <w:spacing w:val="4"/>
        </w:rPr>
        <w:t xml:space="preserve"> </w:t>
      </w:r>
      <w:r>
        <w:t>luer-</w:t>
      </w:r>
      <w:r>
        <w:rPr>
          <w:spacing w:val="1"/>
        </w:rPr>
        <w:t xml:space="preserve"> </w:t>
      </w:r>
      <w:r>
        <w:t>lock</w:t>
      </w:r>
      <w:r>
        <w:rPr>
          <w:spacing w:val="3"/>
        </w:rPr>
        <w:t xml:space="preserve"> </w:t>
      </w:r>
      <w:r>
        <w:t>needle</w:t>
      </w:r>
      <w:r>
        <w:rPr>
          <w:spacing w:val="3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required.</w:t>
      </w:r>
    </w:p>
    <w:p w14:paraId="4974AB7B" w14:textId="77777777" w:rsidR="00266EB3" w:rsidRDefault="00000000">
      <w:pPr>
        <w:pStyle w:val="BodyText"/>
        <w:spacing w:before="164" w:line="367" w:lineRule="auto"/>
        <w:ind w:left="480" w:right="501"/>
        <w:jc w:val="both"/>
      </w:pPr>
      <w:r>
        <w:t>The system has 2 possible rates of local anaesthetic delivery both controlled</w:t>
      </w:r>
      <w:r>
        <w:rPr>
          <w:spacing w:val="1"/>
        </w:rPr>
        <w:t xml:space="preserve"> </w:t>
      </w:r>
      <w:r>
        <w:t>from the foot pedal. The slow speed allows for a cartridge to be dispensed in</w:t>
      </w:r>
      <w:r>
        <w:rPr>
          <w:spacing w:val="1"/>
        </w:rPr>
        <w:t xml:space="preserve"> </w:t>
      </w:r>
      <w:r>
        <w:t>four</w:t>
      </w:r>
      <w:r>
        <w:rPr>
          <w:spacing w:val="1"/>
        </w:rPr>
        <w:t xml:space="preserve"> </w:t>
      </w:r>
      <w:r>
        <w:t>minutes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fast</w:t>
      </w:r>
      <w:r>
        <w:rPr>
          <w:spacing w:val="1"/>
        </w:rPr>
        <w:t xml:space="preserve"> </w:t>
      </w:r>
      <w:r>
        <w:t>speed</w:t>
      </w:r>
      <w:r>
        <w:rPr>
          <w:spacing w:val="1"/>
        </w:rPr>
        <w:t xml:space="preserve"> </w:t>
      </w:r>
      <w:r>
        <w:t>will</w:t>
      </w:r>
      <w:r>
        <w:rPr>
          <w:spacing w:val="1"/>
        </w:rPr>
        <w:t xml:space="preserve"> </w:t>
      </w:r>
      <w:r>
        <w:t>dispense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cartridge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about</w:t>
      </w:r>
      <w:r>
        <w:rPr>
          <w:spacing w:val="1"/>
        </w:rPr>
        <w:t xml:space="preserve"> </w:t>
      </w:r>
      <w:r>
        <w:t>one</w:t>
      </w:r>
      <w:r>
        <w:rPr>
          <w:spacing w:val="1"/>
        </w:rPr>
        <w:t xml:space="preserve"> </w:t>
      </w:r>
      <w:r>
        <w:t>minute.</w:t>
      </w:r>
      <w:r>
        <w:rPr>
          <w:vertAlign w:val="superscript"/>
        </w:rPr>
        <w:t>16,20</w:t>
      </w:r>
    </w:p>
    <w:p w14:paraId="1BE362CE" w14:textId="77777777" w:rsidR="00266EB3" w:rsidRDefault="00000000">
      <w:pPr>
        <w:pStyle w:val="Heading3"/>
        <w:spacing w:before="150"/>
        <w:rPr>
          <w:rFonts w:ascii="Microsoft Sans Serif"/>
          <w:b w:val="0"/>
        </w:rPr>
      </w:pPr>
      <w:r>
        <w:t>Steps</w:t>
      </w:r>
      <w:r>
        <w:rPr>
          <w:spacing w:val="-3"/>
        </w:rPr>
        <w:t xml:space="preserve"> </w:t>
      </w:r>
      <w:r>
        <w:t>involved</w:t>
      </w:r>
      <w:r>
        <w:rPr>
          <w:rFonts w:ascii="Microsoft Sans Serif"/>
          <w:b w:val="0"/>
        </w:rPr>
        <w:t>-</w:t>
      </w:r>
    </w:p>
    <w:p w14:paraId="7D52397F" w14:textId="77777777" w:rsidR="00266EB3" w:rsidRDefault="00266EB3">
      <w:pPr>
        <w:pStyle w:val="BodyText"/>
        <w:spacing w:before="7"/>
        <w:rPr>
          <w:sz w:val="26"/>
        </w:rPr>
      </w:pPr>
    </w:p>
    <w:p w14:paraId="5674B3F9" w14:textId="77777777" w:rsidR="00266EB3" w:rsidRDefault="00000000">
      <w:pPr>
        <w:pStyle w:val="ListParagraph"/>
        <w:numPr>
          <w:ilvl w:val="0"/>
          <w:numId w:val="134"/>
        </w:numPr>
        <w:tabs>
          <w:tab w:val="left" w:pos="1201"/>
        </w:tabs>
        <w:spacing w:line="364" w:lineRule="auto"/>
        <w:ind w:right="502"/>
        <w:jc w:val="both"/>
        <w:rPr>
          <w:sz w:val="24"/>
        </w:rPr>
      </w:pPr>
      <w:r>
        <w:rPr>
          <w:sz w:val="24"/>
        </w:rPr>
        <w:t>Injections should begin with the slow speed to initially anaesthetize the</w:t>
      </w:r>
      <w:r>
        <w:rPr>
          <w:spacing w:val="1"/>
          <w:sz w:val="24"/>
        </w:rPr>
        <w:t xml:space="preserve"> </w:t>
      </w:r>
      <w:r>
        <w:rPr>
          <w:sz w:val="24"/>
        </w:rPr>
        <w:t>tissues</w:t>
      </w:r>
      <w:r>
        <w:rPr>
          <w:spacing w:val="1"/>
          <w:sz w:val="24"/>
        </w:rPr>
        <w:t xml:space="preserve"> </w:t>
      </w:r>
      <w:r>
        <w:rPr>
          <w:sz w:val="24"/>
        </w:rPr>
        <w:t>as painlessly as</w:t>
      </w:r>
      <w:r>
        <w:rPr>
          <w:spacing w:val="2"/>
          <w:sz w:val="24"/>
        </w:rPr>
        <w:t xml:space="preserve"> </w:t>
      </w:r>
      <w:r>
        <w:rPr>
          <w:sz w:val="24"/>
        </w:rPr>
        <w:t>possible.</w:t>
      </w:r>
    </w:p>
    <w:p w14:paraId="56293498" w14:textId="77777777" w:rsidR="00266EB3" w:rsidRDefault="00000000">
      <w:pPr>
        <w:pStyle w:val="ListParagraph"/>
        <w:numPr>
          <w:ilvl w:val="0"/>
          <w:numId w:val="134"/>
        </w:numPr>
        <w:tabs>
          <w:tab w:val="left" w:pos="1201"/>
        </w:tabs>
        <w:spacing w:before="164" w:line="364" w:lineRule="auto"/>
        <w:ind w:right="500"/>
        <w:jc w:val="both"/>
        <w:rPr>
          <w:sz w:val="24"/>
        </w:rPr>
      </w:pPr>
      <w:r>
        <w:rPr>
          <w:sz w:val="24"/>
        </w:rPr>
        <w:t>When the tissues are properly anaesthetized, the pedal is depressed</w:t>
      </w:r>
      <w:r>
        <w:rPr>
          <w:spacing w:val="1"/>
          <w:sz w:val="24"/>
        </w:rPr>
        <w:t xml:space="preserve"> </w:t>
      </w:r>
      <w:proofErr w:type="gramStart"/>
      <w:r>
        <w:rPr>
          <w:sz w:val="24"/>
        </w:rPr>
        <w:t>again</w:t>
      </w:r>
      <w:proofErr w:type="gramEnd"/>
      <w:r>
        <w:rPr>
          <w:sz w:val="24"/>
        </w:rPr>
        <w:t xml:space="preserve"> and the machine will change to the fast speed of injection. It is</w:t>
      </w:r>
      <w:r>
        <w:rPr>
          <w:spacing w:val="1"/>
          <w:sz w:val="24"/>
        </w:rPr>
        <w:t xml:space="preserve"> </w:t>
      </w:r>
      <w:r>
        <w:rPr>
          <w:sz w:val="24"/>
        </w:rPr>
        <w:t>also suggested that only the slow speed be used for PDL and palatal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injections. Aspiration is also controlled from the foot </w:t>
      </w:r>
      <w:proofErr w:type="gramStart"/>
      <w:r>
        <w:rPr>
          <w:sz w:val="24"/>
        </w:rPr>
        <w:t>pedal</w:t>
      </w:r>
      <w:proofErr w:type="gramEnd"/>
      <w:r>
        <w:rPr>
          <w:sz w:val="24"/>
        </w:rPr>
        <w:t xml:space="preserve"> or it can be</w:t>
      </w:r>
      <w:r>
        <w:rPr>
          <w:spacing w:val="1"/>
          <w:sz w:val="24"/>
        </w:rPr>
        <w:t xml:space="preserve"> </w:t>
      </w:r>
      <w:r>
        <w:rPr>
          <w:sz w:val="24"/>
        </w:rPr>
        <w:t>controlled</w:t>
      </w:r>
      <w:r>
        <w:rPr>
          <w:spacing w:val="-2"/>
          <w:sz w:val="24"/>
        </w:rPr>
        <w:t xml:space="preserve"> </w:t>
      </w:r>
      <w:r>
        <w:rPr>
          <w:sz w:val="24"/>
        </w:rPr>
        <w:t>from</w:t>
      </w:r>
      <w:r>
        <w:rPr>
          <w:spacing w:val="4"/>
          <w:sz w:val="24"/>
        </w:rPr>
        <w:t xml:space="preserve"> </w:t>
      </w:r>
      <w:r>
        <w:rPr>
          <w:sz w:val="24"/>
        </w:rPr>
        <w:t>the</w:t>
      </w:r>
      <w:r>
        <w:rPr>
          <w:spacing w:val="3"/>
          <w:sz w:val="24"/>
        </w:rPr>
        <w:t xml:space="preserve"> </w:t>
      </w:r>
      <w:r>
        <w:rPr>
          <w:sz w:val="24"/>
        </w:rPr>
        <w:t>base</w:t>
      </w:r>
      <w:r>
        <w:rPr>
          <w:spacing w:val="3"/>
          <w:sz w:val="24"/>
        </w:rPr>
        <w:t xml:space="preserve"> </w:t>
      </w:r>
      <w:r>
        <w:rPr>
          <w:sz w:val="24"/>
        </w:rPr>
        <w:t>unit.</w:t>
      </w:r>
    </w:p>
    <w:p w14:paraId="05D37C98" w14:textId="77777777" w:rsidR="00266EB3" w:rsidRDefault="00000000">
      <w:pPr>
        <w:pStyle w:val="BodyText"/>
        <w:spacing w:before="4"/>
        <w:ind w:left="480"/>
        <w:jc w:val="both"/>
      </w:pPr>
      <w:r>
        <w:t>The</w:t>
      </w:r>
      <w:r>
        <w:rPr>
          <w:spacing w:val="1"/>
        </w:rPr>
        <w:t xml:space="preserve"> </w:t>
      </w:r>
      <w:r>
        <w:t>tubing and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handpiece</w:t>
      </w:r>
      <w:r>
        <w:rPr>
          <w:spacing w:val="1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disposable</w:t>
      </w:r>
      <w:r>
        <w:rPr>
          <w:spacing w:val="1"/>
        </w:rPr>
        <w:t xml:space="preserve"> </w:t>
      </w:r>
      <w:r>
        <w:t>items to</w:t>
      </w:r>
      <w:r>
        <w:rPr>
          <w:spacing w:val="-1"/>
        </w:rPr>
        <w:t xml:space="preserve"> </w:t>
      </w:r>
      <w:r>
        <w:t>be used</w:t>
      </w:r>
      <w:r>
        <w:rPr>
          <w:spacing w:val="1"/>
        </w:rPr>
        <w:t xml:space="preserve"> </w:t>
      </w:r>
      <w:r>
        <w:t>one</w:t>
      </w:r>
      <w:r>
        <w:rPr>
          <w:spacing w:val="-1"/>
        </w:rPr>
        <w:t xml:space="preserve"> </w:t>
      </w:r>
      <w:r>
        <w:t>per patient</w:t>
      </w:r>
    </w:p>
    <w:p w14:paraId="1D5F90BD" w14:textId="77777777" w:rsidR="00266EB3" w:rsidRDefault="00266EB3">
      <w:pPr>
        <w:pStyle w:val="BodyText"/>
        <w:spacing w:before="4"/>
        <w:rPr>
          <w:sz w:val="26"/>
        </w:rPr>
      </w:pPr>
    </w:p>
    <w:p w14:paraId="76405B01" w14:textId="77777777" w:rsidR="00266EB3" w:rsidRDefault="00000000">
      <w:pPr>
        <w:ind w:left="480"/>
        <w:rPr>
          <w:sz w:val="24"/>
        </w:rPr>
      </w:pPr>
      <w:r>
        <w:rPr>
          <w:rFonts w:ascii="Arial"/>
          <w:b/>
          <w:color w:val="221F1F"/>
          <w:sz w:val="24"/>
        </w:rPr>
        <w:t>Advantages</w:t>
      </w:r>
      <w:r>
        <w:rPr>
          <w:color w:val="221F1F"/>
          <w:sz w:val="24"/>
        </w:rPr>
        <w:t>-</w:t>
      </w:r>
    </w:p>
    <w:p w14:paraId="1DF025FC" w14:textId="77777777" w:rsidR="00266EB3" w:rsidRDefault="00266EB3">
      <w:pPr>
        <w:pStyle w:val="BodyText"/>
        <w:spacing w:before="6"/>
        <w:rPr>
          <w:sz w:val="29"/>
        </w:rPr>
      </w:pPr>
    </w:p>
    <w:p w14:paraId="20EDE853" w14:textId="77777777" w:rsidR="00266EB3" w:rsidRDefault="00000000">
      <w:pPr>
        <w:pStyle w:val="ListParagraph"/>
        <w:numPr>
          <w:ilvl w:val="0"/>
          <w:numId w:val="133"/>
        </w:numPr>
        <w:tabs>
          <w:tab w:val="left" w:pos="1201"/>
        </w:tabs>
        <w:spacing w:before="1"/>
        <w:ind w:hanging="361"/>
        <w:jc w:val="both"/>
        <w:rPr>
          <w:sz w:val="24"/>
        </w:rPr>
      </w:pPr>
      <w:r>
        <w:rPr>
          <w:color w:val="221F1F"/>
          <w:sz w:val="24"/>
        </w:rPr>
        <w:t>Comfortable,</w:t>
      </w:r>
      <w:r>
        <w:rPr>
          <w:color w:val="221F1F"/>
          <w:spacing w:val="-2"/>
          <w:sz w:val="24"/>
        </w:rPr>
        <w:t xml:space="preserve"> </w:t>
      </w:r>
      <w:r>
        <w:rPr>
          <w:color w:val="221F1F"/>
          <w:sz w:val="24"/>
        </w:rPr>
        <w:t>light and</w:t>
      </w:r>
      <w:r>
        <w:rPr>
          <w:color w:val="221F1F"/>
          <w:spacing w:val="-2"/>
          <w:sz w:val="24"/>
        </w:rPr>
        <w:t xml:space="preserve"> </w:t>
      </w:r>
      <w:r>
        <w:rPr>
          <w:color w:val="221F1F"/>
          <w:sz w:val="24"/>
        </w:rPr>
        <w:t>easy</w:t>
      </w:r>
      <w:r>
        <w:rPr>
          <w:color w:val="221F1F"/>
          <w:spacing w:val="-2"/>
          <w:sz w:val="24"/>
        </w:rPr>
        <w:t xml:space="preserve"> </w:t>
      </w:r>
      <w:r>
        <w:rPr>
          <w:color w:val="221F1F"/>
          <w:sz w:val="24"/>
        </w:rPr>
        <w:t>to maneuver</w:t>
      </w:r>
      <w:r>
        <w:rPr>
          <w:color w:val="221F1F"/>
          <w:spacing w:val="-1"/>
          <w:sz w:val="24"/>
        </w:rPr>
        <w:t xml:space="preserve"> </w:t>
      </w:r>
      <w:r>
        <w:rPr>
          <w:color w:val="221F1F"/>
          <w:sz w:val="24"/>
        </w:rPr>
        <w:t>handpiece.</w:t>
      </w:r>
    </w:p>
    <w:p w14:paraId="61F67F55" w14:textId="77777777" w:rsidR="00266EB3" w:rsidRDefault="00000000">
      <w:pPr>
        <w:pStyle w:val="ListParagraph"/>
        <w:numPr>
          <w:ilvl w:val="0"/>
          <w:numId w:val="133"/>
        </w:numPr>
        <w:tabs>
          <w:tab w:val="left" w:pos="1201"/>
        </w:tabs>
        <w:spacing w:before="135" w:line="352" w:lineRule="auto"/>
        <w:ind w:right="496"/>
        <w:jc w:val="both"/>
        <w:rPr>
          <w:sz w:val="24"/>
        </w:rPr>
      </w:pPr>
      <w:r>
        <w:rPr>
          <w:color w:val="221F1F"/>
          <w:sz w:val="24"/>
        </w:rPr>
        <w:t>No</w:t>
      </w:r>
      <w:r>
        <w:rPr>
          <w:color w:val="221F1F"/>
          <w:spacing w:val="1"/>
          <w:sz w:val="24"/>
        </w:rPr>
        <w:t xml:space="preserve"> </w:t>
      </w:r>
      <w:r>
        <w:rPr>
          <w:color w:val="221F1F"/>
          <w:sz w:val="24"/>
        </w:rPr>
        <w:t>vibration</w:t>
      </w:r>
      <w:r>
        <w:rPr>
          <w:color w:val="221F1F"/>
          <w:spacing w:val="1"/>
          <w:sz w:val="24"/>
        </w:rPr>
        <w:t xml:space="preserve"> </w:t>
      </w:r>
      <w:r>
        <w:rPr>
          <w:color w:val="221F1F"/>
          <w:sz w:val="24"/>
        </w:rPr>
        <w:t>in</w:t>
      </w:r>
      <w:r>
        <w:rPr>
          <w:color w:val="221F1F"/>
          <w:spacing w:val="1"/>
          <w:sz w:val="24"/>
        </w:rPr>
        <w:t xml:space="preserve"> </w:t>
      </w:r>
      <w:r>
        <w:rPr>
          <w:color w:val="221F1F"/>
          <w:sz w:val="24"/>
        </w:rPr>
        <w:t>the</w:t>
      </w:r>
      <w:r>
        <w:rPr>
          <w:color w:val="221F1F"/>
          <w:spacing w:val="1"/>
          <w:sz w:val="24"/>
        </w:rPr>
        <w:t xml:space="preserve"> </w:t>
      </w:r>
      <w:r>
        <w:rPr>
          <w:color w:val="221F1F"/>
          <w:sz w:val="24"/>
        </w:rPr>
        <w:t>handpiece</w:t>
      </w:r>
      <w:r>
        <w:rPr>
          <w:color w:val="221F1F"/>
          <w:spacing w:val="1"/>
          <w:sz w:val="24"/>
        </w:rPr>
        <w:t xml:space="preserve"> </w:t>
      </w:r>
      <w:r>
        <w:rPr>
          <w:color w:val="221F1F"/>
          <w:sz w:val="24"/>
        </w:rPr>
        <w:t>since</w:t>
      </w:r>
      <w:r>
        <w:rPr>
          <w:color w:val="221F1F"/>
          <w:spacing w:val="1"/>
          <w:sz w:val="24"/>
        </w:rPr>
        <w:t xml:space="preserve"> </w:t>
      </w:r>
      <w:r>
        <w:rPr>
          <w:color w:val="221F1F"/>
          <w:sz w:val="24"/>
        </w:rPr>
        <w:t>it</w:t>
      </w:r>
      <w:r>
        <w:rPr>
          <w:color w:val="221F1F"/>
          <w:spacing w:val="1"/>
          <w:sz w:val="24"/>
        </w:rPr>
        <w:t xml:space="preserve"> </w:t>
      </w:r>
      <w:r>
        <w:rPr>
          <w:color w:val="221F1F"/>
          <w:sz w:val="24"/>
        </w:rPr>
        <w:t>does</w:t>
      </w:r>
      <w:r>
        <w:rPr>
          <w:color w:val="221F1F"/>
          <w:spacing w:val="1"/>
          <w:sz w:val="24"/>
        </w:rPr>
        <w:t xml:space="preserve"> </w:t>
      </w:r>
      <w:r>
        <w:rPr>
          <w:color w:val="221F1F"/>
          <w:sz w:val="24"/>
        </w:rPr>
        <w:t>not</w:t>
      </w:r>
      <w:r>
        <w:rPr>
          <w:color w:val="221F1F"/>
          <w:spacing w:val="1"/>
          <w:sz w:val="24"/>
        </w:rPr>
        <w:t xml:space="preserve"> </w:t>
      </w:r>
      <w:r>
        <w:rPr>
          <w:color w:val="221F1F"/>
          <w:sz w:val="24"/>
        </w:rPr>
        <w:t>have</w:t>
      </w:r>
      <w:r>
        <w:rPr>
          <w:color w:val="221F1F"/>
          <w:spacing w:val="1"/>
          <w:sz w:val="24"/>
        </w:rPr>
        <w:t xml:space="preserve"> </w:t>
      </w:r>
      <w:r>
        <w:rPr>
          <w:color w:val="221F1F"/>
          <w:sz w:val="24"/>
        </w:rPr>
        <w:t>a</w:t>
      </w:r>
      <w:r>
        <w:rPr>
          <w:color w:val="221F1F"/>
          <w:spacing w:val="1"/>
          <w:sz w:val="24"/>
        </w:rPr>
        <w:t xml:space="preserve"> </w:t>
      </w:r>
      <w:r>
        <w:rPr>
          <w:color w:val="221F1F"/>
          <w:sz w:val="24"/>
        </w:rPr>
        <w:t>motor</w:t>
      </w:r>
      <w:r>
        <w:rPr>
          <w:color w:val="221F1F"/>
          <w:spacing w:val="63"/>
          <w:sz w:val="24"/>
        </w:rPr>
        <w:t xml:space="preserve"> </w:t>
      </w:r>
      <w:r>
        <w:rPr>
          <w:color w:val="221F1F"/>
          <w:sz w:val="24"/>
        </w:rPr>
        <w:t>or</w:t>
      </w:r>
      <w:r>
        <w:rPr>
          <w:color w:val="221F1F"/>
          <w:spacing w:val="1"/>
          <w:sz w:val="24"/>
        </w:rPr>
        <w:t xml:space="preserve"> </w:t>
      </w:r>
      <w:r>
        <w:rPr>
          <w:color w:val="221F1F"/>
          <w:sz w:val="24"/>
        </w:rPr>
        <w:t>electrical</w:t>
      </w:r>
      <w:r>
        <w:rPr>
          <w:color w:val="221F1F"/>
          <w:spacing w:val="1"/>
          <w:sz w:val="24"/>
        </w:rPr>
        <w:t xml:space="preserve"> </w:t>
      </w:r>
      <w:r>
        <w:rPr>
          <w:color w:val="221F1F"/>
          <w:sz w:val="24"/>
        </w:rPr>
        <w:t>component</w:t>
      </w:r>
      <w:r>
        <w:rPr>
          <w:color w:val="221F1F"/>
          <w:spacing w:val="6"/>
          <w:sz w:val="24"/>
        </w:rPr>
        <w:t xml:space="preserve"> </w:t>
      </w:r>
      <w:r>
        <w:rPr>
          <w:color w:val="221F1F"/>
          <w:sz w:val="24"/>
        </w:rPr>
        <w:t>in</w:t>
      </w:r>
      <w:r>
        <w:rPr>
          <w:color w:val="221F1F"/>
          <w:spacing w:val="1"/>
          <w:sz w:val="24"/>
        </w:rPr>
        <w:t xml:space="preserve"> </w:t>
      </w:r>
      <w:r>
        <w:rPr>
          <w:color w:val="221F1F"/>
          <w:sz w:val="24"/>
        </w:rPr>
        <w:t>it.</w:t>
      </w:r>
    </w:p>
    <w:p w14:paraId="487FCF26" w14:textId="77777777" w:rsidR="00266EB3" w:rsidRDefault="00000000">
      <w:pPr>
        <w:pStyle w:val="ListParagraph"/>
        <w:numPr>
          <w:ilvl w:val="0"/>
          <w:numId w:val="133"/>
        </w:numPr>
        <w:tabs>
          <w:tab w:val="left" w:pos="1201"/>
        </w:tabs>
        <w:spacing w:before="13" w:line="360" w:lineRule="auto"/>
        <w:ind w:right="500"/>
        <w:jc w:val="both"/>
        <w:rPr>
          <w:sz w:val="24"/>
        </w:rPr>
      </w:pPr>
      <w:r>
        <w:rPr>
          <w:color w:val="221F1F"/>
          <w:sz w:val="24"/>
        </w:rPr>
        <w:t>A</w:t>
      </w:r>
      <w:r>
        <w:rPr>
          <w:color w:val="221F1F"/>
          <w:spacing w:val="1"/>
          <w:sz w:val="24"/>
        </w:rPr>
        <w:t xml:space="preserve"> </w:t>
      </w:r>
      <w:r>
        <w:rPr>
          <w:color w:val="221F1F"/>
          <w:sz w:val="24"/>
        </w:rPr>
        <w:t>two-speed</w:t>
      </w:r>
      <w:r>
        <w:rPr>
          <w:color w:val="221F1F"/>
          <w:spacing w:val="1"/>
          <w:sz w:val="24"/>
        </w:rPr>
        <w:t xml:space="preserve"> </w:t>
      </w:r>
      <w:r>
        <w:rPr>
          <w:color w:val="221F1F"/>
          <w:sz w:val="24"/>
        </w:rPr>
        <w:t>system</w:t>
      </w:r>
      <w:r>
        <w:rPr>
          <w:color w:val="221F1F"/>
          <w:spacing w:val="1"/>
          <w:sz w:val="24"/>
        </w:rPr>
        <w:t xml:space="preserve"> </w:t>
      </w:r>
      <w:r>
        <w:rPr>
          <w:color w:val="221F1F"/>
          <w:sz w:val="24"/>
        </w:rPr>
        <w:t>with</w:t>
      </w:r>
      <w:r>
        <w:rPr>
          <w:color w:val="221F1F"/>
          <w:spacing w:val="1"/>
          <w:sz w:val="24"/>
        </w:rPr>
        <w:t xml:space="preserve"> </w:t>
      </w:r>
      <w:r>
        <w:rPr>
          <w:color w:val="221F1F"/>
          <w:sz w:val="24"/>
        </w:rPr>
        <w:t>an</w:t>
      </w:r>
      <w:r>
        <w:rPr>
          <w:color w:val="221F1F"/>
          <w:spacing w:val="1"/>
          <w:sz w:val="24"/>
        </w:rPr>
        <w:t xml:space="preserve"> </w:t>
      </w:r>
      <w:r>
        <w:rPr>
          <w:color w:val="221F1F"/>
          <w:sz w:val="24"/>
        </w:rPr>
        <w:t>initial</w:t>
      </w:r>
      <w:r>
        <w:rPr>
          <w:color w:val="221F1F"/>
          <w:spacing w:val="1"/>
          <w:sz w:val="24"/>
        </w:rPr>
        <w:t xml:space="preserve"> </w:t>
      </w:r>
      <w:r>
        <w:rPr>
          <w:color w:val="221F1F"/>
          <w:sz w:val="24"/>
        </w:rPr>
        <w:t>slow</w:t>
      </w:r>
      <w:r>
        <w:rPr>
          <w:color w:val="221F1F"/>
          <w:spacing w:val="1"/>
          <w:sz w:val="24"/>
        </w:rPr>
        <w:t xml:space="preserve"> </w:t>
      </w:r>
      <w:r>
        <w:rPr>
          <w:color w:val="221F1F"/>
          <w:sz w:val="24"/>
        </w:rPr>
        <w:t>speed</w:t>
      </w:r>
      <w:r>
        <w:rPr>
          <w:color w:val="221F1F"/>
          <w:spacing w:val="1"/>
          <w:sz w:val="24"/>
        </w:rPr>
        <w:t xml:space="preserve"> </w:t>
      </w:r>
      <w:r>
        <w:rPr>
          <w:color w:val="221F1F"/>
          <w:sz w:val="24"/>
        </w:rPr>
        <w:t>for</w:t>
      </w:r>
      <w:r>
        <w:rPr>
          <w:color w:val="221F1F"/>
          <w:spacing w:val="1"/>
          <w:sz w:val="24"/>
        </w:rPr>
        <w:t xml:space="preserve"> </w:t>
      </w:r>
      <w:r>
        <w:rPr>
          <w:color w:val="221F1F"/>
          <w:sz w:val="24"/>
        </w:rPr>
        <w:t>a</w:t>
      </w:r>
      <w:r>
        <w:rPr>
          <w:color w:val="221F1F"/>
          <w:spacing w:val="1"/>
          <w:sz w:val="24"/>
        </w:rPr>
        <w:t xml:space="preserve"> </w:t>
      </w:r>
      <w:r>
        <w:rPr>
          <w:color w:val="221F1F"/>
          <w:sz w:val="24"/>
        </w:rPr>
        <w:t>less</w:t>
      </w:r>
      <w:r>
        <w:rPr>
          <w:color w:val="221F1F"/>
          <w:spacing w:val="1"/>
          <w:sz w:val="24"/>
        </w:rPr>
        <w:t xml:space="preserve"> </w:t>
      </w:r>
      <w:r>
        <w:rPr>
          <w:color w:val="221F1F"/>
          <w:sz w:val="24"/>
        </w:rPr>
        <w:t>painful</w:t>
      </w:r>
      <w:r>
        <w:rPr>
          <w:color w:val="221F1F"/>
          <w:spacing w:val="1"/>
          <w:sz w:val="24"/>
        </w:rPr>
        <w:t xml:space="preserve"> </w:t>
      </w:r>
      <w:r>
        <w:rPr>
          <w:color w:val="221F1F"/>
          <w:sz w:val="24"/>
        </w:rPr>
        <w:t xml:space="preserve">injection. The operator </w:t>
      </w:r>
      <w:proofErr w:type="gramStart"/>
      <w:r>
        <w:rPr>
          <w:color w:val="221F1F"/>
          <w:sz w:val="24"/>
        </w:rPr>
        <w:t>has the ability to</w:t>
      </w:r>
      <w:proofErr w:type="gramEnd"/>
      <w:r>
        <w:rPr>
          <w:color w:val="221F1F"/>
          <w:sz w:val="24"/>
        </w:rPr>
        <w:t xml:space="preserve"> change speeds anytime during</w:t>
      </w:r>
      <w:r>
        <w:rPr>
          <w:color w:val="221F1F"/>
          <w:spacing w:val="1"/>
          <w:sz w:val="24"/>
        </w:rPr>
        <w:t xml:space="preserve"> </w:t>
      </w:r>
      <w:r>
        <w:rPr>
          <w:color w:val="221F1F"/>
          <w:sz w:val="24"/>
        </w:rPr>
        <w:t>the</w:t>
      </w:r>
      <w:r>
        <w:rPr>
          <w:color w:val="221F1F"/>
          <w:spacing w:val="2"/>
          <w:sz w:val="24"/>
        </w:rPr>
        <w:t xml:space="preserve"> </w:t>
      </w:r>
      <w:r>
        <w:rPr>
          <w:color w:val="221F1F"/>
          <w:sz w:val="24"/>
        </w:rPr>
        <w:t>injection.</w:t>
      </w:r>
    </w:p>
    <w:p w14:paraId="6A3AB487" w14:textId="77777777" w:rsidR="00266EB3" w:rsidRDefault="00000000">
      <w:pPr>
        <w:pStyle w:val="ListParagraph"/>
        <w:numPr>
          <w:ilvl w:val="0"/>
          <w:numId w:val="133"/>
        </w:numPr>
        <w:tabs>
          <w:tab w:val="left" w:pos="1201"/>
        </w:tabs>
        <w:spacing w:before="2" w:line="360" w:lineRule="auto"/>
        <w:ind w:right="504"/>
        <w:jc w:val="both"/>
        <w:rPr>
          <w:sz w:val="24"/>
        </w:rPr>
      </w:pPr>
      <w:r>
        <w:rPr>
          <w:color w:val="221F1F"/>
          <w:sz w:val="24"/>
        </w:rPr>
        <w:t>Because the local anaesthetic cartridge is not on the handpiece, the</w:t>
      </w:r>
      <w:r>
        <w:rPr>
          <w:color w:val="221F1F"/>
          <w:spacing w:val="1"/>
          <w:sz w:val="24"/>
        </w:rPr>
        <w:t xml:space="preserve"> </w:t>
      </w:r>
      <w:r>
        <w:rPr>
          <w:color w:val="221F1F"/>
          <w:sz w:val="24"/>
        </w:rPr>
        <w:t>assistant can add another cartridge to the base unit while the needle</w:t>
      </w:r>
      <w:r>
        <w:rPr>
          <w:color w:val="221F1F"/>
          <w:spacing w:val="1"/>
          <w:sz w:val="24"/>
        </w:rPr>
        <w:t xml:space="preserve"> </w:t>
      </w:r>
      <w:r>
        <w:rPr>
          <w:color w:val="221F1F"/>
          <w:sz w:val="24"/>
        </w:rPr>
        <w:t>remains in</w:t>
      </w:r>
      <w:r>
        <w:rPr>
          <w:color w:val="221F1F"/>
          <w:spacing w:val="3"/>
          <w:sz w:val="24"/>
        </w:rPr>
        <w:t xml:space="preserve"> </w:t>
      </w:r>
      <w:r>
        <w:rPr>
          <w:color w:val="221F1F"/>
          <w:sz w:val="24"/>
        </w:rPr>
        <w:t>the</w:t>
      </w:r>
      <w:r>
        <w:rPr>
          <w:color w:val="221F1F"/>
          <w:spacing w:val="3"/>
          <w:sz w:val="24"/>
        </w:rPr>
        <w:t xml:space="preserve"> </w:t>
      </w:r>
      <w:r>
        <w:rPr>
          <w:color w:val="221F1F"/>
          <w:sz w:val="24"/>
        </w:rPr>
        <w:t>patient’s</w:t>
      </w:r>
      <w:r>
        <w:rPr>
          <w:color w:val="221F1F"/>
          <w:spacing w:val="2"/>
          <w:sz w:val="24"/>
        </w:rPr>
        <w:t xml:space="preserve"> </w:t>
      </w:r>
      <w:r>
        <w:rPr>
          <w:color w:val="221F1F"/>
          <w:sz w:val="24"/>
        </w:rPr>
        <w:t>mouth.</w:t>
      </w:r>
    </w:p>
    <w:p w14:paraId="692C8312" w14:textId="77777777" w:rsidR="00266EB3" w:rsidRDefault="00000000">
      <w:pPr>
        <w:spacing w:before="2"/>
        <w:ind w:left="480"/>
        <w:rPr>
          <w:sz w:val="24"/>
        </w:rPr>
      </w:pPr>
      <w:r>
        <w:rPr>
          <w:rFonts w:ascii="Arial"/>
          <w:b/>
          <w:color w:val="221F1F"/>
          <w:sz w:val="24"/>
        </w:rPr>
        <w:t>Disadvantages</w:t>
      </w:r>
      <w:r>
        <w:rPr>
          <w:color w:val="221F1F"/>
          <w:sz w:val="24"/>
        </w:rPr>
        <w:t>-</w:t>
      </w:r>
    </w:p>
    <w:p w14:paraId="6BAD362F" w14:textId="77777777" w:rsidR="00266EB3" w:rsidRDefault="00266EB3">
      <w:pPr>
        <w:pStyle w:val="BodyText"/>
        <w:spacing w:before="6"/>
        <w:rPr>
          <w:sz w:val="29"/>
        </w:rPr>
      </w:pPr>
    </w:p>
    <w:p w14:paraId="6F049172" w14:textId="77777777" w:rsidR="00266EB3" w:rsidRDefault="00000000">
      <w:pPr>
        <w:pStyle w:val="ListParagraph"/>
        <w:numPr>
          <w:ilvl w:val="0"/>
          <w:numId w:val="167"/>
        </w:numPr>
        <w:tabs>
          <w:tab w:val="left" w:pos="841"/>
        </w:tabs>
        <w:spacing w:line="360" w:lineRule="auto"/>
        <w:ind w:right="495"/>
        <w:jc w:val="both"/>
        <w:rPr>
          <w:rFonts w:ascii="Symbol" w:hAnsi="Symbol"/>
          <w:color w:val="221F1F"/>
          <w:sz w:val="24"/>
        </w:rPr>
      </w:pPr>
      <w:r>
        <w:rPr>
          <w:color w:val="221F1F"/>
          <w:sz w:val="24"/>
        </w:rPr>
        <w:t xml:space="preserve">Long aspiration cycle that takes approximately five seconds. </w:t>
      </w:r>
      <w:proofErr w:type="gramStart"/>
      <w:r>
        <w:rPr>
          <w:color w:val="221F1F"/>
          <w:sz w:val="24"/>
        </w:rPr>
        <w:t>This however</w:t>
      </w:r>
      <w:proofErr w:type="gramEnd"/>
      <w:r>
        <w:rPr>
          <w:color w:val="221F1F"/>
          <w:spacing w:val="1"/>
          <w:sz w:val="24"/>
        </w:rPr>
        <w:t xml:space="preserve"> </w:t>
      </w:r>
      <w:r>
        <w:rPr>
          <w:color w:val="221F1F"/>
          <w:sz w:val="24"/>
        </w:rPr>
        <w:t>is</w:t>
      </w:r>
      <w:r>
        <w:rPr>
          <w:color w:val="221F1F"/>
          <w:spacing w:val="1"/>
          <w:sz w:val="24"/>
        </w:rPr>
        <w:t xml:space="preserve"> </w:t>
      </w:r>
      <w:r>
        <w:rPr>
          <w:color w:val="221F1F"/>
          <w:sz w:val="24"/>
        </w:rPr>
        <w:t>a</w:t>
      </w:r>
      <w:r>
        <w:rPr>
          <w:color w:val="221F1F"/>
          <w:spacing w:val="1"/>
          <w:sz w:val="24"/>
        </w:rPr>
        <w:t xml:space="preserve"> </w:t>
      </w:r>
      <w:r>
        <w:rPr>
          <w:color w:val="221F1F"/>
          <w:sz w:val="24"/>
        </w:rPr>
        <w:t>vast</w:t>
      </w:r>
      <w:r>
        <w:rPr>
          <w:color w:val="221F1F"/>
          <w:spacing w:val="1"/>
          <w:sz w:val="24"/>
        </w:rPr>
        <w:t xml:space="preserve"> </w:t>
      </w:r>
      <w:r>
        <w:rPr>
          <w:color w:val="221F1F"/>
          <w:sz w:val="24"/>
        </w:rPr>
        <w:t>improvement</w:t>
      </w:r>
      <w:r>
        <w:rPr>
          <w:color w:val="221F1F"/>
          <w:spacing w:val="1"/>
          <w:sz w:val="24"/>
        </w:rPr>
        <w:t xml:space="preserve"> </w:t>
      </w:r>
      <w:r>
        <w:rPr>
          <w:color w:val="221F1F"/>
          <w:sz w:val="24"/>
        </w:rPr>
        <w:t>since</w:t>
      </w:r>
      <w:r>
        <w:rPr>
          <w:color w:val="221F1F"/>
          <w:spacing w:val="1"/>
          <w:sz w:val="24"/>
        </w:rPr>
        <w:t xml:space="preserve"> </w:t>
      </w:r>
      <w:r>
        <w:rPr>
          <w:color w:val="221F1F"/>
          <w:sz w:val="24"/>
        </w:rPr>
        <w:t>the</w:t>
      </w:r>
      <w:r>
        <w:rPr>
          <w:color w:val="221F1F"/>
          <w:spacing w:val="1"/>
          <w:sz w:val="24"/>
        </w:rPr>
        <w:t xml:space="preserve"> </w:t>
      </w:r>
      <w:r>
        <w:rPr>
          <w:color w:val="221F1F"/>
          <w:sz w:val="24"/>
        </w:rPr>
        <w:t>old</w:t>
      </w:r>
      <w:r>
        <w:rPr>
          <w:color w:val="221F1F"/>
          <w:spacing w:val="1"/>
          <w:sz w:val="24"/>
        </w:rPr>
        <w:t xml:space="preserve"> </w:t>
      </w:r>
      <w:r>
        <w:rPr>
          <w:color w:val="221F1F"/>
          <w:sz w:val="24"/>
        </w:rPr>
        <w:t>Wand</w:t>
      </w:r>
      <w:r>
        <w:rPr>
          <w:color w:val="221F1F"/>
          <w:spacing w:val="1"/>
          <w:sz w:val="24"/>
        </w:rPr>
        <w:t xml:space="preserve"> </w:t>
      </w:r>
      <w:r>
        <w:rPr>
          <w:color w:val="221F1F"/>
          <w:sz w:val="24"/>
        </w:rPr>
        <w:t>system</w:t>
      </w:r>
      <w:r>
        <w:rPr>
          <w:color w:val="221F1F"/>
          <w:spacing w:val="1"/>
          <w:sz w:val="24"/>
        </w:rPr>
        <w:t xml:space="preserve"> </w:t>
      </w:r>
      <w:r>
        <w:rPr>
          <w:color w:val="221F1F"/>
          <w:sz w:val="24"/>
        </w:rPr>
        <w:t>had</w:t>
      </w:r>
      <w:r>
        <w:rPr>
          <w:color w:val="221F1F"/>
          <w:spacing w:val="1"/>
          <w:sz w:val="24"/>
        </w:rPr>
        <w:t xml:space="preserve"> </w:t>
      </w:r>
      <w:r>
        <w:rPr>
          <w:color w:val="221F1F"/>
          <w:sz w:val="24"/>
        </w:rPr>
        <w:t>a</w:t>
      </w:r>
      <w:r>
        <w:rPr>
          <w:color w:val="221F1F"/>
          <w:spacing w:val="1"/>
          <w:sz w:val="24"/>
        </w:rPr>
        <w:t xml:space="preserve"> </w:t>
      </w:r>
      <w:r>
        <w:rPr>
          <w:color w:val="221F1F"/>
          <w:sz w:val="24"/>
        </w:rPr>
        <w:t>14-second</w:t>
      </w:r>
      <w:r>
        <w:rPr>
          <w:color w:val="221F1F"/>
          <w:spacing w:val="1"/>
          <w:sz w:val="24"/>
        </w:rPr>
        <w:t xml:space="preserve"> </w:t>
      </w:r>
      <w:r>
        <w:rPr>
          <w:color w:val="221F1F"/>
          <w:sz w:val="24"/>
        </w:rPr>
        <w:t>aspiration cycle.</w:t>
      </w:r>
    </w:p>
    <w:p w14:paraId="1D4CC3AB" w14:textId="77777777" w:rsidR="00266EB3" w:rsidRDefault="00266EB3">
      <w:pPr>
        <w:spacing w:line="360" w:lineRule="auto"/>
        <w:jc w:val="both"/>
        <w:rPr>
          <w:rFonts w:ascii="Symbol" w:hAnsi="Symbol"/>
          <w:sz w:val="24"/>
        </w:rPr>
        <w:sectPr w:rsidR="00266EB3">
          <w:pgSz w:w="11910" w:h="16840"/>
          <w:pgMar w:top="1300" w:right="940" w:bottom="1400" w:left="1680" w:header="712" w:footer="1170" w:gutter="0"/>
          <w:cols w:space="720"/>
        </w:sectPr>
      </w:pPr>
    </w:p>
    <w:p w14:paraId="24FB3756" w14:textId="77777777" w:rsidR="00266EB3" w:rsidRDefault="00000000">
      <w:pPr>
        <w:pStyle w:val="ListParagraph"/>
        <w:numPr>
          <w:ilvl w:val="0"/>
          <w:numId w:val="167"/>
        </w:numPr>
        <w:tabs>
          <w:tab w:val="left" w:pos="841"/>
        </w:tabs>
        <w:spacing w:before="121" w:line="362" w:lineRule="auto"/>
        <w:ind w:right="496"/>
        <w:jc w:val="both"/>
        <w:rPr>
          <w:rFonts w:ascii="Symbol" w:hAnsi="Symbol"/>
          <w:color w:val="221F1F"/>
          <w:sz w:val="24"/>
        </w:rPr>
      </w:pPr>
      <w:r>
        <w:rPr>
          <w:color w:val="221F1F"/>
          <w:sz w:val="24"/>
        </w:rPr>
        <w:lastRenderedPageBreak/>
        <w:t>The</w:t>
      </w:r>
      <w:r>
        <w:rPr>
          <w:color w:val="221F1F"/>
          <w:spacing w:val="1"/>
          <w:sz w:val="24"/>
        </w:rPr>
        <w:t xml:space="preserve"> </w:t>
      </w:r>
      <w:r>
        <w:rPr>
          <w:color w:val="221F1F"/>
          <w:sz w:val="24"/>
        </w:rPr>
        <w:t>inability to</w:t>
      </w:r>
      <w:r>
        <w:rPr>
          <w:color w:val="221F1F"/>
          <w:spacing w:val="1"/>
          <w:sz w:val="24"/>
        </w:rPr>
        <w:t xml:space="preserve"> </w:t>
      </w:r>
      <w:r>
        <w:rPr>
          <w:color w:val="221F1F"/>
          <w:sz w:val="24"/>
        </w:rPr>
        <w:t>use</w:t>
      </w:r>
      <w:r>
        <w:rPr>
          <w:color w:val="221F1F"/>
          <w:spacing w:val="1"/>
          <w:sz w:val="24"/>
        </w:rPr>
        <w:t xml:space="preserve"> </w:t>
      </w:r>
      <w:r>
        <w:rPr>
          <w:color w:val="221F1F"/>
          <w:sz w:val="24"/>
        </w:rPr>
        <w:t>a full local anaesthetic</w:t>
      </w:r>
      <w:r>
        <w:rPr>
          <w:color w:val="221F1F"/>
          <w:spacing w:val="1"/>
          <w:sz w:val="24"/>
        </w:rPr>
        <w:t xml:space="preserve"> </w:t>
      </w:r>
      <w:r>
        <w:rPr>
          <w:color w:val="221F1F"/>
          <w:sz w:val="24"/>
        </w:rPr>
        <w:t>cartridge.</w:t>
      </w:r>
      <w:r>
        <w:rPr>
          <w:color w:val="221F1F"/>
          <w:spacing w:val="1"/>
          <w:sz w:val="24"/>
        </w:rPr>
        <w:t xml:space="preserve"> </w:t>
      </w:r>
      <w:r>
        <w:rPr>
          <w:color w:val="221F1F"/>
          <w:sz w:val="24"/>
        </w:rPr>
        <w:t>The</w:t>
      </w:r>
      <w:r>
        <w:rPr>
          <w:color w:val="221F1F"/>
          <w:spacing w:val="1"/>
          <w:sz w:val="24"/>
        </w:rPr>
        <w:t xml:space="preserve"> </w:t>
      </w:r>
      <w:r>
        <w:rPr>
          <w:color w:val="221F1F"/>
          <w:sz w:val="24"/>
        </w:rPr>
        <w:t>tubing must</w:t>
      </w:r>
      <w:r>
        <w:rPr>
          <w:color w:val="221F1F"/>
          <w:spacing w:val="1"/>
          <w:sz w:val="24"/>
        </w:rPr>
        <w:t xml:space="preserve"> </w:t>
      </w:r>
      <w:r>
        <w:rPr>
          <w:color w:val="221F1F"/>
          <w:sz w:val="24"/>
        </w:rPr>
        <w:t xml:space="preserve">initially be purged of </w:t>
      </w:r>
      <w:proofErr w:type="gramStart"/>
      <w:r>
        <w:rPr>
          <w:color w:val="221F1F"/>
          <w:sz w:val="24"/>
        </w:rPr>
        <w:t>air</w:t>
      </w:r>
      <w:proofErr w:type="gramEnd"/>
      <w:r>
        <w:rPr>
          <w:color w:val="221F1F"/>
          <w:sz w:val="24"/>
        </w:rPr>
        <w:t xml:space="preserve"> and this is done by running anaesthetic solution</w:t>
      </w:r>
      <w:r>
        <w:rPr>
          <w:color w:val="221F1F"/>
          <w:spacing w:val="1"/>
          <w:sz w:val="24"/>
        </w:rPr>
        <w:t xml:space="preserve"> </w:t>
      </w:r>
      <w:r>
        <w:rPr>
          <w:color w:val="221F1F"/>
          <w:sz w:val="24"/>
        </w:rPr>
        <w:t>through the tubing. Some of the anaesthetic is lost in this process by being</w:t>
      </w:r>
      <w:r>
        <w:rPr>
          <w:color w:val="221F1F"/>
          <w:spacing w:val="1"/>
          <w:sz w:val="24"/>
        </w:rPr>
        <w:t xml:space="preserve"> </w:t>
      </w:r>
      <w:r>
        <w:rPr>
          <w:color w:val="221F1F"/>
          <w:sz w:val="24"/>
        </w:rPr>
        <w:t>expressed</w:t>
      </w:r>
      <w:r>
        <w:rPr>
          <w:color w:val="221F1F"/>
          <w:spacing w:val="1"/>
          <w:sz w:val="24"/>
        </w:rPr>
        <w:t xml:space="preserve"> </w:t>
      </w:r>
      <w:r>
        <w:rPr>
          <w:color w:val="221F1F"/>
          <w:sz w:val="24"/>
        </w:rPr>
        <w:t>out</w:t>
      </w:r>
      <w:r>
        <w:rPr>
          <w:color w:val="221F1F"/>
          <w:spacing w:val="1"/>
          <w:sz w:val="24"/>
        </w:rPr>
        <w:t xml:space="preserve"> </w:t>
      </w:r>
      <w:r>
        <w:rPr>
          <w:color w:val="221F1F"/>
          <w:sz w:val="24"/>
        </w:rPr>
        <w:t>of</w:t>
      </w:r>
      <w:r>
        <w:rPr>
          <w:color w:val="221F1F"/>
          <w:spacing w:val="1"/>
          <w:sz w:val="24"/>
        </w:rPr>
        <w:t xml:space="preserve"> </w:t>
      </w:r>
      <w:r>
        <w:rPr>
          <w:color w:val="221F1F"/>
          <w:sz w:val="24"/>
        </w:rPr>
        <w:t>the</w:t>
      </w:r>
      <w:r>
        <w:rPr>
          <w:color w:val="221F1F"/>
          <w:spacing w:val="1"/>
          <w:sz w:val="24"/>
        </w:rPr>
        <w:t xml:space="preserve"> </w:t>
      </w:r>
      <w:r>
        <w:rPr>
          <w:color w:val="221F1F"/>
          <w:sz w:val="24"/>
        </w:rPr>
        <w:t>handpiece.</w:t>
      </w:r>
      <w:r>
        <w:rPr>
          <w:color w:val="221F1F"/>
          <w:spacing w:val="1"/>
          <w:sz w:val="24"/>
        </w:rPr>
        <w:t xml:space="preserve"> </w:t>
      </w:r>
      <w:proofErr w:type="gramStart"/>
      <w:r>
        <w:rPr>
          <w:color w:val="221F1F"/>
          <w:sz w:val="24"/>
        </w:rPr>
        <w:t>As</w:t>
      </w:r>
      <w:r>
        <w:rPr>
          <w:color w:val="221F1F"/>
          <w:spacing w:val="1"/>
          <w:sz w:val="24"/>
        </w:rPr>
        <w:t xml:space="preserve"> </w:t>
      </w:r>
      <w:r>
        <w:rPr>
          <w:color w:val="221F1F"/>
          <w:sz w:val="24"/>
        </w:rPr>
        <w:t>well</w:t>
      </w:r>
      <w:proofErr w:type="gramEnd"/>
      <w:r>
        <w:rPr>
          <w:color w:val="221F1F"/>
          <w:sz w:val="24"/>
        </w:rPr>
        <w:t>,</w:t>
      </w:r>
      <w:r>
        <w:rPr>
          <w:color w:val="221F1F"/>
          <w:spacing w:val="1"/>
          <w:sz w:val="24"/>
        </w:rPr>
        <w:t xml:space="preserve"> </w:t>
      </w:r>
      <w:r>
        <w:rPr>
          <w:color w:val="221F1F"/>
          <w:sz w:val="24"/>
        </w:rPr>
        <w:t>the</w:t>
      </w:r>
      <w:r>
        <w:rPr>
          <w:color w:val="221F1F"/>
          <w:spacing w:val="1"/>
          <w:sz w:val="24"/>
        </w:rPr>
        <w:t xml:space="preserve"> </w:t>
      </w:r>
      <w:r>
        <w:rPr>
          <w:color w:val="221F1F"/>
          <w:sz w:val="24"/>
        </w:rPr>
        <w:t>tubing</w:t>
      </w:r>
      <w:r>
        <w:rPr>
          <w:color w:val="221F1F"/>
          <w:spacing w:val="1"/>
          <w:sz w:val="24"/>
        </w:rPr>
        <w:t xml:space="preserve"> </w:t>
      </w:r>
      <w:r>
        <w:rPr>
          <w:color w:val="221F1F"/>
          <w:sz w:val="24"/>
        </w:rPr>
        <w:t>will</w:t>
      </w:r>
      <w:r>
        <w:rPr>
          <w:color w:val="221F1F"/>
          <w:spacing w:val="1"/>
          <w:sz w:val="24"/>
        </w:rPr>
        <w:t xml:space="preserve"> </w:t>
      </w:r>
      <w:r>
        <w:rPr>
          <w:color w:val="221F1F"/>
          <w:sz w:val="24"/>
        </w:rPr>
        <w:t>never</w:t>
      </w:r>
      <w:r>
        <w:rPr>
          <w:color w:val="221F1F"/>
          <w:spacing w:val="1"/>
          <w:sz w:val="24"/>
        </w:rPr>
        <w:t xml:space="preserve"> </w:t>
      </w:r>
      <w:r>
        <w:rPr>
          <w:color w:val="221F1F"/>
          <w:sz w:val="24"/>
        </w:rPr>
        <w:t>be</w:t>
      </w:r>
      <w:r>
        <w:rPr>
          <w:color w:val="221F1F"/>
          <w:spacing w:val="1"/>
          <w:sz w:val="24"/>
        </w:rPr>
        <w:t xml:space="preserve"> </w:t>
      </w:r>
      <w:r>
        <w:rPr>
          <w:color w:val="221F1F"/>
          <w:sz w:val="24"/>
        </w:rPr>
        <w:t>completely</w:t>
      </w:r>
      <w:r>
        <w:rPr>
          <w:color w:val="221F1F"/>
          <w:spacing w:val="16"/>
          <w:sz w:val="24"/>
        </w:rPr>
        <w:t xml:space="preserve"> </w:t>
      </w:r>
      <w:r>
        <w:rPr>
          <w:color w:val="221F1F"/>
          <w:sz w:val="24"/>
        </w:rPr>
        <w:t>emptied</w:t>
      </w:r>
      <w:r>
        <w:rPr>
          <w:color w:val="221F1F"/>
          <w:spacing w:val="17"/>
          <w:sz w:val="24"/>
        </w:rPr>
        <w:t xml:space="preserve"> </w:t>
      </w:r>
      <w:r>
        <w:rPr>
          <w:color w:val="221F1F"/>
          <w:sz w:val="24"/>
        </w:rPr>
        <w:t>of</w:t>
      </w:r>
      <w:r>
        <w:rPr>
          <w:color w:val="221F1F"/>
          <w:spacing w:val="19"/>
          <w:sz w:val="24"/>
        </w:rPr>
        <w:t xml:space="preserve"> </w:t>
      </w:r>
      <w:r>
        <w:rPr>
          <w:color w:val="221F1F"/>
          <w:sz w:val="24"/>
        </w:rPr>
        <w:t>anaesthetic.</w:t>
      </w:r>
      <w:r>
        <w:rPr>
          <w:color w:val="221F1F"/>
          <w:spacing w:val="18"/>
          <w:sz w:val="24"/>
        </w:rPr>
        <w:t xml:space="preserve"> </w:t>
      </w:r>
      <w:r>
        <w:rPr>
          <w:color w:val="221F1F"/>
          <w:sz w:val="24"/>
        </w:rPr>
        <w:t>These</w:t>
      </w:r>
      <w:r>
        <w:rPr>
          <w:color w:val="221F1F"/>
          <w:spacing w:val="20"/>
          <w:sz w:val="24"/>
        </w:rPr>
        <w:t xml:space="preserve"> </w:t>
      </w:r>
      <w:r>
        <w:rPr>
          <w:color w:val="221F1F"/>
          <w:sz w:val="24"/>
        </w:rPr>
        <w:t>two</w:t>
      </w:r>
      <w:r>
        <w:rPr>
          <w:color w:val="221F1F"/>
          <w:spacing w:val="20"/>
          <w:sz w:val="24"/>
        </w:rPr>
        <w:t xml:space="preserve"> </w:t>
      </w:r>
      <w:r>
        <w:rPr>
          <w:color w:val="221F1F"/>
          <w:sz w:val="24"/>
        </w:rPr>
        <w:t>situations</w:t>
      </w:r>
      <w:r>
        <w:rPr>
          <w:color w:val="221F1F"/>
          <w:spacing w:val="19"/>
          <w:sz w:val="24"/>
        </w:rPr>
        <w:t xml:space="preserve"> </w:t>
      </w:r>
      <w:r>
        <w:rPr>
          <w:color w:val="221F1F"/>
          <w:sz w:val="24"/>
        </w:rPr>
        <w:t>result</w:t>
      </w:r>
      <w:r>
        <w:rPr>
          <w:color w:val="221F1F"/>
          <w:spacing w:val="20"/>
          <w:sz w:val="24"/>
        </w:rPr>
        <w:t xml:space="preserve"> </w:t>
      </w:r>
      <w:r>
        <w:rPr>
          <w:color w:val="221F1F"/>
          <w:sz w:val="24"/>
        </w:rPr>
        <w:t>in</w:t>
      </w:r>
      <w:r>
        <w:rPr>
          <w:color w:val="221F1F"/>
          <w:spacing w:val="17"/>
          <w:sz w:val="24"/>
        </w:rPr>
        <w:t xml:space="preserve"> </w:t>
      </w:r>
      <w:r>
        <w:rPr>
          <w:color w:val="221F1F"/>
          <w:sz w:val="24"/>
        </w:rPr>
        <w:t>the</w:t>
      </w:r>
      <w:r>
        <w:rPr>
          <w:color w:val="221F1F"/>
          <w:spacing w:val="20"/>
          <w:sz w:val="24"/>
        </w:rPr>
        <w:t xml:space="preserve"> </w:t>
      </w:r>
      <w:r>
        <w:rPr>
          <w:color w:val="221F1F"/>
          <w:sz w:val="24"/>
        </w:rPr>
        <w:t>loss</w:t>
      </w:r>
      <w:r>
        <w:rPr>
          <w:color w:val="221F1F"/>
          <w:spacing w:val="-61"/>
          <w:sz w:val="24"/>
        </w:rPr>
        <w:t xml:space="preserve"> </w:t>
      </w:r>
      <w:r>
        <w:rPr>
          <w:color w:val="221F1F"/>
          <w:sz w:val="24"/>
        </w:rPr>
        <w:t>of</w:t>
      </w:r>
      <w:r>
        <w:rPr>
          <w:color w:val="221F1F"/>
          <w:spacing w:val="4"/>
          <w:sz w:val="24"/>
        </w:rPr>
        <w:t xml:space="preserve"> </w:t>
      </w:r>
      <w:r>
        <w:rPr>
          <w:color w:val="221F1F"/>
          <w:sz w:val="24"/>
        </w:rPr>
        <w:t>between</w:t>
      </w:r>
      <w:r>
        <w:rPr>
          <w:color w:val="221F1F"/>
          <w:spacing w:val="3"/>
          <w:sz w:val="24"/>
        </w:rPr>
        <w:t xml:space="preserve"> </w:t>
      </w:r>
      <w:r>
        <w:rPr>
          <w:color w:val="221F1F"/>
          <w:sz w:val="24"/>
        </w:rPr>
        <w:t>0.3-0.4</w:t>
      </w:r>
      <w:r>
        <w:rPr>
          <w:color w:val="221F1F"/>
          <w:spacing w:val="2"/>
          <w:sz w:val="24"/>
        </w:rPr>
        <w:t xml:space="preserve"> </w:t>
      </w:r>
      <w:r>
        <w:rPr>
          <w:color w:val="221F1F"/>
          <w:sz w:val="24"/>
        </w:rPr>
        <w:t>mls of</w:t>
      </w:r>
      <w:r>
        <w:rPr>
          <w:color w:val="221F1F"/>
          <w:spacing w:val="5"/>
          <w:sz w:val="24"/>
        </w:rPr>
        <w:t xml:space="preserve"> </w:t>
      </w:r>
      <w:r>
        <w:rPr>
          <w:color w:val="221F1F"/>
          <w:sz w:val="24"/>
        </w:rPr>
        <w:t>local</w:t>
      </w:r>
      <w:r>
        <w:rPr>
          <w:color w:val="221F1F"/>
          <w:spacing w:val="1"/>
          <w:sz w:val="24"/>
        </w:rPr>
        <w:t xml:space="preserve"> </w:t>
      </w:r>
      <w:r>
        <w:rPr>
          <w:color w:val="221F1F"/>
          <w:sz w:val="24"/>
        </w:rPr>
        <w:t>anaesthetic.</w:t>
      </w:r>
    </w:p>
    <w:p w14:paraId="5486AB44" w14:textId="77777777" w:rsidR="00266EB3" w:rsidRDefault="00000000">
      <w:pPr>
        <w:pStyle w:val="ListParagraph"/>
        <w:numPr>
          <w:ilvl w:val="0"/>
          <w:numId w:val="167"/>
        </w:numPr>
        <w:tabs>
          <w:tab w:val="left" w:pos="841"/>
        </w:tabs>
        <w:spacing w:before="7" w:line="362" w:lineRule="auto"/>
        <w:ind w:right="496"/>
        <w:jc w:val="both"/>
        <w:rPr>
          <w:rFonts w:ascii="Symbol" w:hAnsi="Symbol"/>
          <w:color w:val="221F1F"/>
          <w:sz w:val="24"/>
        </w:rPr>
      </w:pPr>
      <w:r>
        <w:rPr>
          <w:color w:val="221F1F"/>
          <w:sz w:val="24"/>
        </w:rPr>
        <w:t>There is ongoing maintenance required. The plunger on the base unit has</w:t>
      </w:r>
      <w:r>
        <w:rPr>
          <w:color w:val="221F1F"/>
          <w:spacing w:val="1"/>
          <w:sz w:val="24"/>
        </w:rPr>
        <w:t xml:space="preserve"> </w:t>
      </w:r>
      <w:r>
        <w:rPr>
          <w:color w:val="221F1F"/>
          <w:sz w:val="24"/>
        </w:rPr>
        <w:t>an o-ring on it that is part of the aspiration system. This o-ring must be</w:t>
      </w:r>
      <w:r>
        <w:rPr>
          <w:color w:val="221F1F"/>
          <w:spacing w:val="1"/>
          <w:sz w:val="24"/>
        </w:rPr>
        <w:t xml:space="preserve"> </w:t>
      </w:r>
      <w:r>
        <w:rPr>
          <w:color w:val="221F1F"/>
          <w:sz w:val="24"/>
        </w:rPr>
        <w:t>lubricated</w:t>
      </w:r>
      <w:r>
        <w:rPr>
          <w:color w:val="221F1F"/>
          <w:spacing w:val="38"/>
          <w:sz w:val="24"/>
        </w:rPr>
        <w:t xml:space="preserve"> </w:t>
      </w:r>
      <w:r>
        <w:rPr>
          <w:color w:val="221F1F"/>
          <w:sz w:val="24"/>
        </w:rPr>
        <w:t>on</w:t>
      </w:r>
      <w:r>
        <w:rPr>
          <w:color w:val="221F1F"/>
          <w:spacing w:val="39"/>
          <w:sz w:val="24"/>
        </w:rPr>
        <w:t xml:space="preserve"> </w:t>
      </w:r>
      <w:r>
        <w:rPr>
          <w:color w:val="221F1F"/>
          <w:sz w:val="24"/>
        </w:rPr>
        <w:t>a</w:t>
      </w:r>
      <w:r>
        <w:rPr>
          <w:color w:val="221F1F"/>
          <w:spacing w:val="40"/>
          <w:sz w:val="24"/>
        </w:rPr>
        <w:t xml:space="preserve"> </w:t>
      </w:r>
      <w:r>
        <w:rPr>
          <w:color w:val="221F1F"/>
          <w:sz w:val="24"/>
        </w:rPr>
        <w:t>regular</w:t>
      </w:r>
      <w:r>
        <w:rPr>
          <w:color w:val="221F1F"/>
          <w:spacing w:val="40"/>
          <w:sz w:val="24"/>
        </w:rPr>
        <w:t xml:space="preserve"> </w:t>
      </w:r>
      <w:r>
        <w:rPr>
          <w:color w:val="221F1F"/>
          <w:sz w:val="24"/>
        </w:rPr>
        <w:t>basis</w:t>
      </w:r>
      <w:r>
        <w:rPr>
          <w:color w:val="221F1F"/>
          <w:spacing w:val="40"/>
          <w:sz w:val="24"/>
        </w:rPr>
        <w:t xml:space="preserve"> </w:t>
      </w:r>
      <w:r>
        <w:rPr>
          <w:color w:val="221F1F"/>
          <w:sz w:val="24"/>
        </w:rPr>
        <w:t>to</w:t>
      </w:r>
      <w:r>
        <w:rPr>
          <w:color w:val="221F1F"/>
          <w:spacing w:val="39"/>
          <w:sz w:val="24"/>
        </w:rPr>
        <w:t xml:space="preserve"> </w:t>
      </w:r>
      <w:r>
        <w:rPr>
          <w:color w:val="221F1F"/>
          <w:sz w:val="24"/>
        </w:rPr>
        <w:t>maintain</w:t>
      </w:r>
      <w:r>
        <w:rPr>
          <w:color w:val="221F1F"/>
          <w:spacing w:val="39"/>
          <w:sz w:val="24"/>
        </w:rPr>
        <w:t xml:space="preserve"> </w:t>
      </w:r>
      <w:r>
        <w:rPr>
          <w:color w:val="221F1F"/>
          <w:sz w:val="24"/>
        </w:rPr>
        <w:t>the</w:t>
      </w:r>
      <w:r>
        <w:rPr>
          <w:color w:val="221F1F"/>
          <w:spacing w:val="40"/>
          <w:sz w:val="24"/>
        </w:rPr>
        <w:t xml:space="preserve"> </w:t>
      </w:r>
      <w:r>
        <w:rPr>
          <w:color w:val="221F1F"/>
          <w:sz w:val="24"/>
        </w:rPr>
        <w:t>reliability</w:t>
      </w:r>
      <w:r>
        <w:rPr>
          <w:color w:val="221F1F"/>
          <w:spacing w:val="38"/>
          <w:sz w:val="24"/>
        </w:rPr>
        <w:t xml:space="preserve"> </w:t>
      </w:r>
      <w:r>
        <w:rPr>
          <w:color w:val="221F1F"/>
          <w:sz w:val="24"/>
        </w:rPr>
        <w:t>of</w:t>
      </w:r>
      <w:r>
        <w:rPr>
          <w:color w:val="221F1F"/>
          <w:spacing w:val="41"/>
          <w:sz w:val="24"/>
        </w:rPr>
        <w:t xml:space="preserve"> </w:t>
      </w:r>
      <w:r>
        <w:rPr>
          <w:color w:val="221F1F"/>
          <w:sz w:val="24"/>
        </w:rPr>
        <w:t>the</w:t>
      </w:r>
      <w:r>
        <w:rPr>
          <w:color w:val="221F1F"/>
          <w:spacing w:val="40"/>
          <w:sz w:val="24"/>
        </w:rPr>
        <w:t xml:space="preserve"> </w:t>
      </w:r>
      <w:r>
        <w:rPr>
          <w:color w:val="221F1F"/>
          <w:sz w:val="24"/>
        </w:rPr>
        <w:t>aspiration.</w:t>
      </w:r>
      <w:r>
        <w:rPr>
          <w:color w:val="221F1F"/>
          <w:spacing w:val="-61"/>
          <w:sz w:val="24"/>
        </w:rPr>
        <w:t xml:space="preserve"> </w:t>
      </w:r>
      <w:r>
        <w:rPr>
          <w:color w:val="221F1F"/>
          <w:sz w:val="24"/>
        </w:rPr>
        <w:t>The Wand Plus has an audible signal to remind the owner when to carry</w:t>
      </w:r>
      <w:r>
        <w:rPr>
          <w:color w:val="221F1F"/>
          <w:spacing w:val="1"/>
          <w:sz w:val="24"/>
        </w:rPr>
        <w:t xml:space="preserve"> </w:t>
      </w:r>
      <w:r>
        <w:rPr>
          <w:color w:val="221F1F"/>
          <w:sz w:val="24"/>
        </w:rPr>
        <w:t>out</w:t>
      </w:r>
      <w:r>
        <w:rPr>
          <w:color w:val="221F1F"/>
          <w:spacing w:val="2"/>
          <w:sz w:val="24"/>
        </w:rPr>
        <w:t xml:space="preserve"> </w:t>
      </w:r>
      <w:r>
        <w:rPr>
          <w:color w:val="221F1F"/>
          <w:sz w:val="24"/>
        </w:rPr>
        <w:t>this</w:t>
      </w:r>
      <w:r>
        <w:rPr>
          <w:color w:val="221F1F"/>
          <w:spacing w:val="2"/>
          <w:sz w:val="24"/>
        </w:rPr>
        <w:t xml:space="preserve"> </w:t>
      </w:r>
      <w:r>
        <w:rPr>
          <w:color w:val="221F1F"/>
          <w:sz w:val="24"/>
        </w:rPr>
        <w:t>lubrication.</w:t>
      </w:r>
    </w:p>
    <w:p w14:paraId="4D65456A" w14:textId="77777777" w:rsidR="00266EB3" w:rsidRDefault="00000000">
      <w:pPr>
        <w:pStyle w:val="ListParagraph"/>
        <w:numPr>
          <w:ilvl w:val="0"/>
          <w:numId w:val="167"/>
        </w:numPr>
        <w:tabs>
          <w:tab w:val="left" w:pos="841"/>
        </w:tabs>
        <w:spacing w:before="1"/>
        <w:ind w:hanging="361"/>
        <w:jc w:val="both"/>
        <w:rPr>
          <w:rFonts w:ascii="Symbol" w:hAnsi="Symbol"/>
          <w:color w:val="221F1F"/>
          <w:sz w:val="24"/>
        </w:rPr>
      </w:pPr>
      <w:r>
        <w:rPr>
          <w:color w:val="221F1F"/>
          <w:sz w:val="24"/>
        </w:rPr>
        <w:t>It</w:t>
      </w:r>
      <w:r>
        <w:rPr>
          <w:color w:val="221F1F"/>
          <w:spacing w:val="-1"/>
          <w:sz w:val="24"/>
        </w:rPr>
        <w:t xml:space="preserve"> </w:t>
      </w:r>
      <w:r>
        <w:rPr>
          <w:color w:val="221F1F"/>
          <w:sz w:val="24"/>
        </w:rPr>
        <w:t>is</w:t>
      </w:r>
      <w:r>
        <w:rPr>
          <w:color w:val="221F1F"/>
          <w:spacing w:val="-1"/>
          <w:sz w:val="24"/>
        </w:rPr>
        <w:t xml:space="preserve"> </w:t>
      </w:r>
      <w:r>
        <w:rPr>
          <w:color w:val="221F1F"/>
          <w:sz w:val="24"/>
        </w:rPr>
        <w:t>not compatible with standard</w:t>
      </w:r>
      <w:r>
        <w:rPr>
          <w:color w:val="221F1F"/>
          <w:spacing w:val="-3"/>
          <w:sz w:val="24"/>
        </w:rPr>
        <w:t xml:space="preserve"> </w:t>
      </w:r>
      <w:r>
        <w:rPr>
          <w:color w:val="221F1F"/>
          <w:sz w:val="24"/>
        </w:rPr>
        <w:t>needles. It requires</w:t>
      </w:r>
      <w:r>
        <w:rPr>
          <w:color w:val="221F1F"/>
          <w:spacing w:val="-1"/>
          <w:sz w:val="24"/>
        </w:rPr>
        <w:t xml:space="preserve"> </w:t>
      </w:r>
      <w:r>
        <w:rPr>
          <w:color w:val="221F1F"/>
          <w:sz w:val="24"/>
        </w:rPr>
        <w:t>luer-lock</w:t>
      </w:r>
      <w:r>
        <w:rPr>
          <w:color w:val="221F1F"/>
          <w:spacing w:val="-1"/>
          <w:sz w:val="24"/>
        </w:rPr>
        <w:t xml:space="preserve"> </w:t>
      </w:r>
      <w:r>
        <w:rPr>
          <w:color w:val="221F1F"/>
          <w:sz w:val="24"/>
        </w:rPr>
        <w:t>needles.</w:t>
      </w:r>
    </w:p>
    <w:p w14:paraId="4124DB0F" w14:textId="77777777" w:rsidR="00266EB3" w:rsidRDefault="00000000">
      <w:pPr>
        <w:pStyle w:val="ListParagraph"/>
        <w:numPr>
          <w:ilvl w:val="0"/>
          <w:numId w:val="167"/>
        </w:numPr>
        <w:tabs>
          <w:tab w:val="left" w:pos="841"/>
        </w:tabs>
        <w:spacing w:before="136" w:line="364" w:lineRule="auto"/>
        <w:ind w:right="494"/>
        <w:jc w:val="both"/>
        <w:rPr>
          <w:rFonts w:ascii="Symbol" w:hAnsi="Symbol"/>
          <w:color w:val="221F1F"/>
          <w:sz w:val="24"/>
        </w:rPr>
      </w:pPr>
      <w:r>
        <w:rPr>
          <w:color w:val="221F1F"/>
          <w:sz w:val="24"/>
        </w:rPr>
        <w:t>The design of this product is such that the local anaesthetic cartridge is not</w:t>
      </w:r>
      <w:r>
        <w:rPr>
          <w:color w:val="221F1F"/>
          <w:spacing w:val="-61"/>
          <w:sz w:val="24"/>
        </w:rPr>
        <w:t xml:space="preserve"> </w:t>
      </w:r>
      <w:r>
        <w:rPr>
          <w:color w:val="221F1F"/>
          <w:sz w:val="24"/>
        </w:rPr>
        <w:t>inside</w:t>
      </w:r>
      <w:r>
        <w:rPr>
          <w:color w:val="221F1F"/>
          <w:spacing w:val="22"/>
          <w:sz w:val="24"/>
        </w:rPr>
        <w:t xml:space="preserve"> </w:t>
      </w:r>
      <w:r>
        <w:rPr>
          <w:color w:val="221F1F"/>
          <w:sz w:val="24"/>
        </w:rPr>
        <w:t>the</w:t>
      </w:r>
      <w:r>
        <w:rPr>
          <w:color w:val="221F1F"/>
          <w:spacing w:val="23"/>
          <w:sz w:val="24"/>
        </w:rPr>
        <w:t xml:space="preserve"> </w:t>
      </w:r>
      <w:r>
        <w:rPr>
          <w:color w:val="221F1F"/>
          <w:sz w:val="24"/>
        </w:rPr>
        <w:t>handpiece</w:t>
      </w:r>
      <w:r>
        <w:rPr>
          <w:color w:val="221F1F"/>
          <w:spacing w:val="18"/>
          <w:sz w:val="24"/>
        </w:rPr>
        <w:t xml:space="preserve"> </w:t>
      </w:r>
      <w:r>
        <w:rPr>
          <w:color w:val="221F1F"/>
          <w:sz w:val="24"/>
        </w:rPr>
        <w:t>but</w:t>
      </w:r>
      <w:r>
        <w:rPr>
          <w:color w:val="221F1F"/>
          <w:spacing w:val="20"/>
          <w:sz w:val="24"/>
        </w:rPr>
        <w:t xml:space="preserve"> </w:t>
      </w:r>
      <w:r>
        <w:rPr>
          <w:color w:val="221F1F"/>
          <w:sz w:val="24"/>
        </w:rPr>
        <w:t>on</w:t>
      </w:r>
      <w:r>
        <w:rPr>
          <w:color w:val="221F1F"/>
          <w:spacing w:val="23"/>
          <w:sz w:val="24"/>
        </w:rPr>
        <w:t xml:space="preserve"> </w:t>
      </w:r>
      <w:r>
        <w:rPr>
          <w:color w:val="221F1F"/>
          <w:sz w:val="24"/>
        </w:rPr>
        <w:t>the</w:t>
      </w:r>
      <w:r>
        <w:rPr>
          <w:color w:val="221F1F"/>
          <w:spacing w:val="23"/>
          <w:sz w:val="24"/>
        </w:rPr>
        <w:t xml:space="preserve"> </w:t>
      </w:r>
      <w:r>
        <w:rPr>
          <w:color w:val="221F1F"/>
          <w:sz w:val="24"/>
        </w:rPr>
        <w:t>counter-top</w:t>
      </w:r>
      <w:r>
        <w:rPr>
          <w:color w:val="221F1F"/>
          <w:spacing w:val="20"/>
          <w:sz w:val="24"/>
        </w:rPr>
        <w:t xml:space="preserve"> </w:t>
      </w:r>
      <w:r>
        <w:rPr>
          <w:color w:val="221F1F"/>
          <w:sz w:val="24"/>
        </w:rPr>
        <w:t>microprocessor.</w:t>
      </w:r>
      <w:r>
        <w:rPr>
          <w:color w:val="221F1F"/>
          <w:spacing w:val="20"/>
          <w:sz w:val="24"/>
        </w:rPr>
        <w:t xml:space="preserve"> </w:t>
      </w:r>
      <w:r>
        <w:rPr>
          <w:color w:val="221F1F"/>
          <w:sz w:val="24"/>
        </w:rPr>
        <w:t>Therefore,</w:t>
      </w:r>
      <w:r>
        <w:rPr>
          <w:color w:val="221F1F"/>
          <w:spacing w:val="23"/>
          <w:sz w:val="24"/>
        </w:rPr>
        <w:t xml:space="preserve"> </w:t>
      </w:r>
      <w:r>
        <w:rPr>
          <w:color w:val="221F1F"/>
          <w:sz w:val="24"/>
        </w:rPr>
        <w:t>it</w:t>
      </w:r>
      <w:r>
        <w:rPr>
          <w:color w:val="221F1F"/>
          <w:spacing w:val="-61"/>
          <w:sz w:val="24"/>
        </w:rPr>
        <w:t xml:space="preserve"> </w:t>
      </w:r>
      <w:r>
        <w:rPr>
          <w:color w:val="221F1F"/>
          <w:sz w:val="24"/>
        </w:rPr>
        <w:t>is not in the dentist’s line of sight during the injection. The dentist therefore</w:t>
      </w:r>
      <w:r>
        <w:rPr>
          <w:color w:val="221F1F"/>
          <w:spacing w:val="1"/>
          <w:sz w:val="24"/>
        </w:rPr>
        <w:t xml:space="preserve"> </w:t>
      </w:r>
      <w:r>
        <w:rPr>
          <w:color w:val="221F1F"/>
          <w:sz w:val="24"/>
        </w:rPr>
        <w:t xml:space="preserve">would not know if this machine was </w:t>
      </w:r>
      <w:proofErr w:type="gramStart"/>
      <w:r>
        <w:rPr>
          <w:color w:val="221F1F"/>
          <w:sz w:val="24"/>
        </w:rPr>
        <w:t>actually injecting</w:t>
      </w:r>
      <w:proofErr w:type="gramEnd"/>
      <w:r>
        <w:rPr>
          <w:color w:val="221F1F"/>
          <w:sz w:val="24"/>
        </w:rPr>
        <w:t xml:space="preserve"> unless there was</w:t>
      </w:r>
      <w:r>
        <w:rPr>
          <w:color w:val="221F1F"/>
          <w:spacing w:val="1"/>
          <w:sz w:val="24"/>
        </w:rPr>
        <w:t xml:space="preserve"> </w:t>
      </w:r>
      <w:r>
        <w:rPr>
          <w:color w:val="221F1F"/>
          <w:sz w:val="24"/>
        </w:rPr>
        <w:t>some</w:t>
      </w:r>
      <w:r>
        <w:rPr>
          <w:color w:val="221F1F"/>
          <w:spacing w:val="1"/>
          <w:sz w:val="24"/>
        </w:rPr>
        <w:t xml:space="preserve"> </w:t>
      </w:r>
      <w:r>
        <w:rPr>
          <w:color w:val="221F1F"/>
          <w:sz w:val="24"/>
        </w:rPr>
        <w:t>signal</w:t>
      </w:r>
      <w:r>
        <w:rPr>
          <w:color w:val="221F1F"/>
          <w:spacing w:val="1"/>
          <w:sz w:val="24"/>
        </w:rPr>
        <w:t xml:space="preserve"> </w:t>
      </w:r>
      <w:r>
        <w:rPr>
          <w:color w:val="221F1F"/>
          <w:sz w:val="24"/>
        </w:rPr>
        <w:t>to</w:t>
      </w:r>
      <w:r>
        <w:rPr>
          <w:color w:val="221F1F"/>
          <w:spacing w:val="1"/>
          <w:sz w:val="24"/>
        </w:rPr>
        <w:t xml:space="preserve"> </w:t>
      </w:r>
      <w:r>
        <w:rPr>
          <w:color w:val="221F1F"/>
          <w:sz w:val="24"/>
        </w:rPr>
        <w:t>indicate</w:t>
      </w:r>
      <w:r>
        <w:rPr>
          <w:color w:val="221F1F"/>
          <w:spacing w:val="1"/>
          <w:sz w:val="24"/>
        </w:rPr>
        <w:t xml:space="preserve"> </w:t>
      </w:r>
      <w:r>
        <w:rPr>
          <w:color w:val="221F1F"/>
          <w:sz w:val="24"/>
        </w:rPr>
        <w:t>that</w:t>
      </w:r>
      <w:r>
        <w:rPr>
          <w:color w:val="221F1F"/>
          <w:spacing w:val="1"/>
          <w:sz w:val="24"/>
        </w:rPr>
        <w:t xml:space="preserve"> </w:t>
      </w:r>
      <w:r>
        <w:rPr>
          <w:color w:val="221F1F"/>
          <w:sz w:val="24"/>
        </w:rPr>
        <w:t>an</w:t>
      </w:r>
      <w:r>
        <w:rPr>
          <w:color w:val="221F1F"/>
          <w:spacing w:val="1"/>
          <w:sz w:val="24"/>
        </w:rPr>
        <w:t xml:space="preserve"> </w:t>
      </w:r>
      <w:r>
        <w:rPr>
          <w:color w:val="221F1F"/>
          <w:sz w:val="24"/>
        </w:rPr>
        <w:t>injection</w:t>
      </w:r>
      <w:r>
        <w:rPr>
          <w:color w:val="221F1F"/>
          <w:spacing w:val="1"/>
          <w:sz w:val="24"/>
        </w:rPr>
        <w:t xml:space="preserve"> </w:t>
      </w:r>
      <w:r>
        <w:rPr>
          <w:color w:val="221F1F"/>
          <w:sz w:val="24"/>
        </w:rPr>
        <w:t>was</w:t>
      </w:r>
      <w:r>
        <w:rPr>
          <w:color w:val="221F1F"/>
          <w:spacing w:val="1"/>
          <w:sz w:val="24"/>
        </w:rPr>
        <w:t xml:space="preserve"> </w:t>
      </w:r>
      <w:r>
        <w:rPr>
          <w:color w:val="221F1F"/>
          <w:sz w:val="24"/>
        </w:rPr>
        <w:t>actually</w:t>
      </w:r>
      <w:r>
        <w:rPr>
          <w:color w:val="221F1F"/>
          <w:spacing w:val="1"/>
          <w:sz w:val="24"/>
        </w:rPr>
        <w:t xml:space="preserve"> </w:t>
      </w:r>
      <w:r>
        <w:rPr>
          <w:color w:val="221F1F"/>
          <w:sz w:val="24"/>
        </w:rPr>
        <w:t>occurring.</w:t>
      </w:r>
      <w:r>
        <w:rPr>
          <w:color w:val="221F1F"/>
          <w:spacing w:val="63"/>
          <w:sz w:val="24"/>
        </w:rPr>
        <w:t xml:space="preserve"> </w:t>
      </w:r>
      <w:r>
        <w:rPr>
          <w:color w:val="221F1F"/>
          <w:sz w:val="24"/>
        </w:rPr>
        <w:t>As</w:t>
      </w:r>
      <w:r>
        <w:rPr>
          <w:color w:val="221F1F"/>
          <w:spacing w:val="64"/>
          <w:sz w:val="24"/>
        </w:rPr>
        <w:t xml:space="preserve"> </w:t>
      </w:r>
      <w:r>
        <w:rPr>
          <w:color w:val="221F1F"/>
          <w:sz w:val="24"/>
        </w:rPr>
        <w:t>a</w:t>
      </w:r>
      <w:r>
        <w:rPr>
          <w:color w:val="221F1F"/>
          <w:spacing w:val="-61"/>
          <w:sz w:val="24"/>
        </w:rPr>
        <w:t xml:space="preserve"> </w:t>
      </w:r>
      <w:r>
        <w:rPr>
          <w:color w:val="221F1F"/>
          <w:sz w:val="24"/>
        </w:rPr>
        <w:t>result, an audible beep has been programmed into the computer and this</w:t>
      </w:r>
      <w:r>
        <w:rPr>
          <w:color w:val="221F1F"/>
          <w:spacing w:val="1"/>
          <w:sz w:val="24"/>
        </w:rPr>
        <w:t xml:space="preserve"> </w:t>
      </w:r>
      <w:r>
        <w:rPr>
          <w:color w:val="221F1F"/>
          <w:sz w:val="24"/>
        </w:rPr>
        <w:t>beep</w:t>
      </w:r>
      <w:r>
        <w:rPr>
          <w:color w:val="221F1F"/>
          <w:spacing w:val="2"/>
          <w:sz w:val="24"/>
        </w:rPr>
        <w:t xml:space="preserve"> </w:t>
      </w:r>
      <w:r>
        <w:rPr>
          <w:color w:val="221F1F"/>
          <w:sz w:val="24"/>
        </w:rPr>
        <w:t>carries</w:t>
      </w:r>
      <w:r>
        <w:rPr>
          <w:color w:val="221F1F"/>
          <w:spacing w:val="2"/>
          <w:sz w:val="24"/>
        </w:rPr>
        <w:t xml:space="preserve"> </w:t>
      </w:r>
      <w:r>
        <w:rPr>
          <w:color w:val="221F1F"/>
          <w:sz w:val="24"/>
        </w:rPr>
        <w:t>on</w:t>
      </w:r>
      <w:r>
        <w:rPr>
          <w:color w:val="221F1F"/>
          <w:spacing w:val="3"/>
          <w:sz w:val="24"/>
        </w:rPr>
        <w:t xml:space="preserve"> </w:t>
      </w:r>
      <w:r>
        <w:rPr>
          <w:color w:val="221F1F"/>
          <w:sz w:val="24"/>
        </w:rPr>
        <w:t>throughout the</w:t>
      </w:r>
      <w:r>
        <w:rPr>
          <w:color w:val="221F1F"/>
          <w:spacing w:val="3"/>
          <w:sz w:val="24"/>
        </w:rPr>
        <w:t xml:space="preserve"> </w:t>
      </w:r>
      <w:r>
        <w:rPr>
          <w:color w:val="221F1F"/>
          <w:sz w:val="24"/>
        </w:rPr>
        <w:t>course</w:t>
      </w:r>
      <w:r>
        <w:rPr>
          <w:color w:val="221F1F"/>
          <w:spacing w:val="2"/>
          <w:sz w:val="24"/>
        </w:rPr>
        <w:t xml:space="preserve"> </w:t>
      </w:r>
      <w:r>
        <w:rPr>
          <w:color w:val="221F1F"/>
          <w:sz w:val="24"/>
        </w:rPr>
        <w:t>of</w:t>
      </w:r>
      <w:r>
        <w:rPr>
          <w:color w:val="221F1F"/>
          <w:spacing w:val="3"/>
          <w:sz w:val="24"/>
        </w:rPr>
        <w:t xml:space="preserve"> </w:t>
      </w:r>
      <w:r>
        <w:rPr>
          <w:color w:val="221F1F"/>
          <w:sz w:val="24"/>
        </w:rPr>
        <w:t>the</w:t>
      </w:r>
      <w:r>
        <w:rPr>
          <w:color w:val="221F1F"/>
          <w:spacing w:val="2"/>
          <w:sz w:val="24"/>
        </w:rPr>
        <w:t xml:space="preserve"> </w:t>
      </w:r>
      <w:r>
        <w:rPr>
          <w:color w:val="221F1F"/>
          <w:sz w:val="24"/>
        </w:rPr>
        <w:t>injection.</w:t>
      </w:r>
      <w:r>
        <w:rPr>
          <w:color w:val="221F1F"/>
          <w:sz w:val="24"/>
          <w:vertAlign w:val="superscript"/>
        </w:rPr>
        <w:t>20</w:t>
      </w:r>
    </w:p>
    <w:p w14:paraId="3DF4A956" w14:textId="77777777" w:rsidR="00266EB3" w:rsidRDefault="00000000">
      <w:pPr>
        <w:pStyle w:val="Heading3"/>
        <w:numPr>
          <w:ilvl w:val="0"/>
          <w:numId w:val="137"/>
        </w:numPr>
        <w:tabs>
          <w:tab w:val="left" w:pos="683"/>
        </w:tabs>
        <w:spacing w:before="183" w:line="360" w:lineRule="auto"/>
        <w:ind w:left="480" w:right="504" w:firstLine="0"/>
        <w:rPr>
          <w:rFonts w:ascii="Microsoft Sans Serif" w:hAnsi="Microsoft Sans Serif"/>
          <w:b w:val="0"/>
        </w:rPr>
      </w:pPr>
      <w:r>
        <w:pict w14:anchorId="3944F488">
          <v:shape id="_x0000_s2071" style="position:absolute;left:0;text-align:left;margin-left:108pt;margin-top:21.75pt;width:415.4pt;height:1.2pt;z-index:-20038144;mso-position-horizontal-relative:page" coordorigin="2160,435" coordsize="8308,24" path="m10468,435r-8106,l2160,435r,24l2362,459r8106,l10468,435xe" fillcolor="black" stroked="f">
            <v:path arrowok="t"/>
            <w10:wrap anchorx="page"/>
          </v:shape>
        </w:pict>
      </w:r>
      <w:r>
        <w:t>STA®</w:t>
      </w:r>
      <w:r>
        <w:rPr>
          <w:spacing w:val="2"/>
        </w:rPr>
        <w:t xml:space="preserve"> </w:t>
      </w:r>
      <w:r>
        <w:t>(Single</w:t>
      </w:r>
      <w:r>
        <w:rPr>
          <w:spacing w:val="4"/>
        </w:rPr>
        <w:t xml:space="preserve"> </w:t>
      </w:r>
      <w:r>
        <w:t>Tooth</w:t>
      </w:r>
      <w:r>
        <w:rPr>
          <w:spacing w:val="4"/>
        </w:rPr>
        <w:t xml:space="preserve"> </w:t>
      </w:r>
      <w:r>
        <w:t>Anesthesia®-Milestone</w:t>
      </w:r>
      <w:r>
        <w:rPr>
          <w:spacing w:val="3"/>
        </w:rPr>
        <w:t xml:space="preserve"> </w:t>
      </w:r>
      <w:r>
        <w:t>Scientific,</w:t>
      </w:r>
      <w:r>
        <w:rPr>
          <w:spacing w:val="4"/>
        </w:rPr>
        <w:t xml:space="preserve"> </w:t>
      </w:r>
      <w:r>
        <w:t>Inc.,</w:t>
      </w:r>
      <w:r>
        <w:rPr>
          <w:spacing w:val="3"/>
        </w:rPr>
        <w:t xml:space="preserve"> </w:t>
      </w:r>
      <w:r>
        <w:t>Livingston,</w:t>
      </w:r>
      <w:r>
        <w:rPr>
          <w:spacing w:val="-63"/>
        </w:rPr>
        <w:t xml:space="preserve"> </w:t>
      </w:r>
      <w:r>
        <w:rPr>
          <w:u w:val="thick"/>
        </w:rPr>
        <w:t>NJ</w:t>
      </w:r>
      <w:r>
        <w:rPr>
          <w:rFonts w:ascii="Microsoft Sans Serif" w:hAnsi="Microsoft Sans Serif"/>
          <w:b w:val="0"/>
        </w:rPr>
        <w:t>):</w:t>
      </w:r>
    </w:p>
    <w:p w14:paraId="6E112EBE" w14:textId="77777777" w:rsidR="00266EB3" w:rsidRDefault="00000000">
      <w:pPr>
        <w:pStyle w:val="BodyText"/>
        <w:spacing w:before="165" w:line="364" w:lineRule="auto"/>
        <w:ind w:left="480" w:right="496"/>
        <w:jc w:val="both"/>
      </w:pPr>
      <w:r>
        <w:t>With</w:t>
      </w:r>
      <w:r>
        <w:rPr>
          <w:spacing w:val="1"/>
        </w:rPr>
        <w:t xml:space="preserve"> </w:t>
      </w:r>
      <w:r>
        <w:t>built-in</w:t>
      </w:r>
      <w:r>
        <w:rPr>
          <w:spacing w:val="1"/>
        </w:rPr>
        <w:t xml:space="preserve"> </w:t>
      </w:r>
      <w:r>
        <w:t>CompuFlo®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Dynamic</w:t>
      </w:r>
      <w:r>
        <w:rPr>
          <w:spacing w:val="1"/>
        </w:rPr>
        <w:t xml:space="preserve"> </w:t>
      </w:r>
      <w:r>
        <w:t>Pressure</w:t>
      </w:r>
      <w:r>
        <w:rPr>
          <w:spacing w:val="1"/>
        </w:rPr>
        <w:t xml:space="preserve"> </w:t>
      </w:r>
      <w:r>
        <w:t>Sensing</w:t>
      </w:r>
      <w:r>
        <w:rPr>
          <w:spacing w:val="1"/>
        </w:rPr>
        <w:t xml:space="preserve"> </w:t>
      </w:r>
      <w:r>
        <w:t>technology,</w:t>
      </w:r>
      <w:r>
        <w:rPr>
          <w:spacing w:val="1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provides</w:t>
      </w:r>
      <w:r>
        <w:rPr>
          <w:spacing w:val="1"/>
        </w:rPr>
        <w:t xml:space="preserve"> </w:t>
      </w:r>
      <w:r>
        <w:t>visual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audible</w:t>
      </w:r>
      <w:r>
        <w:rPr>
          <w:spacing w:val="1"/>
        </w:rPr>
        <w:t xml:space="preserve"> </w:t>
      </w:r>
      <w:r>
        <w:t>feedback</w:t>
      </w:r>
      <w:r>
        <w:rPr>
          <w:spacing w:val="1"/>
        </w:rPr>
        <w:t xml:space="preserve"> </w:t>
      </w:r>
      <w:r>
        <w:t>while</w:t>
      </w:r>
      <w:r>
        <w:rPr>
          <w:spacing w:val="1"/>
        </w:rPr>
        <w:t xml:space="preserve"> </w:t>
      </w:r>
      <w:r>
        <w:t>continuously</w:t>
      </w:r>
      <w:r>
        <w:rPr>
          <w:spacing w:val="1"/>
        </w:rPr>
        <w:t xml:space="preserve"> </w:t>
      </w:r>
      <w:r>
        <w:t>monitoring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pressure of the solution throughout the injection. Sensing needle-tip pressure,</w:t>
      </w:r>
      <w:r>
        <w:rPr>
          <w:spacing w:val="1"/>
        </w:rPr>
        <w:t xml:space="preserve"> </w:t>
      </w:r>
      <w:r>
        <w:t>these features advise the user on</w:t>
      </w:r>
      <w:r>
        <w:rPr>
          <w:spacing w:val="1"/>
        </w:rPr>
        <w:t xml:space="preserve"> </w:t>
      </w:r>
      <w:r>
        <w:t>ideal needle</w:t>
      </w:r>
      <w:r>
        <w:rPr>
          <w:spacing w:val="1"/>
        </w:rPr>
        <w:t xml:space="preserve"> </w:t>
      </w:r>
      <w:r>
        <w:t>placement for PDL</w:t>
      </w:r>
      <w:r>
        <w:rPr>
          <w:spacing w:val="63"/>
        </w:rPr>
        <w:t xml:space="preserve"> </w:t>
      </w:r>
      <w:r>
        <w:t>injection</w:t>
      </w:r>
      <w:r>
        <w:rPr>
          <w:spacing w:val="1"/>
        </w:rPr>
        <w:t xml:space="preserve"> </w:t>
      </w:r>
      <w:r>
        <w:t>and prevent</w:t>
      </w:r>
      <w:r>
        <w:rPr>
          <w:spacing w:val="3"/>
        </w:rPr>
        <w:t xml:space="preserve"> </w:t>
      </w:r>
      <w:r>
        <w:t>dangerously</w:t>
      </w:r>
      <w:r>
        <w:rPr>
          <w:spacing w:val="-1"/>
        </w:rPr>
        <w:t xml:space="preserve"> </w:t>
      </w:r>
      <w:r>
        <w:t>high-pressure</w:t>
      </w:r>
      <w:r>
        <w:rPr>
          <w:spacing w:val="2"/>
        </w:rPr>
        <w:t xml:space="preserve"> </w:t>
      </w:r>
      <w:r>
        <w:t>flow</w:t>
      </w:r>
      <w:r>
        <w:rPr>
          <w:spacing w:val="-1"/>
        </w:rPr>
        <w:t xml:space="preserve"> </w:t>
      </w:r>
      <w:r>
        <w:t>during</w:t>
      </w:r>
      <w:r>
        <w:rPr>
          <w:spacing w:val="1"/>
        </w:rPr>
        <w:t xml:space="preserve"> </w:t>
      </w:r>
      <w:r>
        <w:t>injection.</w:t>
      </w:r>
    </w:p>
    <w:p w14:paraId="243B1B72" w14:textId="77777777" w:rsidR="00266EB3" w:rsidRDefault="00266EB3">
      <w:pPr>
        <w:spacing w:line="364" w:lineRule="auto"/>
        <w:jc w:val="both"/>
        <w:sectPr w:rsidR="00266EB3">
          <w:pgSz w:w="11910" w:h="16840"/>
          <w:pgMar w:top="1300" w:right="940" w:bottom="1400" w:left="1680" w:header="712" w:footer="1170" w:gutter="0"/>
          <w:cols w:space="720"/>
        </w:sectPr>
      </w:pPr>
    </w:p>
    <w:p w14:paraId="0A98B7F6" w14:textId="77777777" w:rsidR="00266EB3" w:rsidRDefault="00266EB3">
      <w:pPr>
        <w:pStyle w:val="BodyText"/>
        <w:spacing w:before="9"/>
        <w:rPr>
          <w:sz w:val="10"/>
        </w:rPr>
      </w:pPr>
    </w:p>
    <w:p w14:paraId="1FD62027" w14:textId="77777777" w:rsidR="00266EB3" w:rsidRDefault="00000000">
      <w:pPr>
        <w:pStyle w:val="BodyText"/>
        <w:ind w:left="480"/>
        <w:rPr>
          <w:sz w:val="20"/>
        </w:rPr>
      </w:pPr>
      <w:r>
        <w:rPr>
          <w:noProof/>
          <w:sz w:val="20"/>
        </w:rPr>
        <w:drawing>
          <wp:inline distT="0" distB="0" distL="0" distR="0" wp14:anchorId="2565EB16" wp14:editId="51F87120">
            <wp:extent cx="4891557" cy="2154554"/>
            <wp:effectExtent l="0" t="0" r="0" b="0"/>
            <wp:docPr id="71" name="image4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43.jpe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91557" cy="2154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C2C17" w14:textId="77777777" w:rsidR="00266EB3" w:rsidRDefault="00000000">
      <w:pPr>
        <w:pStyle w:val="Heading3"/>
        <w:spacing w:before="25"/>
        <w:ind w:left="554" w:right="576"/>
        <w:jc w:val="center"/>
      </w:pPr>
      <w:r>
        <w:t>Fig:26</w:t>
      </w:r>
      <w:r>
        <w:rPr>
          <w:spacing w:val="-1"/>
        </w:rPr>
        <w:t xml:space="preserve"> </w:t>
      </w:r>
      <w:r>
        <w:t>STA</w:t>
      </w:r>
      <w:r>
        <w:rPr>
          <w:spacing w:val="-8"/>
        </w:rPr>
        <w:t xml:space="preserve"> </w:t>
      </w:r>
      <w:r>
        <w:t>System</w:t>
      </w:r>
    </w:p>
    <w:p w14:paraId="265469D7" w14:textId="77777777" w:rsidR="00266EB3" w:rsidRDefault="00266EB3">
      <w:pPr>
        <w:pStyle w:val="BodyText"/>
        <w:rPr>
          <w:rFonts w:ascii="Arial"/>
          <w:b/>
          <w:sz w:val="26"/>
        </w:rPr>
      </w:pPr>
    </w:p>
    <w:p w14:paraId="0F6D1DC6" w14:textId="77777777" w:rsidR="00266EB3" w:rsidRDefault="00266EB3">
      <w:pPr>
        <w:pStyle w:val="BodyText"/>
        <w:rPr>
          <w:rFonts w:ascii="Arial"/>
          <w:b/>
          <w:sz w:val="26"/>
        </w:rPr>
      </w:pPr>
    </w:p>
    <w:p w14:paraId="681BDF0A" w14:textId="77777777" w:rsidR="00266EB3" w:rsidRDefault="00000000">
      <w:pPr>
        <w:pStyle w:val="BodyText"/>
        <w:spacing w:before="158" w:line="367" w:lineRule="auto"/>
        <w:ind w:left="480" w:right="491"/>
      </w:pPr>
      <w:r>
        <w:t>It</w:t>
      </w:r>
      <w:r>
        <w:rPr>
          <w:spacing w:val="53"/>
        </w:rPr>
        <w:t xml:space="preserve"> </w:t>
      </w:r>
      <w:r>
        <w:t>is</w:t>
      </w:r>
      <w:r>
        <w:rPr>
          <w:spacing w:val="52"/>
        </w:rPr>
        <w:t xml:space="preserve"> </w:t>
      </w:r>
      <w:r>
        <w:t>the</w:t>
      </w:r>
      <w:r>
        <w:rPr>
          <w:spacing w:val="54"/>
        </w:rPr>
        <w:t xml:space="preserve"> </w:t>
      </w:r>
      <w:r>
        <w:t>only</w:t>
      </w:r>
      <w:r>
        <w:rPr>
          <w:spacing w:val="50"/>
        </w:rPr>
        <w:t xml:space="preserve"> </w:t>
      </w:r>
      <w:r>
        <w:t>anesthesia</w:t>
      </w:r>
      <w:r>
        <w:rPr>
          <w:spacing w:val="54"/>
        </w:rPr>
        <w:t xml:space="preserve"> </w:t>
      </w:r>
      <w:r>
        <w:t>system</w:t>
      </w:r>
      <w:r>
        <w:rPr>
          <w:spacing w:val="54"/>
        </w:rPr>
        <w:t xml:space="preserve"> </w:t>
      </w:r>
      <w:r>
        <w:t>that</w:t>
      </w:r>
      <w:r>
        <w:rPr>
          <w:spacing w:val="54"/>
        </w:rPr>
        <w:t xml:space="preserve"> </w:t>
      </w:r>
      <w:r>
        <w:t>provides</w:t>
      </w:r>
      <w:r>
        <w:rPr>
          <w:spacing w:val="53"/>
        </w:rPr>
        <w:t xml:space="preserve"> </w:t>
      </w:r>
      <w:r>
        <w:t>clinicians</w:t>
      </w:r>
      <w:r>
        <w:rPr>
          <w:spacing w:val="54"/>
        </w:rPr>
        <w:t xml:space="preserve"> </w:t>
      </w:r>
      <w:r>
        <w:t>with</w:t>
      </w:r>
      <w:r>
        <w:rPr>
          <w:spacing w:val="53"/>
        </w:rPr>
        <w:t xml:space="preserve"> </w:t>
      </w:r>
      <w:r>
        <w:t>the</w:t>
      </w:r>
      <w:r>
        <w:rPr>
          <w:spacing w:val="54"/>
        </w:rPr>
        <w:t xml:space="preserve"> </w:t>
      </w:r>
      <w:r>
        <w:t>3</w:t>
      </w:r>
      <w:r>
        <w:rPr>
          <w:spacing w:val="53"/>
        </w:rPr>
        <w:t xml:space="preserve"> </w:t>
      </w:r>
      <w:r>
        <w:t>critical</w:t>
      </w:r>
      <w:r>
        <w:rPr>
          <w:spacing w:val="-61"/>
        </w:rPr>
        <w:t xml:space="preserve"> </w:t>
      </w:r>
      <w:r>
        <w:t>elements</w:t>
      </w:r>
      <w:r>
        <w:rPr>
          <w:spacing w:val="-1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information</w:t>
      </w:r>
      <w:r>
        <w:rPr>
          <w:spacing w:val="1"/>
        </w:rPr>
        <w:t xml:space="preserve"> </w:t>
      </w:r>
      <w:r>
        <w:t>when</w:t>
      </w:r>
      <w:r>
        <w:rPr>
          <w:spacing w:val="1"/>
        </w:rPr>
        <w:t xml:space="preserve"> </w:t>
      </w:r>
      <w:r>
        <w:t>performing</w:t>
      </w:r>
      <w:r>
        <w:rPr>
          <w:spacing w:val="1"/>
        </w:rPr>
        <w:t xml:space="preserve"> </w:t>
      </w:r>
      <w:r>
        <w:t>a STA-Intraligamentary</w:t>
      </w:r>
      <w:r>
        <w:rPr>
          <w:spacing w:val="-3"/>
        </w:rPr>
        <w:t xml:space="preserve"> </w:t>
      </w:r>
      <w:r>
        <w:t>Injection:</w:t>
      </w:r>
    </w:p>
    <w:p w14:paraId="10485F9F" w14:textId="77777777" w:rsidR="00266EB3" w:rsidRDefault="00000000">
      <w:pPr>
        <w:pStyle w:val="ListParagraph"/>
        <w:numPr>
          <w:ilvl w:val="0"/>
          <w:numId w:val="132"/>
        </w:numPr>
        <w:tabs>
          <w:tab w:val="left" w:pos="1201"/>
        </w:tabs>
        <w:spacing w:line="367" w:lineRule="auto"/>
        <w:ind w:right="502"/>
        <w:rPr>
          <w:sz w:val="24"/>
        </w:rPr>
      </w:pPr>
      <w:r>
        <w:rPr>
          <w:sz w:val="24"/>
        </w:rPr>
        <w:t>It</w:t>
      </w:r>
      <w:r>
        <w:rPr>
          <w:spacing w:val="6"/>
          <w:sz w:val="24"/>
        </w:rPr>
        <w:t xml:space="preserve"> </w:t>
      </w:r>
      <w:r>
        <w:rPr>
          <w:sz w:val="24"/>
        </w:rPr>
        <w:t>guides</w:t>
      </w:r>
      <w:r>
        <w:rPr>
          <w:spacing w:val="6"/>
          <w:sz w:val="24"/>
        </w:rPr>
        <w:t xml:space="preserve"> </w:t>
      </w:r>
      <w:r>
        <w:rPr>
          <w:sz w:val="24"/>
        </w:rPr>
        <w:t>the</w:t>
      </w:r>
      <w:r>
        <w:rPr>
          <w:spacing w:val="6"/>
          <w:sz w:val="24"/>
        </w:rPr>
        <w:t xml:space="preserve"> </w:t>
      </w:r>
      <w:r>
        <w:rPr>
          <w:sz w:val="24"/>
        </w:rPr>
        <w:t>clinician</w:t>
      </w:r>
      <w:r>
        <w:rPr>
          <w:spacing w:val="5"/>
          <w:sz w:val="24"/>
        </w:rPr>
        <w:t xml:space="preserve"> </w:t>
      </w:r>
      <w:r>
        <w:rPr>
          <w:sz w:val="24"/>
        </w:rPr>
        <w:t>to</w:t>
      </w:r>
      <w:r>
        <w:rPr>
          <w:spacing w:val="7"/>
          <w:sz w:val="24"/>
        </w:rPr>
        <w:t xml:space="preserve"> </w:t>
      </w:r>
      <w:r>
        <w:rPr>
          <w:sz w:val="24"/>
        </w:rPr>
        <w:t>position</w:t>
      </w:r>
      <w:r>
        <w:rPr>
          <w:spacing w:val="7"/>
          <w:sz w:val="24"/>
        </w:rPr>
        <w:t xml:space="preserve"> </w:t>
      </w:r>
      <w:r>
        <w:rPr>
          <w:sz w:val="24"/>
        </w:rPr>
        <w:t>the</w:t>
      </w:r>
      <w:r>
        <w:rPr>
          <w:spacing w:val="5"/>
          <w:sz w:val="24"/>
        </w:rPr>
        <w:t xml:space="preserve"> </w:t>
      </w:r>
      <w:r>
        <w:rPr>
          <w:sz w:val="24"/>
        </w:rPr>
        <w:t>needle</w:t>
      </w:r>
      <w:r>
        <w:rPr>
          <w:spacing w:val="6"/>
          <w:sz w:val="24"/>
        </w:rPr>
        <w:t xml:space="preserve"> </w:t>
      </w:r>
      <w:r>
        <w:rPr>
          <w:sz w:val="24"/>
        </w:rPr>
        <w:t>tip</w:t>
      </w:r>
      <w:r>
        <w:rPr>
          <w:spacing w:val="6"/>
          <w:sz w:val="24"/>
        </w:rPr>
        <w:t xml:space="preserve"> </w:t>
      </w:r>
      <w:r>
        <w:rPr>
          <w:sz w:val="24"/>
        </w:rPr>
        <w:t>to</w:t>
      </w:r>
      <w:r>
        <w:rPr>
          <w:spacing w:val="5"/>
          <w:sz w:val="24"/>
        </w:rPr>
        <w:t xml:space="preserve"> </w:t>
      </w:r>
      <w:r>
        <w:rPr>
          <w:sz w:val="24"/>
        </w:rPr>
        <w:t>the</w:t>
      </w:r>
      <w:r>
        <w:rPr>
          <w:spacing w:val="5"/>
          <w:sz w:val="24"/>
        </w:rPr>
        <w:t xml:space="preserve"> </w:t>
      </w:r>
      <w:r>
        <w:rPr>
          <w:sz w:val="24"/>
        </w:rPr>
        <w:t>periodontal</w:t>
      </w:r>
      <w:r>
        <w:rPr>
          <w:spacing w:val="-61"/>
          <w:sz w:val="24"/>
        </w:rPr>
        <w:t xml:space="preserve"> </w:t>
      </w:r>
      <w:r>
        <w:rPr>
          <w:sz w:val="24"/>
        </w:rPr>
        <w:t>ligament.</w:t>
      </w:r>
    </w:p>
    <w:p w14:paraId="43891A33" w14:textId="77777777" w:rsidR="00266EB3" w:rsidRDefault="00000000">
      <w:pPr>
        <w:pStyle w:val="ListParagraph"/>
        <w:numPr>
          <w:ilvl w:val="0"/>
          <w:numId w:val="132"/>
        </w:numPr>
        <w:tabs>
          <w:tab w:val="left" w:pos="1201"/>
        </w:tabs>
        <w:spacing w:line="367" w:lineRule="auto"/>
        <w:ind w:right="506"/>
        <w:rPr>
          <w:sz w:val="24"/>
        </w:rPr>
      </w:pPr>
      <w:r>
        <w:rPr>
          <w:sz w:val="24"/>
        </w:rPr>
        <w:t>It</w:t>
      </w:r>
      <w:r>
        <w:rPr>
          <w:spacing w:val="29"/>
          <w:sz w:val="24"/>
        </w:rPr>
        <w:t xml:space="preserve"> </w:t>
      </w:r>
      <w:r>
        <w:rPr>
          <w:sz w:val="24"/>
        </w:rPr>
        <w:t>provides</w:t>
      </w:r>
      <w:r>
        <w:rPr>
          <w:spacing w:val="30"/>
          <w:sz w:val="24"/>
        </w:rPr>
        <w:t xml:space="preserve"> </w:t>
      </w:r>
      <w:r>
        <w:rPr>
          <w:sz w:val="24"/>
        </w:rPr>
        <w:t>ongoing</w:t>
      </w:r>
      <w:r>
        <w:rPr>
          <w:spacing w:val="29"/>
          <w:sz w:val="24"/>
        </w:rPr>
        <w:t xml:space="preserve"> </w:t>
      </w:r>
      <w:r>
        <w:rPr>
          <w:sz w:val="24"/>
        </w:rPr>
        <w:t>feedback</w:t>
      </w:r>
      <w:r>
        <w:rPr>
          <w:spacing w:val="29"/>
          <w:sz w:val="24"/>
        </w:rPr>
        <w:t xml:space="preserve"> </w:t>
      </w:r>
      <w:r>
        <w:rPr>
          <w:sz w:val="24"/>
        </w:rPr>
        <w:t>that</w:t>
      </w:r>
      <w:r>
        <w:rPr>
          <w:spacing w:val="30"/>
          <w:sz w:val="24"/>
        </w:rPr>
        <w:t xml:space="preserve"> </w:t>
      </w:r>
      <w:r>
        <w:rPr>
          <w:sz w:val="24"/>
        </w:rPr>
        <w:t>ensures</w:t>
      </w:r>
      <w:r>
        <w:rPr>
          <w:spacing w:val="29"/>
          <w:sz w:val="24"/>
        </w:rPr>
        <w:t xml:space="preserve"> </w:t>
      </w:r>
      <w:r>
        <w:rPr>
          <w:sz w:val="24"/>
        </w:rPr>
        <w:t>the</w:t>
      </w:r>
      <w:r>
        <w:rPr>
          <w:spacing w:val="30"/>
          <w:sz w:val="24"/>
        </w:rPr>
        <w:t xml:space="preserve"> </w:t>
      </w:r>
      <w:r>
        <w:rPr>
          <w:sz w:val="24"/>
        </w:rPr>
        <w:t>needle</w:t>
      </w:r>
      <w:r>
        <w:rPr>
          <w:spacing w:val="29"/>
          <w:sz w:val="24"/>
        </w:rPr>
        <w:t xml:space="preserve"> </w:t>
      </w:r>
      <w:r>
        <w:rPr>
          <w:sz w:val="24"/>
        </w:rPr>
        <w:t>has</w:t>
      </w:r>
      <w:r>
        <w:rPr>
          <w:spacing w:val="30"/>
          <w:sz w:val="24"/>
        </w:rPr>
        <w:t xml:space="preserve"> </w:t>
      </w:r>
      <w:r>
        <w:rPr>
          <w:sz w:val="24"/>
        </w:rPr>
        <w:t>not</w:t>
      </w:r>
      <w:r>
        <w:rPr>
          <w:spacing w:val="28"/>
          <w:sz w:val="24"/>
        </w:rPr>
        <w:t xml:space="preserve"> </w:t>
      </w:r>
      <w:r>
        <w:rPr>
          <w:sz w:val="24"/>
        </w:rPr>
        <w:t>moved</w:t>
      </w:r>
      <w:r>
        <w:rPr>
          <w:spacing w:val="-61"/>
          <w:sz w:val="24"/>
        </w:rPr>
        <w:t xml:space="preserve"> </w:t>
      </w:r>
      <w:r>
        <w:rPr>
          <w:sz w:val="24"/>
        </w:rPr>
        <w:t>during the</w:t>
      </w:r>
      <w:r>
        <w:rPr>
          <w:spacing w:val="1"/>
          <w:sz w:val="24"/>
        </w:rPr>
        <w:t xml:space="preserve"> </w:t>
      </w:r>
      <w:r>
        <w:rPr>
          <w:sz w:val="24"/>
        </w:rPr>
        <w:t>procedure.</w:t>
      </w:r>
    </w:p>
    <w:p w14:paraId="7DBEDC48" w14:textId="77777777" w:rsidR="00266EB3" w:rsidRDefault="00000000">
      <w:pPr>
        <w:pStyle w:val="ListParagraph"/>
        <w:numPr>
          <w:ilvl w:val="0"/>
          <w:numId w:val="132"/>
        </w:numPr>
        <w:tabs>
          <w:tab w:val="left" w:pos="1201"/>
        </w:tabs>
        <w:spacing w:line="367" w:lineRule="auto"/>
        <w:ind w:right="504"/>
        <w:rPr>
          <w:sz w:val="24"/>
        </w:rPr>
      </w:pPr>
      <w:r>
        <w:rPr>
          <w:sz w:val="24"/>
        </w:rPr>
        <w:t>It</w:t>
      </w:r>
      <w:r>
        <w:rPr>
          <w:spacing w:val="20"/>
          <w:sz w:val="24"/>
        </w:rPr>
        <w:t xml:space="preserve"> </w:t>
      </w:r>
      <w:r>
        <w:rPr>
          <w:sz w:val="24"/>
        </w:rPr>
        <w:t>alerts</w:t>
      </w:r>
      <w:r>
        <w:rPr>
          <w:spacing w:val="20"/>
          <w:sz w:val="24"/>
        </w:rPr>
        <w:t xml:space="preserve"> </w:t>
      </w:r>
      <w:r>
        <w:rPr>
          <w:sz w:val="24"/>
        </w:rPr>
        <w:t>the</w:t>
      </w:r>
      <w:r>
        <w:rPr>
          <w:spacing w:val="21"/>
          <w:sz w:val="24"/>
        </w:rPr>
        <w:t xml:space="preserve"> </w:t>
      </w:r>
      <w:r>
        <w:rPr>
          <w:sz w:val="24"/>
        </w:rPr>
        <w:t>dentist</w:t>
      </w:r>
      <w:r>
        <w:rPr>
          <w:spacing w:val="20"/>
          <w:sz w:val="24"/>
        </w:rPr>
        <w:t xml:space="preserve"> </w:t>
      </w:r>
      <w:r>
        <w:rPr>
          <w:sz w:val="24"/>
        </w:rPr>
        <w:t>if</w:t>
      </w:r>
      <w:r>
        <w:rPr>
          <w:spacing w:val="20"/>
          <w:sz w:val="24"/>
        </w:rPr>
        <w:t xml:space="preserve"> </w:t>
      </w:r>
      <w:r>
        <w:rPr>
          <w:sz w:val="24"/>
        </w:rPr>
        <w:t>there</w:t>
      </w:r>
      <w:r>
        <w:rPr>
          <w:spacing w:val="20"/>
          <w:sz w:val="24"/>
        </w:rPr>
        <w:t xml:space="preserve"> </w:t>
      </w:r>
      <w:r>
        <w:rPr>
          <w:sz w:val="24"/>
        </w:rPr>
        <w:t>is</w:t>
      </w:r>
      <w:r>
        <w:rPr>
          <w:spacing w:val="19"/>
          <w:sz w:val="24"/>
        </w:rPr>
        <w:t xml:space="preserve"> </w:t>
      </w:r>
      <w:r>
        <w:rPr>
          <w:sz w:val="24"/>
        </w:rPr>
        <w:t>a</w:t>
      </w:r>
      <w:r>
        <w:rPr>
          <w:spacing w:val="21"/>
          <w:sz w:val="24"/>
        </w:rPr>
        <w:t xml:space="preserve"> </w:t>
      </w:r>
      <w:r>
        <w:rPr>
          <w:sz w:val="24"/>
        </w:rPr>
        <w:t>needle</w:t>
      </w:r>
      <w:r>
        <w:rPr>
          <w:spacing w:val="20"/>
          <w:sz w:val="24"/>
        </w:rPr>
        <w:t xml:space="preserve"> </w:t>
      </w:r>
      <w:r>
        <w:rPr>
          <w:sz w:val="24"/>
        </w:rPr>
        <w:t>blockage</w:t>
      </w:r>
      <w:r>
        <w:rPr>
          <w:spacing w:val="21"/>
          <w:sz w:val="24"/>
        </w:rPr>
        <w:t xml:space="preserve"> </w:t>
      </w:r>
      <w:r>
        <w:rPr>
          <w:sz w:val="24"/>
        </w:rPr>
        <w:t>or</w:t>
      </w:r>
      <w:r>
        <w:rPr>
          <w:spacing w:val="19"/>
          <w:sz w:val="24"/>
        </w:rPr>
        <w:t xml:space="preserve"> </w:t>
      </w:r>
      <w:r>
        <w:rPr>
          <w:sz w:val="24"/>
        </w:rPr>
        <w:t>any</w:t>
      </w:r>
      <w:r>
        <w:rPr>
          <w:spacing w:val="18"/>
          <w:sz w:val="24"/>
        </w:rPr>
        <w:t xml:space="preserve"> </w:t>
      </w:r>
      <w:r>
        <w:rPr>
          <w:sz w:val="24"/>
        </w:rPr>
        <w:t>leakage</w:t>
      </w:r>
      <w:r>
        <w:rPr>
          <w:spacing w:val="21"/>
          <w:sz w:val="24"/>
        </w:rPr>
        <w:t xml:space="preserve"> </w:t>
      </w:r>
      <w:r>
        <w:rPr>
          <w:sz w:val="24"/>
        </w:rPr>
        <w:t>in</w:t>
      </w:r>
      <w:r>
        <w:rPr>
          <w:spacing w:val="18"/>
          <w:sz w:val="24"/>
        </w:rPr>
        <w:t xml:space="preserve"> </w:t>
      </w:r>
      <w:r>
        <w:rPr>
          <w:sz w:val="24"/>
        </w:rPr>
        <w:t>the</w:t>
      </w:r>
      <w:r>
        <w:rPr>
          <w:spacing w:val="-61"/>
          <w:sz w:val="24"/>
        </w:rPr>
        <w:t xml:space="preserve"> </w:t>
      </w:r>
      <w:r>
        <w:rPr>
          <w:sz w:val="24"/>
        </w:rPr>
        <w:t>system.</w:t>
      </w:r>
    </w:p>
    <w:p w14:paraId="1E15BA7B" w14:textId="77777777" w:rsidR="00266EB3" w:rsidRDefault="00000000">
      <w:pPr>
        <w:pStyle w:val="Heading3"/>
        <w:spacing w:line="269" w:lineRule="exact"/>
      </w:pPr>
      <w:r>
        <w:t>Performing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STA-Intraligamentary</w:t>
      </w:r>
      <w:r>
        <w:rPr>
          <w:spacing w:val="-8"/>
        </w:rPr>
        <w:t xml:space="preserve"> </w:t>
      </w:r>
      <w:r>
        <w:t>Injection-</w:t>
      </w:r>
    </w:p>
    <w:p w14:paraId="429FD221" w14:textId="77777777" w:rsidR="00266EB3" w:rsidRDefault="00000000">
      <w:pPr>
        <w:pStyle w:val="ListParagraph"/>
        <w:numPr>
          <w:ilvl w:val="0"/>
          <w:numId w:val="131"/>
        </w:numPr>
        <w:tabs>
          <w:tab w:val="left" w:pos="1201"/>
        </w:tabs>
        <w:spacing w:before="134"/>
        <w:ind w:hanging="361"/>
        <w:jc w:val="both"/>
        <w:rPr>
          <w:sz w:val="24"/>
        </w:rPr>
      </w:pPr>
      <w:r>
        <w:rPr>
          <w:sz w:val="24"/>
        </w:rPr>
        <w:t>Turn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STA</w:t>
      </w:r>
      <w:r>
        <w:rPr>
          <w:spacing w:val="-2"/>
          <w:sz w:val="24"/>
        </w:rPr>
        <w:t xml:space="preserve"> </w:t>
      </w:r>
      <w:r>
        <w:rPr>
          <w:sz w:val="24"/>
        </w:rPr>
        <w:t>(Single</w:t>
      </w:r>
      <w:r>
        <w:rPr>
          <w:spacing w:val="-3"/>
          <w:sz w:val="24"/>
        </w:rPr>
        <w:t xml:space="preserve"> </w:t>
      </w:r>
      <w:r>
        <w:rPr>
          <w:sz w:val="24"/>
        </w:rPr>
        <w:t>Tooth</w:t>
      </w:r>
      <w:r>
        <w:rPr>
          <w:spacing w:val="-4"/>
          <w:sz w:val="24"/>
        </w:rPr>
        <w:t xml:space="preserve"> </w:t>
      </w:r>
      <w:r>
        <w:rPr>
          <w:sz w:val="24"/>
        </w:rPr>
        <w:t>Anesthesia)</w:t>
      </w:r>
      <w:r>
        <w:rPr>
          <w:spacing w:val="-3"/>
          <w:sz w:val="24"/>
        </w:rPr>
        <w:t xml:space="preserve"> </w:t>
      </w:r>
      <w:r>
        <w:rPr>
          <w:sz w:val="24"/>
        </w:rPr>
        <w:t>drive</w:t>
      </w:r>
      <w:r>
        <w:rPr>
          <w:spacing w:val="-3"/>
          <w:sz w:val="24"/>
        </w:rPr>
        <w:t xml:space="preserve"> </w:t>
      </w:r>
      <w:r>
        <w:rPr>
          <w:sz w:val="24"/>
        </w:rPr>
        <w:t>instrument</w:t>
      </w:r>
      <w:r>
        <w:rPr>
          <w:spacing w:val="-5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―On‖.</w:t>
      </w:r>
    </w:p>
    <w:p w14:paraId="084D26D7" w14:textId="77777777" w:rsidR="00266EB3" w:rsidRDefault="00000000">
      <w:pPr>
        <w:pStyle w:val="ListParagraph"/>
        <w:numPr>
          <w:ilvl w:val="0"/>
          <w:numId w:val="131"/>
        </w:numPr>
        <w:tabs>
          <w:tab w:val="left" w:pos="1201"/>
        </w:tabs>
        <w:spacing w:before="141" w:line="367" w:lineRule="auto"/>
        <w:ind w:right="495"/>
        <w:jc w:val="both"/>
        <w:rPr>
          <w:sz w:val="24"/>
        </w:rPr>
      </w:pPr>
      <w:r>
        <w:rPr>
          <w:sz w:val="24"/>
        </w:rPr>
        <w:t>Load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attach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Wand®</w:t>
      </w:r>
      <w:r>
        <w:rPr>
          <w:spacing w:val="1"/>
          <w:sz w:val="24"/>
        </w:rPr>
        <w:t xml:space="preserve"> </w:t>
      </w:r>
      <w:r>
        <w:rPr>
          <w:sz w:val="24"/>
        </w:rPr>
        <w:t>STA</w:t>
      </w:r>
      <w:r>
        <w:rPr>
          <w:spacing w:val="1"/>
          <w:sz w:val="24"/>
        </w:rPr>
        <w:t xml:space="preserve"> </w:t>
      </w:r>
      <w:r>
        <w:rPr>
          <w:sz w:val="24"/>
        </w:rPr>
        <w:t>bonded</w:t>
      </w:r>
      <w:r>
        <w:rPr>
          <w:spacing w:val="1"/>
          <w:sz w:val="24"/>
        </w:rPr>
        <w:t xml:space="preserve"> </w:t>
      </w:r>
      <w:r>
        <w:rPr>
          <w:sz w:val="24"/>
        </w:rPr>
        <w:t>handpiece</w:t>
      </w:r>
      <w:r>
        <w:rPr>
          <w:spacing w:val="1"/>
          <w:sz w:val="24"/>
        </w:rPr>
        <w:t xml:space="preserve"> </w:t>
      </w:r>
      <w:r>
        <w:rPr>
          <w:sz w:val="24"/>
        </w:rPr>
        <w:t>with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pre-</w:t>
      </w:r>
      <w:r>
        <w:rPr>
          <w:spacing w:val="-61"/>
          <w:sz w:val="24"/>
        </w:rPr>
        <w:t xml:space="preserve"> </w:t>
      </w:r>
      <w:r>
        <w:rPr>
          <w:sz w:val="24"/>
        </w:rPr>
        <w:t>attached bonded 30 gauge 1.27cm (</w:t>
      </w:r>
      <w:proofErr w:type="gramStart"/>
      <w:r>
        <w:rPr>
          <w:sz w:val="24"/>
        </w:rPr>
        <w:t>30 gauge</w:t>
      </w:r>
      <w:proofErr w:type="gramEnd"/>
      <w:r>
        <w:rPr>
          <w:sz w:val="24"/>
        </w:rPr>
        <w:t xml:space="preserve"> ½ inch) needle and the</w:t>
      </w:r>
      <w:r>
        <w:rPr>
          <w:spacing w:val="1"/>
          <w:sz w:val="24"/>
        </w:rPr>
        <w:t xml:space="preserve"> </w:t>
      </w:r>
      <w:r>
        <w:rPr>
          <w:sz w:val="24"/>
        </w:rPr>
        <w:t>appropriate anesthetic. The instrument will automatically purge the air</w:t>
      </w:r>
      <w:r>
        <w:rPr>
          <w:spacing w:val="1"/>
          <w:sz w:val="24"/>
        </w:rPr>
        <w:t xml:space="preserve"> </w:t>
      </w:r>
      <w:r>
        <w:rPr>
          <w:sz w:val="24"/>
        </w:rPr>
        <w:t>from</w:t>
      </w:r>
      <w:r>
        <w:rPr>
          <w:spacing w:val="3"/>
          <w:sz w:val="24"/>
        </w:rPr>
        <w:t xml:space="preserve"> </w:t>
      </w:r>
      <w:r>
        <w:rPr>
          <w:sz w:val="24"/>
        </w:rPr>
        <w:t>the</w:t>
      </w:r>
      <w:r>
        <w:rPr>
          <w:spacing w:val="3"/>
          <w:sz w:val="24"/>
        </w:rPr>
        <w:t xml:space="preserve"> </w:t>
      </w:r>
      <w:r>
        <w:rPr>
          <w:sz w:val="24"/>
        </w:rPr>
        <w:t>system.</w:t>
      </w:r>
      <w:r>
        <w:rPr>
          <w:spacing w:val="2"/>
          <w:sz w:val="24"/>
        </w:rPr>
        <w:t xml:space="preserve"> </w:t>
      </w:r>
      <w:r>
        <w:rPr>
          <w:sz w:val="24"/>
        </w:rPr>
        <w:t>Rest</w:t>
      </w:r>
      <w:r>
        <w:rPr>
          <w:spacing w:val="-1"/>
          <w:sz w:val="24"/>
        </w:rPr>
        <w:t xml:space="preserve"> </w:t>
      </w:r>
      <w:r>
        <w:rPr>
          <w:sz w:val="24"/>
        </w:rPr>
        <w:t>the handpiece</w:t>
      </w:r>
      <w:r>
        <w:rPr>
          <w:spacing w:val="3"/>
          <w:sz w:val="24"/>
        </w:rPr>
        <w:t xml:space="preserve"> </w:t>
      </w:r>
      <w:r>
        <w:rPr>
          <w:sz w:val="24"/>
        </w:rPr>
        <w:t>in</w:t>
      </w:r>
      <w:r>
        <w:rPr>
          <w:spacing w:val="2"/>
          <w:sz w:val="24"/>
        </w:rPr>
        <w:t xml:space="preserve"> </w:t>
      </w:r>
      <w:r>
        <w:rPr>
          <w:sz w:val="24"/>
        </w:rPr>
        <w:t>the</w:t>
      </w:r>
      <w:r>
        <w:rPr>
          <w:spacing w:val="3"/>
          <w:sz w:val="24"/>
        </w:rPr>
        <w:t xml:space="preserve"> </w:t>
      </w:r>
      <w:r>
        <w:rPr>
          <w:sz w:val="24"/>
        </w:rPr>
        <w:t>cap</w:t>
      </w:r>
      <w:r>
        <w:rPr>
          <w:spacing w:val="2"/>
          <w:sz w:val="24"/>
        </w:rPr>
        <w:t xml:space="preserve"> </w:t>
      </w:r>
      <w:r>
        <w:rPr>
          <w:sz w:val="24"/>
        </w:rPr>
        <w:t>holder.</w:t>
      </w:r>
    </w:p>
    <w:p w14:paraId="12D7BA55" w14:textId="77777777" w:rsidR="00266EB3" w:rsidRDefault="00000000">
      <w:pPr>
        <w:pStyle w:val="ListParagraph"/>
        <w:numPr>
          <w:ilvl w:val="0"/>
          <w:numId w:val="131"/>
        </w:numPr>
        <w:tabs>
          <w:tab w:val="left" w:pos="1201"/>
        </w:tabs>
        <w:spacing w:line="367" w:lineRule="auto"/>
        <w:ind w:right="501"/>
        <w:jc w:val="both"/>
        <w:rPr>
          <w:sz w:val="24"/>
        </w:rPr>
      </w:pPr>
      <w:r>
        <w:rPr>
          <w:sz w:val="24"/>
        </w:rPr>
        <w:t>While</w:t>
      </w:r>
      <w:r>
        <w:rPr>
          <w:spacing w:val="18"/>
          <w:sz w:val="24"/>
        </w:rPr>
        <w:t xml:space="preserve"> </w:t>
      </w:r>
      <w:r>
        <w:rPr>
          <w:sz w:val="24"/>
        </w:rPr>
        <w:t>holding</w:t>
      </w:r>
      <w:r>
        <w:rPr>
          <w:spacing w:val="17"/>
          <w:sz w:val="24"/>
        </w:rPr>
        <w:t xml:space="preserve"> </w:t>
      </w:r>
      <w:r>
        <w:rPr>
          <w:sz w:val="24"/>
        </w:rPr>
        <w:t>the</w:t>
      </w:r>
      <w:r>
        <w:rPr>
          <w:spacing w:val="19"/>
          <w:sz w:val="24"/>
        </w:rPr>
        <w:t xml:space="preserve"> </w:t>
      </w:r>
      <w:r>
        <w:rPr>
          <w:sz w:val="24"/>
        </w:rPr>
        <w:t>handpiece,</w:t>
      </w:r>
      <w:r>
        <w:rPr>
          <w:spacing w:val="20"/>
          <w:sz w:val="24"/>
        </w:rPr>
        <w:t xml:space="preserve"> </w:t>
      </w:r>
      <w:r>
        <w:rPr>
          <w:sz w:val="24"/>
        </w:rPr>
        <w:t>place</w:t>
      </w:r>
      <w:r>
        <w:rPr>
          <w:spacing w:val="19"/>
          <w:sz w:val="24"/>
        </w:rPr>
        <w:t xml:space="preserve"> </w:t>
      </w:r>
      <w:r>
        <w:rPr>
          <w:sz w:val="24"/>
        </w:rPr>
        <w:t>the</w:t>
      </w:r>
      <w:r>
        <w:rPr>
          <w:spacing w:val="20"/>
          <w:sz w:val="24"/>
        </w:rPr>
        <w:t xml:space="preserve"> </w:t>
      </w:r>
      <w:r>
        <w:rPr>
          <w:sz w:val="24"/>
        </w:rPr>
        <w:t>needle</w:t>
      </w:r>
      <w:r>
        <w:rPr>
          <w:spacing w:val="18"/>
          <w:sz w:val="24"/>
        </w:rPr>
        <w:t xml:space="preserve"> </w:t>
      </w:r>
      <w:r>
        <w:rPr>
          <w:sz w:val="24"/>
        </w:rPr>
        <w:t>into</w:t>
      </w:r>
      <w:r>
        <w:rPr>
          <w:spacing w:val="17"/>
          <w:sz w:val="24"/>
        </w:rPr>
        <w:t xml:space="preserve"> </w:t>
      </w:r>
      <w:r>
        <w:rPr>
          <w:sz w:val="24"/>
        </w:rPr>
        <w:t>the</w:t>
      </w:r>
      <w:r>
        <w:rPr>
          <w:spacing w:val="19"/>
          <w:sz w:val="24"/>
        </w:rPr>
        <w:t xml:space="preserve"> </w:t>
      </w:r>
      <w:r>
        <w:rPr>
          <w:sz w:val="24"/>
        </w:rPr>
        <w:t>gingival</w:t>
      </w:r>
      <w:r>
        <w:rPr>
          <w:spacing w:val="18"/>
          <w:sz w:val="24"/>
        </w:rPr>
        <w:t xml:space="preserve"> </w:t>
      </w:r>
      <w:r>
        <w:rPr>
          <w:sz w:val="24"/>
        </w:rPr>
        <w:t>sulcus</w:t>
      </w:r>
      <w:r>
        <w:rPr>
          <w:spacing w:val="-61"/>
          <w:sz w:val="24"/>
        </w:rPr>
        <w:t xml:space="preserve"> </w:t>
      </w:r>
      <w:r>
        <w:rPr>
          <w:sz w:val="24"/>
        </w:rPr>
        <w:t>of</w:t>
      </w:r>
      <w:r>
        <w:rPr>
          <w:spacing w:val="4"/>
          <w:sz w:val="24"/>
        </w:rPr>
        <w:t xml:space="preserve"> </w:t>
      </w:r>
      <w:r>
        <w:rPr>
          <w:sz w:val="24"/>
        </w:rPr>
        <w:t>the</w:t>
      </w:r>
      <w:r>
        <w:rPr>
          <w:spacing w:val="3"/>
          <w:sz w:val="24"/>
        </w:rPr>
        <w:t xml:space="preserve"> </w:t>
      </w:r>
      <w:r>
        <w:rPr>
          <w:sz w:val="24"/>
        </w:rPr>
        <w:t>tooth</w:t>
      </w:r>
      <w:r>
        <w:rPr>
          <w:spacing w:val="3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be anesthetized.</w:t>
      </w:r>
    </w:p>
    <w:p w14:paraId="79141981" w14:textId="77777777" w:rsidR="00266EB3" w:rsidRDefault="00000000">
      <w:pPr>
        <w:pStyle w:val="ListParagraph"/>
        <w:numPr>
          <w:ilvl w:val="0"/>
          <w:numId w:val="131"/>
        </w:numPr>
        <w:tabs>
          <w:tab w:val="left" w:pos="1201"/>
        </w:tabs>
        <w:spacing w:line="367" w:lineRule="auto"/>
        <w:ind w:right="498"/>
        <w:jc w:val="both"/>
        <w:rPr>
          <w:sz w:val="24"/>
        </w:rPr>
      </w:pPr>
      <w:r>
        <w:rPr>
          <w:sz w:val="24"/>
        </w:rPr>
        <w:t>Simultaneously, activate the ControlFlo® rate by depressing the foot</w:t>
      </w:r>
      <w:r>
        <w:rPr>
          <w:spacing w:val="1"/>
          <w:sz w:val="24"/>
        </w:rPr>
        <w:t xml:space="preserve"> </w:t>
      </w:r>
      <w:r>
        <w:rPr>
          <w:sz w:val="24"/>
        </w:rPr>
        <w:t>control. It is important to gently and slowly advance the needle within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sulcus.</w:t>
      </w:r>
      <w:r>
        <w:rPr>
          <w:spacing w:val="1"/>
          <w:sz w:val="24"/>
        </w:rPr>
        <w:t xml:space="preserve"> </w:t>
      </w:r>
      <w:r>
        <w:rPr>
          <w:sz w:val="24"/>
        </w:rPr>
        <w:t>Use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finger</w:t>
      </w:r>
      <w:r>
        <w:rPr>
          <w:spacing w:val="1"/>
          <w:sz w:val="24"/>
        </w:rPr>
        <w:t xml:space="preserve"> </w:t>
      </w:r>
      <w:r>
        <w:rPr>
          <w:sz w:val="24"/>
        </w:rPr>
        <w:t>rest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control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64"/>
          <w:sz w:val="24"/>
        </w:rPr>
        <w:t xml:space="preserve"> </w:t>
      </w:r>
      <w:r>
        <w:rPr>
          <w:sz w:val="24"/>
        </w:rPr>
        <w:t>stabilize</w:t>
      </w:r>
      <w:r>
        <w:rPr>
          <w:spacing w:val="64"/>
          <w:sz w:val="24"/>
        </w:rPr>
        <w:t xml:space="preserve"> </w:t>
      </w:r>
      <w:r>
        <w:rPr>
          <w:sz w:val="24"/>
        </w:rPr>
        <w:t>needle</w:t>
      </w:r>
      <w:r>
        <w:rPr>
          <w:spacing w:val="1"/>
          <w:sz w:val="24"/>
        </w:rPr>
        <w:t xml:space="preserve"> </w:t>
      </w:r>
      <w:r>
        <w:rPr>
          <w:sz w:val="24"/>
        </w:rPr>
        <w:t>movements.</w:t>
      </w:r>
    </w:p>
    <w:p w14:paraId="132366C6" w14:textId="77777777" w:rsidR="00266EB3" w:rsidRDefault="00000000">
      <w:pPr>
        <w:pStyle w:val="ListParagraph"/>
        <w:numPr>
          <w:ilvl w:val="0"/>
          <w:numId w:val="131"/>
        </w:numPr>
        <w:tabs>
          <w:tab w:val="left" w:pos="1201"/>
        </w:tabs>
        <w:spacing w:line="364" w:lineRule="auto"/>
        <w:ind w:right="502"/>
        <w:jc w:val="both"/>
        <w:rPr>
          <w:sz w:val="24"/>
        </w:rPr>
      </w:pPr>
      <w:r>
        <w:rPr>
          <w:sz w:val="24"/>
        </w:rPr>
        <w:t>It</w:t>
      </w:r>
      <w:r>
        <w:rPr>
          <w:spacing w:val="1"/>
          <w:sz w:val="24"/>
        </w:rPr>
        <w:t xml:space="preserve"> </w:t>
      </w:r>
      <w:r>
        <w:rPr>
          <w:sz w:val="24"/>
        </w:rPr>
        <w:t>provides</w:t>
      </w:r>
      <w:r>
        <w:rPr>
          <w:spacing w:val="1"/>
          <w:sz w:val="24"/>
        </w:rPr>
        <w:t xml:space="preserve"> </w:t>
      </w:r>
      <w:proofErr w:type="gramStart"/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continuous</w:t>
      </w:r>
      <w:proofErr w:type="gramEnd"/>
      <w:r>
        <w:rPr>
          <w:spacing w:val="1"/>
          <w:sz w:val="24"/>
        </w:rPr>
        <w:t xml:space="preserve"> </w:t>
      </w:r>
      <w:r>
        <w:rPr>
          <w:sz w:val="24"/>
        </w:rPr>
        <w:t>audible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visual</w:t>
      </w:r>
      <w:r>
        <w:rPr>
          <w:spacing w:val="1"/>
          <w:sz w:val="24"/>
        </w:rPr>
        <w:t xml:space="preserve"> </w:t>
      </w:r>
      <w:r>
        <w:rPr>
          <w:sz w:val="24"/>
        </w:rPr>
        <w:t>feedback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guide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needle tip to the periodontal ligament. As the foot control is depressed,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2"/>
          <w:sz w:val="24"/>
        </w:rPr>
        <w:t xml:space="preserve"> </w:t>
      </w:r>
      <w:r>
        <w:rPr>
          <w:sz w:val="24"/>
        </w:rPr>
        <w:t>device</w:t>
      </w:r>
      <w:r>
        <w:rPr>
          <w:spacing w:val="2"/>
          <w:sz w:val="24"/>
        </w:rPr>
        <w:t xml:space="preserve"> </w:t>
      </w:r>
      <w:r>
        <w:rPr>
          <w:sz w:val="24"/>
        </w:rPr>
        <w:t>will</w:t>
      </w:r>
      <w:r>
        <w:rPr>
          <w:spacing w:val="2"/>
          <w:sz w:val="24"/>
        </w:rPr>
        <w:t xml:space="preserve"> </w:t>
      </w:r>
      <w:r>
        <w:rPr>
          <w:sz w:val="24"/>
        </w:rPr>
        <w:t>begin</w:t>
      </w:r>
      <w:r>
        <w:rPr>
          <w:spacing w:val="2"/>
          <w:sz w:val="24"/>
        </w:rPr>
        <w:t xml:space="preserve"> </w:t>
      </w:r>
      <w:r>
        <w:rPr>
          <w:sz w:val="24"/>
        </w:rPr>
        <w:t>sensing.</w:t>
      </w:r>
      <w:r>
        <w:rPr>
          <w:spacing w:val="2"/>
          <w:sz w:val="24"/>
        </w:rPr>
        <w:t xml:space="preserve"> </w:t>
      </w:r>
      <w:r>
        <w:rPr>
          <w:sz w:val="24"/>
        </w:rPr>
        <w:t>The</w:t>
      </w:r>
      <w:r>
        <w:rPr>
          <w:spacing w:val="3"/>
          <w:sz w:val="24"/>
        </w:rPr>
        <w:t xml:space="preserve"> </w:t>
      </w:r>
      <w:r>
        <w:rPr>
          <w:sz w:val="24"/>
        </w:rPr>
        <w:t>user</w:t>
      </w:r>
      <w:r>
        <w:rPr>
          <w:spacing w:val="1"/>
          <w:sz w:val="24"/>
        </w:rPr>
        <w:t xml:space="preserve"> </w:t>
      </w:r>
      <w:r>
        <w:rPr>
          <w:sz w:val="24"/>
        </w:rPr>
        <w:t>will</w:t>
      </w:r>
      <w:r>
        <w:rPr>
          <w:spacing w:val="3"/>
          <w:sz w:val="24"/>
        </w:rPr>
        <w:t xml:space="preserve"> </w:t>
      </w:r>
      <w:r>
        <w:rPr>
          <w:sz w:val="24"/>
        </w:rPr>
        <w:t>then</w:t>
      </w:r>
      <w:r>
        <w:rPr>
          <w:spacing w:val="3"/>
          <w:sz w:val="24"/>
        </w:rPr>
        <w:t xml:space="preserve"> </w:t>
      </w:r>
      <w:r>
        <w:rPr>
          <w:sz w:val="24"/>
        </w:rPr>
        <w:t>hear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2"/>
          <w:sz w:val="24"/>
        </w:rPr>
        <w:t xml:space="preserve"> </w:t>
      </w:r>
      <w:r>
        <w:rPr>
          <w:sz w:val="24"/>
        </w:rPr>
        <w:t>word</w:t>
      </w:r>
      <w:r>
        <w:rPr>
          <w:spacing w:val="3"/>
          <w:sz w:val="24"/>
        </w:rPr>
        <w:t xml:space="preserve"> </w:t>
      </w:r>
      <w:r>
        <w:rPr>
          <w:sz w:val="24"/>
        </w:rPr>
        <w:t>―Cruise‖</w:t>
      </w:r>
    </w:p>
    <w:p w14:paraId="502A659D" w14:textId="77777777" w:rsidR="00266EB3" w:rsidRDefault="00266EB3">
      <w:pPr>
        <w:spacing w:line="364" w:lineRule="auto"/>
        <w:jc w:val="both"/>
        <w:rPr>
          <w:sz w:val="24"/>
        </w:rPr>
        <w:sectPr w:rsidR="00266EB3">
          <w:pgSz w:w="11910" w:h="16840"/>
          <w:pgMar w:top="1300" w:right="940" w:bottom="1400" w:left="1680" w:header="712" w:footer="1170" w:gutter="0"/>
          <w:cols w:space="720"/>
        </w:sectPr>
      </w:pPr>
    </w:p>
    <w:p w14:paraId="05890DE8" w14:textId="77777777" w:rsidR="00266EB3" w:rsidRDefault="00000000">
      <w:pPr>
        <w:pStyle w:val="BodyText"/>
        <w:spacing w:before="124" w:line="364" w:lineRule="auto"/>
        <w:ind w:left="1200" w:right="497"/>
        <w:jc w:val="both"/>
      </w:pPr>
      <w:r>
        <w:lastRenderedPageBreak/>
        <w:t>at which time the cruise control function can be engaged by removing</w:t>
      </w:r>
      <w:r>
        <w:rPr>
          <w:spacing w:val="1"/>
        </w:rPr>
        <w:t xml:space="preserve"> </w:t>
      </w:r>
      <w:r>
        <w:t>one’s foot from the pedal. If the operator’s foot is removed from the foot</w:t>
      </w:r>
      <w:r>
        <w:rPr>
          <w:spacing w:val="1"/>
        </w:rPr>
        <w:t xml:space="preserve"> </w:t>
      </w:r>
      <w:r>
        <w:t>control</w:t>
      </w:r>
      <w:r>
        <w:rPr>
          <w:spacing w:val="1"/>
        </w:rPr>
        <w:t xml:space="preserve"> </w:t>
      </w:r>
      <w:r>
        <w:t>within</w:t>
      </w:r>
      <w:r>
        <w:rPr>
          <w:spacing w:val="1"/>
        </w:rPr>
        <w:t xml:space="preserve"> </w:t>
      </w:r>
      <w:r>
        <w:t>4</w:t>
      </w:r>
      <w:r>
        <w:rPr>
          <w:spacing w:val="1"/>
        </w:rPr>
        <w:t xml:space="preserve"> </w:t>
      </w:r>
      <w:r>
        <w:t>seconds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hearing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spoken</w:t>
      </w:r>
      <w:r>
        <w:rPr>
          <w:spacing w:val="1"/>
        </w:rPr>
        <w:t xml:space="preserve"> </w:t>
      </w:r>
      <w:r>
        <w:t>word</w:t>
      </w:r>
      <w:r>
        <w:rPr>
          <w:spacing w:val="1"/>
        </w:rPr>
        <w:t xml:space="preserve"> </w:t>
      </w:r>
      <w:r>
        <w:t>―Cruise‖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instrument</w:t>
      </w:r>
      <w:r>
        <w:rPr>
          <w:spacing w:val="2"/>
        </w:rPr>
        <w:t xml:space="preserve"> </w:t>
      </w:r>
      <w:r>
        <w:t>will</w:t>
      </w:r>
      <w:r>
        <w:rPr>
          <w:spacing w:val="2"/>
        </w:rPr>
        <w:t xml:space="preserve"> </w:t>
      </w:r>
      <w:r>
        <w:t>engage</w:t>
      </w:r>
      <w:r>
        <w:rPr>
          <w:spacing w:val="3"/>
        </w:rPr>
        <w:t xml:space="preserve"> </w:t>
      </w:r>
      <w:r>
        <w:t>cruise</w:t>
      </w:r>
      <w:r>
        <w:rPr>
          <w:spacing w:val="3"/>
        </w:rPr>
        <w:t xml:space="preserve"> </w:t>
      </w:r>
      <w:r>
        <w:t>control.</w:t>
      </w:r>
    </w:p>
    <w:p w14:paraId="75E736E6" w14:textId="77777777" w:rsidR="00266EB3" w:rsidRDefault="00000000">
      <w:pPr>
        <w:pStyle w:val="ListParagraph"/>
        <w:numPr>
          <w:ilvl w:val="0"/>
          <w:numId w:val="131"/>
        </w:numPr>
        <w:tabs>
          <w:tab w:val="left" w:pos="1201"/>
        </w:tabs>
        <w:spacing w:before="5" w:line="364" w:lineRule="auto"/>
        <w:ind w:right="495"/>
        <w:jc w:val="both"/>
        <w:rPr>
          <w:sz w:val="24"/>
        </w:rPr>
      </w:pPr>
      <w:r>
        <w:rPr>
          <w:sz w:val="24"/>
        </w:rPr>
        <w:t>DPS</w:t>
      </w:r>
      <w:r>
        <w:rPr>
          <w:spacing w:val="1"/>
          <w:sz w:val="24"/>
        </w:rPr>
        <w:t xml:space="preserve"> </w:t>
      </w:r>
      <w:r>
        <w:rPr>
          <w:sz w:val="24"/>
        </w:rPr>
        <w:t>technology</w:t>
      </w:r>
      <w:r>
        <w:rPr>
          <w:spacing w:val="1"/>
          <w:sz w:val="24"/>
        </w:rPr>
        <w:t xml:space="preserve"> </w:t>
      </w:r>
      <w:r>
        <w:rPr>
          <w:sz w:val="24"/>
        </w:rPr>
        <w:t>provides</w:t>
      </w:r>
      <w:r>
        <w:rPr>
          <w:spacing w:val="1"/>
          <w:sz w:val="24"/>
        </w:rPr>
        <w:t xml:space="preserve"> </w:t>
      </w:r>
      <w:r>
        <w:rPr>
          <w:sz w:val="24"/>
        </w:rPr>
        <w:t>real</w:t>
      </w:r>
      <w:r>
        <w:rPr>
          <w:spacing w:val="1"/>
          <w:sz w:val="24"/>
        </w:rPr>
        <w:t xml:space="preserve"> </w:t>
      </w:r>
      <w:r>
        <w:rPr>
          <w:sz w:val="24"/>
        </w:rPr>
        <w:t>time</w:t>
      </w:r>
      <w:r>
        <w:rPr>
          <w:spacing w:val="1"/>
          <w:sz w:val="24"/>
        </w:rPr>
        <w:t xml:space="preserve"> </w:t>
      </w:r>
      <w:r>
        <w:rPr>
          <w:sz w:val="24"/>
        </w:rPr>
        <w:t>pressure</w:t>
      </w:r>
      <w:r>
        <w:rPr>
          <w:spacing w:val="1"/>
          <w:sz w:val="24"/>
        </w:rPr>
        <w:t xml:space="preserve"> </w:t>
      </w:r>
      <w:r>
        <w:rPr>
          <w:sz w:val="24"/>
        </w:rPr>
        <w:t>feedback</w:t>
      </w:r>
      <w:r>
        <w:rPr>
          <w:spacing w:val="1"/>
          <w:sz w:val="24"/>
        </w:rPr>
        <w:t xml:space="preserve"> </w:t>
      </w:r>
      <w:proofErr w:type="gramStart"/>
      <w:r>
        <w:rPr>
          <w:sz w:val="24"/>
        </w:rPr>
        <w:t>via:</w:t>
      </w:r>
      <w:proofErr w:type="gramEnd"/>
      <w:r>
        <w:rPr>
          <w:spacing w:val="63"/>
          <w:sz w:val="24"/>
        </w:rPr>
        <w:t xml:space="preserve"> </w:t>
      </w:r>
      <w:r>
        <w:rPr>
          <w:sz w:val="24"/>
        </w:rPr>
        <w:t>a.</w:t>
      </w:r>
      <w:r>
        <w:rPr>
          <w:spacing w:val="64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visual</w:t>
      </w:r>
      <w:r>
        <w:rPr>
          <w:spacing w:val="1"/>
          <w:sz w:val="24"/>
        </w:rPr>
        <w:t xml:space="preserve"> </w:t>
      </w:r>
      <w:r>
        <w:rPr>
          <w:sz w:val="24"/>
        </w:rPr>
        <w:t>Pressure</w:t>
      </w:r>
      <w:r>
        <w:rPr>
          <w:spacing w:val="1"/>
          <w:sz w:val="24"/>
        </w:rPr>
        <w:t xml:space="preserve"> </w:t>
      </w:r>
      <w:r>
        <w:rPr>
          <w:sz w:val="24"/>
        </w:rPr>
        <w:t>Sensing</w:t>
      </w:r>
      <w:r>
        <w:rPr>
          <w:spacing w:val="1"/>
          <w:sz w:val="24"/>
        </w:rPr>
        <w:t xml:space="preserve"> </w:t>
      </w:r>
      <w:r>
        <w:rPr>
          <w:sz w:val="24"/>
        </w:rPr>
        <w:t>Scale</w:t>
      </w:r>
      <w:r>
        <w:rPr>
          <w:spacing w:val="1"/>
          <w:sz w:val="24"/>
        </w:rPr>
        <w:t xml:space="preserve"> </w:t>
      </w:r>
      <w:r>
        <w:rPr>
          <w:sz w:val="24"/>
        </w:rPr>
        <w:t>(Gauge)</w:t>
      </w:r>
      <w:r>
        <w:rPr>
          <w:spacing w:val="1"/>
          <w:sz w:val="24"/>
        </w:rPr>
        <w:t xml:space="preserve"> </w:t>
      </w:r>
      <w:r>
        <w:rPr>
          <w:sz w:val="24"/>
        </w:rPr>
        <w:t>comprised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series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orange,</w:t>
      </w:r>
      <w:r>
        <w:rPr>
          <w:spacing w:val="1"/>
          <w:sz w:val="24"/>
        </w:rPr>
        <w:t xml:space="preserve"> </w:t>
      </w:r>
      <w:r>
        <w:rPr>
          <w:sz w:val="24"/>
        </w:rPr>
        <w:t>yellow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green</w:t>
      </w:r>
      <w:r>
        <w:rPr>
          <w:spacing w:val="1"/>
          <w:sz w:val="24"/>
        </w:rPr>
        <w:t xml:space="preserve"> </w:t>
      </w:r>
      <w:r>
        <w:rPr>
          <w:sz w:val="24"/>
        </w:rPr>
        <w:t>LED</w:t>
      </w:r>
      <w:r>
        <w:rPr>
          <w:spacing w:val="1"/>
          <w:sz w:val="24"/>
        </w:rPr>
        <w:t xml:space="preserve"> </w:t>
      </w:r>
      <w:r>
        <w:rPr>
          <w:sz w:val="24"/>
        </w:rPr>
        <w:t>lights.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orange</w:t>
      </w:r>
      <w:r>
        <w:rPr>
          <w:spacing w:val="1"/>
          <w:sz w:val="24"/>
        </w:rPr>
        <w:t xml:space="preserve"> </w:t>
      </w:r>
      <w:r>
        <w:rPr>
          <w:sz w:val="24"/>
        </w:rPr>
        <w:t>LED’s</w:t>
      </w:r>
      <w:r>
        <w:rPr>
          <w:spacing w:val="1"/>
          <w:sz w:val="24"/>
        </w:rPr>
        <w:t xml:space="preserve"> </w:t>
      </w:r>
      <w:r>
        <w:rPr>
          <w:sz w:val="24"/>
        </w:rPr>
        <w:t>indicate</w:t>
      </w:r>
      <w:r>
        <w:rPr>
          <w:spacing w:val="1"/>
          <w:sz w:val="24"/>
        </w:rPr>
        <w:t xml:space="preserve"> </w:t>
      </w:r>
      <w:r>
        <w:rPr>
          <w:sz w:val="24"/>
        </w:rPr>
        <w:t>minimal pressure, the yellow LED indicate mild pressure and the green</w:t>
      </w:r>
      <w:r>
        <w:rPr>
          <w:spacing w:val="1"/>
          <w:sz w:val="24"/>
        </w:rPr>
        <w:t xml:space="preserve"> </w:t>
      </w:r>
      <w:r>
        <w:rPr>
          <w:sz w:val="24"/>
        </w:rPr>
        <w:t>LED’s</w:t>
      </w:r>
      <w:r>
        <w:rPr>
          <w:spacing w:val="1"/>
          <w:sz w:val="24"/>
        </w:rPr>
        <w:t xml:space="preserve"> </w:t>
      </w:r>
      <w:r>
        <w:rPr>
          <w:sz w:val="24"/>
        </w:rPr>
        <w:t>indicate</w:t>
      </w:r>
      <w:r>
        <w:rPr>
          <w:spacing w:val="1"/>
          <w:sz w:val="24"/>
        </w:rPr>
        <w:t xml:space="preserve"> </w:t>
      </w:r>
      <w:r>
        <w:rPr>
          <w:sz w:val="24"/>
        </w:rPr>
        <w:t>moderate</w:t>
      </w:r>
      <w:r>
        <w:rPr>
          <w:spacing w:val="1"/>
          <w:sz w:val="24"/>
        </w:rPr>
        <w:t xml:space="preserve"> </w:t>
      </w:r>
      <w:r>
        <w:rPr>
          <w:sz w:val="24"/>
        </w:rPr>
        <w:t>pressures</w:t>
      </w:r>
      <w:r>
        <w:rPr>
          <w:spacing w:val="1"/>
          <w:sz w:val="24"/>
        </w:rPr>
        <w:t xml:space="preserve"> </w:t>
      </w:r>
      <w:r>
        <w:rPr>
          <w:sz w:val="24"/>
        </w:rPr>
        <w:t>indicative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periodontal</w:t>
      </w:r>
      <w:r>
        <w:rPr>
          <w:spacing w:val="1"/>
          <w:sz w:val="24"/>
        </w:rPr>
        <w:t xml:space="preserve"> </w:t>
      </w:r>
      <w:r>
        <w:rPr>
          <w:sz w:val="24"/>
        </w:rPr>
        <w:t>ligament tissue. One should always use a light, delicate grasp</w:t>
      </w:r>
      <w:r>
        <w:rPr>
          <w:spacing w:val="63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apply a light, gentle force when positioning the needle into the sulcus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2"/>
          <w:sz w:val="24"/>
        </w:rPr>
        <w:t xml:space="preserve"> </w:t>
      </w:r>
      <w:r>
        <w:rPr>
          <w:sz w:val="24"/>
        </w:rPr>
        <w:t>contacting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2"/>
          <w:sz w:val="24"/>
        </w:rPr>
        <w:t xml:space="preserve"> </w:t>
      </w:r>
      <w:r>
        <w:rPr>
          <w:sz w:val="24"/>
        </w:rPr>
        <w:t>periodontal</w:t>
      </w:r>
      <w:r>
        <w:rPr>
          <w:spacing w:val="2"/>
          <w:sz w:val="24"/>
        </w:rPr>
        <w:t xml:space="preserve"> </w:t>
      </w:r>
      <w:r>
        <w:rPr>
          <w:sz w:val="24"/>
        </w:rPr>
        <w:t>ligament.</w:t>
      </w:r>
    </w:p>
    <w:p w14:paraId="4232098B" w14:textId="77777777" w:rsidR="00266EB3" w:rsidRDefault="00000000">
      <w:pPr>
        <w:pStyle w:val="ListParagraph"/>
        <w:numPr>
          <w:ilvl w:val="0"/>
          <w:numId w:val="131"/>
        </w:numPr>
        <w:tabs>
          <w:tab w:val="left" w:pos="1201"/>
        </w:tabs>
        <w:spacing w:before="10" w:line="364" w:lineRule="auto"/>
        <w:ind w:right="503"/>
        <w:jc w:val="both"/>
        <w:rPr>
          <w:sz w:val="24"/>
        </w:rPr>
      </w:pPr>
      <w:r>
        <w:rPr>
          <w:sz w:val="24"/>
        </w:rPr>
        <w:t>When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periodontal</w:t>
      </w:r>
      <w:r>
        <w:rPr>
          <w:spacing w:val="1"/>
          <w:sz w:val="24"/>
        </w:rPr>
        <w:t xml:space="preserve"> </w:t>
      </w:r>
      <w:r>
        <w:rPr>
          <w:sz w:val="24"/>
        </w:rPr>
        <w:t>ligament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identified,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user</w:t>
      </w:r>
      <w:r>
        <w:rPr>
          <w:spacing w:val="1"/>
          <w:sz w:val="24"/>
        </w:rPr>
        <w:t xml:space="preserve"> </w:t>
      </w:r>
      <w:r>
        <w:rPr>
          <w:sz w:val="24"/>
        </w:rPr>
        <w:t>will</w:t>
      </w:r>
      <w:r>
        <w:rPr>
          <w:spacing w:val="63"/>
          <w:sz w:val="24"/>
        </w:rPr>
        <w:t xml:space="preserve"> </w:t>
      </w:r>
      <w:r>
        <w:rPr>
          <w:sz w:val="24"/>
        </w:rPr>
        <w:t>hear</w:t>
      </w:r>
      <w:r>
        <w:rPr>
          <w:spacing w:val="64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letters ―PDL‖ spoken, followed by a series of extended tones ―beeeep,</w:t>
      </w:r>
      <w:r>
        <w:rPr>
          <w:spacing w:val="1"/>
          <w:sz w:val="24"/>
        </w:rPr>
        <w:t xml:space="preserve"> </w:t>
      </w:r>
      <w:r>
        <w:rPr>
          <w:sz w:val="24"/>
        </w:rPr>
        <w:t>beeeep‖</w:t>
      </w:r>
      <w:r>
        <w:rPr>
          <w:spacing w:val="1"/>
          <w:sz w:val="24"/>
        </w:rPr>
        <w:t xml:space="preserve"> </w:t>
      </w:r>
      <w:r>
        <w:rPr>
          <w:sz w:val="24"/>
        </w:rPr>
        <w:t>indicating</w:t>
      </w:r>
      <w:r>
        <w:rPr>
          <w:spacing w:val="1"/>
          <w:sz w:val="24"/>
        </w:rPr>
        <w:t xml:space="preserve"> </w:t>
      </w:r>
      <w:r>
        <w:rPr>
          <w:sz w:val="24"/>
        </w:rPr>
        <w:t>correct</w:t>
      </w:r>
      <w:r>
        <w:rPr>
          <w:spacing w:val="3"/>
          <w:sz w:val="24"/>
        </w:rPr>
        <w:t xml:space="preserve"> </w:t>
      </w:r>
      <w:r>
        <w:rPr>
          <w:sz w:val="24"/>
        </w:rPr>
        <w:t>needle positioning</w:t>
      </w:r>
    </w:p>
    <w:p w14:paraId="14A4FA3B" w14:textId="77777777" w:rsidR="00266EB3" w:rsidRDefault="00266EB3">
      <w:pPr>
        <w:pStyle w:val="BodyText"/>
        <w:spacing w:before="5"/>
        <w:rPr>
          <w:sz w:val="36"/>
        </w:rPr>
      </w:pPr>
    </w:p>
    <w:p w14:paraId="18207005" w14:textId="77777777" w:rsidR="00266EB3" w:rsidRDefault="00000000">
      <w:pPr>
        <w:pStyle w:val="Heading3"/>
        <w:spacing w:before="1"/>
        <w:ind w:left="840"/>
        <w:jc w:val="both"/>
        <w:rPr>
          <w:rFonts w:ascii="Microsoft Sans Serif"/>
          <w:b w:val="0"/>
        </w:rPr>
      </w:pPr>
      <w:r>
        <w:t>Drug</w:t>
      </w:r>
      <w:r>
        <w:rPr>
          <w:spacing w:val="-2"/>
        </w:rPr>
        <w:t xml:space="preserve"> </w:t>
      </w:r>
      <w:r>
        <w:t>Selection</w:t>
      </w:r>
      <w:r>
        <w:rPr>
          <w:rFonts w:ascii="Microsoft Sans Serif"/>
          <w:b w:val="0"/>
        </w:rPr>
        <w:t>:</w:t>
      </w:r>
    </w:p>
    <w:p w14:paraId="2F762757" w14:textId="77777777" w:rsidR="00266EB3" w:rsidRDefault="00000000">
      <w:pPr>
        <w:pStyle w:val="BodyText"/>
        <w:spacing w:before="140" w:line="364" w:lineRule="auto"/>
        <w:ind w:left="840" w:right="504"/>
        <w:jc w:val="both"/>
      </w:pPr>
      <w:r>
        <w:t>When using 2% Xylocaine Hydrochloride 1:100,000 Epinephrine or other</w:t>
      </w:r>
      <w:r>
        <w:rPr>
          <w:spacing w:val="1"/>
        </w:rPr>
        <w:t xml:space="preserve"> </w:t>
      </w:r>
      <w:r>
        <w:t>local</w:t>
      </w:r>
      <w:r>
        <w:rPr>
          <w:spacing w:val="1"/>
        </w:rPr>
        <w:t xml:space="preserve"> </w:t>
      </w:r>
      <w:r>
        <w:t>anesthetics</w:t>
      </w:r>
      <w:r>
        <w:rPr>
          <w:spacing w:val="1"/>
        </w:rPr>
        <w:t xml:space="preserve"> </w:t>
      </w:r>
      <w:r>
        <w:t>formulated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2%</w:t>
      </w:r>
      <w:r>
        <w:rPr>
          <w:spacing w:val="1"/>
        </w:rPr>
        <w:t xml:space="preserve"> </w:t>
      </w:r>
      <w:r>
        <w:t>concentration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following</w:t>
      </w:r>
      <w:r>
        <w:rPr>
          <w:spacing w:val="1"/>
        </w:rPr>
        <w:t xml:space="preserve"> </w:t>
      </w:r>
      <w:r>
        <w:t>recommendations are</w:t>
      </w:r>
      <w:r>
        <w:rPr>
          <w:spacing w:val="1"/>
        </w:rPr>
        <w:t xml:space="preserve"> </w:t>
      </w:r>
      <w:r>
        <w:t>made:</w:t>
      </w:r>
    </w:p>
    <w:p w14:paraId="62CFFEEF" w14:textId="77777777" w:rsidR="00266EB3" w:rsidRDefault="00000000">
      <w:pPr>
        <w:pStyle w:val="ListParagraph"/>
        <w:numPr>
          <w:ilvl w:val="1"/>
          <w:numId w:val="131"/>
        </w:numPr>
        <w:tabs>
          <w:tab w:val="left" w:pos="1561"/>
        </w:tabs>
        <w:spacing w:before="2"/>
        <w:ind w:hanging="361"/>
        <w:jc w:val="both"/>
        <w:rPr>
          <w:sz w:val="24"/>
        </w:rPr>
      </w:pP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drug volume of</w:t>
      </w:r>
      <w:r>
        <w:rPr>
          <w:spacing w:val="1"/>
          <w:sz w:val="24"/>
        </w:rPr>
        <w:t xml:space="preserve"> </w:t>
      </w:r>
      <w:r>
        <w:rPr>
          <w:sz w:val="24"/>
        </w:rPr>
        <w:t>0.9</w:t>
      </w:r>
      <w:r>
        <w:rPr>
          <w:spacing w:val="1"/>
          <w:sz w:val="24"/>
        </w:rPr>
        <w:t xml:space="preserve"> </w:t>
      </w:r>
      <w:r>
        <w:rPr>
          <w:sz w:val="24"/>
        </w:rPr>
        <w:t>ml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recommended</w:t>
      </w:r>
      <w:r>
        <w:rPr>
          <w:spacing w:val="-3"/>
          <w:sz w:val="24"/>
        </w:rPr>
        <w:t xml:space="preserve"> </w:t>
      </w:r>
      <w:r>
        <w:rPr>
          <w:sz w:val="24"/>
        </w:rPr>
        <w:t>for</w:t>
      </w:r>
      <w:r>
        <w:rPr>
          <w:spacing w:val="-2"/>
          <w:sz w:val="24"/>
        </w:rPr>
        <w:t xml:space="preserve"> </w:t>
      </w:r>
      <w:r>
        <w:rPr>
          <w:sz w:val="24"/>
        </w:rPr>
        <w:t>single</w:t>
      </w:r>
      <w:r>
        <w:rPr>
          <w:spacing w:val="2"/>
          <w:sz w:val="24"/>
        </w:rPr>
        <w:t xml:space="preserve"> </w:t>
      </w:r>
      <w:r>
        <w:rPr>
          <w:sz w:val="24"/>
        </w:rPr>
        <w:t>rooted</w:t>
      </w:r>
      <w:r>
        <w:rPr>
          <w:spacing w:val="2"/>
          <w:sz w:val="24"/>
        </w:rPr>
        <w:t xml:space="preserve"> </w:t>
      </w:r>
      <w:r>
        <w:rPr>
          <w:sz w:val="24"/>
        </w:rPr>
        <w:t>teeth.</w:t>
      </w:r>
    </w:p>
    <w:p w14:paraId="6073F7DB" w14:textId="77777777" w:rsidR="00266EB3" w:rsidRDefault="00000000">
      <w:pPr>
        <w:pStyle w:val="ListParagraph"/>
        <w:numPr>
          <w:ilvl w:val="1"/>
          <w:numId w:val="131"/>
        </w:numPr>
        <w:tabs>
          <w:tab w:val="left" w:pos="1561"/>
        </w:tabs>
        <w:spacing w:before="133"/>
        <w:ind w:hanging="361"/>
        <w:jc w:val="both"/>
        <w:rPr>
          <w:sz w:val="24"/>
        </w:rPr>
      </w:pPr>
      <w:r>
        <w:rPr>
          <w:sz w:val="24"/>
        </w:rPr>
        <w:t>A</w:t>
      </w:r>
      <w:r>
        <w:rPr>
          <w:spacing w:val="2"/>
          <w:sz w:val="24"/>
        </w:rPr>
        <w:t xml:space="preserve"> </w:t>
      </w:r>
      <w:r>
        <w:rPr>
          <w:sz w:val="24"/>
        </w:rPr>
        <w:t>drug volume of</w:t>
      </w:r>
      <w:r>
        <w:rPr>
          <w:spacing w:val="2"/>
          <w:sz w:val="24"/>
        </w:rPr>
        <w:t xml:space="preserve"> </w:t>
      </w:r>
      <w:r>
        <w:rPr>
          <w:sz w:val="24"/>
        </w:rPr>
        <w:t>1.8</w:t>
      </w:r>
      <w:r>
        <w:rPr>
          <w:spacing w:val="1"/>
          <w:sz w:val="24"/>
        </w:rPr>
        <w:t xml:space="preserve"> </w:t>
      </w:r>
      <w:r>
        <w:rPr>
          <w:sz w:val="24"/>
        </w:rPr>
        <w:t>ml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recommended</w:t>
      </w:r>
      <w:r>
        <w:rPr>
          <w:spacing w:val="-2"/>
          <w:sz w:val="24"/>
        </w:rPr>
        <w:t xml:space="preserve"> </w:t>
      </w: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>multi-rooted teeth.</w:t>
      </w:r>
    </w:p>
    <w:p w14:paraId="5BF86F03" w14:textId="77777777" w:rsidR="00266EB3" w:rsidRDefault="00266EB3">
      <w:pPr>
        <w:pStyle w:val="BodyText"/>
        <w:spacing w:before="4"/>
        <w:rPr>
          <w:sz w:val="26"/>
        </w:rPr>
      </w:pPr>
    </w:p>
    <w:p w14:paraId="64C7B9DA" w14:textId="77777777" w:rsidR="00266EB3" w:rsidRDefault="00000000">
      <w:pPr>
        <w:pStyle w:val="Heading3"/>
      </w:pPr>
      <w:r>
        <w:t>Advantages-</w:t>
      </w:r>
    </w:p>
    <w:p w14:paraId="5D31D262" w14:textId="77777777" w:rsidR="00266EB3" w:rsidRDefault="00266EB3">
      <w:pPr>
        <w:pStyle w:val="BodyText"/>
        <w:spacing w:before="2"/>
        <w:rPr>
          <w:rFonts w:ascii="Arial"/>
          <w:b/>
          <w:sz w:val="26"/>
        </w:rPr>
      </w:pPr>
    </w:p>
    <w:p w14:paraId="5B60F2E9" w14:textId="77777777" w:rsidR="00266EB3" w:rsidRDefault="00000000">
      <w:pPr>
        <w:pStyle w:val="ListParagraph"/>
        <w:numPr>
          <w:ilvl w:val="0"/>
          <w:numId w:val="130"/>
        </w:numPr>
        <w:tabs>
          <w:tab w:val="left" w:pos="1201"/>
        </w:tabs>
        <w:spacing w:before="1" w:line="364" w:lineRule="auto"/>
        <w:ind w:right="496"/>
        <w:jc w:val="both"/>
        <w:rPr>
          <w:sz w:val="24"/>
        </w:rPr>
      </w:pPr>
      <w:r>
        <w:rPr>
          <w:sz w:val="24"/>
        </w:rPr>
        <w:t>DPS technology provides the user with important on-going information</w:t>
      </w:r>
      <w:r>
        <w:rPr>
          <w:spacing w:val="1"/>
          <w:sz w:val="24"/>
        </w:rPr>
        <w:t xml:space="preserve"> </w:t>
      </w:r>
      <w:r>
        <w:rPr>
          <w:sz w:val="24"/>
        </w:rPr>
        <w:t>that the needle has not moved from the optimal location during the</w:t>
      </w:r>
      <w:r>
        <w:rPr>
          <w:spacing w:val="1"/>
          <w:sz w:val="24"/>
        </w:rPr>
        <w:t xml:space="preserve"> </w:t>
      </w:r>
      <w:r>
        <w:rPr>
          <w:sz w:val="24"/>
        </w:rPr>
        <w:t>entire</w:t>
      </w:r>
      <w:r>
        <w:rPr>
          <w:spacing w:val="3"/>
          <w:sz w:val="24"/>
        </w:rPr>
        <w:t xml:space="preserve"> </w:t>
      </w:r>
      <w:r>
        <w:rPr>
          <w:sz w:val="24"/>
        </w:rPr>
        <w:t>injection</w:t>
      </w:r>
      <w:r>
        <w:rPr>
          <w:spacing w:val="1"/>
          <w:sz w:val="24"/>
        </w:rPr>
        <w:t xml:space="preserve"> </w:t>
      </w:r>
      <w:r>
        <w:rPr>
          <w:sz w:val="24"/>
        </w:rPr>
        <w:t>process.</w:t>
      </w:r>
    </w:p>
    <w:p w14:paraId="3153B168" w14:textId="77777777" w:rsidR="00266EB3" w:rsidRDefault="00000000">
      <w:pPr>
        <w:pStyle w:val="ListParagraph"/>
        <w:numPr>
          <w:ilvl w:val="0"/>
          <w:numId w:val="130"/>
        </w:numPr>
        <w:tabs>
          <w:tab w:val="left" w:pos="1201"/>
        </w:tabs>
        <w:spacing w:before="2" w:line="367" w:lineRule="auto"/>
        <w:ind w:right="503"/>
        <w:jc w:val="both"/>
        <w:rPr>
          <w:sz w:val="24"/>
        </w:rPr>
      </w:pPr>
      <w:r>
        <w:rPr>
          <w:sz w:val="24"/>
        </w:rPr>
        <w:t>It</w:t>
      </w:r>
      <w:r>
        <w:rPr>
          <w:spacing w:val="1"/>
          <w:sz w:val="24"/>
        </w:rPr>
        <w:t xml:space="preserve"> </w:t>
      </w:r>
      <w:r>
        <w:rPr>
          <w:sz w:val="24"/>
        </w:rPr>
        <w:t>alerts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operator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proper</w:t>
      </w:r>
      <w:r>
        <w:rPr>
          <w:spacing w:val="1"/>
          <w:sz w:val="24"/>
        </w:rPr>
        <w:t xml:space="preserve"> </w:t>
      </w:r>
      <w:r>
        <w:rPr>
          <w:sz w:val="24"/>
        </w:rPr>
        <w:t>hand</w:t>
      </w:r>
      <w:r>
        <w:rPr>
          <w:spacing w:val="1"/>
          <w:sz w:val="24"/>
        </w:rPr>
        <w:t xml:space="preserve"> </w:t>
      </w:r>
      <w:r>
        <w:rPr>
          <w:sz w:val="24"/>
        </w:rPr>
        <w:t>pressure</w:t>
      </w:r>
      <w:r>
        <w:rPr>
          <w:spacing w:val="1"/>
          <w:sz w:val="24"/>
        </w:rPr>
        <w:t xml:space="preserve"> </w:t>
      </w:r>
      <w:r>
        <w:rPr>
          <w:sz w:val="24"/>
        </w:rPr>
        <w:t>applied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handpiece.</w:t>
      </w:r>
      <w:r>
        <w:rPr>
          <w:spacing w:val="1"/>
          <w:sz w:val="24"/>
        </w:rPr>
        <w:t xml:space="preserve"> </w:t>
      </w:r>
      <w:r>
        <w:rPr>
          <w:sz w:val="24"/>
        </w:rPr>
        <w:t>Excessive</w:t>
      </w:r>
      <w:r>
        <w:rPr>
          <w:spacing w:val="1"/>
          <w:sz w:val="24"/>
        </w:rPr>
        <w:t xml:space="preserve"> </w:t>
      </w:r>
      <w:r>
        <w:rPr>
          <w:sz w:val="24"/>
        </w:rPr>
        <w:t>pressure</w:t>
      </w:r>
      <w:r>
        <w:rPr>
          <w:spacing w:val="1"/>
          <w:sz w:val="24"/>
        </w:rPr>
        <w:t xml:space="preserve"> </w:t>
      </w:r>
      <w:r>
        <w:rPr>
          <w:sz w:val="24"/>
        </w:rPr>
        <w:t>can</w:t>
      </w:r>
      <w:r>
        <w:rPr>
          <w:spacing w:val="1"/>
          <w:sz w:val="24"/>
        </w:rPr>
        <w:t xml:space="preserve"> </w:t>
      </w:r>
      <w:r>
        <w:rPr>
          <w:sz w:val="24"/>
        </w:rPr>
        <w:t>result</w:t>
      </w:r>
      <w:r>
        <w:rPr>
          <w:spacing w:val="1"/>
          <w:sz w:val="24"/>
        </w:rPr>
        <w:t xml:space="preserve"> </w:t>
      </w:r>
      <w:r>
        <w:rPr>
          <w:sz w:val="24"/>
        </w:rPr>
        <w:t>in</w:t>
      </w:r>
      <w:r>
        <w:rPr>
          <w:spacing w:val="1"/>
          <w:sz w:val="24"/>
        </w:rPr>
        <w:t xml:space="preserve"> </w:t>
      </w:r>
      <w:r>
        <w:rPr>
          <w:sz w:val="24"/>
        </w:rPr>
        <w:t>―blockage‖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flow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anesthetic</w:t>
      </w:r>
      <w:r>
        <w:rPr>
          <w:spacing w:val="1"/>
          <w:sz w:val="24"/>
        </w:rPr>
        <w:t xml:space="preserve"> </w:t>
      </w:r>
      <w:r>
        <w:rPr>
          <w:sz w:val="24"/>
        </w:rPr>
        <w:t>solution</w:t>
      </w:r>
    </w:p>
    <w:p w14:paraId="72C9B7AC" w14:textId="77777777" w:rsidR="00266EB3" w:rsidRDefault="00000000">
      <w:pPr>
        <w:pStyle w:val="Heading3"/>
        <w:spacing w:before="154"/>
      </w:pPr>
      <w:r>
        <w:t>Disadvantages-</w:t>
      </w:r>
    </w:p>
    <w:p w14:paraId="3F9839F8" w14:textId="77777777" w:rsidR="00266EB3" w:rsidRDefault="00266EB3">
      <w:pPr>
        <w:pStyle w:val="BodyText"/>
        <w:spacing w:before="2"/>
        <w:rPr>
          <w:rFonts w:ascii="Arial"/>
          <w:b/>
          <w:sz w:val="26"/>
        </w:rPr>
      </w:pPr>
    </w:p>
    <w:p w14:paraId="4DF4BBEE" w14:textId="77777777" w:rsidR="00266EB3" w:rsidRDefault="00000000">
      <w:pPr>
        <w:pStyle w:val="BodyText"/>
        <w:spacing w:line="364" w:lineRule="auto"/>
        <w:ind w:left="1200" w:right="495" w:hanging="360"/>
        <w:jc w:val="both"/>
      </w:pPr>
      <w:r>
        <w:t>1.</w:t>
      </w:r>
      <w:r>
        <w:rPr>
          <w:spacing w:val="1"/>
        </w:rPr>
        <w:t xml:space="preserve"> </w:t>
      </w:r>
      <w:r>
        <w:t>Removal of the needle from the ligament should be performed mid-way</w:t>
      </w:r>
      <w:r>
        <w:rPr>
          <w:spacing w:val="1"/>
        </w:rPr>
        <w:t xml:space="preserve"> </w:t>
      </w:r>
      <w:r>
        <w:t>during</w:t>
      </w:r>
      <w:r>
        <w:rPr>
          <w:spacing w:val="24"/>
        </w:rPr>
        <w:t xml:space="preserve"> </w:t>
      </w:r>
      <w:r>
        <w:t>the</w:t>
      </w:r>
      <w:r>
        <w:rPr>
          <w:spacing w:val="24"/>
        </w:rPr>
        <w:t xml:space="preserve"> </w:t>
      </w:r>
      <w:r>
        <w:t>aspiration</w:t>
      </w:r>
      <w:r>
        <w:rPr>
          <w:spacing w:val="24"/>
        </w:rPr>
        <w:t xml:space="preserve"> </w:t>
      </w:r>
      <w:r>
        <w:t>cycle</w:t>
      </w:r>
      <w:r>
        <w:rPr>
          <w:spacing w:val="26"/>
        </w:rPr>
        <w:t xml:space="preserve"> </w:t>
      </w:r>
      <w:r>
        <w:t>to</w:t>
      </w:r>
      <w:r>
        <w:rPr>
          <w:spacing w:val="27"/>
        </w:rPr>
        <w:t xml:space="preserve"> </w:t>
      </w:r>
      <w:r>
        <w:t>prevent</w:t>
      </w:r>
      <w:r>
        <w:rPr>
          <w:spacing w:val="24"/>
        </w:rPr>
        <w:t xml:space="preserve"> </w:t>
      </w:r>
      <w:r>
        <w:t>a</w:t>
      </w:r>
      <w:r>
        <w:rPr>
          <w:spacing w:val="24"/>
        </w:rPr>
        <w:t xml:space="preserve"> </w:t>
      </w:r>
      <w:r>
        <w:t>back-spray</w:t>
      </w:r>
      <w:r>
        <w:rPr>
          <w:spacing w:val="24"/>
        </w:rPr>
        <w:t xml:space="preserve"> </w:t>
      </w:r>
      <w:r>
        <w:t>of</w:t>
      </w:r>
      <w:r>
        <w:rPr>
          <w:spacing w:val="26"/>
        </w:rPr>
        <w:t xml:space="preserve"> </w:t>
      </w:r>
      <w:r>
        <w:t>anesthetic</w:t>
      </w:r>
    </w:p>
    <w:p w14:paraId="40DA7553" w14:textId="77777777" w:rsidR="00266EB3" w:rsidRDefault="00266EB3">
      <w:pPr>
        <w:spacing w:line="364" w:lineRule="auto"/>
        <w:jc w:val="both"/>
        <w:sectPr w:rsidR="00266EB3">
          <w:pgSz w:w="11910" w:h="16840"/>
          <w:pgMar w:top="1300" w:right="940" w:bottom="1400" w:left="1680" w:header="712" w:footer="1170" w:gutter="0"/>
          <w:cols w:space="720"/>
        </w:sectPr>
      </w:pPr>
    </w:p>
    <w:p w14:paraId="17D3BF28" w14:textId="77777777" w:rsidR="00266EB3" w:rsidRDefault="00000000">
      <w:pPr>
        <w:pStyle w:val="BodyText"/>
        <w:spacing w:before="124" w:line="364" w:lineRule="auto"/>
        <w:ind w:left="1200" w:right="498"/>
        <w:jc w:val="both"/>
      </w:pPr>
      <w:r>
        <w:lastRenderedPageBreak/>
        <w:t xml:space="preserve">solution into </w:t>
      </w:r>
      <w:proofErr w:type="gramStart"/>
      <w:r>
        <w:t>patient’s</w:t>
      </w:r>
      <w:proofErr w:type="gramEnd"/>
      <w:r>
        <w:t xml:space="preserve"> mouth. Since the injection is performed under</w:t>
      </w:r>
      <w:r>
        <w:rPr>
          <w:spacing w:val="1"/>
        </w:rPr>
        <w:t xml:space="preserve"> </w:t>
      </w:r>
      <w:r>
        <w:t>pressure,</w:t>
      </w:r>
      <w:r>
        <w:rPr>
          <w:spacing w:val="30"/>
        </w:rPr>
        <w:t xml:space="preserve"> </w:t>
      </w:r>
      <w:r>
        <w:t>if</w:t>
      </w:r>
      <w:r>
        <w:rPr>
          <w:spacing w:val="33"/>
        </w:rPr>
        <w:t xml:space="preserve"> </w:t>
      </w:r>
      <w:r>
        <w:t>the</w:t>
      </w:r>
      <w:r>
        <w:rPr>
          <w:spacing w:val="28"/>
        </w:rPr>
        <w:t xml:space="preserve"> </w:t>
      </w:r>
      <w:r>
        <w:t>needle</w:t>
      </w:r>
      <w:r>
        <w:rPr>
          <w:spacing w:val="31"/>
        </w:rPr>
        <w:t xml:space="preserve"> </w:t>
      </w:r>
      <w:r>
        <w:t>is</w:t>
      </w:r>
      <w:r>
        <w:rPr>
          <w:spacing w:val="30"/>
        </w:rPr>
        <w:t xml:space="preserve"> </w:t>
      </w:r>
      <w:r>
        <w:t>otherwise</w:t>
      </w:r>
      <w:r>
        <w:rPr>
          <w:spacing w:val="31"/>
        </w:rPr>
        <w:t xml:space="preserve"> </w:t>
      </w:r>
      <w:r>
        <w:t>removed,</w:t>
      </w:r>
      <w:r>
        <w:rPr>
          <w:spacing w:val="31"/>
        </w:rPr>
        <w:t xml:space="preserve"> </w:t>
      </w:r>
      <w:r>
        <w:t>the</w:t>
      </w:r>
      <w:r>
        <w:rPr>
          <w:spacing w:val="31"/>
        </w:rPr>
        <w:t xml:space="preserve"> </w:t>
      </w:r>
      <w:r>
        <w:t>patient’s</w:t>
      </w:r>
      <w:r>
        <w:rPr>
          <w:spacing w:val="28"/>
        </w:rPr>
        <w:t xml:space="preserve"> </w:t>
      </w:r>
      <w:r>
        <w:t>mouth</w:t>
      </w:r>
      <w:r>
        <w:rPr>
          <w:spacing w:val="29"/>
        </w:rPr>
        <w:t xml:space="preserve"> </w:t>
      </w:r>
      <w:r>
        <w:t>will</w:t>
      </w:r>
      <w:r>
        <w:rPr>
          <w:spacing w:val="-61"/>
        </w:rPr>
        <w:t xml:space="preserve"> </w:t>
      </w:r>
      <w:r>
        <w:t>be sprayed with bitter tasting anesthesia. Therefore, the operator is</w:t>
      </w:r>
      <w:r>
        <w:rPr>
          <w:spacing w:val="1"/>
        </w:rPr>
        <w:t xml:space="preserve"> </w:t>
      </w:r>
      <w:r>
        <w:t>advised to remove the needle during aspiration, i.e. when the STA</w:t>
      </w:r>
      <w:r>
        <w:rPr>
          <w:spacing w:val="1"/>
        </w:rPr>
        <w:t xml:space="preserve"> </w:t>
      </w:r>
      <w:r>
        <w:t>System</w:t>
      </w:r>
      <w:r>
        <w:rPr>
          <w:spacing w:val="3"/>
        </w:rPr>
        <w:t xml:space="preserve"> </w:t>
      </w:r>
      <w:r>
        <w:t>is</w:t>
      </w:r>
      <w:r>
        <w:rPr>
          <w:spacing w:val="2"/>
        </w:rPr>
        <w:t xml:space="preserve"> </w:t>
      </w:r>
      <w:r>
        <w:t>retracting</w:t>
      </w:r>
      <w:r>
        <w:rPr>
          <w:spacing w:val="1"/>
        </w:rPr>
        <w:t xml:space="preserve"> </w:t>
      </w:r>
      <w:r>
        <w:t>during aspiration</w:t>
      </w:r>
    </w:p>
    <w:p w14:paraId="31591861" w14:textId="77777777" w:rsidR="00266EB3" w:rsidRDefault="00000000">
      <w:pPr>
        <w:pStyle w:val="ListParagraph"/>
        <w:numPr>
          <w:ilvl w:val="0"/>
          <w:numId w:val="129"/>
        </w:numPr>
        <w:tabs>
          <w:tab w:val="left" w:pos="750"/>
        </w:tabs>
        <w:spacing w:before="162"/>
        <w:ind w:hanging="270"/>
        <w:rPr>
          <w:rFonts w:ascii="Arial"/>
          <w:b/>
          <w:sz w:val="24"/>
        </w:rPr>
      </w:pPr>
      <w:r>
        <w:rPr>
          <w:rFonts w:ascii="Arial"/>
          <w:b/>
          <w:color w:val="221F1F"/>
          <w:sz w:val="24"/>
          <w:u w:val="thick" w:color="000000"/>
        </w:rPr>
        <w:t>THE</w:t>
      </w:r>
      <w:r>
        <w:rPr>
          <w:rFonts w:ascii="Arial"/>
          <w:b/>
          <w:color w:val="221F1F"/>
          <w:spacing w:val="-2"/>
          <w:sz w:val="24"/>
          <w:u w:val="thick" w:color="000000"/>
        </w:rPr>
        <w:t xml:space="preserve"> </w:t>
      </w:r>
      <w:r>
        <w:rPr>
          <w:rFonts w:ascii="Arial"/>
          <w:b/>
          <w:color w:val="221F1F"/>
          <w:sz w:val="24"/>
          <w:u w:val="thick" w:color="000000"/>
        </w:rPr>
        <w:t>COMFORT</w:t>
      </w:r>
      <w:r>
        <w:rPr>
          <w:rFonts w:ascii="Arial"/>
          <w:b/>
          <w:color w:val="221F1F"/>
          <w:spacing w:val="-2"/>
          <w:sz w:val="24"/>
          <w:u w:val="thick" w:color="000000"/>
        </w:rPr>
        <w:t xml:space="preserve"> </w:t>
      </w:r>
      <w:r>
        <w:rPr>
          <w:rFonts w:ascii="Arial"/>
          <w:b/>
          <w:color w:val="221F1F"/>
          <w:sz w:val="24"/>
          <w:u w:val="thick" w:color="000000"/>
        </w:rPr>
        <w:t>CONTROL</w:t>
      </w:r>
      <w:r>
        <w:rPr>
          <w:rFonts w:ascii="Arial"/>
          <w:b/>
          <w:color w:val="221F1F"/>
          <w:spacing w:val="-2"/>
          <w:sz w:val="24"/>
          <w:u w:val="thick" w:color="000000"/>
        </w:rPr>
        <w:t xml:space="preserve"> </w:t>
      </w:r>
      <w:r>
        <w:rPr>
          <w:rFonts w:ascii="Arial"/>
          <w:b/>
          <w:color w:val="221F1F"/>
          <w:sz w:val="24"/>
          <w:u w:val="thick" w:color="000000"/>
        </w:rPr>
        <w:t>SYRINGE</w:t>
      </w:r>
    </w:p>
    <w:p w14:paraId="42091994" w14:textId="77777777" w:rsidR="00266EB3" w:rsidRDefault="00266EB3">
      <w:pPr>
        <w:pStyle w:val="BodyText"/>
        <w:rPr>
          <w:rFonts w:ascii="Arial"/>
          <w:b/>
          <w:sz w:val="21"/>
        </w:rPr>
      </w:pPr>
    </w:p>
    <w:p w14:paraId="72272285" w14:textId="77777777" w:rsidR="00266EB3" w:rsidRDefault="00000000">
      <w:pPr>
        <w:pStyle w:val="BodyText"/>
        <w:spacing w:before="96" w:line="364" w:lineRule="auto"/>
        <w:ind w:left="480" w:right="498"/>
        <w:jc w:val="both"/>
      </w:pPr>
      <w:r>
        <w:rPr>
          <w:color w:val="221F1F"/>
        </w:rPr>
        <w:t xml:space="preserve">It was released in February 2001 by Dentsply </w:t>
      </w:r>
      <w:r>
        <w:rPr>
          <w:color w:val="221F1F"/>
          <w:w w:val="140"/>
        </w:rPr>
        <w:t xml:space="preserve">— </w:t>
      </w:r>
      <w:r>
        <w:rPr>
          <w:color w:val="221F1F"/>
        </w:rPr>
        <w:t>Midwest. In the early 1990s,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Dr.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Mark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Smith,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a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dentist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from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London,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ON,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invented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a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device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that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he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incorporated into his practice as the sole local anaesthetic delivery method.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After</w:t>
      </w:r>
      <w:r>
        <w:rPr>
          <w:color w:val="221F1F"/>
          <w:spacing w:val="-1"/>
        </w:rPr>
        <w:t xml:space="preserve"> </w:t>
      </w:r>
      <w:r>
        <w:rPr>
          <w:color w:val="221F1F"/>
        </w:rPr>
        <w:t>perfecting</w:t>
      </w:r>
      <w:r>
        <w:rPr>
          <w:color w:val="221F1F"/>
          <w:spacing w:val="-1"/>
        </w:rPr>
        <w:t xml:space="preserve"> </w:t>
      </w:r>
      <w:r>
        <w:rPr>
          <w:color w:val="221F1F"/>
        </w:rPr>
        <w:t>the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system, he</w:t>
      </w:r>
      <w:r>
        <w:rPr>
          <w:color w:val="221F1F"/>
          <w:spacing w:val="-1"/>
        </w:rPr>
        <w:t xml:space="preserve"> </w:t>
      </w:r>
      <w:r>
        <w:rPr>
          <w:color w:val="221F1F"/>
        </w:rPr>
        <w:t>released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the rights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of</w:t>
      </w:r>
      <w:r>
        <w:rPr>
          <w:color w:val="221F1F"/>
          <w:spacing w:val="3"/>
        </w:rPr>
        <w:t xml:space="preserve"> </w:t>
      </w:r>
      <w:r>
        <w:rPr>
          <w:color w:val="221F1F"/>
        </w:rPr>
        <w:t>this</w:t>
      </w:r>
      <w:r>
        <w:rPr>
          <w:color w:val="221F1F"/>
          <w:spacing w:val="-1"/>
        </w:rPr>
        <w:t xml:space="preserve"> </w:t>
      </w:r>
      <w:r>
        <w:rPr>
          <w:color w:val="221F1F"/>
        </w:rPr>
        <w:t>device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to Dentsply.</w:t>
      </w:r>
    </w:p>
    <w:p w14:paraId="62644DC3" w14:textId="77777777" w:rsidR="00266EB3" w:rsidRDefault="00000000">
      <w:pPr>
        <w:pStyle w:val="BodyText"/>
        <w:spacing w:before="10"/>
        <w:rPr>
          <w:sz w:val="13"/>
        </w:rPr>
      </w:pPr>
      <w:r>
        <w:rPr>
          <w:noProof/>
        </w:rPr>
        <w:drawing>
          <wp:anchor distT="0" distB="0" distL="0" distR="0" simplePos="0" relativeHeight="49" behindDoc="0" locked="0" layoutInCell="1" allowOverlap="1" wp14:anchorId="4318B310" wp14:editId="259A4FDF">
            <wp:simplePos x="0" y="0"/>
            <wp:positionH relativeFrom="page">
              <wp:posOffset>2842260</wp:posOffset>
            </wp:positionH>
            <wp:positionV relativeFrom="paragraph">
              <wp:posOffset>125138</wp:posOffset>
            </wp:positionV>
            <wp:extent cx="2333687" cy="1698878"/>
            <wp:effectExtent l="0" t="0" r="0" b="0"/>
            <wp:wrapTopAndBottom/>
            <wp:docPr id="73" name="image4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44.jpe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33687" cy="16988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D081F03" w14:textId="77777777" w:rsidR="00266EB3" w:rsidRDefault="00266EB3">
      <w:pPr>
        <w:pStyle w:val="BodyText"/>
        <w:spacing w:before="7"/>
        <w:rPr>
          <w:sz w:val="26"/>
        </w:rPr>
      </w:pPr>
    </w:p>
    <w:p w14:paraId="7B9A8283" w14:textId="77777777" w:rsidR="00266EB3" w:rsidRDefault="00000000">
      <w:pPr>
        <w:ind w:left="555" w:right="576"/>
        <w:jc w:val="center"/>
        <w:rPr>
          <w:rFonts w:ascii="Arial"/>
          <w:b/>
          <w:sz w:val="24"/>
        </w:rPr>
      </w:pPr>
      <w:r>
        <w:rPr>
          <w:rFonts w:ascii="Arial"/>
          <w:b/>
          <w:color w:val="221F1F"/>
          <w:sz w:val="24"/>
        </w:rPr>
        <w:t>Fig:27</w:t>
      </w:r>
      <w:r>
        <w:rPr>
          <w:rFonts w:ascii="Arial"/>
          <w:b/>
          <w:color w:val="221F1F"/>
          <w:spacing w:val="-4"/>
          <w:sz w:val="24"/>
        </w:rPr>
        <w:t xml:space="preserve"> </w:t>
      </w:r>
      <w:r>
        <w:rPr>
          <w:rFonts w:ascii="Arial"/>
          <w:b/>
          <w:color w:val="221F1F"/>
          <w:sz w:val="24"/>
        </w:rPr>
        <w:t>Comfort</w:t>
      </w:r>
      <w:r>
        <w:rPr>
          <w:rFonts w:ascii="Arial"/>
          <w:b/>
          <w:color w:val="221F1F"/>
          <w:spacing w:val="-3"/>
          <w:sz w:val="24"/>
        </w:rPr>
        <w:t xml:space="preserve"> </w:t>
      </w:r>
      <w:r>
        <w:rPr>
          <w:rFonts w:ascii="Arial"/>
          <w:b/>
          <w:color w:val="221F1F"/>
          <w:sz w:val="24"/>
        </w:rPr>
        <w:t>control</w:t>
      </w:r>
      <w:r>
        <w:rPr>
          <w:rFonts w:ascii="Arial"/>
          <w:b/>
          <w:color w:val="221F1F"/>
          <w:spacing w:val="-2"/>
          <w:sz w:val="24"/>
        </w:rPr>
        <w:t xml:space="preserve"> </w:t>
      </w:r>
      <w:r>
        <w:rPr>
          <w:rFonts w:ascii="Arial"/>
          <w:b/>
          <w:color w:val="221F1F"/>
          <w:sz w:val="24"/>
        </w:rPr>
        <w:t>syringe system</w:t>
      </w:r>
    </w:p>
    <w:p w14:paraId="718DE648" w14:textId="77777777" w:rsidR="00266EB3" w:rsidRDefault="00266EB3">
      <w:pPr>
        <w:pStyle w:val="BodyText"/>
        <w:spacing w:before="4"/>
        <w:rPr>
          <w:rFonts w:ascii="Arial"/>
          <w:b/>
          <w:sz w:val="29"/>
        </w:rPr>
      </w:pPr>
    </w:p>
    <w:p w14:paraId="6BC83A63" w14:textId="77777777" w:rsidR="00266EB3" w:rsidRDefault="00000000">
      <w:pPr>
        <w:pStyle w:val="BodyText"/>
        <w:spacing w:before="1"/>
        <w:ind w:left="480"/>
        <w:jc w:val="both"/>
      </w:pPr>
      <w:r>
        <w:rPr>
          <w:color w:val="221F1F"/>
        </w:rPr>
        <w:t>This system</w:t>
      </w:r>
      <w:r>
        <w:rPr>
          <w:color w:val="221F1F"/>
          <w:spacing w:val="2"/>
        </w:rPr>
        <w:t xml:space="preserve"> </w:t>
      </w:r>
      <w:r>
        <w:rPr>
          <w:color w:val="221F1F"/>
        </w:rPr>
        <w:t>differs</w:t>
      </w:r>
      <w:r>
        <w:rPr>
          <w:color w:val="221F1F"/>
          <w:spacing w:val="-1"/>
        </w:rPr>
        <w:t xml:space="preserve"> </w:t>
      </w:r>
      <w:r>
        <w:rPr>
          <w:color w:val="221F1F"/>
        </w:rPr>
        <w:t>from</w:t>
      </w:r>
      <w:r>
        <w:rPr>
          <w:color w:val="221F1F"/>
          <w:spacing w:val="2"/>
        </w:rPr>
        <w:t xml:space="preserve"> </w:t>
      </w:r>
      <w:r>
        <w:rPr>
          <w:color w:val="221F1F"/>
        </w:rPr>
        <w:t>the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other</w:t>
      </w:r>
      <w:r>
        <w:rPr>
          <w:color w:val="221F1F"/>
          <w:spacing w:val="-1"/>
        </w:rPr>
        <w:t xml:space="preserve"> </w:t>
      </w:r>
      <w:r>
        <w:rPr>
          <w:color w:val="221F1F"/>
        </w:rPr>
        <w:t>two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in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that there</w:t>
      </w:r>
      <w:r>
        <w:rPr>
          <w:color w:val="221F1F"/>
          <w:spacing w:val="-1"/>
        </w:rPr>
        <w:t xml:space="preserve"> </w:t>
      </w:r>
      <w:r>
        <w:rPr>
          <w:color w:val="221F1F"/>
        </w:rPr>
        <w:t>are no foot</w:t>
      </w:r>
      <w:r>
        <w:rPr>
          <w:color w:val="221F1F"/>
          <w:spacing w:val="-1"/>
        </w:rPr>
        <w:t xml:space="preserve"> </w:t>
      </w:r>
      <w:r>
        <w:rPr>
          <w:color w:val="221F1F"/>
        </w:rPr>
        <w:t>pedals.</w:t>
      </w:r>
    </w:p>
    <w:p w14:paraId="7B74C6E5" w14:textId="77777777" w:rsidR="00266EB3" w:rsidRDefault="00266EB3">
      <w:pPr>
        <w:pStyle w:val="BodyText"/>
        <w:rPr>
          <w:sz w:val="26"/>
        </w:rPr>
      </w:pPr>
    </w:p>
    <w:p w14:paraId="49FF44CA" w14:textId="77777777" w:rsidR="00266EB3" w:rsidRDefault="00266EB3">
      <w:pPr>
        <w:pStyle w:val="BodyText"/>
        <w:rPr>
          <w:sz w:val="26"/>
        </w:rPr>
      </w:pPr>
    </w:p>
    <w:p w14:paraId="60FECE20" w14:textId="77777777" w:rsidR="00266EB3" w:rsidRDefault="00266EB3">
      <w:pPr>
        <w:pStyle w:val="BodyText"/>
        <w:spacing w:before="7"/>
        <w:rPr>
          <w:sz w:val="31"/>
        </w:rPr>
      </w:pPr>
    </w:p>
    <w:p w14:paraId="2A368C2D" w14:textId="77777777" w:rsidR="00266EB3" w:rsidRDefault="00000000">
      <w:pPr>
        <w:pStyle w:val="BodyText"/>
        <w:spacing w:before="1"/>
        <w:ind w:left="480"/>
        <w:jc w:val="both"/>
      </w:pPr>
      <w:r>
        <w:rPr>
          <w:color w:val="221F1F"/>
        </w:rPr>
        <w:t>Instead, there are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two</w:t>
      </w:r>
      <w:r>
        <w:rPr>
          <w:color w:val="221F1F"/>
          <w:spacing w:val="3"/>
        </w:rPr>
        <w:t xml:space="preserve"> </w:t>
      </w:r>
      <w:r>
        <w:rPr>
          <w:color w:val="221F1F"/>
        </w:rPr>
        <w:t>components-</w:t>
      </w:r>
    </w:p>
    <w:p w14:paraId="09AC5911" w14:textId="77777777" w:rsidR="00266EB3" w:rsidRDefault="00266EB3">
      <w:pPr>
        <w:pStyle w:val="BodyText"/>
        <w:spacing w:before="7"/>
        <w:rPr>
          <w:sz w:val="29"/>
        </w:rPr>
      </w:pPr>
    </w:p>
    <w:p w14:paraId="33E195ED" w14:textId="77777777" w:rsidR="00266EB3" w:rsidRDefault="00000000">
      <w:pPr>
        <w:pStyle w:val="ListParagraph"/>
        <w:numPr>
          <w:ilvl w:val="1"/>
          <w:numId w:val="129"/>
        </w:numPr>
        <w:tabs>
          <w:tab w:val="left" w:pos="1201"/>
        </w:tabs>
        <w:ind w:hanging="361"/>
        <w:rPr>
          <w:sz w:val="24"/>
        </w:rPr>
      </w:pPr>
      <w:r>
        <w:rPr>
          <w:color w:val="221F1F"/>
          <w:sz w:val="24"/>
        </w:rPr>
        <w:t>base</w:t>
      </w:r>
      <w:r>
        <w:rPr>
          <w:color w:val="221F1F"/>
          <w:spacing w:val="-1"/>
          <w:sz w:val="24"/>
        </w:rPr>
        <w:t xml:space="preserve"> </w:t>
      </w:r>
      <w:r>
        <w:rPr>
          <w:color w:val="221F1F"/>
          <w:sz w:val="24"/>
        </w:rPr>
        <w:t>unit that</w:t>
      </w:r>
      <w:r>
        <w:rPr>
          <w:color w:val="221F1F"/>
          <w:spacing w:val="2"/>
          <w:sz w:val="24"/>
        </w:rPr>
        <w:t xml:space="preserve"> </w:t>
      </w:r>
      <w:r>
        <w:rPr>
          <w:color w:val="221F1F"/>
          <w:sz w:val="24"/>
        </w:rPr>
        <w:t>can be</w:t>
      </w:r>
      <w:r>
        <w:rPr>
          <w:color w:val="221F1F"/>
          <w:spacing w:val="-2"/>
          <w:sz w:val="24"/>
        </w:rPr>
        <w:t xml:space="preserve"> </w:t>
      </w:r>
      <w:r>
        <w:rPr>
          <w:color w:val="221F1F"/>
          <w:sz w:val="24"/>
        </w:rPr>
        <w:t>wall</w:t>
      </w:r>
      <w:r>
        <w:rPr>
          <w:color w:val="221F1F"/>
          <w:spacing w:val="1"/>
          <w:sz w:val="24"/>
        </w:rPr>
        <w:t xml:space="preserve"> </w:t>
      </w:r>
      <w:r>
        <w:rPr>
          <w:color w:val="221F1F"/>
          <w:sz w:val="24"/>
        </w:rPr>
        <w:t>mounted</w:t>
      </w:r>
      <w:r>
        <w:rPr>
          <w:color w:val="221F1F"/>
          <w:spacing w:val="2"/>
          <w:sz w:val="24"/>
        </w:rPr>
        <w:t xml:space="preserve"> </w:t>
      </w:r>
      <w:r>
        <w:rPr>
          <w:color w:val="221F1F"/>
          <w:sz w:val="24"/>
        </w:rPr>
        <w:t>or</w:t>
      </w:r>
      <w:r>
        <w:rPr>
          <w:color w:val="221F1F"/>
          <w:spacing w:val="1"/>
          <w:sz w:val="24"/>
        </w:rPr>
        <w:t xml:space="preserve"> </w:t>
      </w:r>
      <w:r>
        <w:rPr>
          <w:color w:val="221F1F"/>
          <w:sz w:val="24"/>
        </w:rPr>
        <w:t>table-top</w:t>
      </w:r>
    </w:p>
    <w:p w14:paraId="70417A23" w14:textId="77777777" w:rsidR="00266EB3" w:rsidRDefault="00000000">
      <w:pPr>
        <w:pStyle w:val="ListParagraph"/>
        <w:numPr>
          <w:ilvl w:val="1"/>
          <w:numId w:val="129"/>
        </w:numPr>
        <w:tabs>
          <w:tab w:val="left" w:pos="1201"/>
        </w:tabs>
        <w:spacing w:before="144"/>
        <w:ind w:hanging="361"/>
        <w:rPr>
          <w:sz w:val="24"/>
        </w:rPr>
      </w:pPr>
      <w:r>
        <w:rPr>
          <w:color w:val="221F1F"/>
          <w:sz w:val="24"/>
        </w:rPr>
        <w:t>syringe.</w:t>
      </w:r>
    </w:p>
    <w:p w14:paraId="1AF79724" w14:textId="77777777" w:rsidR="00266EB3" w:rsidRDefault="00266EB3">
      <w:pPr>
        <w:pStyle w:val="BodyText"/>
        <w:spacing w:before="9"/>
        <w:rPr>
          <w:sz w:val="29"/>
        </w:rPr>
      </w:pPr>
    </w:p>
    <w:p w14:paraId="276DEE76" w14:textId="77777777" w:rsidR="00266EB3" w:rsidRDefault="00000000">
      <w:pPr>
        <w:pStyle w:val="BodyText"/>
        <w:spacing w:line="364" w:lineRule="auto"/>
        <w:ind w:left="480" w:right="493"/>
        <w:jc w:val="both"/>
      </w:pPr>
      <w:r>
        <w:rPr>
          <w:color w:val="221F1F"/>
        </w:rPr>
        <w:t xml:space="preserve">Many of the functions of the syringe can be controlled directly from </w:t>
      </w:r>
      <w:proofErr w:type="gramStart"/>
      <w:r>
        <w:rPr>
          <w:color w:val="221F1F"/>
        </w:rPr>
        <w:t>computer</w:t>
      </w:r>
      <w:proofErr w:type="gramEnd"/>
      <w:r>
        <w:rPr>
          <w:color w:val="221F1F"/>
          <w:spacing w:val="1"/>
        </w:rPr>
        <w:t xml:space="preserve"> </w:t>
      </w:r>
      <w:r>
        <w:rPr>
          <w:color w:val="221F1F"/>
        </w:rPr>
        <w:t>during</w:t>
      </w:r>
      <w:r>
        <w:rPr>
          <w:color w:val="221F1F"/>
          <w:spacing w:val="15"/>
        </w:rPr>
        <w:t xml:space="preserve"> </w:t>
      </w:r>
      <w:r>
        <w:rPr>
          <w:color w:val="221F1F"/>
        </w:rPr>
        <w:t>the</w:t>
      </w:r>
      <w:r>
        <w:rPr>
          <w:color w:val="221F1F"/>
          <w:spacing w:val="15"/>
        </w:rPr>
        <w:t xml:space="preserve"> </w:t>
      </w:r>
      <w:r>
        <w:rPr>
          <w:color w:val="221F1F"/>
        </w:rPr>
        <w:t>injection</w:t>
      </w:r>
      <w:r>
        <w:rPr>
          <w:color w:val="221F1F"/>
          <w:spacing w:val="15"/>
        </w:rPr>
        <w:t xml:space="preserve"> </w:t>
      </w:r>
      <w:r>
        <w:rPr>
          <w:color w:val="221F1F"/>
        </w:rPr>
        <w:t>process.</w:t>
      </w:r>
      <w:r>
        <w:rPr>
          <w:color w:val="221F1F"/>
          <w:spacing w:val="16"/>
        </w:rPr>
        <w:t xml:space="preserve"> </w:t>
      </w:r>
      <w:r>
        <w:rPr>
          <w:color w:val="221F1F"/>
        </w:rPr>
        <w:t>The</w:t>
      </w:r>
      <w:r>
        <w:rPr>
          <w:color w:val="221F1F"/>
          <w:spacing w:val="16"/>
        </w:rPr>
        <w:t xml:space="preserve"> </w:t>
      </w:r>
      <w:r>
        <w:rPr>
          <w:color w:val="221F1F"/>
        </w:rPr>
        <w:t>base</w:t>
      </w:r>
      <w:r>
        <w:rPr>
          <w:color w:val="221F1F"/>
          <w:spacing w:val="15"/>
        </w:rPr>
        <w:t xml:space="preserve"> </w:t>
      </w:r>
      <w:r>
        <w:rPr>
          <w:color w:val="221F1F"/>
        </w:rPr>
        <w:t>unit</w:t>
      </w:r>
      <w:r>
        <w:rPr>
          <w:color w:val="221F1F"/>
          <w:spacing w:val="14"/>
        </w:rPr>
        <w:t xml:space="preserve"> </w:t>
      </w:r>
      <w:r>
        <w:rPr>
          <w:color w:val="221F1F"/>
        </w:rPr>
        <w:t>allows</w:t>
      </w:r>
      <w:r>
        <w:rPr>
          <w:color w:val="221F1F"/>
          <w:spacing w:val="18"/>
        </w:rPr>
        <w:t xml:space="preserve"> </w:t>
      </w:r>
      <w:r>
        <w:rPr>
          <w:color w:val="221F1F"/>
        </w:rPr>
        <w:t>the</w:t>
      </w:r>
      <w:r>
        <w:rPr>
          <w:color w:val="221F1F"/>
          <w:spacing w:val="17"/>
        </w:rPr>
        <w:t xml:space="preserve"> </w:t>
      </w:r>
      <w:r>
        <w:rPr>
          <w:color w:val="221F1F"/>
        </w:rPr>
        <w:t>dentist</w:t>
      </w:r>
      <w:r>
        <w:rPr>
          <w:color w:val="221F1F"/>
          <w:spacing w:val="15"/>
        </w:rPr>
        <w:t xml:space="preserve"> </w:t>
      </w:r>
      <w:r>
        <w:rPr>
          <w:color w:val="221F1F"/>
        </w:rPr>
        <w:t>to</w:t>
      </w:r>
      <w:r>
        <w:rPr>
          <w:color w:val="221F1F"/>
          <w:spacing w:val="16"/>
        </w:rPr>
        <w:t xml:space="preserve"> </w:t>
      </w:r>
      <w:r>
        <w:rPr>
          <w:color w:val="221F1F"/>
        </w:rPr>
        <w:t>program</w:t>
      </w:r>
      <w:r>
        <w:rPr>
          <w:color w:val="221F1F"/>
          <w:spacing w:val="18"/>
        </w:rPr>
        <w:t xml:space="preserve"> </w:t>
      </w:r>
      <w:r>
        <w:rPr>
          <w:color w:val="221F1F"/>
        </w:rPr>
        <w:t>one</w:t>
      </w:r>
      <w:r>
        <w:rPr>
          <w:color w:val="221F1F"/>
          <w:spacing w:val="-61"/>
        </w:rPr>
        <w:t xml:space="preserve"> </w:t>
      </w:r>
      <w:r>
        <w:rPr>
          <w:color w:val="221F1F"/>
        </w:rPr>
        <w:t>of</w:t>
      </w:r>
      <w:r>
        <w:rPr>
          <w:color w:val="221F1F"/>
          <w:spacing w:val="2"/>
        </w:rPr>
        <w:t xml:space="preserve"> </w:t>
      </w:r>
      <w:r>
        <w:rPr>
          <w:color w:val="221F1F"/>
        </w:rPr>
        <w:t>five</w:t>
      </w:r>
      <w:r>
        <w:rPr>
          <w:color w:val="221F1F"/>
          <w:spacing w:val="2"/>
        </w:rPr>
        <w:t xml:space="preserve"> </w:t>
      </w:r>
      <w:r>
        <w:rPr>
          <w:color w:val="221F1F"/>
        </w:rPr>
        <w:t>different</w:t>
      </w:r>
      <w:r>
        <w:rPr>
          <w:color w:val="221F1F"/>
          <w:spacing w:val="3"/>
        </w:rPr>
        <w:t xml:space="preserve"> </w:t>
      </w:r>
      <w:r>
        <w:rPr>
          <w:color w:val="221F1F"/>
        </w:rPr>
        <w:t>injections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by pressing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a</w:t>
      </w:r>
      <w:r>
        <w:rPr>
          <w:color w:val="221F1F"/>
          <w:spacing w:val="4"/>
        </w:rPr>
        <w:t xml:space="preserve"> </w:t>
      </w:r>
      <w:r>
        <w:rPr>
          <w:color w:val="221F1F"/>
        </w:rPr>
        <w:t>single button.</w:t>
      </w:r>
      <w:r>
        <w:rPr>
          <w:color w:val="221F1F"/>
          <w:spacing w:val="6"/>
        </w:rPr>
        <w:t xml:space="preserve"> </w:t>
      </w:r>
      <w:r>
        <w:rPr>
          <w:color w:val="221F1F"/>
          <w:vertAlign w:val="superscript"/>
        </w:rPr>
        <w:t>21</w:t>
      </w:r>
    </w:p>
    <w:p w14:paraId="3F61E90D" w14:textId="77777777" w:rsidR="00266EB3" w:rsidRDefault="00000000">
      <w:pPr>
        <w:pStyle w:val="BodyText"/>
        <w:spacing w:before="197"/>
        <w:ind w:left="480"/>
        <w:jc w:val="both"/>
      </w:pPr>
      <w:r>
        <w:rPr>
          <w:color w:val="221F1F"/>
        </w:rPr>
        <w:t>The five</w:t>
      </w:r>
      <w:r>
        <w:rPr>
          <w:color w:val="221F1F"/>
          <w:spacing w:val="2"/>
        </w:rPr>
        <w:t xml:space="preserve"> </w:t>
      </w:r>
      <w:r>
        <w:rPr>
          <w:color w:val="221F1F"/>
        </w:rPr>
        <w:t>buttons</w:t>
      </w:r>
      <w:r>
        <w:rPr>
          <w:color w:val="221F1F"/>
          <w:spacing w:val="-1"/>
        </w:rPr>
        <w:t xml:space="preserve"> </w:t>
      </w:r>
      <w:r>
        <w:rPr>
          <w:color w:val="221F1F"/>
        </w:rPr>
        <w:t>marked</w:t>
      </w:r>
      <w:r>
        <w:rPr>
          <w:color w:val="221F1F"/>
          <w:spacing w:val="2"/>
        </w:rPr>
        <w:t xml:space="preserve"> </w:t>
      </w:r>
      <w:r>
        <w:rPr>
          <w:color w:val="221F1F"/>
        </w:rPr>
        <w:t>on the</w:t>
      </w:r>
      <w:r>
        <w:rPr>
          <w:color w:val="221F1F"/>
          <w:spacing w:val="2"/>
        </w:rPr>
        <w:t xml:space="preserve"> </w:t>
      </w:r>
      <w:r>
        <w:rPr>
          <w:color w:val="221F1F"/>
        </w:rPr>
        <w:t>base</w:t>
      </w:r>
      <w:r>
        <w:rPr>
          <w:color w:val="221F1F"/>
          <w:spacing w:val="2"/>
        </w:rPr>
        <w:t xml:space="preserve"> </w:t>
      </w:r>
      <w:r>
        <w:rPr>
          <w:color w:val="221F1F"/>
        </w:rPr>
        <w:t>unit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are-</w:t>
      </w:r>
    </w:p>
    <w:p w14:paraId="2A367CCD" w14:textId="77777777" w:rsidR="00266EB3" w:rsidRDefault="00266EB3">
      <w:pPr>
        <w:pStyle w:val="BodyText"/>
        <w:spacing w:before="10"/>
        <w:rPr>
          <w:sz w:val="29"/>
        </w:rPr>
      </w:pPr>
    </w:p>
    <w:p w14:paraId="075E9F97" w14:textId="77777777" w:rsidR="00266EB3" w:rsidRDefault="00000000">
      <w:pPr>
        <w:pStyle w:val="ListParagraph"/>
        <w:numPr>
          <w:ilvl w:val="0"/>
          <w:numId w:val="128"/>
        </w:numPr>
        <w:tabs>
          <w:tab w:val="left" w:pos="1201"/>
        </w:tabs>
        <w:ind w:hanging="361"/>
        <w:rPr>
          <w:sz w:val="24"/>
        </w:rPr>
      </w:pPr>
      <w:r>
        <w:rPr>
          <w:color w:val="221F1F"/>
          <w:sz w:val="24"/>
        </w:rPr>
        <w:t>block</w:t>
      </w:r>
    </w:p>
    <w:p w14:paraId="541D1289" w14:textId="77777777" w:rsidR="00266EB3" w:rsidRDefault="00000000">
      <w:pPr>
        <w:pStyle w:val="ListParagraph"/>
        <w:numPr>
          <w:ilvl w:val="0"/>
          <w:numId w:val="128"/>
        </w:numPr>
        <w:tabs>
          <w:tab w:val="left" w:pos="1201"/>
        </w:tabs>
        <w:spacing w:before="141"/>
        <w:ind w:hanging="361"/>
        <w:rPr>
          <w:sz w:val="24"/>
        </w:rPr>
      </w:pPr>
      <w:r>
        <w:rPr>
          <w:color w:val="221F1F"/>
          <w:sz w:val="24"/>
        </w:rPr>
        <w:t>infiltration</w:t>
      </w:r>
    </w:p>
    <w:p w14:paraId="7A5CF1D3" w14:textId="77777777" w:rsidR="00266EB3" w:rsidRDefault="00266EB3">
      <w:pPr>
        <w:rPr>
          <w:sz w:val="24"/>
        </w:rPr>
        <w:sectPr w:rsidR="00266EB3">
          <w:pgSz w:w="11910" w:h="16840"/>
          <w:pgMar w:top="1300" w:right="940" w:bottom="1400" w:left="1680" w:header="712" w:footer="1170" w:gutter="0"/>
          <w:cols w:space="720"/>
        </w:sectPr>
      </w:pPr>
    </w:p>
    <w:p w14:paraId="5AB6269C" w14:textId="77777777" w:rsidR="00266EB3" w:rsidRDefault="00000000">
      <w:pPr>
        <w:pStyle w:val="ListParagraph"/>
        <w:numPr>
          <w:ilvl w:val="0"/>
          <w:numId w:val="128"/>
        </w:numPr>
        <w:tabs>
          <w:tab w:val="left" w:pos="1201"/>
        </w:tabs>
        <w:spacing w:before="124"/>
        <w:ind w:hanging="361"/>
        <w:rPr>
          <w:sz w:val="24"/>
        </w:rPr>
      </w:pPr>
      <w:r>
        <w:rPr>
          <w:color w:val="221F1F"/>
          <w:sz w:val="24"/>
        </w:rPr>
        <w:lastRenderedPageBreak/>
        <w:t>Intra-ligamentary</w:t>
      </w:r>
    </w:p>
    <w:p w14:paraId="18F40B5C" w14:textId="77777777" w:rsidR="00266EB3" w:rsidRDefault="00000000">
      <w:pPr>
        <w:pStyle w:val="ListParagraph"/>
        <w:numPr>
          <w:ilvl w:val="0"/>
          <w:numId w:val="128"/>
        </w:numPr>
        <w:tabs>
          <w:tab w:val="left" w:pos="1201"/>
        </w:tabs>
        <w:spacing w:before="142"/>
        <w:ind w:hanging="361"/>
        <w:rPr>
          <w:sz w:val="24"/>
        </w:rPr>
      </w:pPr>
      <w:r>
        <w:rPr>
          <w:color w:val="221F1F"/>
          <w:sz w:val="24"/>
        </w:rPr>
        <w:t>intraosseous</w:t>
      </w:r>
    </w:p>
    <w:p w14:paraId="65649658" w14:textId="77777777" w:rsidR="00266EB3" w:rsidRDefault="00000000">
      <w:pPr>
        <w:pStyle w:val="ListParagraph"/>
        <w:numPr>
          <w:ilvl w:val="0"/>
          <w:numId w:val="128"/>
        </w:numPr>
        <w:tabs>
          <w:tab w:val="left" w:pos="1201"/>
        </w:tabs>
        <w:spacing w:before="144"/>
        <w:ind w:hanging="361"/>
        <w:rPr>
          <w:sz w:val="24"/>
        </w:rPr>
      </w:pPr>
      <w:r>
        <w:rPr>
          <w:color w:val="221F1F"/>
          <w:sz w:val="24"/>
        </w:rPr>
        <w:t>palatal</w:t>
      </w:r>
    </w:p>
    <w:p w14:paraId="5EE8AA93" w14:textId="77777777" w:rsidR="00266EB3" w:rsidRDefault="00266EB3">
      <w:pPr>
        <w:pStyle w:val="BodyText"/>
        <w:spacing w:before="3"/>
        <w:rPr>
          <w:sz w:val="30"/>
        </w:rPr>
      </w:pPr>
    </w:p>
    <w:p w14:paraId="1EE4A5DE" w14:textId="77777777" w:rsidR="00266EB3" w:rsidRDefault="00000000">
      <w:pPr>
        <w:pStyle w:val="BodyText"/>
        <w:spacing w:line="364" w:lineRule="auto"/>
        <w:ind w:left="480" w:right="501"/>
        <w:jc w:val="both"/>
      </w:pPr>
      <w:r>
        <w:rPr>
          <w:color w:val="221F1F"/>
        </w:rPr>
        <w:t>Each of these injections has a specific corresponding rate of local anaesthetic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delivery associated with it. For example, the rate of injection for an infiltration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(the fastest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injection) is 0.017 ml/sec,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which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corresponds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to</w:t>
      </w:r>
      <w:r>
        <w:rPr>
          <w:color w:val="221F1F"/>
          <w:spacing w:val="63"/>
        </w:rPr>
        <w:t xml:space="preserve"> </w:t>
      </w:r>
      <w:r>
        <w:rPr>
          <w:color w:val="221F1F"/>
        </w:rPr>
        <w:t>the</w:t>
      </w:r>
      <w:r>
        <w:rPr>
          <w:color w:val="221F1F"/>
          <w:spacing w:val="64"/>
        </w:rPr>
        <w:t xml:space="preserve"> </w:t>
      </w:r>
      <w:r>
        <w:rPr>
          <w:color w:val="221F1F"/>
        </w:rPr>
        <w:t>delivery of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one cartridge in 80 seconds. This compares to the rate for the palatal injection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(the slowest injection) that is set at 0.008 ml/sec, which allows for the delivery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of one cartridge in 4 minutes. If at any point in the injection process the dentist</w:t>
      </w:r>
      <w:r>
        <w:rPr>
          <w:color w:val="221F1F"/>
          <w:spacing w:val="-61"/>
        </w:rPr>
        <w:t xml:space="preserve"> </w:t>
      </w:r>
      <w:r>
        <w:rPr>
          <w:color w:val="221F1F"/>
        </w:rPr>
        <w:t>decides that he wants to speed up the process, a double rate button can be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pushed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on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the</w:t>
      </w:r>
      <w:r>
        <w:rPr>
          <w:color w:val="221F1F"/>
          <w:spacing w:val="2"/>
        </w:rPr>
        <w:t xml:space="preserve"> </w:t>
      </w:r>
      <w:r>
        <w:rPr>
          <w:color w:val="221F1F"/>
        </w:rPr>
        <w:t>syringe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and the</w:t>
      </w:r>
      <w:r>
        <w:rPr>
          <w:color w:val="221F1F"/>
          <w:spacing w:val="-1"/>
        </w:rPr>
        <w:t xml:space="preserve"> </w:t>
      </w:r>
      <w:r>
        <w:rPr>
          <w:color w:val="221F1F"/>
        </w:rPr>
        <w:t>injection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will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take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half</w:t>
      </w:r>
      <w:r>
        <w:rPr>
          <w:color w:val="221F1F"/>
          <w:spacing w:val="2"/>
        </w:rPr>
        <w:t xml:space="preserve"> </w:t>
      </w:r>
      <w:r>
        <w:rPr>
          <w:color w:val="221F1F"/>
        </w:rPr>
        <w:t>the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amount</w:t>
      </w:r>
      <w:r>
        <w:rPr>
          <w:color w:val="221F1F"/>
          <w:spacing w:val="-1"/>
        </w:rPr>
        <w:t xml:space="preserve"> </w:t>
      </w:r>
      <w:r>
        <w:rPr>
          <w:color w:val="221F1F"/>
        </w:rPr>
        <w:t>of</w:t>
      </w:r>
      <w:r>
        <w:rPr>
          <w:color w:val="221F1F"/>
          <w:spacing w:val="4"/>
        </w:rPr>
        <w:t xml:space="preserve"> </w:t>
      </w:r>
      <w:r>
        <w:rPr>
          <w:color w:val="221F1F"/>
        </w:rPr>
        <w:t>time.</w:t>
      </w:r>
    </w:p>
    <w:p w14:paraId="44BBEEAB" w14:textId="77777777" w:rsidR="00266EB3" w:rsidRDefault="00000000">
      <w:pPr>
        <w:pStyle w:val="BodyText"/>
        <w:spacing w:before="204" w:line="364" w:lineRule="auto"/>
        <w:ind w:left="480" w:right="497"/>
        <w:jc w:val="both"/>
      </w:pPr>
      <w:r>
        <w:rPr>
          <w:color w:val="221F1F"/>
        </w:rPr>
        <w:t>Once the injection technique is decided upon, and the appropriate button has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been pressed, the device is ready to inject. There are three buttons on the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syringe</w:t>
      </w:r>
      <w:r>
        <w:rPr>
          <w:color w:val="221F1F"/>
          <w:spacing w:val="2"/>
        </w:rPr>
        <w:t xml:space="preserve"> </w:t>
      </w:r>
      <w:r>
        <w:rPr>
          <w:color w:val="221F1F"/>
        </w:rPr>
        <w:t>that</w:t>
      </w:r>
      <w:r>
        <w:rPr>
          <w:color w:val="221F1F"/>
          <w:spacing w:val="2"/>
        </w:rPr>
        <w:t xml:space="preserve"> </w:t>
      </w:r>
      <w:r>
        <w:rPr>
          <w:color w:val="221F1F"/>
        </w:rPr>
        <w:t>control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the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remainder</w:t>
      </w:r>
      <w:r>
        <w:rPr>
          <w:color w:val="221F1F"/>
          <w:spacing w:val="-1"/>
        </w:rPr>
        <w:t xml:space="preserve"> </w:t>
      </w:r>
      <w:r>
        <w:rPr>
          <w:color w:val="221F1F"/>
        </w:rPr>
        <w:t>of</w:t>
      </w:r>
      <w:r>
        <w:rPr>
          <w:color w:val="221F1F"/>
          <w:spacing w:val="4"/>
        </w:rPr>
        <w:t xml:space="preserve"> </w:t>
      </w:r>
      <w:r>
        <w:rPr>
          <w:color w:val="221F1F"/>
        </w:rPr>
        <w:t>the</w:t>
      </w:r>
      <w:r>
        <w:rPr>
          <w:color w:val="221F1F"/>
          <w:spacing w:val="3"/>
        </w:rPr>
        <w:t xml:space="preserve"> </w:t>
      </w:r>
      <w:r>
        <w:rPr>
          <w:color w:val="221F1F"/>
        </w:rPr>
        <w:t>injection</w:t>
      </w:r>
      <w:r>
        <w:rPr>
          <w:color w:val="221F1F"/>
          <w:spacing w:val="3"/>
        </w:rPr>
        <w:t xml:space="preserve"> </w:t>
      </w:r>
      <w:r>
        <w:rPr>
          <w:color w:val="221F1F"/>
        </w:rPr>
        <w:t>process.</w:t>
      </w:r>
    </w:p>
    <w:p w14:paraId="78BFF8B9" w14:textId="77777777" w:rsidR="00266EB3" w:rsidRDefault="00000000">
      <w:pPr>
        <w:pStyle w:val="BodyText"/>
        <w:spacing w:before="199" w:line="364" w:lineRule="auto"/>
        <w:ind w:left="480" w:right="497"/>
        <w:jc w:val="both"/>
      </w:pPr>
      <w:r>
        <w:rPr>
          <w:color w:val="221F1F"/>
        </w:rPr>
        <w:t>The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first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button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is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the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start/stop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button,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the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next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button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is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the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aspiration</w:t>
      </w:r>
      <w:r>
        <w:rPr>
          <w:color w:val="221F1F"/>
          <w:spacing w:val="1"/>
        </w:rPr>
        <w:t xml:space="preserve"> </w:t>
      </w:r>
      <w:proofErr w:type="gramStart"/>
      <w:r>
        <w:rPr>
          <w:color w:val="221F1F"/>
        </w:rPr>
        <w:t>function</w:t>
      </w:r>
      <w:proofErr w:type="gramEnd"/>
      <w:r>
        <w:rPr>
          <w:color w:val="221F1F"/>
          <w:spacing w:val="18"/>
        </w:rPr>
        <w:t xml:space="preserve"> </w:t>
      </w:r>
      <w:r>
        <w:rPr>
          <w:color w:val="221F1F"/>
        </w:rPr>
        <w:t>and</w:t>
      </w:r>
      <w:r>
        <w:rPr>
          <w:color w:val="221F1F"/>
          <w:spacing w:val="18"/>
        </w:rPr>
        <w:t xml:space="preserve"> </w:t>
      </w:r>
      <w:r>
        <w:rPr>
          <w:color w:val="221F1F"/>
        </w:rPr>
        <w:t>the</w:t>
      </w:r>
      <w:r>
        <w:rPr>
          <w:color w:val="221F1F"/>
          <w:spacing w:val="18"/>
        </w:rPr>
        <w:t xml:space="preserve"> </w:t>
      </w:r>
      <w:r>
        <w:rPr>
          <w:color w:val="221F1F"/>
        </w:rPr>
        <w:t>last</w:t>
      </w:r>
      <w:r>
        <w:rPr>
          <w:color w:val="221F1F"/>
          <w:spacing w:val="18"/>
        </w:rPr>
        <w:t xml:space="preserve"> </w:t>
      </w:r>
      <w:r>
        <w:rPr>
          <w:color w:val="221F1F"/>
        </w:rPr>
        <w:t>button</w:t>
      </w:r>
      <w:r>
        <w:rPr>
          <w:color w:val="221F1F"/>
          <w:spacing w:val="18"/>
        </w:rPr>
        <w:t xml:space="preserve"> </w:t>
      </w:r>
      <w:r>
        <w:rPr>
          <w:color w:val="221F1F"/>
        </w:rPr>
        <w:t>is</w:t>
      </w:r>
      <w:r>
        <w:rPr>
          <w:color w:val="221F1F"/>
          <w:spacing w:val="17"/>
        </w:rPr>
        <w:t xml:space="preserve"> </w:t>
      </w:r>
      <w:r>
        <w:rPr>
          <w:color w:val="221F1F"/>
        </w:rPr>
        <w:t>the</w:t>
      </w:r>
      <w:r>
        <w:rPr>
          <w:color w:val="221F1F"/>
          <w:spacing w:val="19"/>
        </w:rPr>
        <w:t xml:space="preserve"> </w:t>
      </w:r>
      <w:r>
        <w:rPr>
          <w:color w:val="221F1F"/>
        </w:rPr>
        <w:t>double</w:t>
      </w:r>
      <w:r>
        <w:rPr>
          <w:color w:val="221F1F"/>
          <w:spacing w:val="18"/>
        </w:rPr>
        <w:t xml:space="preserve"> </w:t>
      </w:r>
      <w:r>
        <w:rPr>
          <w:color w:val="221F1F"/>
        </w:rPr>
        <w:t>rate</w:t>
      </w:r>
      <w:r>
        <w:rPr>
          <w:color w:val="221F1F"/>
          <w:spacing w:val="18"/>
        </w:rPr>
        <w:t xml:space="preserve"> </w:t>
      </w:r>
      <w:r>
        <w:rPr>
          <w:color w:val="221F1F"/>
        </w:rPr>
        <w:t>function.</w:t>
      </w:r>
      <w:r>
        <w:rPr>
          <w:color w:val="221F1F"/>
          <w:spacing w:val="18"/>
        </w:rPr>
        <w:t xml:space="preserve"> </w:t>
      </w:r>
      <w:r>
        <w:rPr>
          <w:color w:val="221F1F"/>
        </w:rPr>
        <w:t>Once</w:t>
      </w:r>
      <w:r>
        <w:rPr>
          <w:color w:val="221F1F"/>
          <w:spacing w:val="18"/>
        </w:rPr>
        <w:t xml:space="preserve"> </w:t>
      </w:r>
      <w:r>
        <w:rPr>
          <w:color w:val="221F1F"/>
        </w:rPr>
        <w:t>the</w:t>
      </w:r>
      <w:r>
        <w:rPr>
          <w:color w:val="221F1F"/>
          <w:spacing w:val="18"/>
        </w:rPr>
        <w:t xml:space="preserve"> </w:t>
      </w:r>
      <w:r>
        <w:rPr>
          <w:color w:val="221F1F"/>
        </w:rPr>
        <w:t>start</w:t>
      </w:r>
      <w:r>
        <w:rPr>
          <w:color w:val="221F1F"/>
          <w:spacing w:val="17"/>
        </w:rPr>
        <w:t xml:space="preserve"> </w:t>
      </w:r>
      <w:r>
        <w:rPr>
          <w:color w:val="221F1F"/>
        </w:rPr>
        <w:t>button</w:t>
      </w:r>
      <w:r>
        <w:rPr>
          <w:color w:val="221F1F"/>
          <w:spacing w:val="-61"/>
        </w:rPr>
        <w:t xml:space="preserve"> </w:t>
      </w:r>
      <w:r>
        <w:rPr>
          <w:color w:val="221F1F"/>
        </w:rPr>
        <w:t>is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pressed,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the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injection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begins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at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a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pre-programmed,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slow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speed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for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10</w:t>
      </w:r>
      <w:r>
        <w:rPr>
          <w:color w:val="221F1F"/>
          <w:spacing w:val="-61"/>
        </w:rPr>
        <w:t xml:space="preserve"> </w:t>
      </w:r>
      <w:r>
        <w:rPr>
          <w:color w:val="221F1F"/>
        </w:rPr>
        <w:t>seconds.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This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will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theoretically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anaesthetize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the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tissues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in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as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painless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a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manner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as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possible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and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once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this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10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second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phase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has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elapsed,</w:t>
      </w:r>
      <w:r>
        <w:rPr>
          <w:color w:val="221F1F"/>
          <w:spacing w:val="63"/>
        </w:rPr>
        <w:t xml:space="preserve"> </w:t>
      </w:r>
      <w:r>
        <w:rPr>
          <w:color w:val="221F1F"/>
        </w:rPr>
        <w:t>the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computer will automatically change speeds to the rate of injection previously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chosen</w:t>
      </w:r>
      <w:r>
        <w:rPr>
          <w:color w:val="221F1F"/>
          <w:spacing w:val="2"/>
        </w:rPr>
        <w:t xml:space="preserve"> </w:t>
      </w:r>
      <w:r>
        <w:rPr>
          <w:color w:val="221F1F"/>
        </w:rPr>
        <w:t>by the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operator.</w:t>
      </w:r>
    </w:p>
    <w:p w14:paraId="77B5D2E8" w14:textId="77777777" w:rsidR="00266EB3" w:rsidRDefault="00000000">
      <w:pPr>
        <w:pStyle w:val="BodyText"/>
        <w:spacing w:before="201" w:line="367" w:lineRule="auto"/>
        <w:ind w:left="480" w:right="498"/>
        <w:jc w:val="both"/>
      </w:pPr>
      <w:r>
        <w:rPr>
          <w:color w:val="221F1F"/>
        </w:rPr>
        <w:t>The base unit has three digital readouts that provide the dentist with feedback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during the injection. These displays show the rate of injection (chosen by the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operator),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time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elapsed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during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the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injection,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and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the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cumulative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volume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 xml:space="preserve">injected. The volume reading is important during injections such </w:t>
      </w:r>
      <w:proofErr w:type="gramStart"/>
      <w:r>
        <w:rPr>
          <w:color w:val="221F1F"/>
        </w:rPr>
        <w:t>and</w:t>
      </w:r>
      <w:proofErr w:type="gramEnd"/>
      <w:r>
        <w:rPr>
          <w:color w:val="221F1F"/>
        </w:rPr>
        <w:t xml:space="preserve"> the PDL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injection where the dentist may wish to give a precise amount per root or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simply</w:t>
      </w:r>
      <w:r>
        <w:rPr>
          <w:color w:val="221F1F"/>
          <w:spacing w:val="-1"/>
        </w:rPr>
        <w:t xml:space="preserve"> </w:t>
      </w:r>
      <w:r>
        <w:rPr>
          <w:color w:val="221F1F"/>
        </w:rPr>
        <w:t>for</w:t>
      </w:r>
      <w:r>
        <w:rPr>
          <w:color w:val="221F1F"/>
          <w:spacing w:val="2"/>
        </w:rPr>
        <w:t xml:space="preserve"> </w:t>
      </w:r>
      <w:r>
        <w:rPr>
          <w:color w:val="221F1F"/>
        </w:rPr>
        <w:t>charting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purposes.</w:t>
      </w:r>
    </w:p>
    <w:p w14:paraId="1568F84F" w14:textId="77777777" w:rsidR="00266EB3" w:rsidRDefault="00000000">
      <w:pPr>
        <w:pStyle w:val="BodyText"/>
        <w:spacing w:before="185" w:line="364" w:lineRule="auto"/>
        <w:ind w:left="480" w:right="500"/>
        <w:jc w:val="both"/>
      </w:pPr>
      <w:r>
        <w:rPr>
          <w:color w:val="221F1F"/>
        </w:rPr>
        <w:t>There is a disposable component with the CCS. It is a clear plastic cartridge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sheath that attaches the cartridge to the syringe. This cannot be sterilized and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therefore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one</w:t>
      </w:r>
      <w:r>
        <w:rPr>
          <w:color w:val="221F1F"/>
          <w:spacing w:val="3"/>
        </w:rPr>
        <w:t xml:space="preserve"> </w:t>
      </w:r>
      <w:r>
        <w:rPr>
          <w:color w:val="221F1F"/>
        </w:rPr>
        <w:t>is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used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per</w:t>
      </w:r>
      <w:r>
        <w:rPr>
          <w:color w:val="221F1F"/>
          <w:spacing w:val="2"/>
        </w:rPr>
        <w:t xml:space="preserve"> </w:t>
      </w:r>
      <w:r>
        <w:rPr>
          <w:color w:val="221F1F"/>
        </w:rPr>
        <w:t>patient.</w:t>
      </w:r>
    </w:p>
    <w:p w14:paraId="770AA312" w14:textId="77777777" w:rsidR="00266EB3" w:rsidRDefault="00266EB3">
      <w:pPr>
        <w:spacing w:line="364" w:lineRule="auto"/>
        <w:jc w:val="both"/>
        <w:sectPr w:rsidR="00266EB3">
          <w:pgSz w:w="11910" w:h="16840"/>
          <w:pgMar w:top="1300" w:right="940" w:bottom="1400" w:left="1680" w:header="712" w:footer="1170" w:gutter="0"/>
          <w:cols w:space="720"/>
        </w:sectPr>
      </w:pPr>
    </w:p>
    <w:p w14:paraId="6E1EE877" w14:textId="77777777" w:rsidR="00266EB3" w:rsidRDefault="00000000">
      <w:pPr>
        <w:spacing w:before="121"/>
        <w:ind w:left="480"/>
        <w:rPr>
          <w:rFonts w:ascii="Arial"/>
          <w:b/>
          <w:sz w:val="24"/>
        </w:rPr>
      </w:pPr>
      <w:r>
        <w:rPr>
          <w:rFonts w:ascii="Arial"/>
          <w:b/>
          <w:color w:val="221F1F"/>
          <w:sz w:val="24"/>
        </w:rPr>
        <w:lastRenderedPageBreak/>
        <w:t>Advantages:</w:t>
      </w:r>
    </w:p>
    <w:p w14:paraId="32C9120B" w14:textId="77777777" w:rsidR="00266EB3" w:rsidRDefault="00266EB3">
      <w:pPr>
        <w:pStyle w:val="BodyText"/>
        <w:spacing w:before="4"/>
        <w:rPr>
          <w:rFonts w:ascii="Arial"/>
          <w:b/>
          <w:sz w:val="29"/>
        </w:rPr>
      </w:pPr>
    </w:p>
    <w:p w14:paraId="66C610BA" w14:textId="77777777" w:rsidR="00266EB3" w:rsidRDefault="00000000">
      <w:pPr>
        <w:pStyle w:val="ListParagraph"/>
        <w:numPr>
          <w:ilvl w:val="0"/>
          <w:numId w:val="127"/>
        </w:numPr>
        <w:tabs>
          <w:tab w:val="left" w:pos="1201"/>
        </w:tabs>
        <w:ind w:hanging="361"/>
        <w:rPr>
          <w:sz w:val="24"/>
        </w:rPr>
      </w:pPr>
      <w:r>
        <w:rPr>
          <w:color w:val="221F1F"/>
          <w:sz w:val="24"/>
        </w:rPr>
        <w:t>A wide</w:t>
      </w:r>
      <w:r>
        <w:rPr>
          <w:color w:val="221F1F"/>
          <w:spacing w:val="1"/>
          <w:sz w:val="24"/>
        </w:rPr>
        <w:t xml:space="preserve"> </w:t>
      </w:r>
      <w:r>
        <w:rPr>
          <w:color w:val="221F1F"/>
          <w:sz w:val="24"/>
        </w:rPr>
        <w:t>range of</w:t>
      </w:r>
      <w:r>
        <w:rPr>
          <w:color w:val="221F1F"/>
          <w:spacing w:val="2"/>
          <w:sz w:val="24"/>
        </w:rPr>
        <w:t xml:space="preserve"> </w:t>
      </w:r>
      <w:r>
        <w:rPr>
          <w:color w:val="221F1F"/>
          <w:sz w:val="24"/>
        </w:rPr>
        <w:t>injection speeds, controlled</w:t>
      </w:r>
      <w:r>
        <w:rPr>
          <w:color w:val="221F1F"/>
          <w:spacing w:val="-4"/>
          <w:sz w:val="24"/>
        </w:rPr>
        <w:t xml:space="preserve"> </w:t>
      </w:r>
      <w:r>
        <w:rPr>
          <w:color w:val="221F1F"/>
          <w:sz w:val="24"/>
        </w:rPr>
        <w:t>by</w:t>
      </w:r>
      <w:r>
        <w:rPr>
          <w:color w:val="221F1F"/>
          <w:spacing w:val="-3"/>
          <w:sz w:val="24"/>
        </w:rPr>
        <w:t xml:space="preserve"> </w:t>
      </w:r>
      <w:r>
        <w:rPr>
          <w:color w:val="221F1F"/>
          <w:sz w:val="24"/>
        </w:rPr>
        <w:t>the</w:t>
      </w:r>
      <w:r>
        <w:rPr>
          <w:color w:val="221F1F"/>
          <w:spacing w:val="1"/>
          <w:sz w:val="24"/>
        </w:rPr>
        <w:t xml:space="preserve"> </w:t>
      </w:r>
      <w:r>
        <w:rPr>
          <w:color w:val="221F1F"/>
          <w:sz w:val="24"/>
        </w:rPr>
        <w:t>operator.</w:t>
      </w:r>
    </w:p>
    <w:p w14:paraId="577C9C84" w14:textId="77777777" w:rsidR="00266EB3" w:rsidRDefault="00000000">
      <w:pPr>
        <w:pStyle w:val="ListParagraph"/>
        <w:numPr>
          <w:ilvl w:val="0"/>
          <w:numId w:val="127"/>
        </w:numPr>
        <w:tabs>
          <w:tab w:val="left" w:pos="1201"/>
        </w:tabs>
        <w:spacing w:before="141" w:line="367" w:lineRule="auto"/>
        <w:ind w:right="498"/>
        <w:rPr>
          <w:sz w:val="24"/>
        </w:rPr>
      </w:pPr>
      <w:r>
        <w:rPr>
          <w:color w:val="221F1F"/>
          <w:sz w:val="24"/>
        </w:rPr>
        <w:t>An</w:t>
      </w:r>
      <w:r>
        <w:rPr>
          <w:color w:val="221F1F"/>
          <w:spacing w:val="3"/>
          <w:sz w:val="24"/>
        </w:rPr>
        <w:t xml:space="preserve"> </w:t>
      </w:r>
      <w:r>
        <w:rPr>
          <w:color w:val="221F1F"/>
          <w:sz w:val="24"/>
        </w:rPr>
        <w:t>initial,</w:t>
      </w:r>
      <w:r>
        <w:rPr>
          <w:color w:val="221F1F"/>
          <w:spacing w:val="3"/>
          <w:sz w:val="24"/>
        </w:rPr>
        <w:t xml:space="preserve"> </w:t>
      </w:r>
      <w:r>
        <w:rPr>
          <w:color w:val="221F1F"/>
          <w:sz w:val="24"/>
        </w:rPr>
        <w:t>extremely</w:t>
      </w:r>
      <w:r>
        <w:rPr>
          <w:color w:val="221F1F"/>
          <w:spacing w:val="1"/>
          <w:sz w:val="24"/>
        </w:rPr>
        <w:t xml:space="preserve"> </w:t>
      </w:r>
      <w:r>
        <w:rPr>
          <w:color w:val="221F1F"/>
          <w:sz w:val="24"/>
        </w:rPr>
        <w:t>slow rate,</w:t>
      </w:r>
      <w:r>
        <w:rPr>
          <w:color w:val="221F1F"/>
          <w:spacing w:val="4"/>
          <w:sz w:val="24"/>
        </w:rPr>
        <w:t xml:space="preserve"> </w:t>
      </w:r>
      <w:r>
        <w:rPr>
          <w:color w:val="221F1F"/>
          <w:sz w:val="24"/>
        </w:rPr>
        <w:t>10</w:t>
      </w:r>
      <w:r>
        <w:rPr>
          <w:color w:val="221F1F"/>
          <w:spacing w:val="4"/>
          <w:sz w:val="24"/>
        </w:rPr>
        <w:t xml:space="preserve"> </w:t>
      </w:r>
      <w:r>
        <w:rPr>
          <w:color w:val="221F1F"/>
          <w:sz w:val="24"/>
        </w:rPr>
        <w:t>second</w:t>
      </w:r>
      <w:r>
        <w:rPr>
          <w:color w:val="221F1F"/>
          <w:spacing w:val="9"/>
          <w:sz w:val="24"/>
        </w:rPr>
        <w:t xml:space="preserve"> </w:t>
      </w:r>
      <w:r>
        <w:rPr>
          <w:color w:val="221F1F"/>
          <w:sz w:val="24"/>
        </w:rPr>
        <w:t>injection</w:t>
      </w:r>
      <w:r>
        <w:rPr>
          <w:color w:val="221F1F"/>
          <w:spacing w:val="4"/>
          <w:sz w:val="24"/>
        </w:rPr>
        <w:t xml:space="preserve"> </w:t>
      </w:r>
      <w:r>
        <w:rPr>
          <w:color w:val="221F1F"/>
          <w:sz w:val="24"/>
        </w:rPr>
        <w:t>to</w:t>
      </w:r>
      <w:r>
        <w:rPr>
          <w:color w:val="221F1F"/>
          <w:spacing w:val="2"/>
          <w:sz w:val="24"/>
        </w:rPr>
        <w:t xml:space="preserve"> </w:t>
      </w:r>
      <w:r>
        <w:rPr>
          <w:color w:val="221F1F"/>
          <w:sz w:val="24"/>
        </w:rPr>
        <w:t>possibly</w:t>
      </w:r>
      <w:r>
        <w:rPr>
          <w:color w:val="221F1F"/>
          <w:spacing w:val="2"/>
          <w:sz w:val="24"/>
        </w:rPr>
        <w:t xml:space="preserve"> </w:t>
      </w:r>
      <w:r>
        <w:rPr>
          <w:color w:val="221F1F"/>
          <w:sz w:val="24"/>
        </w:rPr>
        <w:t>decrease</w:t>
      </w:r>
      <w:r>
        <w:rPr>
          <w:color w:val="221F1F"/>
          <w:spacing w:val="-61"/>
          <w:sz w:val="24"/>
        </w:rPr>
        <w:t xml:space="preserve"> </w:t>
      </w:r>
      <w:r>
        <w:rPr>
          <w:color w:val="221F1F"/>
          <w:sz w:val="24"/>
        </w:rPr>
        <w:t>the pain</w:t>
      </w:r>
      <w:r>
        <w:rPr>
          <w:color w:val="221F1F"/>
          <w:spacing w:val="1"/>
          <w:sz w:val="24"/>
        </w:rPr>
        <w:t xml:space="preserve"> </w:t>
      </w:r>
      <w:r>
        <w:rPr>
          <w:color w:val="221F1F"/>
          <w:sz w:val="24"/>
        </w:rPr>
        <w:t>associated</w:t>
      </w:r>
      <w:r>
        <w:rPr>
          <w:color w:val="221F1F"/>
          <w:spacing w:val="3"/>
          <w:sz w:val="24"/>
        </w:rPr>
        <w:t xml:space="preserve"> </w:t>
      </w:r>
      <w:r>
        <w:rPr>
          <w:color w:val="221F1F"/>
          <w:sz w:val="24"/>
        </w:rPr>
        <w:t>with</w:t>
      </w:r>
      <w:r>
        <w:rPr>
          <w:color w:val="221F1F"/>
          <w:spacing w:val="3"/>
          <w:sz w:val="24"/>
        </w:rPr>
        <w:t xml:space="preserve"> </w:t>
      </w:r>
      <w:r>
        <w:rPr>
          <w:color w:val="221F1F"/>
          <w:sz w:val="24"/>
        </w:rPr>
        <w:t>tissue</w:t>
      </w:r>
      <w:r>
        <w:rPr>
          <w:color w:val="221F1F"/>
          <w:spacing w:val="1"/>
          <w:sz w:val="24"/>
        </w:rPr>
        <w:t xml:space="preserve"> </w:t>
      </w:r>
      <w:r>
        <w:rPr>
          <w:color w:val="221F1F"/>
          <w:sz w:val="24"/>
        </w:rPr>
        <w:t>expansion.</w:t>
      </w:r>
    </w:p>
    <w:p w14:paraId="628D51D6" w14:textId="77777777" w:rsidR="00266EB3" w:rsidRDefault="00000000">
      <w:pPr>
        <w:pStyle w:val="ListParagraph"/>
        <w:numPr>
          <w:ilvl w:val="0"/>
          <w:numId w:val="127"/>
        </w:numPr>
        <w:tabs>
          <w:tab w:val="left" w:pos="1201"/>
        </w:tabs>
        <w:spacing w:line="367" w:lineRule="auto"/>
        <w:ind w:right="501"/>
        <w:rPr>
          <w:sz w:val="24"/>
        </w:rPr>
      </w:pPr>
      <w:r>
        <w:rPr>
          <w:color w:val="221F1F"/>
          <w:sz w:val="24"/>
        </w:rPr>
        <w:t>The</w:t>
      </w:r>
      <w:r>
        <w:rPr>
          <w:color w:val="221F1F"/>
          <w:spacing w:val="22"/>
          <w:sz w:val="24"/>
        </w:rPr>
        <w:t xml:space="preserve"> </w:t>
      </w:r>
      <w:r>
        <w:rPr>
          <w:color w:val="221F1F"/>
          <w:sz w:val="24"/>
        </w:rPr>
        <w:t>ability</w:t>
      </w:r>
      <w:r>
        <w:rPr>
          <w:color w:val="221F1F"/>
          <w:spacing w:val="19"/>
          <w:sz w:val="24"/>
        </w:rPr>
        <w:t xml:space="preserve"> </w:t>
      </w:r>
      <w:r>
        <w:rPr>
          <w:color w:val="221F1F"/>
          <w:sz w:val="24"/>
        </w:rPr>
        <w:t>to</w:t>
      </w:r>
      <w:r>
        <w:rPr>
          <w:color w:val="221F1F"/>
          <w:spacing w:val="22"/>
          <w:sz w:val="24"/>
        </w:rPr>
        <w:t xml:space="preserve"> </w:t>
      </w:r>
      <w:r>
        <w:rPr>
          <w:color w:val="221F1F"/>
          <w:sz w:val="24"/>
        </w:rPr>
        <w:t>control</w:t>
      </w:r>
      <w:r>
        <w:rPr>
          <w:color w:val="221F1F"/>
          <w:spacing w:val="19"/>
          <w:sz w:val="24"/>
        </w:rPr>
        <w:t xml:space="preserve"> </w:t>
      </w:r>
      <w:r>
        <w:rPr>
          <w:color w:val="221F1F"/>
          <w:sz w:val="24"/>
        </w:rPr>
        <w:t>the</w:t>
      </w:r>
      <w:r>
        <w:rPr>
          <w:color w:val="221F1F"/>
          <w:spacing w:val="20"/>
          <w:sz w:val="24"/>
        </w:rPr>
        <w:t xml:space="preserve"> </w:t>
      </w:r>
      <w:r>
        <w:rPr>
          <w:color w:val="221F1F"/>
          <w:sz w:val="24"/>
        </w:rPr>
        <w:t>computer</w:t>
      </w:r>
      <w:r>
        <w:rPr>
          <w:color w:val="221F1F"/>
          <w:spacing w:val="18"/>
          <w:sz w:val="24"/>
        </w:rPr>
        <w:t xml:space="preserve"> </w:t>
      </w:r>
      <w:r>
        <w:rPr>
          <w:color w:val="221F1F"/>
          <w:sz w:val="24"/>
        </w:rPr>
        <w:t>directly</w:t>
      </w:r>
      <w:r>
        <w:rPr>
          <w:color w:val="221F1F"/>
          <w:spacing w:val="19"/>
          <w:sz w:val="24"/>
        </w:rPr>
        <w:t xml:space="preserve"> </w:t>
      </w:r>
      <w:r>
        <w:rPr>
          <w:color w:val="221F1F"/>
          <w:sz w:val="24"/>
        </w:rPr>
        <w:t>from</w:t>
      </w:r>
      <w:r>
        <w:rPr>
          <w:color w:val="221F1F"/>
          <w:spacing w:val="20"/>
          <w:sz w:val="24"/>
        </w:rPr>
        <w:t xml:space="preserve"> </w:t>
      </w:r>
      <w:r>
        <w:rPr>
          <w:color w:val="221F1F"/>
          <w:sz w:val="24"/>
        </w:rPr>
        <w:t>the</w:t>
      </w:r>
      <w:r>
        <w:rPr>
          <w:color w:val="221F1F"/>
          <w:spacing w:val="22"/>
          <w:sz w:val="24"/>
        </w:rPr>
        <w:t xml:space="preserve"> </w:t>
      </w:r>
      <w:r>
        <w:rPr>
          <w:color w:val="221F1F"/>
          <w:sz w:val="24"/>
        </w:rPr>
        <w:t>syringe</w:t>
      </w:r>
      <w:r>
        <w:rPr>
          <w:color w:val="221F1F"/>
          <w:spacing w:val="22"/>
          <w:sz w:val="24"/>
        </w:rPr>
        <w:t xml:space="preserve"> </w:t>
      </w:r>
      <w:r>
        <w:rPr>
          <w:color w:val="221F1F"/>
          <w:sz w:val="24"/>
        </w:rPr>
        <w:t>thus</w:t>
      </w:r>
      <w:r>
        <w:rPr>
          <w:color w:val="221F1F"/>
          <w:spacing w:val="-61"/>
          <w:sz w:val="24"/>
        </w:rPr>
        <w:t xml:space="preserve"> </w:t>
      </w:r>
      <w:r>
        <w:rPr>
          <w:color w:val="221F1F"/>
          <w:sz w:val="24"/>
        </w:rPr>
        <w:t>eliminating the</w:t>
      </w:r>
      <w:r>
        <w:rPr>
          <w:color w:val="221F1F"/>
          <w:spacing w:val="1"/>
          <w:sz w:val="24"/>
        </w:rPr>
        <w:t xml:space="preserve"> </w:t>
      </w:r>
      <w:r>
        <w:rPr>
          <w:color w:val="221F1F"/>
          <w:sz w:val="24"/>
        </w:rPr>
        <w:t>need</w:t>
      </w:r>
      <w:r>
        <w:rPr>
          <w:color w:val="221F1F"/>
          <w:spacing w:val="1"/>
          <w:sz w:val="24"/>
        </w:rPr>
        <w:t xml:space="preserve"> </w:t>
      </w:r>
      <w:r>
        <w:rPr>
          <w:color w:val="221F1F"/>
          <w:sz w:val="24"/>
        </w:rPr>
        <w:t>for</w:t>
      </w:r>
      <w:r>
        <w:rPr>
          <w:color w:val="221F1F"/>
          <w:spacing w:val="2"/>
          <w:sz w:val="24"/>
        </w:rPr>
        <w:t xml:space="preserve"> </w:t>
      </w:r>
      <w:r>
        <w:rPr>
          <w:color w:val="221F1F"/>
          <w:sz w:val="24"/>
        </w:rPr>
        <w:t>a foot</w:t>
      </w:r>
      <w:r>
        <w:rPr>
          <w:color w:val="221F1F"/>
          <w:spacing w:val="3"/>
          <w:sz w:val="24"/>
        </w:rPr>
        <w:t xml:space="preserve"> </w:t>
      </w:r>
      <w:r>
        <w:rPr>
          <w:color w:val="221F1F"/>
          <w:sz w:val="24"/>
        </w:rPr>
        <w:t>pedal.</w:t>
      </w:r>
    </w:p>
    <w:p w14:paraId="62896F6F" w14:textId="77777777" w:rsidR="00266EB3" w:rsidRDefault="00000000">
      <w:pPr>
        <w:pStyle w:val="ListParagraph"/>
        <w:numPr>
          <w:ilvl w:val="0"/>
          <w:numId w:val="127"/>
        </w:numPr>
        <w:tabs>
          <w:tab w:val="left" w:pos="1201"/>
        </w:tabs>
        <w:spacing w:line="268" w:lineRule="exact"/>
        <w:ind w:hanging="361"/>
        <w:rPr>
          <w:sz w:val="24"/>
        </w:rPr>
      </w:pPr>
      <w:r>
        <w:rPr>
          <w:color w:val="221F1F"/>
          <w:sz w:val="24"/>
        </w:rPr>
        <w:t>A</w:t>
      </w:r>
      <w:r>
        <w:rPr>
          <w:color w:val="221F1F"/>
          <w:spacing w:val="-1"/>
          <w:sz w:val="24"/>
        </w:rPr>
        <w:t xml:space="preserve"> </w:t>
      </w:r>
      <w:r>
        <w:rPr>
          <w:color w:val="221F1F"/>
          <w:sz w:val="24"/>
        </w:rPr>
        <w:t>digital</w:t>
      </w:r>
      <w:r>
        <w:rPr>
          <w:color w:val="221F1F"/>
          <w:spacing w:val="-2"/>
          <w:sz w:val="24"/>
        </w:rPr>
        <w:t xml:space="preserve"> </w:t>
      </w:r>
      <w:r>
        <w:rPr>
          <w:color w:val="221F1F"/>
          <w:sz w:val="24"/>
        </w:rPr>
        <w:t>readout showing</w:t>
      </w:r>
      <w:r>
        <w:rPr>
          <w:color w:val="221F1F"/>
          <w:spacing w:val="-2"/>
          <w:sz w:val="24"/>
        </w:rPr>
        <w:t xml:space="preserve"> </w:t>
      </w:r>
      <w:r>
        <w:rPr>
          <w:color w:val="221F1F"/>
          <w:sz w:val="24"/>
        </w:rPr>
        <w:t>the volume</w:t>
      </w:r>
      <w:r>
        <w:rPr>
          <w:color w:val="221F1F"/>
          <w:spacing w:val="-1"/>
          <w:sz w:val="24"/>
        </w:rPr>
        <w:t xml:space="preserve"> </w:t>
      </w:r>
      <w:r>
        <w:rPr>
          <w:color w:val="221F1F"/>
          <w:sz w:val="24"/>
        </w:rPr>
        <w:t>injected.</w:t>
      </w:r>
    </w:p>
    <w:p w14:paraId="4D84D65B" w14:textId="77777777" w:rsidR="00266EB3" w:rsidRDefault="00000000">
      <w:pPr>
        <w:pStyle w:val="ListParagraph"/>
        <w:numPr>
          <w:ilvl w:val="0"/>
          <w:numId w:val="127"/>
        </w:numPr>
        <w:tabs>
          <w:tab w:val="left" w:pos="1201"/>
        </w:tabs>
        <w:spacing w:before="140"/>
        <w:ind w:hanging="361"/>
        <w:rPr>
          <w:sz w:val="24"/>
        </w:rPr>
      </w:pPr>
      <w:r>
        <w:rPr>
          <w:color w:val="221F1F"/>
          <w:sz w:val="24"/>
        </w:rPr>
        <w:t>least</w:t>
      </w:r>
      <w:r>
        <w:rPr>
          <w:color w:val="221F1F"/>
          <w:spacing w:val="1"/>
          <w:sz w:val="24"/>
        </w:rPr>
        <w:t xml:space="preserve"> </w:t>
      </w:r>
      <w:r>
        <w:rPr>
          <w:color w:val="221F1F"/>
          <w:sz w:val="24"/>
        </w:rPr>
        <w:t>expensive</w:t>
      </w:r>
      <w:r>
        <w:rPr>
          <w:color w:val="221F1F"/>
          <w:spacing w:val="1"/>
          <w:sz w:val="24"/>
        </w:rPr>
        <w:t xml:space="preserve"> </w:t>
      </w:r>
      <w:r>
        <w:rPr>
          <w:color w:val="221F1F"/>
          <w:sz w:val="24"/>
        </w:rPr>
        <w:t>of</w:t>
      </w:r>
      <w:r>
        <w:rPr>
          <w:color w:val="221F1F"/>
          <w:spacing w:val="1"/>
          <w:sz w:val="24"/>
        </w:rPr>
        <w:t xml:space="preserve"> </w:t>
      </w:r>
      <w:r>
        <w:rPr>
          <w:color w:val="221F1F"/>
          <w:sz w:val="24"/>
        </w:rPr>
        <w:t>the</w:t>
      </w:r>
      <w:r>
        <w:rPr>
          <w:color w:val="221F1F"/>
          <w:spacing w:val="-1"/>
          <w:sz w:val="24"/>
        </w:rPr>
        <w:t xml:space="preserve"> </w:t>
      </w:r>
      <w:r>
        <w:rPr>
          <w:color w:val="221F1F"/>
          <w:sz w:val="24"/>
        </w:rPr>
        <w:t>products.</w:t>
      </w:r>
    </w:p>
    <w:p w14:paraId="7C204383" w14:textId="77777777" w:rsidR="00266EB3" w:rsidRDefault="00266EB3">
      <w:pPr>
        <w:pStyle w:val="BodyText"/>
        <w:spacing w:before="4"/>
        <w:rPr>
          <w:sz w:val="29"/>
        </w:rPr>
      </w:pPr>
    </w:p>
    <w:p w14:paraId="7CCAEC5A" w14:textId="77777777" w:rsidR="00266EB3" w:rsidRDefault="00000000">
      <w:pPr>
        <w:ind w:left="480"/>
        <w:rPr>
          <w:rFonts w:ascii="Arial"/>
          <w:b/>
          <w:sz w:val="24"/>
        </w:rPr>
      </w:pPr>
      <w:r>
        <w:rPr>
          <w:rFonts w:ascii="Arial"/>
          <w:b/>
          <w:color w:val="221F1F"/>
          <w:sz w:val="24"/>
        </w:rPr>
        <w:t>Disadvantages -</w:t>
      </w:r>
    </w:p>
    <w:p w14:paraId="0FDA2AF7" w14:textId="77777777" w:rsidR="00266EB3" w:rsidRDefault="00266EB3">
      <w:pPr>
        <w:pStyle w:val="BodyText"/>
        <w:spacing w:before="4"/>
        <w:rPr>
          <w:rFonts w:ascii="Arial"/>
          <w:b/>
          <w:sz w:val="29"/>
        </w:rPr>
      </w:pPr>
    </w:p>
    <w:p w14:paraId="3FAEF95B" w14:textId="77777777" w:rsidR="00266EB3" w:rsidRDefault="00000000">
      <w:pPr>
        <w:pStyle w:val="ListParagraph"/>
        <w:numPr>
          <w:ilvl w:val="0"/>
          <w:numId w:val="126"/>
        </w:numPr>
        <w:tabs>
          <w:tab w:val="left" w:pos="841"/>
        </w:tabs>
        <w:spacing w:before="1" w:line="367" w:lineRule="auto"/>
        <w:ind w:right="505"/>
        <w:jc w:val="both"/>
        <w:rPr>
          <w:sz w:val="24"/>
        </w:rPr>
      </w:pPr>
      <w:r>
        <w:rPr>
          <w:color w:val="221F1F"/>
          <w:sz w:val="24"/>
        </w:rPr>
        <w:t>A dentist with a very small hand may have difficulty negotiating the buttons</w:t>
      </w:r>
      <w:r>
        <w:rPr>
          <w:color w:val="221F1F"/>
          <w:spacing w:val="-61"/>
          <w:sz w:val="24"/>
        </w:rPr>
        <w:t xml:space="preserve"> </w:t>
      </w:r>
      <w:r>
        <w:rPr>
          <w:color w:val="221F1F"/>
          <w:sz w:val="24"/>
        </w:rPr>
        <w:t>due to the increased circumference of the syringe. The circumference of</w:t>
      </w:r>
      <w:r>
        <w:rPr>
          <w:color w:val="221F1F"/>
          <w:spacing w:val="1"/>
          <w:sz w:val="24"/>
        </w:rPr>
        <w:t xml:space="preserve"> </w:t>
      </w:r>
      <w:r>
        <w:rPr>
          <w:color w:val="221F1F"/>
          <w:sz w:val="24"/>
        </w:rPr>
        <w:t>the</w:t>
      </w:r>
      <w:r>
        <w:rPr>
          <w:color w:val="221F1F"/>
          <w:spacing w:val="36"/>
          <w:sz w:val="24"/>
        </w:rPr>
        <w:t xml:space="preserve"> </w:t>
      </w:r>
      <w:r>
        <w:rPr>
          <w:color w:val="221F1F"/>
          <w:sz w:val="24"/>
        </w:rPr>
        <w:t>CCS</w:t>
      </w:r>
      <w:r>
        <w:rPr>
          <w:color w:val="221F1F"/>
          <w:spacing w:val="36"/>
          <w:sz w:val="24"/>
        </w:rPr>
        <w:t xml:space="preserve"> </w:t>
      </w:r>
      <w:r>
        <w:rPr>
          <w:color w:val="221F1F"/>
          <w:sz w:val="24"/>
        </w:rPr>
        <w:t>syringe</w:t>
      </w:r>
      <w:r>
        <w:rPr>
          <w:color w:val="221F1F"/>
          <w:spacing w:val="37"/>
          <w:sz w:val="24"/>
        </w:rPr>
        <w:t xml:space="preserve"> </w:t>
      </w:r>
      <w:r>
        <w:rPr>
          <w:color w:val="221F1F"/>
          <w:sz w:val="24"/>
        </w:rPr>
        <w:t>is</w:t>
      </w:r>
      <w:r>
        <w:rPr>
          <w:color w:val="221F1F"/>
          <w:spacing w:val="35"/>
          <w:sz w:val="24"/>
        </w:rPr>
        <w:t xml:space="preserve"> </w:t>
      </w:r>
      <w:r>
        <w:rPr>
          <w:color w:val="221F1F"/>
          <w:sz w:val="24"/>
        </w:rPr>
        <w:t>112mm</w:t>
      </w:r>
      <w:r>
        <w:rPr>
          <w:color w:val="221F1F"/>
          <w:spacing w:val="37"/>
          <w:sz w:val="24"/>
        </w:rPr>
        <w:t xml:space="preserve"> </w:t>
      </w:r>
      <w:r>
        <w:rPr>
          <w:color w:val="221F1F"/>
          <w:sz w:val="24"/>
        </w:rPr>
        <w:t>compared</w:t>
      </w:r>
      <w:r>
        <w:rPr>
          <w:color w:val="221F1F"/>
          <w:spacing w:val="37"/>
          <w:sz w:val="24"/>
        </w:rPr>
        <w:t xml:space="preserve"> </w:t>
      </w:r>
      <w:r>
        <w:rPr>
          <w:color w:val="221F1F"/>
          <w:sz w:val="24"/>
        </w:rPr>
        <w:t>to</w:t>
      </w:r>
      <w:r>
        <w:rPr>
          <w:color w:val="221F1F"/>
          <w:spacing w:val="34"/>
          <w:sz w:val="24"/>
        </w:rPr>
        <w:t xml:space="preserve"> </w:t>
      </w:r>
      <w:r>
        <w:rPr>
          <w:color w:val="221F1F"/>
          <w:sz w:val="24"/>
        </w:rPr>
        <w:t>36mm</w:t>
      </w:r>
      <w:r>
        <w:rPr>
          <w:color w:val="221F1F"/>
          <w:spacing w:val="35"/>
          <w:sz w:val="24"/>
        </w:rPr>
        <w:t xml:space="preserve"> </w:t>
      </w:r>
      <w:r>
        <w:rPr>
          <w:color w:val="221F1F"/>
          <w:sz w:val="24"/>
        </w:rPr>
        <w:t>for</w:t>
      </w:r>
      <w:r>
        <w:rPr>
          <w:color w:val="221F1F"/>
          <w:spacing w:val="35"/>
          <w:sz w:val="24"/>
        </w:rPr>
        <w:t xml:space="preserve"> </w:t>
      </w:r>
      <w:r>
        <w:rPr>
          <w:color w:val="221F1F"/>
          <w:sz w:val="24"/>
        </w:rPr>
        <w:t>a</w:t>
      </w:r>
      <w:r>
        <w:rPr>
          <w:color w:val="221F1F"/>
          <w:spacing w:val="37"/>
          <w:sz w:val="24"/>
        </w:rPr>
        <w:t xml:space="preserve"> </w:t>
      </w:r>
      <w:r>
        <w:rPr>
          <w:color w:val="221F1F"/>
          <w:sz w:val="24"/>
        </w:rPr>
        <w:t>traditional</w:t>
      </w:r>
      <w:r>
        <w:rPr>
          <w:color w:val="221F1F"/>
          <w:spacing w:val="33"/>
          <w:sz w:val="24"/>
        </w:rPr>
        <w:t xml:space="preserve"> </w:t>
      </w:r>
      <w:r>
        <w:rPr>
          <w:color w:val="221F1F"/>
          <w:sz w:val="24"/>
        </w:rPr>
        <w:t>syringe,</w:t>
      </w:r>
      <w:r>
        <w:rPr>
          <w:color w:val="221F1F"/>
          <w:spacing w:val="-61"/>
          <w:sz w:val="24"/>
        </w:rPr>
        <w:t xml:space="preserve"> </w:t>
      </w:r>
      <w:r>
        <w:rPr>
          <w:color w:val="221F1F"/>
          <w:sz w:val="24"/>
        </w:rPr>
        <w:t>and</w:t>
      </w:r>
      <w:r>
        <w:rPr>
          <w:color w:val="221F1F"/>
          <w:spacing w:val="1"/>
          <w:sz w:val="24"/>
        </w:rPr>
        <w:t xml:space="preserve"> </w:t>
      </w:r>
      <w:r>
        <w:rPr>
          <w:color w:val="221F1F"/>
          <w:sz w:val="24"/>
        </w:rPr>
        <w:t>17mm</w:t>
      </w:r>
      <w:r>
        <w:rPr>
          <w:color w:val="221F1F"/>
          <w:spacing w:val="2"/>
          <w:sz w:val="24"/>
        </w:rPr>
        <w:t xml:space="preserve"> </w:t>
      </w:r>
      <w:r>
        <w:rPr>
          <w:color w:val="221F1F"/>
          <w:sz w:val="24"/>
        </w:rPr>
        <w:t>for The</w:t>
      </w:r>
      <w:r>
        <w:rPr>
          <w:color w:val="221F1F"/>
          <w:spacing w:val="-3"/>
          <w:sz w:val="24"/>
        </w:rPr>
        <w:t xml:space="preserve"> </w:t>
      </w:r>
      <w:r>
        <w:rPr>
          <w:color w:val="221F1F"/>
          <w:sz w:val="24"/>
        </w:rPr>
        <w:t>Wand.</w:t>
      </w:r>
    </w:p>
    <w:p w14:paraId="36A0F7AB" w14:textId="77777777" w:rsidR="00266EB3" w:rsidRDefault="00000000">
      <w:pPr>
        <w:pStyle w:val="ListParagraph"/>
        <w:numPr>
          <w:ilvl w:val="0"/>
          <w:numId w:val="126"/>
        </w:numPr>
        <w:tabs>
          <w:tab w:val="left" w:pos="841"/>
        </w:tabs>
        <w:spacing w:line="364" w:lineRule="auto"/>
        <w:ind w:right="502"/>
        <w:jc w:val="both"/>
        <w:rPr>
          <w:sz w:val="24"/>
        </w:rPr>
      </w:pPr>
      <w:r>
        <w:rPr>
          <w:color w:val="221F1F"/>
          <w:sz w:val="24"/>
        </w:rPr>
        <w:t>Because of the electronics in the syringe, the operator will feel a slight</w:t>
      </w:r>
      <w:r>
        <w:rPr>
          <w:color w:val="221F1F"/>
          <w:spacing w:val="1"/>
          <w:sz w:val="24"/>
        </w:rPr>
        <w:t xml:space="preserve"> </w:t>
      </w:r>
      <w:r>
        <w:rPr>
          <w:color w:val="221F1F"/>
          <w:sz w:val="24"/>
        </w:rPr>
        <w:t>amount of vibration in the syringe while the injection occurs. This will not</w:t>
      </w:r>
      <w:r>
        <w:rPr>
          <w:color w:val="221F1F"/>
          <w:spacing w:val="1"/>
          <w:sz w:val="24"/>
        </w:rPr>
        <w:t xml:space="preserve"> </w:t>
      </w:r>
      <w:r>
        <w:rPr>
          <w:color w:val="221F1F"/>
          <w:sz w:val="24"/>
        </w:rPr>
        <w:t xml:space="preserve">affect the </w:t>
      </w:r>
      <w:proofErr w:type="gramStart"/>
      <w:r>
        <w:rPr>
          <w:color w:val="221F1F"/>
          <w:sz w:val="24"/>
        </w:rPr>
        <w:t>anaesthesia</w:t>
      </w:r>
      <w:proofErr w:type="gramEnd"/>
      <w:r>
        <w:rPr>
          <w:color w:val="221F1F"/>
          <w:sz w:val="24"/>
        </w:rPr>
        <w:t xml:space="preserve"> but it certainly is a feeling that is different from the</w:t>
      </w:r>
      <w:r>
        <w:rPr>
          <w:color w:val="221F1F"/>
          <w:spacing w:val="1"/>
          <w:sz w:val="24"/>
        </w:rPr>
        <w:t xml:space="preserve"> </w:t>
      </w:r>
      <w:r>
        <w:rPr>
          <w:color w:val="221F1F"/>
          <w:sz w:val="24"/>
        </w:rPr>
        <w:t>traditional syringe or The Wand which both have no such vibration. The</w:t>
      </w:r>
      <w:r>
        <w:rPr>
          <w:color w:val="221F1F"/>
          <w:spacing w:val="1"/>
          <w:sz w:val="24"/>
        </w:rPr>
        <w:t xml:space="preserve"> </w:t>
      </w:r>
      <w:r>
        <w:rPr>
          <w:color w:val="221F1F"/>
          <w:sz w:val="24"/>
        </w:rPr>
        <w:t>vibration</w:t>
      </w:r>
      <w:r>
        <w:rPr>
          <w:color w:val="221F1F"/>
          <w:spacing w:val="3"/>
          <w:sz w:val="24"/>
        </w:rPr>
        <w:t xml:space="preserve"> </w:t>
      </w:r>
      <w:r>
        <w:rPr>
          <w:color w:val="221F1F"/>
          <w:sz w:val="24"/>
        </w:rPr>
        <w:t>in</w:t>
      </w:r>
      <w:r>
        <w:rPr>
          <w:color w:val="221F1F"/>
          <w:spacing w:val="3"/>
          <w:sz w:val="24"/>
        </w:rPr>
        <w:t xml:space="preserve"> </w:t>
      </w:r>
      <w:r>
        <w:rPr>
          <w:color w:val="221F1F"/>
          <w:sz w:val="24"/>
        </w:rPr>
        <w:t>the</w:t>
      </w:r>
      <w:r>
        <w:rPr>
          <w:color w:val="221F1F"/>
          <w:spacing w:val="2"/>
          <w:sz w:val="24"/>
        </w:rPr>
        <w:t xml:space="preserve"> </w:t>
      </w:r>
      <w:r>
        <w:rPr>
          <w:color w:val="221F1F"/>
          <w:sz w:val="24"/>
        </w:rPr>
        <w:t>Quicksleeper</w:t>
      </w:r>
      <w:r>
        <w:rPr>
          <w:color w:val="221F1F"/>
          <w:spacing w:val="2"/>
          <w:sz w:val="24"/>
        </w:rPr>
        <w:t xml:space="preserve"> </w:t>
      </w:r>
      <w:r>
        <w:rPr>
          <w:color w:val="221F1F"/>
          <w:sz w:val="24"/>
        </w:rPr>
        <w:t>is</w:t>
      </w:r>
      <w:r>
        <w:rPr>
          <w:color w:val="221F1F"/>
          <w:spacing w:val="1"/>
          <w:sz w:val="24"/>
        </w:rPr>
        <w:t xml:space="preserve"> </w:t>
      </w:r>
      <w:r>
        <w:rPr>
          <w:color w:val="221F1F"/>
          <w:sz w:val="24"/>
        </w:rPr>
        <w:t>very minimal.</w:t>
      </w:r>
    </w:p>
    <w:p w14:paraId="584A2C44" w14:textId="77777777" w:rsidR="00266EB3" w:rsidRDefault="00000000">
      <w:pPr>
        <w:pStyle w:val="ListParagraph"/>
        <w:numPr>
          <w:ilvl w:val="0"/>
          <w:numId w:val="126"/>
        </w:numPr>
        <w:tabs>
          <w:tab w:val="left" w:pos="841"/>
        </w:tabs>
        <w:spacing w:line="367" w:lineRule="auto"/>
        <w:ind w:right="502"/>
        <w:jc w:val="both"/>
        <w:rPr>
          <w:sz w:val="24"/>
        </w:rPr>
      </w:pPr>
      <w:r>
        <w:rPr>
          <w:color w:val="221F1F"/>
          <w:sz w:val="24"/>
        </w:rPr>
        <w:t>It takes some practice for the dentist to get used to maneuvering their</w:t>
      </w:r>
      <w:r>
        <w:rPr>
          <w:color w:val="221F1F"/>
          <w:spacing w:val="1"/>
          <w:sz w:val="24"/>
        </w:rPr>
        <w:t xml:space="preserve"> </w:t>
      </w:r>
      <w:r>
        <w:rPr>
          <w:color w:val="221F1F"/>
          <w:sz w:val="24"/>
        </w:rPr>
        <w:t>fingers</w:t>
      </w:r>
      <w:r>
        <w:rPr>
          <w:color w:val="221F1F"/>
          <w:spacing w:val="1"/>
          <w:sz w:val="24"/>
        </w:rPr>
        <w:t xml:space="preserve"> </w:t>
      </w:r>
      <w:r>
        <w:rPr>
          <w:color w:val="221F1F"/>
          <w:sz w:val="24"/>
        </w:rPr>
        <w:t>to</w:t>
      </w:r>
      <w:r>
        <w:rPr>
          <w:color w:val="221F1F"/>
          <w:spacing w:val="3"/>
          <w:sz w:val="24"/>
        </w:rPr>
        <w:t xml:space="preserve"> </w:t>
      </w:r>
      <w:r>
        <w:rPr>
          <w:color w:val="221F1F"/>
          <w:sz w:val="24"/>
        </w:rPr>
        <w:t>press the</w:t>
      </w:r>
      <w:r>
        <w:rPr>
          <w:color w:val="221F1F"/>
          <w:spacing w:val="1"/>
          <w:sz w:val="24"/>
        </w:rPr>
        <w:t xml:space="preserve"> </w:t>
      </w:r>
      <w:r>
        <w:rPr>
          <w:color w:val="221F1F"/>
          <w:sz w:val="24"/>
        </w:rPr>
        <w:t>buttons</w:t>
      </w:r>
      <w:r>
        <w:rPr>
          <w:color w:val="221F1F"/>
          <w:spacing w:val="1"/>
          <w:sz w:val="24"/>
        </w:rPr>
        <w:t xml:space="preserve"> </w:t>
      </w:r>
      <w:r>
        <w:rPr>
          <w:color w:val="221F1F"/>
          <w:sz w:val="24"/>
        </w:rPr>
        <w:t>on</w:t>
      </w:r>
      <w:r>
        <w:rPr>
          <w:color w:val="221F1F"/>
          <w:spacing w:val="2"/>
          <w:sz w:val="24"/>
        </w:rPr>
        <w:t xml:space="preserve"> </w:t>
      </w:r>
      <w:r>
        <w:rPr>
          <w:color w:val="221F1F"/>
          <w:sz w:val="24"/>
        </w:rPr>
        <w:t>the</w:t>
      </w:r>
      <w:r>
        <w:rPr>
          <w:color w:val="221F1F"/>
          <w:spacing w:val="3"/>
          <w:sz w:val="24"/>
        </w:rPr>
        <w:t xml:space="preserve"> </w:t>
      </w:r>
      <w:r>
        <w:rPr>
          <w:color w:val="221F1F"/>
          <w:sz w:val="24"/>
        </w:rPr>
        <w:t>syringe.</w:t>
      </w:r>
      <w:r>
        <w:rPr>
          <w:color w:val="221F1F"/>
          <w:sz w:val="24"/>
          <w:vertAlign w:val="superscript"/>
        </w:rPr>
        <w:t>20</w:t>
      </w:r>
    </w:p>
    <w:p w14:paraId="3091220B" w14:textId="77777777" w:rsidR="00266EB3" w:rsidRDefault="00000000">
      <w:pPr>
        <w:pStyle w:val="Heading3"/>
        <w:numPr>
          <w:ilvl w:val="0"/>
          <w:numId w:val="125"/>
        </w:numPr>
        <w:tabs>
          <w:tab w:val="left" w:pos="750"/>
        </w:tabs>
        <w:spacing w:before="188"/>
        <w:ind w:hanging="270"/>
      </w:pPr>
      <w:r>
        <w:rPr>
          <w:u w:val="thick"/>
        </w:rPr>
        <w:t>CALAJECT™</w:t>
      </w:r>
    </w:p>
    <w:p w14:paraId="4AD3C4B4" w14:textId="77777777" w:rsidR="00266EB3" w:rsidRDefault="00266EB3">
      <w:pPr>
        <w:pStyle w:val="BodyText"/>
        <w:spacing w:before="9"/>
        <w:rPr>
          <w:rFonts w:ascii="Arial"/>
          <w:b/>
          <w:sz w:val="17"/>
        </w:rPr>
      </w:pPr>
    </w:p>
    <w:p w14:paraId="392E1CE2" w14:textId="77777777" w:rsidR="00266EB3" w:rsidRDefault="00000000">
      <w:pPr>
        <w:pStyle w:val="BodyText"/>
        <w:spacing w:before="97" w:line="364" w:lineRule="auto"/>
        <w:ind w:left="480" w:right="503"/>
        <w:jc w:val="both"/>
      </w:pPr>
      <w:r>
        <w:t>The system controls the flow rate, which ensures a smooth and gentle flow of</w:t>
      </w:r>
      <w:r>
        <w:rPr>
          <w:spacing w:val="1"/>
        </w:rPr>
        <w:t xml:space="preserve"> </w:t>
      </w:r>
      <w:r>
        <w:t>anaesthesia.</w:t>
      </w:r>
      <w:r>
        <w:rPr>
          <w:spacing w:val="33"/>
        </w:rPr>
        <w:t xml:space="preserve"> </w:t>
      </w:r>
      <w:r>
        <w:t>Even</w:t>
      </w:r>
      <w:r>
        <w:rPr>
          <w:spacing w:val="33"/>
        </w:rPr>
        <w:t xml:space="preserve"> </w:t>
      </w:r>
      <w:r>
        <w:t>palatal</w:t>
      </w:r>
      <w:r>
        <w:rPr>
          <w:spacing w:val="32"/>
        </w:rPr>
        <w:t xml:space="preserve"> </w:t>
      </w:r>
      <w:r>
        <w:t>injections</w:t>
      </w:r>
      <w:r>
        <w:rPr>
          <w:spacing w:val="33"/>
        </w:rPr>
        <w:t xml:space="preserve"> </w:t>
      </w:r>
      <w:r>
        <w:t>can</w:t>
      </w:r>
      <w:r>
        <w:rPr>
          <w:spacing w:val="33"/>
        </w:rPr>
        <w:t xml:space="preserve"> </w:t>
      </w:r>
      <w:r>
        <w:t>be</w:t>
      </w:r>
      <w:r>
        <w:rPr>
          <w:spacing w:val="31"/>
        </w:rPr>
        <w:t xml:space="preserve"> </w:t>
      </w:r>
      <w:r>
        <w:t>carried</w:t>
      </w:r>
      <w:r>
        <w:rPr>
          <w:spacing w:val="34"/>
        </w:rPr>
        <w:t xml:space="preserve"> </w:t>
      </w:r>
      <w:r>
        <w:t>out</w:t>
      </w:r>
      <w:r>
        <w:rPr>
          <w:spacing w:val="34"/>
        </w:rPr>
        <w:t xml:space="preserve"> </w:t>
      </w:r>
      <w:r>
        <w:t>with</w:t>
      </w:r>
      <w:r>
        <w:rPr>
          <w:spacing w:val="33"/>
        </w:rPr>
        <w:t xml:space="preserve"> </w:t>
      </w:r>
      <w:r>
        <w:t>less</w:t>
      </w:r>
      <w:r>
        <w:rPr>
          <w:spacing w:val="33"/>
        </w:rPr>
        <w:t xml:space="preserve"> </w:t>
      </w:r>
      <w:r>
        <w:t>discomfort</w:t>
      </w:r>
      <w:r>
        <w:rPr>
          <w:spacing w:val="-62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patient.</w:t>
      </w:r>
    </w:p>
    <w:p w14:paraId="3916EEBB" w14:textId="77777777" w:rsidR="00266EB3" w:rsidRDefault="00266EB3">
      <w:pPr>
        <w:pStyle w:val="BodyText"/>
        <w:spacing w:before="9"/>
        <w:rPr>
          <w:sz w:val="36"/>
        </w:rPr>
      </w:pPr>
    </w:p>
    <w:p w14:paraId="3FD1539A" w14:textId="77777777" w:rsidR="00266EB3" w:rsidRDefault="00000000">
      <w:pPr>
        <w:pStyle w:val="BodyText"/>
        <w:ind w:left="480"/>
        <w:jc w:val="both"/>
      </w:pPr>
      <w:r>
        <w:rPr>
          <w:w w:val="105"/>
        </w:rPr>
        <w:t>It</w:t>
      </w:r>
      <w:r>
        <w:rPr>
          <w:spacing w:val="-2"/>
          <w:w w:val="105"/>
        </w:rPr>
        <w:t xml:space="preserve"> </w:t>
      </w:r>
      <w:r>
        <w:rPr>
          <w:w w:val="105"/>
        </w:rPr>
        <w:t>consists</w:t>
      </w:r>
      <w:r>
        <w:rPr>
          <w:spacing w:val="-4"/>
          <w:w w:val="105"/>
        </w:rPr>
        <w:t xml:space="preserve"> </w:t>
      </w:r>
      <w:r>
        <w:rPr>
          <w:w w:val="105"/>
        </w:rPr>
        <w:t>of –</w:t>
      </w:r>
    </w:p>
    <w:p w14:paraId="5C81025A" w14:textId="77777777" w:rsidR="00266EB3" w:rsidRDefault="00000000">
      <w:pPr>
        <w:pStyle w:val="ListParagraph"/>
        <w:numPr>
          <w:ilvl w:val="1"/>
          <w:numId w:val="125"/>
        </w:numPr>
        <w:tabs>
          <w:tab w:val="left" w:pos="1201"/>
        </w:tabs>
        <w:spacing w:before="142"/>
        <w:ind w:hanging="361"/>
        <w:rPr>
          <w:sz w:val="24"/>
        </w:rPr>
      </w:pPr>
      <w:r>
        <w:rPr>
          <w:sz w:val="24"/>
        </w:rPr>
        <w:t>touch panel</w:t>
      </w:r>
    </w:p>
    <w:p w14:paraId="5C441481" w14:textId="77777777" w:rsidR="00266EB3" w:rsidRDefault="00000000">
      <w:pPr>
        <w:pStyle w:val="ListParagraph"/>
        <w:numPr>
          <w:ilvl w:val="1"/>
          <w:numId w:val="125"/>
        </w:numPr>
        <w:tabs>
          <w:tab w:val="left" w:pos="1201"/>
        </w:tabs>
        <w:spacing w:before="144"/>
        <w:ind w:hanging="361"/>
        <w:rPr>
          <w:sz w:val="24"/>
        </w:rPr>
      </w:pPr>
      <w:r>
        <w:rPr>
          <w:sz w:val="24"/>
        </w:rPr>
        <w:t>dispensing</w:t>
      </w:r>
      <w:r>
        <w:rPr>
          <w:spacing w:val="-1"/>
          <w:sz w:val="24"/>
        </w:rPr>
        <w:t xml:space="preserve"> </w:t>
      </w:r>
      <w:r>
        <w:rPr>
          <w:sz w:val="24"/>
        </w:rPr>
        <w:t>handle with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stand</w:t>
      </w:r>
    </w:p>
    <w:p w14:paraId="3AD38296" w14:textId="77777777" w:rsidR="00266EB3" w:rsidRDefault="00000000">
      <w:pPr>
        <w:pStyle w:val="ListParagraph"/>
        <w:numPr>
          <w:ilvl w:val="1"/>
          <w:numId w:val="125"/>
        </w:numPr>
        <w:tabs>
          <w:tab w:val="left" w:pos="1201"/>
        </w:tabs>
        <w:spacing w:before="141"/>
        <w:ind w:hanging="361"/>
        <w:rPr>
          <w:sz w:val="24"/>
        </w:rPr>
      </w:pPr>
      <w:r>
        <w:rPr>
          <w:sz w:val="24"/>
        </w:rPr>
        <w:t>foot</w:t>
      </w:r>
      <w:r>
        <w:rPr>
          <w:spacing w:val="1"/>
          <w:sz w:val="24"/>
        </w:rPr>
        <w:t xml:space="preserve"> </w:t>
      </w:r>
      <w:r>
        <w:rPr>
          <w:sz w:val="24"/>
        </w:rPr>
        <w:t>control</w:t>
      </w:r>
    </w:p>
    <w:p w14:paraId="5F4599A5" w14:textId="77777777" w:rsidR="00266EB3" w:rsidRDefault="00266EB3">
      <w:pPr>
        <w:rPr>
          <w:sz w:val="24"/>
        </w:rPr>
        <w:sectPr w:rsidR="00266EB3">
          <w:pgSz w:w="11910" w:h="16840"/>
          <w:pgMar w:top="1300" w:right="940" w:bottom="1400" w:left="1680" w:header="712" w:footer="1170" w:gutter="0"/>
          <w:cols w:space="720"/>
        </w:sectPr>
      </w:pPr>
    </w:p>
    <w:p w14:paraId="0C243107" w14:textId="77777777" w:rsidR="00266EB3" w:rsidRDefault="00266EB3">
      <w:pPr>
        <w:pStyle w:val="BodyText"/>
        <w:spacing w:before="9"/>
        <w:rPr>
          <w:sz w:val="10"/>
        </w:rPr>
      </w:pPr>
    </w:p>
    <w:p w14:paraId="6379841A" w14:textId="77777777" w:rsidR="00266EB3" w:rsidRDefault="00000000">
      <w:pPr>
        <w:pStyle w:val="BodyText"/>
        <w:ind w:left="1463"/>
        <w:rPr>
          <w:sz w:val="20"/>
        </w:rPr>
      </w:pPr>
      <w:r>
        <w:rPr>
          <w:noProof/>
          <w:sz w:val="20"/>
        </w:rPr>
        <w:drawing>
          <wp:inline distT="0" distB="0" distL="0" distR="0" wp14:anchorId="2BF6D66F" wp14:editId="378D318C">
            <wp:extent cx="3997958" cy="2344674"/>
            <wp:effectExtent l="0" t="0" r="0" b="0"/>
            <wp:docPr id="75" name="image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45.pn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97958" cy="2344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DB9E1" w14:textId="77777777" w:rsidR="00266EB3" w:rsidRDefault="00266EB3">
      <w:pPr>
        <w:pStyle w:val="BodyText"/>
        <w:spacing w:before="5"/>
        <w:rPr>
          <w:sz w:val="20"/>
        </w:rPr>
      </w:pPr>
    </w:p>
    <w:p w14:paraId="3A60BDD0" w14:textId="77777777" w:rsidR="00266EB3" w:rsidRDefault="00000000">
      <w:pPr>
        <w:pStyle w:val="Heading3"/>
        <w:spacing w:before="92"/>
        <w:ind w:left="555" w:right="576"/>
        <w:jc w:val="center"/>
      </w:pPr>
      <w:r>
        <w:t>Fig:28</w:t>
      </w:r>
      <w:r>
        <w:rPr>
          <w:spacing w:val="-5"/>
        </w:rPr>
        <w:t xml:space="preserve"> </w:t>
      </w:r>
      <w:r>
        <w:t>CALAJECT™</w:t>
      </w:r>
    </w:p>
    <w:p w14:paraId="2C5E9C92" w14:textId="77777777" w:rsidR="00266EB3" w:rsidRDefault="00266EB3">
      <w:pPr>
        <w:pStyle w:val="BodyText"/>
        <w:spacing w:before="10"/>
        <w:rPr>
          <w:rFonts w:ascii="Arial"/>
          <w:b/>
          <w:sz w:val="25"/>
        </w:rPr>
      </w:pPr>
    </w:p>
    <w:p w14:paraId="44A955DF" w14:textId="77777777" w:rsidR="00266EB3" w:rsidRDefault="00000000">
      <w:pPr>
        <w:ind w:left="480"/>
        <w:rPr>
          <w:rFonts w:ascii="Arial"/>
          <w:b/>
          <w:sz w:val="24"/>
        </w:rPr>
      </w:pPr>
      <w:r>
        <w:rPr>
          <w:rFonts w:ascii="Arial"/>
          <w:b/>
          <w:sz w:val="24"/>
        </w:rPr>
        <w:t>Control</w:t>
      </w:r>
      <w:r>
        <w:rPr>
          <w:rFonts w:ascii="Arial"/>
          <w:b/>
          <w:spacing w:val="-1"/>
          <w:sz w:val="24"/>
        </w:rPr>
        <w:t xml:space="preserve"> </w:t>
      </w:r>
      <w:r>
        <w:rPr>
          <w:rFonts w:ascii="Arial"/>
          <w:b/>
          <w:sz w:val="24"/>
        </w:rPr>
        <w:t>unit</w:t>
      </w:r>
    </w:p>
    <w:p w14:paraId="2F5014C5" w14:textId="77777777" w:rsidR="00266EB3" w:rsidRDefault="00000000">
      <w:pPr>
        <w:pStyle w:val="ListParagraph"/>
        <w:numPr>
          <w:ilvl w:val="0"/>
          <w:numId w:val="124"/>
        </w:numPr>
        <w:tabs>
          <w:tab w:val="left" w:pos="1200"/>
          <w:tab w:val="left" w:pos="1201"/>
        </w:tabs>
        <w:spacing w:before="143"/>
        <w:ind w:hanging="361"/>
        <w:rPr>
          <w:rFonts w:ascii="Symbol" w:hAnsi="Symbol"/>
          <w:sz w:val="20"/>
        </w:rPr>
      </w:pPr>
      <w:r>
        <w:rPr>
          <w:sz w:val="24"/>
        </w:rPr>
        <w:t>Touch</w:t>
      </w:r>
      <w:r>
        <w:rPr>
          <w:spacing w:val="1"/>
          <w:sz w:val="24"/>
        </w:rPr>
        <w:t xml:space="preserve"> </w:t>
      </w:r>
      <w:r>
        <w:rPr>
          <w:sz w:val="24"/>
        </w:rPr>
        <w:t>screen</w:t>
      </w:r>
      <w:r>
        <w:rPr>
          <w:spacing w:val="3"/>
          <w:sz w:val="24"/>
        </w:rPr>
        <w:t xml:space="preserve"> </w:t>
      </w:r>
      <w:r>
        <w:rPr>
          <w:sz w:val="24"/>
        </w:rPr>
        <w:t>-</w:t>
      </w:r>
      <w:r>
        <w:rPr>
          <w:spacing w:val="-2"/>
          <w:sz w:val="24"/>
        </w:rPr>
        <w:t xml:space="preserve"> </w:t>
      </w:r>
      <w:r>
        <w:rPr>
          <w:sz w:val="24"/>
        </w:rPr>
        <w:t>easy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2"/>
          <w:sz w:val="24"/>
        </w:rPr>
        <w:t xml:space="preserve"> </w:t>
      </w:r>
      <w:r>
        <w:rPr>
          <w:sz w:val="24"/>
        </w:rPr>
        <w:t>simple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operate.</w:t>
      </w:r>
    </w:p>
    <w:p w14:paraId="2E398B5B" w14:textId="77777777" w:rsidR="00266EB3" w:rsidRDefault="00000000">
      <w:pPr>
        <w:pStyle w:val="ListParagraph"/>
        <w:numPr>
          <w:ilvl w:val="0"/>
          <w:numId w:val="124"/>
        </w:numPr>
        <w:tabs>
          <w:tab w:val="left" w:pos="1200"/>
          <w:tab w:val="left" w:pos="1201"/>
        </w:tabs>
        <w:spacing w:before="141" w:line="367" w:lineRule="auto"/>
        <w:ind w:right="495"/>
        <w:rPr>
          <w:rFonts w:ascii="Symbol" w:hAnsi="Symbol"/>
          <w:sz w:val="20"/>
        </w:rPr>
      </w:pPr>
      <w:r>
        <w:rPr>
          <w:sz w:val="24"/>
        </w:rPr>
        <w:t>Display</w:t>
      </w:r>
      <w:r>
        <w:rPr>
          <w:spacing w:val="28"/>
          <w:sz w:val="24"/>
        </w:rPr>
        <w:t xml:space="preserve"> </w:t>
      </w:r>
      <w:r>
        <w:rPr>
          <w:sz w:val="24"/>
        </w:rPr>
        <w:t>of</w:t>
      </w:r>
      <w:r>
        <w:rPr>
          <w:spacing w:val="31"/>
          <w:sz w:val="24"/>
        </w:rPr>
        <w:t xml:space="preserve"> </w:t>
      </w:r>
      <w:r>
        <w:rPr>
          <w:sz w:val="24"/>
        </w:rPr>
        <w:t>actual</w:t>
      </w:r>
      <w:r>
        <w:rPr>
          <w:spacing w:val="30"/>
          <w:sz w:val="24"/>
        </w:rPr>
        <w:t xml:space="preserve"> </w:t>
      </w:r>
      <w:r>
        <w:rPr>
          <w:sz w:val="24"/>
        </w:rPr>
        <w:t>injection</w:t>
      </w:r>
      <w:r>
        <w:rPr>
          <w:spacing w:val="28"/>
          <w:sz w:val="24"/>
        </w:rPr>
        <w:t xml:space="preserve"> </w:t>
      </w:r>
      <w:r>
        <w:rPr>
          <w:sz w:val="24"/>
        </w:rPr>
        <w:t>pressure</w:t>
      </w:r>
      <w:r>
        <w:rPr>
          <w:spacing w:val="33"/>
          <w:sz w:val="24"/>
        </w:rPr>
        <w:t xml:space="preserve"> </w:t>
      </w:r>
      <w:r>
        <w:rPr>
          <w:sz w:val="24"/>
        </w:rPr>
        <w:t>-</w:t>
      </w:r>
      <w:r>
        <w:rPr>
          <w:spacing w:val="30"/>
          <w:sz w:val="24"/>
        </w:rPr>
        <w:t xml:space="preserve"> </w:t>
      </w:r>
      <w:r>
        <w:rPr>
          <w:sz w:val="24"/>
        </w:rPr>
        <w:t>including</w:t>
      </w:r>
      <w:r>
        <w:rPr>
          <w:spacing w:val="29"/>
          <w:sz w:val="24"/>
        </w:rPr>
        <w:t xml:space="preserve"> </w:t>
      </w:r>
      <w:r>
        <w:rPr>
          <w:sz w:val="24"/>
        </w:rPr>
        <w:t>automatic</w:t>
      </w:r>
      <w:r>
        <w:rPr>
          <w:spacing w:val="30"/>
          <w:sz w:val="24"/>
        </w:rPr>
        <w:t xml:space="preserve"> </w:t>
      </w:r>
      <w:r>
        <w:rPr>
          <w:sz w:val="24"/>
        </w:rPr>
        <w:t>switch-off</w:t>
      </w:r>
      <w:r>
        <w:rPr>
          <w:spacing w:val="31"/>
          <w:sz w:val="24"/>
        </w:rPr>
        <w:t xml:space="preserve"> </w:t>
      </w:r>
      <w:r>
        <w:rPr>
          <w:sz w:val="24"/>
        </w:rPr>
        <w:t>in</w:t>
      </w:r>
      <w:r>
        <w:rPr>
          <w:spacing w:val="-61"/>
          <w:sz w:val="24"/>
        </w:rPr>
        <w:t xml:space="preserve"> </w:t>
      </w:r>
      <w:r>
        <w:rPr>
          <w:sz w:val="24"/>
        </w:rPr>
        <w:t>case</w:t>
      </w:r>
      <w:r>
        <w:rPr>
          <w:spacing w:val="2"/>
          <w:sz w:val="24"/>
        </w:rPr>
        <w:t xml:space="preserve"> </w:t>
      </w:r>
      <w:r>
        <w:rPr>
          <w:sz w:val="24"/>
        </w:rPr>
        <w:t>of</w:t>
      </w:r>
      <w:r>
        <w:rPr>
          <w:spacing w:val="3"/>
          <w:sz w:val="24"/>
        </w:rPr>
        <w:t xml:space="preserve"> </w:t>
      </w:r>
      <w:r>
        <w:rPr>
          <w:sz w:val="24"/>
        </w:rPr>
        <w:t>excessive</w:t>
      </w:r>
      <w:r>
        <w:rPr>
          <w:spacing w:val="3"/>
          <w:sz w:val="24"/>
        </w:rPr>
        <w:t xml:space="preserve"> </w:t>
      </w:r>
      <w:r>
        <w:rPr>
          <w:sz w:val="24"/>
        </w:rPr>
        <w:t>resistance in</w:t>
      </w:r>
      <w:r>
        <w:rPr>
          <w:spacing w:val="3"/>
          <w:sz w:val="24"/>
        </w:rPr>
        <w:t xml:space="preserve"> </w:t>
      </w:r>
      <w:r>
        <w:rPr>
          <w:sz w:val="24"/>
        </w:rPr>
        <w:t>the</w:t>
      </w:r>
      <w:r>
        <w:rPr>
          <w:spacing w:val="3"/>
          <w:sz w:val="24"/>
        </w:rPr>
        <w:t xml:space="preserve"> </w:t>
      </w:r>
      <w:r>
        <w:rPr>
          <w:sz w:val="24"/>
        </w:rPr>
        <w:t>tissue.</w:t>
      </w:r>
    </w:p>
    <w:p w14:paraId="70A3E7F7" w14:textId="77777777" w:rsidR="00266EB3" w:rsidRDefault="00000000">
      <w:pPr>
        <w:pStyle w:val="ListParagraph"/>
        <w:numPr>
          <w:ilvl w:val="0"/>
          <w:numId w:val="124"/>
        </w:numPr>
        <w:tabs>
          <w:tab w:val="left" w:pos="1200"/>
          <w:tab w:val="left" w:pos="1201"/>
        </w:tabs>
        <w:spacing w:line="268" w:lineRule="exact"/>
        <w:ind w:hanging="361"/>
        <w:rPr>
          <w:rFonts w:ascii="Symbol" w:hAnsi="Symbol"/>
          <w:sz w:val="20"/>
        </w:rPr>
      </w:pPr>
      <w:r>
        <w:rPr>
          <w:sz w:val="24"/>
        </w:rPr>
        <w:t>Acoustic</w:t>
      </w:r>
      <w:r>
        <w:rPr>
          <w:spacing w:val="-1"/>
          <w:sz w:val="24"/>
        </w:rPr>
        <w:t xml:space="preserve"> </w:t>
      </w:r>
      <w:r>
        <w:rPr>
          <w:sz w:val="24"/>
        </w:rPr>
        <w:t>signal</w:t>
      </w:r>
      <w:r>
        <w:rPr>
          <w:spacing w:val="-1"/>
          <w:sz w:val="24"/>
        </w:rPr>
        <w:t xml:space="preserve"> </w:t>
      </w:r>
      <w:r>
        <w:rPr>
          <w:sz w:val="24"/>
        </w:rPr>
        <w:t>indicating</w:t>
      </w:r>
      <w:r>
        <w:rPr>
          <w:spacing w:val="-2"/>
          <w:sz w:val="24"/>
        </w:rPr>
        <w:t xml:space="preserve"> </w:t>
      </w:r>
      <w:r>
        <w:rPr>
          <w:sz w:val="24"/>
        </w:rPr>
        <w:t>actual</w:t>
      </w:r>
      <w:r>
        <w:rPr>
          <w:spacing w:val="-3"/>
          <w:sz w:val="24"/>
        </w:rPr>
        <w:t xml:space="preserve"> </w:t>
      </w:r>
      <w:r>
        <w:rPr>
          <w:sz w:val="24"/>
        </w:rPr>
        <w:t>flow</w:t>
      </w:r>
      <w:r>
        <w:rPr>
          <w:spacing w:val="-3"/>
          <w:sz w:val="24"/>
        </w:rPr>
        <w:t xml:space="preserve"> </w:t>
      </w:r>
      <w:r>
        <w:rPr>
          <w:sz w:val="24"/>
        </w:rPr>
        <w:t>rate.</w:t>
      </w:r>
    </w:p>
    <w:p w14:paraId="5B06DAA0" w14:textId="77777777" w:rsidR="00266EB3" w:rsidRDefault="00000000">
      <w:pPr>
        <w:pStyle w:val="Heading3"/>
        <w:spacing w:before="140"/>
      </w:pPr>
      <w:r>
        <w:t>Handpiece</w:t>
      </w:r>
      <w:r>
        <w:rPr>
          <w:spacing w:val="-3"/>
        </w:rPr>
        <w:t xml:space="preserve"> </w:t>
      </w:r>
      <w:r>
        <w:t>and stand</w:t>
      </w:r>
    </w:p>
    <w:p w14:paraId="30FE1B8B" w14:textId="77777777" w:rsidR="00266EB3" w:rsidRDefault="00000000">
      <w:pPr>
        <w:pStyle w:val="ListParagraph"/>
        <w:numPr>
          <w:ilvl w:val="0"/>
          <w:numId w:val="124"/>
        </w:numPr>
        <w:tabs>
          <w:tab w:val="left" w:pos="1200"/>
          <w:tab w:val="left" w:pos="1201"/>
        </w:tabs>
        <w:spacing w:before="138"/>
        <w:ind w:hanging="361"/>
        <w:rPr>
          <w:rFonts w:ascii="Symbol" w:hAnsi="Symbol"/>
          <w:sz w:val="24"/>
        </w:rPr>
      </w:pPr>
      <w:r>
        <w:rPr>
          <w:sz w:val="24"/>
        </w:rPr>
        <w:t>Vibration</w:t>
      </w:r>
      <w:r>
        <w:rPr>
          <w:spacing w:val="-2"/>
          <w:sz w:val="24"/>
        </w:rPr>
        <w:t xml:space="preserve"> </w:t>
      </w:r>
      <w:r>
        <w:rPr>
          <w:sz w:val="24"/>
        </w:rPr>
        <w:t>free and</w:t>
      </w:r>
      <w:r>
        <w:rPr>
          <w:spacing w:val="1"/>
          <w:sz w:val="24"/>
        </w:rPr>
        <w:t xml:space="preserve"> </w:t>
      </w:r>
      <w:r>
        <w:rPr>
          <w:sz w:val="24"/>
        </w:rPr>
        <w:t>tactile</w:t>
      </w:r>
      <w:r>
        <w:rPr>
          <w:spacing w:val="1"/>
          <w:sz w:val="24"/>
        </w:rPr>
        <w:t xml:space="preserve"> </w:t>
      </w:r>
      <w:r>
        <w:rPr>
          <w:sz w:val="24"/>
        </w:rPr>
        <w:t>hand</w:t>
      </w:r>
      <w:r>
        <w:rPr>
          <w:spacing w:val="3"/>
          <w:sz w:val="24"/>
        </w:rPr>
        <w:t xml:space="preserve"> </w:t>
      </w:r>
      <w:r>
        <w:rPr>
          <w:sz w:val="24"/>
        </w:rPr>
        <w:t>piece.</w:t>
      </w:r>
    </w:p>
    <w:p w14:paraId="1F738129" w14:textId="77777777" w:rsidR="00266EB3" w:rsidRDefault="00000000">
      <w:pPr>
        <w:pStyle w:val="ListParagraph"/>
        <w:numPr>
          <w:ilvl w:val="0"/>
          <w:numId w:val="124"/>
        </w:numPr>
        <w:tabs>
          <w:tab w:val="left" w:pos="1200"/>
          <w:tab w:val="left" w:pos="1201"/>
        </w:tabs>
        <w:spacing w:before="135"/>
        <w:ind w:hanging="361"/>
        <w:rPr>
          <w:rFonts w:ascii="Symbol" w:hAnsi="Symbol"/>
          <w:sz w:val="24"/>
        </w:rPr>
      </w:pPr>
      <w:r>
        <w:rPr>
          <w:sz w:val="24"/>
        </w:rPr>
        <w:t>Visual</w:t>
      </w:r>
      <w:r>
        <w:rPr>
          <w:spacing w:val="-1"/>
          <w:sz w:val="24"/>
        </w:rPr>
        <w:t xml:space="preserve"> </w:t>
      </w:r>
      <w:r>
        <w:rPr>
          <w:sz w:val="24"/>
        </w:rPr>
        <w:t>contact</w:t>
      </w:r>
      <w:r>
        <w:rPr>
          <w:spacing w:val="-1"/>
          <w:sz w:val="24"/>
        </w:rPr>
        <w:t xml:space="preserve"> </w:t>
      </w:r>
      <w:r>
        <w:rPr>
          <w:sz w:val="24"/>
        </w:rPr>
        <w:t>with the</w:t>
      </w:r>
      <w:r>
        <w:rPr>
          <w:spacing w:val="-1"/>
          <w:sz w:val="24"/>
        </w:rPr>
        <w:t xml:space="preserve"> </w:t>
      </w:r>
      <w:r>
        <w:rPr>
          <w:sz w:val="24"/>
        </w:rPr>
        <w:t>cartridge during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entire</w:t>
      </w:r>
      <w:r>
        <w:rPr>
          <w:spacing w:val="1"/>
          <w:sz w:val="24"/>
        </w:rPr>
        <w:t xml:space="preserve"> </w:t>
      </w:r>
      <w:r>
        <w:rPr>
          <w:sz w:val="24"/>
        </w:rPr>
        <w:t>injection.</w:t>
      </w:r>
    </w:p>
    <w:p w14:paraId="2D2EB752" w14:textId="77777777" w:rsidR="00266EB3" w:rsidRDefault="00000000">
      <w:pPr>
        <w:pStyle w:val="ListParagraph"/>
        <w:numPr>
          <w:ilvl w:val="0"/>
          <w:numId w:val="124"/>
        </w:numPr>
        <w:tabs>
          <w:tab w:val="left" w:pos="1200"/>
          <w:tab w:val="left" w:pos="1201"/>
        </w:tabs>
        <w:spacing w:before="139"/>
        <w:ind w:hanging="361"/>
        <w:rPr>
          <w:rFonts w:ascii="Symbol" w:hAnsi="Symbol"/>
          <w:sz w:val="24"/>
        </w:rPr>
      </w:pPr>
      <w:r>
        <w:rPr>
          <w:sz w:val="24"/>
        </w:rPr>
        <w:t>Automatic</w:t>
      </w:r>
      <w:r>
        <w:rPr>
          <w:spacing w:val="-1"/>
          <w:sz w:val="24"/>
        </w:rPr>
        <w:t xml:space="preserve"> </w:t>
      </w:r>
      <w:r>
        <w:rPr>
          <w:sz w:val="24"/>
        </w:rPr>
        <w:t>aspiration</w:t>
      </w:r>
      <w:r>
        <w:rPr>
          <w:spacing w:val="1"/>
          <w:sz w:val="24"/>
        </w:rPr>
        <w:t xml:space="preserve"> </w:t>
      </w:r>
      <w:r>
        <w:rPr>
          <w:sz w:val="24"/>
        </w:rPr>
        <w:t>when</w:t>
      </w:r>
      <w:r>
        <w:rPr>
          <w:spacing w:val="-1"/>
          <w:sz w:val="24"/>
        </w:rPr>
        <w:t xml:space="preserve"> </w:t>
      </w:r>
      <w:r>
        <w:rPr>
          <w:sz w:val="24"/>
        </w:rPr>
        <w:t>pressure</w:t>
      </w:r>
      <w:r>
        <w:rPr>
          <w:spacing w:val="-1"/>
          <w:sz w:val="24"/>
        </w:rPr>
        <w:t xml:space="preserve"> </w:t>
      </w:r>
      <w:r>
        <w:rPr>
          <w:sz w:val="24"/>
        </w:rPr>
        <w:t>on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foot</w:t>
      </w:r>
      <w:r>
        <w:rPr>
          <w:spacing w:val="1"/>
          <w:sz w:val="24"/>
        </w:rPr>
        <w:t xml:space="preserve"> </w:t>
      </w:r>
      <w:r>
        <w:rPr>
          <w:sz w:val="24"/>
        </w:rPr>
        <w:t>control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eased.</w:t>
      </w:r>
    </w:p>
    <w:p w14:paraId="743B8BD1" w14:textId="77777777" w:rsidR="00266EB3" w:rsidRDefault="00000000">
      <w:pPr>
        <w:pStyle w:val="ListParagraph"/>
        <w:numPr>
          <w:ilvl w:val="0"/>
          <w:numId w:val="124"/>
        </w:numPr>
        <w:tabs>
          <w:tab w:val="left" w:pos="1200"/>
          <w:tab w:val="left" w:pos="1201"/>
        </w:tabs>
        <w:spacing w:before="135"/>
        <w:ind w:hanging="361"/>
        <w:rPr>
          <w:rFonts w:ascii="Symbol" w:hAnsi="Symbol"/>
          <w:sz w:val="24"/>
        </w:rPr>
      </w:pPr>
      <w:r>
        <w:rPr>
          <w:sz w:val="24"/>
        </w:rPr>
        <w:t>Used with standard</w:t>
      </w:r>
      <w:r>
        <w:rPr>
          <w:spacing w:val="-2"/>
          <w:sz w:val="24"/>
        </w:rPr>
        <w:t xml:space="preserve"> </w:t>
      </w:r>
      <w:r>
        <w:rPr>
          <w:sz w:val="24"/>
        </w:rPr>
        <w:t>dental</w:t>
      </w:r>
      <w:r>
        <w:rPr>
          <w:spacing w:val="-1"/>
          <w:sz w:val="24"/>
        </w:rPr>
        <w:t xml:space="preserve"> </w:t>
      </w:r>
      <w:r>
        <w:rPr>
          <w:sz w:val="24"/>
        </w:rPr>
        <w:t>needles</w:t>
      </w:r>
      <w:r>
        <w:rPr>
          <w:spacing w:val="-1"/>
          <w:sz w:val="24"/>
        </w:rPr>
        <w:t xml:space="preserve"> </w:t>
      </w:r>
      <w:r>
        <w:rPr>
          <w:sz w:val="24"/>
        </w:rPr>
        <w:t>and cartridges.</w:t>
      </w:r>
    </w:p>
    <w:p w14:paraId="2B6FD89F" w14:textId="77777777" w:rsidR="00266EB3" w:rsidRDefault="00000000">
      <w:pPr>
        <w:pStyle w:val="Heading3"/>
        <w:spacing w:before="135"/>
      </w:pPr>
      <w:r>
        <w:t>Advantages-</w:t>
      </w:r>
    </w:p>
    <w:p w14:paraId="7CD623CD" w14:textId="77777777" w:rsidR="00266EB3" w:rsidRDefault="00000000">
      <w:pPr>
        <w:pStyle w:val="ListParagraph"/>
        <w:numPr>
          <w:ilvl w:val="0"/>
          <w:numId w:val="124"/>
        </w:numPr>
        <w:tabs>
          <w:tab w:val="left" w:pos="1200"/>
          <w:tab w:val="left" w:pos="1201"/>
        </w:tabs>
        <w:spacing w:before="140" w:line="352" w:lineRule="auto"/>
        <w:ind w:right="497"/>
        <w:rPr>
          <w:rFonts w:ascii="Symbol" w:hAnsi="Symbol"/>
          <w:sz w:val="24"/>
        </w:rPr>
      </w:pPr>
      <w:r>
        <w:rPr>
          <w:sz w:val="24"/>
        </w:rPr>
        <w:t>The</w:t>
      </w:r>
      <w:r>
        <w:rPr>
          <w:spacing w:val="15"/>
          <w:sz w:val="24"/>
        </w:rPr>
        <w:t xml:space="preserve"> </w:t>
      </w:r>
      <w:r>
        <w:rPr>
          <w:sz w:val="24"/>
        </w:rPr>
        <w:t>light</w:t>
      </w:r>
      <w:r>
        <w:rPr>
          <w:spacing w:val="16"/>
          <w:sz w:val="24"/>
        </w:rPr>
        <w:t xml:space="preserve"> </w:t>
      </w:r>
      <w:r>
        <w:rPr>
          <w:sz w:val="24"/>
        </w:rPr>
        <w:t>pen</w:t>
      </w:r>
      <w:r>
        <w:rPr>
          <w:spacing w:val="16"/>
          <w:sz w:val="24"/>
        </w:rPr>
        <w:t xml:space="preserve"> </w:t>
      </w:r>
      <w:r>
        <w:rPr>
          <w:sz w:val="24"/>
        </w:rPr>
        <w:t>grip</w:t>
      </w:r>
      <w:r>
        <w:rPr>
          <w:spacing w:val="16"/>
          <w:sz w:val="24"/>
        </w:rPr>
        <w:t xml:space="preserve"> </w:t>
      </w:r>
      <w:r>
        <w:rPr>
          <w:sz w:val="24"/>
        </w:rPr>
        <w:t>provides</w:t>
      </w:r>
      <w:r>
        <w:rPr>
          <w:spacing w:val="16"/>
          <w:sz w:val="24"/>
        </w:rPr>
        <w:t xml:space="preserve"> </w:t>
      </w:r>
      <w:r>
        <w:rPr>
          <w:sz w:val="24"/>
        </w:rPr>
        <w:t>a</w:t>
      </w:r>
      <w:r>
        <w:rPr>
          <w:spacing w:val="14"/>
          <w:sz w:val="24"/>
        </w:rPr>
        <w:t xml:space="preserve"> </w:t>
      </w:r>
      <w:r>
        <w:rPr>
          <w:sz w:val="24"/>
        </w:rPr>
        <w:t>relaxed</w:t>
      </w:r>
      <w:r>
        <w:rPr>
          <w:spacing w:val="16"/>
          <w:sz w:val="24"/>
        </w:rPr>
        <w:t xml:space="preserve"> </w:t>
      </w:r>
      <w:r>
        <w:rPr>
          <w:sz w:val="24"/>
        </w:rPr>
        <w:t>working</w:t>
      </w:r>
      <w:r>
        <w:rPr>
          <w:spacing w:val="16"/>
          <w:sz w:val="24"/>
        </w:rPr>
        <w:t xml:space="preserve"> </w:t>
      </w:r>
      <w:r>
        <w:rPr>
          <w:sz w:val="24"/>
        </w:rPr>
        <w:t>position</w:t>
      </w:r>
      <w:r>
        <w:rPr>
          <w:spacing w:val="16"/>
          <w:sz w:val="24"/>
        </w:rPr>
        <w:t xml:space="preserve"> </w:t>
      </w:r>
      <w:r>
        <w:rPr>
          <w:sz w:val="24"/>
        </w:rPr>
        <w:t>and</w:t>
      </w:r>
      <w:r>
        <w:rPr>
          <w:spacing w:val="24"/>
          <w:sz w:val="24"/>
        </w:rPr>
        <w:t xml:space="preserve"> </w:t>
      </w:r>
      <w:r>
        <w:rPr>
          <w:sz w:val="24"/>
        </w:rPr>
        <w:t>good</w:t>
      </w:r>
      <w:r>
        <w:rPr>
          <w:spacing w:val="14"/>
          <w:sz w:val="24"/>
        </w:rPr>
        <w:t xml:space="preserve"> </w:t>
      </w:r>
      <w:r>
        <w:rPr>
          <w:sz w:val="24"/>
        </w:rPr>
        <w:t>finger</w:t>
      </w:r>
      <w:r>
        <w:rPr>
          <w:spacing w:val="-61"/>
          <w:sz w:val="24"/>
        </w:rPr>
        <w:t xml:space="preserve"> </w:t>
      </w:r>
      <w:r>
        <w:rPr>
          <w:sz w:val="24"/>
        </w:rPr>
        <w:t>support shows</w:t>
      </w:r>
      <w:r>
        <w:rPr>
          <w:spacing w:val="1"/>
          <w:sz w:val="24"/>
        </w:rPr>
        <w:t xml:space="preserve"> </w:t>
      </w:r>
      <w:r>
        <w:rPr>
          <w:sz w:val="24"/>
        </w:rPr>
        <w:t>where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needle</w:t>
      </w:r>
      <w:r>
        <w:rPr>
          <w:spacing w:val="2"/>
          <w:sz w:val="24"/>
        </w:rPr>
        <w:t xml:space="preserve"> </w:t>
      </w:r>
      <w:r>
        <w:rPr>
          <w:sz w:val="24"/>
        </w:rPr>
        <w:t>can</w:t>
      </w:r>
      <w:r>
        <w:rPr>
          <w:spacing w:val="2"/>
          <w:sz w:val="24"/>
        </w:rPr>
        <w:t xml:space="preserve"> </w:t>
      </w:r>
      <w:r>
        <w:rPr>
          <w:sz w:val="24"/>
        </w:rPr>
        <w:t>be</w:t>
      </w:r>
      <w:r>
        <w:rPr>
          <w:spacing w:val="1"/>
          <w:sz w:val="24"/>
        </w:rPr>
        <w:t xml:space="preserve"> </w:t>
      </w:r>
      <w:r>
        <w:rPr>
          <w:sz w:val="24"/>
        </w:rPr>
        <w:t>kept perfectly</w:t>
      </w:r>
      <w:r>
        <w:rPr>
          <w:spacing w:val="-1"/>
          <w:sz w:val="24"/>
        </w:rPr>
        <w:t xml:space="preserve"> </w:t>
      </w:r>
      <w:r>
        <w:rPr>
          <w:sz w:val="24"/>
        </w:rPr>
        <w:t>still in</w:t>
      </w:r>
      <w:r>
        <w:rPr>
          <w:spacing w:val="2"/>
          <w:sz w:val="24"/>
        </w:rPr>
        <w:t xml:space="preserve"> </w:t>
      </w:r>
      <w:r>
        <w:rPr>
          <w:sz w:val="24"/>
        </w:rPr>
        <w:t>situ.</w:t>
      </w:r>
    </w:p>
    <w:p w14:paraId="3E2859B9" w14:textId="77777777" w:rsidR="00266EB3" w:rsidRDefault="00000000">
      <w:pPr>
        <w:pStyle w:val="ListParagraph"/>
        <w:numPr>
          <w:ilvl w:val="0"/>
          <w:numId w:val="124"/>
        </w:numPr>
        <w:tabs>
          <w:tab w:val="left" w:pos="1200"/>
          <w:tab w:val="left" w:pos="1201"/>
        </w:tabs>
        <w:spacing w:before="11"/>
        <w:ind w:hanging="361"/>
        <w:rPr>
          <w:rFonts w:ascii="Symbol" w:hAnsi="Symbol"/>
          <w:sz w:val="24"/>
        </w:rPr>
      </w:pPr>
      <w:r>
        <w:rPr>
          <w:sz w:val="24"/>
        </w:rPr>
        <w:t>Runs</w:t>
      </w:r>
      <w:r>
        <w:rPr>
          <w:spacing w:val="1"/>
          <w:sz w:val="24"/>
        </w:rPr>
        <w:t xml:space="preserve"> </w:t>
      </w:r>
      <w:r>
        <w:rPr>
          <w:sz w:val="24"/>
        </w:rPr>
        <w:t>on</w:t>
      </w:r>
      <w:r>
        <w:rPr>
          <w:spacing w:val="3"/>
          <w:sz w:val="24"/>
        </w:rPr>
        <w:t xml:space="preserve"> </w:t>
      </w:r>
      <w:r>
        <w:rPr>
          <w:sz w:val="24"/>
        </w:rPr>
        <w:t>battery</w:t>
      </w:r>
    </w:p>
    <w:p w14:paraId="2D06D790" w14:textId="77777777" w:rsidR="00266EB3" w:rsidRDefault="00000000">
      <w:pPr>
        <w:pStyle w:val="ListParagraph"/>
        <w:numPr>
          <w:ilvl w:val="0"/>
          <w:numId w:val="124"/>
        </w:numPr>
        <w:tabs>
          <w:tab w:val="left" w:pos="1200"/>
          <w:tab w:val="left" w:pos="1201"/>
        </w:tabs>
        <w:spacing w:before="135"/>
        <w:ind w:hanging="361"/>
        <w:rPr>
          <w:rFonts w:ascii="Symbol" w:hAnsi="Symbol"/>
          <w:sz w:val="24"/>
        </w:rPr>
      </w:pPr>
      <w:r>
        <w:rPr>
          <w:sz w:val="24"/>
        </w:rPr>
        <w:t>One instrument</w:t>
      </w:r>
      <w:r>
        <w:rPr>
          <w:spacing w:val="-4"/>
          <w:sz w:val="24"/>
        </w:rPr>
        <w:t xml:space="preserve"> </w:t>
      </w: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>all</w:t>
      </w:r>
      <w:r>
        <w:rPr>
          <w:spacing w:val="-2"/>
          <w:sz w:val="24"/>
        </w:rPr>
        <w:t xml:space="preserve"> </w:t>
      </w:r>
      <w:r>
        <w:rPr>
          <w:sz w:val="24"/>
        </w:rPr>
        <w:t>odontological</w:t>
      </w:r>
      <w:r>
        <w:rPr>
          <w:spacing w:val="-1"/>
          <w:sz w:val="24"/>
        </w:rPr>
        <w:t xml:space="preserve"> </w:t>
      </w:r>
      <w:r>
        <w:rPr>
          <w:sz w:val="24"/>
        </w:rPr>
        <w:t>local</w:t>
      </w:r>
      <w:r>
        <w:rPr>
          <w:spacing w:val="-3"/>
          <w:sz w:val="24"/>
        </w:rPr>
        <w:t xml:space="preserve"> </w:t>
      </w:r>
      <w:r>
        <w:rPr>
          <w:sz w:val="24"/>
        </w:rPr>
        <w:t>anaesthesia.</w:t>
      </w:r>
    </w:p>
    <w:p w14:paraId="7A88827B" w14:textId="77777777" w:rsidR="00266EB3" w:rsidRDefault="00266EB3">
      <w:pPr>
        <w:pStyle w:val="BodyText"/>
        <w:spacing w:before="2"/>
        <w:rPr>
          <w:sz w:val="26"/>
        </w:rPr>
      </w:pPr>
    </w:p>
    <w:p w14:paraId="62029A59" w14:textId="77777777" w:rsidR="00266EB3" w:rsidRDefault="00000000">
      <w:pPr>
        <w:pStyle w:val="Heading3"/>
      </w:pPr>
      <w:r>
        <w:t>C.PRIMEQUAL</w:t>
      </w:r>
    </w:p>
    <w:p w14:paraId="18E8374E" w14:textId="77777777" w:rsidR="00266EB3" w:rsidRDefault="00266EB3">
      <w:pPr>
        <w:pStyle w:val="BodyText"/>
        <w:spacing w:before="5"/>
        <w:rPr>
          <w:rFonts w:ascii="Arial"/>
          <w:b/>
          <w:sz w:val="26"/>
        </w:rPr>
      </w:pPr>
    </w:p>
    <w:p w14:paraId="1F9E5F30" w14:textId="77777777" w:rsidR="00266EB3" w:rsidRDefault="00000000">
      <w:pPr>
        <w:pStyle w:val="BodyText"/>
        <w:spacing w:line="506" w:lineRule="auto"/>
        <w:ind w:left="480" w:right="4343"/>
      </w:pPr>
      <w:r>
        <w:t>Dose</w:t>
      </w:r>
      <w:r>
        <w:rPr>
          <w:spacing w:val="2"/>
        </w:rPr>
        <w:t xml:space="preserve"> </w:t>
      </w:r>
      <w:r>
        <w:t>per</w:t>
      </w:r>
      <w:r>
        <w:rPr>
          <w:spacing w:val="1"/>
        </w:rPr>
        <w:t xml:space="preserve"> </w:t>
      </w:r>
      <w:r>
        <w:t>Dose delivery</w:t>
      </w:r>
      <w:r>
        <w:rPr>
          <w:spacing w:val="1"/>
        </w:rPr>
        <w:t xml:space="preserve"> </w:t>
      </w:r>
      <w:r>
        <w:t>- Metered</w:t>
      </w:r>
      <w:r>
        <w:rPr>
          <w:spacing w:val="2"/>
        </w:rPr>
        <w:t xml:space="preserve"> </w:t>
      </w:r>
      <w:r>
        <w:t>Dosing</w:t>
      </w:r>
      <w:r>
        <w:rPr>
          <w:spacing w:val="1"/>
        </w:rPr>
        <w:t xml:space="preserve"> </w:t>
      </w:r>
      <w:r>
        <w:t>Painless</w:t>
      </w:r>
      <w:r>
        <w:rPr>
          <w:spacing w:val="-2"/>
        </w:rPr>
        <w:t xml:space="preserve"> </w:t>
      </w:r>
      <w:r>
        <w:t>injection</w:t>
      </w:r>
      <w:r>
        <w:rPr>
          <w:spacing w:val="3"/>
        </w:rPr>
        <w:t xml:space="preserve"> </w:t>
      </w:r>
      <w:r>
        <w:t>-</w:t>
      </w:r>
      <w:r>
        <w:rPr>
          <w:spacing w:val="-3"/>
        </w:rPr>
        <w:t xml:space="preserve"> </w:t>
      </w:r>
      <w:r>
        <w:t>Low</w:t>
      </w:r>
      <w:r>
        <w:rPr>
          <w:spacing w:val="-3"/>
        </w:rPr>
        <w:t xml:space="preserve"> </w:t>
      </w:r>
      <w:r>
        <w:t>pressure</w:t>
      </w:r>
      <w:r>
        <w:rPr>
          <w:spacing w:val="-1"/>
        </w:rPr>
        <w:t xml:space="preserve"> </w:t>
      </w:r>
      <w:r>
        <w:t>injection</w:t>
      </w:r>
    </w:p>
    <w:p w14:paraId="19B68297" w14:textId="77777777" w:rsidR="00266EB3" w:rsidRDefault="00266EB3">
      <w:pPr>
        <w:spacing w:line="506" w:lineRule="auto"/>
        <w:sectPr w:rsidR="00266EB3">
          <w:pgSz w:w="11910" w:h="16840"/>
          <w:pgMar w:top="1300" w:right="940" w:bottom="1400" w:left="1680" w:header="712" w:footer="1170" w:gutter="0"/>
          <w:cols w:space="720"/>
        </w:sectPr>
      </w:pPr>
    </w:p>
    <w:p w14:paraId="09BC9FA5" w14:textId="77777777" w:rsidR="00266EB3" w:rsidRDefault="00266EB3">
      <w:pPr>
        <w:pStyle w:val="BodyText"/>
        <w:spacing w:before="9"/>
        <w:rPr>
          <w:sz w:val="10"/>
        </w:rPr>
      </w:pPr>
    </w:p>
    <w:p w14:paraId="244526AE" w14:textId="77777777" w:rsidR="00266EB3" w:rsidRDefault="00000000">
      <w:pPr>
        <w:pStyle w:val="BodyText"/>
        <w:ind w:left="2536"/>
        <w:rPr>
          <w:sz w:val="20"/>
        </w:rPr>
      </w:pPr>
      <w:r>
        <w:rPr>
          <w:noProof/>
          <w:sz w:val="20"/>
        </w:rPr>
        <w:drawing>
          <wp:inline distT="0" distB="0" distL="0" distR="0" wp14:anchorId="3EB29DCD" wp14:editId="655CA86C">
            <wp:extent cx="2726569" cy="2043112"/>
            <wp:effectExtent l="0" t="0" r="0" b="0"/>
            <wp:docPr id="77" name="image4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46.jpe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26569" cy="2043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99B5C" w14:textId="77777777" w:rsidR="00266EB3" w:rsidRDefault="00266EB3">
      <w:pPr>
        <w:pStyle w:val="BodyText"/>
        <w:spacing w:before="4"/>
        <w:rPr>
          <w:sz w:val="17"/>
        </w:rPr>
      </w:pPr>
    </w:p>
    <w:p w14:paraId="1BF9CA1A" w14:textId="77777777" w:rsidR="00266EB3" w:rsidRDefault="00000000">
      <w:pPr>
        <w:pStyle w:val="Heading3"/>
        <w:spacing w:before="93"/>
        <w:ind w:left="559" w:right="576"/>
        <w:jc w:val="center"/>
      </w:pPr>
      <w:r>
        <w:t>Fig;29</w:t>
      </w:r>
      <w:r>
        <w:rPr>
          <w:spacing w:val="64"/>
        </w:rPr>
        <w:t xml:space="preserve"> </w:t>
      </w:r>
      <w:r>
        <w:t>Primequal</w:t>
      </w:r>
    </w:p>
    <w:p w14:paraId="58CB0B54" w14:textId="77777777" w:rsidR="00266EB3" w:rsidRDefault="00266EB3">
      <w:pPr>
        <w:pStyle w:val="BodyText"/>
        <w:spacing w:before="2"/>
        <w:rPr>
          <w:rFonts w:ascii="Arial"/>
          <w:b/>
          <w:sz w:val="26"/>
        </w:rPr>
      </w:pPr>
    </w:p>
    <w:p w14:paraId="007E8517" w14:textId="77777777" w:rsidR="00266EB3" w:rsidRDefault="00000000">
      <w:pPr>
        <w:pStyle w:val="BodyText"/>
        <w:spacing w:before="1" w:line="506" w:lineRule="auto"/>
        <w:ind w:left="480" w:right="4985"/>
      </w:pPr>
      <w:r>
        <w:rPr>
          <w:w w:val="105"/>
        </w:rPr>
        <w:t xml:space="preserve">No training required </w:t>
      </w:r>
      <w:r>
        <w:rPr>
          <w:w w:val="110"/>
        </w:rPr>
        <w:t xml:space="preserve">– </w:t>
      </w:r>
      <w:r>
        <w:rPr>
          <w:w w:val="105"/>
        </w:rPr>
        <w:t>Easy to use</w:t>
      </w:r>
      <w:r>
        <w:rPr>
          <w:spacing w:val="1"/>
          <w:w w:val="105"/>
        </w:rPr>
        <w:t xml:space="preserve"> </w:t>
      </w:r>
      <w:r>
        <w:t>Safety - Single</w:t>
      </w:r>
      <w:r>
        <w:rPr>
          <w:spacing w:val="1"/>
        </w:rPr>
        <w:t xml:space="preserve"> </w:t>
      </w:r>
      <w:r>
        <w:t>Use</w:t>
      </w:r>
      <w:r>
        <w:rPr>
          <w:spacing w:val="-1"/>
        </w:rPr>
        <w:t xml:space="preserve"> </w:t>
      </w:r>
      <w:r>
        <w:t>Locking System</w:t>
      </w:r>
    </w:p>
    <w:p w14:paraId="10C4623B" w14:textId="77777777" w:rsidR="00266EB3" w:rsidRDefault="00000000">
      <w:pPr>
        <w:spacing w:line="271" w:lineRule="exact"/>
        <w:ind w:left="480"/>
        <w:rPr>
          <w:rFonts w:ascii="Arial"/>
          <w:i/>
          <w:sz w:val="24"/>
        </w:rPr>
      </w:pPr>
      <w:r>
        <w:rPr>
          <w:rFonts w:ascii="Arial"/>
          <w:i/>
          <w:sz w:val="24"/>
        </w:rPr>
        <w:t>Not</w:t>
      </w:r>
      <w:r>
        <w:rPr>
          <w:rFonts w:ascii="Arial"/>
          <w:i/>
          <w:spacing w:val="-3"/>
          <w:sz w:val="24"/>
        </w:rPr>
        <w:t xml:space="preserve"> </w:t>
      </w:r>
      <w:r>
        <w:rPr>
          <w:rFonts w:ascii="Arial"/>
          <w:i/>
          <w:sz w:val="24"/>
        </w:rPr>
        <w:t>much</w:t>
      </w:r>
      <w:r>
        <w:rPr>
          <w:rFonts w:ascii="Arial"/>
          <w:i/>
          <w:spacing w:val="-2"/>
          <w:sz w:val="24"/>
        </w:rPr>
        <w:t xml:space="preserve"> </w:t>
      </w:r>
      <w:r>
        <w:rPr>
          <w:rFonts w:ascii="Arial"/>
          <w:i/>
          <w:sz w:val="24"/>
        </w:rPr>
        <w:t>information</w:t>
      </w:r>
      <w:r>
        <w:rPr>
          <w:rFonts w:ascii="Arial"/>
          <w:i/>
          <w:spacing w:val="-3"/>
          <w:sz w:val="24"/>
        </w:rPr>
        <w:t xml:space="preserve"> </w:t>
      </w:r>
      <w:r>
        <w:rPr>
          <w:rFonts w:ascii="Arial"/>
          <w:i/>
          <w:sz w:val="24"/>
        </w:rPr>
        <w:t>is</w:t>
      </w:r>
      <w:r>
        <w:rPr>
          <w:rFonts w:ascii="Arial"/>
          <w:i/>
          <w:spacing w:val="-2"/>
          <w:sz w:val="24"/>
        </w:rPr>
        <w:t xml:space="preserve"> </w:t>
      </w:r>
      <w:r>
        <w:rPr>
          <w:rFonts w:ascii="Arial"/>
          <w:i/>
          <w:sz w:val="24"/>
        </w:rPr>
        <w:t>provided</w:t>
      </w:r>
      <w:r>
        <w:rPr>
          <w:rFonts w:ascii="Arial"/>
          <w:i/>
          <w:spacing w:val="-3"/>
          <w:sz w:val="24"/>
        </w:rPr>
        <w:t xml:space="preserve"> </w:t>
      </w:r>
      <w:r>
        <w:rPr>
          <w:rFonts w:ascii="Arial"/>
          <w:i/>
          <w:sz w:val="24"/>
        </w:rPr>
        <w:t>using</w:t>
      </w:r>
      <w:r>
        <w:rPr>
          <w:rFonts w:ascii="Arial"/>
          <w:i/>
          <w:spacing w:val="-2"/>
          <w:sz w:val="24"/>
        </w:rPr>
        <w:t xml:space="preserve"> </w:t>
      </w:r>
      <w:r>
        <w:rPr>
          <w:rFonts w:ascii="Arial"/>
          <w:i/>
          <w:sz w:val="24"/>
        </w:rPr>
        <w:t>this</w:t>
      </w:r>
      <w:r>
        <w:rPr>
          <w:rFonts w:ascii="Arial"/>
          <w:i/>
          <w:spacing w:val="-3"/>
          <w:sz w:val="24"/>
        </w:rPr>
        <w:t xml:space="preserve"> </w:t>
      </w:r>
      <w:r>
        <w:rPr>
          <w:rFonts w:ascii="Arial"/>
          <w:i/>
          <w:sz w:val="24"/>
        </w:rPr>
        <w:t>system.</w:t>
      </w:r>
    </w:p>
    <w:p w14:paraId="58F91E9E" w14:textId="77777777" w:rsidR="00266EB3" w:rsidRDefault="00266EB3">
      <w:pPr>
        <w:pStyle w:val="BodyText"/>
        <w:spacing w:before="1"/>
        <w:rPr>
          <w:rFonts w:ascii="Arial"/>
          <w:i/>
          <w:sz w:val="26"/>
        </w:rPr>
      </w:pPr>
    </w:p>
    <w:p w14:paraId="681866AE" w14:textId="77777777" w:rsidR="00266EB3" w:rsidRDefault="00000000">
      <w:pPr>
        <w:pStyle w:val="Heading3"/>
        <w:numPr>
          <w:ilvl w:val="0"/>
          <w:numId w:val="135"/>
        </w:numPr>
        <w:tabs>
          <w:tab w:val="left" w:pos="788"/>
        </w:tabs>
        <w:ind w:left="787" w:hanging="308"/>
        <w:jc w:val="left"/>
      </w:pPr>
      <w:r>
        <w:rPr>
          <w:u w:val="thick"/>
        </w:rPr>
        <w:t>Vibrotactile</w:t>
      </w:r>
      <w:r>
        <w:rPr>
          <w:spacing w:val="-3"/>
          <w:u w:val="thick"/>
        </w:rPr>
        <w:t xml:space="preserve"> </w:t>
      </w:r>
      <w:r>
        <w:rPr>
          <w:u w:val="thick"/>
        </w:rPr>
        <w:t>Devices</w:t>
      </w:r>
    </w:p>
    <w:p w14:paraId="0B280A1D" w14:textId="77777777" w:rsidR="00266EB3" w:rsidRDefault="00266EB3">
      <w:pPr>
        <w:pStyle w:val="BodyText"/>
        <w:spacing w:before="10"/>
        <w:rPr>
          <w:rFonts w:ascii="Arial"/>
          <w:b/>
          <w:sz w:val="17"/>
        </w:rPr>
      </w:pPr>
    </w:p>
    <w:p w14:paraId="1A18B967" w14:textId="77777777" w:rsidR="00266EB3" w:rsidRDefault="00000000">
      <w:pPr>
        <w:pStyle w:val="BodyText"/>
        <w:spacing w:before="96" w:line="367" w:lineRule="auto"/>
        <w:ind w:left="480" w:right="501"/>
        <w:jc w:val="both"/>
      </w:pPr>
      <w:r>
        <w:t>It uses vibration to reduce the sensation of pain during injections. It takes</w:t>
      </w:r>
      <w:r>
        <w:rPr>
          <w:spacing w:val="1"/>
        </w:rPr>
        <w:t xml:space="preserve"> </w:t>
      </w:r>
      <w:r>
        <w:t>advantage</w:t>
      </w:r>
      <w:r>
        <w:rPr>
          <w:spacing w:val="2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gate</w:t>
      </w:r>
      <w:r>
        <w:rPr>
          <w:spacing w:val="-1"/>
        </w:rPr>
        <w:t xml:space="preserve"> </w:t>
      </w:r>
      <w:r>
        <w:t>control</w:t>
      </w:r>
      <w:r>
        <w:rPr>
          <w:spacing w:val="2"/>
        </w:rPr>
        <w:t xml:space="preserve"> </w:t>
      </w:r>
      <w:r>
        <w:t>theory</w:t>
      </w:r>
      <w:r>
        <w:rPr>
          <w:spacing w:val="-1"/>
        </w:rPr>
        <w:t xml:space="preserve"> </w:t>
      </w:r>
      <w:r>
        <w:t>of</w:t>
      </w:r>
      <w:r>
        <w:rPr>
          <w:spacing w:val="4"/>
        </w:rPr>
        <w:t xml:space="preserve"> </w:t>
      </w:r>
      <w:r>
        <w:t>pain</w:t>
      </w:r>
      <w:r>
        <w:rPr>
          <w:spacing w:val="1"/>
        </w:rPr>
        <w:t xml:space="preserve"> </w:t>
      </w:r>
      <w:r>
        <w:t>management.</w:t>
      </w:r>
    </w:p>
    <w:p w14:paraId="418D671B" w14:textId="77777777" w:rsidR="00266EB3" w:rsidRDefault="00000000">
      <w:pPr>
        <w:pStyle w:val="Heading3"/>
        <w:spacing w:before="153"/>
      </w:pPr>
      <w:r>
        <w:t>Mechanism-</w:t>
      </w:r>
    </w:p>
    <w:p w14:paraId="68B9439C" w14:textId="77777777" w:rsidR="00266EB3" w:rsidRDefault="00266EB3">
      <w:pPr>
        <w:pStyle w:val="BodyText"/>
        <w:spacing w:before="3"/>
        <w:rPr>
          <w:rFonts w:ascii="Arial"/>
          <w:b/>
          <w:sz w:val="26"/>
        </w:rPr>
      </w:pPr>
    </w:p>
    <w:p w14:paraId="2663987B" w14:textId="77777777" w:rsidR="00266EB3" w:rsidRDefault="00000000">
      <w:pPr>
        <w:pStyle w:val="BodyText"/>
        <w:spacing w:line="367" w:lineRule="auto"/>
        <w:ind w:left="480" w:right="500"/>
        <w:jc w:val="both"/>
      </w:pPr>
      <w:r>
        <w:t>It</w:t>
      </w:r>
      <w:r>
        <w:rPr>
          <w:spacing w:val="15"/>
        </w:rPr>
        <w:t xml:space="preserve"> </w:t>
      </w:r>
      <w:r>
        <w:t>has</w:t>
      </w:r>
      <w:r>
        <w:rPr>
          <w:spacing w:val="14"/>
        </w:rPr>
        <w:t xml:space="preserve"> </w:t>
      </w:r>
      <w:r>
        <w:t>been</w:t>
      </w:r>
      <w:r>
        <w:rPr>
          <w:spacing w:val="16"/>
        </w:rPr>
        <w:t xml:space="preserve"> </w:t>
      </w:r>
      <w:r>
        <w:t>suggested</w:t>
      </w:r>
      <w:r>
        <w:rPr>
          <w:spacing w:val="13"/>
        </w:rPr>
        <w:t xml:space="preserve"> </w:t>
      </w:r>
      <w:r>
        <w:t>that</w:t>
      </w:r>
      <w:r>
        <w:rPr>
          <w:spacing w:val="16"/>
        </w:rPr>
        <w:t xml:space="preserve"> </w:t>
      </w:r>
      <w:r>
        <w:t>when</w:t>
      </w:r>
      <w:r>
        <w:rPr>
          <w:spacing w:val="15"/>
        </w:rPr>
        <w:t xml:space="preserve"> </w:t>
      </w:r>
      <w:r>
        <w:t>vibration</w:t>
      </w:r>
      <w:r>
        <w:rPr>
          <w:spacing w:val="16"/>
        </w:rPr>
        <w:t xml:space="preserve"> </w:t>
      </w:r>
      <w:r>
        <w:t>is</w:t>
      </w:r>
      <w:r>
        <w:rPr>
          <w:spacing w:val="11"/>
        </w:rPr>
        <w:t xml:space="preserve"> </w:t>
      </w:r>
      <w:r>
        <w:t>applied</w:t>
      </w:r>
      <w:r>
        <w:rPr>
          <w:spacing w:val="13"/>
        </w:rPr>
        <w:t xml:space="preserve"> </w:t>
      </w:r>
      <w:r>
        <w:t>as</w:t>
      </w:r>
      <w:r>
        <w:rPr>
          <w:spacing w:val="14"/>
        </w:rPr>
        <w:t xml:space="preserve"> </w:t>
      </w:r>
      <w:r>
        <w:t>a</w:t>
      </w:r>
      <w:r>
        <w:rPr>
          <w:spacing w:val="16"/>
        </w:rPr>
        <w:t xml:space="preserve"> </w:t>
      </w:r>
      <w:r>
        <w:t>counter</w:t>
      </w:r>
      <w:r>
        <w:rPr>
          <w:spacing w:val="13"/>
        </w:rPr>
        <w:t xml:space="preserve"> </w:t>
      </w:r>
      <w:r>
        <w:t>stimulation</w:t>
      </w:r>
      <w:r>
        <w:rPr>
          <w:spacing w:val="-61"/>
        </w:rPr>
        <w:t xml:space="preserve"> </w:t>
      </w:r>
      <w:r>
        <w:t>to</w:t>
      </w:r>
      <w:r>
        <w:rPr>
          <w:spacing w:val="49"/>
        </w:rPr>
        <w:t xml:space="preserve"> </w:t>
      </w:r>
      <w:r>
        <w:t>an</w:t>
      </w:r>
      <w:r>
        <w:rPr>
          <w:spacing w:val="47"/>
        </w:rPr>
        <w:t xml:space="preserve"> </w:t>
      </w:r>
      <w:r>
        <w:t>anesthetic</w:t>
      </w:r>
      <w:r>
        <w:rPr>
          <w:spacing w:val="48"/>
        </w:rPr>
        <w:t xml:space="preserve"> </w:t>
      </w:r>
      <w:r>
        <w:t>injection,</w:t>
      </w:r>
      <w:r>
        <w:rPr>
          <w:spacing w:val="49"/>
        </w:rPr>
        <w:t xml:space="preserve"> </w:t>
      </w:r>
      <w:r>
        <w:t>it</w:t>
      </w:r>
      <w:r>
        <w:rPr>
          <w:spacing w:val="48"/>
        </w:rPr>
        <w:t xml:space="preserve"> </w:t>
      </w:r>
      <w:r>
        <w:t>will</w:t>
      </w:r>
      <w:r>
        <w:rPr>
          <w:spacing w:val="48"/>
        </w:rPr>
        <w:t xml:space="preserve"> </w:t>
      </w:r>
      <w:r>
        <w:t>reach</w:t>
      </w:r>
      <w:r>
        <w:rPr>
          <w:spacing w:val="49"/>
        </w:rPr>
        <w:t xml:space="preserve"> </w:t>
      </w:r>
      <w:r>
        <w:t>the</w:t>
      </w:r>
      <w:r>
        <w:rPr>
          <w:spacing w:val="47"/>
        </w:rPr>
        <w:t xml:space="preserve"> </w:t>
      </w:r>
      <w:r>
        <w:t>brain</w:t>
      </w:r>
      <w:r>
        <w:rPr>
          <w:spacing w:val="50"/>
        </w:rPr>
        <w:t xml:space="preserve"> </w:t>
      </w:r>
      <w:r>
        <w:t>before</w:t>
      </w:r>
      <w:r>
        <w:rPr>
          <w:spacing w:val="48"/>
        </w:rPr>
        <w:t xml:space="preserve"> </w:t>
      </w:r>
      <w:r>
        <w:t>the</w:t>
      </w:r>
      <w:r>
        <w:rPr>
          <w:spacing w:val="47"/>
        </w:rPr>
        <w:t xml:space="preserve"> </w:t>
      </w:r>
      <w:r>
        <w:t>pain</w:t>
      </w:r>
      <w:r>
        <w:rPr>
          <w:spacing w:val="46"/>
        </w:rPr>
        <w:t xml:space="preserve"> </w:t>
      </w:r>
      <w:r>
        <w:t>sensation</w:t>
      </w:r>
      <w:r>
        <w:rPr>
          <w:spacing w:val="-61"/>
        </w:rPr>
        <w:t xml:space="preserve"> </w:t>
      </w:r>
      <w:r>
        <w:t>does. The brain can perceive only one sensation at a time; therefore, the</w:t>
      </w:r>
      <w:r>
        <w:rPr>
          <w:spacing w:val="1"/>
        </w:rPr>
        <w:t xml:space="preserve"> </w:t>
      </w:r>
      <w:r>
        <w:t>sensation</w:t>
      </w:r>
      <w:r>
        <w:rPr>
          <w:spacing w:val="2"/>
        </w:rPr>
        <w:t xml:space="preserve"> </w:t>
      </w:r>
      <w:r>
        <w:t>that arrives</w:t>
      </w:r>
      <w:r>
        <w:rPr>
          <w:spacing w:val="2"/>
        </w:rPr>
        <w:t xml:space="preserve"> </w:t>
      </w:r>
      <w:r>
        <w:t>at</w:t>
      </w:r>
      <w:r>
        <w:rPr>
          <w:spacing w:val="2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brain</w:t>
      </w:r>
      <w:r>
        <w:rPr>
          <w:spacing w:val="1"/>
        </w:rPr>
        <w:t xml:space="preserve"> </w:t>
      </w:r>
      <w:r>
        <w:t>first</w:t>
      </w:r>
      <w:r>
        <w:rPr>
          <w:spacing w:val="2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one that</w:t>
      </w:r>
      <w:r>
        <w:rPr>
          <w:spacing w:val="2"/>
        </w:rPr>
        <w:t xml:space="preserve"> </w:t>
      </w:r>
      <w:r>
        <w:t>will</w:t>
      </w:r>
      <w:r>
        <w:rPr>
          <w:spacing w:val="2"/>
        </w:rPr>
        <w:t xml:space="preserve"> </w:t>
      </w:r>
      <w:r>
        <w:t>be</w:t>
      </w:r>
      <w:r>
        <w:rPr>
          <w:spacing w:val="2"/>
        </w:rPr>
        <w:t xml:space="preserve"> </w:t>
      </w:r>
      <w:r>
        <w:t>felt.</w:t>
      </w:r>
    </w:p>
    <w:p w14:paraId="55DD743C" w14:textId="77777777" w:rsidR="00266EB3" w:rsidRDefault="00000000">
      <w:pPr>
        <w:pStyle w:val="BodyText"/>
        <w:spacing w:before="155"/>
        <w:ind w:left="480"/>
        <w:jc w:val="both"/>
      </w:pPr>
      <w:r>
        <w:t>These</w:t>
      </w:r>
      <w:r>
        <w:rPr>
          <w:spacing w:val="-2"/>
        </w:rPr>
        <w:t xml:space="preserve"> </w:t>
      </w:r>
      <w:r>
        <w:t>devices have shown controversial</w:t>
      </w:r>
      <w:r>
        <w:rPr>
          <w:spacing w:val="-1"/>
        </w:rPr>
        <w:t xml:space="preserve"> </w:t>
      </w:r>
      <w:r>
        <w:t>performance.</w:t>
      </w:r>
      <w:r>
        <w:rPr>
          <w:vertAlign w:val="superscript"/>
        </w:rPr>
        <w:t>18</w:t>
      </w:r>
    </w:p>
    <w:p w14:paraId="2BC0FB90" w14:textId="77777777" w:rsidR="00266EB3" w:rsidRDefault="00266EB3">
      <w:pPr>
        <w:pStyle w:val="BodyText"/>
        <w:spacing w:before="3"/>
        <w:rPr>
          <w:sz w:val="26"/>
        </w:rPr>
      </w:pPr>
    </w:p>
    <w:p w14:paraId="257F8E05" w14:textId="77777777" w:rsidR="00266EB3" w:rsidRDefault="00000000">
      <w:pPr>
        <w:pStyle w:val="Heading3"/>
        <w:spacing w:before="1"/>
      </w:pPr>
      <w:r>
        <w:t>VibraJect</w:t>
      </w:r>
    </w:p>
    <w:p w14:paraId="29780CF7" w14:textId="77777777" w:rsidR="00266EB3" w:rsidRDefault="00266EB3">
      <w:pPr>
        <w:pStyle w:val="BodyText"/>
        <w:spacing w:before="2"/>
        <w:rPr>
          <w:rFonts w:ascii="Arial"/>
          <w:b/>
          <w:sz w:val="26"/>
        </w:rPr>
      </w:pPr>
    </w:p>
    <w:p w14:paraId="7D962D94" w14:textId="77777777" w:rsidR="00266EB3" w:rsidRDefault="00000000">
      <w:pPr>
        <w:pStyle w:val="BodyText"/>
        <w:spacing w:line="367" w:lineRule="auto"/>
        <w:ind w:left="480" w:right="500"/>
        <w:jc w:val="both"/>
      </w:pPr>
      <w:r>
        <w:t>It is a simple and cost-effective solution to alleviate injection discomfort. It</w:t>
      </w:r>
      <w:r>
        <w:rPr>
          <w:spacing w:val="1"/>
        </w:rPr>
        <w:t xml:space="preserve"> </w:t>
      </w:r>
      <w:r>
        <w:t>works because the light pressure of a Vibraject injection is carried rapidly to</w:t>
      </w:r>
      <w:r>
        <w:rPr>
          <w:spacing w:val="1"/>
        </w:rPr>
        <w:t xml:space="preserve"> </w:t>
      </w:r>
      <w:r>
        <w:t>the brain</w:t>
      </w:r>
      <w:r>
        <w:rPr>
          <w:spacing w:val="3"/>
        </w:rPr>
        <w:t xml:space="preserve"> </w:t>
      </w:r>
      <w:r>
        <w:t>on</w:t>
      </w:r>
      <w:r>
        <w:rPr>
          <w:spacing w:val="3"/>
        </w:rPr>
        <w:t xml:space="preserve"> </w:t>
      </w:r>
      <w:r>
        <w:t>thicker</w:t>
      </w:r>
      <w:r>
        <w:rPr>
          <w:spacing w:val="1"/>
        </w:rPr>
        <w:t xml:space="preserve"> </w:t>
      </w:r>
      <w:r>
        <w:t>more</w:t>
      </w:r>
      <w:r>
        <w:rPr>
          <w:spacing w:val="2"/>
        </w:rPr>
        <w:t xml:space="preserve"> </w:t>
      </w:r>
      <w:r>
        <w:t>insulated</w:t>
      </w:r>
      <w:r>
        <w:rPr>
          <w:spacing w:val="1"/>
        </w:rPr>
        <w:t xml:space="preserve"> </w:t>
      </w:r>
      <w:r>
        <w:t>nerve</w:t>
      </w:r>
      <w:r>
        <w:rPr>
          <w:spacing w:val="2"/>
        </w:rPr>
        <w:t xml:space="preserve"> </w:t>
      </w:r>
      <w:r>
        <w:t>tissues.</w:t>
      </w:r>
    </w:p>
    <w:p w14:paraId="055F7C68" w14:textId="77777777" w:rsidR="00266EB3" w:rsidRDefault="00266EB3">
      <w:pPr>
        <w:spacing w:line="367" w:lineRule="auto"/>
        <w:jc w:val="both"/>
        <w:sectPr w:rsidR="00266EB3">
          <w:pgSz w:w="11910" w:h="16840"/>
          <w:pgMar w:top="1300" w:right="940" w:bottom="1400" w:left="1680" w:header="712" w:footer="1170" w:gutter="0"/>
          <w:cols w:space="720"/>
        </w:sectPr>
      </w:pPr>
    </w:p>
    <w:p w14:paraId="3B345C27" w14:textId="77777777" w:rsidR="00266EB3" w:rsidRDefault="00266EB3">
      <w:pPr>
        <w:pStyle w:val="BodyText"/>
        <w:spacing w:before="9"/>
        <w:rPr>
          <w:sz w:val="10"/>
        </w:rPr>
      </w:pPr>
    </w:p>
    <w:p w14:paraId="62C00AC0" w14:textId="77777777" w:rsidR="00266EB3" w:rsidRDefault="00000000">
      <w:pPr>
        <w:pStyle w:val="BodyText"/>
        <w:ind w:left="3178"/>
        <w:rPr>
          <w:sz w:val="20"/>
        </w:rPr>
      </w:pPr>
      <w:r>
        <w:rPr>
          <w:noProof/>
          <w:sz w:val="20"/>
        </w:rPr>
        <w:drawing>
          <wp:inline distT="0" distB="0" distL="0" distR="0" wp14:anchorId="2EB6271B" wp14:editId="1D06F18E">
            <wp:extent cx="1825009" cy="1851278"/>
            <wp:effectExtent l="0" t="0" r="0" b="0"/>
            <wp:docPr id="79" name="image4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47.jpe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5009" cy="1851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945A2" w14:textId="77777777" w:rsidR="00266EB3" w:rsidRDefault="00266EB3">
      <w:pPr>
        <w:pStyle w:val="BodyText"/>
        <w:spacing w:before="6"/>
        <w:rPr>
          <w:sz w:val="6"/>
        </w:rPr>
      </w:pPr>
    </w:p>
    <w:p w14:paraId="6DA1488B" w14:textId="77777777" w:rsidR="00266EB3" w:rsidRDefault="00000000">
      <w:pPr>
        <w:pStyle w:val="Heading3"/>
        <w:spacing w:before="92"/>
        <w:ind w:left="559" w:right="575"/>
        <w:jc w:val="center"/>
      </w:pPr>
      <w:r>
        <w:t>Fig:30</w:t>
      </w:r>
      <w:r>
        <w:rPr>
          <w:spacing w:val="-3"/>
        </w:rPr>
        <w:t xml:space="preserve"> </w:t>
      </w:r>
      <w:r>
        <w:t>VibraJect</w:t>
      </w:r>
    </w:p>
    <w:p w14:paraId="5F68DD87" w14:textId="77777777" w:rsidR="00266EB3" w:rsidRDefault="00266EB3">
      <w:pPr>
        <w:pStyle w:val="BodyText"/>
        <w:spacing w:before="8"/>
        <w:rPr>
          <w:rFonts w:ascii="Arial"/>
          <w:b/>
          <w:sz w:val="25"/>
        </w:rPr>
      </w:pPr>
    </w:p>
    <w:p w14:paraId="55076693" w14:textId="77777777" w:rsidR="00266EB3" w:rsidRDefault="00000000">
      <w:pPr>
        <w:pStyle w:val="BodyText"/>
        <w:spacing w:line="362" w:lineRule="auto"/>
        <w:ind w:left="480" w:right="497"/>
        <w:jc w:val="both"/>
      </w:pPr>
      <w:r>
        <w:t xml:space="preserve">While Nanitsos </w:t>
      </w:r>
      <w:r>
        <w:rPr>
          <w:rFonts w:ascii="Arial"/>
          <w:i/>
        </w:rPr>
        <w:t xml:space="preserve">et al </w:t>
      </w:r>
      <w:r>
        <w:t>and Blair have recommended the use of VibraJect for</w:t>
      </w:r>
      <w:r>
        <w:rPr>
          <w:spacing w:val="1"/>
        </w:rPr>
        <w:t xml:space="preserve"> </w:t>
      </w:r>
      <w:r>
        <w:t xml:space="preserve">painless injection, M Saijo </w:t>
      </w:r>
      <w:r>
        <w:rPr>
          <w:rFonts w:ascii="Arial"/>
          <w:i/>
        </w:rPr>
        <w:t xml:space="preserve">et </w:t>
      </w:r>
      <w:proofErr w:type="gramStart"/>
      <w:r>
        <w:rPr>
          <w:rFonts w:ascii="Arial"/>
          <w:i/>
        </w:rPr>
        <w:t xml:space="preserve">el </w:t>
      </w:r>
      <w:r>
        <w:t>,</w:t>
      </w:r>
      <w:proofErr w:type="gramEnd"/>
      <w:r>
        <w:t xml:space="preserve"> Roeber B </w:t>
      </w:r>
      <w:r>
        <w:rPr>
          <w:rFonts w:ascii="Arial"/>
          <w:i/>
        </w:rPr>
        <w:t xml:space="preserve">et el </w:t>
      </w:r>
      <w:r>
        <w:t>and Yoshikawa F et el have</w:t>
      </w:r>
      <w:r>
        <w:rPr>
          <w:spacing w:val="1"/>
        </w:rPr>
        <w:t xml:space="preserve"> </w:t>
      </w:r>
      <w:r>
        <w:t>found</w:t>
      </w:r>
      <w:r>
        <w:rPr>
          <w:spacing w:val="2"/>
        </w:rPr>
        <w:t xml:space="preserve"> </w:t>
      </w:r>
      <w:r>
        <w:t>no</w:t>
      </w:r>
      <w:r>
        <w:rPr>
          <w:spacing w:val="3"/>
        </w:rPr>
        <w:t xml:space="preserve"> </w:t>
      </w:r>
      <w:r>
        <w:t>significant pain</w:t>
      </w:r>
      <w:r>
        <w:rPr>
          <w:spacing w:val="3"/>
        </w:rPr>
        <w:t xml:space="preserve"> </w:t>
      </w:r>
      <w:r>
        <w:t>reduction</w:t>
      </w:r>
      <w:r>
        <w:rPr>
          <w:spacing w:val="2"/>
        </w:rPr>
        <w:t xml:space="preserve"> </w:t>
      </w:r>
      <w:r>
        <w:t>when</w:t>
      </w:r>
      <w:r>
        <w:rPr>
          <w:spacing w:val="1"/>
        </w:rPr>
        <w:t xml:space="preserve"> </w:t>
      </w:r>
      <w:r>
        <w:t>VibraJect.</w:t>
      </w:r>
    </w:p>
    <w:p w14:paraId="17F6E9C6" w14:textId="77777777" w:rsidR="00266EB3" w:rsidRDefault="00000000">
      <w:pPr>
        <w:pStyle w:val="Heading3"/>
        <w:spacing w:before="161" w:line="360" w:lineRule="auto"/>
        <w:ind w:right="504"/>
        <w:jc w:val="both"/>
      </w:pPr>
      <w:r>
        <w:t>Other devices availabe working on the same principle are Dentalvibe,</w:t>
      </w:r>
      <w:r>
        <w:rPr>
          <w:spacing w:val="1"/>
        </w:rPr>
        <w:t xml:space="preserve"> </w:t>
      </w:r>
      <w:r>
        <w:t>Syringe Micro Vibrator (smv) and</w:t>
      </w:r>
      <w:r>
        <w:rPr>
          <w:spacing w:val="2"/>
        </w:rPr>
        <w:t xml:space="preserve"> </w:t>
      </w:r>
      <w:proofErr w:type="gramStart"/>
      <w:r>
        <w:t>Accupal.-</w:t>
      </w:r>
      <w:proofErr w:type="gramEnd"/>
    </w:p>
    <w:p w14:paraId="767318A2" w14:textId="77777777" w:rsidR="00266EB3" w:rsidRDefault="00000000">
      <w:pPr>
        <w:pStyle w:val="BodyText"/>
        <w:spacing w:before="165" w:line="364" w:lineRule="auto"/>
        <w:ind w:left="480" w:right="502"/>
        <w:jc w:val="both"/>
      </w:pPr>
      <w:r>
        <w:t>Dentalvibe</w:t>
      </w:r>
      <w:r>
        <w:rPr>
          <w:spacing w:val="30"/>
        </w:rPr>
        <w:t xml:space="preserve"> </w:t>
      </w:r>
      <w:r>
        <w:t>and</w:t>
      </w:r>
      <w:r>
        <w:rPr>
          <w:spacing w:val="29"/>
        </w:rPr>
        <w:t xml:space="preserve"> </w:t>
      </w:r>
      <w:r>
        <w:t>syringe</w:t>
      </w:r>
      <w:r>
        <w:rPr>
          <w:spacing w:val="30"/>
        </w:rPr>
        <w:t xml:space="preserve"> </w:t>
      </w:r>
      <w:r>
        <w:t>micro</w:t>
      </w:r>
      <w:r>
        <w:rPr>
          <w:spacing w:val="29"/>
        </w:rPr>
        <w:t xml:space="preserve"> </w:t>
      </w:r>
      <w:r>
        <w:t>vibrator</w:t>
      </w:r>
      <w:r>
        <w:rPr>
          <w:spacing w:val="29"/>
        </w:rPr>
        <w:t xml:space="preserve"> </w:t>
      </w:r>
      <w:r>
        <w:t>uses</w:t>
      </w:r>
      <w:r>
        <w:rPr>
          <w:spacing w:val="29"/>
        </w:rPr>
        <w:t xml:space="preserve"> </w:t>
      </w:r>
      <w:r>
        <w:t>micro-vibration</w:t>
      </w:r>
      <w:r>
        <w:rPr>
          <w:spacing w:val="31"/>
        </w:rPr>
        <w:t xml:space="preserve"> </w:t>
      </w:r>
      <w:r>
        <w:t>to</w:t>
      </w:r>
      <w:r>
        <w:rPr>
          <w:spacing w:val="30"/>
        </w:rPr>
        <w:t xml:space="preserve"> </w:t>
      </w:r>
      <w:r>
        <w:t>the</w:t>
      </w:r>
      <w:r>
        <w:rPr>
          <w:spacing w:val="28"/>
        </w:rPr>
        <w:t xml:space="preserve"> </w:t>
      </w:r>
      <w:r>
        <w:t>site</w:t>
      </w:r>
      <w:r>
        <w:rPr>
          <w:spacing w:val="29"/>
        </w:rPr>
        <w:t xml:space="preserve"> </w:t>
      </w:r>
      <w:r>
        <w:t>where</w:t>
      </w:r>
      <w:r>
        <w:rPr>
          <w:spacing w:val="-61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injection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being</w:t>
      </w:r>
      <w:r>
        <w:rPr>
          <w:spacing w:val="1"/>
        </w:rPr>
        <w:t xml:space="preserve"> </w:t>
      </w:r>
      <w:r>
        <w:t>administered</w:t>
      </w:r>
      <w:r>
        <w:rPr>
          <w:spacing w:val="1"/>
        </w:rPr>
        <w:t xml:space="preserve"> </w:t>
      </w:r>
      <w:r>
        <w:t>while</w:t>
      </w:r>
      <w:r>
        <w:rPr>
          <w:spacing w:val="1"/>
        </w:rPr>
        <w:t xml:space="preserve"> </w:t>
      </w:r>
      <w:r>
        <w:t>Accupal</w:t>
      </w:r>
      <w:r>
        <w:rPr>
          <w:spacing w:val="1"/>
        </w:rPr>
        <w:t xml:space="preserve"> </w:t>
      </w:r>
      <w:r>
        <w:t>uses</w:t>
      </w:r>
      <w:r>
        <w:rPr>
          <w:spacing w:val="1"/>
        </w:rPr>
        <w:t xml:space="preserve"> </w:t>
      </w:r>
      <w:r>
        <w:t>both</w:t>
      </w:r>
      <w:r>
        <w:rPr>
          <w:spacing w:val="1"/>
        </w:rPr>
        <w:t xml:space="preserve"> </w:t>
      </w:r>
      <w:r>
        <w:t>vibration</w:t>
      </w:r>
      <w:r>
        <w:rPr>
          <w:spacing w:val="1"/>
        </w:rPr>
        <w:t xml:space="preserve"> </w:t>
      </w:r>
      <w:r>
        <w:t>and</w:t>
      </w:r>
      <w:r>
        <w:rPr>
          <w:spacing w:val="-61"/>
        </w:rPr>
        <w:t xml:space="preserve"> </w:t>
      </w:r>
      <w:r>
        <w:t>pressure.</w:t>
      </w:r>
    </w:p>
    <w:p w14:paraId="3884F889" w14:textId="77777777" w:rsidR="00266EB3" w:rsidRDefault="00000000">
      <w:pPr>
        <w:pStyle w:val="BodyText"/>
        <w:spacing w:before="163" w:line="364" w:lineRule="auto"/>
        <w:ind w:left="480" w:right="499"/>
        <w:jc w:val="both"/>
      </w:pPr>
      <w:r>
        <w:t>However, there are no good quality studies that have compared these devices</w:t>
      </w:r>
      <w:r>
        <w:rPr>
          <w:spacing w:val="-61"/>
        </w:rPr>
        <w:t xml:space="preserve"> </w:t>
      </w:r>
      <w:r>
        <w:t>with conventional syringes. So, their effectiveness is yet to be confirmed by</w:t>
      </w:r>
      <w:r>
        <w:rPr>
          <w:spacing w:val="1"/>
        </w:rPr>
        <w:t xml:space="preserve"> </w:t>
      </w:r>
      <w:r>
        <w:t>independent sources.</w:t>
      </w:r>
      <w:r>
        <w:rPr>
          <w:vertAlign w:val="superscript"/>
        </w:rPr>
        <w:t>19</w:t>
      </w:r>
    </w:p>
    <w:p w14:paraId="603F7902" w14:textId="77777777" w:rsidR="00266EB3" w:rsidRDefault="00000000">
      <w:pPr>
        <w:pStyle w:val="Heading3"/>
        <w:numPr>
          <w:ilvl w:val="0"/>
          <w:numId w:val="135"/>
        </w:numPr>
        <w:tabs>
          <w:tab w:val="left" w:pos="709"/>
        </w:tabs>
        <w:spacing w:before="159"/>
        <w:ind w:left="708" w:hanging="229"/>
        <w:jc w:val="both"/>
        <w:rPr>
          <w:sz w:val="22"/>
        </w:rPr>
      </w:pPr>
      <w:r>
        <w:rPr>
          <w:u w:val="thick"/>
        </w:rPr>
        <w:t>Transcutaneous</w:t>
      </w:r>
      <w:r>
        <w:rPr>
          <w:spacing w:val="-3"/>
          <w:u w:val="thick"/>
        </w:rPr>
        <w:t xml:space="preserve"> </w:t>
      </w:r>
      <w:r>
        <w:rPr>
          <w:u w:val="thick"/>
        </w:rPr>
        <w:t>electric</w:t>
      </w:r>
      <w:r>
        <w:rPr>
          <w:spacing w:val="-1"/>
          <w:u w:val="thick"/>
        </w:rPr>
        <w:t xml:space="preserve"> </w:t>
      </w:r>
      <w:r>
        <w:rPr>
          <w:u w:val="thick"/>
        </w:rPr>
        <w:t>nerve</w:t>
      </w:r>
      <w:r>
        <w:rPr>
          <w:spacing w:val="-2"/>
          <w:u w:val="thick"/>
        </w:rPr>
        <w:t xml:space="preserve"> </w:t>
      </w:r>
      <w:r>
        <w:rPr>
          <w:u w:val="thick"/>
        </w:rPr>
        <w:t>stimulation</w:t>
      </w:r>
      <w:r>
        <w:rPr>
          <w:spacing w:val="-1"/>
          <w:u w:val="thick"/>
        </w:rPr>
        <w:t xml:space="preserve"> </w:t>
      </w:r>
      <w:r>
        <w:rPr>
          <w:u w:val="thick"/>
        </w:rPr>
        <w:t>(TENS)</w:t>
      </w:r>
      <w:r>
        <w:rPr>
          <w:spacing w:val="-2"/>
          <w:u w:val="thick"/>
        </w:rPr>
        <w:t xml:space="preserve"> </w:t>
      </w:r>
      <w:r>
        <w:rPr>
          <w:u w:val="thick"/>
        </w:rPr>
        <w:t>in</w:t>
      </w:r>
      <w:r>
        <w:rPr>
          <w:spacing w:val="-1"/>
          <w:u w:val="thick"/>
        </w:rPr>
        <w:t xml:space="preserve"> </w:t>
      </w:r>
      <w:r>
        <w:rPr>
          <w:u w:val="thick"/>
        </w:rPr>
        <w:t>dentistry</w:t>
      </w:r>
      <w:r>
        <w:rPr>
          <w:spacing w:val="-1"/>
          <w:u w:val="thick"/>
        </w:rPr>
        <w:t xml:space="preserve"> </w:t>
      </w:r>
      <w:r>
        <w:rPr>
          <w:vertAlign w:val="superscript"/>
        </w:rPr>
        <w:t>22</w:t>
      </w:r>
    </w:p>
    <w:p w14:paraId="7E122860" w14:textId="77777777" w:rsidR="00266EB3" w:rsidRDefault="00266EB3">
      <w:pPr>
        <w:pStyle w:val="BodyText"/>
        <w:spacing w:before="10"/>
        <w:rPr>
          <w:rFonts w:ascii="Arial"/>
          <w:b/>
          <w:sz w:val="17"/>
        </w:rPr>
      </w:pPr>
    </w:p>
    <w:p w14:paraId="19A3E53C" w14:textId="77777777" w:rsidR="00266EB3" w:rsidRDefault="00000000">
      <w:pPr>
        <w:pStyle w:val="BodyText"/>
        <w:spacing w:before="96" w:line="367" w:lineRule="auto"/>
        <w:ind w:left="480" w:right="495"/>
        <w:jc w:val="both"/>
      </w:pPr>
      <w:r>
        <w:t>A non-pharmacological method for pain control is the use of transcutaneous</w:t>
      </w:r>
      <w:r>
        <w:rPr>
          <w:spacing w:val="1"/>
        </w:rPr>
        <w:t xml:space="preserve"> </w:t>
      </w:r>
      <w:r>
        <w:t>electrical nerve stimulation [TENS]. FDA [Food and Drug Administration] has</w:t>
      </w:r>
      <w:r>
        <w:rPr>
          <w:spacing w:val="1"/>
        </w:rPr>
        <w:t xml:space="preserve"> </w:t>
      </w:r>
      <w:r>
        <w:t xml:space="preserve">approved TENS as a method of pain alleviation and classified it as </w:t>
      </w:r>
      <w:proofErr w:type="gramStart"/>
      <w:r>
        <w:t>class</w:t>
      </w:r>
      <w:proofErr w:type="gramEnd"/>
      <w:r>
        <w:t xml:space="preserve"> II</w:t>
      </w:r>
      <w:r>
        <w:rPr>
          <w:spacing w:val="1"/>
        </w:rPr>
        <w:t xml:space="preserve"> </w:t>
      </w:r>
      <w:r>
        <w:t>device</w:t>
      </w:r>
      <w:r>
        <w:rPr>
          <w:spacing w:val="2"/>
        </w:rPr>
        <w:t xml:space="preserve"> </w:t>
      </w:r>
      <w:r>
        <w:t>in</w:t>
      </w:r>
      <w:r>
        <w:rPr>
          <w:spacing w:val="3"/>
        </w:rPr>
        <w:t xml:space="preserve"> </w:t>
      </w:r>
      <w:r>
        <w:t>1972.</w:t>
      </w:r>
    </w:p>
    <w:p w14:paraId="3F9DFA1A" w14:textId="77777777" w:rsidR="00266EB3" w:rsidRDefault="00000000">
      <w:pPr>
        <w:pStyle w:val="Heading3"/>
        <w:spacing w:before="151"/>
      </w:pPr>
      <w:r>
        <w:t>Mechanism-</w:t>
      </w:r>
    </w:p>
    <w:p w14:paraId="2A907FFA" w14:textId="77777777" w:rsidR="00266EB3" w:rsidRDefault="00266EB3">
      <w:pPr>
        <w:pStyle w:val="BodyText"/>
        <w:spacing w:before="3"/>
        <w:rPr>
          <w:rFonts w:ascii="Arial"/>
          <w:b/>
          <w:sz w:val="26"/>
        </w:rPr>
      </w:pPr>
    </w:p>
    <w:p w14:paraId="048A6D12" w14:textId="77777777" w:rsidR="00266EB3" w:rsidRDefault="00000000">
      <w:pPr>
        <w:pStyle w:val="BodyText"/>
        <w:spacing w:line="364" w:lineRule="auto"/>
        <w:ind w:left="480" w:right="494"/>
        <w:jc w:val="both"/>
      </w:pPr>
      <w:r>
        <w:t>During TENS therapy, pulsed electrical current is generated either by A.C.</w:t>
      </w:r>
      <w:r>
        <w:rPr>
          <w:spacing w:val="1"/>
        </w:rPr>
        <w:t xml:space="preserve"> </w:t>
      </w:r>
      <w:r>
        <w:t>mains or using batteries [usually 9V] and delivered across the intact skin</w:t>
      </w:r>
      <w:r>
        <w:rPr>
          <w:spacing w:val="1"/>
        </w:rPr>
        <w:t xml:space="preserve"> </w:t>
      </w:r>
      <w:r>
        <w:t>surface via electrodes to stimulate superficial nerves for localized pain relief.</w:t>
      </w:r>
      <w:r>
        <w:rPr>
          <w:spacing w:val="1"/>
        </w:rPr>
        <w:t xml:space="preserve"> </w:t>
      </w:r>
      <w:r>
        <w:t>Low</w:t>
      </w:r>
      <w:r>
        <w:rPr>
          <w:spacing w:val="1"/>
        </w:rPr>
        <w:t xml:space="preserve"> </w:t>
      </w:r>
      <w:r>
        <w:t>voltage</w:t>
      </w:r>
      <w:r>
        <w:rPr>
          <w:spacing w:val="1"/>
        </w:rPr>
        <w:t xml:space="preserve"> </w:t>
      </w:r>
      <w:r>
        <w:t>electric</w:t>
      </w:r>
      <w:r>
        <w:rPr>
          <w:spacing w:val="1"/>
        </w:rPr>
        <w:t xml:space="preserve"> </w:t>
      </w:r>
      <w:r>
        <w:t>current</w:t>
      </w:r>
      <w:r>
        <w:rPr>
          <w:spacing w:val="1"/>
        </w:rPr>
        <w:t xml:space="preserve"> </w:t>
      </w:r>
      <w:r>
        <w:t>delivered</w:t>
      </w:r>
      <w:r>
        <w:rPr>
          <w:spacing w:val="1"/>
        </w:rPr>
        <w:t xml:space="preserve"> </w:t>
      </w:r>
      <w:r>
        <w:t>through</w:t>
      </w:r>
      <w:r>
        <w:rPr>
          <w:spacing w:val="1"/>
        </w:rPr>
        <w:t xml:space="preserve"> </w:t>
      </w:r>
      <w:r>
        <w:t>wire</w:t>
      </w:r>
      <w:r>
        <w:rPr>
          <w:spacing w:val="1"/>
        </w:rPr>
        <w:t xml:space="preserve"> </w:t>
      </w:r>
      <w:r>
        <w:t>from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power</w:t>
      </w:r>
      <w:r>
        <w:rPr>
          <w:spacing w:val="1"/>
        </w:rPr>
        <w:t xml:space="preserve"> </w:t>
      </w:r>
      <w:r>
        <w:t>unit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electrodes</w:t>
      </w:r>
      <w:r>
        <w:rPr>
          <w:spacing w:val="3"/>
        </w:rPr>
        <w:t xml:space="preserve"> </w:t>
      </w:r>
      <w:r>
        <w:t>placed</w:t>
      </w:r>
      <w:r>
        <w:rPr>
          <w:spacing w:val="1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skin.</w:t>
      </w:r>
    </w:p>
    <w:p w14:paraId="4D86F772" w14:textId="77777777" w:rsidR="00266EB3" w:rsidRDefault="00266EB3">
      <w:pPr>
        <w:spacing w:line="364" w:lineRule="auto"/>
        <w:jc w:val="both"/>
        <w:sectPr w:rsidR="00266EB3">
          <w:pgSz w:w="11910" w:h="16840"/>
          <w:pgMar w:top="1300" w:right="940" w:bottom="1400" w:left="1680" w:header="712" w:footer="1170" w:gutter="0"/>
          <w:cols w:space="720"/>
        </w:sectPr>
      </w:pPr>
    </w:p>
    <w:p w14:paraId="4DCFBB30" w14:textId="77777777" w:rsidR="00266EB3" w:rsidRDefault="00266EB3">
      <w:pPr>
        <w:pStyle w:val="BodyText"/>
        <w:spacing w:before="9"/>
        <w:rPr>
          <w:sz w:val="10"/>
        </w:rPr>
      </w:pPr>
    </w:p>
    <w:p w14:paraId="354CF40F" w14:textId="77777777" w:rsidR="00266EB3" w:rsidRDefault="00000000">
      <w:pPr>
        <w:pStyle w:val="BodyText"/>
        <w:ind w:left="1963"/>
        <w:rPr>
          <w:sz w:val="20"/>
        </w:rPr>
      </w:pPr>
      <w:r>
        <w:rPr>
          <w:noProof/>
          <w:sz w:val="20"/>
        </w:rPr>
        <w:drawing>
          <wp:inline distT="0" distB="0" distL="0" distR="0" wp14:anchorId="2E6D97A6" wp14:editId="3D5F8496">
            <wp:extent cx="3424576" cy="1298733"/>
            <wp:effectExtent l="0" t="0" r="0" b="0"/>
            <wp:docPr id="81" name="image4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48.jpe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24576" cy="1298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BB232" w14:textId="77777777" w:rsidR="00266EB3" w:rsidRDefault="00266EB3">
      <w:pPr>
        <w:pStyle w:val="BodyText"/>
        <w:rPr>
          <w:sz w:val="16"/>
        </w:rPr>
      </w:pPr>
    </w:p>
    <w:p w14:paraId="613024B1" w14:textId="77777777" w:rsidR="00266EB3" w:rsidRDefault="00000000">
      <w:pPr>
        <w:pStyle w:val="Heading3"/>
        <w:tabs>
          <w:tab w:val="left" w:pos="6576"/>
        </w:tabs>
        <w:spacing w:before="92" w:line="360" w:lineRule="auto"/>
        <w:ind w:left="4021" w:right="853" w:hanging="3191"/>
      </w:pPr>
      <w:r>
        <w:t>Fig: 23</w:t>
      </w:r>
      <w:r>
        <w:rPr>
          <w:spacing w:val="-1"/>
        </w:rPr>
        <w:t xml:space="preserve"> </w:t>
      </w:r>
      <w:r>
        <w:t>a)</w:t>
      </w:r>
      <w:r>
        <w:rPr>
          <w:spacing w:val="1"/>
        </w:rPr>
        <w:t xml:space="preserve"> </w:t>
      </w:r>
      <w:r>
        <w:t>AC adapter</w:t>
      </w:r>
      <w:r>
        <w:rPr>
          <w:spacing w:val="66"/>
        </w:rPr>
        <w:t xml:space="preserve"> </w:t>
      </w:r>
      <w:r>
        <w:t>b)</w:t>
      </w:r>
      <w:r>
        <w:rPr>
          <w:spacing w:val="-2"/>
        </w:rPr>
        <w:t xml:space="preserve"> </w:t>
      </w:r>
      <w:r>
        <w:t>9V battery</w:t>
      </w:r>
      <w:r>
        <w:rPr>
          <w:spacing w:val="59"/>
        </w:rPr>
        <w:t xml:space="preserve"> </w:t>
      </w:r>
      <w:r>
        <w:t>c)</w:t>
      </w:r>
      <w:r>
        <w:rPr>
          <w:spacing w:val="-1"/>
        </w:rPr>
        <w:t xml:space="preserve"> </w:t>
      </w:r>
      <w:r>
        <w:t>TENS unit</w:t>
      </w:r>
      <w:r>
        <w:tab/>
        <w:t>d) Lead Wires e)</w:t>
      </w:r>
      <w:r>
        <w:rPr>
          <w:spacing w:val="-64"/>
        </w:rPr>
        <w:t xml:space="preserve"> </w:t>
      </w:r>
      <w:r>
        <w:t>Electrodes</w:t>
      </w:r>
    </w:p>
    <w:p w14:paraId="0EFC9629" w14:textId="77777777" w:rsidR="00266EB3" w:rsidRDefault="00000000">
      <w:pPr>
        <w:pStyle w:val="BodyText"/>
        <w:spacing w:before="165" w:line="367" w:lineRule="auto"/>
        <w:ind w:left="480" w:right="491"/>
      </w:pPr>
      <w:r>
        <w:t>TENS</w:t>
      </w:r>
      <w:r>
        <w:rPr>
          <w:spacing w:val="29"/>
        </w:rPr>
        <w:t xml:space="preserve"> </w:t>
      </w:r>
      <w:r>
        <w:t>is</w:t>
      </w:r>
      <w:r>
        <w:rPr>
          <w:spacing w:val="30"/>
        </w:rPr>
        <w:t xml:space="preserve"> </w:t>
      </w:r>
      <w:r>
        <w:t>commonly</w:t>
      </w:r>
      <w:r>
        <w:rPr>
          <w:spacing w:val="27"/>
        </w:rPr>
        <w:t xml:space="preserve"> </w:t>
      </w:r>
      <w:r>
        <w:t>used</w:t>
      </w:r>
      <w:r>
        <w:rPr>
          <w:spacing w:val="30"/>
        </w:rPr>
        <w:t xml:space="preserve"> </w:t>
      </w:r>
      <w:r>
        <w:t>by</w:t>
      </w:r>
      <w:r>
        <w:rPr>
          <w:spacing w:val="27"/>
        </w:rPr>
        <w:t xml:space="preserve"> </w:t>
      </w:r>
      <w:r>
        <w:t>health</w:t>
      </w:r>
      <w:r>
        <w:rPr>
          <w:spacing w:val="30"/>
        </w:rPr>
        <w:t xml:space="preserve"> </w:t>
      </w:r>
      <w:r>
        <w:t>professionals</w:t>
      </w:r>
      <w:r>
        <w:rPr>
          <w:spacing w:val="27"/>
        </w:rPr>
        <w:t xml:space="preserve"> </w:t>
      </w:r>
      <w:r>
        <w:t>for</w:t>
      </w:r>
      <w:r>
        <w:rPr>
          <w:spacing w:val="29"/>
        </w:rPr>
        <w:t xml:space="preserve"> </w:t>
      </w:r>
      <w:r>
        <w:t>acute</w:t>
      </w:r>
      <w:r>
        <w:rPr>
          <w:spacing w:val="30"/>
        </w:rPr>
        <w:t xml:space="preserve"> </w:t>
      </w:r>
      <w:r>
        <w:t>and</w:t>
      </w:r>
      <w:r>
        <w:rPr>
          <w:spacing w:val="30"/>
        </w:rPr>
        <w:t xml:space="preserve"> </w:t>
      </w:r>
      <w:r>
        <w:t>chronic</w:t>
      </w:r>
      <w:r>
        <w:rPr>
          <w:spacing w:val="29"/>
        </w:rPr>
        <w:t xml:space="preserve"> </w:t>
      </w:r>
      <w:r>
        <w:t>pain</w:t>
      </w:r>
      <w:r>
        <w:rPr>
          <w:spacing w:val="-61"/>
        </w:rPr>
        <w:t xml:space="preserve"> </w:t>
      </w:r>
      <w:r>
        <w:t>management.</w:t>
      </w:r>
    </w:p>
    <w:p w14:paraId="0B19600A" w14:textId="77777777" w:rsidR="00266EB3" w:rsidRDefault="00000000">
      <w:pPr>
        <w:pStyle w:val="BodyText"/>
        <w:spacing w:before="158" w:line="364" w:lineRule="auto"/>
        <w:ind w:left="480" w:right="499"/>
      </w:pPr>
      <w:r>
        <w:t>In</w:t>
      </w:r>
      <w:r>
        <w:rPr>
          <w:spacing w:val="15"/>
        </w:rPr>
        <w:t xml:space="preserve"> </w:t>
      </w:r>
      <w:r>
        <w:t>dentistry,</w:t>
      </w:r>
      <w:r>
        <w:rPr>
          <w:spacing w:val="14"/>
        </w:rPr>
        <w:t xml:space="preserve"> </w:t>
      </w:r>
      <w:r>
        <w:t>though</w:t>
      </w:r>
      <w:r>
        <w:rPr>
          <w:spacing w:val="12"/>
        </w:rPr>
        <w:t xml:space="preserve"> </w:t>
      </w:r>
      <w:r>
        <w:t>TENS</w:t>
      </w:r>
      <w:r>
        <w:rPr>
          <w:spacing w:val="12"/>
        </w:rPr>
        <w:t xml:space="preserve"> </w:t>
      </w:r>
      <w:r>
        <w:t>has</w:t>
      </w:r>
      <w:r>
        <w:rPr>
          <w:spacing w:val="11"/>
        </w:rPr>
        <w:t xml:space="preserve"> </w:t>
      </w:r>
      <w:r>
        <w:t>potential</w:t>
      </w:r>
      <w:r>
        <w:rPr>
          <w:spacing w:val="11"/>
        </w:rPr>
        <w:t xml:space="preserve"> </w:t>
      </w:r>
      <w:r>
        <w:t>applications,</w:t>
      </w:r>
      <w:r>
        <w:rPr>
          <w:spacing w:val="14"/>
        </w:rPr>
        <w:t xml:space="preserve"> </w:t>
      </w:r>
      <w:r>
        <w:t>it</w:t>
      </w:r>
      <w:r>
        <w:rPr>
          <w:spacing w:val="14"/>
        </w:rPr>
        <w:t xml:space="preserve"> </w:t>
      </w:r>
      <w:r>
        <w:t>is</w:t>
      </w:r>
      <w:r>
        <w:rPr>
          <w:spacing w:val="13"/>
        </w:rPr>
        <w:t xml:space="preserve"> </w:t>
      </w:r>
      <w:r>
        <w:t>not</w:t>
      </w:r>
      <w:r>
        <w:rPr>
          <w:spacing w:val="12"/>
        </w:rPr>
        <w:t xml:space="preserve"> </w:t>
      </w:r>
      <w:r>
        <w:t>used</w:t>
      </w:r>
      <w:r>
        <w:rPr>
          <w:spacing w:val="12"/>
        </w:rPr>
        <w:t xml:space="preserve"> </w:t>
      </w:r>
      <w:r>
        <w:t>that</w:t>
      </w:r>
      <w:r>
        <w:rPr>
          <w:spacing w:val="-61"/>
        </w:rPr>
        <w:t xml:space="preserve"> </w:t>
      </w:r>
      <w:r>
        <w:t>frequently.</w:t>
      </w:r>
    </w:p>
    <w:p w14:paraId="67861B80" w14:textId="77777777" w:rsidR="00266EB3" w:rsidRDefault="00000000">
      <w:pPr>
        <w:pStyle w:val="Heading3"/>
        <w:spacing w:before="157"/>
      </w:pPr>
      <w:r>
        <w:t>Contraindications:</w:t>
      </w:r>
      <w:r>
        <w:rPr>
          <w:spacing w:val="1"/>
        </w:rPr>
        <w:t xml:space="preserve"> </w:t>
      </w:r>
      <w:r>
        <w:t>-</w:t>
      </w:r>
    </w:p>
    <w:p w14:paraId="1ED9DC5D" w14:textId="77777777" w:rsidR="00266EB3" w:rsidRDefault="00266EB3">
      <w:pPr>
        <w:pStyle w:val="BodyText"/>
        <w:spacing w:before="10"/>
        <w:rPr>
          <w:rFonts w:ascii="Arial"/>
          <w:b/>
          <w:sz w:val="25"/>
        </w:rPr>
      </w:pPr>
    </w:p>
    <w:p w14:paraId="26E78D9D" w14:textId="77777777" w:rsidR="00266EB3" w:rsidRDefault="00000000">
      <w:pPr>
        <w:pStyle w:val="ListParagraph"/>
        <w:numPr>
          <w:ilvl w:val="0"/>
          <w:numId w:val="123"/>
        </w:numPr>
        <w:tabs>
          <w:tab w:val="left" w:pos="1200"/>
          <w:tab w:val="left" w:pos="1201"/>
        </w:tabs>
        <w:ind w:hanging="361"/>
        <w:rPr>
          <w:sz w:val="24"/>
        </w:rPr>
      </w:pPr>
      <w:r>
        <w:rPr>
          <w:sz w:val="24"/>
        </w:rPr>
        <w:t>Patients with cardiac</w:t>
      </w:r>
      <w:r>
        <w:rPr>
          <w:spacing w:val="1"/>
          <w:sz w:val="24"/>
        </w:rPr>
        <w:t xml:space="preserve"> </w:t>
      </w:r>
      <w:r>
        <w:rPr>
          <w:sz w:val="24"/>
        </w:rPr>
        <w:t>pacemakers</w:t>
      </w:r>
    </w:p>
    <w:p w14:paraId="1C3091DC" w14:textId="77777777" w:rsidR="00266EB3" w:rsidRDefault="00266EB3">
      <w:pPr>
        <w:pStyle w:val="BodyText"/>
        <w:rPr>
          <w:sz w:val="26"/>
        </w:rPr>
      </w:pPr>
    </w:p>
    <w:p w14:paraId="0E5865E3" w14:textId="77777777" w:rsidR="00266EB3" w:rsidRDefault="00000000">
      <w:pPr>
        <w:pStyle w:val="ListParagraph"/>
        <w:numPr>
          <w:ilvl w:val="0"/>
          <w:numId w:val="123"/>
        </w:numPr>
        <w:tabs>
          <w:tab w:val="left" w:pos="1200"/>
          <w:tab w:val="left" w:pos="1201"/>
        </w:tabs>
        <w:ind w:hanging="361"/>
        <w:rPr>
          <w:sz w:val="24"/>
        </w:rPr>
      </w:pPr>
      <w:r>
        <w:rPr>
          <w:sz w:val="24"/>
        </w:rPr>
        <w:t>Neurological</w:t>
      </w:r>
      <w:r>
        <w:rPr>
          <w:spacing w:val="-1"/>
          <w:sz w:val="24"/>
        </w:rPr>
        <w:t xml:space="preserve"> </w:t>
      </w:r>
      <w:r>
        <w:rPr>
          <w:sz w:val="24"/>
        </w:rPr>
        <w:t>disorders</w:t>
      </w:r>
      <w:r>
        <w:rPr>
          <w:spacing w:val="-3"/>
          <w:sz w:val="24"/>
        </w:rPr>
        <w:t xml:space="preserve"> </w:t>
      </w:r>
      <w:r>
        <w:rPr>
          <w:sz w:val="24"/>
        </w:rPr>
        <w:t>like epilepsy</w:t>
      </w:r>
    </w:p>
    <w:p w14:paraId="70497B72" w14:textId="77777777" w:rsidR="00266EB3" w:rsidRDefault="00266EB3">
      <w:pPr>
        <w:pStyle w:val="BodyText"/>
        <w:spacing w:before="2"/>
        <w:rPr>
          <w:sz w:val="26"/>
        </w:rPr>
      </w:pPr>
    </w:p>
    <w:p w14:paraId="4E11B747" w14:textId="77777777" w:rsidR="00266EB3" w:rsidRDefault="00000000">
      <w:pPr>
        <w:pStyle w:val="ListParagraph"/>
        <w:numPr>
          <w:ilvl w:val="0"/>
          <w:numId w:val="123"/>
        </w:numPr>
        <w:tabs>
          <w:tab w:val="left" w:pos="1200"/>
          <w:tab w:val="left" w:pos="1201"/>
        </w:tabs>
        <w:ind w:hanging="361"/>
        <w:rPr>
          <w:sz w:val="24"/>
        </w:rPr>
      </w:pPr>
      <w:r>
        <w:rPr>
          <w:sz w:val="24"/>
        </w:rPr>
        <w:t>Pregnant</w:t>
      </w:r>
      <w:r>
        <w:rPr>
          <w:spacing w:val="-2"/>
          <w:sz w:val="24"/>
        </w:rPr>
        <w:t xml:space="preserve"> </w:t>
      </w:r>
      <w:r>
        <w:rPr>
          <w:sz w:val="24"/>
        </w:rPr>
        <w:t>patients</w:t>
      </w:r>
    </w:p>
    <w:p w14:paraId="18B10A2B" w14:textId="77777777" w:rsidR="00266EB3" w:rsidRDefault="00266EB3">
      <w:pPr>
        <w:pStyle w:val="BodyText"/>
        <w:spacing w:before="2"/>
        <w:rPr>
          <w:sz w:val="26"/>
        </w:rPr>
      </w:pPr>
    </w:p>
    <w:p w14:paraId="5ADFD243" w14:textId="77777777" w:rsidR="00266EB3" w:rsidRDefault="00000000">
      <w:pPr>
        <w:pStyle w:val="ListParagraph"/>
        <w:numPr>
          <w:ilvl w:val="0"/>
          <w:numId w:val="123"/>
        </w:numPr>
        <w:tabs>
          <w:tab w:val="left" w:pos="1200"/>
          <w:tab w:val="left" w:pos="1201"/>
        </w:tabs>
        <w:ind w:hanging="361"/>
        <w:rPr>
          <w:sz w:val="24"/>
        </w:rPr>
      </w:pPr>
      <w:r>
        <w:rPr>
          <w:sz w:val="24"/>
        </w:rPr>
        <w:t>Difficult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position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electrode intraorally</w:t>
      </w:r>
    </w:p>
    <w:p w14:paraId="5792287C" w14:textId="77777777" w:rsidR="00266EB3" w:rsidRDefault="00266EB3">
      <w:pPr>
        <w:rPr>
          <w:sz w:val="24"/>
        </w:rPr>
        <w:sectPr w:rsidR="00266EB3">
          <w:pgSz w:w="11910" w:h="16840"/>
          <w:pgMar w:top="1300" w:right="940" w:bottom="1400" w:left="1680" w:header="712" w:footer="1170" w:gutter="0"/>
          <w:cols w:space="720"/>
        </w:sectPr>
      </w:pPr>
    </w:p>
    <w:p w14:paraId="1D27F637" w14:textId="77777777" w:rsidR="00266EB3" w:rsidRDefault="00000000">
      <w:pPr>
        <w:pStyle w:val="Heading2"/>
        <w:ind w:left="559" w:right="574"/>
        <w:rPr>
          <w:u w:val="none"/>
        </w:rPr>
      </w:pPr>
      <w:r>
        <w:rPr>
          <w:u w:val="thick"/>
        </w:rPr>
        <w:lastRenderedPageBreak/>
        <w:t>VISUAL</w:t>
      </w:r>
      <w:r>
        <w:rPr>
          <w:spacing w:val="-4"/>
          <w:u w:val="thick"/>
        </w:rPr>
        <w:t xml:space="preserve"> </w:t>
      </w:r>
      <w:r>
        <w:rPr>
          <w:u w:val="thick"/>
        </w:rPr>
        <w:t>ENHANCEMENTS</w:t>
      </w:r>
    </w:p>
    <w:p w14:paraId="211D554E" w14:textId="77777777" w:rsidR="00266EB3" w:rsidRDefault="00266EB3">
      <w:pPr>
        <w:pStyle w:val="BodyText"/>
        <w:spacing w:before="3"/>
        <w:rPr>
          <w:rFonts w:ascii="Arial"/>
          <w:b/>
          <w:sz w:val="20"/>
        </w:rPr>
      </w:pPr>
    </w:p>
    <w:p w14:paraId="7D5E4316" w14:textId="77777777" w:rsidR="00266EB3" w:rsidRDefault="00000000">
      <w:pPr>
        <w:pStyle w:val="BodyText"/>
        <w:spacing w:before="96" w:line="364" w:lineRule="auto"/>
        <w:ind w:left="480" w:right="505"/>
        <w:jc w:val="both"/>
      </w:pPr>
      <w:proofErr w:type="gramStart"/>
      <w:r>
        <w:t>First</w:t>
      </w:r>
      <w:proofErr w:type="gramEnd"/>
      <w:r>
        <w:t xml:space="preserve"> step that has to be performed is the isolation of the operative field with a</w:t>
      </w:r>
      <w:r>
        <w:rPr>
          <w:spacing w:val="1"/>
        </w:rPr>
        <w:t xml:space="preserve"> </w:t>
      </w:r>
      <w:r>
        <w:t>dental</w:t>
      </w:r>
      <w:r>
        <w:rPr>
          <w:spacing w:val="1"/>
        </w:rPr>
        <w:t xml:space="preserve"> </w:t>
      </w:r>
      <w:r>
        <w:t>dam,</w:t>
      </w:r>
      <w:r>
        <w:rPr>
          <w:spacing w:val="1"/>
        </w:rPr>
        <w:t xml:space="preserve"> </w:t>
      </w:r>
      <w:proofErr w:type="gramStart"/>
      <w:r>
        <w:t>than</w:t>
      </w:r>
      <w:proofErr w:type="gramEnd"/>
      <w:r>
        <w:rPr>
          <w:spacing w:val="1"/>
        </w:rPr>
        <w:t xml:space="preserve"> </w:t>
      </w:r>
      <w:r>
        <w:t>under</w:t>
      </w:r>
      <w:r>
        <w:rPr>
          <w:spacing w:val="1"/>
        </w:rPr>
        <w:t xml:space="preserve"> </w:t>
      </w:r>
      <w:r>
        <w:t>constant</w:t>
      </w:r>
      <w:r>
        <w:rPr>
          <w:spacing w:val="1"/>
        </w:rPr>
        <w:t xml:space="preserve"> </w:t>
      </w:r>
      <w:r>
        <w:t>magnification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lighting</w:t>
      </w:r>
      <w:r>
        <w:rPr>
          <w:spacing w:val="1"/>
        </w:rPr>
        <w:t xml:space="preserve"> </w:t>
      </w:r>
      <w:r>
        <w:t>we</w:t>
      </w:r>
      <w:r>
        <w:rPr>
          <w:spacing w:val="1"/>
        </w:rPr>
        <w:t xml:space="preserve"> </w:t>
      </w:r>
      <w:r>
        <w:t>have</w:t>
      </w:r>
      <w:r>
        <w:rPr>
          <w:spacing w:val="63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proceed with the opening of the pulp chamber with rotary instruments and</w:t>
      </w:r>
      <w:r>
        <w:rPr>
          <w:spacing w:val="1"/>
        </w:rPr>
        <w:t xml:space="preserve"> </w:t>
      </w:r>
      <w:r>
        <w:t>ultrasonic</w:t>
      </w:r>
      <w:r>
        <w:rPr>
          <w:spacing w:val="1"/>
        </w:rPr>
        <w:t xml:space="preserve"> </w:t>
      </w:r>
      <w:r>
        <w:t>tips.</w:t>
      </w:r>
    </w:p>
    <w:p w14:paraId="24409436" w14:textId="77777777" w:rsidR="00266EB3" w:rsidRDefault="00000000">
      <w:pPr>
        <w:pStyle w:val="Heading3"/>
        <w:numPr>
          <w:ilvl w:val="0"/>
          <w:numId w:val="122"/>
        </w:numPr>
        <w:tabs>
          <w:tab w:val="left" w:pos="841"/>
        </w:tabs>
        <w:spacing w:before="161"/>
        <w:ind w:hanging="361"/>
      </w:pPr>
      <w:r>
        <w:t>Dental</w:t>
      </w:r>
      <w:r>
        <w:rPr>
          <w:spacing w:val="-2"/>
        </w:rPr>
        <w:t xml:space="preserve"> </w:t>
      </w:r>
      <w:r>
        <w:t>operating</w:t>
      </w:r>
      <w:r>
        <w:rPr>
          <w:spacing w:val="-2"/>
        </w:rPr>
        <w:t xml:space="preserve"> </w:t>
      </w:r>
      <w:r>
        <w:t>microscope</w:t>
      </w:r>
      <w:r>
        <w:rPr>
          <w:spacing w:val="-1"/>
        </w:rPr>
        <w:t xml:space="preserve"> </w:t>
      </w:r>
      <w:r>
        <w:t>(DOM)</w:t>
      </w:r>
    </w:p>
    <w:p w14:paraId="5C82A0C6" w14:textId="77777777" w:rsidR="00266EB3" w:rsidRDefault="00266EB3">
      <w:pPr>
        <w:pStyle w:val="BodyText"/>
        <w:spacing w:before="3"/>
        <w:rPr>
          <w:rFonts w:ascii="Arial"/>
          <w:b/>
          <w:sz w:val="26"/>
        </w:rPr>
      </w:pPr>
    </w:p>
    <w:p w14:paraId="1A5EBEDF" w14:textId="77777777" w:rsidR="00266EB3" w:rsidRDefault="00000000">
      <w:pPr>
        <w:pStyle w:val="BodyText"/>
        <w:spacing w:line="364" w:lineRule="auto"/>
        <w:ind w:left="480" w:right="495"/>
        <w:jc w:val="both"/>
      </w:pPr>
      <w:r>
        <w:t>The</w:t>
      </w:r>
      <w:r>
        <w:rPr>
          <w:spacing w:val="1"/>
        </w:rPr>
        <w:t xml:space="preserve"> </w:t>
      </w:r>
      <w:r>
        <w:t>use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 dental operating microscope</w:t>
      </w:r>
      <w:r>
        <w:rPr>
          <w:spacing w:val="1"/>
        </w:rPr>
        <w:t xml:space="preserve"> </w:t>
      </w:r>
      <w:r>
        <w:t>(DOM),</w:t>
      </w:r>
      <w:r>
        <w:rPr>
          <w:spacing w:val="1"/>
        </w:rPr>
        <w:t xml:space="preserve"> </w:t>
      </w:r>
      <w:r>
        <w:t>which</w:t>
      </w:r>
      <w:r>
        <w:rPr>
          <w:spacing w:val="1"/>
        </w:rPr>
        <w:t xml:space="preserve"> </w:t>
      </w:r>
      <w:r>
        <w:t>is intended to</w:t>
      </w:r>
      <w:r>
        <w:rPr>
          <w:spacing w:val="1"/>
        </w:rPr>
        <w:t xml:space="preserve"> </w:t>
      </w:r>
      <w:r>
        <w:t>provide superior magnification, increased lighting, and enhanced visibility, is</w:t>
      </w:r>
      <w:r>
        <w:rPr>
          <w:spacing w:val="1"/>
        </w:rPr>
        <w:t xml:space="preserve"> </w:t>
      </w:r>
      <w:r>
        <w:t>recommended to determine the location of root canal orifices in the properly</w:t>
      </w:r>
      <w:r>
        <w:rPr>
          <w:spacing w:val="1"/>
        </w:rPr>
        <w:t xml:space="preserve"> </w:t>
      </w:r>
      <w:r>
        <w:t>prepared</w:t>
      </w:r>
      <w:r>
        <w:rPr>
          <w:spacing w:val="2"/>
        </w:rPr>
        <w:t xml:space="preserve"> </w:t>
      </w:r>
      <w:r>
        <w:t>coronal</w:t>
      </w:r>
      <w:r>
        <w:rPr>
          <w:spacing w:val="2"/>
        </w:rPr>
        <w:t xml:space="preserve"> </w:t>
      </w:r>
      <w:r>
        <w:t>access.</w:t>
      </w:r>
    </w:p>
    <w:p w14:paraId="3FCD3CEA" w14:textId="77777777" w:rsidR="00266EB3" w:rsidRDefault="00000000">
      <w:pPr>
        <w:pStyle w:val="Heading3"/>
        <w:spacing w:before="159"/>
      </w:pPr>
      <w:r>
        <w:t>History-</w:t>
      </w:r>
      <w:r>
        <w:rPr>
          <w:vertAlign w:val="superscript"/>
        </w:rPr>
        <w:t>23</w:t>
      </w:r>
    </w:p>
    <w:p w14:paraId="3FA6B6EC" w14:textId="77777777" w:rsidR="00266EB3" w:rsidRDefault="00000000">
      <w:pPr>
        <w:pStyle w:val="BodyText"/>
        <w:spacing w:before="144" w:line="364" w:lineRule="auto"/>
        <w:ind w:left="480" w:right="496"/>
        <w:jc w:val="both"/>
      </w:pPr>
      <w:r>
        <w:t>In</w:t>
      </w:r>
      <w:r>
        <w:rPr>
          <w:spacing w:val="1"/>
        </w:rPr>
        <w:t xml:space="preserve"> </w:t>
      </w:r>
      <w:r>
        <w:t>1981,</w:t>
      </w:r>
      <w:r>
        <w:rPr>
          <w:spacing w:val="1"/>
        </w:rPr>
        <w:t xml:space="preserve"> </w:t>
      </w:r>
      <w:r>
        <w:t>Apotheker</w:t>
      </w:r>
      <w:r>
        <w:rPr>
          <w:spacing w:val="1"/>
        </w:rPr>
        <w:t xml:space="preserve"> </w:t>
      </w:r>
      <w:r>
        <w:t>introduced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dental</w:t>
      </w:r>
      <w:r>
        <w:rPr>
          <w:spacing w:val="1"/>
        </w:rPr>
        <w:t xml:space="preserve"> </w:t>
      </w:r>
      <w:r>
        <w:t>OM.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first</w:t>
      </w:r>
      <w:r>
        <w:rPr>
          <w:spacing w:val="1"/>
        </w:rPr>
        <w:t xml:space="preserve"> </w:t>
      </w:r>
      <w:r>
        <w:t>OM</w:t>
      </w:r>
      <w:r>
        <w:rPr>
          <w:spacing w:val="1"/>
        </w:rPr>
        <w:t xml:space="preserve"> </w:t>
      </w:r>
      <w:r>
        <w:t>was</w:t>
      </w:r>
      <w:r>
        <w:rPr>
          <w:spacing w:val="1"/>
        </w:rPr>
        <w:t xml:space="preserve"> </w:t>
      </w:r>
      <w:r>
        <w:t>poorly</w:t>
      </w:r>
      <w:r>
        <w:rPr>
          <w:spacing w:val="1"/>
        </w:rPr>
        <w:t xml:space="preserve"> </w:t>
      </w:r>
      <w:r>
        <w:t>configured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ergonomically</w:t>
      </w:r>
      <w:r>
        <w:rPr>
          <w:spacing w:val="1"/>
        </w:rPr>
        <w:t xml:space="preserve"> </w:t>
      </w:r>
      <w:r>
        <w:t>difficult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use.</w:t>
      </w:r>
      <w:r>
        <w:rPr>
          <w:spacing w:val="1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was</w:t>
      </w:r>
      <w:r>
        <w:rPr>
          <w:spacing w:val="1"/>
        </w:rPr>
        <w:t xml:space="preserve"> </w:t>
      </w:r>
      <w:r>
        <w:t>capable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only</w:t>
      </w:r>
      <w:r>
        <w:rPr>
          <w:spacing w:val="1"/>
        </w:rPr>
        <w:t xml:space="preserve"> </w:t>
      </w:r>
      <w:r>
        <w:t>1</w:t>
      </w:r>
      <w:r>
        <w:rPr>
          <w:spacing w:val="1"/>
        </w:rPr>
        <w:t xml:space="preserve"> </w:t>
      </w:r>
      <w:r>
        <w:t>magnification, was positioned on a floor stand and poorly balanced, had only</w:t>
      </w:r>
      <w:r>
        <w:rPr>
          <w:spacing w:val="1"/>
        </w:rPr>
        <w:t xml:space="preserve"> </w:t>
      </w:r>
      <w:r>
        <w:t>straight binoculars, and had a fixed focal length of 250 mm. This OM used</w:t>
      </w:r>
      <w:r>
        <w:rPr>
          <w:spacing w:val="1"/>
        </w:rPr>
        <w:t xml:space="preserve"> </w:t>
      </w:r>
      <w:r>
        <w:t>angled</w:t>
      </w:r>
      <w:r>
        <w:rPr>
          <w:spacing w:val="1"/>
        </w:rPr>
        <w:t xml:space="preserve"> </w:t>
      </w:r>
      <w:r>
        <w:t>illumination</w:t>
      </w:r>
      <w:r>
        <w:rPr>
          <w:spacing w:val="1"/>
        </w:rPr>
        <w:t xml:space="preserve"> </w:t>
      </w:r>
      <w:r>
        <w:t>instead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confocal</w:t>
      </w:r>
      <w:r>
        <w:rPr>
          <w:spacing w:val="1"/>
        </w:rPr>
        <w:t xml:space="preserve"> </w:t>
      </w:r>
      <w:r>
        <w:t>illumination.</w:t>
      </w:r>
      <w:r>
        <w:rPr>
          <w:spacing w:val="1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did</w:t>
      </w:r>
      <w:r>
        <w:rPr>
          <w:spacing w:val="1"/>
        </w:rPr>
        <w:t xml:space="preserve"> </w:t>
      </w:r>
      <w:r>
        <w:t>not</w:t>
      </w:r>
      <w:r>
        <w:rPr>
          <w:spacing w:val="1"/>
        </w:rPr>
        <w:t xml:space="preserve"> </w:t>
      </w:r>
      <w:r>
        <w:t>gain</w:t>
      </w:r>
      <w:r>
        <w:rPr>
          <w:spacing w:val="1"/>
        </w:rPr>
        <w:t xml:space="preserve"> </w:t>
      </w:r>
      <w:r>
        <w:t>wide</w:t>
      </w:r>
      <w:r>
        <w:rPr>
          <w:spacing w:val="1"/>
        </w:rPr>
        <w:t xml:space="preserve"> </w:t>
      </w:r>
      <w:r>
        <w:t>acceptance, and the manufacturer ceased manufacturing it shortly after its</w:t>
      </w:r>
      <w:r>
        <w:rPr>
          <w:spacing w:val="1"/>
        </w:rPr>
        <w:t xml:space="preserve"> </w:t>
      </w:r>
      <w:r>
        <w:t>introduction. Its market failure was more a function of</w:t>
      </w:r>
      <w:r>
        <w:rPr>
          <w:spacing w:val="1"/>
        </w:rPr>
        <w:t xml:space="preserve"> </w:t>
      </w:r>
      <w:r>
        <w:t>its poor ergonomic</w:t>
      </w:r>
      <w:r>
        <w:rPr>
          <w:spacing w:val="1"/>
        </w:rPr>
        <w:t xml:space="preserve"> </w:t>
      </w:r>
      <w:r>
        <w:t>design</w:t>
      </w:r>
      <w:r>
        <w:rPr>
          <w:spacing w:val="2"/>
        </w:rPr>
        <w:t xml:space="preserve"> </w:t>
      </w:r>
      <w:r>
        <w:t>than</w:t>
      </w:r>
      <w:r>
        <w:rPr>
          <w:spacing w:val="2"/>
        </w:rPr>
        <w:t xml:space="preserve"> </w:t>
      </w:r>
      <w:r>
        <w:t>its optical properties,</w:t>
      </w:r>
      <w:r>
        <w:rPr>
          <w:spacing w:val="2"/>
        </w:rPr>
        <w:t xml:space="preserve"> </w:t>
      </w:r>
      <w:r>
        <w:t>which</w:t>
      </w:r>
      <w:r>
        <w:rPr>
          <w:spacing w:val="2"/>
        </w:rPr>
        <w:t xml:space="preserve"> </w:t>
      </w:r>
      <w:r>
        <w:t>were</w:t>
      </w:r>
      <w:r>
        <w:rPr>
          <w:spacing w:val="5"/>
        </w:rPr>
        <w:t xml:space="preserve"> </w:t>
      </w:r>
      <w:proofErr w:type="gramStart"/>
      <w:r>
        <w:t>actually</w:t>
      </w:r>
      <w:r>
        <w:rPr>
          <w:spacing w:val="-1"/>
        </w:rPr>
        <w:t xml:space="preserve"> </w:t>
      </w:r>
      <w:r>
        <w:t>good</w:t>
      </w:r>
      <w:proofErr w:type="gramEnd"/>
      <w:r>
        <w:t>.</w:t>
      </w:r>
    </w:p>
    <w:p w14:paraId="79C4545F" w14:textId="77777777" w:rsidR="00266EB3" w:rsidRDefault="00000000">
      <w:pPr>
        <w:pStyle w:val="BodyText"/>
        <w:spacing w:before="163" w:line="364" w:lineRule="auto"/>
        <w:ind w:left="480" w:right="498"/>
        <w:jc w:val="both"/>
      </w:pPr>
      <w:r>
        <w:t xml:space="preserve">Selden was the </w:t>
      </w:r>
      <w:r>
        <w:rPr>
          <w:rFonts w:ascii="Arial" w:hAnsi="Arial"/>
          <w:b/>
        </w:rPr>
        <w:t xml:space="preserve">first endodontist </w:t>
      </w:r>
      <w:r>
        <w:t xml:space="preserve">to publish an article on the use of </w:t>
      </w:r>
      <w:proofErr w:type="gramStart"/>
      <w:r>
        <w:t>the OM</w:t>
      </w:r>
      <w:proofErr w:type="gramEnd"/>
      <w:r>
        <w:t xml:space="preserve"> in</w:t>
      </w:r>
      <w:r>
        <w:rPr>
          <w:spacing w:val="-61"/>
        </w:rPr>
        <w:t xml:space="preserve"> </w:t>
      </w:r>
      <w:r>
        <w:t>endodontics.</w:t>
      </w:r>
      <w:r>
        <w:rPr>
          <w:spacing w:val="29"/>
        </w:rPr>
        <w:t xml:space="preserve"> </w:t>
      </w:r>
      <w:r>
        <w:t>He</w:t>
      </w:r>
      <w:r>
        <w:rPr>
          <w:spacing w:val="27"/>
        </w:rPr>
        <w:t xml:space="preserve"> </w:t>
      </w:r>
      <w:r>
        <w:t>discussed</w:t>
      </w:r>
      <w:r>
        <w:rPr>
          <w:spacing w:val="30"/>
        </w:rPr>
        <w:t xml:space="preserve"> </w:t>
      </w:r>
      <w:r>
        <w:t>it‟s</w:t>
      </w:r>
      <w:r>
        <w:rPr>
          <w:spacing w:val="28"/>
        </w:rPr>
        <w:t xml:space="preserve"> </w:t>
      </w:r>
      <w:r>
        <w:t>use</w:t>
      </w:r>
      <w:r>
        <w:rPr>
          <w:spacing w:val="30"/>
        </w:rPr>
        <w:t xml:space="preserve"> </w:t>
      </w:r>
      <w:r>
        <w:t>in</w:t>
      </w:r>
      <w:r>
        <w:rPr>
          <w:spacing w:val="27"/>
        </w:rPr>
        <w:t xml:space="preserve"> </w:t>
      </w:r>
      <w:r>
        <w:t>the</w:t>
      </w:r>
      <w:r>
        <w:rPr>
          <w:spacing w:val="31"/>
        </w:rPr>
        <w:t xml:space="preserve"> </w:t>
      </w:r>
      <w:r>
        <w:t>conventional</w:t>
      </w:r>
      <w:r>
        <w:rPr>
          <w:spacing w:val="26"/>
        </w:rPr>
        <w:t xml:space="preserve"> </w:t>
      </w:r>
      <w:r>
        <w:t>treatment</w:t>
      </w:r>
      <w:r>
        <w:rPr>
          <w:spacing w:val="27"/>
        </w:rPr>
        <w:t xml:space="preserve"> </w:t>
      </w:r>
      <w:r>
        <w:t>of</w:t>
      </w:r>
      <w:r>
        <w:rPr>
          <w:spacing w:val="30"/>
        </w:rPr>
        <w:t xml:space="preserve"> </w:t>
      </w:r>
      <w:r>
        <w:t>a</w:t>
      </w:r>
      <w:r>
        <w:rPr>
          <w:spacing w:val="30"/>
        </w:rPr>
        <w:t xml:space="preserve"> </w:t>
      </w:r>
      <w:r>
        <w:t>tooth,</w:t>
      </w:r>
      <w:r>
        <w:rPr>
          <w:spacing w:val="-62"/>
        </w:rPr>
        <w:t xml:space="preserve"> </w:t>
      </w:r>
      <w:r>
        <w:t>not</w:t>
      </w:r>
      <w:r>
        <w:rPr>
          <w:spacing w:val="2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surgical</w:t>
      </w:r>
      <w:r>
        <w:rPr>
          <w:spacing w:val="2"/>
        </w:rPr>
        <w:t xml:space="preserve"> </w:t>
      </w:r>
      <w:r>
        <w:t>endodontics.</w:t>
      </w:r>
    </w:p>
    <w:p w14:paraId="7BE5BC24" w14:textId="77777777" w:rsidR="00266EB3" w:rsidRDefault="00000000">
      <w:pPr>
        <w:pStyle w:val="BodyText"/>
        <w:spacing w:before="161" w:line="364" w:lineRule="auto"/>
        <w:ind w:left="480" w:right="506"/>
        <w:jc w:val="both"/>
      </w:pPr>
      <w:r>
        <w:t>In 1999, Gary Carr introduced an OM that had Galilean optics and that was</w:t>
      </w:r>
      <w:r>
        <w:rPr>
          <w:spacing w:val="1"/>
        </w:rPr>
        <w:t xml:space="preserve"> </w:t>
      </w:r>
      <w:r>
        <w:t>ergonomically configured for dentistry, with several advantages that allowed</w:t>
      </w:r>
      <w:r>
        <w:rPr>
          <w:spacing w:val="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easy</w:t>
      </w:r>
      <w:r>
        <w:rPr>
          <w:spacing w:val="-2"/>
        </w:rPr>
        <w:t xml:space="preserve"> </w:t>
      </w:r>
      <w:r>
        <w:t>use</w:t>
      </w:r>
      <w:r>
        <w:rPr>
          <w:spacing w:val="-1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scope</w:t>
      </w:r>
      <w:r>
        <w:rPr>
          <w:spacing w:val="-1"/>
        </w:rPr>
        <w:t xml:space="preserve"> </w:t>
      </w:r>
      <w:r>
        <w:t>for nearly</w:t>
      </w:r>
      <w:r>
        <w:rPr>
          <w:spacing w:val="-2"/>
        </w:rPr>
        <w:t xml:space="preserve"> </w:t>
      </w:r>
      <w:r>
        <w:t>all</w:t>
      </w:r>
      <w:r>
        <w:rPr>
          <w:spacing w:val="3"/>
        </w:rPr>
        <w:t xml:space="preserve"> </w:t>
      </w:r>
      <w:r>
        <w:t>endodontic and</w:t>
      </w:r>
      <w:r>
        <w:rPr>
          <w:spacing w:val="1"/>
        </w:rPr>
        <w:t xml:space="preserve"> </w:t>
      </w:r>
      <w:r>
        <w:t>restorative</w:t>
      </w:r>
      <w:r>
        <w:rPr>
          <w:spacing w:val="1"/>
        </w:rPr>
        <w:t xml:space="preserve"> </w:t>
      </w:r>
      <w:r>
        <w:t>procedures.</w:t>
      </w:r>
    </w:p>
    <w:p w14:paraId="376FA631" w14:textId="77777777" w:rsidR="00266EB3" w:rsidRDefault="00266EB3">
      <w:pPr>
        <w:spacing w:line="364" w:lineRule="auto"/>
        <w:jc w:val="both"/>
        <w:sectPr w:rsidR="00266EB3">
          <w:headerReference w:type="default" r:id="rId61"/>
          <w:footerReference w:type="default" r:id="rId62"/>
          <w:pgSz w:w="11910" w:h="16840"/>
          <w:pgMar w:top="1300" w:right="940" w:bottom="1400" w:left="1680" w:header="712" w:footer="1219" w:gutter="0"/>
          <w:cols w:space="720"/>
        </w:sectPr>
      </w:pPr>
    </w:p>
    <w:p w14:paraId="51477C0B" w14:textId="77777777" w:rsidR="00266EB3" w:rsidRDefault="00266EB3">
      <w:pPr>
        <w:pStyle w:val="BodyText"/>
        <w:spacing w:before="9"/>
        <w:rPr>
          <w:sz w:val="10"/>
        </w:rPr>
      </w:pPr>
    </w:p>
    <w:p w14:paraId="3E6E8E75" w14:textId="77777777" w:rsidR="00266EB3" w:rsidRDefault="00000000">
      <w:pPr>
        <w:pStyle w:val="BodyText"/>
        <w:ind w:left="2375"/>
        <w:rPr>
          <w:sz w:val="20"/>
        </w:rPr>
      </w:pPr>
      <w:r>
        <w:rPr>
          <w:noProof/>
          <w:sz w:val="20"/>
        </w:rPr>
        <w:drawing>
          <wp:inline distT="0" distB="0" distL="0" distR="0" wp14:anchorId="146E3AB2" wp14:editId="63CE8E16">
            <wp:extent cx="2865331" cy="1808606"/>
            <wp:effectExtent l="0" t="0" r="0" b="0"/>
            <wp:docPr id="83" name="image4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49.jpe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65331" cy="1808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BFDE4" w14:textId="77777777" w:rsidR="00266EB3" w:rsidRDefault="00266EB3">
      <w:pPr>
        <w:pStyle w:val="BodyText"/>
        <w:spacing w:before="2"/>
        <w:rPr>
          <w:sz w:val="18"/>
        </w:rPr>
      </w:pPr>
    </w:p>
    <w:p w14:paraId="0E27D013" w14:textId="77777777" w:rsidR="00266EB3" w:rsidRDefault="00000000">
      <w:pPr>
        <w:pStyle w:val="Heading3"/>
        <w:spacing w:before="92" w:line="360" w:lineRule="auto"/>
        <w:ind w:left="559" w:right="576"/>
        <w:jc w:val="center"/>
      </w:pPr>
      <w:r>
        <w:t>Fig:32 Current OM allows the doctor and the assistant to ergonomically</w:t>
      </w:r>
      <w:r>
        <w:rPr>
          <w:spacing w:val="-64"/>
        </w:rPr>
        <w:t xml:space="preserve"> </w:t>
      </w:r>
      <w:r>
        <w:t>view the same field. This OM is fitted with a 3CCD (charge coupled</w:t>
      </w:r>
      <w:r>
        <w:rPr>
          <w:spacing w:val="1"/>
        </w:rPr>
        <w:t xml:space="preserve"> </w:t>
      </w:r>
      <w:r>
        <w:t>device) video camera</w:t>
      </w:r>
      <w:r>
        <w:rPr>
          <w:spacing w:val="-2"/>
        </w:rPr>
        <w:t xml:space="preserve"> </w:t>
      </w:r>
      <w:r>
        <w:t>and an</w:t>
      </w:r>
      <w:r>
        <w:rPr>
          <w:spacing w:val="-4"/>
        </w:rPr>
        <w:t xml:space="preserve"> </w:t>
      </w:r>
      <w:r>
        <w:t>assistant scope.</w:t>
      </w:r>
    </w:p>
    <w:p w14:paraId="28661DE1" w14:textId="77777777" w:rsidR="00266EB3" w:rsidRDefault="00000000">
      <w:pPr>
        <w:pStyle w:val="BodyText"/>
        <w:spacing w:before="164" w:line="364" w:lineRule="auto"/>
        <w:ind w:left="480" w:right="496"/>
        <w:jc w:val="both"/>
      </w:pPr>
      <w:r>
        <w:t>This</w:t>
      </w:r>
      <w:r>
        <w:rPr>
          <w:spacing w:val="1"/>
        </w:rPr>
        <w:t xml:space="preserve"> </w:t>
      </w:r>
      <w:r>
        <w:t>OM</w:t>
      </w:r>
      <w:r>
        <w:rPr>
          <w:spacing w:val="1"/>
        </w:rPr>
        <w:t xml:space="preserve"> </w:t>
      </w:r>
      <w:r>
        <w:t>had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magnification</w:t>
      </w:r>
      <w:r>
        <w:rPr>
          <w:spacing w:val="1"/>
        </w:rPr>
        <w:t xml:space="preserve"> </w:t>
      </w:r>
      <w:r>
        <w:t>changer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allowed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5</w:t>
      </w:r>
      <w:r>
        <w:rPr>
          <w:spacing w:val="64"/>
        </w:rPr>
        <w:t xml:space="preserve"> </w:t>
      </w:r>
      <w:r>
        <w:t>discrete</w:t>
      </w:r>
      <w:r>
        <w:rPr>
          <w:spacing w:val="1"/>
        </w:rPr>
        <w:t xml:space="preserve"> </w:t>
      </w:r>
      <w:r>
        <w:t>magnifications</w:t>
      </w:r>
      <w:r>
        <w:rPr>
          <w:spacing w:val="54"/>
        </w:rPr>
        <w:t xml:space="preserve"> </w:t>
      </w:r>
      <w:r>
        <w:t>(magnification</w:t>
      </w:r>
      <w:r>
        <w:rPr>
          <w:spacing w:val="56"/>
        </w:rPr>
        <w:t xml:space="preserve"> </w:t>
      </w:r>
      <w:r>
        <w:t>3.5–30),</w:t>
      </w:r>
      <w:r>
        <w:rPr>
          <w:spacing w:val="51"/>
        </w:rPr>
        <w:t xml:space="preserve"> </w:t>
      </w:r>
      <w:r>
        <w:t>had</w:t>
      </w:r>
      <w:r>
        <w:rPr>
          <w:spacing w:val="53"/>
        </w:rPr>
        <w:t xml:space="preserve"> </w:t>
      </w:r>
      <w:r>
        <w:t>a</w:t>
      </w:r>
      <w:r>
        <w:rPr>
          <w:spacing w:val="54"/>
        </w:rPr>
        <w:t xml:space="preserve"> </w:t>
      </w:r>
      <w:r>
        <w:t>stable</w:t>
      </w:r>
      <w:r>
        <w:rPr>
          <w:spacing w:val="52"/>
        </w:rPr>
        <w:t xml:space="preserve"> </w:t>
      </w:r>
      <w:r>
        <w:t>mounting</w:t>
      </w:r>
      <w:r>
        <w:rPr>
          <w:spacing w:val="54"/>
        </w:rPr>
        <w:t xml:space="preserve"> </w:t>
      </w:r>
      <w:r>
        <w:t>on</w:t>
      </w:r>
      <w:r>
        <w:rPr>
          <w:spacing w:val="53"/>
        </w:rPr>
        <w:t xml:space="preserve"> </w:t>
      </w:r>
      <w:r>
        <w:t>either</w:t>
      </w:r>
      <w:r>
        <w:rPr>
          <w:spacing w:val="53"/>
        </w:rPr>
        <w:t xml:space="preserve"> </w:t>
      </w:r>
      <w:r>
        <w:t>the</w:t>
      </w:r>
      <w:r>
        <w:rPr>
          <w:spacing w:val="-61"/>
        </w:rPr>
        <w:t xml:space="preserve"> </w:t>
      </w:r>
      <w:r>
        <w:t>wall or ceiling, had angled binoculars allowing for sit-down dentistry, and was</w:t>
      </w:r>
      <w:r>
        <w:rPr>
          <w:spacing w:val="1"/>
        </w:rPr>
        <w:t xml:space="preserve"> </w:t>
      </w:r>
      <w:r>
        <w:t>configured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adapters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assistant‟s</w:t>
      </w:r>
      <w:r>
        <w:rPr>
          <w:spacing w:val="1"/>
        </w:rPr>
        <w:t xml:space="preserve"> </w:t>
      </w:r>
      <w:r>
        <w:t>scope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video</w:t>
      </w:r>
      <w:r>
        <w:rPr>
          <w:spacing w:val="1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35-mm</w:t>
      </w:r>
      <w:r>
        <w:rPr>
          <w:spacing w:val="1"/>
        </w:rPr>
        <w:t xml:space="preserve"> </w:t>
      </w:r>
      <w:r>
        <w:t>cameras. It used a confocal illumination module so that the light path was in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same</w:t>
      </w:r>
      <w:r>
        <w:rPr>
          <w:spacing w:val="1"/>
        </w:rPr>
        <w:t xml:space="preserve"> </w:t>
      </w:r>
      <w:r>
        <w:t>optical</w:t>
      </w:r>
      <w:r>
        <w:rPr>
          <w:spacing w:val="1"/>
        </w:rPr>
        <w:t xml:space="preserve"> </w:t>
      </w:r>
      <w:r>
        <w:t>path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visual</w:t>
      </w:r>
      <w:r>
        <w:rPr>
          <w:spacing w:val="1"/>
        </w:rPr>
        <w:t xml:space="preserve"> </w:t>
      </w:r>
      <w:r>
        <w:t>path,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arrangement</w:t>
      </w:r>
      <w:r>
        <w:rPr>
          <w:spacing w:val="1"/>
        </w:rPr>
        <w:t xml:space="preserve"> </w:t>
      </w:r>
      <w:r>
        <w:t>gave</w:t>
      </w:r>
      <w:r>
        <w:rPr>
          <w:spacing w:val="1"/>
        </w:rPr>
        <w:t xml:space="preserve"> </w:t>
      </w:r>
      <w:r>
        <w:t>far</w:t>
      </w:r>
      <w:r>
        <w:rPr>
          <w:spacing w:val="-61"/>
        </w:rPr>
        <w:t xml:space="preserve"> </w:t>
      </w:r>
      <w:r>
        <w:t>superior illumination than the angled light path of the earlier scope. This OM</w:t>
      </w:r>
      <w:r>
        <w:rPr>
          <w:spacing w:val="1"/>
        </w:rPr>
        <w:t xml:space="preserve"> </w:t>
      </w:r>
      <w:r>
        <w:t xml:space="preserve">gained rapid acceptance within the endodontic </w:t>
      </w:r>
      <w:proofErr w:type="gramStart"/>
      <w:r>
        <w:t>community, and</w:t>
      </w:r>
      <w:proofErr w:type="gramEnd"/>
      <w:r>
        <w:t xml:space="preserve"> is now the</w:t>
      </w:r>
      <w:r>
        <w:rPr>
          <w:spacing w:val="1"/>
        </w:rPr>
        <w:t xml:space="preserve"> </w:t>
      </w:r>
      <w:r>
        <w:t>instrument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choice</w:t>
      </w:r>
      <w:r>
        <w:rPr>
          <w:spacing w:val="1"/>
        </w:rPr>
        <w:t xml:space="preserve"> </w:t>
      </w:r>
      <w:r>
        <w:t>not</w:t>
      </w:r>
      <w:r>
        <w:rPr>
          <w:spacing w:val="1"/>
        </w:rPr>
        <w:t xml:space="preserve"> </w:t>
      </w:r>
      <w:r>
        <w:t>only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endodontics</w:t>
      </w:r>
      <w:r>
        <w:rPr>
          <w:spacing w:val="1"/>
        </w:rPr>
        <w:t xml:space="preserve"> </w:t>
      </w:r>
      <w:r>
        <w:t>but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periodontics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restorative</w:t>
      </w:r>
      <w:r>
        <w:rPr>
          <w:spacing w:val="2"/>
        </w:rPr>
        <w:t xml:space="preserve"> </w:t>
      </w:r>
      <w:r>
        <w:t>dentistry as</w:t>
      </w:r>
      <w:r>
        <w:rPr>
          <w:spacing w:val="2"/>
        </w:rPr>
        <w:t xml:space="preserve"> </w:t>
      </w:r>
      <w:r>
        <w:t>well.</w:t>
      </w:r>
    </w:p>
    <w:p w14:paraId="70950452" w14:textId="77777777" w:rsidR="00266EB3" w:rsidRDefault="00266EB3">
      <w:pPr>
        <w:pStyle w:val="BodyText"/>
        <w:spacing w:before="2"/>
        <w:rPr>
          <w:sz w:val="37"/>
        </w:rPr>
      </w:pPr>
    </w:p>
    <w:p w14:paraId="1FD3B7D9" w14:textId="77777777" w:rsidR="00266EB3" w:rsidRDefault="00000000">
      <w:pPr>
        <w:pStyle w:val="Heading3"/>
        <w:jc w:val="both"/>
      </w:pPr>
      <w:r>
        <w:t>Positioning The OM-</w:t>
      </w:r>
    </w:p>
    <w:p w14:paraId="1840D5A1" w14:textId="77777777" w:rsidR="00266EB3" w:rsidRDefault="00000000">
      <w:pPr>
        <w:pStyle w:val="BodyText"/>
        <w:spacing w:before="143" w:line="364" w:lineRule="auto"/>
        <w:ind w:left="480" w:right="503"/>
        <w:jc w:val="both"/>
      </w:pPr>
      <w:r>
        <w:t>In</w:t>
      </w:r>
      <w:r>
        <w:rPr>
          <w:spacing w:val="1"/>
        </w:rPr>
        <w:t xml:space="preserve"> </w:t>
      </w:r>
      <w:r>
        <w:t>chronologic</w:t>
      </w:r>
      <w:r>
        <w:rPr>
          <w:spacing w:val="1"/>
        </w:rPr>
        <w:t xml:space="preserve"> </w:t>
      </w:r>
      <w:r>
        <w:t>order,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preparation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OM</w:t>
      </w:r>
      <w:r>
        <w:rPr>
          <w:spacing w:val="1"/>
        </w:rPr>
        <w:t xml:space="preserve"> </w:t>
      </w:r>
      <w:r>
        <w:t>involves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following</w:t>
      </w:r>
      <w:r>
        <w:rPr>
          <w:spacing w:val="1"/>
        </w:rPr>
        <w:t xml:space="preserve"> </w:t>
      </w:r>
      <w:proofErr w:type="gramStart"/>
      <w:r>
        <w:t>maneuvers</w:t>
      </w:r>
      <w:r>
        <w:rPr>
          <w:spacing w:val="1"/>
        </w:rPr>
        <w:t xml:space="preserve"> </w:t>
      </w:r>
      <w:r>
        <w:t>:</w:t>
      </w:r>
      <w:proofErr w:type="gramEnd"/>
    </w:p>
    <w:p w14:paraId="0A503425" w14:textId="77777777" w:rsidR="00266EB3" w:rsidRDefault="00000000">
      <w:pPr>
        <w:pStyle w:val="ListParagraph"/>
        <w:numPr>
          <w:ilvl w:val="1"/>
          <w:numId w:val="122"/>
        </w:numPr>
        <w:tabs>
          <w:tab w:val="left" w:pos="1201"/>
        </w:tabs>
        <w:spacing w:before="2"/>
        <w:ind w:hanging="361"/>
        <w:rPr>
          <w:sz w:val="24"/>
        </w:rPr>
      </w:pPr>
      <w:r>
        <w:rPr>
          <w:sz w:val="24"/>
        </w:rPr>
        <w:t>Operator</w:t>
      </w:r>
      <w:r>
        <w:rPr>
          <w:spacing w:val="-2"/>
          <w:sz w:val="24"/>
        </w:rPr>
        <w:t xml:space="preserve"> </w:t>
      </w:r>
      <w:r>
        <w:rPr>
          <w:sz w:val="24"/>
        </w:rPr>
        <w:t>positioning</w:t>
      </w:r>
    </w:p>
    <w:p w14:paraId="41ED1AD3" w14:textId="77777777" w:rsidR="00266EB3" w:rsidRDefault="00000000">
      <w:pPr>
        <w:pStyle w:val="ListParagraph"/>
        <w:numPr>
          <w:ilvl w:val="1"/>
          <w:numId w:val="122"/>
        </w:numPr>
        <w:tabs>
          <w:tab w:val="left" w:pos="1201"/>
        </w:tabs>
        <w:spacing w:before="142"/>
        <w:ind w:hanging="361"/>
        <w:rPr>
          <w:sz w:val="24"/>
        </w:rPr>
      </w:pPr>
      <w:r>
        <w:rPr>
          <w:sz w:val="24"/>
        </w:rPr>
        <w:t>Rough positioning of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patient</w:t>
      </w:r>
    </w:p>
    <w:p w14:paraId="402AF103" w14:textId="77777777" w:rsidR="00266EB3" w:rsidRDefault="00000000">
      <w:pPr>
        <w:pStyle w:val="ListParagraph"/>
        <w:numPr>
          <w:ilvl w:val="1"/>
          <w:numId w:val="122"/>
        </w:numPr>
        <w:tabs>
          <w:tab w:val="left" w:pos="1201"/>
        </w:tabs>
        <w:spacing w:before="143"/>
        <w:ind w:hanging="361"/>
        <w:rPr>
          <w:sz w:val="24"/>
        </w:rPr>
      </w:pPr>
      <w:r>
        <w:rPr>
          <w:sz w:val="24"/>
        </w:rPr>
        <w:t>Positioning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2"/>
          <w:sz w:val="24"/>
        </w:rPr>
        <w:t xml:space="preserve"> </w:t>
      </w:r>
      <w:r>
        <w:rPr>
          <w:sz w:val="24"/>
        </w:rPr>
        <w:t>the</w:t>
      </w:r>
      <w:r>
        <w:rPr>
          <w:spacing w:val="2"/>
          <w:sz w:val="24"/>
        </w:rPr>
        <w:t xml:space="preserve"> </w:t>
      </w:r>
      <w:r>
        <w:rPr>
          <w:sz w:val="24"/>
        </w:rPr>
        <w:t>OM</w:t>
      </w:r>
      <w:r>
        <w:rPr>
          <w:spacing w:val="-1"/>
          <w:sz w:val="24"/>
        </w:rPr>
        <w:t xml:space="preserve"> </w:t>
      </w:r>
      <w:r>
        <w:rPr>
          <w:sz w:val="24"/>
        </w:rPr>
        <w:t>and focusing</w:t>
      </w:r>
    </w:p>
    <w:p w14:paraId="4A6CCA32" w14:textId="77777777" w:rsidR="00266EB3" w:rsidRDefault="00000000">
      <w:pPr>
        <w:pStyle w:val="ListParagraph"/>
        <w:numPr>
          <w:ilvl w:val="1"/>
          <w:numId w:val="122"/>
        </w:numPr>
        <w:tabs>
          <w:tab w:val="left" w:pos="1201"/>
        </w:tabs>
        <w:spacing w:before="142"/>
        <w:ind w:hanging="361"/>
        <w:rPr>
          <w:sz w:val="24"/>
        </w:rPr>
      </w:pPr>
      <w:r>
        <w:rPr>
          <w:sz w:val="24"/>
        </w:rPr>
        <w:t>Adjustment</w:t>
      </w:r>
      <w:r>
        <w:rPr>
          <w:spacing w:val="-1"/>
          <w:sz w:val="24"/>
        </w:rPr>
        <w:t xml:space="preserve"> </w:t>
      </w:r>
      <w:r>
        <w:rPr>
          <w:sz w:val="24"/>
        </w:rPr>
        <w:t>of the interpupillary</w:t>
      </w:r>
      <w:r>
        <w:rPr>
          <w:spacing w:val="-4"/>
          <w:sz w:val="24"/>
        </w:rPr>
        <w:t xml:space="preserve"> </w:t>
      </w:r>
      <w:r>
        <w:rPr>
          <w:sz w:val="24"/>
        </w:rPr>
        <w:t>distance</w:t>
      </w:r>
    </w:p>
    <w:p w14:paraId="4A95AC4A" w14:textId="77777777" w:rsidR="00266EB3" w:rsidRDefault="00000000">
      <w:pPr>
        <w:pStyle w:val="ListParagraph"/>
        <w:numPr>
          <w:ilvl w:val="1"/>
          <w:numId w:val="122"/>
        </w:numPr>
        <w:tabs>
          <w:tab w:val="left" w:pos="1201"/>
        </w:tabs>
        <w:spacing w:before="143"/>
        <w:ind w:hanging="361"/>
        <w:rPr>
          <w:sz w:val="24"/>
        </w:rPr>
      </w:pPr>
      <w:r>
        <w:rPr>
          <w:sz w:val="24"/>
        </w:rPr>
        <w:t>Fine positioning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patient</w:t>
      </w:r>
    </w:p>
    <w:p w14:paraId="6AFF81B3" w14:textId="77777777" w:rsidR="00266EB3" w:rsidRDefault="00000000">
      <w:pPr>
        <w:pStyle w:val="ListParagraph"/>
        <w:numPr>
          <w:ilvl w:val="1"/>
          <w:numId w:val="122"/>
        </w:numPr>
        <w:tabs>
          <w:tab w:val="left" w:pos="1201"/>
        </w:tabs>
        <w:spacing w:before="142"/>
        <w:ind w:hanging="361"/>
        <w:rPr>
          <w:sz w:val="24"/>
        </w:rPr>
      </w:pPr>
      <w:r>
        <w:rPr>
          <w:sz w:val="24"/>
        </w:rPr>
        <w:t>Parfocal</w:t>
      </w:r>
      <w:r>
        <w:rPr>
          <w:spacing w:val="-4"/>
          <w:sz w:val="24"/>
        </w:rPr>
        <w:t xml:space="preserve"> </w:t>
      </w:r>
      <w:r>
        <w:rPr>
          <w:sz w:val="24"/>
        </w:rPr>
        <w:t>adjustment</w:t>
      </w:r>
    </w:p>
    <w:p w14:paraId="671FA2AA" w14:textId="77777777" w:rsidR="00266EB3" w:rsidRDefault="00000000">
      <w:pPr>
        <w:pStyle w:val="ListParagraph"/>
        <w:numPr>
          <w:ilvl w:val="1"/>
          <w:numId w:val="122"/>
        </w:numPr>
        <w:tabs>
          <w:tab w:val="left" w:pos="1201"/>
        </w:tabs>
        <w:spacing w:before="141"/>
        <w:ind w:hanging="361"/>
        <w:rPr>
          <w:sz w:val="24"/>
        </w:rPr>
      </w:pPr>
      <w:r>
        <w:rPr>
          <w:sz w:val="24"/>
        </w:rPr>
        <w:t>Fine</w:t>
      </w:r>
      <w:r>
        <w:rPr>
          <w:spacing w:val="-1"/>
          <w:sz w:val="24"/>
        </w:rPr>
        <w:t xml:space="preserve"> </w:t>
      </w:r>
      <w:r>
        <w:rPr>
          <w:sz w:val="24"/>
        </w:rPr>
        <w:t>focus</w:t>
      </w:r>
      <w:r>
        <w:rPr>
          <w:spacing w:val="-1"/>
          <w:sz w:val="24"/>
        </w:rPr>
        <w:t xml:space="preserve"> </w:t>
      </w:r>
      <w:r>
        <w:rPr>
          <w:sz w:val="24"/>
        </w:rPr>
        <w:t>adjustment</w:t>
      </w:r>
    </w:p>
    <w:p w14:paraId="43B050AA" w14:textId="77777777" w:rsidR="00266EB3" w:rsidRDefault="00000000">
      <w:pPr>
        <w:pStyle w:val="ListParagraph"/>
        <w:numPr>
          <w:ilvl w:val="1"/>
          <w:numId w:val="122"/>
        </w:numPr>
        <w:tabs>
          <w:tab w:val="left" w:pos="1201"/>
        </w:tabs>
        <w:spacing w:before="143"/>
        <w:ind w:hanging="361"/>
        <w:rPr>
          <w:sz w:val="24"/>
        </w:rPr>
      </w:pPr>
      <w:r>
        <w:rPr>
          <w:sz w:val="24"/>
        </w:rPr>
        <w:t>Assistant</w:t>
      </w:r>
      <w:r>
        <w:rPr>
          <w:spacing w:val="-1"/>
          <w:sz w:val="24"/>
        </w:rPr>
        <w:t xml:space="preserve"> </w:t>
      </w:r>
      <w:r>
        <w:rPr>
          <w:sz w:val="24"/>
        </w:rPr>
        <w:t>scope</w:t>
      </w:r>
      <w:r>
        <w:rPr>
          <w:spacing w:val="-1"/>
          <w:sz w:val="24"/>
        </w:rPr>
        <w:t xml:space="preserve"> </w:t>
      </w:r>
      <w:r>
        <w:rPr>
          <w:sz w:val="24"/>
        </w:rPr>
        <w:t>adjustment.</w:t>
      </w:r>
    </w:p>
    <w:p w14:paraId="5E135BBA" w14:textId="77777777" w:rsidR="00266EB3" w:rsidRDefault="00266EB3">
      <w:pPr>
        <w:rPr>
          <w:sz w:val="24"/>
        </w:rPr>
        <w:sectPr w:rsidR="00266EB3">
          <w:pgSz w:w="11910" w:h="16840"/>
          <w:pgMar w:top="1300" w:right="940" w:bottom="1400" w:left="1680" w:header="712" w:footer="1219" w:gutter="0"/>
          <w:cols w:space="720"/>
        </w:sectPr>
      </w:pPr>
    </w:p>
    <w:p w14:paraId="27B2E3D6" w14:textId="77777777" w:rsidR="00266EB3" w:rsidRDefault="00000000">
      <w:pPr>
        <w:pStyle w:val="Heading3"/>
        <w:spacing w:before="121"/>
        <w:jc w:val="both"/>
      </w:pPr>
      <w:r>
        <w:lastRenderedPageBreak/>
        <w:t>The</w:t>
      </w:r>
      <w:r>
        <w:rPr>
          <w:spacing w:val="-2"/>
        </w:rPr>
        <w:t xml:space="preserve"> </w:t>
      </w:r>
      <w:r>
        <w:t>OM</w:t>
      </w:r>
      <w:r>
        <w:rPr>
          <w:spacing w:val="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Clinical</w:t>
      </w:r>
      <w:r>
        <w:rPr>
          <w:spacing w:val="-3"/>
        </w:rPr>
        <w:t xml:space="preserve"> </w:t>
      </w:r>
      <w:r>
        <w:t>Procedures-</w:t>
      </w:r>
    </w:p>
    <w:p w14:paraId="14DB467C" w14:textId="77777777" w:rsidR="00266EB3" w:rsidRDefault="00000000">
      <w:pPr>
        <w:pStyle w:val="ListParagraph"/>
        <w:numPr>
          <w:ilvl w:val="0"/>
          <w:numId w:val="121"/>
        </w:numPr>
        <w:tabs>
          <w:tab w:val="left" w:pos="1201"/>
        </w:tabs>
        <w:spacing w:before="137" w:line="355" w:lineRule="auto"/>
        <w:ind w:right="502"/>
        <w:jc w:val="both"/>
        <w:rPr>
          <w:sz w:val="24"/>
        </w:rPr>
      </w:pPr>
      <w:r>
        <w:rPr>
          <w:sz w:val="24"/>
        </w:rPr>
        <w:t>Removal</w:t>
      </w:r>
      <w:r>
        <w:rPr>
          <w:spacing w:val="40"/>
          <w:sz w:val="24"/>
        </w:rPr>
        <w:t xml:space="preserve"> </w:t>
      </w:r>
      <w:r>
        <w:rPr>
          <w:sz w:val="24"/>
        </w:rPr>
        <w:t>of</w:t>
      </w:r>
      <w:r>
        <w:rPr>
          <w:spacing w:val="43"/>
          <w:sz w:val="24"/>
        </w:rPr>
        <w:t xml:space="preserve"> </w:t>
      </w:r>
      <w:r>
        <w:rPr>
          <w:sz w:val="24"/>
        </w:rPr>
        <w:t>dentin</w:t>
      </w:r>
      <w:r>
        <w:rPr>
          <w:spacing w:val="42"/>
          <w:sz w:val="24"/>
        </w:rPr>
        <w:t xml:space="preserve"> </w:t>
      </w:r>
      <w:r>
        <w:rPr>
          <w:sz w:val="24"/>
        </w:rPr>
        <w:t>that</w:t>
      </w:r>
      <w:r>
        <w:rPr>
          <w:spacing w:val="41"/>
          <w:sz w:val="24"/>
        </w:rPr>
        <w:t xml:space="preserve"> </w:t>
      </w:r>
      <w:r>
        <w:rPr>
          <w:sz w:val="24"/>
        </w:rPr>
        <w:t>may</w:t>
      </w:r>
      <w:r>
        <w:rPr>
          <w:spacing w:val="39"/>
          <w:sz w:val="24"/>
        </w:rPr>
        <w:t xml:space="preserve"> </w:t>
      </w:r>
      <w:r>
        <w:rPr>
          <w:sz w:val="24"/>
        </w:rPr>
        <w:t>obscure</w:t>
      </w:r>
      <w:r>
        <w:rPr>
          <w:spacing w:val="41"/>
          <w:sz w:val="24"/>
        </w:rPr>
        <w:t xml:space="preserve"> </w:t>
      </w:r>
      <w:r>
        <w:rPr>
          <w:sz w:val="24"/>
        </w:rPr>
        <w:t>the</w:t>
      </w:r>
      <w:r>
        <w:rPr>
          <w:spacing w:val="42"/>
          <w:sz w:val="24"/>
        </w:rPr>
        <w:t xml:space="preserve"> </w:t>
      </w:r>
      <w:r>
        <w:rPr>
          <w:sz w:val="24"/>
        </w:rPr>
        <w:t>location</w:t>
      </w:r>
      <w:r>
        <w:rPr>
          <w:spacing w:val="41"/>
          <w:sz w:val="24"/>
        </w:rPr>
        <w:t xml:space="preserve"> </w:t>
      </w:r>
      <w:r>
        <w:rPr>
          <w:sz w:val="24"/>
        </w:rPr>
        <w:t>of</w:t>
      </w:r>
      <w:r>
        <w:rPr>
          <w:spacing w:val="44"/>
          <w:sz w:val="24"/>
        </w:rPr>
        <w:t xml:space="preserve"> </w:t>
      </w:r>
      <w:r>
        <w:rPr>
          <w:sz w:val="24"/>
        </w:rPr>
        <w:t>these</w:t>
      </w:r>
      <w:r>
        <w:rPr>
          <w:spacing w:val="41"/>
          <w:sz w:val="24"/>
        </w:rPr>
        <w:t xml:space="preserve"> </w:t>
      </w:r>
      <w:r>
        <w:rPr>
          <w:sz w:val="24"/>
        </w:rPr>
        <w:t>orifices</w:t>
      </w:r>
      <w:r>
        <w:rPr>
          <w:spacing w:val="42"/>
          <w:sz w:val="24"/>
        </w:rPr>
        <w:t xml:space="preserve"> </w:t>
      </w:r>
      <w:r>
        <w:rPr>
          <w:sz w:val="24"/>
        </w:rPr>
        <w:t>is</w:t>
      </w:r>
      <w:r>
        <w:rPr>
          <w:spacing w:val="-62"/>
          <w:sz w:val="24"/>
        </w:rPr>
        <w:t xml:space="preserve"> </w:t>
      </w:r>
      <w:r>
        <w:rPr>
          <w:sz w:val="24"/>
        </w:rPr>
        <w:t>also</w:t>
      </w:r>
      <w:r>
        <w:rPr>
          <w:spacing w:val="2"/>
          <w:sz w:val="24"/>
        </w:rPr>
        <w:t xml:space="preserve"> </w:t>
      </w:r>
      <w:r>
        <w:rPr>
          <w:sz w:val="24"/>
        </w:rPr>
        <w:t>enhanced with</w:t>
      </w:r>
      <w:r>
        <w:rPr>
          <w:spacing w:val="2"/>
          <w:sz w:val="24"/>
        </w:rPr>
        <w:t xml:space="preserve"> </w:t>
      </w:r>
      <w:r>
        <w:rPr>
          <w:sz w:val="24"/>
        </w:rPr>
        <w:t>better</w:t>
      </w:r>
      <w:r>
        <w:rPr>
          <w:spacing w:val="2"/>
          <w:sz w:val="24"/>
        </w:rPr>
        <w:t xml:space="preserve"> </w:t>
      </w:r>
      <w:r>
        <w:rPr>
          <w:sz w:val="24"/>
        </w:rPr>
        <w:t>visualization</w:t>
      </w:r>
      <w:r>
        <w:rPr>
          <w:spacing w:val="2"/>
          <w:sz w:val="24"/>
        </w:rPr>
        <w:t xml:space="preserve"> </w:t>
      </w:r>
      <w:r>
        <w:rPr>
          <w:sz w:val="24"/>
        </w:rPr>
        <w:t>with</w:t>
      </w:r>
      <w:r>
        <w:rPr>
          <w:spacing w:val="2"/>
          <w:sz w:val="24"/>
        </w:rPr>
        <w:t xml:space="preserve"> </w:t>
      </w:r>
      <w:r>
        <w:rPr>
          <w:sz w:val="24"/>
        </w:rPr>
        <w:t>the</w:t>
      </w:r>
      <w:r>
        <w:rPr>
          <w:spacing w:val="2"/>
          <w:sz w:val="24"/>
        </w:rPr>
        <w:t xml:space="preserve"> </w:t>
      </w:r>
      <w:r>
        <w:rPr>
          <w:sz w:val="24"/>
        </w:rPr>
        <w:t>DOM.</w:t>
      </w:r>
    </w:p>
    <w:p w14:paraId="3B2BD04C" w14:textId="77777777" w:rsidR="00266EB3" w:rsidRDefault="00000000">
      <w:pPr>
        <w:pStyle w:val="ListParagraph"/>
        <w:numPr>
          <w:ilvl w:val="0"/>
          <w:numId w:val="121"/>
        </w:numPr>
        <w:tabs>
          <w:tab w:val="left" w:pos="1201"/>
        </w:tabs>
        <w:spacing w:before="8" w:line="352" w:lineRule="auto"/>
        <w:ind w:right="506"/>
        <w:jc w:val="both"/>
        <w:rPr>
          <w:sz w:val="24"/>
        </w:rPr>
      </w:pPr>
      <w:r>
        <w:rPr>
          <w:sz w:val="24"/>
        </w:rPr>
        <w:t>Obstructions such as separated instruments deep within canals can be</w:t>
      </w:r>
      <w:r>
        <w:rPr>
          <w:spacing w:val="1"/>
          <w:sz w:val="24"/>
        </w:rPr>
        <w:t xml:space="preserve"> </w:t>
      </w:r>
      <w:r>
        <w:rPr>
          <w:sz w:val="24"/>
        </w:rPr>
        <w:t>addressed.</w:t>
      </w:r>
    </w:p>
    <w:p w14:paraId="1AE2D7DE" w14:textId="77777777" w:rsidR="00266EB3" w:rsidRDefault="00000000">
      <w:pPr>
        <w:pStyle w:val="ListParagraph"/>
        <w:numPr>
          <w:ilvl w:val="0"/>
          <w:numId w:val="121"/>
        </w:numPr>
        <w:tabs>
          <w:tab w:val="left" w:pos="1201"/>
        </w:tabs>
        <w:spacing w:before="13" w:line="352" w:lineRule="auto"/>
        <w:ind w:right="499"/>
        <w:jc w:val="both"/>
        <w:rPr>
          <w:sz w:val="24"/>
        </w:rPr>
      </w:pPr>
      <w:r>
        <w:rPr>
          <w:sz w:val="24"/>
        </w:rPr>
        <w:t>Examining fracture, crown margins, cement layers, subgingival defects,</w:t>
      </w:r>
      <w:r>
        <w:rPr>
          <w:spacing w:val="-61"/>
          <w:sz w:val="24"/>
        </w:rPr>
        <w:t xml:space="preserve"> </w:t>
      </w:r>
      <w:r>
        <w:rPr>
          <w:sz w:val="24"/>
        </w:rPr>
        <w:t>and</w:t>
      </w:r>
      <w:r>
        <w:rPr>
          <w:spacing w:val="2"/>
          <w:sz w:val="24"/>
        </w:rPr>
        <w:t xml:space="preserve"> </w:t>
      </w:r>
      <w:r>
        <w:rPr>
          <w:sz w:val="24"/>
        </w:rPr>
        <w:t>caries</w:t>
      </w:r>
      <w:r>
        <w:rPr>
          <w:spacing w:val="2"/>
          <w:sz w:val="24"/>
        </w:rPr>
        <w:t xml:space="preserve"> </w:t>
      </w:r>
      <w:r>
        <w:rPr>
          <w:sz w:val="24"/>
        </w:rPr>
        <w:t>extension</w:t>
      </w:r>
      <w:r>
        <w:rPr>
          <w:spacing w:val="3"/>
          <w:sz w:val="24"/>
        </w:rPr>
        <w:t xml:space="preserve"> </w:t>
      </w:r>
      <w:r>
        <w:rPr>
          <w:sz w:val="24"/>
        </w:rPr>
        <w:t>are</w:t>
      </w:r>
      <w:r>
        <w:rPr>
          <w:spacing w:val="1"/>
          <w:sz w:val="24"/>
        </w:rPr>
        <w:t xml:space="preserve"> </w:t>
      </w:r>
      <w:r>
        <w:rPr>
          <w:sz w:val="24"/>
        </w:rPr>
        <w:t>all</w:t>
      </w:r>
      <w:r>
        <w:rPr>
          <w:spacing w:val="2"/>
          <w:sz w:val="24"/>
        </w:rPr>
        <w:t xml:space="preserve"> </w:t>
      </w:r>
      <w:r>
        <w:rPr>
          <w:sz w:val="24"/>
        </w:rPr>
        <w:t>enhanced.</w:t>
      </w:r>
    </w:p>
    <w:p w14:paraId="0B80147A" w14:textId="77777777" w:rsidR="00266EB3" w:rsidRDefault="00000000">
      <w:pPr>
        <w:pStyle w:val="ListParagraph"/>
        <w:numPr>
          <w:ilvl w:val="0"/>
          <w:numId w:val="121"/>
        </w:numPr>
        <w:tabs>
          <w:tab w:val="left" w:pos="1201"/>
        </w:tabs>
        <w:spacing w:before="14" w:line="352" w:lineRule="auto"/>
        <w:ind w:right="504"/>
        <w:jc w:val="both"/>
        <w:rPr>
          <w:sz w:val="24"/>
        </w:rPr>
      </w:pPr>
      <w:r>
        <w:rPr>
          <w:sz w:val="24"/>
        </w:rPr>
        <w:t>Modern</w:t>
      </w:r>
      <w:r>
        <w:rPr>
          <w:spacing w:val="1"/>
          <w:sz w:val="24"/>
        </w:rPr>
        <w:t xml:space="preserve"> </w:t>
      </w:r>
      <w:r>
        <w:rPr>
          <w:sz w:val="24"/>
        </w:rPr>
        <w:t>endodontic</w:t>
      </w:r>
      <w:r>
        <w:rPr>
          <w:spacing w:val="1"/>
          <w:sz w:val="24"/>
        </w:rPr>
        <w:t xml:space="preserve"> </w:t>
      </w:r>
      <w:r>
        <w:rPr>
          <w:sz w:val="24"/>
        </w:rPr>
        <w:t>surgical</w:t>
      </w:r>
      <w:r>
        <w:rPr>
          <w:spacing w:val="1"/>
          <w:sz w:val="24"/>
        </w:rPr>
        <w:t xml:space="preserve"> </w:t>
      </w:r>
      <w:r>
        <w:rPr>
          <w:sz w:val="24"/>
        </w:rPr>
        <w:t>procedures</w:t>
      </w:r>
      <w:r>
        <w:rPr>
          <w:spacing w:val="1"/>
          <w:sz w:val="24"/>
        </w:rPr>
        <w:t xml:space="preserve"> </w:t>
      </w:r>
      <w:r>
        <w:rPr>
          <w:sz w:val="24"/>
        </w:rPr>
        <w:t>demand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microscopic</w:t>
      </w:r>
      <w:r>
        <w:rPr>
          <w:spacing w:val="1"/>
          <w:sz w:val="24"/>
        </w:rPr>
        <w:t xml:space="preserve"> </w:t>
      </w:r>
      <w:r>
        <w:rPr>
          <w:sz w:val="24"/>
        </w:rPr>
        <w:t>approach.</w:t>
      </w:r>
    </w:p>
    <w:p w14:paraId="4B9E41F8" w14:textId="77777777" w:rsidR="00266EB3" w:rsidRDefault="00000000">
      <w:pPr>
        <w:pStyle w:val="ListParagraph"/>
        <w:numPr>
          <w:ilvl w:val="0"/>
          <w:numId w:val="121"/>
        </w:numPr>
        <w:tabs>
          <w:tab w:val="left" w:pos="1201"/>
        </w:tabs>
        <w:spacing w:before="10" w:line="360" w:lineRule="auto"/>
        <w:ind w:right="498"/>
        <w:jc w:val="both"/>
        <w:rPr>
          <w:sz w:val="24"/>
        </w:rPr>
      </w:pPr>
      <w:r>
        <w:rPr>
          <w:sz w:val="24"/>
        </w:rPr>
        <w:t>It also improves the identification of extra</w:t>
      </w:r>
      <w:r>
        <w:rPr>
          <w:spacing w:val="63"/>
          <w:sz w:val="24"/>
        </w:rPr>
        <w:t xml:space="preserve"> </w:t>
      </w:r>
      <w:r>
        <w:rPr>
          <w:sz w:val="24"/>
        </w:rPr>
        <w:t>canals and has been shown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be</w:t>
      </w:r>
      <w:r>
        <w:rPr>
          <w:spacing w:val="1"/>
          <w:sz w:val="24"/>
        </w:rPr>
        <w:t xml:space="preserve"> </w:t>
      </w:r>
      <w:r>
        <w:rPr>
          <w:sz w:val="24"/>
        </w:rPr>
        <w:t>superior to the use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the naked</w:t>
      </w:r>
      <w:r>
        <w:rPr>
          <w:spacing w:val="63"/>
          <w:sz w:val="24"/>
        </w:rPr>
        <w:t xml:space="preserve"> </w:t>
      </w:r>
      <w:r>
        <w:rPr>
          <w:sz w:val="24"/>
        </w:rPr>
        <w:t>eye and magnifying loupes for</w:t>
      </w:r>
      <w:r>
        <w:rPr>
          <w:spacing w:val="-61"/>
          <w:sz w:val="24"/>
        </w:rPr>
        <w:t xml:space="preserve"> </w:t>
      </w:r>
      <w:r>
        <w:rPr>
          <w:sz w:val="24"/>
        </w:rPr>
        <w:t>this</w:t>
      </w:r>
      <w:r>
        <w:rPr>
          <w:spacing w:val="1"/>
          <w:sz w:val="24"/>
        </w:rPr>
        <w:t xml:space="preserve"> </w:t>
      </w:r>
      <w:r>
        <w:rPr>
          <w:sz w:val="24"/>
        </w:rPr>
        <w:t>assessment.</w:t>
      </w:r>
    </w:p>
    <w:p w14:paraId="1155A309" w14:textId="77777777" w:rsidR="00266EB3" w:rsidRDefault="00000000">
      <w:pPr>
        <w:pStyle w:val="ListParagraph"/>
        <w:numPr>
          <w:ilvl w:val="0"/>
          <w:numId w:val="121"/>
        </w:numPr>
        <w:tabs>
          <w:tab w:val="left" w:pos="1201"/>
        </w:tabs>
        <w:spacing w:before="5" w:line="360" w:lineRule="auto"/>
        <w:ind w:right="502"/>
        <w:jc w:val="both"/>
        <w:rPr>
          <w:sz w:val="24"/>
        </w:rPr>
      </w:pPr>
      <w:r>
        <w:rPr>
          <w:sz w:val="24"/>
        </w:rPr>
        <w:t>lateral</w:t>
      </w:r>
      <w:r>
        <w:rPr>
          <w:spacing w:val="1"/>
          <w:sz w:val="24"/>
        </w:rPr>
        <w:t xml:space="preserve"> </w:t>
      </w:r>
      <w:r>
        <w:rPr>
          <w:sz w:val="24"/>
        </w:rPr>
        <w:t>root</w:t>
      </w:r>
      <w:r>
        <w:rPr>
          <w:spacing w:val="1"/>
          <w:sz w:val="24"/>
        </w:rPr>
        <w:t xml:space="preserve"> </w:t>
      </w:r>
      <w:r>
        <w:rPr>
          <w:sz w:val="24"/>
        </w:rPr>
        <w:t>repairs,</w:t>
      </w:r>
      <w:r>
        <w:rPr>
          <w:spacing w:val="1"/>
          <w:sz w:val="24"/>
        </w:rPr>
        <w:t xml:space="preserve"> </w:t>
      </w:r>
      <w:r>
        <w:rPr>
          <w:sz w:val="24"/>
        </w:rPr>
        <w:t>perforation</w:t>
      </w:r>
      <w:r>
        <w:rPr>
          <w:spacing w:val="1"/>
          <w:sz w:val="24"/>
        </w:rPr>
        <w:t xml:space="preserve"> </w:t>
      </w:r>
      <w:r>
        <w:rPr>
          <w:sz w:val="24"/>
        </w:rPr>
        <w:t>repairs,</w:t>
      </w:r>
      <w:r>
        <w:rPr>
          <w:spacing w:val="1"/>
          <w:sz w:val="24"/>
        </w:rPr>
        <w:t xml:space="preserve"> </w:t>
      </w:r>
      <w:r>
        <w:rPr>
          <w:sz w:val="24"/>
        </w:rPr>
        <w:t>external</w:t>
      </w:r>
      <w:r>
        <w:rPr>
          <w:spacing w:val="1"/>
          <w:sz w:val="24"/>
        </w:rPr>
        <w:t xml:space="preserve"> </w:t>
      </w:r>
      <w:r>
        <w:rPr>
          <w:sz w:val="24"/>
        </w:rPr>
        <w:t>cervical</w:t>
      </w:r>
      <w:r>
        <w:rPr>
          <w:spacing w:val="1"/>
          <w:sz w:val="24"/>
        </w:rPr>
        <w:t xml:space="preserve"> </w:t>
      </w:r>
      <w:r>
        <w:rPr>
          <w:sz w:val="24"/>
        </w:rPr>
        <w:t>invasive</w:t>
      </w:r>
      <w:r>
        <w:rPr>
          <w:spacing w:val="1"/>
          <w:sz w:val="24"/>
        </w:rPr>
        <w:t xml:space="preserve"> </w:t>
      </w:r>
      <w:r>
        <w:rPr>
          <w:sz w:val="24"/>
        </w:rPr>
        <w:t>resorption</w:t>
      </w:r>
      <w:r>
        <w:rPr>
          <w:spacing w:val="1"/>
          <w:sz w:val="24"/>
        </w:rPr>
        <w:t xml:space="preserve"> </w:t>
      </w:r>
      <w:r>
        <w:rPr>
          <w:sz w:val="24"/>
        </w:rPr>
        <w:t>repairs,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other</w:t>
      </w:r>
      <w:r>
        <w:rPr>
          <w:spacing w:val="1"/>
          <w:sz w:val="24"/>
        </w:rPr>
        <w:t xml:space="preserve"> </w:t>
      </w:r>
      <w:r>
        <w:rPr>
          <w:sz w:val="24"/>
        </w:rPr>
        <w:t>resorptive</w:t>
      </w:r>
      <w:r>
        <w:rPr>
          <w:spacing w:val="1"/>
          <w:sz w:val="24"/>
        </w:rPr>
        <w:t xml:space="preserve"> </w:t>
      </w:r>
      <w:r>
        <w:rPr>
          <w:sz w:val="24"/>
        </w:rPr>
        <w:t>repairs</w:t>
      </w:r>
      <w:r>
        <w:rPr>
          <w:spacing w:val="1"/>
          <w:sz w:val="24"/>
        </w:rPr>
        <w:t xml:space="preserve"> </w:t>
      </w:r>
      <w:r>
        <w:rPr>
          <w:sz w:val="24"/>
        </w:rPr>
        <w:t>also</w:t>
      </w:r>
      <w:r>
        <w:rPr>
          <w:spacing w:val="1"/>
          <w:sz w:val="24"/>
        </w:rPr>
        <w:t xml:space="preserve"> </w:t>
      </w:r>
      <w:r>
        <w:rPr>
          <w:sz w:val="24"/>
        </w:rPr>
        <w:t>benefit</w:t>
      </w:r>
      <w:r>
        <w:rPr>
          <w:spacing w:val="1"/>
          <w:sz w:val="24"/>
        </w:rPr>
        <w:t xml:space="preserve"> </w:t>
      </w:r>
      <w:r>
        <w:rPr>
          <w:sz w:val="24"/>
        </w:rPr>
        <w:t>from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-61"/>
          <w:sz w:val="24"/>
        </w:rPr>
        <w:t xml:space="preserve"> </w:t>
      </w:r>
      <w:r>
        <w:rPr>
          <w:sz w:val="24"/>
        </w:rPr>
        <w:t>microscopic</w:t>
      </w:r>
      <w:r>
        <w:rPr>
          <w:spacing w:val="-1"/>
          <w:sz w:val="24"/>
        </w:rPr>
        <w:t xml:space="preserve"> </w:t>
      </w:r>
      <w:r>
        <w:rPr>
          <w:sz w:val="24"/>
        </w:rPr>
        <w:t>approach.</w:t>
      </w:r>
      <w:r>
        <w:rPr>
          <w:sz w:val="24"/>
          <w:vertAlign w:val="superscript"/>
        </w:rPr>
        <w:t>24</w:t>
      </w:r>
    </w:p>
    <w:p w14:paraId="1D5C3EE1" w14:textId="77777777" w:rsidR="00266EB3" w:rsidRDefault="00000000">
      <w:pPr>
        <w:pStyle w:val="Heading3"/>
        <w:numPr>
          <w:ilvl w:val="0"/>
          <w:numId w:val="122"/>
        </w:numPr>
        <w:tabs>
          <w:tab w:val="left" w:pos="841"/>
        </w:tabs>
        <w:spacing w:before="159"/>
        <w:ind w:hanging="361"/>
      </w:pPr>
      <w:r>
        <w:t>Rod–Lens</w:t>
      </w:r>
      <w:r>
        <w:rPr>
          <w:spacing w:val="-1"/>
        </w:rPr>
        <w:t xml:space="preserve"> </w:t>
      </w:r>
      <w:r>
        <w:t>Endoscope</w:t>
      </w:r>
      <w:r>
        <w:rPr>
          <w:spacing w:val="-2"/>
        </w:rPr>
        <w:t xml:space="preserve"> </w:t>
      </w:r>
      <w:r>
        <w:t>(Jedmed,</w:t>
      </w:r>
      <w:r>
        <w:rPr>
          <w:spacing w:val="-2"/>
        </w:rPr>
        <w:t xml:space="preserve"> </w:t>
      </w:r>
      <w:r>
        <w:t>St.</w:t>
      </w:r>
      <w:r>
        <w:rPr>
          <w:spacing w:val="-1"/>
        </w:rPr>
        <w:t xml:space="preserve"> </w:t>
      </w:r>
      <w:r>
        <w:t>Louis,</w:t>
      </w:r>
      <w:r>
        <w:rPr>
          <w:spacing w:val="-4"/>
        </w:rPr>
        <w:t xml:space="preserve"> </w:t>
      </w:r>
      <w:r>
        <w:t>MO).</w:t>
      </w:r>
    </w:p>
    <w:p w14:paraId="76E4F076" w14:textId="77777777" w:rsidR="00266EB3" w:rsidRDefault="00266EB3">
      <w:pPr>
        <w:pStyle w:val="BodyText"/>
        <w:spacing w:before="5"/>
        <w:rPr>
          <w:rFonts w:ascii="Arial"/>
          <w:b/>
          <w:sz w:val="26"/>
        </w:rPr>
      </w:pPr>
    </w:p>
    <w:p w14:paraId="47E9DDF2" w14:textId="77777777" w:rsidR="00266EB3" w:rsidRDefault="00000000">
      <w:pPr>
        <w:pStyle w:val="BodyText"/>
        <w:spacing w:line="364" w:lineRule="auto"/>
        <w:ind w:left="480" w:right="502"/>
        <w:jc w:val="both"/>
      </w:pPr>
      <w:r>
        <w:t>The use of a rod–lens endoscope in endodontics was first reported in 1979. In</w:t>
      </w:r>
      <w:r>
        <w:rPr>
          <w:spacing w:val="1"/>
        </w:rPr>
        <w:t xml:space="preserve"> </w:t>
      </w:r>
      <w:r>
        <w:t>1996,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rod–lens</w:t>
      </w:r>
      <w:r>
        <w:rPr>
          <w:spacing w:val="1"/>
        </w:rPr>
        <w:t xml:space="preserve"> </w:t>
      </w:r>
      <w:r>
        <w:t>endoscope</w:t>
      </w:r>
      <w:r>
        <w:rPr>
          <w:spacing w:val="1"/>
        </w:rPr>
        <w:t xml:space="preserve"> </w:t>
      </w:r>
      <w:r>
        <w:t>was</w:t>
      </w:r>
      <w:r>
        <w:rPr>
          <w:spacing w:val="1"/>
        </w:rPr>
        <w:t xml:space="preserve"> </w:t>
      </w:r>
      <w:r>
        <w:t>recommended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magnification</w:t>
      </w:r>
      <w:r>
        <w:rPr>
          <w:spacing w:val="-61"/>
        </w:rPr>
        <w:t xml:space="preserve"> </w:t>
      </w:r>
      <w:r>
        <w:t>instrument for</w:t>
      </w:r>
      <w:r>
        <w:rPr>
          <w:spacing w:val="1"/>
        </w:rPr>
        <w:t xml:space="preserve"> </w:t>
      </w:r>
      <w:r>
        <w:t>conventional</w:t>
      </w:r>
      <w:r>
        <w:rPr>
          <w:spacing w:val="-1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surgical</w:t>
      </w:r>
      <w:r>
        <w:rPr>
          <w:spacing w:val="2"/>
        </w:rPr>
        <w:t xml:space="preserve"> </w:t>
      </w:r>
      <w:r>
        <w:t>endodontic procedures.</w:t>
      </w:r>
    </w:p>
    <w:p w14:paraId="71F46926" w14:textId="77777777" w:rsidR="00266EB3" w:rsidRDefault="00000000">
      <w:pPr>
        <w:pStyle w:val="BodyText"/>
        <w:spacing w:before="8"/>
        <w:rPr>
          <w:sz w:val="10"/>
        </w:rPr>
      </w:pPr>
      <w:r>
        <w:rPr>
          <w:noProof/>
        </w:rPr>
        <w:drawing>
          <wp:anchor distT="0" distB="0" distL="0" distR="0" simplePos="0" relativeHeight="50" behindDoc="0" locked="0" layoutInCell="1" allowOverlap="1" wp14:anchorId="062DD084" wp14:editId="26A5085C">
            <wp:simplePos x="0" y="0"/>
            <wp:positionH relativeFrom="page">
              <wp:posOffset>2384425</wp:posOffset>
            </wp:positionH>
            <wp:positionV relativeFrom="paragraph">
              <wp:posOffset>102034</wp:posOffset>
            </wp:positionV>
            <wp:extent cx="3240347" cy="1376362"/>
            <wp:effectExtent l="0" t="0" r="0" b="0"/>
            <wp:wrapTopAndBottom/>
            <wp:docPr id="85" name="image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50.pn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40347" cy="13763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872C7A6" w14:textId="77777777" w:rsidR="00266EB3" w:rsidRDefault="00266EB3">
      <w:pPr>
        <w:pStyle w:val="BodyText"/>
        <w:spacing w:before="10"/>
      </w:pPr>
    </w:p>
    <w:p w14:paraId="7661F40F" w14:textId="77777777" w:rsidR="00266EB3" w:rsidRDefault="00000000">
      <w:pPr>
        <w:pStyle w:val="Heading3"/>
        <w:ind w:left="559" w:right="575"/>
        <w:jc w:val="center"/>
      </w:pPr>
      <w:r>
        <w:t>Fig:33</w:t>
      </w:r>
      <w:r>
        <w:rPr>
          <w:spacing w:val="1"/>
        </w:rPr>
        <w:t xml:space="preserve"> </w:t>
      </w:r>
      <w:r>
        <w:t>A</w:t>
      </w:r>
      <w:r>
        <w:rPr>
          <w:spacing w:val="-9"/>
        </w:rPr>
        <w:t xml:space="preserve"> </w:t>
      </w:r>
      <w:r>
        <w:t>rod–lens</w:t>
      </w:r>
      <w:r>
        <w:rPr>
          <w:spacing w:val="1"/>
        </w:rPr>
        <w:t xml:space="preserve"> </w:t>
      </w:r>
      <w:r>
        <w:t>endoscope</w:t>
      </w:r>
      <w:r>
        <w:rPr>
          <w:spacing w:val="-1"/>
        </w:rPr>
        <w:t xml:space="preserve"> </w:t>
      </w:r>
      <w:r>
        <w:t>(Jedmed,</w:t>
      </w:r>
      <w:r>
        <w:rPr>
          <w:spacing w:val="-1"/>
        </w:rPr>
        <w:t xml:space="preserve"> </w:t>
      </w:r>
      <w:r>
        <w:t>St. Louis,</w:t>
      </w:r>
      <w:r>
        <w:rPr>
          <w:spacing w:val="2"/>
        </w:rPr>
        <w:t xml:space="preserve"> </w:t>
      </w:r>
      <w:r>
        <w:t>MO).</w:t>
      </w:r>
    </w:p>
    <w:p w14:paraId="26DCCB9A" w14:textId="77777777" w:rsidR="00266EB3" w:rsidRDefault="00266EB3">
      <w:pPr>
        <w:pStyle w:val="BodyText"/>
        <w:spacing w:before="3"/>
        <w:rPr>
          <w:rFonts w:ascii="Arial"/>
          <w:b/>
          <w:sz w:val="26"/>
        </w:rPr>
      </w:pPr>
    </w:p>
    <w:p w14:paraId="7F7B9900" w14:textId="77777777" w:rsidR="00266EB3" w:rsidRDefault="00000000">
      <w:pPr>
        <w:pStyle w:val="BodyText"/>
        <w:spacing w:line="367" w:lineRule="auto"/>
        <w:ind w:left="480" w:right="502"/>
        <w:jc w:val="both"/>
      </w:pPr>
      <w:r>
        <w:t>The</w:t>
      </w:r>
      <w:r>
        <w:rPr>
          <w:spacing w:val="20"/>
        </w:rPr>
        <w:t xml:space="preserve"> </w:t>
      </w:r>
      <w:r>
        <w:t>rod–lens</w:t>
      </w:r>
      <w:r>
        <w:rPr>
          <w:spacing w:val="19"/>
        </w:rPr>
        <w:t xml:space="preserve"> </w:t>
      </w:r>
      <w:r>
        <w:t>endoscope</w:t>
      </w:r>
      <w:r>
        <w:rPr>
          <w:spacing w:val="20"/>
        </w:rPr>
        <w:t xml:space="preserve"> </w:t>
      </w:r>
      <w:r>
        <w:t>is</w:t>
      </w:r>
      <w:r>
        <w:rPr>
          <w:spacing w:val="20"/>
        </w:rPr>
        <w:t xml:space="preserve"> </w:t>
      </w:r>
      <w:r>
        <w:t>made</w:t>
      </w:r>
      <w:r>
        <w:rPr>
          <w:spacing w:val="17"/>
        </w:rPr>
        <w:t xml:space="preserve"> </w:t>
      </w:r>
      <w:r>
        <w:t>up</w:t>
      </w:r>
      <w:r>
        <w:rPr>
          <w:spacing w:val="20"/>
        </w:rPr>
        <w:t xml:space="preserve"> </w:t>
      </w:r>
      <w:r>
        <w:t>of</w:t>
      </w:r>
      <w:r>
        <w:rPr>
          <w:spacing w:val="20"/>
        </w:rPr>
        <w:t xml:space="preserve"> </w:t>
      </w:r>
      <w:r>
        <w:t>rods</w:t>
      </w:r>
      <w:r>
        <w:rPr>
          <w:spacing w:val="18"/>
        </w:rPr>
        <w:t xml:space="preserve"> </w:t>
      </w:r>
      <w:r>
        <w:t>of</w:t>
      </w:r>
      <w:r>
        <w:rPr>
          <w:spacing w:val="22"/>
        </w:rPr>
        <w:t xml:space="preserve"> </w:t>
      </w:r>
      <w:r>
        <w:t>glass</w:t>
      </w:r>
      <w:r>
        <w:rPr>
          <w:spacing w:val="20"/>
        </w:rPr>
        <w:t xml:space="preserve"> </w:t>
      </w:r>
      <w:r>
        <w:t>working</w:t>
      </w:r>
      <w:r>
        <w:rPr>
          <w:spacing w:val="19"/>
        </w:rPr>
        <w:t xml:space="preserve"> </w:t>
      </w:r>
      <w:r>
        <w:t>in</w:t>
      </w:r>
      <w:r>
        <w:rPr>
          <w:spacing w:val="20"/>
        </w:rPr>
        <w:t xml:space="preserve"> </w:t>
      </w:r>
      <w:r>
        <w:t>junction</w:t>
      </w:r>
      <w:r>
        <w:rPr>
          <w:spacing w:val="20"/>
        </w:rPr>
        <w:t xml:space="preserve"> </w:t>
      </w:r>
      <w:r>
        <w:t>with</w:t>
      </w:r>
      <w:r>
        <w:rPr>
          <w:spacing w:val="-61"/>
        </w:rPr>
        <w:t xml:space="preserve"> </w:t>
      </w:r>
      <w:r>
        <w:t>a camera, light source, and monitor. The option of a digital recorder (either</w:t>
      </w:r>
      <w:r>
        <w:rPr>
          <w:spacing w:val="1"/>
        </w:rPr>
        <w:t xml:space="preserve"> </w:t>
      </w:r>
      <w:r>
        <w:t>streaming</w:t>
      </w:r>
      <w:r>
        <w:rPr>
          <w:spacing w:val="1"/>
        </w:rPr>
        <w:t xml:space="preserve"> </w:t>
      </w:r>
      <w:r>
        <w:t>video</w:t>
      </w:r>
      <w:r>
        <w:rPr>
          <w:spacing w:val="1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still</w:t>
      </w:r>
      <w:r>
        <w:rPr>
          <w:spacing w:val="1"/>
        </w:rPr>
        <w:t xml:space="preserve"> </w:t>
      </w:r>
      <w:r>
        <w:t>capture)</w:t>
      </w:r>
      <w:r>
        <w:rPr>
          <w:spacing w:val="1"/>
        </w:rPr>
        <w:t xml:space="preserve"> </w:t>
      </w:r>
      <w:r>
        <w:t>may</w:t>
      </w:r>
      <w:r>
        <w:rPr>
          <w:spacing w:val="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added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system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documentation.</w:t>
      </w:r>
    </w:p>
    <w:p w14:paraId="43A98ED5" w14:textId="77777777" w:rsidR="00266EB3" w:rsidRDefault="00266EB3">
      <w:pPr>
        <w:spacing w:line="367" w:lineRule="auto"/>
        <w:jc w:val="both"/>
        <w:sectPr w:rsidR="00266EB3">
          <w:pgSz w:w="11910" w:h="16840"/>
          <w:pgMar w:top="1300" w:right="940" w:bottom="1400" w:left="1680" w:header="712" w:footer="1219" w:gutter="0"/>
          <w:cols w:space="720"/>
        </w:sectPr>
      </w:pPr>
    </w:p>
    <w:p w14:paraId="5AD968B4" w14:textId="77777777" w:rsidR="00266EB3" w:rsidRDefault="00266EB3">
      <w:pPr>
        <w:pStyle w:val="BodyText"/>
        <w:spacing w:before="9"/>
        <w:rPr>
          <w:sz w:val="10"/>
        </w:rPr>
      </w:pPr>
    </w:p>
    <w:p w14:paraId="6192ADBC" w14:textId="77777777" w:rsidR="00266EB3" w:rsidRDefault="00000000">
      <w:pPr>
        <w:pStyle w:val="BodyText"/>
        <w:ind w:left="3467"/>
        <w:rPr>
          <w:sz w:val="20"/>
        </w:rPr>
      </w:pPr>
      <w:r>
        <w:rPr>
          <w:noProof/>
          <w:sz w:val="20"/>
        </w:rPr>
        <w:drawing>
          <wp:inline distT="0" distB="0" distL="0" distR="0" wp14:anchorId="243E71F0" wp14:editId="0AA5C6BA">
            <wp:extent cx="1523244" cy="2066925"/>
            <wp:effectExtent l="0" t="0" r="0" b="0"/>
            <wp:docPr id="87" name="image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51.pn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3244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FF829" w14:textId="77777777" w:rsidR="00266EB3" w:rsidRDefault="00000000">
      <w:pPr>
        <w:pStyle w:val="Heading3"/>
        <w:spacing w:before="142"/>
        <w:ind w:left="1250"/>
      </w:pPr>
      <w:r>
        <w:t>Fig:33</w:t>
      </w:r>
      <w:r>
        <w:rPr>
          <w:spacing w:val="-2"/>
        </w:rPr>
        <w:t xml:space="preserve"> </w:t>
      </w:r>
      <w:proofErr w:type="gramStart"/>
      <w:r>
        <w:t>a</w:t>
      </w:r>
      <w:proofErr w:type="gramEnd"/>
      <w:r>
        <w:rPr>
          <w:spacing w:val="-1"/>
        </w:rPr>
        <w:t xml:space="preserve"> </w:t>
      </w:r>
      <w:r>
        <w:t>Endoscope</w:t>
      </w:r>
      <w:r>
        <w:rPr>
          <w:spacing w:val="-5"/>
        </w:rPr>
        <w:t xml:space="preserve"> </w:t>
      </w:r>
      <w:r>
        <w:t>visual</w:t>
      </w:r>
      <w:r>
        <w:rPr>
          <w:spacing w:val="1"/>
        </w:rPr>
        <w:t xml:space="preserve"> </w:t>
      </w:r>
      <w:r>
        <w:t>system</w:t>
      </w:r>
      <w:r>
        <w:rPr>
          <w:spacing w:val="-1"/>
        </w:rPr>
        <w:t xml:space="preserve"> </w:t>
      </w:r>
      <w:r>
        <w:t>(EVS) (Jedmed,</w:t>
      </w:r>
      <w:r>
        <w:rPr>
          <w:spacing w:val="-3"/>
        </w:rPr>
        <w:t xml:space="preserve"> </w:t>
      </w:r>
      <w:r>
        <w:t>St. Louis,</w:t>
      </w:r>
      <w:r>
        <w:rPr>
          <w:spacing w:val="-3"/>
        </w:rPr>
        <w:t xml:space="preserve"> </w:t>
      </w:r>
      <w:r>
        <w:t>MO).</w:t>
      </w:r>
    </w:p>
    <w:p w14:paraId="0C802832" w14:textId="77777777" w:rsidR="00266EB3" w:rsidRDefault="00266EB3">
      <w:pPr>
        <w:pStyle w:val="BodyText"/>
        <w:spacing w:before="2"/>
        <w:rPr>
          <w:rFonts w:ascii="Arial"/>
          <w:b/>
          <w:sz w:val="26"/>
        </w:rPr>
      </w:pPr>
    </w:p>
    <w:p w14:paraId="2B92BDD6" w14:textId="77777777" w:rsidR="00266EB3" w:rsidRDefault="00000000">
      <w:pPr>
        <w:pStyle w:val="BodyText"/>
        <w:spacing w:line="364" w:lineRule="auto"/>
        <w:ind w:left="480" w:right="502"/>
        <w:jc w:val="both"/>
      </w:pPr>
      <w:r>
        <w:t>It allows clinicians‟ greater magnification than that achieved with loupes or a</w:t>
      </w:r>
      <w:r>
        <w:rPr>
          <w:spacing w:val="1"/>
        </w:rPr>
        <w:t xml:space="preserve"> </w:t>
      </w:r>
      <w:r>
        <w:t>microscope,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optical</w:t>
      </w:r>
      <w:r>
        <w:rPr>
          <w:spacing w:val="1"/>
        </w:rPr>
        <w:t xml:space="preserve"> </w:t>
      </w:r>
      <w:r>
        <w:t>resolution</w:t>
      </w:r>
      <w:r>
        <w:rPr>
          <w:spacing w:val="1"/>
        </w:rPr>
        <w:t xml:space="preserve"> </w:t>
      </w:r>
      <w:r>
        <w:t>comparable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of</w:t>
      </w:r>
      <w:r>
        <w:rPr>
          <w:spacing w:val="63"/>
        </w:rPr>
        <w:t xml:space="preserve"> </w:t>
      </w:r>
      <w:r>
        <w:t>microscopes</w:t>
      </w:r>
      <w:r>
        <w:rPr>
          <w:spacing w:val="1"/>
        </w:rPr>
        <w:t xml:space="preserve"> </w:t>
      </w:r>
      <w:r>
        <w:t>and/or loupes. A fixed field of vision is defined as „„viewing a treatment field</w:t>
      </w:r>
      <w:r>
        <w:rPr>
          <w:spacing w:val="1"/>
        </w:rPr>
        <w:t xml:space="preserve"> </w:t>
      </w:r>
      <w:r>
        <w:t xml:space="preserve">from one single angle and </w:t>
      </w:r>
      <w:proofErr w:type="gramStart"/>
      <w:r>
        <w:t>distance.‟</w:t>
      </w:r>
      <w:proofErr w:type="gramEnd"/>
      <w:r>
        <w:t>‟ The use of the endoscope is therefore</w:t>
      </w:r>
      <w:r>
        <w:rPr>
          <w:spacing w:val="1"/>
        </w:rPr>
        <w:t xml:space="preserve"> </w:t>
      </w:r>
      <w:r>
        <w:t>recommended</w:t>
      </w:r>
      <w:r>
        <w:rPr>
          <w:spacing w:val="-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visualization</w:t>
      </w:r>
      <w:r>
        <w:rPr>
          <w:spacing w:val="2"/>
        </w:rPr>
        <w:t xml:space="preserve"> </w:t>
      </w:r>
      <w:r>
        <w:t>of</w:t>
      </w:r>
      <w:r>
        <w:rPr>
          <w:spacing w:val="4"/>
        </w:rPr>
        <w:t xml:space="preserve"> </w:t>
      </w:r>
      <w:r>
        <w:t>surgical</w:t>
      </w:r>
      <w:r>
        <w:rPr>
          <w:spacing w:val="1"/>
        </w:rPr>
        <w:t xml:space="preserve"> </w:t>
      </w:r>
      <w:r>
        <w:t>endodontic</w:t>
      </w:r>
      <w:r>
        <w:rPr>
          <w:spacing w:val="1"/>
        </w:rPr>
        <w:t xml:space="preserve"> </w:t>
      </w:r>
      <w:r>
        <w:t>treatment.</w:t>
      </w:r>
    </w:p>
    <w:p w14:paraId="37899302" w14:textId="77777777" w:rsidR="00266EB3" w:rsidRDefault="00000000">
      <w:pPr>
        <w:pStyle w:val="Heading3"/>
        <w:spacing w:before="162"/>
      </w:pPr>
      <w:r>
        <w:t>Recommendation-</w:t>
      </w:r>
    </w:p>
    <w:p w14:paraId="33D98C85" w14:textId="77777777" w:rsidR="00266EB3" w:rsidRDefault="00266EB3">
      <w:pPr>
        <w:pStyle w:val="BodyText"/>
        <w:spacing w:before="5"/>
        <w:rPr>
          <w:rFonts w:ascii="Arial"/>
          <w:b/>
          <w:sz w:val="26"/>
        </w:rPr>
      </w:pPr>
    </w:p>
    <w:p w14:paraId="3BF08729" w14:textId="77777777" w:rsidR="00266EB3" w:rsidRDefault="00000000">
      <w:pPr>
        <w:pStyle w:val="BodyText"/>
        <w:spacing w:line="364" w:lineRule="auto"/>
        <w:ind w:left="480" w:right="494"/>
        <w:jc w:val="both"/>
      </w:pPr>
      <w:r>
        <w:t>The</w:t>
      </w:r>
      <w:r>
        <w:rPr>
          <w:spacing w:val="1"/>
        </w:rPr>
        <w:t xml:space="preserve"> </w:t>
      </w:r>
      <w:r>
        <w:t>recommended</w:t>
      </w:r>
      <w:r>
        <w:rPr>
          <w:spacing w:val="1"/>
        </w:rPr>
        <w:t xml:space="preserve"> </w:t>
      </w:r>
      <w:r>
        <w:t>rod–lens</w:t>
      </w:r>
      <w:r>
        <w:rPr>
          <w:spacing w:val="1"/>
        </w:rPr>
        <w:t xml:space="preserve"> </w:t>
      </w:r>
      <w:r>
        <w:t>endoscope</w:t>
      </w:r>
      <w:r>
        <w:rPr>
          <w:spacing w:val="1"/>
        </w:rPr>
        <w:t xml:space="preserve"> </w:t>
      </w:r>
      <w:r>
        <w:t>sizes,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endodontic</w:t>
      </w:r>
      <w:r>
        <w:rPr>
          <w:spacing w:val="1"/>
        </w:rPr>
        <w:t xml:space="preserve"> </w:t>
      </w:r>
      <w:r>
        <w:t>surgical</w:t>
      </w:r>
      <w:r>
        <w:rPr>
          <w:spacing w:val="1"/>
        </w:rPr>
        <w:t xml:space="preserve"> </w:t>
      </w:r>
      <w:r>
        <w:t>application, are a 2.7 mm lens diameter, 70 angulation, 3 cm length rod–lens,</w:t>
      </w:r>
      <w:r>
        <w:rPr>
          <w:spacing w:val="1"/>
        </w:rPr>
        <w:t xml:space="preserve"> </w:t>
      </w:r>
      <w:r>
        <w:t>and</w:t>
      </w:r>
      <w:r>
        <w:rPr>
          <w:spacing w:val="10"/>
        </w:rPr>
        <w:t xml:space="preserve"> </w:t>
      </w:r>
      <w:r>
        <w:t>a</w:t>
      </w:r>
      <w:r>
        <w:rPr>
          <w:spacing w:val="13"/>
        </w:rPr>
        <w:t xml:space="preserve"> </w:t>
      </w:r>
      <w:r>
        <w:t>4</w:t>
      </w:r>
      <w:r>
        <w:rPr>
          <w:spacing w:val="11"/>
        </w:rPr>
        <w:t xml:space="preserve"> </w:t>
      </w:r>
      <w:r>
        <w:t>mm</w:t>
      </w:r>
      <w:r>
        <w:rPr>
          <w:spacing w:val="13"/>
        </w:rPr>
        <w:t xml:space="preserve"> </w:t>
      </w:r>
      <w:r>
        <w:t>lens</w:t>
      </w:r>
      <w:r>
        <w:rPr>
          <w:spacing w:val="13"/>
        </w:rPr>
        <w:t xml:space="preserve"> </w:t>
      </w:r>
      <w:r>
        <w:t>diameter,</w:t>
      </w:r>
      <w:r>
        <w:rPr>
          <w:spacing w:val="12"/>
        </w:rPr>
        <w:t xml:space="preserve"> </w:t>
      </w:r>
      <w:r>
        <w:t>30</w:t>
      </w:r>
      <w:r>
        <w:rPr>
          <w:spacing w:val="13"/>
        </w:rPr>
        <w:t xml:space="preserve"> </w:t>
      </w:r>
      <w:r>
        <w:t>angulation,</w:t>
      </w:r>
      <w:r>
        <w:rPr>
          <w:spacing w:val="13"/>
        </w:rPr>
        <w:t xml:space="preserve"> </w:t>
      </w:r>
      <w:r>
        <w:t>and</w:t>
      </w:r>
      <w:r>
        <w:rPr>
          <w:spacing w:val="13"/>
        </w:rPr>
        <w:t xml:space="preserve"> </w:t>
      </w:r>
      <w:r>
        <w:t>4</w:t>
      </w:r>
      <w:r>
        <w:rPr>
          <w:spacing w:val="14"/>
        </w:rPr>
        <w:t xml:space="preserve"> </w:t>
      </w:r>
      <w:r>
        <w:t>cm</w:t>
      </w:r>
      <w:r>
        <w:rPr>
          <w:spacing w:val="13"/>
        </w:rPr>
        <w:t xml:space="preserve"> </w:t>
      </w:r>
      <w:r>
        <w:t>length</w:t>
      </w:r>
      <w:r>
        <w:rPr>
          <w:spacing w:val="14"/>
        </w:rPr>
        <w:t xml:space="preserve"> </w:t>
      </w:r>
      <w:r>
        <w:t>rod–lens.24</w:t>
      </w:r>
      <w:r>
        <w:rPr>
          <w:spacing w:val="13"/>
        </w:rPr>
        <w:t xml:space="preserve"> </w:t>
      </w:r>
      <w:r>
        <w:t>A</w:t>
      </w:r>
      <w:r>
        <w:rPr>
          <w:spacing w:val="11"/>
        </w:rPr>
        <w:t xml:space="preserve"> </w:t>
      </w:r>
      <w:r>
        <w:t>pair</w:t>
      </w:r>
      <w:r>
        <w:rPr>
          <w:spacing w:val="-62"/>
        </w:rPr>
        <w:t xml:space="preserve"> </w:t>
      </w:r>
      <w:r>
        <w:t>of 2 to 2.5 loupes should be used for visualization prior to the use of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endoscope</w:t>
      </w:r>
    </w:p>
    <w:p w14:paraId="157DF641" w14:textId="77777777" w:rsidR="00266EB3" w:rsidRDefault="00000000">
      <w:pPr>
        <w:pStyle w:val="Heading3"/>
        <w:spacing w:before="162"/>
      </w:pPr>
      <w:r>
        <w:t>Advantages-</w:t>
      </w:r>
    </w:p>
    <w:p w14:paraId="1C5CE499" w14:textId="77777777" w:rsidR="00266EB3" w:rsidRDefault="00266EB3">
      <w:pPr>
        <w:pStyle w:val="BodyText"/>
        <w:spacing w:before="2"/>
        <w:rPr>
          <w:rFonts w:ascii="Arial"/>
          <w:b/>
          <w:sz w:val="26"/>
        </w:rPr>
      </w:pPr>
    </w:p>
    <w:p w14:paraId="32BA71E9" w14:textId="77777777" w:rsidR="00266EB3" w:rsidRDefault="00000000">
      <w:pPr>
        <w:pStyle w:val="BodyText"/>
        <w:spacing w:line="364" w:lineRule="auto"/>
        <w:ind w:left="480" w:right="496"/>
        <w:jc w:val="both"/>
      </w:pPr>
      <w:r>
        <w:t>The visualization advantage, in surgical endodontic treatment, the endoscope</w:t>
      </w:r>
      <w:r>
        <w:rPr>
          <w:spacing w:val="1"/>
        </w:rPr>
        <w:t xml:space="preserve"> </w:t>
      </w:r>
      <w:r>
        <w:t>provides over the microscope, is the ability to view a surgical treatment field in</w:t>
      </w:r>
      <w:r>
        <w:rPr>
          <w:spacing w:val="1"/>
        </w:rPr>
        <w:t xml:space="preserve"> </w:t>
      </w:r>
      <w:r>
        <w:t>a nonfixed field of vision. This is defined as the ability to view a treatment field</w:t>
      </w:r>
      <w:r>
        <w:rPr>
          <w:spacing w:val="1"/>
        </w:rPr>
        <w:t xml:space="preserve"> </w:t>
      </w:r>
      <w:r>
        <w:t>at</w:t>
      </w:r>
      <w:r>
        <w:rPr>
          <w:spacing w:val="1"/>
        </w:rPr>
        <w:t xml:space="preserve"> </w:t>
      </w:r>
      <w:r>
        <w:t>various</w:t>
      </w:r>
      <w:r>
        <w:rPr>
          <w:spacing w:val="1"/>
        </w:rPr>
        <w:t xml:space="preserve"> </w:t>
      </w:r>
      <w:r>
        <w:t>angles and</w:t>
      </w:r>
      <w:r>
        <w:rPr>
          <w:spacing w:val="-2"/>
        </w:rPr>
        <w:t xml:space="preserve"> </w:t>
      </w:r>
      <w:r>
        <w:t>distances without</w:t>
      </w:r>
      <w:r>
        <w:rPr>
          <w:spacing w:val="2"/>
        </w:rPr>
        <w:t xml:space="preserve"> </w:t>
      </w:r>
      <w:r>
        <w:t>losing depth of</w:t>
      </w:r>
      <w:r>
        <w:rPr>
          <w:spacing w:val="2"/>
        </w:rPr>
        <w:t xml:space="preserve"> </w:t>
      </w:r>
      <w:r>
        <w:t>field</w:t>
      </w:r>
      <w:r>
        <w:rPr>
          <w:spacing w:val="2"/>
        </w:rPr>
        <w:t xml:space="preserve"> </w:t>
      </w:r>
      <w:r>
        <w:t>and focus</w:t>
      </w:r>
    </w:p>
    <w:p w14:paraId="35B0D78E" w14:textId="77777777" w:rsidR="00266EB3" w:rsidRDefault="00000000">
      <w:pPr>
        <w:pStyle w:val="Heading3"/>
        <w:spacing w:before="159"/>
      </w:pPr>
      <w:r>
        <w:t>Disadvantages-</w:t>
      </w:r>
    </w:p>
    <w:p w14:paraId="5C4A293E" w14:textId="77777777" w:rsidR="00266EB3" w:rsidRDefault="00266EB3">
      <w:pPr>
        <w:pStyle w:val="BodyText"/>
        <w:spacing w:before="5"/>
        <w:rPr>
          <w:rFonts w:ascii="Arial"/>
          <w:b/>
          <w:sz w:val="26"/>
        </w:rPr>
      </w:pPr>
    </w:p>
    <w:p w14:paraId="241D1461" w14:textId="77777777" w:rsidR="00266EB3" w:rsidRDefault="00000000">
      <w:pPr>
        <w:pStyle w:val="BodyText"/>
        <w:spacing w:before="1" w:line="364" w:lineRule="auto"/>
        <w:ind w:left="480" w:right="503"/>
        <w:jc w:val="both"/>
      </w:pPr>
      <w:r>
        <w:t>Although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endoscope</w:t>
      </w:r>
      <w:r>
        <w:rPr>
          <w:spacing w:val="1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used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visualization</w:t>
      </w:r>
      <w:r>
        <w:rPr>
          <w:spacing w:val="1"/>
        </w:rPr>
        <w:t xml:space="preserve"> </w:t>
      </w:r>
      <w:r>
        <w:t>instrument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conventional endodontic treatment, it can be bulky and difficult to maintain a</w:t>
      </w:r>
      <w:r>
        <w:rPr>
          <w:spacing w:val="1"/>
        </w:rPr>
        <w:t xml:space="preserve"> </w:t>
      </w:r>
      <w:r>
        <w:t>fixed</w:t>
      </w:r>
      <w:r>
        <w:rPr>
          <w:spacing w:val="1"/>
        </w:rPr>
        <w:t xml:space="preserve"> </w:t>
      </w:r>
      <w:r>
        <w:t>field</w:t>
      </w:r>
      <w:r>
        <w:rPr>
          <w:spacing w:val="3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vision</w:t>
      </w:r>
      <w:r>
        <w:rPr>
          <w:spacing w:val="3"/>
        </w:rPr>
        <w:t xml:space="preserve"> </w:t>
      </w:r>
      <w:r>
        <w:t>compared</w:t>
      </w:r>
      <w:r>
        <w:rPr>
          <w:spacing w:val="2"/>
        </w:rPr>
        <w:t xml:space="preserve"> </w:t>
      </w:r>
      <w:r>
        <w:t>with</w:t>
      </w:r>
      <w:r>
        <w:rPr>
          <w:spacing w:val="3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microscope</w:t>
      </w:r>
    </w:p>
    <w:p w14:paraId="0AA39373" w14:textId="77777777" w:rsidR="00266EB3" w:rsidRDefault="00266EB3">
      <w:pPr>
        <w:spacing w:line="364" w:lineRule="auto"/>
        <w:jc w:val="both"/>
        <w:sectPr w:rsidR="00266EB3">
          <w:pgSz w:w="11910" w:h="16840"/>
          <w:pgMar w:top="1300" w:right="940" w:bottom="1400" w:left="1680" w:header="712" w:footer="1219" w:gutter="0"/>
          <w:cols w:space="720"/>
        </w:sectPr>
      </w:pPr>
    </w:p>
    <w:p w14:paraId="405C5DD2" w14:textId="77777777" w:rsidR="00266EB3" w:rsidRDefault="00000000">
      <w:pPr>
        <w:pStyle w:val="Heading3"/>
        <w:spacing w:before="121"/>
        <w:jc w:val="both"/>
      </w:pPr>
      <w:r>
        <w:lastRenderedPageBreak/>
        <w:t>Points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kept</w:t>
      </w:r>
      <w:r>
        <w:rPr>
          <w:spacing w:val="-1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mind-</w:t>
      </w:r>
    </w:p>
    <w:p w14:paraId="32882039" w14:textId="77777777" w:rsidR="00266EB3" w:rsidRDefault="00266EB3">
      <w:pPr>
        <w:pStyle w:val="BodyText"/>
        <w:spacing w:before="2"/>
        <w:rPr>
          <w:rFonts w:ascii="Arial"/>
          <w:b/>
          <w:sz w:val="26"/>
        </w:rPr>
      </w:pPr>
    </w:p>
    <w:p w14:paraId="2B4909DE" w14:textId="77777777" w:rsidR="00266EB3" w:rsidRDefault="00000000">
      <w:pPr>
        <w:pStyle w:val="BodyText"/>
        <w:spacing w:line="367" w:lineRule="auto"/>
        <w:ind w:left="480" w:right="499"/>
        <w:jc w:val="both"/>
      </w:pPr>
      <w:r>
        <w:t>Hemostasis of the surgical field must be obtained before the endoscope is</w:t>
      </w:r>
      <w:r>
        <w:rPr>
          <w:spacing w:val="1"/>
        </w:rPr>
        <w:t xml:space="preserve"> </w:t>
      </w:r>
      <w:r>
        <w:t>used because the scope cannot provide a discernible image when placed in</w:t>
      </w:r>
      <w:r>
        <w:rPr>
          <w:spacing w:val="1"/>
        </w:rPr>
        <w:t xml:space="preserve"> </w:t>
      </w:r>
      <w:r>
        <w:t>blood. The warmth of the blood can also create lens condensation and a</w:t>
      </w:r>
      <w:r>
        <w:rPr>
          <w:spacing w:val="1"/>
        </w:rPr>
        <w:t xml:space="preserve"> </w:t>
      </w:r>
      <w:r>
        <w:t>blurred</w:t>
      </w:r>
      <w:r>
        <w:rPr>
          <w:spacing w:val="2"/>
        </w:rPr>
        <w:t xml:space="preserve"> </w:t>
      </w:r>
      <w:r>
        <w:t>image.</w:t>
      </w:r>
    </w:p>
    <w:p w14:paraId="2C0C575A" w14:textId="77777777" w:rsidR="00266EB3" w:rsidRDefault="00000000">
      <w:pPr>
        <w:pStyle w:val="BodyText"/>
        <w:spacing w:before="155" w:line="364" w:lineRule="auto"/>
        <w:ind w:left="480" w:right="506"/>
        <w:jc w:val="both"/>
      </w:pPr>
      <w:r>
        <w:t>Prevention</w:t>
      </w:r>
      <w:r>
        <w:rPr>
          <w:spacing w:val="1"/>
        </w:rPr>
        <w:t xml:space="preserve"> </w:t>
      </w:r>
      <w:r>
        <w:t>-</w:t>
      </w:r>
      <w:r>
        <w:rPr>
          <w:spacing w:val="1"/>
        </w:rPr>
        <w:t xml:space="preserve"> </w:t>
      </w:r>
      <w:r>
        <w:t>Use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suction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irrigation,</w:t>
      </w:r>
      <w:r>
        <w:rPr>
          <w:spacing w:val="1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antifogging</w:t>
      </w:r>
      <w:r>
        <w:rPr>
          <w:spacing w:val="1"/>
        </w:rPr>
        <w:t xml:space="preserve"> </w:t>
      </w:r>
      <w:r>
        <w:t>agent,</w:t>
      </w:r>
      <w:r>
        <w:rPr>
          <w:spacing w:val="1"/>
        </w:rPr>
        <w:t xml:space="preserve"> </w:t>
      </w:r>
      <w:r>
        <w:t>will</w:t>
      </w:r>
      <w:r>
        <w:rPr>
          <w:spacing w:val="1"/>
        </w:rPr>
        <w:t xml:space="preserve"> </w:t>
      </w:r>
      <w:r>
        <w:t>eliminate</w:t>
      </w:r>
      <w:r>
        <w:rPr>
          <w:spacing w:val="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fogging</w:t>
      </w:r>
      <w:r>
        <w:rPr>
          <w:spacing w:val="2"/>
        </w:rPr>
        <w:t xml:space="preserve"> </w:t>
      </w:r>
      <w:r>
        <w:t>effect.</w:t>
      </w:r>
      <w:r>
        <w:rPr>
          <w:spacing w:val="7"/>
        </w:rPr>
        <w:t xml:space="preserve"> </w:t>
      </w:r>
      <w:r>
        <w:rPr>
          <w:vertAlign w:val="superscript"/>
        </w:rPr>
        <w:t>25</w:t>
      </w:r>
    </w:p>
    <w:p w14:paraId="707FD908" w14:textId="77777777" w:rsidR="00266EB3" w:rsidRDefault="00000000">
      <w:pPr>
        <w:pStyle w:val="Heading3"/>
        <w:numPr>
          <w:ilvl w:val="0"/>
          <w:numId w:val="122"/>
        </w:numPr>
        <w:tabs>
          <w:tab w:val="left" w:pos="841"/>
        </w:tabs>
        <w:spacing w:before="157"/>
        <w:ind w:hanging="361"/>
      </w:pPr>
      <w:r>
        <w:t>Fully</w:t>
      </w:r>
      <w:r>
        <w:rPr>
          <w:spacing w:val="-8"/>
        </w:rPr>
        <w:t xml:space="preserve"> </w:t>
      </w:r>
      <w:r>
        <w:t>Motorized</w:t>
      </w:r>
      <w:r>
        <w:rPr>
          <w:spacing w:val="-2"/>
        </w:rPr>
        <w:t xml:space="preserve"> </w:t>
      </w:r>
      <w:r>
        <w:t>Microscope</w:t>
      </w:r>
      <w:r>
        <w:rPr>
          <w:spacing w:val="-1"/>
        </w:rPr>
        <w:t xml:space="preserve"> </w:t>
      </w:r>
      <w:r>
        <w:t>System</w:t>
      </w:r>
    </w:p>
    <w:p w14:paraId="73B5F0BA" w14:textId="77777777" w:rsidR="00266EB3" w:rsidRDefault="00000000">
      <w:pPr>
        <w:pStyle w:val="BodyText"/>
        <w:spacing w:before="143" w:line="364" w:lineRule="auto"/>
        <w:ind w:left="480" w:right="493"/>
        <w:jc w:val="both"/>
      </w:pPr>
      <w:r>
        <w:t>A</w:t>
      </w:r>
      <w:r>
        <w:rPr>
          <w:spacing w:val="1"/>
        </w:rPr>
        <w:t xml:space="preserve"> </w:t>
      </w:r>
      <w:r>
        <w:t>motorized</w:t>
      </w:r>
      <w:r>
        <w:rPr>
          <w:spacing w:val="1"/>
        </w:rPr>
        <w:t xml:space="preserve"> </w:t>
      </w:r>
      <w:r>
        <w:t>microscope</w:t>
      </w:r>
      <w:r>
        <w:rPr>
          <w:spacing w:val="1"/>
        </w:rPr>
        <w:t xml:space="preserve"> </w:t>
      </w:r>
      <w:r>
        <w:t>equipped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CCD</w:t>
      </w:r>
      <w:r>
        <w:rPr>
          <w:spacing w:val="1"/>
        </w:rPr>
        <w:t xml:space="preserve"> </w:t>
      </w:r>
      <w:r>
        <w:t>camera</w:t>
      </w:r>
      <w:r>
        <w:rPr>
          <w:spacing w:val="1"/>
        </w:rPr>
        <w:t xml:space="preserve"> </w:t>
      </w:r>
      <w:r>
        <w:t>serves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optical</w:t>
      </w:r>
      <w:r>
        <w:rPr>
          <w:spacing w:val="1"/>
        </w:rPr>
        <w:t xml:space="preserve"> </w:t>
      </w:r>
      <w:r>
        <w:t>sensor for the acquisition of three-dimensional information in the micrometre</w:t>
      </w:r>
      <w:r>
        <w:rPr>
          <w:spacing w:val="1"/>
        </w:rPr>
        <w:t xml:space="preserve"> </w:t>
      </w:r>
      <w:r>
        <w:t xml:space="preserve">range, and for the visual control of the assembly manipulations. </w:t>
      </w:r>
      <w:proofErr w:type="gramStart"/>
      <w:r>
        <w:t>In order to</w:t>
      </w:r>
      <w:proofErr w:type="gramEnd"/>
      <w:r>
        <w:rPr>
          <w:spacing w:val="1"/>
        </w:rPr>
        <w:t xml:space="preserve"> </w:t>
      </w:r>
      <w:r>
        <w:t>visually</w:t>
      </w:r>
      <w:r>
        <w:rPr>
          <w:spacing w:val="1"/>
        </w:rPr>
        <w:t xml:space="preserve"> </w:t>
      </w:r>
      <w:r>
        <w:t>serve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micromanipulator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executing</w:t>
      </w:r>
      <w:r>
        <w:rPr>
          <w:spacing w:val="1"/>
        </w:rPr>
        <w:t xml:space="preserve"> </w:t>
      </w:r>
      <w:r>
        <w:t>its</w:t>
      </w:r>
      <w:r>
        <w:rPr>
          <w:spacing w:val="1"/>
        </w:rPr>
        <w:t xml:space="preserve"> </w:t>
      </w:r>
      <w:r>
        <w:t>task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handling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assembling microstructures under the microscope, an accurate, automated</w:t>
      </w:r>
      <w:r>
        <w:rPr>
          <w:spacing w:val="1"/>
        </w:rPr>
        <w:t xml:space="preserve"> </w:t>
      </w:r>
      <w:r>
        <w:t>autofocus</w:t>
      </w:r>
      <w:r>
        <w:rPr>
          <w:spacing w:val="-1"/>
        </w:rPr>
        <w:t xml:space="preserve"> </w:t>
      </w:r>
      <w:r>
        <w:t>system</w:t>
      </w:r>
      <w:r>
        <w:rPr>
          <w:spacing w:val="4"/>
        </w:rPr>
        <w:t xml:space="preserve"> </w:t>
      </w:r>
      <w:r>
        <w:t>is</w:t>
      </w:r>
      <w:r>
        <w:rPr>
          <w:spacing w:val="2"/>
        </w:rPr>
        <w:t xml:space="preserve"> </w:t>
      </w:r>
      <w:r>
        <w:t>required.</w:t>
      </w:r>
    </w:p>
    <w:p w14:paraId="25E11445" w14:textId="77777777" w:rsidR="00266EB3" w:rsidRDefault="00000000">
      <w:pPr>
        <w:pStyle w:val="BodyText"/>
        <w:spacing w:before="165" w:line="364" w:lineRule="auto"/>
        <w:ind w:left="480" w:right="497"/>
        <w:jc w:val="both"/>
      </w:pPr>
      <w:r>
        <w:t>When all components are</w:t>
      </w:r>
      <w:r>
        <w:rPr>
          <w:spacing w:val="1"/>
        </w:rPr>
        <w:t xml:space="preserve"> </w:t>
      </w:r>
      <w:r>
        <w:t>fully motorized,</w:t>
      </w:r>
      <w:r>
        <w:rPr>
          <w:spacing w:val="1"/>
        </w:rPr>
        <w:t xml:space="preserve"> </w:t>
      </w:r>
      <w:r>
        <w:t>calibration</w:t>
      </w:r>
      <w:r>
        <w:rPr>
          <w:spacing w:val="1"/>
        </w:rPr>
        <w:t xml:space="preserve"> </w:t>
      </w:r>
      <w:r>
        <w:t>through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imaging</w:t>
      </w:r>
      <w:r>
        <w:rPr>
          <w:spacing w:val="1"/>
        </w:rPr>
        <w:t xml:space="preserve"> </w:t>
      </w:r>
      <w:r>
        <w:t>software is seamless. The software will align the focus point or drift between</w:t>
      </w:r>
      <w:r>
        <w:rPr>
          <w:spacing w:val="1"/>
        </w:rPr>
        <w:t xml:space="preserve"> </w:t>
      </w:r>
      <w:r>
        <w:t>objectives, allowing the image to stay in focus when changing magnification.</w:t>
      </w:r>
      <w:r>
        <w:rPr>
          <w:spacing w:val="1"/>
        </w:rPr>
        <w:t xml:space="preserve"> </w:t>
      </w:r>
      <w:r>
        <w:t>Full motorization also results in an overall increase in throughput due to the</w:t>
      </w:r>
      <w:r>
        <w:rPr>
          <w:spacing w:val="1"/>
        </w:rPr>
        <w:t xml:space="preserve"> </w:t>
      </w:r>
      <w:r>
        <w:t>automation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many</w:t>
      </w:r>
      <w:r>
        <w:rPr>
          <w:spacing w:val="1"/>
        </w:rPr>
        <w:t xml:space="preserve"> </w:t>
      </w:r>
      <w:r>
        <w:t>imaging</w:t>
      </w:r>
      <w:r>
        <w:rPr>
          <w:spacing w:val="1"/>
        </w:rPr>
        <w:t xml:space="preserve"> </w:t>
      </w:r>
      <w:r>
        <w:t>techniques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reduced</w:t>
      </w:r>
      <w:r>
        <w:rPr>
          <w:spacing w:val="1"/>
        </w:rPr>
        <w:t xml:space="preserve"> </w:t>
      </w:r>
      <w:r>
        <w:t>operator</w:t>
      </w:r>
      <w:r>
        <w:rPr>
          <w:spacing w:val="1"/>
        </w:rPr>
        <w:t xml:space="preserve"> </w:t>
      </w:r>
      <w:r>
        <w:t>skill</w:t>
      </w:r>
      <w:r>
        <w:rPr>
          <w:spacing w:val="1"/>
        </w:rPr>
        <w:t xml:space="preserve"> </w:t>
      </w:r>
      <w:r>
        <w:t>requirements as the system can be set up through software, allowing for a</w:t>
      </w:r>
      <w:r>
        <w:rPr>
          <w:spacing w:val="1"/>
        </w:rPr>
        <w:t xml:space="preserve"> </w:t>
      </w:r>
      <w:r>
        <w:t>simplified interface and use. This will also improve repeatability of images and</w:t>
      </w:r>
      <w:r>
        <w:rPr>
          <w:spacing w:val="1"/>
        </w:rPr>
        <w:t xml:space="preserve"> </w:t>
      </w:r>
      <w:r>
        <w:t>measurements</w:t>
      </w:r>
      <w:r>
        <w:rPr>
          <w:spacing w:val="2"/>
        </w:rPr>
        <w:t xml:space="preserve"> </w:t>
      </w:r>
      <w:r>
        <w:t>between</w:t>
      </w:r>
      <w:r>
        <w:rPr>
          <w:spacing w:val="2"/>
        </w:rPr>
        <w:t xml:space="preserve"> </w:t>
      </w:r>
      <w:r>
        <w:t>operators</w:t>
      </w:r>
      <w:r>
        <w:rPr>
          <w:spacing w:val="-1"/>
        </w:rPr>
        <w:t xml:space="preserve"> </w:t>
      </w:r>
      <w:r>
        <w:t>at</w:t>
      </w:r>
      <w:r>
        <w:rPr>
          <w:spacing w:val="3"/>
        </w:rPr>
        <w:t xml:space="preserve"> </w:t>
      </w:r>
      <w:r>
        <w:t>varying</w:t>
      </w:r>
      <w:r>
        <w:rPr>
          <w:spacing w:val="3"/>
        </w:rPr>
        <w:t xml:space="preserve"> </w:t>
      </w:r>
      <w:r>
        <w:t>skill</w:t>
      </w:r>
      <w:r>
        <w:rPr>
          <w:spacing w:val="1"/>
        </w:rPr>
        <w:t xml:space="preserve"> </w:t>
      </w:r>
      <w:r>
        <w:t>levels.</w:t>
      </w:r>
    </w:p>
    <w:p w14:paraId="46D368EB" w14:textId="77777777" w:rsidR="00266EB3" w:rsidRDefault="00266EB3">
      <w:pPr>
        <w:pStyle w:val="BodyText"/>
        <w:spacing w:before="4"/>
        <w:rPr>
          <w:sz w:val="25"/>
        </w:rPr>
      </w:pPr>
    </w:p>
    <w:p w14:paraId="376CCEA5" w14:textId="77777777" w:rsidR="00266EB3" w:rsidRDefault="00000000">
      <w:pPr>
        <w:pStyle w:val="ListParagraph"/>
        <w:numPr>
          <w:ilvl w:val="0"/>
          <w:numId w:val="120"/>
        </w:numPr>
        <w:tabs>
          <w:tab w:val="left" w:pos="1201"/>
        </w:tabs>
        <w:spacing w:line="364" w:lineRule="auto"/>
        <w:ind w:right="498"/>
        <w:jc w:val="both"/>
        <w:rPr>
          <w:sz w:val="24"/>
        </w:rPr>
      </w:pPr>
      <w:r>
        <w:rPr>
          <w:sz w:val="24"/>
        </w:rPr>
        <w:t>Additional</w:t>
      </w:r>
      <w:r>
        <w:rPr>
          <w:spacing w:val="1"/>
          <w:sz w:val="24"/>
        </w:rPr>
        <w:t xml:space="preserve"> </w:t>
      </w:r>
      <w:r>
        <w:rPr>
          <w:sz w:val="24"/>
        </w:rPr>
        <w:t>functions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benefits</w:t>
      </w:r>
      <w:r>
        <w:rPr>
          <w:spacing w:val="1"/>
          <w:sz w:val="24"/>
        </w:rPr>
        <w:t xml:space="preserve"> </w:t>
      </w:r>
      <w:r>
        <w:rPr>
          <w:sz w:val="24"/>
        </w:rPr>
        <w:t>that</w:t>
      </w:r>
      <w:r>
        <w:rPr>
          <w:spacing w:val="1"/>
          <w:sz w:val="24"/>
        </w:rPr>
        <w:t xml:space="preserve"> </w:t>
      </w:r>
      <w:r>
        <w:rPr>
          <w:sz w:val="24"/>
        </w:rPr>
        <w:t>come</w:t>
      </w:r>
      <w:r>
        <w:rPr>
          <w:spacing w:val="1"/>
          <w:sz w:val="24"/>
        </w:rPr>
        <w:t xml:space="preserve"> </w:t>
      </w:r>
      <w:r>
        <w:rPr>
          <w:sz w:val="24"/>
        </w:rPr>
        <w:t>with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fully</w:t>
      </w:r>
      <w:r>
        <w:rPr>
          <w:spacing w:val="1"/>
          <w:sz w:val="24"/>
        </w:rPr>
        <w:t xml:space="preserve"> </w:t>
      </w:r>
      <w:r>
        <w:rPr>
          <w:sz w:val="24"/>
        </w:rPr>
        <w:t>motorized</w:t>
      </w:r>
      <w:r>
        <w:rPr>
          <w:spacing w:val="1"/>
          <w:sz w:val="24"/>
        </w:rPr>
        <w:t xml:space="preserve"> </w:t>
      </w:r>
      <w:r>
        <w:rPr>
          <w:sz w:val="24"/>
        </w:rPr>
        <w:t>system</w:t>
      </w:r>
      <w:r>
        <w:rPr>
          <w:spacing w:val="1"/>
          <w:sz w:val="24"/>
        </w:rPr>
        <w:t xml:space="preserve"> </w:t>
      </w:r>
      <w:r>
        <w:rPr>
          <w:sz w:val="24"/>
        </w:rPr>
        <w:t>include</w:t>
      </w:r>
      <w:r>
        <w:rPr>
          <w:spacing w:val="1"/>
          <w:sz w:val="24"/>
        </w:rPr>
        <w:t xml:space="preserve"> </w:t>
      </w:r>
      <w:r>
        <w:rPr>
          <w:sz w:val="24"/>
        </w:rPr>
        <w:t>enhanced</w:t>
      </w:r>
      <w:r>
        <w:rPr>
          <w:spacing w:val="1"/>
          <w:sz w:val="24"/>
        </w:rPr>
        <w:t xml:space="preserve"> </w:t>
      </w:r>
      <w:r>
        <w:rPr>
          <w:sz w:val="24"/>
        </w:rPr>
        <w:t>microscope</w:t>
      </w:r>
      <w:r>
        <w:rPr>
          <w:spacing w:val="1"/>
          <w:sz w:val="24"/>
        </w:rPr>
        <w:t xml:space="preserve"> </w:t>
      </w:r>
      <w:r>
        <w:rPr>
          <w:sz w:val="24"/>
        </w:rPr>
        <w:t>control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communication,</w:t>
      </w:r>
      <w:r>
        <w:rPr>
          <w:spacing w:val="1"/>
          <w:sz w:val="24"/>
        </w:rPr>
        <w:t xml:space="preserve"> </w:t>
      </w:r>
      <w:r>
        <w:rPr>
          <w:sz w:val="24"/>
        </w:rPr>
        <w:t>including better control of microscope functions such as observation</w:t>
      </w:r>
      <w:r>
        <w:rPr>
          <w:spacing w:val="1"/>
          <w:sz w:val="24"/>
        </w:rPr>
        <w:t xml:space="preserve"> </w:t>
      </w:r>
      <w:r>
        <w:rPr>
          <w:sz w:val="24"/>
        </w:rPr>
        <w:t>method,</w:t>
      </w:r>
      <w:r>
        <w:rPr>
          <w:spacing w:val="1"/>
          <w:sz w:val="24"/>
        </w:rPr>
        <w:t xml:space="preserve"> </w:t>
      </w:r>
      <w:r>
        <w:rPr>
          <w:sz w:val="24"/>
        </w:rPr>
        <w:t>objective</w:t>
      </w:r>
      <w:r>
        <w:rPr>
          <w:spacing w:val="1"/>
          <w:sz w:val="24"/>
        </w:rPr>
        <w:t xml:space="preserve"> </w:t>
      </w:r>
      <w:r>
        <w:rPr>
          <w:sz w:val="24"/>
        </w:rPr>
        <w:t>lens</w:t>
      </w:r>
      <w:r>
        <w:rPr>
          <w:spacing w:val="1"/>
          <w:sz w:val="24"/>
        </w:rPr>
        <w:t xml:space="preserve"> </w:t>
      </w:r>
      <w:r>
        <w:rPr>
          <w:sz w:val="24"/>
        </w:rPr>
        <w:t>selection,</w:t>
      </w:r>
      <w:r>
        <w:rPr>
          <w:spacing w:val="1"/>
          <w:sz w:val="24"/>
        </w:rPr>
        <w:t xml:space="preserve"> </w:t>
      </w:r>
      <w:r>
        <w:rPr>
          <w:sz w:val="24"/>
        </w:rPr>
        <w:t>lighting</w:t>
      </w:r>
      <w:r>
        <w:rPr>
          <w:spacing w:val="1"/>
          <w:sz w:val="24"/>
        </w:rPr>
        <w:t xml:space="preserve"> </w:t>
      </w:r>
      <w:r>
        <w:rPr>
          <w:sz w:val="24"/>
        </w:rPr>
        <w:t>conditions,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aperture</w:t>
      </w:r>
      <w:r>
        <w:rPr>
          <w:spacing w:val="1"/>
          <w:sz w:val="24"/>
        </w:rPr>
        <w:t xml:space="preserve"> </w:t>
      </w:r>
      <w:r>
        <w:rPr>
          <w:sz w:val="24"/>
        </w:rPr>
        <w:t>control.</w:t>
      </w:r>
      <w:r>
        <w:rPr>
          <w:spacing w:val="1"/>
          <w:sz w:val="24"/>
        </w:rPr>
        <w:t xml:space="preserve"> </w:t>
      </w:r>
      <w:r>
        <w:rPr>
          <w:sz w:val="24"/>
        </w:rPr>
        <w:t>Made</w:t>
      </w:r>
      <w:r>
        <w:rPr>
          <w:spacing w:val="1"/>
          <w:sz w:val="24"/>
        </w:rPr>
        <w:t xml:space="preserve"> </w:t>
      </w:r>
      <w:r>
        <w:rPr>
          <w:sz w:val="24"/>
        </w:rPr>
        <w:t>possible</w:t>
      </w:r>
      <w:r>
        <w:rPr>
          <w:spacing w:val="1"/>
          <w:sz w:val="24"/>
        </w:rPr>
        <w:t xml:space="preserve"> </w:t>
      </w:r>
      <w:r>
        <w:rPr>
          <w:sz w:val="24"/>
        </w:rPr>
        <w:t>through</w:t>
      </w:r>
      <w:r>
        <w:rPr>
          <w:spacing w:val="1"/>
          <w:sz w:val="24"/>
        </w:rPr>
        <w:t xml:space="preserve"> </w:t>
      </w:r>
      <w:r>
        <w:rPr>
          <w:sz w:val="24"/>
        </w:rPr>
        <w:t>software</w:t>
      </w:r>
      <w:r>
        <w:rPr>
          <w:spacing w:val="1"/>
          <w:sz w:val="24"/>
        </w:rPr>
        <w:t xml:space="preserve"> </w:t>
      </w:r>
      <w:r>
        <w:rPr>
          <w:sz w:val="24"/>
        </w:rPr>
        <w:t>or</w:t>
      </w:r>
      <w:r>
        <w:rPr>
          <w:spacing w:val="1"/>
          <w:sz w:val="24"/>
        </w:rPr>
        <w:t xml:space="preserve"> </w:t>
      </w:r>
      <w:r>
        <w:rPr>
          <w:sz w:val="24"/>
        </w:rPr>
        <w:t>hand</w:t>
      </w:r>
      <w:r>
        <w:rPr>
          <w:spacing w:val="1"/>
          <w:sz w:val="24"/>
        </w:rPr>
        <w:t xml:space="preserve"> </w:t>
      </w:r>
      <w:r>
        <w:rPr>
          <w:sz w:val="24"/>
        </w:rPr>
        <w:t>switches,</w:t>
      </w:r>
      <w:r>
        <w:rPr>
          <w:spacing w:val="1"/>
          <w:sz w:val="24"/>
        </w:rPr>
        <w:t xml:space="preserve"> </w:t>
      </w:r>
      <w:r>
        <w:rPr>
          <w:sz w:val="24"/>
        </w:rPr>
        <w:t>this</w:t>
      </w:r>
      <w:r>
        <w:rPr>
          <w:spacing w:val="1"/>
          <w:sz w:val="24"/>
        </w:rPr>
        <w:t xml:space="preserve"> </w:t>
      </w:r>
      <w:r>
        <w:rPr>
          <w:sz w:val="24"/>
        </w:rPr>
        <w:t>enhanced</w:t>
      </w:r>
      <w:r>
        <w:rPr>
          <w:spacing w:val="1"/>
          <w:sz w:val="24"/>
        </w:rPr>
        <w:t xml:space="preserve"> </w:t>
      </w:r>
      <w:r>
        <w:rPr>
          <w:sz w:val="24"/>
        </w:rPr>
        <w:t>control</w:t>
      </w:r>
      <w:r>
        <w:rPr>
          <w:spacing w:val="1"/>
          <w:sz w:val="24"/>
        </w:rPr>
        <w:t xml:space="preserve"> </w:t>
      </w:r>
      <w:r>
        <w:rPr>
          <w:sz w:val="24"/>
        </w:rPr>
        <w:t>provides</w:t>
      </w:r>
      <w:r>
        <w:rPr>
          <w:spacing w:val="1"/>
          <w:sz w:val="24"/>
        </w:rPr>
        <w:t xml:space="preserve"> </w:t>
      </w:r>
      <w:proofErr w:type="gramStart"/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number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proofErr w:type="gramEnd"/>
      <w:r>
        <w:rPr>
          <w:spacing w:val="1"/>
          <w:sz w:val="24"/>
        </w:rPr>
        <w:t xml:space="preserve"> </w:t>
      </w:r>
      <w:r>
        <w:rPr>
          <w:sz w:val="24"/>
        </w:rPr>
        <w:t>benefits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operator</w:t>
      </w:r>
      <w:r>
        <w:rPr>
          <w:spacing w:val="1"/>
          <w:sz w:val="24"/>
        </w:rPr>
        <w:t xml:space="preserve"> </w:t>
      </w:r>
      <w:r>
        <w:rPr>
          <w:sz w:val="24"/>
        </w:rPr>
        <w:t>including:</w:t>
      </w:r>
    </w:p>
    <w:p w14:paraId="64407086" w14:textId="77777777" w:rsidR="00266EB3" w:rsidRDefault="00000000">
      <w:pPr>
        <w:pStyle w:val="ListParagraph"/>
        <w:numPr>
          <w:ilvl w:val="0"/>
          <w:numId w:val="120"/>
        </w:numPr>
        <w:tabs>
          <w:tab w:val="left" w:pos="1201"/>
        </w:tabs>
        <w:spacing w:line="352" w:lineRule="auto"/>
        <w:ind w:right="503"/>
        <w:jc w:val="both"/>
        <w:rPr>
          <w:sz w:val="24"/>
        </w:rPr>
      </w:pPr>
      <w:r>
        <w:rPr>
          <w:sz w:val="24"/>
        </w:rPr>
        <w:t>Guaranteed calibration as the software will have feedback to which</w:t>
      </w:r>
      <w:r>
        <w:rPr>
          <w:spacing w:val="1"/>
          <w:sz w:val="24"/>
        </w:rPr>
        <w:t xml:space="preserve"> </w:t>
      </w:r>
      <w:r>
        <w:rPr>
          <w:sz w:val="24"/>
        </w:rPr>
        <w:t>objective</w:t>
      </w:r>
      <w:r>
        <w:rPr>
          <w:spacing w:val="2"/>
          <w:sz w:val="24"/>
        </w:rPr>
        <w:t xml:space="preserve"> </w:t>
      </w:r>
      <w:r>
        <w:rPr>
          <w:sz w:val="24"/>
        </w:rPr>
        <w:t>lens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2"/>
          <w:sz w:val="24"/>
        </w:rPr>
        <w:t xml:space="preserve"> </w:t>
      </w:r>
      <w:r>
        <w:rPr>
          <w:sz w:val="24"/>
        </w:rPr>
        <w:t>in place</w:t>
      </w:r>
      <w:r>
        <w:rPr>
          <w:spacing w:val="3"/>
          <w:sz w:val="24"/>
        </w:rPr>
        <w:t xml:space="preserve"> </w:t>
      </w:r>
      <w:r>
        <w:rPr>
          <w:sz w:val="24"/>
        </w:rPr>
        <w:t>when</w:t>
      </w:r>
      <w:r>
        <w:rPr>
          <w:spacing w:val="2"/>
          <w:sz w:val="24"/>
        </w:rPr>
        <w:t xml:space="preserve"> </w:t>
      </w:r>
      <w:r>
        <w:rPr>
          <w:sz w:val="24"/>
        </w:rPr>
        <w:t>the</w:t>
      </w:r>
      <w:r>
        <w:rPr>
          <w:spacing w:val="2"/>
          <w:sz w:val="24"/>
        </w:rPr>
        <w:t xml:space="preserve"> </w:t>
      </w:r>
      <w:r>
        <w:rPr>
          <w:sz w:val="24"/>
        </w:rPr>
        <w:t>image</w:t>
      </w:r>
      <w:r>
        <w:rPr>
          <w:spacing w:val="3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captured</w:t>
      </w:r>
    </w:p>
    <w:p w14:paraId="1729A3B1" w14:textId="77777777" w:rsidR="00266EB3" w:rsidRDefault="00266EB3">
      <w:pPr>
        <w:spacing w:line="352" w:lineRule="auto"/>
        <w:jc w:val="both"/>
        <w:rPr>
          <w:sz w:val="24"/>
        </w:rPr>
        <w:sectPr w:rsidR="00266EB3">
          <w:pgSz w:w="11910" w:h="16840"/>
          <w:pgMar w:top="1300" w:right="940" w:bottom="1400" w:left="1680" w:header="712" w:footer="1219" w:gutter="0"/>
          <w:cols w:space="720"/>
        </w:sectPr>
      </w:pPr>
    </w:p>
    <w:p w14:paraId="33797D11" w14:textId="77777777" w:rsidR="00266EB3" w:rsidRDefault="00000000">
      <w:pPr>
        <w:pStyle w:val="ListParagraph"/>
        <w:numPr>
          <w:ilvl w:val="0"/>
          <w:numId w:val="120"/>
        </w:numPr>
        <w:tabs>
          <w:tab w:val="left" w:pos="1201"/>
        </w:tabs>
        <w:spacing w:before="121" w:line="362" w:lineRule="auto"/>
        <w:ind w:right="496"/>
        <w:jc w:val="both"/>
        <w:rPr>
          <w:sz w:val="24"/>
        </w:rPr>
      </w:pPr>
      <w:r>
        <w:rPr>
          <w:sz w:val="24"/>
        </w:rPr>
        <w:lastRenderedPageBreak/>
        <w:t>Simplified microscope configuration setup through observation method</w:t>
      </w:r>
      <w:r>
        <w:rPr>
          <w:spacing w:val="1"/>
          <w:sz w:val="24"/>
        </w:rPr>
        <w:t xml:space="preserve"> </w:t>
      </w:r>
      <w:r>
        <w:rPr>
          <w:sz w:val="24"/>
        </w:rPr>
        <w:t>selection in software. This allows for all microscope functions to be</w:t>
      </w:r>
      <w:r>
        <w:rPr>
          <w:spacing w:val="1"/>
          <w:sz w:val="24"/>
        </w:rPr>
        <w:t xml:space="preserve"> </w:t>
      </w:r>
      <w:r>
        <w:rPr>
          <w:sz w:val="24"/>
        </w:rPr>
        <w:t>automatically set for predefined observation conditions. Example: DF</w:t>
      </w:r>
      <w:r>
        <w:rPr>
          <w:spacing w:val="1"/>
          <w:sz w:val="24"/>
        </w:rPr>
        <w:t xml:space="preserve"> </w:t>
      </w:r>
      <w:r>
        <w:rPr>
          <w:sz w:val="24"/>
        </w:rPr>
        <w:t>condition would set the DF mirror turret, turn the lamp intensity to max,</w:t>
      </w:r>
      <w:r>
        <w:rPr>
          <w:spacing w:val="1"/>
          <w:sz w:val="24"/>
        </w:rPr>
        <w:t xml:space="preserve"> </w:t>
      </w:r>
      <w:r>
        <w:rPr>
          <w:sz w:val="24"/>
        </w:rPr>
        <w:t>open the aperture stop to max, change to the DF objective lens, and</w:t>
      </w:r>
      <w:r>
        <w:rPr>
          <w:spacing w:val="1"/>
          <w:sz w:val="24"/>
        </w:rPr>
        <w:t xml:space="preserve"> </w:t>
      </w:r>
      <w:r>
        <w:rPr>
          <w:sz w:val="24"/>
        </w:rPr>
        <w:t>possibly</w:t>
      </w:r>
      <w:r>
        <w:rPr>
          <w:spacing w:val="-1"/>
          <w:sz w:val="24"/>
        </w:rPr>
        <w:t xml:space="preserve"> </w:t>
      </w:r>
      <w:r>
        <w:rPr>
          <w:sz w:val="24"/>
        </w:rPr>
        <w:t>even</w:t>
      </w:r>
      <w:r>
        <w:rPr>
          <w:spacing w:val="3"/>
          <w:sz w:val="24"/>
        </w:rPr>
        <w:t xml:space="preserve"> </w:t>
      </w:r>
      <w:r>
        <w:rPr>
          <w:sz w:val="24"/>
        </w:rPr>
        <w:t>set</w:t>
      </w:r>
      <w:r>
        <w:rPr>
          <w:spacing w:val="3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focus</w:t>
      </w:r>
      <w:r>
        <w:rPr>
          <w:spacing w:val="2"/>
          <w:sz w:val="24"/>
        </w:rPr>
        <w:t xml:space="preserve"> </w:t>
      </w:r>
      <w:r>
        <w:rPr>
          <w:sz w:val="24"/>
        </w:rPr>
        <w:t>point.</w:t>
      </w:r>
    </w:p>
    <w:p w14:paraId="56BFBEC1" w14:textId="77777777" w:rsidR="00266EB3" w:rsidRDefault="00000000">
      <w:pPr>
        <w:pStyle w:val="ListParagraph"/>
        <w:numPr>
          <w:ilvl w:val="0"/>
          <w:numId w:val="120"/>
        </w:numPr>
        <w:tabs>
          <w:tab w:val="left" w:pos="1201"/>
        </w:tabs>
        <w:spacing w:before="7" w:line="360" w:lineRule="auto"/>
        <w:ind w:right="504"/>
        <w:jc w:val="both"/>
        <w:rPr>
          <w:sz w:val="24"/>
        </w:rPr>
      </w:pPr>
      <w:r>
        <w:rPr>
          <w:sz w:val="24"/>
        </w:rPr>
        <w:t>The ability to read and load microscope values from captured images</w:t>
      </w:r>
      <w:r>
        <w:rPr>
          <w:spacing w:val="1"/>
          <w:sz w:val="24"/>
        </w:rPr>
        <w:t xml:space="preserve"> </w:t>
      </w:r>
      <w:r>
        <w:rPr>
          <w:sz w:val="24"/>
        </w:rPr>
        <w:t>within imaging software. This allows you to set up the system in the</w:t>
      </w:r>
      <w:r>
        <w:rPr>
          <w:spacing w:val="1"/>
          <w:sz w:val="24"/>
        </w:rPr>
        <w:t xml:space="preserve"> </w:t>
      </w:r>
      <w:r>
        <w:rPr>
          <w:sz w:val="24"/>
        </w:rPr>
        <w:t>exact</w:t>
      </w:r>
      <w:r>
        <w:rPr>
          <w:spacing w:val="2"/>
          <w:sz w:val="24"/>
        </w:rPr>
        <w:t xml:space="preserve"> </w:t>
      </w:r>
      <w:r>
        <w:rPr>
          <w:sz w:val="24"/>
        </w:rPr>
        <w:t>same</w:t>
      </w:r>
      <w:r>
        <w:rPr>
          <w:spacing w:val="2"/>
          <w:sz w:val="24"/>
        </w:rPr>
        <w:t xml:space="preserve"> </w:t>
      </w:r>
      <w:r>
        <w:rPr>
          <w:sz w:val="24"/>
        </w:rPr>
        <w:t>configuration</w:t>
      </w:r>
      <w:r>
        <w:rPr>
          <w:spacing w:val="3"/>
          <w:sz w:val="24"/>
        </w:rPr>
        <w:t xml:space="preserve"> </w:t>
      </w:r>
      <w:r>
        <w:rPr>
          <w:sz w:val="24"/>
        </w:rPr>
        <w:t>as</w:t>
      </w:r>
      <w:r>
        <w:rPr>
          <w:spacing w:val="-1"/>
          <w:sz w:val="24"/>
        </w:rPr>
        <w:t xml:space="preserve"> </w:t>
      </w:r>
      <w:r>
        <w:rPr>
          <w:sz w:val="24"/>
        </w:rPr>
        <w:t>when</w:t>
      </w:r>
      <w:r>
        <w:rPr>
          <w:spacing w:val="2"/>
          <w:sz w:val="24"/>
        </w:rPr>
        <w:t xml:space="preserve"> </w:t>
      </w:r>
      <w:r>
        <w:rPr>
          <w:sz w:val="24"/>
        </w:rPr>
        <w:t>the</w:t>
      </w:r>
      <w:r>
        <w:rPr>
          <w:spacing w:val="3"/>
          <w:sz w:val="24"/>
        </w:rPr>
        <w:t xml:space="preserve"> </w:t>
      </w:r>
      <w:r>
        <w:rPr>
          <w:sz w:val="24"/>
        </w:rPr>
        <w:t>image was</w:t>
      </w:r>
      <w:r>
        <w:rPr>
          <w:spacing w:val="1"/>
          <w:sz w:val="24"/>
        </w:rPr>
        <w:t xml:space="preserve"> </w:t>
      </w:r>
      <w:r>
        <w:rPr>
          <w:sz w:val="24"/>
        </w:rPr>
        <w:t>taken.</w:t>
      </w:r>
    </w:p>
    <w:p w14:paraId="1505DA31" w14:textId="77777777" w:rsidR="00266EB3" w:rsidRDefault="00000000">
      <w:pPr>
        <w:pStyle w:val="ListParagraph"/>
        <w:numPr>
          <w:ilvl w:val="0"/>
          <w:numId w:val="120"/>
        </w:numPr>
        <w:tabs>
          <w:tab w:val="left" w:pos="1201"/>
        </w:tabs>
        <w:spacing w:before="1" w:line="352" w:lineRule="auto"/>
        <w:ind w:right="502"/>
        <w:jc w:val="both"/>
        <w:rPr>
          <w:sz w:val="24"/>
        </w:rPr>
      </w:pPr>
      <w:r>
        <w:rPr>
          <w:sz w:val="24"/>
        </w:rPr>
        <w:t xml:space="preserve">An increase in ergonomics as operators no longer </w:t>
      </w:r>
      <w:proofErr w:type="gramStart"/>
      <w:r>
        <w:rPr>
          <w:sz w:val="24"/>
        </w:rPr>
        <w:t>have to</w:t>
      </w:r>
      <w:proofErr w:type="gramEnd"/>
      <w:r>
        <w:rPr>
          <w:sz w:val="24"/>
        </w:rPr>
        <w:t xml:space="preserve"> reach up to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microscope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make</w:t>
      </w:r>
      <w:r>
        <w:rPr>
          <w:spacing w:val="2"/>
          <w:sz w:val="24"/>
        </w:rPr>
        <w:t xml:space="preserve"> </w:t>
      </w:r>
      <w:r>
        <w:rPr>
          <w:sz w:val="24"/>
        </w:rPr>
        <w:t>changes to</w:t>
      </w:r>
      <w:r>
        <w:rPr>
          <w:spacing w:val="-1"/>
          <w:sz w:val="24"/>
        </w:rPr>
        <w:t xml:space="preserve"> </w:t>
      </w:r>
      <w:r>
        <w:rPr>
          <w:sz w:val="24"/>
        </w:rPr>
        <w:t>magnification</w:t>
      </w:r>
      <w:r>
        <w:rPr>
          <w:spacing w:val="-1"/>
          <w:sz w:val="24"/>
        </w:rPr>
        <w:t xml:space="preserve"> </w:t>
      </w:r>
      <w:r>
        <w:rPr>
          <w:sz w:val="24"/>
        </w:rPr>
        <w:t>or</w:t>
      </w:r>
      <w:r>
        <w:rPr>
          <w:spacing w:val="1"/>
          <w:sz w:val="24"/>
        </w:rPr>
        <w:t xml:space="preserve"> </w:t>
      </w:r>
      <w:r>
        <w:rPr>
          <w:sz w:val="24"/>
        </w:rPr>
        <w:t>image</w:t>
      </w:r>
      <w:r>
        <w:rPr>
          <w:spacing w:val="-1"/>
          <w:sz w:val="24"/>
        </w:rPr>
        <w:t xml:space="preserve"> </w:t>
      </w:r>
      <w:r>
        <w:rPr>
          <w:sz w:val="24"/>
        </w:rPr>
        <w:t>methods</w:t>
      </w:r>
    </w:p>
    <w:p w14:paraId="1C9048BE" w14:textId="77777777" w:rsidR="00266EB3" w:rsidRDefault="00000000">
      <w:pPr>
        <w:pStyle w:val="ListParagraph"/>
        <w:numPr>
          <w:ilvl w:val="0"/>
          <w:numId w:val="120"/>
        </w:numPr>
        <w:tabs>
          <w:tab w:val="left" w:pos="1201"/>
        </w:tabs>
        <w:spacing w:before="14" w:line="360" w:lineRule="auto"/>
        <w:ind w:right="504"/>
        <w:jc w:val="both"/>
        <w:rPr>
          <w:sz w:val="24"/>
        </w:rPr>
      </w:pPr>
      <w:r>
        <w:rPr>
          <w:sz w:val="24"/>
        </w:rPr>
        <w:t>An increase in sample cleanliness as users no longer need to reach</w:t>
      </w:r>
      <w:r>
        <w:rPr>
          <w:spacing w:val="1"/>
          <w:sz w:val="24"/>
        </w:rPr>
        <w:t xml:space="preserve"> </w:t>
      </w:r>
      <w:r>
        <w:rPr>
          <w:sz w:val="24"/>
        </w:rPr>
        <w:t>above the sample to make changes to objective lenses or observation</w:t>
      </w:r>
      <w:r>
        <w:rPr>
          <w:spacing w:val="1"/>
          <w:sz w:val="24"/>
        </w:rPr>
        <w:t xml:space="preserve"> </w:t>
      </w:r>
      <w:r>
        <w:rPr>
          <w:sz w:val="24"/>
        </w:rPr>
        <w:t>methods</w:t>
      </w:r>
    </w:p>
    <w:p w14:paraId="66436AAD" w14:textId="77777777" w:rsidR="00266EB3" w:rsidRDefault="00266EB3">
      <w:pPr>
        <w:pStyle w:val="BodyText"/>
        <w:spacing w:before="8"/>
      </w:pPr>
    </w:p>
    <w:p w14:paraId="43605DE4" w14:textId="77777777" w:rsidR="00266EB3" w:rsidRDefault="00000000">
      <w:pPr>
        <w:pStyle w:val="Heading3"/>
      </w:pPr>
      <w:r>
        <w:t>A</w:t>
      </w:r>
      <w:r>
        <w:rPr>
          <w:spacing w:val="-3"/>
        </w:rPr>
        <w:t xml:space="preserve"> </w:t>
      </w:r>
      <w:r>
        <w:t>fully</w:t>
      </w:r>
      <w:r>
        <w:rPr>
          <w:spacing w:val="-7"/>
        </w:rPr>
        <w:t xml:space="preserve"> </w:t>
      </w:r>
      <w:r>
        <w:t>motorized microscope</w:t>
      </w:r>
      <w:r>
        <w:rPr>
          <w:spacing w:val="-1"/>
        </w:rPr>
        <w:t xml:space="preserve"> </w:t>
      </w:r>
      <w:r>
        <w:t>configuration has:</w:t>
      </w:r>
    </w:p>
    <w:p w14:paraId="62FED502" w14:textId="77777777" w:rsidR="00266EB3" w:rsidRDefault="00000000">
      <w:pPr>
        <w:pStyle w:val="ListParagraph"/>
        <w:numPr>
          <w:ilvl w:val="1"/>
          <w:numId w:val="122"/>
        </w:numPr>
        <w:tabs>
          <w:tab w:val="left" w:pos="1201"/>
        </w:tabs>
        <w:spacing w:before="143"/>
        <w:ind w:hanging="361"/>
        <w:rPr>
          <w:sz w:val="24"/>
        </w:rPr>
      </w:pPr>
      <w:r>
        <w:rPr>
          <w:sz w:val="24"/>
        </w:rPr>
        <w:t>Fully</w:t>
      </w:r>
      <w:r>
        <w:rPr>
          <w:spacing w:val="-6"/>
          <w:sz w:val="24"/>
        </w:rPr>
        <w:t xml:space="preserve"> </w:t>
      </w:r>
      <w:r>
        <w:rPr>
          <w:sz w:val="24"/>
        </w:rPr>
        <w:t>motorized</w:t>
      </w:r>
      <w:r>
        <w:rPr>
          <w:spacing w:val="-2"/>
          <w:sz w:val="24"/>
        </w:rPr>
        <w:t xml:space="preserve"> </w:t>
      </w:r>
      <w:r>
        <w:rPr>
          <w:sz w:val="24"/>
        </w:rPr>
        <w:t>microscope</w:t>
      </w:r>
      <w:r>
        <w:rPr>
          <w:spacing w:val="-5"/>
          <w:sz w:val="24"/>
        </w:rPr>
        <w:t xml:space="preserve"> </w:t>
      </w:r>
      <w:r>
        <w:rPr>
          <w:sz w:val="24"/>
        </w:rPr>
        <w:t>frame</w:t>
      </w:r>
    </w:p>
    <w:p w14:paraId="653E9E1E" w14:textId="77777777" w:rsidR="00266EB3" w:rsidRDefault="00000000">
      <w:pPr>
        <w:pStyle w:val="ListParagraph"/>
        <w:numPr>
          <w:ilvl w:val="1"/>
          <w:numId w:val="122"/>
        </w:numPr>
        <w:tabs>
          <w:tab w:val="left" w:pos="1201"/>
        </w:tabs>
        <w:spacing w:before="141"/>
        <w:ind w:hanging="361"/>
        <w:rPr>
          <w:sz w:val="24"/>
        </w:rPr>
      </w:pPr>
      <w:r>
        <w:rPr>
          <w:sz w:val="24"/>
        </w:rPr>
        <w:t>Motorized XY</w:t>
      </w:r>
      <w:r>
        <w:rPr>
          <w:spacing w:val="-2"/>
          <w:sz w:val="24"/>
        </w:rPr>
        <w:t xml:space="preserve"> </w:t>
      </w:r>
      <w:r>
        <w:rPr>
          <w:sz w:val="24"/>
        </w:rPr>
        <w:t>stage (i.e., Prior,</w:t>
      </w:r>
      <w:r>
        <w:rPr>
          <w:spacing w:val="-3"/>
          <w:sz w:val="24"/>
        </w:rPr>
        <w:t xml:space="preserve"> </w:t>
      </w:r>
      <w:r>
        <w:rPr>
          <w:sz w:val="24"/>
        </w:rPr>
        <w:t>LUDL, Marzhauser)</w:t>
      </w:r>
    </w:p>
    <w:p w14:paraId="2E44D06C" w14:textId="77777777" w:rsidR="00266EB3" w:rsidRDefault="00000000">
      <w:pPr>
        <w:pStyle w:val="ListParagraph"/>
        <w:numPr>
          <w:ilvl w:val="1"/>
          <w:numId w:val="122"/>
        </w:numPr>
        <w:tabs>
          <w:tab w:val="left" w:pos="1201"/>
        </w:tabs>
        <w:spacing w:before="144"/>
        <w:ind w:hanging="361"/>
        <w:rPr>
          <w:sz w:val="24"/>
        </w:rPr>
      </w:pPr>
      <w:r>
        <w:rPr>
          <w:sz w:val="24"/>
        </w:rPr>
        <w:t>Motorized</w:t>
      </w:r>
      <w:r>
        <w:rPr>
          <w:spacing w:val="1"/>
          <w:sz w:val="24"/>
        </w:rPr>
        <w:t xml:space="preserve"> </w:t>
      </w:r>
      <w:r>
        <w:rPr>
          <w:sz w:val="24"/>
        </w:rPr>
        <w:t>Z (focus)</w:t>
      </w:r>
    </w:p>
    <w:p w14:paraId="20FC8BD0" w14:textId="77777777" w:rsidR="00266EB3" w:rsidRDefault="00000000">
      <w:pPr>
        <w:pStyle w:val="ListParagraph"/>
        <w:numPr>
          <w:ilvl w:val="1"/>
          <w:numId w:val="122"/>
        </w:numPr>
        <w:tabs>
          <w:tab w:val="left" w:pos="1201"/>
        </w:tabs>
        <w:spacing w:before="141" w:line="367" w:lineRule="auto"/>
        <w:ind w:right="802"/>
        <w:rPr>
          <w:sz w:val="24"/>
        </w:rPr>
      </w:pPr>
      <w:r>
        <w:rPr>
          <w:sz w:val="24"/>
        </w:rPr>
        <w:t>Motorized add-on Focus drive (if not already included on microscope</w:t>
      </w:r>
      <w:r>
        <w:rPr>
          <w:spacing w:val="-61"/>
          <w:sz w:val="24"/>
        </w:rPr>
        <w:t xml:space="preserve"> </w:t>
      </w:r>
      <w:r>
        <w:rPr>
          <w:sz w:val="24"/>
        </w:rPr>
        <w:t>frame)</w:t>
      </w:r>
    </w:p>
    <w:p w14:paraId="138C7678" w14:textId="77777777" w:rsidR="00266EB3" w:rsidRDefault="00000000">
      <w:pPr>
        <w:pStyle w:val="ListParagraph"/>
        <w:numPr>
          <w:ilvl w:val="1"/>
          <w:numId w:val="122"/>
        </w:numPr>
        <w:tabs>
          <w:tab w:val="left" w:pos="1201"/>
        </w:tabs>
        <w:spacing w:line="268" w:lineRule="exact"/>
        <w:ind w:hanging="361"/>
        <w:rPr>
          <w:sz w:val="24"/>
        </w:rPr>
      </w:pPr>
      <w:r>
        <w:rPr>
          <w:sz w:val="24"/>
        </w:rPr>
        <w:t>Stage</w:t>
      </w:r>
      <w:r>
        <w:rPr>
          <w:spacing w:val="1"/>
          <w:sz w:val="24"/>
        </w:rPr>
        <w:t xml:space="preserve"> </w:t>
      </w:r>
      <w:r>
        <w:rPr>
          <w:sz w:val="24"/>
        </w:rPr>
        <w:t>controller (either</w:t>
      </w:r>
      <w:r>
        <w:rPr>
          <w:spacing w:val="3"/>
          <w:sz w:val="24"/>
        </w:rPr>
        <w:t xml:space="preserve"> </w:t>
      </w:r>
      <w:r>
        <w:rPr>
          <w:sz w:val="24"/>
        </w:rPr>
        <w:t>an</w:t>
      </w:r>
      <w:r>
        <w:rPr>
          <w:spacing w:val="-1"/>
          <w:sz w:val="24"/>
        </w:rPr>
        <w:t xml:space="preserve"> </w:t>
      </w:r>
      <w:r>
        <w:rPr>
          <w:sz w:val="24"/>
        </w:rPr>
        <w:t>external</w:t>
      </w:r>
      <w:r>
        <w:rPr>
          <w:spacing w:val="1"/>
          <w:sz w:val="24"/>
        </w:rPr>
        <w:t xml:space="preserve"> </w:t>
      </w:r>
      <w:r>
        <w:rPr>
          <w:sz w:val="24"/>
        </w:rPr>
        <w:t>control box</w:t>
      </w:r>
      <w:r>
        <w:rPr>
          <w:spacing w:val="-2"/>
          <w:sz w:val="24"/>
        </w:rPr>
        <w:t xml:space="preserve"> </w:t>
      </w:r>
      <w:r>
        <w:rPr>
          <w:sz w:val="24"/>
        </w:rPr>
        <w:t>or internal PC</w:t>
      </w:r>
      <w:r>
        <w:rPr>
          <w:spacing w:val="2"/>
          <w:sz w:val="24"/>
        </w:rPr>
        <w:t xml:space="preserve"> </w:t>
      </w:r>
      <w:r>
        <w:rPr>
          <w:sz w:val="24"/>
        </w:rPr>
        <w:t>card)</w:t>
      </w:r>
    </w:p>
    <w:p w14:paraId="0EA98D26" w14:textId="77777777" w:rsidR="00266EB3" w:rsidRDefault="00000000">
      <w:pPr>
        <w:pStyle w:val="ListParagraph"/>
        <w:numPr>
          <w:ilvl w:val="1"/>
          <w:numId w:val="122"/>
        </w:numPr>
        <w:tabs>
          <w:tab w:val="left" w:pos="1201"/>
        </w:tabs>
        <w:spacing w:before="144"/>
        <w:ind w:hanging="361"/>
        <w:rPr>
          <w:sz w:val="24"/>
        </w:rPr>
      </w:pPr>
      <w:r>
        <w:rPr>
          <w:sz w:val="24"/>
        </w:rPr>
        <w:t>Joystick for XY control</w:t>
      </w:r>
      <w:r>
        <w:rPr>
          <w:spacing w:val="-1"/>
          <w:sz w:val="24"/>
        </w:rPr>
        <w:t xml:space="preserve"> </w:t>
      </w:r>
      <w:r>
        <w:rPr>
          <w:sz w:val="24"/>
        </w:rPr>
        <w:t>and possibly</w:t>
      </w:r>
      <w:r>
        <w:rPr>
          <w:spacing w:val="-2"/>
          <w:sz w:val="24"/>
        </w:rPr>
        <w:t xml:space="preserve"> </w:t>
      </w:r>
      <w:r>
        <w:rPr>
          <w:sz w:val="24"/>
        </w:rPr>
        <w:t>Focus</w:t>
      </w:r>
      <w:r>
        <w:rPr>
          <w:spacing w:val="1"/>
          <w:sz w:val="24"/>
        </w:rPr>
        <w:t xml:space="preserve"> </w:t>
      </w:r>
      <w:r>
        <w:rPr>
          <w:sz w:val="24"/>
        </w:rPr>
        <w:t>control</w:t>
      </w:r>
    </w:p>
    <w:p w14:paraId="19989D16" w14:textId="77777777" w:rsidR="00266EB3" w:rsidRDefault="00000000">
      <w:pPr>
        <w:pStyle w:val="ListParagraph"/>
        <w:numPr>
          <w:ilvl w:val="1"/>
          <w:numId w:val="122"/>
        </w:numPr>
        <w:tabs>
          <w:tab w:val="left" w:pos="1201"/>
        </w:tabs>
        <w:spacing w:before="141"/>
        <w:ind w:hanging="361"/>
        <w:rPr>
          <w:sz w:val="24"/>
        </w:rPr>
      </w:pPr>
      <w:r>
        <w:rPr>
          <w:sz w:val="24"/>
        </w:rPr>
        <w:t>Digital</w:t>
      </w:r>
      <w:r>
        <w:rPr>
          <w:spacing w:val="-2"/>
          <w:sz w:val="24"/>
        </w:rPr>
        <w:t xml:space="preserve"> </w:t>
      </w:r>
      <w:r>
        <w:rPr>
          <w:sz w:val="24"/>
        </w:rPr>
        <w:t>camera</w:t>
      </w:r>
      <w:r>
        <w:rPr>
          <w:spacing w:val="-3"/>
          <w:sz w:val="24"/>
        </w:rPr>
        <w:t xml:space="preserve"> </w:t>
      </w: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>automated</w:t>
      </w:r>
      <w:r>
        <w:rPr>
          <w:spacing w:val="-1"/>
          <w:sz w:val="24"/>
        </w:rPr>
        <w:t xml:space="preserve"> </w:t>
      </w:r>
      <w:r>
        <w:rPr>
          <w:sz w:val="24"/>
        </w:rPr>
        <w:t>image</w:t>
      </w:r>
      <w:r>
        <w:rPr>
          <w:spacing w:val="-1"/>
          <w:sz w:val="24"/>
        </w:rPr>
        <w:t xml:space="preserve"> </w:t>
      </w:r>
      <w:r>
        <w:rPr>
          <w:sz w:val="24"/>
        </w:rPr>
        <w:t>acquisition</w:t>
      </w:r>
    </w:p>
    <w:p w14:paraId="0ECF03E7" w14:textId="77777777" w:rsidR="00266EB3" w:rsidRDefault="00000000">
      <w:pPr>
        <w:pStyle w:val="ListParagraph"/>
        <w:numPr>
          <w:ilvl w:val="1"/>
          <w:numId w:val="122"/>
        </w:numPr>
        <w:tabs>
          <w:tab w:val="left" w:pos="1201"/>
        </w:tabs>
        <w:spacing w:before="141"/>
        <w:ind w:hanging="361"/>
        <w:rPr>
          <w:rFonts w:ascii="Times New Roman"/>
          <w:sz w:val="24"/>
        </w:rPr>
      </w:pPr>
      <w:r>
        <w:rPr>
          <w:sz w:val="24"/>
        </w:rPr>
        <w:t>Control</w:t>
      </w:r>
      <w:r>
        <w:rPr>
          <w:spacing w:val="-1"/>
          <w:sz w:val="24"/>
        </w:rPr>
        <w:t xml:space="preserve"> </w:t>
      </w:r>
      <w:r>
        <w:rPr>
          <w:sz w:val="24"/>
        </w:rPr>
        <w:t>software</w:t>
      </w:r>
    </w:p>
    <w:p w14:paraId="36D55D28" w14:textId="77777777" w:rsidR="00266EB3" w:rsidRDefault="00266EB3">
      <w:pPr>
        <w:pStyle w:val="BodyText"/>
        <w:spacing w:before="9"/>
        <w:rPr>
          <w:sz w:val="36"/>
        </w:rPr>
      </w:pPr>
    </w:p>
    <w:p w14:paraId="32638FC3" w14:textId="77777777" w:rsidR="00266EB3" w:rsidRDefault="00000000">
      <w:pPr>
        <w:pStyle w:val="Heading3"/>
        <w:ind w:left="547"/>
      </w:pPr>
      <w:r>
        <w:t>Motorized</w:t>
      </w:r>
      <w:r>
        <w:rPr>
          <w:spacing w:val="-2"/>
        </w:rPr>
        <w:t xml:space="preserve"> </w:t>
      </w:r>
      <w:r>
        <w:t>XY</w:t>
      </w:r>
      <w:r>
        <w:rPr>
          <w:spacing w:val="-3"/>
        </w:rPr>
        <w:t xml:space="preserve"> </w:t>
      </w:r>
      <w:r>
        <w:t>stage</w:t>
      </w:r>
      <w:r>
        <w:rPr>
          <w:spacing w:val="-4"/>
        </w:rPr>
        <w:t xml:space="preserve"> </w:t>
      </w:r>
      <w:r>
        <w:t>provides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following</w:t>
      </w:r>
      <w:r>
        <w:rPr>
          <w:spacing w:val="-1"/>
        </w:rPr>
        <w:t xml:space="preserve"> </w:t>
      </w:r>
      <w:r>
        <w:t>user</w:t>
      </w:r>
      <w:r>
        <w:rPr>
          <w:spacing w:val="-1"/>
        </w:rPr>
        <w:t xml:space="preserve"> </w:t>
      </w:r>
      <w:r>
        <w:t>benefits:</w:t>
      </w:r>
    </w:p>
    <w:p w14:paraId="308F0994" w14:textId="77777777" w:rsidR="00266EB3" w:rsidRDefault="00266EB3">
      <w:pPr>
        <w:pStyle w:val="BodyText"/>
        <w:spacing w:before="7"/>
        <w:rPr>
          <w:rFonts w:ascii="Arial"/>
          <w:b/>
          <w:sz w:val="36"/>
        </w:rPr>
      </w:pPr>
    </w:p>
    <w:p w14:paraId="7A6F2F28" w14:textId="77777777" w:rsidR="00266EB3" w:rsidRDefault="00000000">
      <w:pPr>
        <w:pStyle w:val="BodyText"/>
        <w:spacing w:line="367" w:lineRule="auto"/>
        <w:ind w:left="480" w:right="528"/>
      </w:pPr>
      <w:r>
        <w:t>Ability to perform MIA (Multiple Image Alignment). Allows for large out-of-field-</w:t>
      </w:r>
      <w:r>
        <w:rPr>
          <w:spacing w:val="-61"/>
        </w:rPr>
        <w:t xml:space="preserve"> </w:t>
      </w:r>
      <w:r>
        <w:t>of-view</w:t>
      </w:r>
      <w:r>
        <w:rPr>
          <w:spacing w:val="-1"/>
        </w:rPr>
        <w:t xml:space="preserve"> </w:t>
      </w:r>
      <w:r>
        <w:t>image</w:t>
      </w:r>
      <w:r>
        <w:rPr>
          <w:spacing w:val="3"/>
        </w:rPr>
        <w:t xml:space="preserve"> </w:t>
      </w:r>
      <w:r>
        <w:t>capture</w:t>
      </w:r>
      <w:r>
        <w:rPr>
          <w:spacing w:val="1"/>
        </w:rPr>
        <w:t xml:space="preserve"> </w:t>
      </w:r>
      <w:r>
        <w:t>through</w:t>
      </w:r>
      <w:r>
        <w:rPr>
          <w:spacing w:val="3"/>
        </w:rPr>
        <w:t xml:space="preserve"> </w:t>
      </w:r>
      <w:r>
        <w:t>stitching.</w:t>
      </w:r>
    </w:p>
    <w:p w14:paraId="1670FACF" w14:textId="77777777" w:rsidR="00266EB3" w:rsidRDefault="00266EB3">
      <w:pPr>
        <w:pStyle w:val="BodyText"/>
        <w:spacing w:before="7"/>
      </w:pPr>
    </w:p>
    <w:p w14:paraId="0752929F" w14:textId="77777777" w:rsidR="00266EB3" w:rsidRDefault="00000000">
      <w:pPr>
        <w:pStyle w:val="BodyText"/>
        <w:ind w:left="480"/>
      </w:pPr>
      <w:r>
        <w:t>Ability</w:t>
      </w:r>
      <w:r>
        <w:rPr>
          <w:spacing w:val="-3"/>
        </w:rPr>
        <w:t xml:space="preserve"> </w:t>
      </w:r>
      <w:r>
        <w:t>to set and</w:t>
      </w:r>
      <w:r>
        <w:rPr>
          <w:spacing w:val="1"/>
        </w:rPr>
        <w:t xml:space="preserve"> </w:t>
      </w:r>
      <w:r>
        <w:t>save location points</w:t>
      </w:r>
      <w:r>
        <w:rPr>
          <w:spacing w:val="-2"/>
        </w:rPr>
        <w:t xml:space="preserve"> </w:t>
      </w:r>
      <w:r>
        <w:t>for return inspection.</w:t>
      </w:r>
    </w:p>
    <w:p w14:paraId="05CF92D1" w14:textId="77777777" w:rsidR="00266EB3" w:rsidRDefault="00266EB3">
      <w:pPr>
        <w:sectPr w:rsidR="00266EB3">
          <w:pgSz w:w="11910" w:h="16840"/>
          <w:pgMar w:top="1300" w:right="940" w:bottom="1400" w:left="1680" w:header="712" w:footer="1219" w:gutter="0"/>
          <w:cols w:space="720"/>
        </w:sectPr>
      </w:pPr>
    </w:p>
    <w:p w14:paraId="0740001F" w14:textId="77777777" w:rsidR="00266EB3" w:rsidRDefault="00000000">
      <w:pPr>
        <w:pStyle w:val="BodyText"/>
        <w:spacing w:before="124" w:line="364" w:lineRule="auto"/>
        <w:ind w:left="480" w:right="501"/>
        <w:jc w:val="both"/>
      </w:pPr>
      <w:r>
        <w:lastRenderedPageBreak/>
        <w:t>Motorized control is very ergonomic as the user can move the joystick to any</w:t>
      </w:r>
      <w:r>
        <w:rPr>
          <w:spacing w:val="1"/>
        </w:rPr>
        <w:t xml:space="preserve"> </w:t>
      </w:r>
      <w:proofErr w:type="gramStart"/>
      <w:r>
        <w:t>location, or</w:t>
      </w:r>
      <w:proofErr w:type="gramEnd"/>
      <w:r>
        <w:t xml:space="preserve"> control all stage movement and values through software. You no</w:t>
      </w:r>
      <w:r>
        <w:rPr>
          <w:spacing w:val="1"/>
        </w:rPr>
        <w:t xml:space="preserve"> </w:t>
      </w:r>
      <w:r>
        <w:t>longer</w:t>
      </w:r>
      <w:r>
        <w:rPr>
          <w:spacing w:val="1"/>
        </w:rPr>
        <w:t xml:space="preserve"> </w:t>
      </w:r>
      <w:proofErr w:type="gramStart"/>
      <w:r>
        <w:t>have</w:t>
      </w:r>
      <w:r>
        <w:rPr>
          <w:spacing w:val="2"/>
        </w:rPr>
        <w:t xml:space="preserve"> </w:t>
      </w:r>
      <w:r>
        <w:t>to</w:t>
      </w:r>
      <w:proofErr w:type="gramEnd"/>
      <w:r>
        <w:rPr>
          <w:spacing w:val="2"/>
        </w:rPr>
        <w:t xml:space="preserve"> </w:t>
      </w:r>
      <w:r>
        <w:t>reach</w:t>
      </w:r>
      <w:r>
        <w:rPr>
          <w:spacing w:val="1"/>
        </w:rPr>
        <w:t xml:space="preserve"> </w:t>
      </w:r>
      <w:r>
        <w:t>under</w:t>
      </w:r>
      <w:r>
        <w:rPr>
          <w:spacing w:val="1"/>
        </w:rPr>
        <w:t xml:space="preserve"> </w:t>
      </w:r>
      <w:r>
        <w:t>or next</w:t>
      </w:r>
      <w:r>
        <w:rPr>
          <w:spacing w:val="3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the stage</w:t>
      </w:r>
      <w:r>
        <w:rPr>
          <w:spacing w:val="3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move</w:t>
      </w:r>
      <w:r>
        <w:rPr>
          <w:spacing w:val="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sample.</w:t>
      </w:r>
    </w:p>
    <w:p w14:paraId="3D514E79" w14:textId="77777777" w:rsidR="00266EB3" w:rsidRDefault="00266EB3">
      <w:pPr>
        <w:pStyle w:val="BodyText"/>
        <w:spacing w:before="8"/>
      </w:pPr>
    </w:p>
    <w:p w14:paraId="733C4E0C" w14:textId="77777777" w:rsidR="00266EB3" w:rsidRDefault="00000000">
      <w:pPr>
        <w:pStyle w:val="Heading3"/>
      </w:pPr>
      <w:r>
        <w:t>A</w:t>
      </w:r>
      <w:r>
        <w:rPr>
          <w:spacing w:val="-5"/>
        </w:rPr>
        <w:t xml:space="preserve"> </w:t>
      </w:r>
      <w:r>
        <w:t>motorized</w:t>
      </w:r>
      <w:r>
        <w:rPr>
          <w:spacing w:val="-1"/>
        </w:rPr>
        <w:t xml:space="preserve"> </w:t>
      </w:r>
      <w:r>
        <w:t>Z</w:t>
      </w:r>
      <w:r>
        <w:rPr>
          <w:spacing w:val="-2"/>
        </w:rPr>
        <w:t xml:space="preserve"> </w:t>
      </w:r>
      <w:r>
        <w:t>(focus)</w:t>
      </w:r>
      <w:r>
        <w:rPr>
          <w:spacing w:val="-1"/>
        </w:rPr>
        <w:t xml:space="preserve"> </w:t>
      </w:r>
      <w:r>
        <w:t>delivers the</w:t>
      </w:r>
      <w:r>
        <w:rPr>
          <w:spacing w:val="-2"/>
        </w:rPr>
        <w:t xml:space="preserve"> </w:t>
      </w:r>
      <w:r>
        <w:t>following</w:t>
      </w:r>
      <w:r>
        <w:rPr>
          <w:spacing w:val="-1"/>
        </w:rPr>
        <w:t xml:space="preserve"> </w:t>
      </w:r>
      <w:r>
        <w:t>operational</w:t>
      </w:r>
      <w:r>
        <w:rPr>
          <w:spacing w:val="-4"/>
        </w:rPr>
        <w:t xml:space="preserve"> </w:t>
      </w:r>
      <w:r>
        <w:t>enhancements:</w:t>
      </w:r>
    </w:p>
    <w:p w14:paraId="6B8B173F" w14:textId="77777777" w:rsidR="00266EB3" w:rsidRDefault="00266EB3">
      <w:pPr>
        <w:pStyle w:val="BodyText"/>
        <w:spacing w:before="8"/>
        <w:rPr>
          <w:rFonts w:ascii="Arial"/>
          <w:b/>
          <w:sz w:val="36"/>
        </w:rPr>
      </w:pPr>
    </w:p>
    <w:p w14:paraId="5207B383" w14:textId="77777777" w:rsidR="00266EB3" w:rsidRDefault="00000000">
      <w:pPr>
        <w:pStyle w:val="BodyText"/>
        <w:spacing w:line="364" w:lineRule="auto"/>
        <w:ind w:left="480" w:right="496"/>
        <w:jc w:val="both"/>
      </w:pPr>
      <w:r>
        <w:t>Ability to perform EFI (Extended Focal Imaging). This allows you to capture</w:t>
      </w:r>
      <w:r>
        <w:rPr>
          <w:spacing w:val="1"/>
        </w:rPr>
        <w:t xml:space="preserve"> </w:t>
      </w:r>
      <w:r>
        <w:t>multiple Z focus images to generate an all-in-focus image. Ideal for samples</w:t>
      </w:r>
      <w:r>
        <w:rPr>
          <w:spacing w:val="1"/>
        </w:rPr>
        <w:t xml:space="preserve"> </w:t>
      </w:r>
      <w:r>
        <w:t>with</w:t>
      </w:r>
      <w:r>
        <w:rPr>
          <w:spacing w:val="2"/>
        </w:rPr>
        <w:t xml:space="preserve"> </w:t>
      </w:r>
      <w:r>
        <w:t>great</w:t>
      </w:r>
      <w:r>
        <w:rPr>
          <w:spacing w:val="3"/>
        </w:rPr>
        <w:t xml:space="preserve"> </w:t>
      </w:r>
      <w:r>
        <w:t>depths or</w:t>
      </w:r>
      <w:r>
        <w:rPr>
          <w:spacing w:val="2"/>
        </w:rPr>
        <w:t xml:space="preserve"> </w:t>
      </w:r>
      <w:r>
        <w:t>heights.</w:t>
      </w:r>
    </w:p>
    <w:p w14:paraId="0C7E8A86" w14:textId="77777777" w:rsidR="00266EB3" w:rsidRDefault="00266EB3">
      <w:pPr>
        <w:pStyle w:val="BodyText"/>
        <w:rPr>
          <w:sz w:val="25"/>
        </w:rPr>
      </w:pPr>
    </w:p>
    <w:p w14:paraId="6D94F9AA" w14:textId="77777777" w:rsidR="00266EB3" w:rsidRDefault="00000000">
      <w:pPr>
        <w:pStyle w:val="BodyText"/>
        <w:spacing w:line="367" w:lineRule="auto"/>
        <w:ind w:left="480" w:right="506"/>
        <w:jc w:val="both"/>
      </w:pPr>
      <w:r>
        <w:t>Improved ergonomics as the focus is now motorized, keeping you from having</w:t>
      </w:r>
      <w:r>
        <w:rPr>
          <w:spacing w:val="-61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reach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focus</w:t>
      </w:r>
      <w:r>
        <w:rPr>
          <w:spacing w:val="-2"/>
        </w:rPr>
        <w:t xml:space="preserve"> </w:t>
      </w:r>
      <w:r>
        <w:t>knobs.</w:t>
      </w:r>
      <w:r>
        <w:rPr>
          <w:spacing w:val="1"/>
        </w:rPr>
        <w:t xml:space="preserve"> </w:t>
      </w:r>
      <w:r>
        <w:t>This</w:t>
      </w:r>
      <w:r>
        <w:rPr>
          <w:spacing w:val="2"/>
        </w:rPr>
        <w:t xml:space="preserve"> </w:t>
      </w:r>
      <w:r>
        <w:t>is done either with</w:t>
      </w:r>
      <w:r>
        <w:rPr>
          <w:spacing w:val="2"/>
        </w:rPr>
        <w:t xml:space="preserve"> </w:t>
      </w:r>
      <w:r>
        <w:t>software</w:t>
      </w:r>
      <w:r>
        <w:rPr>
          <w:spacing w:val="1"/>
        </w:rPr>
        <w:t xml:space="preserve"> </w:t>
      </w:r>
      <w:r>
        <w:t>control or</w:t>
      </w:r>
      <w:r>
        <w:rPr>
          <w:spacing w:val="7"/>
        </w:rPr>
        <w:t xml:space="preserve"> </w:t>
      </w:r>
      <w:r>
        <w:t>joystick.</w:t>
      </w:r>
    </w:p>
    <w:p w14:paraId="073AD770" w14:textId="77777777" w:rsidR="00266EB3" w:rsidRDefault="00266EB3">
      <w:pPr>
        <w:pStyle w:val="BodyText"/>
        <w:spacing w:before="2"/>
      </w:pPr>
    </w:p>
    <w:p w14:paraId="77678DB8" w14:textId="77777777" w:rsidR="00266EB3" w:rsidRDefault="00000000">
      <w:pPr>
        <w:pStyle w:val="Heading3"/>
        <w:tabs>
          <w:tab w:val="left" w:pos="1430"/>
          <w:tab w:val="left" w:pos="3197"/>
          <w:tab w:val="left" w:pos="3830"/>
          <w:tab w:val="left" w:pos="5130"/>
          <w:tab w:val="left" w:pos="5907"/>
          <w:tab w:val="left" w:pos="6595"/>
          <w:tab w:val="left" w:pos="6936"/>
          <w:tab w:val="left" w:pos="7634"/>
        </w:tabs>
        <w:spacing w:line="360" w:lineRule="auto"/>
        <w:ind w:right="503"/>
      </w:pPr>
      <w:r>
        <w:t>Added</w:t>
      </w:r>
      <w:r>
        <w:tab/>
        <w:t>measurement</w:t>
      </w:r>
      <w:r>
        <w:tab/>
        <w:t>and</w:t>
      </w:r>
      <w:r>
        <w:tab/>
        <w:t>analytical</w:t>
      </w:r>
      <w:r>
        <w:tab/>
        <w:t>tools</w:t>
      </w:r>
      <w:r>
        <w:tab/>
        <w:t>with</w:t>
      </w:r>
      <w:r>
        <w:tab/>
        <w:t>a</w:t>
      </w:r>
      <w:r>
        <w:tab/>
        <w:t>fully</w:t>
      </w:r>
      <w:r>
        <w:tab/>
      </w:r>
      <w:r>
        <w:rPr>
          <w:spacing w:val="-1"/>
        </w:rPr>
        <w:t>motorized</w:t>
      </w:r>
      <w:r>
        <w:rPr>
          <w:spacing w:val="-64"/>
        </w:rPr>
        <w:t xml:space="preserve"> </w:t>
      </w:r>
      <w:r>
        <w:t>microscope</w:t>
      </w:r>
      <w:r>
        <w:rPr>
          <w:spacing w:val="-1"/>
        </w:rPr>
        <w:t xml:space="preserve"> </w:t>
      </w:r>
      <w:r>
        <w:t>system:</w:t>
      </w:r>
    </w:p>
    <w:p w14:paraId="5AB4C839" w14:textId="77777777" w:rsidR="00266EB3" w:rsidRDefault="00266EB3">
      <w:pPr>
        <w:pStyle w:val="BodyText"/>
        <w:spacing w:before="9"/>
        <w:rPr>
          <w:rFonts w:ascii="Arial"/>
          <w:b/>
        </w:rPr>
      </w:pPr>
    </w:p>
    <w:p w14:paraId="647220A0" w14:textId="77777777" w:rsidR="00266EB3" w:rsidRDefault="00000000">
      <w:pPr>
        <w:pStyle w:val="BodyText"/>
        <w:spacing w:line="364" w:lineRule="auto"/>
        <w:ind w:left="480" w:right="491"/>
      </w:pPr>
      <w:r>
        <w:t>Large</w:t>
      </w:r>
      <w:r>
        <w:rPr>
          <w:spacing w:val="1"/>
        </w:rPr>
        <w:t xml:space="preserve"> </w:t>
      </w:r>
      <w:r>
        <w:t>area</w:t>
      </w:r>
      <w:r>
        <w:rPr>
          <w:spacing w:val="1"/>
        </w:rPr>
        <w:t xml:space="preserve"> </w:t>
      </w:r>
      <w:r>
        <w:t>stitching</w:t>
      </w:r>
      <w:r>
        <w:rPr>
          <w:spacing w:val="1"/>
        </w:rPr>
        <w:t xml:space="preserve"> </w:t>
      </w:r>
      <w:r>
        <w:t>allows for</w:t>
      </w:r>
      <w:r>
        <w:rPr>
          <w:spacing w:val="-2"/>
        </w:rPr>
        <w:t xml:space="preserve"> </w:t>
      </w:r>
      <w:r>
        <w:t>measurement</w:t>
      </w:r>
      <w:r>
        <w:rPr>
          <w:spacing w:val="-2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features</w:t>
      </w:r>
      <w:r>
        <w:rPr>
          <w:spacing w:val="-1"/>
        </w:rPr>
        <w:t xml:space="preserve"> </w:t>
      </w:r>
      <w:r>
        <w:t>too</w:t>
      </w:r>
      <w:r>
        <w:rPr>
          <w:spacing w:val="1"/>
        </w:rPr>
        <w:t xml:space="preserve"> </w:t>
      </w:r>
      <w:r>
        <w:t>large</w:t>
      </w:r>
      <w:r>
        <w:rPr>
          <w:spacing w:val="1"/>
        </w:rPr>
        <w:t xml:space="preserve"> </w:t>
      </w:r>
      <w:r>
        <w:t>to see</w:t>
      </w:r>
      <w:r>
        <w:rPr>
          <w:spacing w:val="1"/>
        </w:rPr>
        <w:t xml:space="preserve"> </w:t>
      </w:r>
      <w:r>
        <w:t>in a</w:t>
      </w:r>
      <w:r>
        <w:rPr>
          <w:spacing w:val="-61"/>
        </w:rPr>
        <w:t xml:space="preserve"> </w:t>
      </w:r>
      <w:r>
        <w:t>single</w:t>
      </w:r>
      <w:r>
        <w:rPr>
          <w:spacing w:val="2"/>
        </w:rPr>
        <w:t xml:space="preserve"> </w:t>
      </w:r>
      <w:r>
        <w:t>field</w:t>
      </w:r>
      <w:r>
        <w:rPr>
          <w:spacing w:val="1"/>
        </w:rPr>
        <w:t xml:space="preserve"> </w:t>
      </w:r>
      <w:r>
        <w:t>of</w:t>
      </w:r>
      <w:r>
        <w:rPr>
          <w:spacing w:val="5"/>
        </w:rPr>
        <w:t xml:space="preserve"> </w:t>
      </w:r>
      <w:r>
        <w:t>view.</w:t>
      </w:r>
    </w:p>
    <w:p w14:paraId="095A85E0" w14:textId="77777777" w:rsidR="00266EB3" w:rsidRDefault="00266EB3">
      <w:pPr>
        <w:pStyle w:val="BodyText"/>
        <w:spacing w:before="9"/>
      </w:pPr>
    </w:p>
    <w:p w14:paraId="70CE9D7E" w14:textId="77777777" w:rsidR="00266EB3" w:rsidRDefault="00000000">
      <w:pPr>
        <w:pStyle w:val="BodyText"/>
        <w:spacing w:line="367" w:lineRule="auto"/>
        <w:ind w:left="480" w:right="491"/>
      </w:pPr>
      <w:r>
        <w:t>Extended focal imaging creating an all-in focus</w:t>
      </w:r>
      <w:r>
        <w:rPr>
          <w:spacing w:val="1"/>
        </w:rPr>
        <w:t xml:space="preserve"> </w:t>
      </w:r>
      <w:r>
        <w:t>image</w:t>
      </w:r>
      <w:r>
        <w:rPr>
          <w:spacing w:val="1"/>
        </w:rPr>
        <w:t xml:space="preserve"> </w:t>
      </w:r>
      <w:r>
        <w:t>allows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3D imaging</w:t>
      </w:r>
      <w:r>
        <w:rPr>
          <w:spacing w:val="-61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Z</w:t>
      </w:r>
      <w:r>
        <w:rPr>
          <w:spacing w:val="1"/>
        </w:rPr>
        <w:t xml:space="preserve"> </w:t>
      </w:r>
      <w:r>
        <w:t>height</w:t>
      </w:r>
      <w:r>
        <w:rPr>
          <w:spacing w:val="1"/>
        </w:rPr>
        <w:t xml:space="preserve"> </w:t>
      </w:r>
      <w:r>
        <w:t>or</w:t>
      </w:r>
      <w:r>
        <w:rPr>
          <w:spacing w:val="2"/>
        </w:rPr>
        <w:t xml:space="preserve"> </w:t>
      </w:r>
      <w:r>
        <w:t>depth</w:t>
      </w:r>
      <w:r>
        <w:rPr>
          <w:spacing w:val="2"/>
        </w:rPr>
        <w:t xml:space="preserve"> </w:t>
      </w:r>
      <w:r>
        <w:t>measurements.</w:t>
      </w:r>
    </w:p>
    <w:p w14:paraId="417CD0AD" w14:textId="77777777" w:rsidR="00266EB3" w:rsidRDefault="00266EB3">
      <w:pPr>
        <w:pStyle w:val="BodyText"/>
        <w:spacing w:before="6"/>
      </w:pPr>
    </w:p>
    <w:p w14:paraId="6C5E57E2" w14:textId="77777777" w:rsidR="00266EB3" w:rsidRDefault="00000000">
      <w:pPr>
        <w:pStyle w:val="BodyText"/>
        <w:spacing w:line="364" w:lineRule="auto"/>
        <w:ind w:left="480" w:right="503"/>
        <w:jc w:val="both"/>
      </w:pPr>
      <w:r>
        <w:t>An automated geometric measurement at multiple point locations improves</w:t>
      </w:r>
      <w:r>
        <w:rPr>
          <w:spacing w:val="1"/>
        </w:rPr>
        <w:t xml:space="preserve"> </w:t>
      </w:r>
      <w:r>
        <w:t>measurement speed and removes the human element from the measurement</w:t>
      </w:r>
      <w:r>
        <w:rPr>
          <w:spacing w:val="1"/>
        </w:rPr>
        <w:t xml:space="preserve"> </w:t>
      </w:r>
      <w:r>
        <w:t>process,</w:t>
      </w:r>
      <w:r>
        <w:rPr>
          <w:spacing w:val="2"/>
        </w:rPr>
        <w:t xml:space="preserve"> </w:t>
      </w:r>
      <w:r>
        <w:t>thus</w:t>
      </w:r>
      <w:r>
        <w:rPr>
          <w:spacing w:val="2"/>
        </w:rPr>
        <w:t xml:space="preserve"> </w:t>
      </w:r>
      <w:r>
        <w:t>improving repeatability of</w:t>
      </w:r>
      <w:r>
        <w:rPr>
          <w:spacing w:val="2"/>
        </w:rPr>
        <w:t xml:space="preserve"> </w:t>
      </w:r>
      <w:r>
        <w:t>measurements.</w:t>
      </w:r>
    </w:p>
    <w:p w14:paraId="7A5E6D89" w14:textId="77777777" w:rsidR="00266EB3" w:rsidRDefault="00266EB3">
      <w:pPr>
        <w:pStyle w:val="BodyText"/>
        <w:spacing w:before="8"/>
      </w:pPr>
    </w:p>
    <w:p w14:paraId="139D2B77" w14:textId="77777777" w:rsidR="00266EB3" w:rsidRDefault="00000000">
      <w:pPr>
        <w:pStyle w:val="Heading3"/>
      </w:pPr>
      <w:r>
        <w:t>Motorized</w:t>
      </w:r>
      <w:r>
        <w:rPr>
          <w:spacing w:val="-3"/>
        </w:rPr>
        <w:t xml:space="preserve"> </w:t>
      </w:r>
      <w:r>
        <w:t>Nosepieces</w:t>
      </w:r>
    </w:p>
    <w:p w14:paraId="0F99301A" w14:textId="77777777" w:rsidR="00266EB3" w:rsidRDefault="00266EB3">
      <w:pPr>
        <w:pStyle w:val="BodyText"/>
        <w:spacing w:before="7"/>
        <w:rPr>
          <w:rFonts w:ascii="Arial"/>
          <w:b/>
          <w:sz w:val="36"/>
        </w:rPr>
      </w:pPr>
    </w:p>
    <w:p w14:paraId="02D70DF2" w14:textId="77777777" w:rsidR="00266EB3" w:rsidRDefault="00000000">
      <w:pPr>
        <w:pStyle w:val="BodyText"/>
        <w:spacing w:line="367" w:lineRule="auto"/>
        <w:ind w:left="480" w:right="498"/>
        <w:jc w:val="both"/>
      </w:pPr>
      <w:r>
        <w:t>As part of a fully motorized microscope system, motorized nosepieces can</w:t>
      </w:r>
      <w:r>
        <w:rPr>
          <w:spacing w:val="1"/>
        </w:rPr>
        <w:t xml:space="preserve"> </w:t>
      </w:r>
      <w:r>
        <w:t>provide</w:t>
      </w:r>
      <w:r>
        <w:rPr>
          <w:spacing w:val="1"/>
        </w:rPr>
        <w:t xml:space="preserve"> </w:t>
      </w:r>
      <w:r>
        <w:t>increased</w:t>
      </w:r>
      <w:r>
        <w:rPr>
          <w:spacing w:val="1"/>
        </w:rPr>
        <w:t xml:space="preserve"> </w:t>
      </w:r>
      <w:r>
        <w:t>inspection</w:t>
      </w:r>
      <w:r>
        <w:rPr>
          <w:spacing w:val="1"/>
        </w:rPr>
        <w:t xml:space="preserve"> </w:t>
      </w:r>
      <w:r>
        <w:t>speed.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rotational</w:t>
      </w:r>
      <w:r>
        <w:rPr>
          <w:spacing w:val="1"/>
        </w:rPr>
        <w:t xml:space="preserve"> </w:t>
      </w:r>
      <w:r>
        <w:t>speed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motorized</w:t>
      </w:r>
      <w:r>
        <w:rPr>
          <w:spacing w:val="1"/>
        </w:rPr>
        <w:t xml:space="preserve"> </w:t>
      </w:r>
      <w:r>
        <w:t>nosepieces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faster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safer</w:t>
      </w:r>
      <w:r>
        <w:rPr>
          <w:spacing w:val="1"/>
        </w:rPr>
        <w:t xml:space="preserve"> </w:t>
      </w:r>
      <w:r>
        <w:t>than</w:t>
      </w:r>
      <w:r>
        <w:rPr>
          <w:spacing w:val="1"/>
        </w:rPr>
        <w:t xml:space="preserve"> </w:t>
      </w:r>
      <w:r>
        <w:t>manual</w:t>
      </w:r>
      <w:r>
        <w:rPr>
          <w:spacing w:val="1"/>
        </w:rPr>
        <w:t xml:space="preserve"> </w:t>
      </w:r>
      <w:r>
        <w:t>nosepieces,</w:t>
      </w:r>
      <w:r>
        <w:rPr>
          <w:spacing w:val="1"/>
        </w:rPr>
        <w:t xml:space="preserve"> </w:t>
      </w:r>
      <w:r>
        <w:t>decreasing</w:t>
      </w:r>
      <w:r>
        <w:rPr>
          <w:spacing w:val="1"/>
        </w:rPr>
        <w:t xml:space="preserve"> </w:t>
      </w:r>
      <w:r>
        <w:t>time</w:t>
      </w:r>
      <w:r>
        <w:rPr>
          <w:spacing w:val="1"/>
        </w:rPr>
        <w:t xml:space="preserve"> </w:t>
      </w:r>
      <w:r>
        <w:t>between</w:t>
      </w:r>
      <w:r>
        <w:rPr>
          <w:spacing w:val="1"/>
        </w:rPr>
        <w:t xml:space="preserve"> </w:t>
      </w:r>
      <w:r>
        <w:t>inspections</w:t>
      </w:r>
      <w:r>
        <w:rPr>
          <w:spacing w:val="1"/>
        </w:rPr>
        <w:t xml:space="preserve"> </w:t>
      </w:r>
      <w:r>
        <w:t>while</w:t>
      </w:r>
      <w:r>
        <w:rPr>
          <w:spacing w:val="1"/>
        </w:rPr>
        <w:t xml:space="preserve"> </w:t>
      </w:r>
      <w:r>
        <w:t>maintaining</w:t>
      </w:r>
      <w:r>
        <w:rPr>
          <w:spacing w:val="1"/>
        </w:rPr>
        <w:t xml:space="preserve"> </w:t>
      </w:r>
      <w:r>
        <w:t>cleanroom</w:t>
      </w:r>
      <w:r>
        <w:rPr>
          <w:spacing w:val="1"/>
        </w:rPr>
        <w:t xml:space="preserve"> </w:t>
      </w:r>
      <w:r>
        <w:t>compatibility.</w:t>
      </w:r>
      <w:r>
        <w:rPr>
          <w:spacing w:val="1"/>
        </w:rPr>
        <w:t xml:space="preserve"> </w:t>
      </w:r>
      <w:r>
        <w:t>In</w:t>
      </w:r>
      <w:r>
        <w:rPr>
          <w:spacing w:val="63"/>
        </w:rPr>
        <w:t xml:space="preserve"> </w:t>
      </w:r>
      <w:r>
        <w:t>most</w:t>
      </w:r>
      <w:r>
        <w:rPr>
          <w:spacing w:val="1"/>
        </w:rPr>
        <w:t xml:space="preserve"> </w:t>
      </w:r>
      <w:r>
        <w:t>cases,</w:t>
      </w:r>
      <w:r>
        <w:rPr>
          <w:spacing w:val="29"/>
        </w:rPr>
        <w:t xml:space="preserve"> </w:t>
      </w:r>
      <w:r>
        <w:t>motorized</w:t>
      </w:r>
      <w:r>
        <w:rPr>
          <w:spacing w:val="32"/>
        </w:rPr>
        <w:t xml:space="preserve"> </w:t>
      </w:r>
      <w:r>
        <w:t>nosepieces</w:t>
      </w:r>
      <w:r>
        <w:rPr>
          <w:spacing w:val="30"/>
        </w:rPr>
        <w:t xml:space="preserve"> </w:t>
      </w:r>
      <w:r>
        <w:t>are</w:t>
      </w:r>
      <w:r>
        <w:rPr>
          <w:spacing w:val="31"/>
        </w:rPr>
        <w:t xml:space="preserve"> </w:t>
      </w:r>
      <w:r>
        <w:t>controlled</w:t>
      </w:r>
      <w:r>
        <w:rPr>
          <w:spacing w:val="31"/>
        </w:rPr>
        <w:t xml:space="preserve"> </w:t>
      </w:r>
      <w:r>
        <w:t>via</w:t>
      </w:r>
      <w:r>
        <w:rPr>
          <w:spacing w:val="32"/>
        </w:rPr>
        <w:t xml:space="preserve"> </w:t>
      </w:r>
      <w:r>
        <w:t>software,</w:t>
      </w:r>
      <w:r>
        <w:rPr>
          <w:spacing w:val="32"/>
        </w:rPr>
        <w:t xml:space="preserve"> </w:t>
      </w:r>
      <w:r>
        <w:t>a</w:t>
      </w:r>
      <w:r>
        <w:rPr>
          <w:spacing w:val="30"/>
        </w:rPr>
        <w:t xml:space="preserve"> </w:t>
      </w:r>
      <w:r>
        <w:t>frame</w:t>
      </w:r>
      <w:r>
        <w:rPr>
          <w:spacing w:val="30"/>
        </w:rPr>
        <w:t xml:space="preserve"> </w:t>
      </w:r>
      <w:r>
        <w:t>button,</w:t>
      </w:r>
      <w:r>
        <w:rPr>
          <w:spacing w:val="30"/>
        </w:rPr>
        <w:t xml:space="preserve"> </w:t>
      </w:r>
      <w:r>
        <w:t>or</w:t>
      </w:r>
      <w:r>
        <w:rPr>
          <w:spacing w:val="-61"/>
        </w:rPr>
        <w:t xml:space="preserve"> </w:t>
      </w:r>
      <w:r>
        <w:t>an</w:t>
      </w:r>
      <w:r>
        <w:rPr>
          <w:spacing w:val="2"/>
        </w:rPr>
        <w:t xml:space="preserve"> </w:t>
      </w:r>
      <w:r>
        <w:t>independent</w:t>
      </w:r>
      <w:r>
        <w:rPr>
          <w:spacing w:val="1"/>
        </w:rPr>
        <w:t xml:space="preserve"> </w:t>
      </w:r>
      <w:r>
        <w:t>handset.</w:t>
      </w:r>
    </w:p>
    <w:p w14:paraId="0F3EAEBF" w14:textId="77777777" w:rsidR="00266EB3" w:rsidRDefault="00266EB3">
      <w:pPr>
        <w:spacing w:line="367" w:lineRule="auto"/>
        <w:jc w:val="both"/>
        <w:sectPr w:rsidR="00266EB3">
          <w:pgSz w:w="11910" w:h="16840"/>
          <w:pgMar w:top="1300" w:right="940" w:bottom="1400" w:left="1680" w:header="712" w:footer="1219" w:gutter="0"/>
          <w:cols w:space="720"/>
        </w:sectPr>
      </w:pPr>
    </w:p>
    <w:p w14:paraId="72C280D8" w14:textId="77777777" w:rsidR="00266EB3" w:rsidRDefault="00000000">
      <w:pPr>
        <w:pStyle w:val="Heading3"/>
        <w:spacing w:before="121"/>
      </w:pPr>
      <w:r>
        <w:lastRenderedPageBreak/>
        <w:t>Handset</w:t>
      </w:r>
      <w:r>
        <w:rPr>
          <w:spacing w:val="-3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Tactile</w:t>
      </w:r>
      <w:r>
        <w:rPr>
          <w:spacing w:val="-2"/>
        </w:rPr>
        <w:t xml:space="preserve"> </w:t>
      </w:r>
      <w:r>
        <w:t>Control</w:t>
      </w:r>
    </w:p>
    <w:p w14:paraId="2AD5DCCD" w14:textId="77777777" w:rsidR="00266EB3" w:rsidRDefault="00266EB3">
      <w:pPr>
        <w:pStyle w:val="BodyText"/>
        <w:spacing w:before="7"/>
        <w:rPr>
          <w:rFonts w:ascii="Arial"/>
          <w:b/>
          <w:sz w:val="36"/>
        </w:rPr>
      </w:pPr>
    </w:p>
    <w:p w14:paraId="69846189" w14:textId="77777777" w:rsidR="00266EB3" w:rsidRDefault="00000000">
      <w:pPr>
        <w:pStyle w:val="BodyText"/>
        <w:spacing w:line="364" w:lineRule="auto"/>
        <w:ind w:left="480" w:right="498"/>
        <w:jc w:val="both"/>
      </w:pPr>
      <w:r>
        <w:t>Within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motorized</w:t>
      </w:r>
      <w:r>
        <w:rPr>
          <w:spacing w:val="1"/>
        </w:rPr>
        <w:t xml:space="preserve"> </w:t>
      </w:r>
      <w:r>
        <w:t>microscope</w:t>
      </w:r>
      <w:r>
        <w:rPr>
          <w:spacing w:val="1"/>
        </w:rPr>
        <w:t xml:space="preserve"> </w:t>
      </w:r>
      <w:r>
        <w:t>environment,</w:t>
      </w:r>
      <w:r>
        <w:rPr>
          <w:spacing w:val="1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ergonomically</w:t>
      </w:r>
      <w:r>
        <w:rPr>
          <w:spacing w:val="1"/>
        </w:rPr>
        <w:t xml:space="preserve"> </w:t>
      </w:r>
      <w:r>
        <w:t>designed</w:t>
      </w:r>
      <w:r>
        <w:rPr>
          <w:spacing w:val="1"/>
        </w:rPr>
        <w:t xml:space="preserve"> </w:t>
      </w:r>
      <w:r>
        <w:t>handset</w:t>
      </w:r>
      <w:r>
        <w:rPr>
          <w:spacing w:val="1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allow</w:t>
      </w:r>
      <w:r>
        <w:rPr>
          <w:spacing w:val="1"/>
        </w:rPr>
        <w:t xml:space="preserve"> </w:t>
      </w:r>
      <w:r>
        <w:t>pushbutton</w:t>
      </w:r>
      <w:r>
        <w:rPr>
          <w:spacing w:val="1"/>
        </w:rPr>
        <w:t xml:space="preserve"> </w:t>
      </w:r>
      <w:r>
        <w:t>control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motorized</w:t>
      </w:r>
      <w:r>
        <w:rPr>
          <w:spacing w:val="1"/>
        </w:rPr>
        <w:t xml:space="preserve"> </w:t>
      </w:r>
      <w:r>
        <w:t>functions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microscope</w:t>
      </w:r>
      <w:r>
        <w:rPr>
          <w:spacing w:val="1"/>
        </w:rPr>
        <w:t xml:space="preserve"> </w:t>
      </w:r>
      <w:r>
        <w:t>such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selection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objective</w:t>
      </w:r>
      <w:r>
        <w:rPr>
          <w:spacing w:val="1"/>
        </w:rPr>
        <w:t xml:space="preserve"> </w:t>
      </w:r>
      <w:r>
        <w:t>lens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observation</w:t>
      </w:r>
      <w:r>
        <w:rPr>
          <w:spacing w:val="1"/>
        </w:rPr>
        <w:t xml:space="preserve"> </w:t>
      </w:r>
      <w:r>
        <w:t>technique. The operator can also use this handset to switch between varying</w:t>
      </w:r>
      <w:r>
        <w:rPr>
          <w:spacing w:val="1"/>
        </w:rPr>
        <w:t xml:space="preserve"> </w:t>
      </w:r>
      <w:r>
        <w:t xml:space="preserve">autofocus controls, manually </w:t>
      </w:r>
      <w:proofErr w:type="gramStart"/>
      <w:r>
        <w:t>fine-focus</w:t>
      </w:r>
      <w:proofErr w:type="gramEnd"/>
      <w:r>
        <w:t>, adjust the retardation position in DIC,</w:t>
      </w:r>
      <w:r>
        <w:rPr>
          <w:spacing w:val="1"/>
        </w:rPr>
        <w:t xml:space="preserve"> </w:t>
      </w:r>
      <w:r>
        <w:t>control</w:t>
      </w:r>
      <w:r>
        <w:rPr>
          <w:spacing w:val="1"/>
        </w:rPr>
        <w:t xml:space="preserve"> </w:t>
      </w:r>
      <w:r>
        <w:t>lamp</w:t>
      </w:r>
      <w:r>
        <w:rPr>
          <w:spacing w:val="2"/>
        </w:rPr>
        <w:t xml:space="preserve"> </w:t>
      </w:r>
      <w:r>
        <w:t>intensity,</w:t>
      </w:r>
      <w:r>
        <w:rPr>
          <w:spacing w:val="2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lower</w:t>
      </w:r>
      <w:r>
        <w:rPr>
          <w:spacing w:val="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stage for</w:t>
      </w:r>
      <w:r>
        <w:rPr>
          <w:spacing w:val="-2"/>
        </w:rPr>
        <w:t xml:space="preserve"> </w:t>
      </w:r>
      <w:r>
        <w:t>sample</w:t>
      </w:r>
      <w:r>
        <w:rPr>
          <w:spacing w:val="2"/>
        </w:rPr>
        <w:t xml:space="preserve"> </w:t>
      </w:r>
      <w:r>
        <w:t>exchange.</w:t>
      </w:r>
    </w:p>
    <w:p w14:paraId="169EC666" w14:textId="77777777" w:rsidR="00266EB3" w:rsidRDefault="00266EB3">
      <w:pPr>
        <w:pStyle w:val="BodyText"/>
        <w:spacing w:before="1"/>
        <w:rPr>
          <w:sz w:val="25"/>
        </w:rPr>
      </w:pPr>
    </w:p>
    <w:p w14:paraId="642DF3AB" w14:textId="77777777" w:rsidR="00266EB3" w:rsidRDefault="00000000">
      <w:pPr>
        <w:pStyle w:val="Heading3"/>
      </w:pPr>
      <w:r>
        <w:t>Active</w:t>
      </w:r>
      <w:r>
        <w:rPr>
          <w:spacing w:val="-5"/>
        </w:rPr>
        <w:t xml:space="preserve"> </w:t>
      </w:r>
      <w:r>
        <w:t>Laser</w:t>
      </w:r>
      <w:r>
        <w:rPr>
          <w:spacing w:val="-2"/>
        </w:rPr>
        <w:t xml:space="preserve"> </w:t>
      </w:r>
      <w:r>
        <w:t>Autofocus</w:t>
      </w:r>
    </w:p>
    <w:p w14:paraId="51E9E54D" w14:textId="77777777" w:rsidR="00266EB3" w:rsidRDefault="00266EB3">
      <w:pPr>
        <w:pStyle w:val="BodyText"/>
        <w:spacing w:before="8"/>
        <w:rPr>
          <w:rFonts w:ascii="Arial"/>
          <w:b/>
          <w:sz w:val="36"/>
        </w:rPr>
      </w:pPr>
    </w:p>
    <w:p w14:paraId="150E9052" w14:textId="77777777" w:rsidR="00266EB3" w:rsidRDefault="00000000">
      <w:pPr>
        <w:pStyle w:val="BodyText"/>
        <w:spacing w:line="364" w:lineRule="auto"/>
        <w:ind w:left="480" w:right="503"/>
        <w:jc w:val="both"/>
      </w:pPr>
      <w:r>
        <w:t>A</w:t>
      </w:r>
      <w:r>
        <w:rPr>
          <w:spacing w:val="1"/>
        </w:rPr>
        <w:t xml:space="preserve"> </w:t>
      </w:r>
      <w:r>
        <w:t>motorized</w:t>
      </w:r>
      <w:r>
        <w:rPr>
          <w:spacing w:val="1"/>
        </w:rPr>
        <w:t xml:space="preserve"> </w:t>
      </w:r>
      <w:r>
        <w:t>microscope</w:t>
      </w:r>
      <w:r>
        <w:rPr>
          <w:spacing w:val="1"/>
        </w:rPr>
        <w:t xml:space="preserve"> </w:t>
      </w:r>
      <w:r>
        <w:t>system</w:t>
      </w:r>
      <w:r>
        <w:rPr>
          <w:spacing w:val="1"/>
        </w:rPr>
        <w:t xml:space="preserve"> </w:t>
      </w:r>
      <w:r>
        <w:t>may</w:t>
      </w:r>
      <w:r>
        <w:rPr>
          <w:spacing w:val="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equipped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active</w:t>
      </w:r>
      <w:r>
        <w:rPr>
          <w:spacing w:val="1"/>
        </w:rPr>
        <w:t xml:space="preserve"> </w:t>
      </w:r>
      <w:r>
        <w:t>laser</w:t>
      </w:r>
      <w:r>
        <w:rPr>
          <w:spacing w:val="1"/>
        </w:rPr>
        <w:t xml:space="preserve"> </w:t>
      </w:r>
      <w:r>
        <w:t>autofocus unit designed to improve the accuracy and speed of inspections. A</w:t>
      </w:r>
      <w:r>
        <w:rPr>
          <w:spacing w:val="1"/>
        </w:rPr>
        <w:t xml:space="preserve"> </w:t>
      </w:r>
      <w:r>
        <w:t>multi-spot sensor enables a substantial increase in stability by eliminating the</w:t>
      </w:r>
      <w:r>
        <w:rPr>
          <w:spacing w:val="1"/>
        </w:rPr>
        <w:t xml:space="preserve"> </w:t>
      </w:r>
      <w:r>
        <w:t>effects of vertical topography on the sample, providing even faster and more</w:t>
      </w:r>
      <w:r>
        <w:rPr>
          <w:spacing w:val="1"/>
        </w:rPr>
        <w:t xml:space="preserve"> </w:t>
      </w:r>
      <w:r>
        <w:t>predictable</w:t>
      </w:r>
      <w:r>
        <w:rPr>
          <w:spacing w:val="2"/>
        </w:rPr>
        <w:t xml:space="preserve"> </w:t>
      </w:r>
      <w:r>
        <w:t>results.</w:t>
      </w:r>
    </w:p>
    <w:p w14:paraId="6AC348FE" w14:textId="77777777" w:rsidR="00266EB3" w:rsidRDefault="00266EB3">
      <w:pPr>
        <w:pStyle w:val="BodyText"/>
        <w:spacing w:before="10"/>
      </w:pPr>
    </w:p>
    <w:p w14:paraId="60D422BF" w14:textId="77777777" w:rsidR="00266EB3" w:rsidRDefault="00000000">
      <w:pPr>
        <w:pStyle w:val="Heading3"/>
      </w:pPr>
      <w:r>
        <w:t>Automatic</w:t>
      </w:r>
      <w:r>
        <w:rPr>
          <w:spacing w:val="-2"/>
        </w:rPr>
        <w:t xml:space="preserve"> </w:t>
      </w:r>
      <w:r>
        <w:t>Aperture</w:t>
      </w:r>
      <w:r>
        <w:rPr>
          <w:spacing w:val="-3"/>
        </w:rPr>
        <w:t xml:space="preserve"> </w:t>
      </w:r>
      <w:r>
        <w:t>Control</w:t>
      </w:r>
    </w:p>
    <w:p w14:paraId="4545D77F" w14:textId="77777777" w:rsidR="00266EB3" w:rsidRDefault="00266EB3">
      <w:pPr>
        <w:pStyle w:val="BodyText"/>
        <w:spacing w:before="7"/>
        <w:rPr>
          <w:rFonts w:ascii="Arial"/>
          <w:b/>
          <w:sz w:val="36"/>
        </w:rPr>
      </w:pPr>
    </w:p>
    <w:p w14:paraId="2369025F" w14:textId="77777777" w:rsidR="00266EB3" w:rsidRDefault="00000000">
      <w:pPr>
        <w:pStyle w:val="BodyText"/>
        <w:spacing w:line="367" w:lineRule="auto"/>
        <w:ind w:left="480" w:right="498"/>
        <w:jc w:val="both"/>
      </w:pPr>
      <w:r>
        <w:t>Within a motorized microscope, a motorized aperture stop can be interlocked</w:t>
      </w:r>
      <w:r>
        <w:rPr>
          <w:spacing w:val="1"/>
        </w:rPr>
        <w:t xml:space="preserve"> </w:t>
      </w:r>
      <w:r>
        <w:t>with the objective lens, automatically adjusting for the objective lens in use.</w:t>
      </w:r>
      <w:r>
        <w:rPr>
          <w:spacing w:val="1"/>
        </w:rPr>
        <w:t xml:space="preserve"> </w:t>
      </w:r>
      <w:r>
        <w:t>Image</w:t>
      </w:r>
      <w:r>
        <w:rPr>
          <w:spacing w:val="1"/>
        </w:rPr>
        <w:t xml:space="preserve"> </w:t>
      </w:r>
      <w:r>
        <w:t>quality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every</w:t>
      </w:r>
      <w:r>
        <w:rPr>
          <w:spacing w:val="1"/>
        </w:rPr>
        <w:t xml:space="preserve"> </w:t>
      </w:r>
      <w:r>
        <w:t>magnification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thus</w:t>
      </w:r>
      <w:r>
        <w:rPr>
          <w:spacing w:val="1"/>
        </w:rPr>
        <w:t xml:space="preserve"> </w:t>
      </w:r>
      <w:r>
        <w:t>optimized,</w:t>
      </w:r>
      <w:r>
        <w:rPr>
          <w:spacing w:val="1"/>
        </w:rPr>
        <w:t xml:space="preserve"> </w:t>
      </w:r>
      <w:r>
        <w:t>making</w:t>
      </w:r>
      <w:r>
        <w:rPr>
          <w:spacing w:val="1"/>
        </w:rPr>
        <w:t xml:space="preserve"> </w:t>
      </w:r>
      <w:r>
        <w:t>routine</w:t>
      </w:r>
      <w:r>
        <w:rPr>
          <w:spacing w:val="1"/>
        </w:rPr>
        <w:t xml:space="preserve"> </w:t>
      </w:r>
      <w:r>
        <w:t>inspections</w:t>
      </w:r>
      <w:r>
        <w:rPr>
          <w:spacing w:val="-1"/>
        </w:rPr>
        <w:t xml:space="preserve"> </w:t>
      </w:r>
      <w:r>
        <w:t>more comfortable</w:t>
      </w:r>
      <w:r>
        <w:rPr>
          <w:spacing w:val="-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eyes and</w:t>
      </w:r>
      <w:r>
        <w:rPr>
          <w:spacing w:val="1"/>
        </w:rPr>
        <w:t xml:space="preserve"> </w:t>
      </w:r>
      <w:r>
        <w:t>more</w:t>
      </w:r>
      <w:r>
        <w:rPr>
          <w:spacing w:val="1"/>
        </w:rPr>
        <w:t xml:space="preserve"> </w:t>
      </w:r>
      <w:r>
        <w:t>efficient</w:t>
      </w:r>
      <w:r>
        <w:rPr>
          <w:spacing w:val="-2"/>
        </w:rPr>
        <w:t xml:space="preserve"> </w:t>
      </w:r>
      <w:r>
        <w:t>for the</w:t>
      </w:r>
      <w:r>
        <w:rPr>
          <w:spacing w:val="-1"/>
        </w:rPr>
        <w:t xml:space="preserve"> </w:t>
      </w:r>
      <w:r>
        <w:t>operator.</w:t>
      </w:r>
    </w:p>
    <w:p w14:paraId="0E8CCB2F" w14:textId="77777777" w:rsidR="00266EB3" w:rsidRDefault="00266EB3">
      <w:pPr>
        <w:pStyle w:val="BodyText"/>
        <w:spacing w:before="11"/>
        <w:rPr>
          <w:sz w:val="23"/>
        </w:rPr>
      </w:pPr>
    </w:p>
    <w:p w14:paraId="4A5B874A" w14:textId="77777777" w:rsidR="00266EB3" w:rsidRDefault="00000000">
      <w:pPr>
        <w:pStyle w:val="Heading3"/>
      </w:pPr>
      <w:r>
        <w:t>Advanced</w:t>
      </w:r>
      <w:r>
        <w:rPr>
          <w:spacing w:val="-2"/>
        </w:rPr>
        <w:t xml:space="preserve"> </w:t>
      </w:r>
      <w:r>
        <w:t>Imaging</w:t>
      </w:r>
      <w:r>
        <w:rPr>
          <w:spacing w:val="-2"/>
        </w:rPr>
        <w:t xml:space="preserve"> </w:t>
      </w:r>
      <w:r>
        <w:t>Software</w:t>
      </w:r>
      <w:r>
        <w:rPr>
          <w:spacing w:val="-3"/>
        </w:rPr>
        <w:t xml:space="preserve"> </w:t>
      </w:r>
      <w:r>
        <w:t>Integration</w:t>
      </w:r>
    </w:p>
    <w:p w14:paraId="34620B15" w14:textId="77777777" w:rsidR="00266EB3" w:rsidRDefault="00266EB3">
      <w:pPr>
        <w:pStyle w:val="BodyText"/>
        <w:spacing w:before="7"/>
        <w:rPr>
          <w:rFonts w:ascii="Arial"/>
          <w:b/>
          <w:sz w:val="36"/>
        </w:rPr>
      </w:pPr>
    </w:p>
    <w:p w14:paraId="304FFF5E" w14:textId="77777777" w:rsidR="00266EB3" w:rsidRDefault="00000000">
      <w:pPr>
        <w:pStyle w:val="BodyText"/>
        <w:spacing w:line="364" w:lineRule="auto"/>
        <w:ind w:left="480" w:right="495"/>
        <w:jc w:val="both"/>
      </w:pPr>
      <w:r>
        <w:t>In combination with motorized scanning stages, advanced imaging software</w:t>
      </w:r>
      <w:r>
        <w:rPr>
          <w:spacing w:val="1"/>
        </w:rPr>
        <w:t xml:space="preserve"> </w:t>
      </w:r>
      <w:r>
        <w:t>can be integrated into a motorized microscope system to enable the operator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easily</w:t>
      </w:r>
      <w:r>
        <w:rPr>
          <w:spacing w:val="1"/>
        </w:rPr>
        <w:t xml:space="preserve"> </w:t>
      </w:r>
      <w:r>
        <w:t>stitch</w:t>
      </w:r>
      <w:r>
        <w:rPr>
          <w:spacing w:val="1"/>
        </w:rPr>
        <w:t xml:space="preserve"> </w:t>
      </w:r>
      <w:r>
        <w:t>various</w:t>
      </w:r>
      <w:r>
        <w:rPr>
          <w:spacing w:val="1"/>
        </w:rPr>
        <w:t xml:space="preserve"> </w:t>
      </w:r>
      <w:r>
        <w:t>images</w:t>
      </w:r>
      <w:r>
        <w:rPr>
          <w:spacing w:val="1"/>
        </w:rPr>
        <w:t xml:space="preserve"> </w:t>
      </w:r>
      <w:r>
        <w:t>beyond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single</w:t>
      </w:r>
      <w:r>
        <w:rPr>
          <w:spacing w:val="1"/>
        </w:rPr>
        <w:t xml:space="preserve"> </w:t>
      </w:r>
      <w:r>
        <w:t>view,</w:t>
      </w:r>
      <w:r>
        <w:rPr>
          <w:spacing w:val="1"/>
        </w:rPr>
        <w:t xml:space="preserve"> </w:t>
      </w:r>
      <w:r>
        <w:t>furthering</w:t>
      </w:r>
      <w:r>
        <w:rPr>
          <w:spacing w:val="1"/>
        </w:rPr>
        <w:t xml:space="preserve"> </w:t>
      </w:r>
      <w:r>
        <w:t>image</w:t>
      </w:r>
      <w:r>
        <w:rPr>
          <w:spacing w:val="1"/>
        </w:rPr>
        <w:t xml:space="preserve"> </w:t>
      </w:r>
      <w:r>
        <w:t>acquisition</w:t>
      </w:r>
      <w:r>
        <w:rPr>
          <w:spacing w:val="2"/>
        </w:rPr>
        <w:t xml:space="preserve"> </w:t>
      </w:r>
      <w:r>
        <w:t>and</w:t>
      </w:r>
      <w:r>
        <w:rPr>
          <w:spacing w:val="3"/>
        </w:rPr>
        <w:t xml:space="preserve"> </w:t>
      </w:r>
      <w:r>
        <w:t>analysis</w:t>
      </w:r>
      <w:r>
        <w:rPr>
          <w:spacing w:val="1"/>
        </w:rPr>
        <w:t xml:space="preserve"> </w:t>
      </w:r>
      <w:r>
        <w:t>possibilities</w:t>
      </w:r>
    </w:p>
    <w:p w14:paraId="080491B8" w14:textId="77777777" w:rsidR="00266EB3" w:rsidRDefault="00266EB3">
      <w:pPr>
        <w:pStyle w:val="BodyText"/>
        <w:spacing w:before="8"/>
      </w:pPr>
    </w:p>
    <w:p w14:paraId="3256E7C8" w14:textId="77777777" w:rsidR="00266EB3" w:rsidRDefault="00000000">
      <w:pPr>
        <w:pStyle w:val="Heading3"/>
        <w:numPr>
          <w:ilvl w:val="0"/>
          <w:numId w:val="119"/>
        </w:numPr>
        <w:tabs>
          <w:tab w:val="left" w:pos="841"/>
        </w:tabs>
        <w:ind w:hanging="361"/>
      </w:pPr>
      <w:r>
        <w:rPr>
          <w:u w:val="thick"/>
        </w:rPr>
        <w:t>ZEISS</w:t>
      </w:r>
      <w:r>
        <w:rPr>
          <w:spacing w:val="-3"/>
          <w:u w:val="thick"/>
        </w:rPr>
        <w:t xml:space="preserve"> </w:t>
      </w:r>
      <w:r>
        <w:rPr>
          <w:u w:val="thick"/>
        </w:rPr>
        <w:t>OPMI</w:t>
      </w:r>
      <w:r>
        <w:rPr>
          <w:spacing w:val="-2"/>
          <w:u w:val="thick"/>
        </w:rPr>
        <w:t xml:space="preserve"> </w:t>
      </w:r>
      <w:r>
        <w:rPr>
          <w:u w:val="thick"/>
        </w:rPr>
        <w:t>PROergo-</w:t>
      </w:r>
    </w:p>
    <w:p w14:paraId="4B06B660" w14:textId="77777777" w:rsidR="00266EB3" w:rsidRDefault="00266EB3">
      <w:pPr>
        <w:pStyle w:val="BodyText"/>
        <w:spacing w:before="6"/>
        <w:rPr>
          <w:rFonts w:ascii="Arial"/>
          <w:b/>
          <w:sz w:val="28"/>
        </w:rPr>
      </w:pPr>
    </w:p>
    <w:p w14:paraId="5B8F6F18" w14:textId="77777777" w:rsidR="00266EB3" w:rsidRDefault="00000000">
      <w:pPr>
        <w:pStyle w:val="BodyText"/>
        <w:spacing w:before="96" w:line="364" w:lineRule="auto"/>
        <w:ind w:left="480" w:right="498"/>
        <w:jc w:val="both"/>
      </w:pPr>
      <w:r>
        <w:t>It offers a variety of convenient, motorized functions that support effortless</w:t>
      </w:r>
      <w:r>
        <w:rPr>
          <w:spacing w:val="1"/>
        </w:rPr>
        <w:t xml:space="preserve"> </w:t>
      </w:r>
      <w:r>
        <w:t>handling and mechanical stability. The virtually free-floating system allows</w:t>
      </w:r>
      <w:r>
        <w:rPr>
          <w:spacing w:val="1"/>
        </w:rPr>
        <w:t xml:space="preserve"> </w:t>
      </w:r>
      <w:r>
        <w:t>smooth</w:t>
      </w:r>
      <w:r>
        <w:rPr>
          <w:spacing w:val="1"/>
        </w:rPr>
        <w:t xml:space="preserve"> </w:t>
      </w:r>
      <w:r>
        <w:t xml:space="preserve">and </w:t>
      </w:r>
      <w:proofErr w:type="gramStart"/>
      <w:r>
        <w:t>precise</w:t>
      </w:r>
      <w:proofErr w:type="gramEnd"/>
      <w:r>
        <w:rPr>
          <w:spacing w:val="2"/>
        </w:rPr>
        <w:t xml:space="preserve"> </w:t>
      </w:r>
      <w:r>
        <w:t>in an</w:t>
      </w:r>
      <w:r>
        <w:rPr>
          <w:spacing w:val="2"/>
        </w:rPr>
        <w:t xml:space="preserve"> </w:t>
      </w:r>
      <w:r>
        <w:t>appealing,</w:t>
      </w:r>
      <w:r>
        <w:rPr>
          <w:spacing w:val="7"/>
        </w:rPr>
        <w:t xml:space="preserve"> </w:t>
      </w:r>
      <w:r>
        <w:t>sleek and</w:t>
      </w:r>
      <w:r>
        <w:rPr>
          <w:spacing w:val="2"/>
        </w:rPr>
        <w:t xml:space="preserve"> </w:t>
      </w:r>
      <w:r>
        <w:t>compact</w:t>
      </w:r>
      <w:r>
        <w:rPr>
          <w:spacing w:val="2"/>
        </w:rPr>
        <w:t xml:space="preserve"> </w:t>
      </w:r>
      <w:r>
        <w:t>design.</w:t>
      </w:r>
    </w:p>
    <w:p w14:paraId="28A5CCFA" w14:textId="77777777" w:rsidR="00266EB3" w:rsidRDefault="00266EB3">
      <w:pPr>
        <w:spacing w:line="364" w:lineRule="auto"/>
        <w:jc w:val="both"/>
        <w:sectPr w:rsidR="00266EB3">
          <w:pgSz w:w="11910" w:h="16840"/>
          <w:pgMar w:top="1300" w:right="940" w:bottom="1400" w:left="1680" w:header="712" w:footer="1219" w:gutter="0"/>
          <w:cols w:space="720"/>
        </w:sectPr>
      </w:pPr>
    </w:p>
    <w:p w14:paraId="7BB563D1" w14:textId="77777777" w:rsidR="00266EB3" w:rsidRDefault="00266EB3">
      <w:pPr>
        <w:pStyle w:val="BodyText"/>
        <w:spacing w:before="9"/>
        <w:rPr>
          <w:sz w:val="10"/>
        </w:rPr>
      </w:pPr>
    </w:p>
    <w:p w14:paraId="78C33053" w14:textId="77777777" w:rsidR="00266EB3" w:rsidRDefault="00000000">
      <w:pPr>
        <w:pStyle w:val="BodyText"/>
        <w:ind w:left="2686"/>
        <w:rPr>
          <w:sz w:val="20"/>
        </w:rPr>
      </w:pPr>
      <w:r>
        <w:rPr>
          <w:noProof/>
          <w:sz w:val="20"/>
        </w:rPr>
        <w:drawing>
          <wp:inline distT="0" distB="0" distL="0" distR="0" wp14:anchorId="14C58C70" wp14:editId="79A9675F">
            <wp:extent cx="2347722" cy="2318004"/>
            <wp:effectExtent l="0" t="0" r="0" b="0"/>
            <wp:docPr id="89" name="image5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52.jpe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47722" cy="2318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1D377" w14:textId="77777777" w:rsidR="00266EB3" w:rsidRDefault="00266EB3">
      <w:pPr>
        <w:pStyle w:val="BodyText"/>
        <w:rPr>
          <w:sz w:val="20"/>
        </w:rPr>
      </w:pPr>
    </w:p>
    <w:p w14:paraId="73BA6B0C" w14:textId="77777777" w:rsidR="00266EB3" w:rsidRDefault="00266EB3">
      <w:pPr>
        <w:pStyle w:val="BodyText"/>
        <w:rPr>
          <w:sz w:val="27"/>
        </w:rPr>
      </w:pPr>
    </w:p>
    <w:p w14:paraId="51A99E13" w14:textId="77777777" w:rsidR="00266EB3" w:rsidRDefault="00000000">
      <w:pPr>
        <w:spacing w:before="93"/>
        <w:ind w:left="2413"/>
        <w:rPr>
          <w:rFonts w:ascii="Arial"/>
          <w:b/>
          <w:sz w:val="24"/>
        </w:rPr>
      </w:pPr>
      <w:r>
        <w:rPr>
          <w:rFonts w:ascii="Arial"/>
          <w:b/>
        </w:rPr>
        <w:t>Fig34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ZEISS</w:t>
      </w:r>
      <w:r>
        <w:rPr>
          <w:rFonts w:ascii="Arial"/>
          <w:b/>
          <w:spacing w:val="4"/>
        </w:rPr>
        <w:t xml:space="preserve"> </w:t>
      </w:r>
      <w:r>
        <w:rPr>
          <w:rFonts w:ascii="Arial"/>
          <w:b/>
          <w:sz w:val="24"/>
        </w:rPr>
        <w:t>OPMI</w:t>
      </w:r>
      <w:r>
        <w:rPr>
          <w:rFonts w:ascii="Arial"/>
          <w:b/>
          <w:spacing w:val="-4"/>
          <w:sz w:val="24"/>
        </w:rPr>
        <w:t xml:space="preserve"> </w:t>
      </w:r>
      <w:r>
        <w:rPr>
          <w:rFonts w:ascii="Arial"/>
          <w:b/>
          <w:sz w:val="24"/>
        </w:rPr>
        <w:t>PROergo</w:t>
      </w:r>
    </w:p>
    <w:p w14:paraId="73221C56" w14:textId="77777777" w:rsidR="00266EB3" w:rsidRDefault="00266EB3">
      <w:pPr>
        <w:pStyle w:val="BodyText"/>
        <w:spacing w:before="7"/>
        <w:rPr>
          <w:rFonts w:ascii="Arial"/>
          <w:b/>
          <w:sz w:val="36"/>
        </w:rPr>
      </w:pPr>
    </w:p>
    <w:p w14:paraId="7EA5FC7C" w14:textId="77777777" w:rsidR="00266EB3" w:rsidRDefault="00000000">
      <w:pPr>
        <w:pStyle w:val="ListParagraph"/>
        <w:numPr>
          <w:ilvl w:val="1"/>
          <w:numId w:val="119"/>
        </w:numPr>
        <w:tabs>
          <w:tab w:val="left" w:pos="1201"/>
        </w:tabs>
        <w:spacing w:line="364" w:lineRule="auto"/>
        <w:ind w:right="498"/>
        <w:jc w:val="both"/>
        <w:rPr>
          <w:sz w:val="24"/>
        </w:rPr>
      </w:pPr>
      <w:r>
        <w:rPr>
          <w:sz w:val="24"/>
        </w:rPr>
        <w:t>Motorized Varioskop- At the push of a button focus on the treatment</w:t>
      </w:r>
      <w:r>
        <w:rPr>
          <w:spacing w:val="1"/>
          <w:sz w:val="24"/>
        </w:rPr>
        <w:t xml:space="preserve"> </w:t>
      </w:r>
      <w:r>
        <w:rPr>
          <w:sz w:val="24"/>
        </w:rPr>
        <w:t>field</w:t>
      </w:r>
      <w:r>
        <w:rPr>
          <w:spacing w:val="1"/>
          <w:sz w:val="24"/>
        </w:rPr>
        <w:t xml:space="preserve"> </w:t>
      </w:r>
      <w:r>
        <w:rPr>
          <w:sz w:val="24"/>
        </w:rPr>
        <w:t>within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working</w:t>
      </w:r>
      <w:r>
        <w:rPr>
          <w:spacing w:val="1"/>
          <w:sz w:val="24"/>
        </w:rPr>
        <w:t xml:space="preserve"> </w:t>
      </w:r>
      <w:r>
        <w:rPr>
          <w:sz w:val="24"/>
        </w:rPr>
        <w:t>distance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200</w:t>
      </w:r>
      <w:r>
        <w:rPr>
          <w:spacing w:val="1"/>
          <w:sz w:val="24"/>
        </w:rPr>
        <w:t xml:space="preserve"> </w:t>
      </w:r>
      <w:r>
        <w:rPr>
          <w:sz w:val="24"/>
        </w:rPr>
        <w:t>-</w:t>
      </w:r>
      <w:r>
        <w:rPr>
          <w:spacing w:val="1"/>
          <w:sz w:val="24"/>
        </w:rPr>
        <w:t xml:space="preserve"> </w:t>
      </w:r>
      <w:r>
        <w:rPr>
          <w:sz w:val="24"/>
        </w:rPr>
        <w:t>415</w:t>
      </w:r>
      <w:r>
        <w:rPr>
          <w:spacing w:val="1"/>
          <w:sz w:val="24"/>
        </w:rPr>
        <w:t xml:space="preserve"> </w:t>
      </w:r>
      <w:r>
        <w:rPr>
          <w:sz w:val="24"/>
        </w:rPr>
        <w:t>mm</w:t>
      </w:r>
      <w:r>
        <w:rPr>
          <w:spacing w:val="1"/>
          <w:sz w:val="24"/>
        </w:rPr>
        <w:t xml:space="preserve"> </w:t>
      </w:r>
      <w:r>
        <w:rPr>
          <w:sz w:val="24"/>
        </w:rPr>
        <w:t>for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better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comprehensive overview </w:t>
      </w:r>
      <w:r>
        <w:rPr>
          <w:w w:val="160"/>
          <w:sz w:val="24"/>
        </w:rPr>
        <w:t xml:space="preserve">– </w:t>
      </w:r>
      <w:r>
        <w:rPr>
          <w:sz w:val="24"/>
        </w:rPr>
        <w:t>all without having to move the OPMI or</w:t>
      </w:r>
      <w:r>
        <w:rPr>
          <w:spacing w:val="1"/>
          <w:sz w:val="24"/>
        </w:rPr>
        <w:t xml:space="preserve"> </w:t>
      </w:r>
      <w:r>
        <w:rPr>
          <w:sz w:val="24"/>
        </w:rPr>
        <w:t>change</w:t>
      </w:r>
      <w:r>
        <w:rPr>
          <w:spacing w:val="2"/>
          <w:sz w:val="24"/>
        </w:rPr>
        <w:t xml:space="preserve"> </w:t>
      </w:r>
      <w:r>
        <w:rPr>
          <w:sz w:val="24"/>
        </w:rPr>
        <w:t>your</w:t>
      </w:r>
      <w:r>
        <w:rPr>
          <w:spacing w:val="2"/>
          <w:sz w:val="24"/>
        </w:rPr>
        <w:t xml:space="preserve"> </w:t>
      </w:r>
      <w:r>
        <w:rPr>
          <w:sz w:val="24"/>
        </w:rPr>
        <w:t>position.</w:t>
      </w:r>
    </w:p>
    <w:p w14:paraId="40D41AF5" w14:textId="77777777" w:rsidR="00266EB3" w:rsidRDefault="00000000">
      <w:pPr>
        <w:pStyle w:val="ListParagraph"/>
        <w:numPr>
          <w:ilvl w:val="1"/>
          <w:numId w:val="119"/>
        </w:numPr>
        <w:tabs>
          <w:tab w:val="left" w:pos="1201"/>
        </w:tabs>
        <w:spacing w:before="5" w:line="364" w:lineRule="auto"/>
        <w:ind w:right="497"/>
        <w:jc w:val="both"/>
        <w:rPr>
          <w:sz w:val="24"/>
        </w:rPr>
      </w:pPr>
      <w:r>
        <w:rPr>
          <w:sz w:val="24"/>
        </w:rPr>
        <w:t>Motorized</w:t>
      </w:r>
      <w:r>
        <w:rPr>
          <w:spacing w:val="1"/>
          <w:sz w:val="24"/>
        </w:rPr>
        <w:t xml:space="preserve"> </w:t>
      </w:r>
      <w:r>
        <w:rPr>
          <w:sz w:val="24"/>
        </w:rPr>
        <w:t>zoom</w:t>
      </w:r>
      <w:r>
        <w:rPr>
          <w:spacing w:val="1"/>
          <w:sz w:val="24"/>
        </w:rPr>
        <w:t xml:space="preserve"> </w:t>
      </w:r>
      <w:r>
        <w:rPr>
          <w:sz w:val="24"/>
        </w:rPr>
        <w:t>Continuous</w:t>
      </w:r>
      <w:r>
        <w:rPr>
          <w:spacing w:val="1"/>
          <w:sz w:val="24"/>
        </w:rPr>
        <w:t xml:space="preserve"> </w:t>
      </w:r>
      <w:r>
        <w:rPr>
          <w:sz w:val="24"/>
        </w:rPr>
        <w:t>magnification-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brightness</w:t>
      </w:r>
      <w:r>
        <w:rPr>
          <w:spacing w:val="1"/>
          <w:sz w:val="24"/>
        </w:rPr>
        <w:t xml:space="preserve"> </w:t>
      </w:r>
      <w:r>
        <w:rPr>
          <w:sz w:val="24"/>
        </w:rPr>
        <w:t>setting</w:t>
      </w:r>
      <w:r>
        <w:rPr>
          <w:spacing w:val="1"/>
          <w:sz w:val="24"/>
        </w:rPr>
        <w:t xml:space="preserve"> </w:t>
      </w:r>
      <w:r>
        <w:rPr>
          <w:sz w:val="24"/>
        </w:rPr>
        <w:t>adjusts</w:t>
      </w:r>
      <w:r>
        <w:rPr>
          <w:spacing w:val="-3"/>
          <w:sz w:val="24"/>
        </w:rPr>
        <w:t xml:space="preserve"> </w:t>
      </w:r>
      <w:r>
        <w:rPr>
          <w:sz w:val="24"/>
        </w:rPr>
        <w:t>automatically</w:t>
      </w:r>
      <w:r>
        <w:rPr>
          <w:spacing w:val="-3"/>
          <w:sz w:val="24"/>
        </w:rPr>
        <w:t xml:space="preserve"> </w:t>
      </w:r>
      <w:r>
        <w:rPr>
          <w:sz w:val="24"/>
        </w:rPr>
        <w:t>as</w:t>
      </w:r>
      <w:r>
        <w:rPr>
          <w:spacing w:val="-2"/>
          <w:sz w:val="24"/>
        </w:rPr>
        <w:t xml:space="preserve"> </w:t>
      </w:r>
      <w:r>
        <w:rPr>
          <w:sz w:val="24"/>
        </w:rPr>
        <w:t>you increase</w:t>
      </w:r>
      <w:r>
        <w:rPr>
          <w:spacing w:val="-2"/>
          <w:sz w:val="24"/>
        </w:rPr>
        <w:t xml:space="preserve"> </w:t>
      </w:r>
      <w:r>
        <w:rPr>
          <w:sz w:val="24"/>
        </w:rPr>
        <w:t>or</w:t>
      </w:r>
      <w:r>
        <w:rPr>
          <w:spacing w:val="-2"/>
          <w:sz w:val="24"/>
        </w:rPr>
        <w:t xml:space="preserve"> </w:t>
      </w:r>
      <w:r>
        <w:rPr>
          <w:sz w:val="24"/>
        </w:rPr>
        <w:t>decrease</w:t>
      </w:r>
      <w:r>
        <w:rPr>
          <w:spacing w:val="-2"/>
          <w:sz w:val="24"/>
        </w:rPr>
        <w:t xml:space="preserve"> </w:t>
      </w:r>
      <w:r>
        <w:rPr>
          <w:sz w:val="24"/>
        </w:rPr>
        <w:t>magnification levels.</w:t>
      </w:r>
    </w:p>
    <w:p w14:paraId="241AF0DD" w14:textId="77777777" w:rsidR="00266EB3" w:rsidRDefault="00000000">
      <w:pPr>
        <w:pStyle w:val="ListParagraph"/>
        <w:numPr>
          <w:ilvl w:val="1"/>
          <w:numId w:val="119"/>
        </w:numPr>
        <w:tabs>
          <w:tab w:val="left" w:pos="1201"/>
        </w:tabs>
        <w:spacing w:before="2" w:line="364" w:lineRule="auto"/>
        <w:ind w:right="503"/>
        <w:jc w:val="both"/>
        <w:rPr>
          <w:sz w:val="24"/>
        </w:rPr>
      </w:pPr>
      <w:r>
        <w:rPr>
          <w:sz w:val="24"/>
        </w:rPr>
        <w:t>Magnetic</w:t>
      </w:r>
      <w:r>
        <w:rPr>
          <w:spacing w:val="1"/>
          <w:sz w:val="24"/>
        </w:rPr>
        <w:t xml:space="preserve"> </w:t>
      </w:r>
      <w:r>
        <w:rPr>
          <w:sz w:val="24"/>
        </w:rPr>
        <w:t>clutches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Free</w:t>
      </w:r>
      <w:r>
        <w:rPr>
          <w:spacing w:val="1"/>
          <w:sz w:val="24"/>
        </w:rPr>
        <w:t xml:space="preserve"> </w:t>
      </w:r>
      <w:r>
        <w:rPr>
          <w:sz w:val="24"/>
        </w:rPr>
        <w:t>Float</w:t>
      </w:r>
      <w:r>
        <w:rPr>
          <w:spacing w:val="1"/>
          <w:sz w:val="24"/>
        </w:rPr>
        <w:t xml:space="preserve"> </w:t>
      </w:r>
      <w:r>
        <w:rPr>
          <w:sz w:val="24"/>
        </w:rPr>
        <w:t>Magnetic</w:t>
      </w:r>
      <w:r>
        <w:rPr>
          <w:spacing w:val="1"/>
          <w:sz w:val="24"/>
        </w:rPr>
        <w:t xml:space="preserve"> </w:t>
      </w:r>
      <w:r>
        <w:rPr>
          <w:sz w:val="24"/>
        </w:rPr>
        <w:t>System</w:t>
      </w:r>
      <w:r>
        <w:rPr>
          <w:spacing w:val="1"/>
          <w:sz w:val="24"/>
        </w:rPr>
        <w:t xml:space="preserve"> </w:t>
      </w:r>
      <w:r>
        <w:rPr>
          <w:sz w:val="24"/>
        </w:rPr>
        <w:t>offers</w:t>
      </w:r>
      <w:r>
        <w:rPr>
          <w:spacing w:val="1"/>
          <w:sz w:val="24"/>
        </w:rPr>
        <w:t xml:space="preserve"> </w:t>
      </w:r>
      <w:r>
        <w:rPr>
          <w:sz w:val="24"/>
        </w:rPr>
        <w:t>smooth</w:t>
      </w:r>
      <w:r>
        <w:rPr>
          <w:spacing w:val="1"/>
          <w:sz w:val="24"/>
        </w:rPr>
        <w:t xml:space="preserve"> </w:t>
      </w:r>
      <w:r>
        <w:rPr>
          <w:sz w:val="24"/>
        </w:rPr>
        <w:t>movement and precise, stable positioning. The push of a button on the</w:t>
      </w:r>
      <w:r>
        <w:rPr>
          <w:spacing w:val="1"/>
          <w:sz w:val="24"/>
        </w:rPr>
        <w:t xml:space="preserve"> </w:t>
      </w:r>
      <w:r>
        <w:rPr>
          <w:sz w:val="24"/>
        </w:rPr>
        <w:t>handgrip</w:t>
      </w:r>
      <w:r>
        <w:rPr>
          <w:spacing w:val="2"/>
          <w:sz w:val="24"/>
        </w:rPr>
        <w:t xml:space="preserve"> </w:t>
      </w:r>
      <w:r>
        <w:rPr>
          <w:sz w:val="24"/>
        </w:rPr>
        <w:t>releases</w:t>
      </w:r>
      <w:r>
        <w:rPr>
          <w:spacing w:val="2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magnetic</w:t>
      </w:r>
      <w:r>
        <w:rPr>
          <w:spacing w:val="1"/>
          <w:sz w:val="24"/>
        </w:rPr>
        <w:t xml:space="preserve"> </w:t>
      </w:r>
      <w:r>
        <w:rPr>
          <w:sz w:val="24"/>
        </w:rPr>
        <w:t>brakes.</w:t>
      </w:r>
    </w:p>
    <w:p w14:paraId="3897092E" w14:textId="77777777" w:rsidR="00266EB3" w:rsidRDefault="00000000">
      <w:pPr>
        <w:pStyle w:val="ListParagraph"/>
        <w:numPr>
          <w:ilvl w:val="1"/>
          <w:numId w:val="119"/>
        </w:numPr>
        <w:tabs>
          <w:tab w:val="left" w:pos="1201"/>
        </w:tabs>
        <w:spacing w:before="2" w:line="364" w:lineRule="auto"/>
        <w:ind w:right="504"/>
        <w:jc w:val="both"/>
        <w:rPr>
          <w:sz w:val="24"/>
        </w:rPr>
      </w:pPr>
      <w:r>
        <w:rPr>
          <w:sz w:val="24"/>
        </w:rPr>
        <w:t>Ergonomically designed handgrips with function keys Control the focus</w:t>
      </w:r>
      <w:r>
        <w:rPr>
          <w:spacing w:val="1"/>
          <w:sz w:val="24"/>
        </w:rPr>
        <w:t xml:space="preserve"> </w:t>
      </w:r>
      <w:r>
        <w:rPr>
          <w:sz w:val="24"/>
        </w:rPr>
        <w:t>and zoom and set the other configurable function buttons to operate</w:t>
      </w:r>
      <w:r>
        <w:rPr>
          <w:spacing w:val="1"/>
          <w:sz w:val="24"/>
        </w:rPr>
        <w:t xml:space="preserve"> </w:t>
      </w:r>
      <w:r>
        <w:rPr>
          <w:sz w:val="24"/>
        </w:rPr>
        <w:t>brightness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2"/>
          <w:sz w:val="24"/>
        </w:rPr>
        <w:t xml:space="preserve"> </w:t>
      </w:r>
      <w:r>
        <w:rPr>
          <w:sz w:val="24"/>
        </w:rPr>
        <w:t>SpeedFokus</w:t>
      </w:r>
      <w:r>
        <w:rPr>
          <w:spacing w:val="2"/>
          <w:sz w:val="24"/>
        </w:rPr>
        <w:t xml:space="preserve"> </w:t>
      </w:r>
      <w:r>
        <w:rPr>
          <w:sz w:val="24"/>
        </w:rPr>
        <w:t>to control</w:t>
      </w:r>
      <w:r>
        <w:rPr>
          <w:spacing w:val="2"/>
          <w:sz w:val="24"/>
        </w:rPr>
        <w:t xml:space="preserve"> </w:t>
      </w:r>
      <w:r>
        <w:rPr>
          <w:sz w:val="24"/>
        </w:rPr>
        <w:t>video recording.</w:t>
      </w:r>
    </w:p>
    <w:p w14:paraId="1547FAB6" w14:textId="77777777" w:rsidR="00266EB3" w:rsidRDefault="00000000">
      <w:pPr>
        <w:pStyle w:val="ListParagraph"/>
        <w:numPr>
          <w:ilvl w:val="1"/>
          <w:numId w:val="119"/>
        </w:numPr>
        <w:tabs>
          <w:tab w:val="left" w:pos="1201"/>
        </w:tabs>
        <w:spacing w:before="5" w:line="364" w:lineRule="auto"/>
        <w:ind w:right="497"/>
        <w:jc w:val="both"/>
        <w:rPr>
          <w:sz w:val="24"/>
        </w:rPr>
      </w:pPr>
      <w:r>
        <w:rPr>
          <w:sz w:val="24"/>
        </w:rPr>
        <w:t>Foldable Tube f170/f260-</w:t>
      </w:r>
      <w:r>
        <w:rPr>
          <w:spacing w:val="1"/>
          <w:sz w:val="24"/>
        </w:rPr>
        <w:t xml:space="preserve"> </w:t>
      </w:r>
      <w:r>
        <w:rPr>
          <w:sz w:val="24"/>
        </w:rPr>
        <w:t>For an ergonomically correct posture, even</w:t>
      </w:r>
      <w:r>
        <w:rPr>
          <w:spacing w:val="1"/>
          <w:sz w:val="24"/>
        </w:rPr>
        <w:t xml:space="preserve"> </w:t>
      </w:r>
      <w:r>
        <w:rPr>
          <w:sz w:val="24"/>
        </w:rPr>
        <w:t>with</w:t>
      </w:r>
      <w:r>
        <w:rPr>
          <w:spacing w:val="2"/>
          <w:sz w:val="24"/>
        </w:rPr>
        <w:t xml:space="preserve"> </w:t>
      </w:r>
      <w:r>
        <w:rPr>
          <w:sz w:val="24"/>
        </w:rPr>
        <w:t>extremely angled</w:t>
      </w:r>
      <w:r>
        <w:rPr>
          <w:spacing w:val="4"/>
          <w:sz w:val="24"/>
        </w:rPr>
        <w:t xml:space="preserve"> </w:t>
      </w:r>
      <w:r>
        <w:rPr>
          <w:sz w:val="24"/>
        </w:rPr>
        <w:t>positions.</w:t>
      </w:r>
    </w:p>
    <w:p w14:paraId="0569D929" w14:textId="77777777" w:rsidR="00266EB3" w:rsidRDefault="00000000">
      <w:pPr>
        <w:pStyle w:val="ListParagraph"/>
        <w:numPr>
          <w:ilvl w:val="1"/>
          <w:numId w:val="119"/>
        </w:numPr>
        <w:tabs>
          <w:tab w:val="left" w:pos="1201"/>
        </w:tabs>
        <w:spacing w:before="2" w:line="367" w:lineRule="auto"/>
        <w:ind w:right="503"/>
        <w:jc w:val="both"/>
        <w:rPr>
          <w:sz w:val="24"/>
        </w:rPr>
      </w:pPr>
      <w:r>
        <w:rPr>
          <w:sz w:val="24"/>
        </w:rPr>
        <w:t>Stereoscopic</w:t>
      </w:r>
      <w:r>
        <w:rPr>
          <w:spacing w:val="26"/>
          <w:sz w:val="24"/>
        </w:rPr>
        <w:t xml:space="preserve"> </w:t>
      </w:r>
      <w:r>
        <w:rPr>
          <w:sz w:val="24"/>
        </w:rPr>
        <w:t>image</w:t>
      </w:r>
      <w:r>
        <w:rPr>
          <w:spacing w:val="27"/>
          <w:sz w:val="24"/>
        </w:rPr>
        <w:t xml:space="preserve"> </w:t>
      </w:r>
      <w:r>
        <w:rPr>
          <w:sz w:val="24"/>
        </w:rPr>
        <w:t>Large</w:t>
      </w:r>
      <w:r>
        <w:rPr>
          <w:spacing w:val="27"/>
          <w:sz w:val="24"/>
        </w:rPr>
        <w:t xml:space="preserve"> </w:t>
      </w:r>
      <w:r>
        <w:rPr>
          <w:sz w:val="24"/>
        </w:rPr>
        <w:t>visual</w:t>
      </w:r>
      <w:r>
        <w:rPr>
          <w:spacing w:val="27"/>
          <w:sz w:val="24"/>
        </w:rPr>
        <w:t xml:space="preserve"> </w:t>
      </w:r>
      <w:r>
        <w:rPr>
          <w:sz w:val="24"/>
        </w:rPr>
        <w:t>field</w:t>
      </w:r>
      <w:r>
        <w:rPr>
          <w:spacing w:val="27"/>
          <w:sz w:val="24"/>
        </w:rPr>
        <w:t xml:space="preserve"> </w:t>
      </w:r>
      <w:r>
        <w:rPr>
          <w:sz w:val="24"/>
        </w:rPr>
        <w:t>with</w:t>
      </w:r>
      <w:r>
        <w:rPr>
          <w:spacing w:val="27"/>
          <w:sz w:val="24"/>
        </w:rPr>
        <w:t xml:space="preserve"> </w:t>
      </w:r>
      <w:r>
        <w:rPr>
          <w:sz w:val="24"/>
        </w:rPr>
        <w:t>widefield</w:t>
      </w:r>
      <w:r>
        <w:rPr>
          <w:spacing w:val="27"/>
          <w:sz w:val="24"/>
        </w:rPr>
        <w:t xml:space="preserve"> </w:t>
      </w:r>
      <w:r>
        <w:rPr>
          <w:sz w:val="24"/>
        </w:rPr>
        <w:t>eyepieces</w:t>
      </w:r>
      <w:r>
        <w:rPr>
          <w:spacing w:val="28"/>
          <w:sz w:val="24"/>
        </w:rPr>
        <w:t xml:space="preserve"> </w:t>
      </w:r>
      <w:r>
        <w:rPr>
          <w:sz w:val="24"/>
        </w:rPr>
        <w:t>(12.5x</w:t>
      </w:r>
      <w:r>
        <w:rPr>
          <w:spacing w:val="-62"/>
          <w:sz w:val="24"/>
        </w:rPr>
        <w:t xml:space="preserve"> </w:t>
      </w:r>
      <w:r>
        <w:rPr>
          <w:sz w:val="24"/>
        </w:rPr>
        <w:t>or 10x). Special diopter settings also make them suitable for eyeglass</w:t>
      </w:r>
      <w:r>
        <w:rPr>
          <w:spacing w:val="1"/>
          <w:sz w:val="24"/>
        </w:rPr>
        <w:t xml:space="preserve"> </w:t>
      </w:r>
      <w:r>
        <w:rPr>
          <w:sz w:val="24"/>
        </w:rPr>
        <w:t>wearers.</w:t>
      </w:r>
    </w:p>
    <w:p w14:paraId="48BCA07B" w14:textId="77777777" w:rsidR="00266EB3" w:rsidRDefault="00000000">
      <w:pPr>
        <w:pStyle w:val="ListParagraph"/>
        <w:numPr>
          <w:ilvl w:val="1"/>
          <w:numId w:val="119"/>
        </w:numPr>
        <w:tabs>
          <w:tab w:val="left" w:pos="1201"/>
        </w:tabs>
        <w:spacing w:line="367" w:lineRule="auto"/>
        <w:ind w:right="673"/>
        <w:rPr>
          <w:sz w:val="24"/>
        </w:rPr>
      </w:pPr>
      <w:r>
        <w:rPr>
          <w:sz w:val="24"/>
        </w:rPr>
        <w:t>Xenon</w:t>
      </w:r>
      <w:r>
        <w:rPr>
          <w:spacing w:val="1"/>
          <w:sz w:val="24"/>
        </w:rPr>
        <w:t xml:space="preserve"> </w:t>
      </w:r>
      <w:r>
        <w:rPr>
          <w:sz w:val="24"/>
        </w:rPr>
        <w:t>illumination This</w:t>
      </w:r>
      <w:r>
        <w:rPr>
          <w:spacing w:val="1"/>
          <w:sz w:val="24"/>
        </w:rPr>
        <w:t xml:space="preserve"> </w:t>
      </w:r>
      <w:r>
        <w:rPr>
          <w:sz w:val="24"/>
        </w:rPr>
        <w:t>provides</w:t>
      </w:r>
      <w:r>
        <w:rPr>
          <w:spacing w:val="1"/>
          <w:sz w:val="24"/>
        </w:rPr>
        <w:t xml:space="preserve"> </w:t>
      </w:r>
      <w:r>
        <w:rPr>
          <w:sz w:val="24"/>
        </w:rPr>
        <w:t>homogenous,</w:t>
      </w:r>
      <w:r>
        <w:rPr>
          <w:spacing w:val="1"/>
          <w:sz w:val="24"/>
        </w:rPr>
        <w:t xml:space="preserve"> </w:t>
      </w:r>
      <w:r>
        <w:rPr>
          <w:sz w:val="24"/>
        </w:rPr>
        <w:t>high-contrast</w:t>
      </w:r>
      <w:r>
        <w:rPr>
          <w:spacing w:val="1"/>
          <w:sz w:val="24"/>
        </w:rPr>
        <w:t xml:space="preserve"> </w:t>
      </w:r>
      <w:r>
        <w:rPr>
          <w:sz w:val="24"/>
        </w:rPr>
        <w:t>illumination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2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treatment field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2"/>
          <w:sz w:val="24"/>
        </w:rPr>
        <w:t xml:space="preserve"> </w:t>
      </w:r>
      <w:r>
        <w:rPr>
          <w:sz w:val="24"/>
        </w:rPr>
        <w:t>offers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light</w:t>
      </w:r>
      <w:r>
        <w:rPr>
          <w:spacing w:val="2"/>
          <w:sz w:val="24"/>
        </w:rPr>
        <w:t xml:space="preserve"> </w:t>
      </w:r>
      <w:r>
        <w:rPr>
          <w:sz w:val="24"/>
        </w:rPr>
        <w:t>temperature</w:t>
      </w:r>
      <w:r>
        <w:rPr>
          <w:spacing w:val="1"/>
          <w:sz w:val="24"/>
        </w:rPr>
        <w:t xml:space="preserve"> </w:t>
      </w:r>
      <w:r>
        <w:rPr>
          <w:sz w:val="24"/>
        </w:rPr>
        <w:t>characteristic of natural daylight. Two xenon lamps are included in the</w:t>
      </w:r>
      <w:r>
        <w:rPr>
          <w:spacing w:val="-61"/>
          <w:sz w:val="24"/>
        </w:rPr>
        <w:t xml:space="preserve"> </w:t>
      </w:r>
      <w:r>
        <w:rPr>
          <w:sz w:val="24"/>
        </w:rPr>
        <w:t>quick-change</w:t>
      </w:r>
      <w:r>
        <w:rPr>
          <w:spacing w:val="2"/>
          <w:sz w:val="24"/>
        </w:rPr>
        <w:t xml:space="preserve"> </w:t>
      </w:r>
      <w:r>
        <w:rPr>
          <w:sz w:val="24"/>
        </w:rPr>
        <w:t>module</w:t>
      </w:r>
    </w:p>
    <w:p w14:paraId="07657D6E" w14:textId="77777777" w:rsidR="00266EB3" w:rsidRDefault="00266EB3">
      <w:pPr>
        <w:spacing w:line="367" w:lineRule="auto"/>
        <w:rPr>
          <w:sz w:val="24"/>
        </w:rPr>
        <w:sectPr w:rsidR="00266EB3">
          <w:pgSz w:w="11910" w:h="16840"/>
          <w:pgMar w:top="1300" w:right="940" w:bottom="1400" w:left="1680" w:header="712" w:footer="1219" w:gutter="0"/>
          <w:cols w:space="720"/>
        </w:sectPr>
      </w:pPr>
    </w:p>
    <w:p w14:paraId="5B89AA45" w14:textId="77777777" w:rsidR="00266EB3" w:rsidRDefault="00000000">
      <w:pPr>
        <w:pStyle w:val="Heading3"/>
        <w:numPr>
          <w:ilvl w:val="0"/>
          <w:numId w:val="119"/>
        </w:numPr>
        <w:tabs>
          <w:tab w:val="left" w:pos="776"/>
        </w:tabs>
        <w:spacing w:before="121"/>
        <w:ind w:left="775" w:hanging="296"/>
        <w:rPr>
          <w:rFonts w:ascii="Microsoft Sans Serif"/>
        </w:rPr>
      </w:pPr>
      <w:r>
        <w:rPr>
          <w:u w:val="thick"/>
        </w:rPr>
        <w:lastRenderedPageBreak/>
        <w:t>ZEISS</w:t>
      </w:r>
      <w:r>
        <w:rPr>
          <w:spacing w:val="-3"/>
          <w:u w:val="thick"/>
        </w:rPr>
        <w:t xml:space="preserve"> </w:t>
      </w:r>
      <w:r>
        <w:rPr>
          <w:u w:val="thick"/>
        </w:rPr>
        <w:t>EXTARO</w:t>
      </w:r>
      <w:r>
        <w:rPr>
          <w:spacing w:val="-3"/>
          <w:u w:val="thick"/>
        </w:rPr>
        <w:t xml:space="preserve"> </w:t>
      </w:r>
      <w:r>
        <w:rPr>
          <w:u w:val="thick"/>
        </w:rPr>
        <w:t>300</w:t>
      </w:r>
    </w:p>
    <w:p w14:paraId="4B55F394" w14:textId="77777777" w:rsidR="00266EB3" w:rsidRDefault="00266EB3">
      <w:pPr>
        <w:pStyle w:val="BodyText"/>
        <w:spacing w:before="10"/>
        <w:rPr>
          <w:rFonts w:ascii="Arial"/>
          <w:b/>
          <w:sz w:val="17"/>
        </w:rPr>
      </w:pPr>
    </w:p>
    <w:p w14:paraId="3B6E5ECA" w14:textId="77777777" w:rsidR="00266EB3" w:rsidRDefault="00000000">
      <w:pPr>
        <w:pStyle w:val="BodyText"/>
        <w:spacing w:before="96" w:line="367" w:lineRule="auto"/>
        <w:ind w:left="480" w:right="491"/>
      </w:pPr>
      <w:r>
        <w:t>The</w:t>
      </w:r>
      <w:r>
        <w:rPr>
          <w:spacing w:val="57"/>
        </w:rPr>
        <w:t xml:space="preserve"> </w:t>
      </w:r>
      <w:r>
        <w:t>Fluorescence</w:t>
      </w:r>
      <w:r>
        <w:rPr>
          <w:spacing w:val="57"/>
        </w:rPr>
        <w:t xml:space="preserve"> </w:t>
      </w:r>
      <w:r>
        <w:t>Mode</w:t>
      </w:r>
      <w:r>
        <w:rPr>
          <w:spacing w:val="57"/>
        </w:rPr>
        <w:t xml:space="preserve"> </w:t>
      </w:r>
      <w:r>
        <w:t>in</w:t>
      </w:r>
      <w:r>
        <w:rPr>
          <w:spacing w:val="58"/>
        </w:rPr>
        <w:t xml:space="preserve"> </w:t>
      </w:r>
      <w:r>
        <w:t>ZEISS</w:t>
      </w:r>
      <w:r>
        <w:rPr>
          <w:spacing w:val="56"/>
        </w:rPr>
        <w:t xml:space="preserve"> </w:t>
      </w:r>
      <w:r>
        <w:t>EXTARO</w:t>
      </w:r>
      <w:r>
        <w:rPr>
          <w:spacing w:val="58"/>
        </w:rPr>
        <w:t xml:space="preserve"> </w:t>
      </w:r>
      <w:r>
        <w:t>300</w:t>
      </w:r>
      <w:r>
        <w:rPr>
          <w:spacing w:val="56"/>
        </w:rPr>
        <w:t xml:space="preserve"> </w:t>
      </w:r>
      <w:r>
        <w:t>helps</w:t>
      </w:r>
      <w:r>
        <w:rPr>
          <w:spacing w:val="58"/>
        </w:rPr>
        <w:t xml:space="preserve"> </w:t>
      </w:r>
      <w:r>
        <w:t>us</w:t>
      </w:r>
      <w:r>
        <w:rPr>
          <w:spacing w:val="58"/>
        </w:rPr>
        <w:t xml:space="preserve"> </w:t>
      </w:r>
      <w:r>
        <w:t>to</w:t>
      </w:r>
      <w:r>
        <w:rPr>
          <w:spacing w:val="58"/>
        </w:rPr>
        <w:t xml:space="preserve"> </w:t>
      </w:r>
      <w:r>
        <w:t>preserve</w:t>
      </w:r>
      <w:r>
        <w:rPr>
          <w:spacing w:val="58"/>
        </w:rPr>
        <w:t xml:space="preserve"> </w:t>
      </w:r>
      <w:r>
        <w:t>as</w:t>
      </w:r>
      <w:r>
        <w:rPr>
          <w:spacing w:val="-60"/>
        </w:rPr>
        <w:t xml:space="preserve"> </w:t>
      </w:r>
      <w:r>
        <w:t>much of</w:t>
      </w:r>
      <w:r>
        <w:rPr>
          <w:spacing w:val="3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healthy tooth</w:t>
      </w:r>
      <w:r>
        <w:rPr>
          <w:spacing w:val="3"/>
        </w:rPr>
        <w:t xml:space="preserve"> </w:t>
      </w:r>
      <w:r>
        <w:t>substance</w:t>
      </w:r>
      <w:r>
        <w:rPr>
          <w:spacing w:val="1"/>
        </w:rPr>
        <w:t xml:space="preserve"> </w:t>
      </w:r>
      <w:r>
        <w:t>as</w:t>
      </w:r>
      <w:r>
        <w:rPr>
          <w:spacing w:val="2"/>
        </w:rPr>
        <w:t xml:space="preserve"> </w:t>
      </w:r>
      <w:r>
        <w:t>possible.</w:t>
      </w:r>
    </w:p>
    <w:p w14:paraId="1437460D" w14:textId="77777777" w:rsidR="00266EB3" w:rsidRDefault="00000000">
      <w:pPr>
        <w:pStyle w:val="BodyText"/>
        <w:spacing w:before="3"/>
        <w:rPr>
          <w:sz w:val="10"/>
        </w:rPr>
      </w:pPr>
      <w:r>
        <w:rPr>
          <w:noProof/>
        </w:rPr>
        <w:drawing>
          <wp:anchor distT="0" distB="0" distL="0" distR="0" simplePos="0" relativeHeight="51" behindDoc="0" locked="0" layoutInCell="1" allowOverlap="1" wp14:anchorId="72EF9AAC" wp14:editId="6D0DBFBA">
            <wp:simplePos x="0" y="0"/>
            <wp:positionH relativeFrom="page">
              <wp:posOffset>2743200</wp:posOffset>
            </wp:positionH>
            <wp:positionV relativeFrom="paragraph">
              <wp:posOffset>98734</wp:posOffset>
            </wp:positionV>
            <wp:extent cx="1695700" cy="2167413"/>
            <wp:effectExtent l="0" t="0" r="0" b="0"/>
            <wp:wrapTopAndBottom/>
            <wp:docPr id="91" name="image5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53.jpe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95700" cy="21674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7870BF5" w14:textId="77777777" w:rsidR="00266EB3" w:rsidRDefault="00000000">
      <w:pPr>
        <w:pStyle w:val="Heading3"/>
        <w:spacing w:before="80"/>
        <w:ind w:left="2641"/>
      </w:pPr>
      <w:r>
        <w:t>Fig</w:t>
      </w:r>
      <w:r>
        <w:rPr>
          <w:spacing w:val="-3"/>
        </w:rPr>
        <w:t xml:space="preserve"> </w:t>
      </w:r>
      <w:r>
        <w:t>35</w:t>
      </w:r>
      <w:r>
        <w:rPr>
          <w:spacing w:val="-1"/>
        </w:rPr>
        <w:t xml:space="preserve"> </w:t>
      </w:r>
      <w:r>
        <w:t>ZEISS</w:t>
      </w:r>
      <w:r>
        <w:rPr>
          <w:spacing w:val="-4"/>
        </w:rPr>
        <w:t xml:space="preserve"> </w:t>
      </w:r>
      <w:r>
        <w:t>EXTARO</w:t>
      </w:r>
      <w:r>
        <w:rPr>
          <w:spacing w:val="-3"/>
        </w:rPr>
        <w:t xml:space="preserve"> </w:t>
      </w:r>
      <w:r>
        <w:t>300</w:t>
      </w:r>
    </w:p>
    <w:p w14:paraId="02E2886E" w14:textId="77777777" w:rsidR="00266EB3" w:rsidRDefault="00000000">
      <w:pPr>
        <w:pStyle w:val="BodyText"/>
        <w:spacing w:before="143"/>
        <w:ind w:left="120"/>
      </w:pPr>
      <w:r>
        <w:rPr>
          <w:spacing w:val="-1"/>
        </w:rPr>
        <w:t>It</w:t>
      </w:r>
      <w:r>
        <w:rPr>
          <w:spacing w:val="3"/>
        </w:rPr>
        <w:t xml:space="preserve"> </w:t>
      </w:r>
      <w:r>
        <w:t>has</w:t>
      </w:r>
      <w:r>
        <w:rPr>
          <w:spacing w:val="-16"/>
        </w:rPr>
        <w:t xml:space="preserve"> </w:t>
      </w:r>
      <w:r>
        <w:t>3</w:t>
      </w:r>
      <w:r>
        <w:rPr>
          <w:spacing w:val="2"/>
        </w:rPr>
        <w:t xml:space="preserve"> </w:t>
      </w:r>
      <w:r>
        <w:t>modes-</w:t>
      </w:r>
    </w:p>
    <w:p w14:paraId="47988FF2" w14:textId="77777777" w:rsidR="00266EB3" w:rsidRDefault="00000000">
      <w:pPr>
        <w:pStyle w:val="ListParagraph"/>
        <w:numPr>
          <w:ilvl w:val="0"/>
          <w:numId w:val="118"/>
        </w:numPr>
        <w:tabs>
          <w:tab w:val="left" w:pos="1201"/>
        </w:tabs>
        <w:spacing w:before="141"/>
        <w:ind w:hanging="361"/>
        <w:rPr>
          <w:sz w:val="24"/>
        </w:rPr>
      </w:pPr>
      <w:r>
        <w:rPr>
          <w:sz w:val="24"/>
        </w:rPr>
        <w:t>Fluorescence Mode</w:t>
      </w:r>
    </w:p>
    <w:p w14:paraId="42D7024B" w14:textId="77777777" w:rsidR="00266EB3" w:rsidRDefault="00000000">
      <w:pPr>
        <w:pStyle w:val="ListParagraph"/>
        <w:numPr>
          <w:ilvl w:val="0"/>
          <w:numId w:val="118"/>
        </w:numPr>
        <w:tabs>
          <w:tab w:val="left" w:pos="1201"/>
        </w:tabs>
        <w:spacing w:before="144"/>
        <w:ind w:hanging="361"/>
        <w:rPr>
          <w:sz w:val="24"/>
        </w:rPr>
      </w:pPr>
      <w:r>
        <w:rPr>
          <w:sz w:val="24"/>
        </w:rPr>
        <w:t>TrueLight</w:t>
      </w:r>
      <w:r>
        <w:rPr>
          <w:spacing w:val="-1"/>
          <w:sz w:val="24"/>
        </w:rPr>
        <w:t xml:space="preserve"> </w:t>
      </w:r>
      <w:r>
        <w:rPr>
          <w:sz w:val="24"/>
        </w:rPr>
        <w:t>Mode</w:t>
      </w:r>
    </w:p>
    <w:p w14:paraId="4D7FDDBF" w14:textId="77777777" w:rsidR="00266EB3" w:rsidRDefault="00000000">
      <w:pPr>
        <w:pStyle w:val="ListParagraph"/>
        <w:numPr>
          <w:ilvl w:val="0"/>
          <w:numId w:val="118"/>
        </w:numPr>
        <w:tabs>
          <w:tab w:val="left" w:pos="1201"/>
        </w:tabs>
        <w:spacing w:before="141"/>
        <w:ind w:hanging="361"/>
        <w:rPr>
          <w:sz w:val="24"/>
        </w:rPr>
      </w:pPr>
      <w:r>
        <w:rPr>
          <w:sz w:val="24"/>
        </w:rPr>
        <w:t>NoGlare Mode</w:t>
      </w:r>
    </w:p>
    <w:p w14:paraId="3D6AD4CF" w14:textId="77777777" w:rsidR="00266EB3" w:rsidRDefault="00000000">
      <w:pPr>
        <w:pStyle w:val="ListParagraph"/>
        <w:numPr>
          <w:ilvl w:val="0"/>
          <w:numId w:val="117"/>
        </w:numPr>
        <w:tabs>
          <w:tab w:val="left" w:pos="841"/>
        </w:tabs>
        <w:spacing w:before="143" w:line="364" w:lineRule="auto"/>
        <w:ind w:right="497"/>
        <w:jc w:val="both"/>
        <w:rPr>
          <w:sz w:val="24"/>
        </w:rPr>
      </w:pPr>
      <w:r>
        <w:rPr>
          <w:sz w:val="24"/>
        </w:rPr>
        <w:t>Fluorescence</w:t>
      </w:r>
      <w:r>
        <w:rPr>
          <w:spacing w:val="1"/>
          <w:sz w:val="24"/>
        </w:rPr>
        <w:t xml:space="preserve"> </w:t>
      </w:r>
      <w:r>
        <w:rPr>
          <w:sz w:val="24"/>
        </w:rPr>
        <w:t>mode-</w:t>
      </w:r>
      <w:r>
        <w:rPr>
          <w:spacing w:val="1"/>
          <w:sz w:val="24"/>
        </w:rPr>
        <w:t xml:space="preserve"> </w:t>
      </w:r>
      <w:r>
        <w:rPr>
          <w:sz w:val="24"/>
        </w:rPr>
        <w:t>It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first</w:t>
      </w:r>
      <w:r>
        <w:rPr>
          <w:spacing w:val="1"/>
          <w:sz w:val="24"/>
        </w:rPr>
        <w:t xml:space="preserve"> </w:t>
      </w:r>
      <w:r>
        <w:rPr>
          <w:sz w:val="24"/>
        </w:rPr>
        <w:t>device</w:t>
      </w:r>
      <w:r>
        <w:rPr>
          <w:spacing w:val="1"/>
          <w:sz w:val="24"/>
        </w:rPr>
        <w:t xml:space="preserve"> </w:t>
      </w:r>
      <w:r>
        <w:rPr>
          <w:sz w:val="24"/>
        </w:rPr>
        <w:t>combining</w:t>
      </w:r>
      <w:r>
        <w:rPr>
          <w:spacing w:val="1"/>
          <w:sz w:val="24"/>
        </w:rPr>
        <w:t xml:space="preserve"> </w:t>
      </w:r>
      <w:r>
        <w:rPr>
          <w:sz w:val="24"/>
        </w:rPr>
        <w:t>caries</w:t>
      </w:r>
      <w:r>
        <w:rPr>
          <w:spacing w:val="1"/>
          <w:sz w:val="24"/>
        </w:rPr>
        <w:t xml:space="preserve"> </w:t>
      </w:r>
      <w:r>
        <w:rPr>
          <w:sz w:val="24"/>
        </w:rPr>
        <w:t>detection</w:t>
      </w:r>
      <w:r>
        <w:rPr>
          <w:spacing w:val="1"/>
          <w:sz w:val="24"/>
        </w:rPr>
        <w:t xml:space="preserve"> </w:t>
      </w:r>
      <w:r>
        <w:rPr>
          <w:sz w:val="24"/>
        </w:rPr>
        <w:t>technology with optical magnification</w:t>
      </w:r>
      <w:proofErr w:type="gramStart"/>
      <w:r>
        <w:rPr>
          <w:sz w:val="24"/>
        </w:rPr>
        <w:t>, the</w:t>
      </w:r>
      <w:proofErr w:type="gramEnd"/>
      <w:r>
        <w:rPr>
          <w:sz w:val="24"/>
        </w:rPr>
        <w:t xml:space="preserve"> Fluorescence Mode supports</w:t>
      </w:r>
      <w:r>
        <w:rPr>
          <w:spacing w:val="1"/>
          <w:sz w:val="24"/>
        </w:rPr>
        <w:t xml:space="preserve"> </w:t>
      </w:r>
      <w:r>
        <w:rPr>
          <w:sz w:val="24"/>
        </w:rPr>
        <w:t>detection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carious</w:t>
      </w:r>
      <w:r>
        <w:rPr>
          <w:spacing w:val="1"/>
          <w:sz w:val="24"/>
        </w:rPr>
        <w:t xml:space="preserve"> </w:t>
      </w:r>
      <w:r>
        <w:rPr>
          <w:sz w:val="24"/>
        </w:rPr>
        <w:t>tooth</w:t>
      </w:r>
      <w:r>
        <w:rPr>
          <w:spacing w:val="1"/>
          <w:sz w:val="24"/>
        </w:rPr>
        <w:t xml:space="preserve"> </w:t>
      </w:r>
      <w:r>
        <w:rPr>
          <w:sz w:val="24"/>
        </w:rPr>
        <w:t>substances</w:t>
      </w:r>
      <w:r>
        <w:rPr>
          <w:spacing w:val="1"/>
          <w:sz w:val="24"/>
        </w:rPr>
        <w:t xml:space="preserve"> </w:t>
      </w:r>
      <w:r>
        <w:rPr>
          <w:sz w:val="24"/>
        </w:rPr>
        <w:t>during</w:t>
      </w:r>
      <w:r>
        <w:rPr>
          <w:spacing w:val="1"/>
          <w:sz w:val="24"/>
        </w:rPr>
        <w:t xml:space="preserve"> </w:t>
      </w:r>
      <w:r>
        <w:rPr>
          <w:sz w:val="24"/>
        </w:rPr>
        <w:t>excavation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previously</w:t>
      </w:r>
      <w:r>
        <w:rPr>
          <w:spacing w:val="1"/>
          <w:sz w:val="24"/>
        </w:rPr>
        <w:t xml:space="preserve"> </w:t>
      </w:r>
      <w:r>
        <w:rPr>
          <w:sz w:val="24"/>
        </w:rPr>
        <w:t>opened cavities. It also supports you in distinguishing natural hard tooth</w:t>
      </w:r>
      <w:r>
        <w:rPr>
          <w:spacing w:val="1"/>
          <w:sz w:val="24"/>
        </w:rPr>
        <w:t xml:space="preserve"> </w:t>
      </w:r>
      <w:r>
        <w:rPr>
          <w:sz w:val="24"/>
        </w:rPr>
        <w:t>tissue from</w:t>
      </w:r>
      <w:r>
        <w:rPr>
          <w:spacing w:val="3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most</w:t>
      </w:r>
      <w:r>
        <w:rPr>
          <w:spacing w:val="2"/>
          <w:sz w:val="24"/>
        </w:rPr>
        <w:t xml:space="preserve"> </w:t>
      </w:r>
      <w:r>
        <w:rPr>
          <w:sz w:val="24"/>
        </w:rPr>
        <w:t>widely used</w:t>
      </w:r>
      <w:r>
        <w:rPr>
          <w:spacing w:val="2"/>
          <w:sz w:val="24"/>
        </w:rPr>
        <w:t xml:space="preserve"> </w:t>
      </w:r>
      <w:r>
        <w:rPr>
          <w:sz w:val="24"/>
        </w:rPr>
        <w:t>dental</w:t>
      </w:r>
      <w:r>
        <w:rPr>
          <w:spacing w:val="2"/>
          <w:sz w:val="24"/>
        </w:rPr>
        <w:t xml:space="preserve"> </w:t>
      </w:r>
      <w:r>
        <w:rPr>
          <w:sz w:val="24"/>
        </w:rPr>
        <w:t>composite</w:t>
      </w:r>
      <w:r>
        <w:rPr>
          <w:spacing w:val="2"/>
          <w:sz w:val="24"/>
        </w:rPr>
        <w:t xml:space="preserve"> </w:t>
      </w:r>
      <w:r>
        <w:rPr>
          <w:sz w:val="24"/>
        </w:rPr>
        <w:t>resin.</w:t>
      </w:r>
    </w:p>
    <w:p w14:paraId="4672DCAB" w14:textId="77777777" w:rsidR="00266EB3" w:rsidRDefault="00000000">
      <w:pPr>
        <w:pStyle w:val="ListParagraph"/>
        <w:numPr>
          <w:ilvl w:val="0"/>
          <w:numId w:val="117"/>
        </w:numPr>
        <w:tabs>
          <w:tab w:val="left" w:pos="841"/>
        </w:tabs>
        <w:spacing w:before="5" w:line="364" w:lineRule="auto"/>
        <w:ind w:right="494"/>
        <w:jc w:val="both"/>
        <w:rPr>
          <w:sz w:val="24"/>
        </w:rPr>
      </w:pPr>
      <w:r>
        <w:rPr>
          <w:sz w:val="24"/>
        </w:rPr>
        <w:t>TrueLight mode- Prevent premature composite curing while working in a</w:t>
      </w:r>
      <w:r>
        <w:rPr>
          <w:spacing w:val="1"/>
          <w:sz w:val="24"/>
        </w:rPr>
        <w:t xml:space="preserve"> </w:t>
      </w:r>
      <w:r>
        <w:rPr>
          <w:sz w:val="24"/>
        </w:rPr>
        <w:t>natural light environment. Similar to the existing Orange Color Mode, the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TrueLight Mode does not cause premature polymerization of </w:t>
      </w:r>
      <w:proofErr w:type="gramStart"/>
      <w:r>
        <w:rPr>
          <w:sz w:val="24"/>
        </w:rPr>
        <w:t>widely-used</w:t>
      </w:r>
      <w:proofErr w:type="gramEnd"/>
      <w:r>
        <w:rPr>
          <w:sz w:val="24"/>
        </w:rPr>
        <w:t>,</w:t>
      </w:r>
      <w:r>
        <w:rPr>
          <w:spacing w:val="1"/>
          <w:sz w:val="24"/>
        </w:rPr>
        <w:t xml:space="preserve"> </w:t>
      </w:r>
      <w:r>
        <w:rPr>
          <w:sz w:val="24"/>
        </w:rPr>
        <w:t>contemporary light curing composites under the microscope, giving you</w:t>
      </w:r>
      <w:r>
        <w:rPr>
          <w:spacing w:val="1"/>
          <w:sz w:val="24"/>
        </w:rPr>
        <w:t xml:space="preserve"> </w:t>
      </w:r>
      <w:r>
        <w:rPr>
          <w:sz w:val="24"/>
        </w:rPr>
        <w:t>more time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finish</w:t>
      </w:r>
      <w:r>
        <w:rPr>
          <w:spacing w:val="2"/>
          <w:sz w:val="24"/>
        </w:rPr>
        <w:t xml:space="preserve"> </w:t>
      </w:r>
      <w:r>
        <w:rPr>
          <w:sz w:val="24"/>
        </w:rPr>
        <w:t>complex</w:t>
      </w:r>
      <w:r>
        <w:rPr>
          <w:spacing w:val="1"/>
          <w:sz w:val="24"/>
        </w:rPr>
        <w:t xml:space="preserve"> </w:t>
      </w:r>
      <w:r>
        <w:rPr>
          <w:sz w:val="24"/>
        </w:rPr>
        <w:t>modeling</w:t>
      </w:r>
      <w:r>
        <w:rPr>
          <w:spacing w:val="1"/>
          <w:sz w:val="24"/>
        </w:rPr>
        <w:t xml:space="preserve"> </w:t>
      </w:r>
      <w:r>
        <w:rPr>
          <w:sz w:val="24"/>
        </w:rPr>
        <w:t>tasks.</w:t>
      </w:r>
    </w:p>
    <w:p w14:paraId="3F88734C" w14:textId="77777777" w:rsidR="00266EB3" w:rsidRDefault="00000000">
      <w:pPr>
        <w:pStyle w:val="ListParagraph"/>
        <w:numPr>
          <w:ilvl w:val="0"/>
          <w:numId w:val="117"/>
        </w:numPr>
        <w:tabs>
          <w:tab w:val="left" w:pos="841"/>
        </w:tabs>
        <w:spacing w:before="7"/>
        <w:ind w:hanging="361"/>
        <w:jc w:val="both"/>
        <w:rPr>
          <w:sz w:val="24"/>
        </w:rPr>
      </w:pPr>
      <w:r>
        <w:rPr>
          <w:sz w:val="24"/>
        </w:rPr>
        <w:t>NoGlare Mode- Analyze and</w:t>
      </w:r>
      <w:r>
        <w:rPr>
          <w:spacing w:val="1"/>
          <w:sz w:val="24"/>
        </w:rPr>
        <w:t xml:space="preserve"> </w:t>
      </w:r>
      <w:r>
        <w:rPr>
          <w:sz w:val="24"/>
        </w:rPr>
        <w:t>restore teeth</w:t>
      </w:r>
      <w:r>
        <w:rPr>
          <w:spacing w:val="-1"/>
          <w:sz w:val="24"/>
        </w:rPr>
        <w:t xml:space="preserve"> </w:t>
      </w:r>
      <w:r>
        <w:rPr>
          <w:sz w:val="24"/>
        </w:rPr>
        <w:t>without</w:t>
      </w:r>
      <w:r>
        <w:rPr>
          <w:spacing w:val="-1"/>
          <w:sz w:val="24"/>
        </w:rPr>
        <w:t xml:space="preserve"> </w:t>
      </w:r>
      <w:r>
        <w:rPr>
          <w:sz w:val="24"/>
        </w:rPr>
        <w:t>distracting reflections.</w:t>
      </w:r>
    </w:p>
    <w:p w14:paraId="70BC0904" w14:textId="77777777" w:rsidR="00266EB3" w:rsidRDefault="00266EB3">
      <w:pPr>
        <w:jc w:val="both"/>
        <w:rPr>
          <w:sz w:val="24"/>
        </w:rPr>
        <w:sectPr w:rsidR="00266EB3">
          <w:pgSz w:w="11910" w:h="16840"/>
          <w:pgMar w:top="1300" w:right="940" w:bottom="1400" w:left="1680" w:header="712" w:footer="1219" w:gutter="0"/>
          <w:cols w:space="720"/>
        </w:sectPr>
      </w:pPr>
    </w:p>
    <w:p w14:paraId="78B2D98F" w14:textId="77777777" w:rsidR="00266EB3" w:rsidRDefault="00000000">
      <w:pPr>
        <w:pStyle w:val="Heading3"/>
        <w:spacing w:before="121"/>
      </w:pPr>
      <w:r>
        <w:rPr>
          <w:rFonts w:ascii="Microsoft Sans Serif"/>
          <w:b w:val="0"/>
        </w:rPr>
        <w:lastRenderedPageBreak/>
        <w:t>C.</w:t>
      </w:r>
      <w:r>
        <w:rPr>
          <w:rFonts w:ascii="Microsoft Sans Serif"/>
          <w:b w:val="0"/>
          <w:spacing w:val="2"/>
        </w:rPr>
        <w:t xml:space="preserve"> </w:t>
      </w:r>
      <w:r>
        <w:rPr>
          <w:u w:val="thick"/>
        </w:rPr>
        <w:t>ZEISS</w:t>
      </w:r>
      <w:r>
        <w:rPr>
          <w:spacing w:val="-2"/>
          <w:u w:val="thick"/>
        </w:rPr>
        <w:t xml:space="preserve"> </w:t>
      </w:r>
      <w:r>
        <w:rPr>
          <w:u w:val="thick"/>
        </w:rPr>
        <w:t>OPMI</w:t>
      </w:r>
      <w:r>
        <w:rPr>
          <w:spacing w:val="-1"/>
          <w:u w:val="thick"/>
        </w:rPr>
        <w:t xml:space="preserve"> </w:t>
      </w:r>
      <w:r>
        <w:rPr>
          <w:u w:val="thick"/>
        </w:rPr>
        <w:t>pico-</w:t>
      </w:r>
    </w:p>
    <w:p w14:paraId="00512D94" w14:textId="77777777" w:rsidR="00266EB3" w:rsidRDefault="00266EB3">
      <w:pPr>
        <w:pStyle w:val="BodyText"/>
        <w:spacing w:before="10"/>
        <w:rPr>
          <w:rFonts w:ascii="Arial"/>
          <w:b/>
          <w:sz w:val="17"/>
        </w:rPr>
      </w:pPr>
    </w:p>
    <w:p w14:paraId="454E2629" w14:textId="77777777" w:rsidR="00266EB3" w:rsidRDefault="00000000">
      <w:pPr>
        <w:pStyle w:val="BodyText"/>
        <w:spacing w:before="96"/>
        <w:ind w:left="480"/>
        <w:jc w:val="both"/>
      </w:pPr>
      <w:r>
        <w:t>It is</w:t>
      </w:r>
      <w:r>
        <w:rPr>
          <w:spacing w:val="-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compact,</w:t>
      </w:r>
      <w:r>
        <w:rPr>
          <w:spacing w:val="-1"/>
        </w:rPr>
        <w:t xml:space="preserve"> </w:t>
      </w:r>
      <w:r>
        <w:t>high-</w:t>
      </w:r>
      <w:r>
        <w:rPr>
          <w:spacing w:val="-1"/>
        </w:rPr>
        <w:t xml:space="preserve"> </w:t>
      </w:r>
      <w:r>
        <w:t>performance,</w:t>
      </w:r>
      <w:r>
        <w:rPr>
          <w:spacing w:val="-1"/>
        </w:rPr>
        <w:t xml:space="preserve"> </w:t>
      </w:r>
      <w:r>
        <w:t>easy-to-use</w:t>
      </w:r>
      <w:r>
        <w:rPr>
          <w:spacing w:val="2"/>
        </w:rPr>
        <w:t xml:space="preserve"> </w:t>
      </w:r>
      <w:r>
        <w:t>surgical</w:t>
      </w:r>
      <w:r>
        <w:rPr>
          <w:spacing w:val="-1"/>
        </w:rPr>
        <w:t xml:space="preserve"> </w:t>
      </w:r>
      <w:r>
        <w:t>microscope.</w:t>
      </w:r>
    </w:p>
    <w:p w14:paraId="621AD0DB" w14:textId="77777777" w:rsidR="00266EB3" w:rsidRDefault="00000000">
      <w:pPr>
        <w:pStyle w:val="BodyText"/>
        <w:spacing w:before="1"/>
        <w:rPr>
          <w:sz w:val="23"/>
        </w:rPr>
      </w:pPr>
      <w:r>
        <w:rPr>
          <w:noProof/>
        </w:rPr>
        <w:drawing>
          <wp:anchor distT="0" distB="0" distL="0" distR="0" simplePos="0" relativeHeight="52" behindDoc="0" locked="0" layoutInCell="1" allowOverlap="1" wp14:anchorId="43813D87" wp14:editId="502240BB">
            <wp:simplePos x="0" y="0"/>
            <wp:positionH relativeFrom="page">
              <wp:posOffset>2328926</wp:posOffset>
            </wp:positionH>
            <wp:positionV relativeFrom="paragraph">
              <wp:posOffset>190923</wp:posOffset>
            </wp:positionV>
            <wp:extent cx="3355107" cy="2368296"/>
            <wp:effectExtent l="0" t="0" r="0" b="0"/>
            <wp:wrapTopAndBottom/>
            <wp:docPr id="93" name="image5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54.jpe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55107" cy="2368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9CB413E" w14:textId="77777777" w:rsidR="00266EB3" w:rsidRDefault="00266EB3">
      <w:pPr>
        <w:pStyle w:val="BodyText"/>
        <w:spacing w:before="2"/>
      </w:pPr>
    </w:p>
    <w:p w14:paraId="4592BFA4" w14:textId="77777777" w:rsidR="00266EB3" w:rsidRDefault="00000000">
      <w:pPr>
        <w:pStyle w:val="Heading3"/>
        <w:ind w:left="0" w:right="19"/>
        <w:jc w:val="center"/>
      </w:pPr>
      <w:r>
        <w:t>Fig</w:t>
      </w:r>
      <w:r>
        <w:rPr>
          <w:spacing w:val="-1"/>
        </w:rPr>
        <w:t xml:space="preserve"> </w:t>
      </w:r>
      <w:r>
        <w:t>36</w:t>
      </w:r>
      <w:r>
        <w:rPr>
          <w:spacing w:val="-1"/>
        </w:rPr>
        <w:t xml:space="preserve"> </w:t>
      </w:r>
      <w:r>
        <w:t>Zeiss</w:t>
      </w:r>
      <w:r>
        <w:rPr>
          <w:spacing w:val="-3"/>
        </w:rPr>
        <w:t xml:space="preserve"> </w:t>
      </w:r>
      <w:r>
        <w:t>OPMI</w:t>
      </w:r>
      <w:r>
        <w:rPr>
          <w:spacing w:val="-1"/>
        </w:rPr>
        <w:t xml:space="preserve"> </w:t>
      </w:r>
      <w:r>
        <w:t>pico</w:t>
      </w:r>
    </w:p>
    <w:p w14:paraId="29CEC16F" w14:textId="77777777" w:rsidR="00266EB3" w:rsidRDefault="00266EB3">
      <w:pPr>
        <w:pStyle w:val="BodyText"/>
        <w:spacing w:before="10"/>
        <w:rPr>
          <w:rFonts w:ascii="Arial"/>
          <w:b/>
          <w:sz w:val="25"/>
        </w:rPr>
      </w:pPr>
    </w:p>
    <w:p w14:paraId="7BDF8468" w14:textId="77777777" w:rsidR="00266EB3" w:rsidRDefault="00000000">
      <w:pPr>
        <w:ind w:left="480"/>
        <w:rPr>
          <w:rFonts w:ascii="Arial"/>
          <w:b/>
          <w:sz w:val="24"/>
        </w:rPr>
      </w:pPr>
      <w:r>
        <w:rPr>
          <w:rFonts w:ascii="Arial"/>
          <w:b/>
          <w:sz w:val="24"/>
        </w:rPr>
        <w:t>Lens</w:t>
      </w:r>
    </w:p>
    <w:p w14:paraId="48E775C1" w14:textId="77777777" w:rsidR="00266EB3" w:rsidRDefault="00266EB3">
      <w:pPr>
        <w:pStyle w:val="BodyText"/>
        <w:spacing w:before="3"/>
        <w:rPr>
          <w:rFonts w:ascii="Arial"/>
          <w:b/>
          <w:sz w:val="26"/>
        </w:rPr>
      </w:pPr>
    </w:p>
    <w:p w14:paraId="729D3D35" w14:textId="77777777" w:rsidR="00266EB3" w:rsidRDefault="00000000">
      <w:pPr>
        <w:pStyle w:val="BodyText"/>
        <w:spacing w:line="364" w:lineRule="auto"/>
        <w:ind w:left="480" w:right="499"/>
        <w:jc w:val="both"/>
      </w:pPr>
      <w:r>
        <w:t>The lens projects an image of the object. To focus the image the surgical</w:t>
      </w:r>
      <w:r>
        <w:rPr>
          <w:spacing w:val="1"/>
        </w:rPr>
        <w:t xml:space="preserve"> </w:t>
      </w:r>
      <w:r>
        <w:t>microscope can be raised or lowered, so long as the lens has been set to the</w:t>
      </w:r>
      <w:r>
        <w:rPr>
          <w:spacing w:val="1"/>
        </w:rPr>
        <w:t xml:space="preserve"> </w:t>
      </w:r>
      <w:r>
        <w:t>working distance of e.g. 250mm from the object. The fine focus is used to</w:t>
      </w:r>
      <w:r>
        <w:rPr>
          <w:spacing w:val="1"/>
        </w:rPr>
        <w:t xml:space="preserve"> </w:t>
      </w:r>
      <w:r>
        <w:t xml:space="preserve">focus precisely </w:t>
      </w:r>
      <w:proofErr w:type="gramStart"/>
      <w:r>
        <w:t>at</w:t>
      </w:r>
      <w:proofErr w:type="gramEnd"/>
      <w:r>
        <w:rPr>
          <w:spacing w:val="3"/>
        </w:rPr>
        <w:t xml:space="preserve"> </w:t>
      </w:r>
      <w:r>
        <w:t>higher</w:t>
      </w:r>
      <w:r>
        <w:rPr>
          <w:spacing w:val="2"/>
        </w:rPr>
        <w:t xml:space="preserve"> </w:t>
      </w:r>
      <w:r>
        <w:t>magnification.</w:t>
      </w:r>
    </w:p>
    <w:p w14:paraId="15422121" w14:textId="77777777" w:rsidR="00266EB3" w:rsidRDefault="00000000">
      <w:pPr>
        <w:pStyle w:val="Heading3"/>
        <w:spacing w:before="162"/>
        <w:ind w:left="547"/>
      </w:pPr>
      <w:r>
        <w:t>Magnification</w:t>
      </w:r>
      <w:r>
        <w:rPr>
          <w:spacing w:val="-2"/>
        </w:rPr>
        <w:t xml:space="preserve"> </w:t>
      </w:r>
      <w:r>
        <w:t>changer</w:t>
      </w:r>
    </w:p>
    <w:p w14:paraId="24FDA0AB" w14:textId="77777777" w:rsidR="00266EB3" w:rsidRDefault="00266EB3">
      <w:pPr>
        <w:pStyle w:val="BodyText"/>
        <w:spacing w:before="2"/>
        <w:rPr>
          <w:rFonts w:ascii="Arial"/>
          <w:b/>
          <w:sz w:val="26"/>
        </w:rPr>
      </w:pPr>
    </w:p>
    <w:p w14:paraId="31098402" w14:textId="77777777" w:rsidR="00266EB3" w:rsidRDefault="00000000">
      <w:pPr>
        <w:pStyle w:val="BodyText"/>
        <w:spacing w:line="364" w:lineRule="auto"/>
        <w:ind w:left="480" w:right="507"/>
        <w:jc w:val="both"/>
      </w:pPr>
      <w:r>
        <w:t xml:space="preserve">The magnification factor can be altered </w:t>
      </w:r>
      <w:proofErr w:type="gramStart"/>
      <w:r>
        <w:t>in order to</w:t>
      </w:r>
      <w:proofErr w:type="gramEnd"/>
      <w:r>
        <w:t xml:space="preserve"> gain an overview at lower</w:t>
      </w:r>
      <w:r>
        <w:rPr>
          <w:spacing w:val="1"/>
        </w:rPr>
        <w:t xml:space="preserve"> </w:t>
      </w:r>
      <w:r>
        <w:t>magnification and a view in more detail at greater magnification. This can be</w:t>
      </w:r>
      <w:r>
        <w:rPr>
          <w:spacing w:val="1"/>
        </w:rPr>
        <w:t xml:space="preserve"> </w:t>
      </w:r>
      <w:r>
        <w:t>achieved</w:t>
      </w:r>
      <w:r>
        <w:rPr>
          <w:spacing w:val="2"/>
        </w:rPr>
        <w:t xml:space="preserve"> </w:t>
      </w:r>
      <w:r>
        <w:t>by turning</w:t>
      </w:r>
      <w:r>
        <w:rPr>
          <w:spacing w:val="2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magnification</w:t>
      </w:r>
      <w:r>
        <w:rPr>
          <w:spacing w:val="1"/>
        </w:rPr>
        <w:t xml:space="preserve"> </w:t>
      </w:r>
      <w:r>
        <w:t>changer.</w:t>
      </w:r>
    </w:p>
    <w:p w14:paraId="551A09EE" w14:textId="77777777" w:rsidR="00266EB3" w:rsidRDefault="00000000">
      <w:pPr>
        <w:pStyle w:val="Heading3"/>
        <w:spacing w:before="159"/>
      </w:pPr>
      <w:r>
        <w:t>Tiltable Tube</w:t>
      </w:r>
    </w:p>
    <w:p w14:paraId="62FBDB0E" w14:textId="77777777" w:rsidR="00266EB3" w:rsidRDefault="00266EB3">
      <w:pPr>
        <w:pStyle w:val="BodyText"/>
        <w:spacing w:before="2"/>
        <w:rPr>
          <w:rFonts w:ascii="Arial"/>
          <w:b/>
          <w:sz w:val="26"/>
        </w:rPr>
      </w:pPr>
    </w:p>
    <w:p w14:paraId="730FA1FE" w14:textId="77777777" w:rsidR="00266EB3" w:rsidRDefault="00000000">
      <w:pPr>
        <w:pStyle w:val="BodyText"/>
        <w:spacing w:before="1" w:line="364" w:lineRule="auto"/>
        <w:ind w:left="480" w:right="503"/>
        <w:jc w:val="both"/>
      </w:pPr>
      <w:r>
        <w:t xml:space="preserve">Depending on the </w:t>
      </w:r>
      <w:proofErr w:type="gramStart"/>
      <w:r>
        <w:t>application</w:t>
      </w:r>
      <w:proofErr w:type="gramEnd"/>
      <w:r>
        <w:t xml:space="preserve"> the surgical microscope</w:t>
      </w:r>
      <w:r>
        <w:rPr>
          <w:spacing w:val="1"/>
        </w:rPr>
        <w:t xml:space="preserve"> </w:t>
      </w:r>
      <w:r>
        <w:t>is used in</w:t>
      </w:r>
      <w:r>
        <w:rPr>
          <w:spacing w:val="1"/>
        </w:rPr>
        <w:t xml:space="preserve"> </w:t>
      </w:r>
      <w:r>
        <w:t>different</w:t>
      </w:r>
      <w:r>
        <w:rPr>
          <w:spacing w:val="1"/>
        </w:rPr>
        <w:t xml:space="preserve"> </w:t>
      </w:r>
      <w:r>
        <w:t xml:space="preserve">positions. </w:t>
      </w:r>
      <w:proofErr w:type="gramStart"/>
      <w:r>
        <w:t>In order to</w:t>
      </w:r>
      <w:proofErr w:type="gramEnd"/>
      <w:r>
        <w:t xml:space="preserve"> provide you with a comfortable and ergonomic view into</w:t>
      </w:r>
      <w:r>
        <w:rPr>
          <w:spacing w:val="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surgical</w:t>
      </w:r>
      <w:r>
        <w:rPr>
          <w:spacing w:val="2"/>
        </w:rPr>
        <w:t xml:space="preserve"> </w:t>
      </w:r>
      <w:r>
        <w:t>microscope</w:t>
      </w:r>
      <w:r>
        <w:rPr>
          <w:spacing w:val="2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tube head</w:t>
      </w:r>
      <w:r>
        <w:rPr>
          <w:spacing w:val="3"/>
        </w:rPr>
        <w:t xml:space="preserve"> </w:t>
      </w:r>
      <w:r>
        <w:t>can</w:t>
      </w:r>
      <w:r>
        <w:rPr>
          <w:spacing w:val="2"/>
        </w:rPr>
        <w:t xml:space="preserve"> </w:t>
      </w:r>
      <w:r>
        <w:t>be</w:t>
      </w:r>
      <w:r>
        <w:rPr>
          <w:spacing w:val="6"/>
        </w:rPr>
        <w:t xml:space="preserve"> </w:t>
      </w:r>
      <w:r>
        <w:t>tilted.</w:t>
      </w:r>
    </w:p>
    <w:p w14:paraId="39C67B6B" w14:textId="77777777" w:rsidR="00266EB3" w:rsidRDefault="00000000">
      <w:pPr>
        <w:pStyle w:val="Heading3"/>
        <w:spacing w:before="159"/>
      </w:pPr>
      <w:r>
        <w:t>The</w:t>
      </w:r>
      <w:r>
        <w:rPr>
          <w:spacing w:val="-2"/>
        </w:rPr>
        <w:t xml:space="preserve"> </w:t>
      </w:r>
      <w:r>
        <w:t>eyepieces</w:t>
      </w:r>
    </w:p>
    <w:p w14:paraId="0E799250" w14:textId="77777777" w:rsidR="00266EB3" w:rsidRDefault="00266EB3">
      <w:pPr>
        <w:pStyle w:val="BodyText"/>
        <w:spacing w:before="3"/>
        <w:rPr>
          <w:rFonts w:ascii="Arial"/>
          <w:b/>
          <w:sz w:val="26"/>
        </w:rPr>
      </w:pPr>
    </w:p>
    <w:p w14:paraId="68EEC3C1" w14:textId="77777777" w:rsidR="00266EB3" w:rsidRDefault="00000000">
      <w:pPr>
        <w:pStyle w:val="BodyText"/>
        <w:spacing w:line="367" w:lineRule="auto"/>
        <w:ind w:left="480" w:right="505"/>
        <w:jc w:val="both"/>
      </w:pPr>
      <w:r>
        <w:t>The eyepieces are the interface between the surgical microscope and the</w:t>
      </w:r>
      <w:r>
        <w:rPr>
          <w:spacing w:val="1"/>
        </w:rPr>
        <w:t xml:space="preserve"> </w:t>
      </w:r>
      <w:r>
        <w:t>human eye. They</w:t>
      </w:r>
      <w:r>
        <w:rPr>
          <w:spacing w:val="-1"/>
        </w:rPr>
        <w:t xml:space="preserve"> </w:t>
      </w:r>
      <w:r>
        <w:t>magnify the</w:t>
      </w:r>
      <w:r>
        <w:rPr>
          <w:spacing w:val="2"/>
        </w:rPr>
        <w:t xml:space="preserve"> </w:t>
      </w:r>
      <w:r>
        <w:t>image</w:t>
      </w:r>
      <w:r>
        <w:rPr>
          <w:spacing w:val="2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can add</w:t>
      </w:r>
      <w:r>
        <w:rPr>
          <w:spacing w:val="1"/>
        </w:rPr>
        <w:t xml:space="preserve"> </w:t>
      </w:r>
      <w:r>
        <w:t>diopter</w:t>
      </w:r>
      <w:r>
        <w:rPr>
          <w:spacing w:val="1"/>
        </w:rPr>
        <w:t xml:space="preserve"> </w:t>
      </w:r>
      <w:r>
        <w:t>corrections.</w:t>
      </w:r>
    </w:p>
    <w:p w14:paraId="2AD8A1E6" w14:textId="77777777" w:rsidR="00266EB3" w:rsidRDefault="00266EB3">
      <w:pPr>
        <w:spacing w:line="367" w:lineRule="auto"/>
        <w:jc w:val="both"/>
        <w:sectPr w:rsidR="00266EB3">
          <w:pgSz w:w="11910" w:h="16840"/>
          <w:pgMar w:top="1300" w:right="940" w:bottom="1400" w:left="1680" w:header="712" w:footer="1219" w:gutter="0"/>
          <w:cols w:space="720"/>
        </w:sectPr>
      </w:pPr>
    </w:p>
    <w:p w14:paraId="53C7C5C7" w14:textId="77777777" w:rsidR="00266EB3" w:rsidRDefault="00000000">
      <w:pPr>
        <w:pStyle w:val="Heading3"/>
        <w:spacing w:before="121"/>
      </w:pPr>
      <w:r>
        <w:lastRenderedPageBreak/>
        <w:t>Light</w:t>
      </w:r>
      <w:r>
        <w:rPr>
          <w:spacing w:val="-2"/>
        </w:rPr>
        <w:t xml:space="preserve"> </w:t>
      </w:r>
      <w:r>
        <w:t>intensity</w:t>
      </w:r>
    </w:p>
    <w:p w14:paraId="31FB393D" w14:textId="77777777" w:rsidR="00266EB3" w:rsidRDefault="00266EB3">
      <w:pPr>
        <w:pStyle w:val="BodyText"/>
        <w:spacing w:before="2"/>
        <w:rPr>
          <w:rFonts w:ascii="Arial"/>
          <w:b/>
          <w:sz w:val="26"/>
        </w:rPr>
      </w:pPr>
    </w:p>
    <w:p w14:paraId="0DCF99C0" w14:textId="77777777" w:rsidR="00266EB3" w:rsidRDefault="00000000">
      <w:pPr>
        <w:pStyle w:val="BodyText"/>
        <w:spacing w:line="364" w:lineRule="auto"/>
        <w:ind w:left="480" w:right="494"/>
        <w:jc w:val="both"/>
      </w:pPr>
      <w:r>
        <w:t>To control the light intensity, turn the knob. The higher the magnification, the</w:t>
      </w:r>
      <w:r>
        <w:rPr>
          <w:spacing w:val="1"/>
        </w:rPr>
        <w:t xml:space="preserve"> </w:t>
      </w:r>
      <w:proofErr w:type="gramStart"/>
      <w:r>
        <w:t>more light</w:t>
      </w:r>
      <w:proofErr w:type="gramEnd"/>
      <w:r>
        <w:t xml:space="preserve"> you will need. Moving up the surgical microscope activates the</w:t>
      </w:r>
      <w:r>
        <w:rPr>
          <w:spacing w:val="1"/>
        </w:rPr>
        <w:t xml:space="preserve"> </w:t>
      </w:r>
      <w:r>
        <w:t>standby</w:t>
      </w:r>
      <w:r>
        <w:rPr>
          <w:spacing w:val="-1"/>
        </w:rPr>
        <w:t xml:space="preserve"> </w:t>
      </w:r>
      <w:r>
        <w:t>mode.</w:t>
      </w:r>
    </w:p>
    <w:p w14:paraId="704A2441" w14:textId="77777777" w:rsidR="00266EB3" w:rsidRDefault="00000000">
      <w:pPr>
        <w:pStyle w:val="Heading3"/>
        <w:spacing w:before="160"/>
      </w:pPr>
      <w:r>
        <w:t>The</w:t>
      </w:r>
      <w:r>
        <w:rPr>
          <w:spacing w:val="-1"/>
        </w:rPr>
        <w:t xml:space="preserve"> </w:t>
      </w:r>
      <w:r>
        <w:t>orange</w:t>
      </w:r>
      <w:r>
        <w:rPr>
          <w:spacing w:val="-1"/>
        </w:rPr>
        <w:t xml:space="preserve"> </w:t>
      </w:r>
      <w:r>
        <w:t>filters</w:t>
      </w:r>
    </w:p>
    <w:p w14:paraId="675DB2B8" w14:textId="77777777" w:rsidR="00266EB3" w:rsidRDefault="00266EB3">
      <w:pPr>
        <w:pStyle w:val="BodyText"/>
        <w:spacing w:before="2"/>
        <w:rPr>
          <w:rFonts w:ascii="Arial"/>
          <w:b/>
          <w:sz w:val="26"/>
        </w:rPr>
      </w:pPr>
    </w:p>
    <w:p w14:paraId="109E2645" w14:textId="77777777" w:rsidR="00266EB3" w:rsidRDefault="00000000">
      <w:pPr>
        <w:pStyle w:val="BodyText"/>
        <w:spacing w:line="367" w:lineRule="auto"/>
        <w:ind w:left="480" w:right="497"/>
        <w:jc w:val="both"/>
      </w:pPr>
      <w:r>
        <w:t>The orange filter prevents premature hardening of composite material. This</w:t>
      </w:r>
      <w:r>
        <w:rPr>
          <w:spacing w:val="1"/>
        </w:rPr>
        <w:t xml:space="preserve"> </w:t>
      </w:r>
      <w:r>
        <w:t xml:space="preserve">can </w:t>
      </w:r>
      <w:proofErr w:type="gramStart"/>
      <w:r>
        <w:t>place</w:t>
      </w:r>
      <w:proofErr w:type="gramEnd"/>
      <w:r>
        <w:t xml:space="preserve"> in the beam path when working with composite material. A green</w:t>
      </w:r>
      <w:r>
        <w:rPr>
          <w:spacing w:val="1"/>
        </w:rPr>
        <w:t xml:space="preserve"> </w:t>
      </w:r>
      <w:r>
        <w:t>filter increases the contrast between the blood-filled and bloodless tissue, thus</w:t>
      </w:r>
      <w:r>
        <w:rPr>
          <w:spacing w:val="-61"/>
        </w:rPr>
        <w:t xml:space="preserve"> </w:t>
      </w:r>
      <w:r>
        <w:t>making</w:t>
      </w:r>
      <w:r>
        <w:rPr>
          <w:spacing w:val="1"/>
        </w:rPr>
        <w:t xml:space="preserve"> </w:t>
      </w:r>
      <w:r>
        <w:t>details</w:t>
      </w:r>
      <w:r>
        <w:rPr>
          <w:spacing w:val="1"/>
        </w:rPr>
        <w:t xml:space="preserve"> </w:t>
      </w:r>
      <w:r>
        <w:t>more</w:t>
      </w:r>
      <w:r>
        <w:rPr>
          <w:spacing w:val="2"/>
        </w:rPr>
        <w:t xml:space="preserve"> </w:t>
      </w:r>
      <w:r>
        <w:t>visible.</w:t>
      </w:r>
    </w:p>
    <w:p w14:paraId="1E2EEE59" w14:textId="77777777" w:rsidR="00266EB3" w:rsidRDefault="00000000">
      <w:pPr>
        <w:pStyle w:val="Heading3"/>
        <w:spacing w:before="151"/>
      </w:pPr>
      <w:r>
        <w:t>MORA</w:t>
      </w:r>
      <w:r>
        <w:rPr>
          <w:spacing w:val="-7"/>
        </w:rPr>
        <w:t xml:space="preserve"> </w:t>
      </w:r>
      <w:r>
        <w:t>Interface</w:t>
      </w:r>
    </w:p>
    <w:p w14:paraId="097A988A" w14:textId="77777777" w:rsidR="00266EB3" w:rsidRDefault="00266EB3">
      <w:pPr>
        <w:pStyle w:val="BodyText"/>
        <w:spacing w:before="2"/>
        <w:rPr>
          <w:rFonts w:ascii="Arial"/>
          <w:b/>
          <w:sz w:val="26"/>
        </w:rPr>
      </w:pPr>
    </w:p>
    <w:p w14:paraId="3F3A8F32" w14:textId="77777777" w:rsidR="00266EB3" w:rsidRDefault="00000000">
      <w:pPr>
        <w:pStyle w:val="BodyText"/>
        <w:spacing w:before="1" w:line="364" w:lineRule="auto"/>
        <w:ind w:left="480" w:right="495"/>
        <w:jc w:val="both"/>
      </w:pPr>
      <w:r>
        <w:t>It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device</w:t>
      </w:r>
      <w:r>
        <w:rPr>
          <w:spacing w:val="1"/>
        </w:rPr>
        <w:t xml:space="preserve"> </w:t>
      </w:r>
      <w:r>
        <w:t>which</w:t>
      </w:r>
      <w:r>
        <w:rPr>
          <w:spacing w:val="1"/>
        </w:rPr>
        <w:t xml:space="preserve"> </w:t>
      </w:r>
      <w:r>
        <w:t>consists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proofErr w:type="gramStart"/>
      <w:r>
        <w:t>co</w:t>
      </w:r>
      <w:proofErr w:type="gramEnd"/>
      <w:r>
        <w:t>-observation</w:t>
      </w:r>
      <w:r>
        <w:rPr>
          <w:spacing w:val="1"/>
        </w:rPr>
        <w:t xml:space="preserve"> </w:t>
      </w:r>
      <w:r>
        <w:t>tube</w:t>
      </w:r>
      <w:r>
        <w:rPr>
          <w:spacing w:val="1"/>
        </w:rPr>
        <w:t xml:space="preserve"> </w:t>
      </w:r>
      <w:r>
        <w:t>which</w:t>
      </w:r>
      <w:r>
        <w:rPr>
          <w:spacing w:val="1"/>
        </w:rPr>
        <w:t xml:space="preserve"> </w:t>
      </w:r>
      <w:r>
        <w:t>increases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 xml:space="preserve">distance between the </w:t>
      </w:r>
      <w:proofErr w:type="gramStart"/>
      <w:r>
        <w:t>eye-piece</w:t>
      </w:r>
      <w:proofErr w:type="gramEnd"/>
      <w:r>
        <w:t xml:space="preserve"> and eyes of the operator which prevents the</w:t>
      </w:r>
      <w:r>
        <w:rPr>
          <w:spacing w:val="1"/>
        </w:rPr>
        <w:t xml:space="preserve"> </w:t>
      </w:r>
      <w:r>
        <w:t>straining</w:t>
      </w:r>
      <w:r>
        <w:rPr>
          <w:spacing w:val="1"/>
        </w:rPr>
        <w:t xml:space="preserve"> </w:t>
      </w:r>
      <w:r>
        <w:t>of</w:t>
      </w:r>
      <w:r>
        <w:rPr>
          <w:spacing w:val="5"/>
        </w:rPr>
        <w:t xml:space="preserve"> </w:t>
      </w:r>
      <w:r>
        <w:t>neck</w:t>
      </w:r>
      <w:r>
        <w:rPr>
          <w:spacing w:val="1"/>
        </w:rPr>
        <w:t xml:space="preserve"> </w:t>
      </w:r>
      <w:r>
        <w:t>muscles.</w:t>
      </w:r>
    </w:p>
    <w:p w14:paraId="44943952" w14:textId="77777777" w:rsidR="00266EB3" w:rsidRDefault="00000000">
      <w:pPr>
        <w:pStyle w:val="BodyText"/>
        <w:spacing w:before="163" w:line="367" w:lineRule="auto"/>
        <w:ind w:left="480" w:right="495"/>
        <w:jc w:val="both"/>
      </w:pPr>
      <w:r>
        <w:t>It</w:t>
      </w:r>
      <w:r>
        <w:rPr>
          <w:spacing w:val="29"/>
        </w:rPr>
        <w:t xml:space="preserve"> </w:t>
      </w:r>
      <w:r>
        <w:t>allows</w:t>
      </w:r>
      <w:r>
        <w:rPr>
          <w:spacing w:val="30"/>
        </w:rPr>
        <w:t xml:space="preserve"> </w:t>
      </w:r>
      <w:r>
        <w:t>the</w:t>
      </w:r>
      <w:r>
        <w:rPr>
          <w:spacing w:val="30"/>
        </w:rPr>
        <w:t xml:space="preserve"> </w:t>
      </w:r>
      <w:r>
        <w:t>OPMI</w:t>
      </w:r>
      <w:r>
        <w:rPr>
          <w:spacing w:val="30"/>
        </w:rPr>
        <w:t xml:space="preserve"> </w:t>
      </w:r>
      <w:r>
        <w:t>pico</w:t>
      </w:r>
      <w:r>
        <w:rPr>
          <w:spacing w:val="30"/>
        </w:rPr>
        <w:t xml:space="preserve"> </w:t>
      </w:r>
      <w:r>
        <w:t>to</w:t>
      </w:r>
      <w:r>
        <w:rPr>
          <w:spacing w:val="31"/>
        </w:rPr>
        <w:t xml:space="preserve"> </w:t>
      </w:r>
      <w:r>
        <w:t>be</w:t>
      </w:r>
      <w:r>
        <w:rPr>
          <w:spacing w:val="30"/>
        </w:rPr>
        <w:t xml:space="preserve"> </w:t>
      </w:r>
      <w:r>
        <w:t>tilted</w:t>
      </w:r>
      <w:r>
        <w:rPr>
          <w:spacing w:val="30"/>
        </w:rPr>
        <w:t xml:space="preserve"> </w:t>
      </w:r>
      <w:r>
        <w:t>to</w:t>
      </w:r>
      <w:r>
        <w:rPr>
          <w:spacing w:val="31"/>
        </w:rPr>
        <w:t xml:space="preserve"> </w:t>
      </w:r>
      <w:r>
        <w:t>the</w:t>
      </w:r>
      <w:r>
        <w:rPr>
          <w:spacing w:val="30"/>
        </w:rPr>
        <w:t xml:space="preserve"> </w:t>
      </w:r>
      <w:r>
        <w:t>left</w:t>
      </w:r>
      <w:r>
        <w:rPr>
          <w:spacing w:val="28"/>
        </w:rPr>
        <w:t xml:space="preserve"> </w:t>
      </w:r>
      <w:r>
        <w:t>or</w:t>
      </w:r>
      <w:r>
        <w:rPr>
          <w:spacing w:val="30"/>
        </w:rPr>
        <w:t xml:space="preserve"> </w:t>
      </w:r>
      <w:r>
        <w:t>right.</w:t>
      </w:r>
      <w:r>
        <w:rPr>
          <w:spacing w:val="30"/>
        </w:rPr>
        <w:t xml:space="preserve"> </w:t>
      </w:r>
      <w:r>
        <w:t>The</w:t>
      </w:r>
      <w:r>
        <w:rPr>
          <w:spacing w:val="30"/>
        </w:rPr>
        <w:t xml:space="preserve"> </w:t>
      </w:r>
      <w:r>
        <w:t>eyepieces</w:t>
      </w:r>
      <w:r>
        <w:rPr>
          <w:spacing w:val="30"/>
        </w:rPr>
        <w:t xml:space="preserve"> </w:t>
      </w:r>
      <w:r>
        <w:t>retain</w:t>
      </w:r>
      <w:r>
        <w:rPr>
          <w:spacing w:val="-62"/>
        </w:rPr>
        <w:t xml:space="preserve"> </w:t>
      </w:r>
      <w:r>
        <w:t>their</w:t>
      </w:r>
      <w:r>
        <w:rPr>
          <w:spacing w:val="1"/>
        </w:rPr>
        <w:t xml:space="preserve"> </w:t>
      </w:r>
      <w:r>
        <w:t>horizontal</w:t>
      </w:r>
      <w:r>
        <w:rPr>
          <w:spacing w:val="1"/>
        </w:rPr>
        <w:t xml:space="preserve"> </w:t>
      </w:r>
      <w:r>
        <w:t>position,</w:t>
      </w:r>
      <w:r>
        <w:rPr>
          <w:spacing w:val="1"/>
        </w:rPr>
        <w:t xml:space="preserve"> </w:t>
      </w:r>
      <w:r>
        <w:t>so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you</w:t>
      </w:r>
      <w:r>
        <w:rPr>
          <w:spacing w:val="1"/>
        </w:rPr>
        <w:t xml:space="preserve"> </w:t>
      </w:r>
      <w:r>
        <w:t>have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straight,</w:t>
      </w:r>
      <w:r>
        <w:rPr>
          <w:spacing w:val="1"/>
        </w:rPr>
        <w:t xml:space="preserve"> </w:t>
      </w:r>
      <w:r>
        <w:t>ergonomic</w:t>
      </w:r>
      <w:r>
        <w:rPr>
          <w:spacing w:val="1"/>
        </w:rPr>
        <w:t xml:space="preserve"> </w:t>
      </w:r>
      <w:r>
        <w:t>seating</w:t>
      </w:r>
      <w:r>
        <w:rPr>
          <w:spacing w:val="1"/>
        </w:rPr>
        <w:t xml:space="preserve"> </w:t>
      </w:r>
      <w:r>
        <w:t>position</w:t>
      </w:r>
      <w:r>
        <w:rPr>
          <w:spacing w:val="1"/>
        </w:rPr>
        <w:t xml:space="preserve"> </w:t>
      </w:r>
      <w:r>
        <w:t>when</w:t>
      </w:r>
      <w:r>
        <w:rPr>
          <w:spacing w:val="1"/>
        </w:rPr>
        <w:t xml:space="preserve"> </w:t>
      </w:r>
      <w:r>
        <w:t>looking</w:t>
      </w:r>
      <w:r>
        <w:rPr>
          <w:spacing w:val="1"/>
        </w:rPr>
        <w:t xml:space="preserve"> </w:t>
      </w:r>
      <w:r>
        <w:t>into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surgical</w:t>
      </w:r>
      <w:r>
        <w:rPr>
          <w:spacing w:val="1"/>
        </w:rPr>
        <w:t xml:space="preserve"> </w:t>
      </w:r>
      <w:r>
        <w:t>microscope.</w:t>
      </w:r>
      <w:r>
        <w:rPr>
          <w:spacing w:val="1"/>
        </w:rPr>
        <w:t xml:space="preserve"> </w:t>
      </w:r>
      <w:r>
        <w:t>Your head</w:t>
      </w:r>
      <w:r>
        <w:rPr>
          <w:spacing w:val="63"/>
        </w:rPr>
        <w:t xml:space="preserve"> </w:t>
      </w:r>
      <w:r>
        <w:t>and</w:t>
      </w:r>
      <w:r>
        <w:rPr>
          <w:spacing w:val="64"/>
        </w:rPr>
        <w:t xml:space="preserve"> </w:t>
      </w:r>
      <w:r>
        <w:t>upper</w:t>
      </w:r>
      <w:r>
        <w:rPr>
          <w:spacing w:val="-61"/>
        </w:rPr>
        <w:t xml:space="preserve"> </w:t>
      </w:r>
      <w:r>
        <w:t>body</w:t>
      </w:r>
      <w:r>
        <w:rPr>
          <w:spacing w:val="-1"/>
        </w:rPr>
        <w:t xml:space="preserve"> </w:t>
      </w:r>
      <w:r>
        <w:t>remain</w:t>
      </w:r>
      <w:r>
        <w:rPr>
          <w:spacing w:val="3"/>
        </w:rPr>
        <w:t xml:space="preserve"> </w:t>
      </w:r>
      <w:r>
        <w:t>upright</w:t>
      </w:r>
      <w:r>
        <w:rPr>
          <w:spacing w:val="3"/>
        </w:rPr>
        <w:t xml:space="preserve"> </w:t>
      </w:r>
      <w:r>
        <w:t>and</w:t>
      </w:r>
      <w:r>
        <w:rPr>
          <w:spacing w:val="3"/>
        </w:rPr>
        <w:t xml:space="preserve"> </w:t>
      </w:r>
      <w:r>
        <w:t>relaxed.</w:t>
      </w:r>
    </w:p>
    <w:p w14:paraId="0567D58F" w14:textId="77777777" w:rsidR="00266EB3" w:rsidRDefault="00000000">
      <w:pPr>
        <w:pStyle w:val="BodyText"/>
        <w:spacing w:before="154" w:line="364" w:lineRule="auto"/>
        <w:ind w:left="480" w:right="499"/>
        <w:jc w:val="both"/>
      </w:pPr>
      <w:r>
        <w:t>The MORA creates a “posture-friendly” microscope system. To obtain the</w:t>
      </w:r>
      <w:r>
        <w:rPr>
          <w:spacing w:val="1"/>
        </w:rPr>
        <w:t xml:space="preserve"> </w:t>
      </w:r>
      <w:r>
        <w:t>maximum benefits from the MORA Interface, the operator must be seated in</w:t>
      </w:r>
      <w:r>
        <w:rPr>
          <w:spacing w:val="1"/>
        </w:rPr>
        <w:t xml:space="preserve"> </w:t>
      </w:r>
      <w:r>
        <w:t>the 12 o‟clock position. A microscope with a MORA Interface and a beam</w:t>
      </w:r>
      <w:r>
        <w:rPr>
          <w:spacing w:val="1"/>
        </w:rPr>
        <w:t xml:space="preserve"> </w:t>
      </w:r>
      <w:r>
        <w:t>splitter increases the horizontal distance between the eyepieces and the long</w:t>
      </w:r>
      <w:r>
        <w:rPr>
          <w:spacing w:val="1"/>
        </w:rPr>
        <w:t xml:space="preserve"> </w:t>
      </w:r>
      <w:r>
        <w:t>axis of the body of the microscope. It provides a horizontal working distance</w:t>
      </w:r>
      <w:r>
        <w:rPr>
          <w:spacing w:val="1"/>
        </w:rPr>
        <w:t xml:space="preserve"> </w:t>
      </w:r>
      <w:r>
        <w:t>that is compatible with the</w:t>
      </w:r>
      <w:r>
        <w:rPr>
          <w:spacing w:val="63"/>
        </w:rPr>
        <w:t xml:space="preserve"> </w:t>
      </w:r>
      <w:r>
        <w:t>distance between the top of the head and the</w:t>
      </w:r>
      <w:r>
        <w:rPr>
          <w:spacing w:val="1"/>
        </w:rPr>
        <w:t xml:space="preserve"> </w:t>
      </w:r>
      <w:r>
        <w:t>mouth</w:t>
      </w:r>
      <w:r>
        <w:rPr>
          <w:spacing w:val="1"/>
        </w:rPr>
        <w:t xml:space="preserve"> </w:t>
      </w:r>
      <w:r>
        <w:t>of</w:t>
      </w:r>
      <w:r>
        <w:rPr>
          <w:spacing w:val="5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patient.</w:t>
      </w:r>
    </w:p>
    <w:p w14:paraId="7B788F76" w14:textId="77777777" w:rsidR="00266EB3" w:rsidRDefault="00000000">
      <w:pPr>
        <w:pStyle w:val="BodyText"/>
        <w:spacing w:before="168" w:line="364" w:lineRule="auto"/>
        <w:ind w:left="480" w:right="503"/>
        <w:jc w:val="both"/>
      </w:pPr>
      <w:r>
        <w:t>It makes working with a microscope more intuitive, more productive, and more</w:t>
      </w:r>
      <w:r>
        <w:rPr>
          <w:spacing w:val="-61"/>
        </w:rPr>
        <w:t xml:space="preserve"> </w:t>
      </w:r>
      <w:r>
        <w:t>enjoyable.</w:t>
      </w:r>
    </w:p>
    <w:p w14:paraId="5B248AC4" w14:textId="77777777" w:rsidR="00266EB3" w:rsidRDefault="00266EB3">
      <w:pPr>
        <w:spacing w:line="364" w:lineRule="auto"/>
        <w:jc w:val="both"/>
        <w:sectPr w:rsidR="00266EB3">
          <w:pgSz w:w="11910" w:h="16840"/>
          <w:pgMar w:top="1300" w:right="940" w:bottom="1400" w:left="1680" w:header="712" w:footer="1219" w:gutter="0"/>
          <w:cols w:space="720"/>
        </w:sectPr>
      </w:pPr>
    </w:p>
    <w:p w14:paraId="23EC666F" w14:textId="77777777" w:rsidR="00266EB3" w:rsidRDefault="00000000">
      <w:pPr>
        <w:pStyle w:val="Heading2"/>
        <w:ind w:left="0" w:right="19"/>
        <w:rPr>
          <w:u w:val="none"/>
        </w:rPr>
      </w:pPr>
      <w:r>
        <w:rPr>
          <w:u w:val="thick"/>
        </w:rPr>
        <w:lastRenderedPageBreak/>
        <w:t>WORKING-LENGTH</w:t>
      </w:r>
      <w:r>
        <w:rPr>
          <w:spacing w:val="-7"/>
          <w:u w:val="thick"/>
        </w:rPr>
        <w:t xml:space="preserve"> </w:t>
      </w:r>
      <w:r>
        <w:rPr>
          <w:u w:val="thick"/>
        </w:rPr>
        <w:t>DETERMINATION</w:t>
      </w:r>
    </w:p>
    <w:p w14:paraId="3F227303" w14:textId="77777777" w:rsidR="00266EB3" w:rsidRDefault="00266EB3">
      <w:pPr>
        <w:pStyle w:val="BodyText"/>
        <w:spacing w:before="3"/>
        <w:rPr>
          <w:rFonts w:ascii="Arial"/>
          <w:b/>
          <w:sz w:val="20"/>
        </w:rPr>
      </w:pPr>
    </w:p>
    <w:p w14:paraId="27A306E5" w14:textId="77777777" w:rsidR="00266EB3" w:rsidRDefault="00000000">
      <w:pPr>
        <w:pStyle w:val="BodyText"/>
        <w:spacing w:before="96" w:line="364" w:lineRule="auto"/>
        <w:ind w:left="480" w:right="492"/>
        <w:jc w:val="both"/>
      </w:pPr>
      <w:r>
        <w:t>Ideal pulp treatment is defined as the removal of infected pulp and cleaning,</w:t>
      </w:r>
      <w:r>
        <w:rPr>
          <w:spacing w:val="1"/>
        </w:rPr>
        <w:t xml:space="preserve"> </w:t>
      </w:r>
      <w:r>
        <w:t>shaping,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disinfecting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root</w:t>
      </w:r>
      <w:r>
        <w:rPr>
          <w:spacing w:val="1"/>
        </w:rPr>
        <w:t xml:space="preserve"> </w:t>
      </w:r>
      <w:r>
        <w:t>canal</w:t>
      </w:r>
      <w:r>
        <w:rPr>
          <w:spacing w:val="1"/>
        </w:rPr>
        <w:t xml:space="preserve"> </w:t>
      </w:r>
      <w:r>
        <w:t>system.</w:t>
      </w:r>
      <w:r>
        <w:rPr>
          <w:spacing w:val="1"/>
        </w:rPr>
        <w:t xml:space="preserve"> </w:t>
      </w:r>
      <w:r>
        <w:t>Subsequently,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three-</w:t>
      </w:r>
      <w:r>
        <w:rPr>
          <w:spacing w:val="1"/>
        </w:rPr>
        <w:t xml:space="preserve"> </w:t>
      </w:r>
      <w:r>
        <w:t>dimensional filling can be provided. To achieve this goal, an essential stage is</w:t>
      </w:r>
      <w:r>
        <w:rPr>
          <w:spacing w:val="1"/>
        </w:rPr>
        <w:t xml:space="preserve"> </w:t>
      </w:r>
      <w:r>
        <w:t>the assessment</w:t>
      </w:r>
      <w:r>
        <w:rPr>
          <w:spacing w:val="3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correct</w:t>
      </w:r>
      <w:r>
        <w:rPr>
          <w:spacing w:val="2"/>
        </w:rPr>
        <w:t xml:space="preserve"> </w:t>
      </w:r>
      <w:r>
        <w:t>length</w:t>
      </w:r>
      <w:r>
        <w:rPr>
          <w:spacing w:val="2"/>
        </w:rPr>
        <w:t xml:space="preserve"> </w:t>
      </w:r>
      <w:r>
        <w:t>of</w:t>
      </w:r>
      <w:r>
        <w:rPr>
          <w:spacing w:val="4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root</w:t>
      </w:r>
      <w:r>
        <w:rPr>
          <w:spacing w:val="3"/>
        </w:rPr>
        <w:t xml:space="preserve"> </w:t>
      </w:r>
      <w:r>
        <w:t>canals.</w:t>
      </w:r>
    </w:p>
    <w:p w14:paraId="344C39A3" w14:textId="77777777" w:rsidR="00266EB3" w:rsidRDefault="00000000">
      <w:pPr>
        <w:pStyle w:val="BodyText"/>
        <w:spacing w:before="165" w:line="364" w:lineRule="auto"/>
        <w:ind w:left="480" w:right="501"/>
        <w:jc w:val="both"/>
      </w:pPr>
      <w:r>
        <w:t>Working</w:t>
      </w:r>
      <w:r>
        <w:rPr>
          <w:spacing w:val="1"/>
        </w:rPr>
        <w:t xml:space="preserve"> </w:t>
      </w:r>
      <w:r>
        <w:t>length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defined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distance</w:t>
      </w:r>
      <w:r>
        <w:rPr>
          <w:spacing w:val="1"/>
        </w:rPr>
        <w:t xml:space="preserve"> </w:t>
      </w:r>
      <w:r>
        <w:t>between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coronal/incisal</w:t>
      </w:r>
      <w:r>
        <w:rPr>
          <w:spacing w:val="1"/>
        </w:rPr>
        <w:t xml:space="preserve"> </w:t>
      </w:r>
      <w:r>
        <w:t>reference point and the area that has been prepared and at which the filled</w:t>
      </w:r>
      <w:r>
        <w:rPr>
          <w:spacing w:val="1"/>
        </w:rPr>
        <w:t xml:space="preserve"> </w:t>
      </w:r>
      <w:r>
        <w:t>canal</w:t>
      </w:r>
      <w:r>
        <w:rPr>
          <w:spacing w:val="1"/>
        </w:rPr>
        <w:t xml:space="preserve"> </w:t>
      </w:r>
      <w:r>
        <w:t>should</w:t>
      </w:r>
      <w:r>
        <w:rPr>
          <w:spacing w:val="1"/>
        </w:rPr>
        <w:t xml:space="preserve"> </w:t>
      </w:r>
      <w:r>
        <w:t>end.</w:t>
      </w:r>
      <w:r>
        <w:rPr>
          <w:vertAlign w:val="superscript"/>
        </w:rPr>
        <w:t>26</w:t>
      </w:r>
    </w:p>
    <w:p w14:paraId="6B4BEFC3" w14:textId="77777777" w:rsidR="00266EB3" w:rsidRDefault="00000000">
      <w:pPr>
        <w:pStyle w:val="Heading3"/>
        <w:spacing w:before="159"/>
        <w:jc w:val="both"/>
      </w:pPr>
      <w:r>
        <w:t>Morphology</w:t>
      </w:r>
      <w:r>
        <w:rPr>
          <w:spacing w:val="-4"/>
        </w:rPr>
        <w:t xml:space="preserve"> </w:t>
      </w:r>
      <w:r>
        <w:t>of the</w:t>
      </w:r>
      <w:r>
        <w:rPr>
          <w:spacing w:val="1"/>
        </w:rPr>
        <w:t xml:space="preserve"> </w:t>
      </w:r>
      <w:r>
        <w:t>root</w:t>
      </w:r>
      <w:r>
        <w:rPr>
          <w:spacing w:val="-1"/>
        </w:rPr>
        <w:t xml:space="preserve"> </w:t>
      </w:r>
      <w:r>
        <w:t>canal</w:t>
      </w:r>
      <w:r>
        <w:rPr>
          <w:spacing w:val="1"/>
        </w:rPr>
        <w:t xml:space="preserve"> </w:t>
      </w:r>
      <w:r>
        <w:t>terminus</w:t>
      </w:r>
    </w:p>
    <w:p w14:paraId="5B3A0BF7" w14:textId="77777777" w:rsidR="00266EB3" w:rsidRDefault="00266EB3">
      <w:pPr>
        <w:pStyle w:val="BodyText"/>
        <w:spacing w:before="3"/>
        <w:rPr>
          <w:rFonts w:ascii="Arial"/>
          <w:b/>
          <w:sz w:val="26"/>
        </w:rPr>
      </w:pPr>
    </w:p>
    <w:p w14:paraId="5CE9F3F2" w14:textId="77777777" w:rsidR="00266EB3" w:rsidRDefault="00000000">
      <w:pPr>
        <w:pStyle w:val="BodyText"/>
        <w:spacing w:line="364" w:lineRule="auto"/>
        <w:ind w:left="480" w:right="502"/>
        <w:jc w:val="both"/>
      </w:pPr>
      <w:r>
        <w:t>Kuttler (1955) concluded that a root canal had two main sections, a longer</w:t>
      </w:r>
      <w:r>
        <w:rPr>
          <w:spacing w:val="1"/>
        </w:rPr>
        <w:t xml:space="preserve"> </w:t>
      </w:r>
      <w:r>
        <w:t>conical</w:t>
      </w:r>
      <w:r>
        <w:rPr>
          <w:spacing w:val="1"/>
        </w:rPr>
        <w:t xml:space="preserve"> </w:t>
      </w:r>
      <w:r>
        <w:t>section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coronal</w:t>
      </w:r>
      <w:r>
        <w:rPr>
          <w:spacing w:val="1"/>
        </w:rPr>
        <w:t xml:space="preserve"> </w:t>
      </w:r>
      <w:r>
        <w:t>region</w:t>
      </w:r>
      <w:r>
        <w:rPr>
          <w:spacing w:val="1"/>
        </w:rPr>
        <w:t xml:space="preserve"> </w:t>
      </w:r>
      <w:r>
        <w:t>consisting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dentine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shorter</w:t>
      </w:r>
      <w:r>
        <w:rPr>
          <w:spacing w:val="1"/>
        </w:rPr>
        <w:t xml:space="preserve"> </w:t>
      </w:r>
      <w:r>
        <w:t>funnel-shaped section consisting of cementum located in the apical portion.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shape of</w:t>
      </w:r>
      <w:r>
        <w:rPr>
          <w:spacing w:val="2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apical</w:t>
      </w:r>
      <w:r>
        <w:rPr>
          <w:spacing w:val="1"/>
        </w:rPr>
        <w:t xml:space="preserve"> </w:t>
      </w:r>
      <w:r>
        <w:t>portion</w:t>
      </w:r>
      <w:r>
        <w:rPr>
          <w:spacing w:val="2"/>
        </w:rPr>
        <w:t xml:space="preserve"> </w:t>
      </w:r>
      <w:proofErr w:type="gramStart"/>
      <w:r>
        <w:t>is</w:t>
      </w:r>
      <w:r>
        <w:rPr>
          <w:spacing w:val="1"/>
        </w:rPr>
        <w:t xml:space="preserve"> </w:t>
      </w:r>
      <w:r>
        <w:t>considered</w:t>
      </w:r>
      <w:r>
        <w:rPr>
          <w:spacing w:val="2"/>
        </w:rPr>
        <w:t xml:space="preserve"> </w:t>
      </w:r>
      <w:r>
        <w:t>to be</w:t>
      </w:r>
      <w:proofErr w:type="gramEnd"/>
      <w:r>
        <w:t xml:space="preserve"> an</w:t>
      </w:r>
      <w:r>
        <w:rPr>
          <w:spacing w:val="2"/>
        </w:rPr>
        <w:t xml:space="preserve"> </w:t>
      </w:r>
      <w:r>
        <w:t>inverted</w:t>
      </w:r>
      <w:r>
        <w:rPr>
          <w:spacing w:val="3"/>
        </w:rPr>
        <w:t xml:space="preserve"> </w:t>
      </w:r>
      <w:r>
        <w:t>cone</w:t>
      </w:r>
    </w:p>
    <w:p w14:paraId="1640765D" w14:textId="77777777" w:rsidR="00266EB3" w:rsidRDefault="00000000">
      <w:pPr>
        <w:pStyle w:val="BodyText"/>
      </w:pPr>
      <w:r>
        <w:rPr>
          <w:noProof/>
        </w:rPr>
        <w:drawing>
          <wp:anchor distT="0" distB="0" distL="0" distR="0" simplePos="0" relativeHeight="53" behindDoc="0" locked="0" layoutInCell="1" allowOverlap="1" wp14:anchorId="4D1A13DC" wp14:editId="7C78B529">
            <wp:simplePos x="0" y="0"/>
            <wp:positionH relativeFrom="page">
              <wp:posOffset>3052948</wp:posOffset>
            </wp:positionH>
            <wp:positionV relativeFrom="paragraph">
              <wp:posOffset>197601</wp:posOffset>
            </wp:positionV>
            <wp:extent cx="1937460" cy="2125980"/>
            <wp:effectExtent l="0" t="0" r="0" b="0"/>
            <wp:wrapTopAndBottom/>
            <wp:docPr id="95" name="image5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55.jpe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37460" cy="21259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2099365" w14:textId="77777777" w:rsidR="00266EB3" w:rsidRDefault="00266EB3">
      <w:pPr>
        <w:pStyle w:val="BodyText"/>
        <w:spacing w:before="4"/>
        <w:rPr>
          <w:sz w:val="35"/>
        </w:rPr>
      </w:pPr>
    </w:p>
    <w:p w14:paraId="046859B8" w14:textId="77777777" w:rsidR="00266EB3" w:rsidRDefault="00000000">
      <w:pPr>
        <w:pStyle w:val="Heading3"/>
        <w:spacing w:line="360" w:lineRule="auto"/>
        <w:ind w:left="600" w:right="617" w:hanging="5"/>
        <w:jc w:val="center"/>
      </w:pPr>
      <w:r>
        <w:t>Fig:37 Idealized anatomy of apical portion of root (a) major apical</w:t>
      </w:r>
      <w:r>
        <w:rPr>
          <w:spacing w:val="1"/>
        </w:rPr>
        <w:t xml:space="preserve"> </w:t>
      </w:r>
      <w:r>
        <w:t>foramen, (b) minor apical foramen (apical constriction) that may be</w:t>
      </w:r>
      <w:r>
        <w:rPr>
          <w:spacing w:val="1"/>
        </w:rPr>
        <w:t xml:space="preserve"> </w:t>
      </w:r>
      <w:r>
        <w:t>coincident with the cemento-dentinal junction (CDJ), (c) cementum, (d)</w:t>
      </w:r>
      <w:r>
        <w:rPr>
          <w:spacing w:val="-64"/>
        </w:rPr>
        <w:t xml:space="preserve"> </w:t>
      </w:r>
      <w:r>
        <w:t>dentine and (e) root</w:t>
      </w:r>
      <w:r>
        <w:rPr>
          <w:spacing w:val="-1"/>
        </w:rPr>
        <w:t xml:space="preserve"> </w:t>
      </w:r>
      <w:r>
        <w:t>apex.</w:t>
      </w:r>
    </w:p>
    <w:p w14:paraId="32469B05" w14:textId="77777777" w:rsidR="00266EB3" w:rsidRDefault="00000000">
      <w:pPr>
        <w:pStyle w:val="BodyText"/>
        <w:spacing w:before="166" w:line="364" w:lineRule="auto"/>
        <w:ind w:left="480" w:right="496"/>
        <w:jc w:val="both"/>
      </w:pPr>
      <w:r>
        <w:t>The most apical portion of the root canal system narrows from the opening of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major</w:t>
      </w:r>
      <w:r>
        <w:rPr>
          <w:spacing w:val="1"/>
        </w:rPr>
        <w:t xml:space="preserve"> </w:t>
      </w:r>
      <w:r>
        <w:t>foramen,</w:t>
      </w:r>
      <w:r>
        <w:rPr>
          <w:spacing w:val="1"/>
        </w:rPr>
        <w:t xml:space="preserve"> </w:t>
      </w:r>
      <w:r>
        <w:t>which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within</w:t>
      </w:r>
      <w:r>
        <w:rPr>
          <w:spacing w:val="1"/>
        </w:rPr>
        <w:t xml:space="preserve"> </w:t>
      </w:r>
      <w:r>
        <w:t>cementum,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constriction</w:t>
      </w:r>
      <w:r>
        <w:rPr>
          <w:spacing w:val="63"/>
        </w:rPr>
        <w:t xml:space="preserve"> </w:t>
      </w:r>
      <w:r>
        <w:t>(minor</w:t>
      </w:r>
      <w:r>
        <w:rPr>
          <w:spacing w:val="1"/>
        </w:rPr>
        <w:t xml:space="preserve"> </w:t>
      </w:r>
      <w:r>
        <w:t>foramen) before widening out in the main canal to produce an hour-glass</w:t>
      </w:r>
      <w:r>
        <w:rPr>
          <w:spacing w:val="1"/>
        </w:rPr>
        <w:t xml:space="preserve"> </w:t>
      </w:r>
      <w:r>
        <w:t>shape.</w:t>
      </w:r>
    </w:p>
    <w:p w14:paraId="59B5EAFA" w14:textId="77777777" w:rsidR="00266EB3" w:rsidRDefault="00266EB3">
      <w:pPr>
        <w:spacing w:line="364" w:lineRule="auto"/>
        <w:jc w:val="both"/>
        <w:sectPr w:rsidR="00266EB3">
          <w:headerReference w:type="default" r:id="rId70"/>
          <w:footerReference w:type="default" r:id="rId71"/>
          <w:pgSz w:w="11910" w:h="16840"/>
          <w:pgMar w:top="1300" w:right="940" w:bottom="1380" w:left="1680" w:header="712" w:footer="1194" w:gutter="0"/>
          <w:cols w:space="720"/>
        </w:sectPr>
      </w:pPr>
    </w:p>
    <w:p w14:paraId="330462B2" w14:textId="77777777" w:rsidR="00266EB3" w:rsidRDefault="00000000">
      <w:pPr>
        <w:pStyle w:val="BodyText"/>
        <w:spacing w:before="124" w:line="364" w:lineRule="auto"/>
        <w:ind w:left="480" w:right="497"/>
        <w:jc w:val="both"/>
      </w:pPr>
      <w:r>
        <w:lastRenderedPageBreak/>
        <w:t>The root canal terminus is considered by many to be the CDJ (Kuttler 1955,</w:t>
      </w:r>
      <w:r>
        <w:rPr>
          <w:spacing w:val="1"/>
        </w:rPr>
        <w:t xml:space="preserve"> </w:t>
      </w:r>
      <w:r>
        <w:t>1958, Ricucci 1998, Ponce &amp; Fernandez 2003). Theoretically, the CDJ is the</w:t>
      </w:r>
      <w:r>
        <w:rPr>
          <w:spacing w:val="1"/>
        </w:rPr>
        <w:t xml:space="preserve"> </w:t>
      </w:r>
      <w:r>
        <w:t>appropriate apical limit for root canal treatment as at this point the area of</w:t>
      </w:r>
      <w:r>
        <w:rPr>
          <w:spacing w:val="1"/>
        </w:rPr>
        <w:t xml:space="preserve"> </w:t>
      </w:r>
      <w:r>
        <w:t>contact between</w:t>
      </w:r>
      <w:r>
        <w:rPr>
          <w:spacing w:val="63"/>
        </w:rPr>
        <w:t xml:space="preserve"> </w:t>
      </w:r>
      <w:r>
        <w:t>the periradicular tissues and</w:t>
      </w:r>
      <w:r>
        <w:rPr>
          <w:spacing w:val="64"/>
        </w:rPr>
        <w:t xml:space="preserve"> </w:t>
      </w:r>
      <w:r>
        <w:t>root canal filling material is</w:t>
      </w:r>
      <w:r>
        <w:rPr>
          <w:spacing w:val="1"/>
        </w:rPr>
        <w:t xml:space="preserve"> </w:t>
      </w:r>
      <w:r>
        <w:t>likely to be minimal and the wound smallest (Palmer et al. 1971, Seltzer 1988,</w:t>
      </w:r>
      <w:r>
        <w:rPr>
          <w:spacing w:val="1"/>
        </w:rPr>
        <w:t xml:space="preserve"> </w:t>
      </w:r>
      <w:r>
        <w:t>Katz et al. 1991, Ricucci &amp; Langeland 1998). The term ‘theoretically’ is applied</w:t>
      </w:r>
      <w:r>
        <w:rPr>
          <w:spacing w:val="-61"/>
        </w:rPr>
        <w:t xml:space="preserve"> </w:t>
      </w:r>
      <w:r>
        <w:t xml:space="preserve">here because the CDJ is a histological </w:t>
      </w:r>
      <w:proofErr w:type="gramStart"/>
      <w:r>
        <w:t>site</w:t>
      </w:r>
      <w:proofErr w:type="gramEnd"/>
      <w:r>
        <w:t xml:space="preserve"> and it can only be detected in</w:t>
      </w:r>
      <w:r>
        <w:rPr>
          <w:spacing w:val="1"/>
        </w:rPr>
        <w:t xml:space="preserve"> </w:t>
      </w:r>
      <w:r>
        <w:t>extracted teeth following sectioning; in the clinical situation it is impossible to</w:t>
      </w:r>
      <w:r>
        <w:rPr>
          <w:spacing w:val="1"/>
        </w:rPr>
        <w:t xml:space="preserve"> </w:t>
      </w:r>
      <w:r>
        <w:t>identify</w:t>
      </w:r>
      <w:r>
        <w:rPr>
          <w:spacing w:val="1"/>
        </w:rPr>
        <w:t xml:space="preserve"> </w:t>
      </w:r>
      <w:r>
        <w:t>its</w:t>
      </w:r>
      <w:r>
        <w:rPr>
          <w:spacing w:val="1"/>
        </w:rPr>
        <w:t xml:space="preserve"> </w:t>
      </w:r>
      <w:r>
        <w:t>position.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addition,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CDJ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not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constant</w:t>
      </w:r>
      <w:r>
        <w:rPr>
          <w:spacing w:val="63"/>
        </w:rPr>
        <w:t xml:space="preserve"> </w:t>
      </w:r>
      <w:r>
        <w:t>or</w:t>
      </w:r>
      <w:r>
        <w:rPr>
          <w:spacing w:val="64"/>
        </w:rPr>
        <w:t xml:space="preserve"> </w:t>
      </w:r>
      <w:r>
        <w:t>consistent</w:t>
      </w:r>
      <w:r>
        <w:rPr>
          <w:spacing w:val="1"/>
        </w:rPr>
        <w:t xml:space="preserve"> </w:t>
      </w:r>
      <w:r>
        <w:t>feature, for example, the extension of the cementum into the root canal can</w:t>
      </w:r>
      <w:r>
        <w:rPr>
          <w:spacing w:val="1"/>
        </w:rPr>
        <w:t xml:space="preserve"> </w:t>
      </w:r>
      <w:r>
        <w:t>vary (Ponce &amp; Fernandez 2003). Therefore, it is not an ideal landmark to use</w:t>
      </w:r>
      <w:r>
        <w:rPr>
          <w:spacing w:val="1"/>
        </w:rPr>
        <w:t xml:space="preserve"> </w:t>
      </w:r>
      <w:r>
        <w:t>clinically</w:t>
      </w:r>
      <w:r>
        <w:rPr>
          <w:spacing w:val="-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the</w:t>
      </w:r>
      <w:r>
        <w:rPr>
          <w:spacing w:val="2"/>
        </w:rPr>
        <w:t xml:space="preserve"> </w:t>
      </w:r>
      <w:proofErr w:type="gramStart"/>
      <w:r>
        <w:t>end-point</w:t>
      </w:r>
      <w:proofErr w:type="gramEnd"/>
      <w:r>
        <w:t xml:space="preserve"> for</w:t>
      </w:r>
      <w:r>
        <w:rPr>
          <w:spacing w:val="1"/>
        </w:rPr>
        <w:t xml:space="preserve"> </w:t>
      </w:r>
      <w:r>
        <w:t>root</w:t>
      </w:r>
      <w:r>
        <w:rPr>
          <w:spacing w:val="3"/>
        </w:rPr>
        <w:t xml:space="preserve"> </w:t>
      </w:r>
      <w:r>
        <w:t>canal</w:t>
      </w:r>
      <w:r>
        <w:rPr>
          <w:spacing w:val="1"/>
        </w:rPr>
        <w:t xml:space="preserve"> </w:t>
      </w:r>
      <w:r>
        <w:t>preparation</w:t>
      </w:r>
      <w:r>
        <w:rPr>
          <w:spacing w:val="2"/>
        </w:rPr>
        <w:t xml:space="preserve"> </w:t>
      </w:r>
      <w:r>
        <w:t>and filling.</w:t>
      </w:r>
      <w:r>
        <w:rPr>
          <w:vertAlign w:val="superscript"/>
        </w:rPr>
        <w:t>27</w:t>
      </w:r>
    </w:p>
    <w:p w14:paraId="4A4B1364" w14:textId="77777777" w:rsidR="00266EB3" w:rsidRDefault="00000000">
      <w:pPr>
        <w:pStyle w:val="BodyText"/>
        <w:spacing w:before="173" w:line="364" w:lineRule="auto"/>
        <w:ind w:left="480" w:right="494"/>
        <w:jc w:val="both"/>
      </w:pPr>
      <w:r>
        <w:t>In clinical practice, the minor apical foramen is a more consistent anatomical</w:t>
      </w:r>
      <w:r>
        <w:rPr>
          <w:spacing w:val="1"/>
        </w:rPr>
        <w:t xml:space="preserve"> </w:t>
      </w:r>
      <w:r>
        <w:t>feature (Katz et al. 1991, Ponce &amp; Fernandez 2003) that can be regarded as</w:t>
      </w:r>
      <w:r>
        <w:rPr>
          <w:spacing w:val="1"/>
        </w:rPr>
        <w:t xml:space="preserve"> </w:t>
      </w:r>
      <w:r>
        <w:t>being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narrowest</w:t>
      </w:r>
      <w:r>
        <w:rPr>
          <w:spacing w:val="1"/>
        </w:rPr>
        <w:t xml:space="preserve"> </w:t>
      </w:r>
      <w:r>
        <w:t>portion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canal</w:t>
      </w:r>
      <w:r>
        <w:rPr>
          <w:spacing w:val="1"/>
        </w:rPr>
        <w:t xml:space="preserve"> </w:t>
      </w:r>
      <w:r>
        <w:t>system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thus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preferred</w:t>
      </w:r>
      <w:r>
        <w:rPr>
          <w:spacing w:val="1"/>
        </w:rPr>
        <w:t xml:space="preserve"> </w:t>
      </w:r>
      <w:r>
        <w:t xml:space="preserve">landmark for the apical </w:t>
      </w:r>
      <w:proofErr w:type="gramStart"/>
      <w:r>
        <w:t>end-point</w:t>
      </w:r>
      <w:proofErr w:type="gramEnd"/>
      <w:r>
        <w:t xml:space="preserve"> for root canal treatment. It is the border line</w:t>
      </w:r>
      <w:r>
        <w:rPr>
          <w:spacing w:val="1"/>
        </w:rPr>
        <w:t xml:space="preserve"> </w:t>
      </w:r>
      <w:r>
        <w:t>between the dental pulp and periodontal area, which is approximately 0.5-1</w:t>
      </w:r>
      <w:r>
        <w:rPr>
          <w:spacing w:val="1"/>
        </w:rPr>
        <w:t xml:space="preserve"> </w:t>
      </w:r>
      <w:r>
        <w:t>mm</w:t>
      </w:r>
      <w:r>
        <w:rPr>
          <w:spacing w:val="-1"/>
        </w:rPr>
        <w:t xml:space="preserve"> </w:t>
      </w:r>
      <w:r>
        <w:t>from</w:t>
      </w:r>
      <w:r>
        <w:rPr>
          <w:spacing w:val="4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anatomic apex.</w:t>
      </w:r>
    </w:p>
    <w:p w14:paraId="3D33BD2B" w14:textId="77777777" w:rsidR="00266EB3" w:rsidRDefault="00000000">
      <w:pPr>
        <w:pStyle w:val="BodyText"/>
        <w:spacing w:before="168" w:line="364" w:lineRule="auto"/>
        <w:ind w:left="480" w:right="492"/>
        <w:jc w:val="both"/>
      </w:pPr>
      <w:r>
        <w:t>Failure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determine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root</w:t>
      </w:r>
      <w:r>
        <w:rPr>
          <w:spacing w:val="1"/>
        </w:rPr>
        <w:t xml:space="preserve"> </w:t>
      </w:r>
      <w:r>
        <w:t>canal</w:t>
      </w:r>
      <w:r>
        <w:rPr>
          <w:spacing w:val="1"/>
        </w:rPr>
        <w:t xml:space="preserve"> </w:t>
      </w:r>
      <w:r>
        <w:t>length</w:t>
      </w:r>
      <w:r>
        <w:rPr>
          <w:spacing w:val="1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result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both</w:t>
      </w:r>
      <w:r>
        <w:rPr>
          <w:spacing w:val="1"/>
        </w:rPr>
        <w:t xml:space="preserve"> </w:t>
      </w:r>
      <w:r>
        <w:t>over-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underestimation of the root canal length. Overestimated working length can</w:t>
      </w:r>
      <w:r>
        <w:rPr>
          <w:spacing w:val="1"/>
        </w:rPr>
        <w:t xml:space="preserve"> </w:t>
      </w:r>
      <w:r>
        <w:t>result in preparation beyond the apical isthmus, which can damage the peri-</w:t>
      </w:r>
      <w:r>
        <w:rPr>
          <w:spacing w:val="1"/>
        </w:rPr>
        <w:t xml:space="preserve"> </w:t>
      </w:r>
      <w:r>
        <w:t>apical region.</w:t>
      </w:r>
      <w:r>
        <w:rPr>
          <w:spacing w:val="63"/>
        </w:rPr>
        <w:t xml:space="preserve"> </w:t>
      </w:r>
      <w:r>
        <w:t>Underestimated working length and inadequate debridement</w:t>
      </w:r>
      <w:r>
        <w:rPr>
          <w:spacing w:val="1"/>
        </w:rPr>
        <w:t xml:space="preserve"> </w:t>
      </w:r>
      <w:r>
        <w:t>can cause unsuccessful treatment and dissatisfaction of both the patient and</w:t>
      </w:r>
      <w:r>
        <w:rPr>
          <w:spacing w:val="1"/>
        </w:rPr>
        <w:t xml:space="preserve"> </w:t>
      </w:r>
      <w:r>
        <w:t>dentist.</w:t>
      </w:r>
      <w:r>
        <w:rPr>
          <w:vertAlign w:val="superscript"/>
        </w:rPr>
        <w:t>28</w:t>
      </w:r>
    </w:p>
    <w:p w14:paraId="04ECEC4C" w14:textId="77777777" w:rsidR="00266EB3" w:rsidRDefault="00000000">
      <w:pPr>
        <w:pStyle w:val="Heading3"/>
        <w:spacing w:before="164"/>
        <w:jc w:val="both"/>
      </w:pPr>
      <w:r>
        <w:t>Determining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root</w:t>
      </w:r>
      <w:r>
        <w:rPr>
          <w:spacing w:val="-4"/>
        </w:rPr>
        <w:t xml:space="preserve"> </w:t>
      </w:r>
      <w:r>
        <w:t>canal terminus</w:t>
      </w:r>
    </w:p>
    <w:p w14:paraId="1031D2A4" w14:textId="77777777" w:rsidR="00266EB3" w:rsidRDefault="00266EB3">
      <w:pPr>
        <w:pStyle w:val="BodyText"/>
        <w:spacing w:before="2"/>
        <w:rPr>
          <w:rFonts w:ascii="Arial"/>
          <w:b/>
          <w:sz w:val="26"/>
        </w:rPr>
      </w:pPr>
    </w:p>
    <w:p w14:paraId="626A8570" w14:textId="77777777" w:rsidR="00266EB3" w:rsidRDefault="00000000">
      <w:pPr>
        <w:pStyle w:val="BodyText"/>
        <w:ind w:left="480"/>
        <w:jc w:val="both"/>
      </w:pPr>
      <w:r>
        <w:t>Several</w:t>
      </w:r>
      <w:r>
        <w:rPr>
          <w:spacing w:val="-1"/>
        </w:rPr>
        <w:t xml:space="preserve"> </w:t>
      </w:r>
      <w:r>
        <w:t>methods</w:t>
      </w:r>
      <w:r>
        <w:rPr>
          <w:spacing w:val="-1"/>
        </w:rPr>
        <w:t xml:space="preserve"> </w:t>
      </w:r>
      <w:r>
        <w:t>have been introduced as</w:t>
      </w:r>
      <w:r>
        <w:rPr>
          <w:spacing w:val="-5"/>
        </w:rPr>
        <w:t xml:space="preserve"> </w:t>
      </w:r>
      <w:r>
        <w:t>follows-</w:t>
      </w:r>
    </w:p>
    <w:p w14:paraId="2B8E0BCE" w14:textId="77777777" w:rsidR="00266EB3" w:rsidRDefault="00266EB3">
      <w:pPr>
        <w:pStyle w:val="BodyText"/>
        <w:spacing w:before="5"/>
        <w:rPr>
          <w:sz w:val="26"/>
        </w:rPr>
      </w:pPr>
    </w:p>
    <w:p w14:paraId="0367A9D1" w14:textId="77777777" w:rsidR="00266EB3" w:rsidRDefault="00000000">
      <w:pPr>
        <w:pStyle w:val="ListParagraph"/>
        <w:numPr>
          <w:ilvl w:val="0"/>
          <w:numId w:val="116"/>
        </w:numPr>
        <w:tabs>
          <w:tab w:val="left" w:pos="1920"/>
          <w:tab w:val="left" w:pos="1921"/>
        </w:tabs>
        <w:ind w:hanging="361"/>
        <w:rPr>
          <w:sz w:val="24"/>
        </w:rPr>
      </w:pPr>
      <w:r>
        <w:rPr>
          <w:sz w:val="24"/>
        </w:rPr>
        <w:t>Radiographs</w:t>
      </w:r>
    </w:p>
    <w:p w14:paraId="3AEA7172" w14:textId="77777777" w:rsidR="00266EB3" w:rsidRDefault="00000000">
      <w:pPr>
        <w:pStyle w:val="ListParagraph"/>
        <w:numPr>
          <w:ilvl w:val="0"/>
          <w:numId w:val="116"/>
        </w:numPr>
        <w:tabs>
          <w:tab w:val="left" w:pos="1920"/>
          <w:tab w:val="left" w:pos="1921"/>
        </w:tabs>
        <w:spacing w:before="136"/>
        <w:ind w:hanging="361"/>
        <w:rPr>
          <w:sz w:val="24"/>
        </w:rPr>
      </w:pPr>
      <w:r>
        <w:rPr>
          <w:sz w:val="24"/>
        </w:rPr>
        <w:t>tactile</w:t>
      </w:r>
      <w:r>
        <w:rPr>
          <w:spacing w:val="-1"/>
          <w:sz w:val="24"/>
        </w:rPr>
        <w:t xml:space="preserve"> </w:t>
      </w:r>
      <w:r>
        <w:rPr>
          <w:sz w:val="24"/>
        </w:rPr>
        <w:t>sensation</w:t>
      </w:r>
    </w:p>
    <w:p w14:paraId="4F0EF6EF" w14:textId="77777777" w:rsidR="00266EB3" w:rsidRDefault="00000000">
      <w:pPr>
        <w:pStyle w:val="ListParagraph"/>
        <w:numPr>
          <w:ilvl w:val="0"/>
          <w:numId w:val="116"/>
        </w:numPr>
        <w:tabs>
          <w:tab w:val="left" w:pos="1920"/>
          <w:tab w:val="left" w:pos="1921"/>
        </w:tabs>
        <w:spacing w:before="135"/>
        <w:ind w:hanging="361"/>
        <w:rPr>
          <w:sz w:val="24"/>
        </w:rPr>
      </w:pPr>
      <w:r>
        <w:rPr>
          <w:sz w:val="24"/>
        </w:rPr>
        <w:t>presence of</w:t>
      </w:r>
      <w:r>
        <w:rPr>
          <w:spacing w:val="1"/>
          <w:sz w:val="24"/>
        </w:rPr>
        <w:t xml:space="preserve"> </w:t>
      </w:r>
      <w:r>
        <w:rPr>
          <w:sz w:val="24"/>
        </w:rPr>
        <w:t>moisture</w:t>
      </w:r>
      <w:r>
        <w:rPr>
          <w:spacing w:val="-1"/>
          <w:sz w:val="24"/>
        </w:rPr>
        <w:t xml:space="preserve"> </w:t>
      </w:r>
      <w:r>
        <w:rPr>
          <w:sz w:val="24"/>
        </w:rPr>
        <w:t>on</w:t>
      </w:r>
      <w:r>
        <w:rPr>
          <w:spacing w:val="1"/>
          <w:sz w:val="24"/>
        </w:rPr>
        <w:t xml:space="preserve"> </w:t>
      </w:r>
      <w:r>
        <w:rPr>
          <w:sz w:val="24"/>
        </w:rPr>
        <w:t>paper points</w:t>
      </w:r>
    </w:p>
    <w:p w14:paraId="0C240479" w14:textId="77777777" w:rsidR="00266EB3" w:rsidRDefault="00000000">
      <w:pPr>
        <w:pStyle w:val="ListParagraph"/>
        <w:numPr>
          <w:ilvl w:val="0"/>
          <w:numId w:val="116"/>
        </w:numPr>
        <w:tabs>
          <w:tab w:val="left" w:pos="1920"/>
          <w:tab w:val="left" w:pos="1921"/>
        </w:tabs>
        <w:spacing w:before="138" w:line="352" w:lineRule="auto"/>
        <w:ind w:right="504"/>
        <w:rPr>
          <w:sz w:val="24"/>
        </w:rPr>
      </w:pPr>
      <w:r>
        <w:rPr>
          <w:sz w:val="24"/>
        </w:rPr>
        <w:t>knowledge</w:t>
      </w:r>
      <w:r>
        <w:rPr>
          <w:spacing w:val="22"/>
          <w:sz w:val="24"/>
        </w:rPr>
        <w:t xml:space="preserve"> </w:t>
      </w:r>
      <w:r>
        <w:rPr>
          <w:sz w:val="24"/>
        </w:rPr>
        <w:t>of</w:t>
      </w:r>
      <w:r>
        <w:rPr>
          <w:spacing w:val="25"/>
          <w:sz w:val="24"/>
        </w:rPr>
        <w:t xml:space="preserve"> </w:t>
      </w:r>
      <w:r>
        <w:rPr>
          <w:sz w:val="24"/>
        </w:rPr>
        <w:t>root</w:t>
      </w:r>
      <w:r>
        <w:rPr>
          <w:spacing w:val="20"/>
          <w:sz w:val="24"/>
        </w:rPr>
        <w:t xml:space="preserve"> </w:t>
      </w:r>
      <w:r>
        <w:rPr>
          <w:sz w:val="24"/>
        </w:rPr>
        <w:t>morphology</w:t>
      </w:r>
      <w:r>
        <w:rPr>
          <w:spacing w:val="20"/>
          <w:sz w:val="24"/>
        </w:rPr>
        <w:t xml:space="preserve"> </w:t>
      </w:r>
      <w:r>
        <w:rPr>
          <w:sz w:val="24"/>
        </w:rPr>
        <w:t>has</w:t>
      </w:r>
      <w:r>
        <w:rPr>
          <w:spacing w:val="22"/>
          <w:sz w:val="24"/>
        </w:rPr>
        <w:t xml:space="preserve"> </w:t>
      </w:r>
      <w:r>
        <w:rPr>
          <w:sz w:val="24"/>
        </w:rPr>
        <w:t>been</w:t>
      </w:r>
      <w:r>
        <w:rPr>
          <w:spacing w:val="23"/>
          <w:sz w:val="24"/>
        </w:rPr>
        <w:t xml:space="preserve"> </w:t>
      </w:r>
      <w:r>
        <w:rPr>
          <w:sz w:val="24"/>
        </w:rPr>
        <w:t>used</w:t>
      </w:r>
      <w:r>
        <w:rPr>
          <w:spacing w:val="23"/>
          <w:sz w:val="24"/>
        </w:rPr>
        <w:t xml:space="preserve"> </w:t>
      </w:r>
      <w:r>
        <w:rPr>
          <w:sz w:val="24"/>
        </w:rPr>
        <w:t>to</w:t>
      </w:r>
      <w:r>
        <w:rPr>
          <w:spacing w:val="24"/>
          <w:sz w:val="24"/>
        </w:rPr>
        <w:t xml:space="preserve"> </w:t>
      </w:r>
      <w:r>
        <w:rPr>
          <w:sz w:val="24"/>
        </w:rPr>
        <w:t>determine</w:t>
      </w:r>
      <w:r>
        <w:rPr>
          <w:spacing w:val="24"/>
          <w:sz w:val="24"/>
        </w:rPr>
        <w:t xml:space="preserve"> </w:t>
      </w:r>
      <w:r>
        <w:rPr>
          <w:sz w:val="24"/>
        </w:rPr>
        <w:t>the</w:t>
      </w:r>
      <w:r>
        <w:rPr>
          <w:spacing w:val="-61"/>
          <w:sz w:val="24"/>
        </w:rPr>
        <w:t xml:space="preserve"> </w:t>
      </w:r>
      <w:r>
        <w:rPr>
          <w:sz w:val="24"/>
        </w:rPr>
        <w:t>length</w:t>
      </w:r>
      <w:r>
        <w:rPr>
          <w:spacing w:val="3"/>
          <w:sz w:val="24"/>
        </w:rPr>
        <w:t xml:space="preserve"> </w:t>
      </w:r>
      <w:r>
        <w:rPr>
          <w:sz w:val="24"/>
        </w:rPr>
        <w:t>of</w:t>
      </w:r>
      <w:r>
        <w:rPr>
          <w:spacing w:val="3"/>
          <w:sz w:val="24"/>
        </w:rPr>
        <w:t xml:space="preserve"> </w:t>
      </w:r>
      <w:r>
        <w:rPr>
          <w:sz w:val="24"/>
        </w:rPr>
        <w:t>root</w:t>
      </w:r>
      <w:r>
        <w:rPr>
          <w:spacing w:val="3"/>
          <w:sz w:val="24"/>
        </w:rPr>
        <w:t xml:space="preserve"> </w:t>
      </w:r>
      <w:r>
        <w:rPr>
          <w:sz w:val="24"/>
        </w:rPr>
        <w:t>canal</w:t>
      </w:r>
      <w:r>
        <w:rPr>
          <w:spacing w:val="2"/>
          <w:sz w:val="24"/>
        </w:rPr>
        <w:t xml:space="preserve"> </w:t>
      </w:r>
      <w:r>
        <w:rPr>
          <w:sz w:val="24"/>
        </w:rPr>
        <w:t>systems</w:t>
      </w:r>
    </w:p>
    <w:p w14:paraId="5CCC3AAC" w14:textId="77777777" w:rsidR="00266EB3" w:rsidRDefault="00266EB3">
      <w:pPr>
        <w:spacing w:line="352" w:lineRule="auto"/>
        <w:rPr>
          <w:sz w:val="24"/>
        </w:rPr>
        <w:sectPr w:rsidR="00266EB3">
          <w:pgSz w:w="11910" w:h="16840"/>
          <w:pgMar w:top="1300" w:right="940" w:bottom="1400" w:left="1680" w:header="712" w:footer="1194" w:gutter="0"/>
          <w:cols w:space="720"/>
        </w:sectPr>
      </w:pPr>
    </w:p>
    <w:p w14:paraId="21F3B27A" w14:textId="77777777" w:rsidR="00266EB3" w:rsidRDefault="00000000">
      <w:pPr>
        <w:pStyle w:val="Heading3"/>
        <w:numPr>
          <w:ilvl w:val="0"/>
          <w:numId w:val="9"/>
        </w:numPr>
        <w:tabs>
          <w:tab w:val="left" w:pos="841"/>
        </w:tabs>
        <w:spacing w:before="119"/>
        <w:ind w:hanging="361"/>
        <w:rPr>
          <w:sz w:val="28"/>
        </w:rPr>
      </w:pPr>
      <w:r>
        <w:rPr>
          <w:u w:val="thick"/>
        </w:rPr>
        <w:lastRenderedPageBreak/>
        <w:t>Radiographic</w:t>
      </w:r>
      <w:r>
        <w:rPr>
          <w:spacing w:val="-2"/>
          <w:u w:val="thick"/>
        </w:rPr>
        <w:t xml:space="preserve"> </w:t>
      </w:r>
      <w:r>
        <w:rPr>
          <w:u w:val="thick"/>
        </w:rPr>
        <w:t>method</w:t>
      </w:r>
    </w:p>
    <w:p w14:paraId="1D12AB91" w14:textId="77777777" w:rsidR="00266EB3" w:rsidRDefault="00266EB3">
      <w:pPr>
        <w:pStyle w:val="BodyText"/>
        <w:spacing w:before="4"/>
        <w:rPr>
          <w:rFonts w:ascii="Arial"/>
          <w:b/>
          <w:sz w:val="17"/>
        </w:rPr>
      </w:pPr>
    </w:p>
    <w:p w14:paraId="704CAAD2" w14:textId="77777777" w:rsidR="00266EB3" w:rsidRDefault="00000000">
      <w:pPr>
        <w:pStyle w:val="BodyText"/>
        <w:spacing w:before="96" w:line="364" w:lineRule="auto"/>
        <w:ind w:left="480" w:right="491"/>
      </w:pPr>
      <w:proofErr w:type="gramStart"/>
      <w:r>
        <w:t>it</w:t>
      </w:r>
      <w:proofErr w:type="gramEnd"/>
      <w:r>
        <w:rPr>
          <w:spacing w:val="15"/>
        </w:rPr>
        <w:t xml:space="preserve"> </w:t>
      </w:r>
      <w:r>
        <w:t>is</w:t>
      </w:r>
      <w:r>
        <w:rPr>
          <w:spacing w:val="15"/>
        </w:rPr>
        <w:t xml:space="preserve"> </w:t>
      </w:r>
      <w:r>
        <w:t>described</w:t>
      </w:r>
      <w:r>
        <w:rPr>
          <w:spacing w:val="16"/>
        </w:rPr>
        <w:t xml:space="preserve"> </w:t>
      </w:r>
      <w:r>
        <w:t>by</w:t>
      </w:r>
      <w:r>
        <w:rPr>
          <w:spacing w:val="13"/>
        </w:rPr>
        <w:t xml:space="preserve"> </w:t>
      </w:r>
      <w:r>
        <w:t>Ingle</w:t>
      </w:r>
      <w:r>
        <w:rPr>
          <w:spacing w:val="21"/>
        </w:rPr>
        <w:t xml:space="preserve"> </w:t>
      </w:r>
      <w:r>
        <w:t>and</w:t>
      </w:r>
      <w:r>
        <w:rPr>
          <w:spacing w:val="16"/>
        </w:rPr>
        <w:t xml:space="preserve"> </w:t>
      </w:r>
      <w:r>
        <w:t>is</w:t>
      </w:r>
      <w:r>
        <w:rPr>
          <w:spacing w:val="15"/>
        </w:rPr>
        <w:t xml:space="preserve"> </w:t>
      </w:r>
      <w:r>
        <w:t>one</w:t>
      </w:r>
      <w:r>
        <w:rPr>
          <w:spacing w:val="16"/>
        </w:rPr>
        <w:t xml:space="preserve"> </w:t>
      </w:r>
      <w:r>
        <w:t>of</w:t>
      </w:r>
      <w:r>
        <w:rPr>
          <w:spacing w:val="18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most</w:t>
      </w:r>
      <w:r>
        <w:rPr>
          <w:spacing w:val="16"/>
        </w:rPr>
        <w:t xml:space="preserve"> </w:t>
      </w:r>
      <w:r>
        <w:t>common</w:t>
      </w:r>
      <w:r>
        <w:rPr>
          <w:spacing w:val="16"/>
        </w:rPr>
        <w:t xml:space="preserve"> </w:t>
      </w:r>
      <w:r>
        <w:t>and</w:t>
      </w:r>
      <w:r>
        <w:rPr>
          <w:spacing w:val="16"/>
        </w:rPr>
        <w:t xml:space="preserve"> </w:t>
      </w:r>
      <w:r>
        <w:t>reliable</w:t>
      </w:r>
      <w:r>
        <w:rPr>
          <w:spacing w:val="16"/>
        </w:rPr>
        <w:t xml:space="preserve"> </w:t>
      </w:r>
      <w:r>
        <w:t>methods</w:t>
      </w:r>
      <w:r>
        <w:rPr>
          <w:spacing w:val="-61"/>
        </w:rPr>
        <w:t xml:space="preserve"> </w:t>
      </w:r>
      <w:r>
        <w:t>used</w:t>
      </w:r>
      <w:r>
        <w:rPr>
          <w:spacing w:val="2"/>
        </w:rPr>
        <w:t xml:space="preserve"> </w:t>
      </w:r>
      <w:r>
        <w:t>in</w:t>
      </w:r>
      <w:r>
        <w:rPr>
          <w:spacing w:val="3"/>
        </w:rPr>
        <w:t xml:space="preserve"> </w:t>
      </w:r>
      <w:r>
        <w:t>determining</w:t>
      </w:r>
      <w:r>
        <w:rPr>
          <w:spacing w:val="2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working</w:t>
      </w:r>
      <w:r>
        <w:rPr>
          <w:spacing w:val="1"/>
        </w:rPr>
        <w:t xml:space="preserve"> </w:t>
      </w:r>
      <w:r>
        <w:t>length.</w:t>
      </w:r>
    </w:p>
    <w:p w14:paraId="48422FA0" w14:textId="77777777" w:rsidR="00266EB3" w:rsidRDefault="00266EB3">
      <w:pPr>
        <w:pStyle w:val="BodyText"/>
        <w:rPr>
          <w:sz w:val="20"/>
        </w:rPr>
      </w:pPr>
    </w:p>
    <w:p w14:paraId="2E29F859" w14:textId="77777777" w:rsidR="00266EB3" w:rsidRDefault="00000000">
      <w:pPr>
        <w:pStyle w:val="BodyText"/>
        <w:spacing w:before="3"/>
        <w:rPr>
          <w:sz w:val="27"/>
        </w:rPr>
      </w:pPr>
      <w:r>
        <w:rPr>
          <w:noProof/>
        </w:rPr>
        <w:drawing>
          <wp:anchor distT="0" distB="0" distL="0" distR="0" simplePos="0" relativeHeight="54" behindDoc="0" locked="0" layoutInCell="1" allowOverlap="1" wp14:anchorId="3DCAE8B8" wp14:editId="2C4EBA61">
            <wp:simplePos x="0" y="0"/>
            <wp:positionH relativeFrom="page">
              <wp:posOffset>2693670</wp:posOffset>
            </wp:positionH>
            <wp:positionV relativeFrom="paragraph">
              <wp:posOffset>220825</wp:posOffset>
            </wp:positionV>
            <wp:extent cx="2643305" cy="1973579"/>
            <wp:effectExtent l="0" t="0" r="0" b="0"/>
            <wp:wrapTopAndBottom/>
            <wp:docPr id="97" name="image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56.png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43305" cy="19735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B294567" w14:textId="77777777" w:rsidR="00266EB3" w:rsidRDefault="00266EB3">
      <w:pPr>
        <w:pStyle w:val="BodyText"/>
        <w:spacing w:before="2"/>
        <w:rPr>
          <w:sz w:val="23"/>
        </w:rPr>
      </w:pPr>
    </w:p>
    <w:p w14:paraId="19583672" w14:textId="77777777" w:rsidR="00266EB3" w:rsidRDefault="00000000">
      <w:pPr>
        <w:pStyle w:val="Heading3"/>
        <w:ind w:left="558" w:right="576"/>
        <w:jc w:val="center"/>
      </w:pPr>
      <w:r>
        <w:t>Fig:38</w:t>
      </w:r>
      <w:r>
        <w:rPr>
          <w:spacing w:val="-3"/>
        </w:rPr>
        <w:t xml:space="preserve"> </w:t>
      </w:r>
      <w:r>
        <w:t>Working</w:t>
      </w:r>
      <w:r>
        <w:rPr>
          <w:spacing w:val="-3"/>
        </w:rPr>
        <w:t xml:space="preserve"> </w:t>
      </w:r>
      <w:r>
        <w:t>length</w:t>
      </w:r>
      <w:r>
        <w:rPr>
          <w:spacing w:val="-2"/>
        </w:rPr>
        <w:t xml:space="preserve"> </w:t>
      </w:r>
      <w:r>
        <w:t>determination</w:t>
      </w:r>
      <w:r>
        <w:rPr>
          <w:spacing w:val="-2"/>
        </w:rPr>
        <w:t xml:space="preserve"> </w:t>
      </w:r>
      <w:r>
        <w:t>radiograph</w:t>
      </w:r>
    </w:p>
    <w:p w14:paraId="682D6577" w14:textId="77777777" w:rsidR="00266EB3" w:rsidRDefault="00266EB3">
      <w:pPr>
        <w:pStyle w:val="BodyText"/>
        <w:spacing w:before="1"/>
        <w:rPr>
          <w:rFonts w:ascii="Arial"/>
          <w:b/>
          <w:sz w:val="26"/>
        </w:rPr>
      </w:pPr>
    </w:p>
    <w:p w14:paraId="309A6CF5" w14:textId="77777777" w:rsidR="00266EB3" w:rsidRDefault="00000000">
      <w:pPr>
        <w:ind w:left="480"/>
        <w:rPr>
          <w:rFonts w:ascii="Arial"/>
          <w:b/>
          <w:sz w:val="24"/>
        </w:rPr>
      </w:pPr>
      <w:r>
        <w:rPr>
          <w:rFonts w:ascii="Arial"/>
          <w:b/>
          <w:sz w:val="24"/>
        </w:rPr>
        <w:t>Limitations-</w:t>
      </w:r>
    </w:p>
    <w:p w14:paraId="2F52CDF8" w14:textId="77777777" w:rsidR="00266EB3" w:rsidRDefault="00266EB3">
      <w:pPr>
        <w:pStyle w:val="BodyText"/>
        <w:spacing w:before="3"/>
        <w:rPr>
          <w:rFonts w:ascii="Arial"/>
          <w:b/>
          <w:sz w:val="26"/>
        </w:rPr>
      </w:pPr>
    </w:p>
    <w:p w14:paraId="16B46A34" w14:textId="77777777" w:rsidR="00266EB3" w:rsidRDefault="00000000">
      <w:pPr>
        <w:pStyle w:val="ListParagraph"/>
        <w:numPr>
          <w:ilvl w:val="1"/>
          <w:numId w:val="9"/>
        </w:numPr>
        <w:tabs>
          <w:tab w:val="left" w:pos="1561"/>
        </w:tabs>
        <w:spacing w:line="364" w:lineRule="auto"/>
        <w:ind w:right="500"/>
        <w:jc w:val="both"/>
        <w:rPr>
          <w:sz w:val="24"/>
        </w:rPr>
      </w:pPr>
      <w:r>
        <w:rPr>
          <w:sz w:val="24"/>
        </w:rPr>
        <w:t>Accuracy is difficult to achieve in this technique because the apical</w:t>
      </w:r>
      <w:r>
        <w:rPr>
          <w:spacing w:val="1"/>
          <w:sz w:val="24"/>
        </w:rPr>
        <w:t xml:space="preserve"> </w:t>
      </w:r>
      <w:r>
        <w:rPr>
          <w:sz w:val="24"/>
        </w:rPr>
        <w:t>constriction cannot be identified; and the variables in techniques,</w:t>
      </w:r>
      <w:r>
        <w:rPr>
          <w:spacing w:val="1"/>
          <w:sz w:val="24"/>
        </w:rPr>
        <w:t xml:space="preserve"> </w:t>
      </w:r>
      <w:r>
        <w:rPr>
          <w:sz w:val="24"/>
        </w:rPr>
        <w:t>angulation and exposure distort this image and lead to error due to</w:t>
      </w:r>
      <w:r>
        <w:rPr>
          <w:spacing w:val="1"/>
          <w:sz w:val="24"/>
        </w:rPr>
        <w:t xml:space="preserve"> </w:t>
      </w:r>
      <w:r>
        <w:rPr>
          <w:sz w:val="24"/>
        </w:rPr>
        <w:t>laterally</w:t>
      </w:r>
      <w:r>
        <w:rPr>
          <w:spacing w:val="-1"/>
          <w:sz w:val="24"/>
        </w:rPr>
        <w:t xml:space="preserve"> </w:t>
      </w:r>
      <w:r>
        <w:rPr>
          <w:sz w:val="24"/>
        </w:rPr>
        <w:t>situated</w:t>
      </w:r>
      <w:r>
        <w:rPr>
          <w:spacing w:val="-1"/>
          <w:sz w:val="24"/>
        </w:rPr>
        <w:t xml:space="preserve"> </w:t>
      </w:r>
      <w:r>
        <w:rPr>
          <w:sz w:val="24"/>
        </w:rPr>
        <w:t>foramina.</w:t>
      </w:r>
    </w:p>
    <w:p w14:paraId="225B0ED4" w14:textId="77777777" w:rsidR="00266EB3" w:rsidRDefault="00000000">
      <w:pPr>
        <w:pStyle w:val="ListParagraph"/>
        <w:numPr>
          <w:ilvl w:val="1"/>
          <w:numId w:val="9"/>
        </w:numPr>
        <w:tabs>
          <w:tab w:val="left" w:pos="1561"/>
        </w:tabs>
        <w:spacing w:before="5" w:line="364" w:lineRule="auto"/>
        <w:ind w:right="503"/>
        <w:jc w:val="both"/>
        <w:rPr>
          <w:sz w:val="24"/>
        </w:rPr>
      </w:pPr>
      <w:r>
        <w:rPr>
          <w:sz w:val="24"/>
        </w:rPr>
        <w:t>Radiation hazard both to the patients and the dental personnel. The</w:t>
      </w:r>
      <w:r>
        <w:rPr>
          <w:spacing w:val="1"/>
          <w:sz w:val="24"/>
        </w:rPr>
        <w:t xml:space="preserve"> </w:t>
      </w:r>
      <w:r>
        <w:rPr>
          <w:sz w:val="24"/>
        </w:rPr>
        <w:t>observer's bias</w:t>
      </w:r>
      <w:r>
        <w:rPr>
          <w:spacing w:val="1"/>
          <w:sz w:val="24"/>
        </w:rPr>
        <w:t xml:space="preserve"> </w:t>
      </w:r>
      <w:r>
        <w:rPr>
          <w:sz w:val="24"/>
        </w:rPr>
        <w:t>in</w:t>
      </w:r>
      <w:r>
        <w:rPr>
          <w:spacing w:val="2"/>
          <w:sz w:val="24"/>
        </w:rPr>
        <w:t xml:space="preserve"> </w:t>
      </w:r>
      <w:r>
        <w:rPr>
          <w:sz w:val="24"/>
        </w:rPr>
        <w:t>radiographic interpretation may</w:t>
      </w:r>
      <w:r>
        <w:rPr>
          <w:spacing w:val="-2"/>
          <w:sz w:val="24"/>
        </w:rPr>
        <w:t xml:space="preserve"> </w:t>
      </w:r>
      <w:r>
        <w:rPr>
          <w:sz w:val="24"/>
        </w:rPr>
        <w:t>lead</w:t>
      </w:r>
      <w:r>
        <w:rPr>
          <w:spacing w:val="5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errors.</w:t>
      </w:r>
    </w:p>
    <w:p w14:paraId="1A54AEDD" w14:textId="77777777" w:rsidR="00266EB3" w:rsidRDefault="00000000">
      <w:pPr>
        <w:pStyle w:val="ListParagraph"/>
        <w:numPr>
          <w:ilvl w:val="1"/>
          <w:numId w:val="9"/>
        </w:numPr>
        <w:tabs>
          <w:tab w:val="left" w:pos="1561"/>
        </w:tabs>
        <w:spacing w:before="2"/>
        <w:ind w:hanging="361"/>
        <w:jc w:val="both"/>
        <w:rPr>
          <w:sz w:val="24"/>
        </w:rPr>
      </w:pPr>
      <w:r>
        <w:rPr>
          <w:sz w:val="24"/>
        </w:rPr>
        <w:t>Gives</w:t>
      </w:r>
      <w:r>
        <w:rPr>
          <w:spacing w:val="-1"/>
          <w:sz w:val="24"/>
        </w:rPr>
        <w:t xml:space="preserve"> </w:t>
      </w:r>
      <w:proofErr w:type="gramStart"/>
      <w:r>
        <w:rPr>
          <w:sz w:val="24"/>
        </w:rPr>
        <w:t>two</w:t>
      </w:r>
      <w:proofErr w:type="gramEnd"/>
      <w:r>
        <w:rPr>
          <w:sz w:val="24"/>
        </w:rPr>
        <w:t>-dimensional</w:t>
      </w:r>
      <w:r>
        <w:rPr>
          <w:spacing w:val="-2"/>
          <w:sz w:val="24"/>
        </w:rPr>
        <w:t xml:space="preserve"> </w:t>
      </w:r>
      <w:r>
        <w:rPr>
          <w:sz w:val="24"/>
        </w:rPr>
        <w:t>picture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2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3-dimensional</w:t>
      </w:r>
      <w:r>
        <w:rPr>
          <w:spacing w:val="-4"/>
          <w:sz w:val="24"/>
        </w:rPr>
        <w:t xml:space="preserve"> </w:t>
      </w:r>
      <w:r>
        <w:rPr>
          <w:sz w:val="24"/>
        </w:rPr>
        <w:t>object.</w:t>
      </w:r>
    </w:p>
    <w:p w14:paraId="3DC51194" w14:textId="77777777" w:rsidR="00266EB3" w:rsidRDefault="00000000">
      <w:pPr>
        <w:pStyle w:val="ListParagraph"/>
        <w:numPr>
          <w:ilvl w:val="1"/>
          <w:numId w:val="9"/>
        </w:numPr>
        <w:tabs>
          <w:tab w:val="left" w:pos="1561"/>
        </w:tabs>
        <w:spacing w:before="141" w:line="364" w:lineRule="auto"/>
        <w:ind w:right="497"/>
        <w:jc w:val="both"/>
        <w:rPr>
          <w:sz w:val="24"/>
        </w:rPr>
      </w:pPr>
      <w:r>
        <w:rPr>
          <w:sz w:val="24"/>
        </w:rPr>
        <w:t>It is well known that the major apical foramen is not always located</w:t>
      </w:r>
      <w:r>
        <w:rPr>
          <w:spacing w:val="1"/>
          <w:sz w:val="24"/>
        </w:rPr>
        <w:t xml:space="preserve"> </w:t>
      </w:r>
      <w:r>
        <w:rPr>
          <w:sz w:val="24"/>
        </w:rPr>
        <w:t>at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radiographic</w:t>
      </w:r>
      <w:r>
        <w:rPr>
          <w:spacing w:val="1"/>
          <w:sz w:val="24"/>
        </w:rPr>
        <w:t xml:space="preserve"> </w:t>
      </w:r>
      <w:r>
        <w:rPr>
          <w:sz w:val="24"/>
        </w:rPr>
        <w:t>apex of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root;</w:t>
      </w:r>
      <w:r>
        <w:rPr>
          <w:spacing w:val="1"/>
          <w:sz w:val="24"/>
        </w:rPr>
        <w:t xml:space="preserve"> </w:t>
      </w:r>
      <w:r>
        <w:rPr>
          <w:sz w:val="24"/>
        </w:rPr>
        <w:t>rather,</w:t>
      </w:r>
      <w:r>
        <w:rPr>
          <w:spacing w:val="1"/>
          <w:sz w:val="24"/>
        </w:rPr>
        <w:t xml:space="preserve"> </w:t>
      </w:r>
      <w:r>
        <w:rPr>
          <w:sz w:val="24"/>
        </w:rPr>
        <w:t>it</w:t>
      </w:r>
      <w:r>
        <w:rPr>
          <w:spacing w:val="1"/>
          <w:sz w:val="24"/>
        </w:rPr>
        <w:t xml:space="preserve"> </w:t>
      </w:r>
      <w:r>
        <w:rPr>
          <w:sz w:val="24"/>
        </w:rPr>
        <w:t>often</w:t>
      </w:r>
      <w:r>
        <w:rPr>
          <w:spacing w:val="1"/>
          <w:sz w:val="24"/>
        </w:rPr>
        <w:t xml:space="preserve"> </w:t>
      </w:r>
      <w:r>
        <w:rPr>
          <w:sz w:val="24"/>
        </w:rPr>
        <w:t>lies</w:t>
      </w:r>
      <w:r>
        <w:rPr>
          <w:spacing w:val="1"/>
          <w:sz w:val="24"/>
        </w:rPr>
        <w:t xml:space="preserve"> </w:t>
      </w:r>
      <w:r>
        <w:rPr>
          <w:sz w:val="24"/>
        </w:rPr>
        <w:t>on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-61"/>
          <w:sz w:val="24"/>
        </w:rPr>
        <w:t xml:space="preserve"> </w:t>
      </w:r>
      <w:r>
        <w:rPr>
          <w:sz w:val="24"/>
        </w:rPr>
        <w:t>lingual/buccal or mesial/ distal aspect. If the major foramen deviates</w:t>
      </w:r>
      <w:r>
        <w:rPr>
          <w:spacing w:val="-61"/>
          <w:sz w:val="24"/>
        </w:rPr>
        <w:t xml:space="preserve"> </w:t>
      </w:r>
      <w:r>
        <w:rPr>
          <w:sz w:val="24"/>
        </w:rPr>
        <w:t>in the lingual/buccal plane, it is difficult to locate its position using</w:t>
      </w:r>
      <w:r>
        <w:rPr>
          <w:spacing w:val="1"/>
          <w:sz w:val="24"/>
        </w:rPr>
        <w:t xml:space="preserve"> </w:t>
      </w:r>
      <w:r>
        <w:rPr>
          <w:sz w:val="24"/>
        </w:rPr>
        <w:t>radiographs alone, even with multiplane angles (Schaeffer et al.</w:t>
      </w:r>
      <w:r>
        <w:rPr>
          <w:spacing w:val="1"/>
          <w:sz w:val="24"/>
        </w:rPr>
        <w:t xml:space="preserve"> </w:t>
      </w:r>
      <w:r>
        <w:rPr>
          <w:sz w:val="24"/>
        </w:rPr>
        <w:t>2005).</w:t>
      </w:r>
      <w:r>
        <w:rPr>
          <w:sz w:val="24"/>
          <w:vertAlign w:val="superscript"/>
        </w:rPr>
        <w:t>29</w:t>
      </w:r>
    </w:p>
    <w:p w14:paraId="4C402492" w14:textId="77777777" w:rsidR="00266EB3" w:rsidRDefault="00000000">
      <w:pPr>
        <w:pStyle w:val="Heading3"/>
        <w:numPr>
          <w:ilvl w:val="0"/>
          <w:numId w:val="9"/>
        </w:numPr>
        <w:tabs>
          <w:tab w:val="left" w:pos="841"/>
        </w:tabs>
        <w:spacing w:before="2"/>
        <w:ind w:hanging="361"/>
        <w:rPr>
          <w:sz w:val="28"/>
        </w:rPr>
      </w:pPr>
      <w:r>
        <w:rPr>
          <w:u w:val="thick"/>
        </w:rPr>
        <w:t>Tactile</w:t>
      </w:r>
      <w:r>
        <w:rPr>
          <w:spacing w:val="-3"/>
          <w:u w:val="thick"/>
        </w:rPr>
        <w:t xml:space="preserve"> </w:t>
      </w:r>
      <w:r>
        <w:rPr>
          <w:u w:val="thick"/>
        </w:rPr>
        <w:t>Perception</w:t>
      </w:r>
    </w:p>
    <w:p w14:paraId="53C7CBA8" w14:textId="77777777" w:rsidR="00266EB3" w:rsidRDefault="00266EB3">
      <w:pPr>
        <w:pStyle w:val="BodyText"/>
        <w:spacing w:before="4"/>
        <w:rPr>
          <w:rFonts w:ascii="Arial"/>
          <w:b/>
          <w:sz w:val="17"/>
        </w:rPr>
      </w:pPr>
    </w:p>
    <w:p w14:paraId="32DCC4F9" w14:textId="77777777" w:rsidR="00266EB3" w:rsidRDefault="00000000">
      <w:pPr>
        <w:pStyle w:val="BodyText"/>
        <w:spacing w:before="96" w:line="364" w:lineRule="auto"/>
        <w:ind w:left="480" w:right="497"/>
        <w:jc w:val="both"/>
      </w:pPr>
      <w:r>
        <w:t>Because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simplicity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technique,</w:t>
      </w:r>
      <w:r>
        <w:rPr>
          <w:spacing w:val="1"/>
        </w:rPr>
        <w:t xml:space="preserve"> </w:t>
      </w:r>
      <w:proofErr w:type="gramStart"/>
      <w:r>
        <w:t>time-saving</w:t>
      </w:r>
      <w:proofErr w:type="gramEnd"/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its</w:t>
      </w:r>
      <w:r>
        <w:rPr>
          <w:spacing w:val="1"/>
        </w:rPr>
        <w:t xml:space="preserve"> </w:t>
      </w:r>
      <w:r>
        <w:t>virtual</w:t>
      </w:r>
      <w:r>
        <w:rPr>
          <w:spacing w:val="1"/>
        </w:rPr>
        <w:t xml:space="preserve"> </w:t>
      </w:r>
      <w:r>
        <w:t>effectiveness</w:t>
      </w:r>
      <w:r>
        <w:rPr>
          <w:spacing w:val="18"/>
        </w:rPr>
        <w:t xml:space="preserve"> </w:t>
      </w:r>
      <w:r>
        <w:t>are</w:t>
      </w:r>
      <w:r>
        <w:rPr>
          <w:spacing w:val="15"/>
        </w:rPr>
        <w:t xml:space="preserve"> </w:t>
      </w:r>
      <w:r>
        <w:t>factors</w:t>
      </w:r>
      <w:r>
        <w:rPr>
          <w:spacing w:val="17"/>
        </w:rPr>
        <w:t xml:space="preserve"> </w:t>
      </w:r>
      <w:r>
        <w:t>that</w:t>
      </w:r>
      <w:r>
        <w:rPr>
          <w:spacing w:val="18"/>
        </w:rPr>
        <w:t xml:space="preserve"> </w:t>
      </w:r>
      <w:r>
        <w:t>motivate</w:t>
      </w:r>
      <w:r>
        <w:rPr>
          <w:spacing w:val="19"/>
        </w:rPr>
        <w:t xml:space="preserve"> </w:t>
      </w:r>
      <w:r>
        <w:t>a</w:t>
      </w:r>
      <w:r>
        <w:rPr>
          <w:spacing w:val="16"/>
        </w:rPr>
        <w:t xml:space="preserve"> </w:t>
      </w:r>
      <w:r>
        <w:t>few</w:t>
      </w:r>
      <w:r>
        <w:rPr>
          <w:spacing w:val="15"/>
        </w:rPr>
        <w:t xml:space="preserve"> </w:t>
      </w:r>
      <w:r>
        <w:t>clinicians</w:t>
      </w:r>
      <w:r>
        <w:rPr>
          <w:spacing w:val="18"/>
        </w:rPr>
        <w:t xml:space="preserve"> </w:t>
      </w:r>
      <w:r>
        <w:t>in</w:t>
      </w:r>
      <w:r>
        <w:rPr>
          <w:spacing w:val="18"/>
        </w:rPr>
        <w:t xml:space="preserve"> </w:t>
      </w:r>
      <w:r>
        <w:t>endodontic</w:t>
      </w:r>
      <w:r>
        <w:rPr>
          <w:spacing w:val="18"/>
        </w:rPr>
        <w:t xml:space="preserve"> </w:t>
      </w:r>
      <w:r>
        <w:t>practice</w:t>
      </w:r>
      <w:r>
        <w:rPr>
          <w:spacing w:val="-62"/>
        </w:rPr>
        <w:t xml:space="preserve"> </w:t>
      </w:r>
      <w:r>
        <w:t>to</w:t>
      </w:r>
      <w:r>
        <w:rPr>
          <w:spacing w:val="3"/>
        </w:rPr>
        <w:t xml:space="preserve"> </w:t>
      </w:r>
      <w:r>
        <w:t>still follow this</w:t>
      </w:r>
      <w:r>
        <w:rPr>
          <w:spacing w:val="2"/>
        </w:rPr>
        <w:t xml:space="preserve"> </w:t>
      </w:r>
      <w:r>
        <w:t>technique.</w:t>
      </w:r>
    </w:p>
    <w:p w14:paraId="5A7D4F3C" w14:textId="77777777" w:rsidR="00266EB3" w:rsidRDefault="00266EB3">
      <w:pPr>
        <w:spacing w:line="364" w:lineRule="auto"/>
        <w:jc w:val="both"/>
        <w:sectPr w:rsidR="00266EB3">
          <w:pgSz w:w="11910" w:h="16840"/>
          <w:pgMar w:top="1300" w:right="940" w:bottom="1400" w:left="1680" w:header="712" w:footer="1194" w:gutter="0"/>
          <w:cols w:space="720"/>
        </w:sectPr>
      </w:pPr>
    </w:p>
    <w:p w14:paraId="14559547" w14:textId="77777777" w:rsidR="00266EB3" w:rsidRDefault="00000000">
      <w:pPr>
        <w:pStyle w:val="Heading3"/>
        <w:spacing w:before="121"/>
      </w:pPr>
      <w:r>
        <w:lastRenderedPageBreak/>
        <w:t>Limitations</w:t>
      </w:r>
    </w:p>
    <w:p w14:paraId="324C8E86" w14:textId="77777777" w:rsidR="00266EB3" w:rsidRDefault="00266EB3">
      <w:pPr>
        <w:pStyle w:val="BodyText"/>
        <w:spacing w:before="2"/>
        <w:rPr>
          <w:rFonts w:ascii="Arial"/>
          <w:b/>
          <w:sz w:val="26"/>
        </w:rPr>
      </w:pPr>
    </w:p>
    <w:p w14:paraId="3E047A54" w14:textId="77777777" w:rsidR="00266EB3" w:rsidRDefault="00000000">
      <w:pPr>
        <w:pStyle w:val="BodyText"/>
        <w:spacing w:line="367" w:lineRule="auto"/>
        <w:ind w:left="480" w:right="494"/>
        <w:jc w:val="both"/>
      </w:pPr>
      <w:r>
        <w:t>This technique is in general inaccurate in root canals with immature apex,</w:t>
      </w:r>
      <w:r>
        <w:rPr>
          <w:spacing w:val="1"/>
        </w:rPr>
        <w:t xml:space="preserve"> </w:t>
      </w:r>
      <w:r>
        <w:t>excessive curvature and if the canal is constricted throughout its length. And</w:t>
      </w:r>
      <w:r>
        <w:rPr>
          <w:spacing w:val="1"/>
        </w:rPr>
        <w:t xml:space="preserve"> </w:t>
      </w:r>
      <w:proofErr w:type="gramStart"/>
      <w:r>
        <w:t>also</w:t>
      </w:r>
      <w:proofErr w:type="gramEnd"/>
      <w:r>
        <w:t xml:space="preserve"> the topography of the apical constriction can vary considerably from tooth</w:t>
      </w:r>
      <w:r>
        <w:rPr>
          <w:spacing w:val="-61"/>
        </w:rPr>
        <w:t xml:space="preserve"> </w:t>
      </w:r>
      <w:r>
        <w:t>to</w:t>
      </w:r>
      <w:r>
        <w:rPr>
          <w:spacing w:val="3"/>
        </w:rPr>
        <w:t xml:space="preserve"> </w:t>
      </w:r>
      <w:r>
        <w:t>tooth.</w:t>
      </w:r>
    </w:p>
    <w:p w14:paraId="4CD5C593" w14:textId="77777777" w:rsidR="00266EB3" w:rsidRDefault="00000000">
      <w:pPr>
        <w:pStyle w:val="BodyText"/>
        <w:spacing w:before="8"/>
        <w:rPr>
          <w:sz w:val="29"/>
        </w:rPr>
      </w:pPr>
      <w:r>
        <w:rPr>
          <w:noProof/>
        </w:rPr>
        <w:drawing>
          <wp:anchor distT="0" distB="0" distL="0" distR="0" simplePos="0" relativeHeight="55" behindDoc="0" locked="0" layoutInCell="1" allowOverlap="1" wp14:anchorId="6350E56A" wp14:editId="317E0CF8">
            <wp:simplePos x="0" y="0"/>
            <wp:positionH relativeFrom="page">
              <wp:posOffset>2612250</wp:posOffset>
            </wp:positionH>
            <wp:positionV relativeFrom="paragraph">
              <wp:posOffset>238859</wp:posOffset>
            </wp:positionV>
            <wp:extent cx="2730974" cy="1509998"/>
            <wp:effectExtent l="0" t="0" r="0" b="0"/>
            <wp:wrapTopAndBottom/>
            <wp:docPr id="99" name="image5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57.jpeg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30974" cy="1509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09892B" w14:textId="77777777" w:rsidR="00266EB3" w:rsidRDefault="00266EB3">
      <w:pPr>
        <w:pStyle w:val="BodyText"/>
        <w:spacing w:before="1"/>
        <w:rPr>
          <w:sz w:val="35"/>
        </w:rPr>
      </w:pPr>
    </w:p>
    <w:p w14:paraId="48E01E9F" w14:textId="77777777" w:rsidR="00266EB3" w:rsidRDefault="00000000">
      <w:pPr>
        <w:pStyle w:val="Heading3"/>
        <w:ind w:left="864"/>
      </w:pPr>
      <w:r>
        <w:t>Fig:39</w:t>
      </w:r>
      <w:r>
        <w:rPr>
          <w:spacing w:val="-2"/>
        </w:rPr>
        <w:t xml:space="preserve"> </w:t>
      </w:r>
      <w:r>
        <w:t>Varying</w:t>
      </w:r>
      <w:r>
        <w:rPr>
          <w:spacing w:val="-1"/>
        </w:rPr>
        <w:t xml:space="preserve"> </w:t>
      </w:r>
      <w:r>
        <w:t>topographies of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apical</w:t>
      </w:r>
      <w:r>
        <w:rPr>
          <w:spacing w:val="-3"/>
        </w:rPr>
        <w:t xml:space="preserve"> </w:t>
      </w:r>
      <w:r>
        <w:t>terminus (Dummer</w:t>
      </w:r>
      <w:r>
        <w:rPr>
          <w:spacing w:val="4"/>
        </w:rPr>
        <w:t xml:space="preserve"> </w:t>
      </w:r>
      <w:r>
        <w:rPr>
          <w:i/>
        </w:rPr>
        <w:t>et</w:t>
      </w:r>
      <w:r>
        <w:rPr>
          <w:i/>
          <w:spacing w:val="-5"/>
        </w:rPr>
        <w:t xml:space="preserve"> </w:t>
      </w:r>
      <w:r>
        <w:rPr>
          <w:i/>
        </w:rPr>
        <w:t>al</w:t>
      </w:r>
      <w:r>
        <w:t>)</w:t>
      </w:r>
    </w:p>
    <w:p w14:paraId="59039818" w14:textId="77777777" w:rsidR="00266EB3" w:rsidRDefault="00266EB3">
      <w:pPr>
        <w:pStyle w:val="BodyText"/>
        <w:spacing w:before="9"/>
        <w:rPr>
          <w:rFonts w:ascii="Arial"/>
          <w:b/>
          <w:sz w:val="25"/>
        </w:rPr>
      </w:pPr>
    </w:p>
    <w:p w14:paraId="79EEC4DB" w14:textId="77777777" w:rsidR="00266EB3" w:rsidRDefault="00000000">
      <w:pPr>
        <w:pStyle w:val="ListParagraph"/>
        <w:numPr>
          <w:ilvl w:val="0"/>
          <w:numId w:val="9"/>
        </w:numPr>
        <w:tabs>
          <w:tab w:val="left" w:pos="841"/>
        </w:tabs>
        <w:ind w:hanging="361"/>
        <w:rPr>
          <w:rFonts w:ascii="Arial"/>
          <w:sz w:val="28"/>
        </w:rPr>
      </w:pPr>
      <w:r>
        <w:rPr>
          <w:rFonts w:ascii="Arial"/>
          <w:b/>
          <w:sz w:val="24"/>
          <w:u w:val="thick"/>
        </w:rPr>
        <w:t>Paper</w:t>
      </w:r>
      <w:r>
        <w:rPr>
          <w:rFonts w:ascii="Arial"/>
          <w:b/>
          <w:spacing w:val="-3"/>
          <w:sz w:val="24"/>
          <w:u w:val="thick"/>
        </w:rPr>
        <w:t xml:space="preserve"> </w:t>
      </w:r>
      <w:r>
        <w:rPr>
          <w:rFonts w:ascii="Arial"/>
          <w:b/>
          <w:sz w:val="24"/>
          <w:u w:val="thick"/>
        </w:rPr>
        <w:t>Point Technique</w:t>
      </w:r>
      <w:r>
        <w:rPr>
          <w:sz w:val="24"/>
        </w:rPr>
        <w:t>-</w:t>
      </w:r>
    </w:p>
    <w:p w14:paraId="5802F43A" w14:textId="77777777" w:rsidR="00266EB3" w:rsidRDefault="00266EB3">
      <w:pPr>
        <w:pStyle w:val="BodyText"/>
        <w:spacing w:before="7"/>
        <w:rPr>
          <w:sz w:val="17"/>
        </w:rPr>
      </w:pPr>
    </w:p>
    <w:p w14:paraId="046039DA" w14:textId="77777777" w:rsidR="00266EB3" w:rsidRDefault="00000000">
      <w:pPr>
        <w:pStyle w:val="BodyText"/>
        <w:spacing w:before="96" w:line="364" w:lineRule="auto"/>
        <w:ind w:left="480" w:right="496"/>
        <w:jc w:val="both"/>
      </w:pPr>
      <w:r>
        <w:t>This has been well described by</w:t>
      </w:r>
      <w:r>
        <w:rPr>
          <w:spacing w:val="1"/>
        </w:rPr>
        <w:t xml:space="preserve"> </w:t>
      </w:r>
      <w:r>
        <w:t>Rosenberg and is dependent on having</w:t>
      </w:r>
      <w:r>
        <w:rPr>
          <w:spacing w:val="1"/>
        </w:rPr>
        <w:t xml:space="preserve"> </w:t>
      </w:r>
      <w:r>
        <w:t>achieved</w:t>
      </w:r>
      <w:r>
        <w:rPr>
          <w:spacing w:val="51"/>
        </w:rPr>
        <w:t xml:space="preserve"> </w:t>
      </w:r>
      <w:r>
        <w:t>apical</w:t>
      </w:r>
      <w:r>
        <w:rPr>
          <w:spacing w:val="50"/>
        </w:rPr>
        <w:t xml:space="preserve"> </w:t>
      </w:r>
      <w:r>
        <w:t>patency.</w:t>
      </w:r>
      <w:r>
        <w:rPr>
          <w:spacing w:val="52"/>
        </w:rPr>
        <w:t xml:space="preserve"> </w:t>
      </w:r>
      <w:r>
        <w:t>This</w:t>
      </w:r>
      <w:r>
        <w:rPr>
          <w:spacing w:val="50"/>
        </w:rPr>
        <w:t xml:space="preserve"> </w:t>
      </w:r>
      <w:r>
        <w:t>technique</w:t>
      </w:r>
      <w:r>
        <w:rPr>
          <w:spacing w:val="51"/>
        </w:rPr>
        <w:t xml:space="preserve"> </w:t>
      </w:r>
      <w:r>
        <w:t>is</w:t>
      </w:r>
      <w:r>
        <w:rPr>
          <w:spacing w:val="51"/>
        </w:rPr>
        <w:t xml:space="preserve"> </w:t>
      </w:r>
      <w:r>
        <w:t>based</w:t>
      </w:r>
      <w:r>
        <w:rPr>
          <w:spacing w:val="51"/>
        </w:rPr>
        <w:t xml:space="preserve"> </w:t>
      </w:r>
      <w:r>
        <w:t>on</w:t>
      </w:r>
      <w:r>
        <w:rPr>
          <w:spacing w:val="51"/>
        </w:rPr>
        <w:t xml:space="preserve"> </w:t>
      </w:r>
      <w:r>
        <w:t>the</w:t>
      </w:r>
      <w:r>
        <w:rPr>
          <w:spacing w:val="52"/>
        </w:rPr>
        <w:t xml:space="preserve"> </w:t>
      </w:r>
      <w:r>
        <w:t>premise</w:t>
      </w:r>
      <w:r>
        <w:rPr>
          <w:spacing w:val="51"/>
        </w:rPr>
        <w:t xml:space="preserve"> </w:t>
      </w:r>
      <w:r>
        <w:t>that</w:t>
      </w:r>
      <w:r>
        <w:rPr>
          <w:spacing w:val="51"/>
        </w:rPr>
        <w:t xml:space="preserve"> </w:t>
      </w:r>
      <w:r>
        <w:t>the</w:t>
      </w:r>
      <w:r>
        <w:rPr>
          <w:spacing w:val="-61"/>
        </w:rPr>
        <w:t xml:space="preserve"> </w:t>
      </w:r>
      <w:r>
        <w:t>RCS of an uninfected tooth is dry while the external periodontium is wet,</w:t>
      </w:r>
      <w:r>
        <w:rPr>
          <w:spacing w:val="1"/>
        </w:rPr>
        <w:t xml:space="preserve"> </w:t>
      </w:r>
      <w:r>
        <w:t>hydrated</w:t>
      </w:r>
      <w:r>
        <w:rPr>
          <w:spacing w:val="34"/>
        </w:rPr>
        <w:t xml:space="preserve"> </w:t>
      </w:r>
      <w:r>
        <w:t>tissue.</w:t>
      </w:r>
      <w:r>
        <w:rPr>
          <w:spacing w:val="34"/>
        </w:rPr>
        <w:t xml:space="preserve"> </w:t>
      </w:r>
      <w:r>
        <w:t>It</w:t>
      </w:r>
      <w:r>
        <w:rPr>
          <w:spacing w:val="35"/>
        </w:rPr>
        <w:t xml:space="preserve"> </w:t>
      </w:r>
      <w:r>
        <w:t>has</w:t>
      </w:r>
      <w:r>
        <w:rPr>
          <w:spacing w:val="31"/>
        </w:rPr>
        <w:t xml:space="preserve"> </w:t>
      </w:r>
      <w:r>
        <w:t>been</w:t>
      </w:r>
      <w:r>
        <w:rPr>
          <w:spacing w:val="34"/>
        </w:rPr>
        <w:t xml:space="preserve"> </w:t>
      </w:r>
      <w:r>
        <w:t>suggested</w:t>
      </w:r>
      <w:r>
        <w:rPr>
          <w:spacing w:val="35"/>
        </w:rPr>
        <w:t xml:space="preserve"> </w:t>
      </w:r>
      <w:r>
        <w:t>that</w:t>
      </w:r>
      <w:r>
        <w:rPr>
          <w:spacing w:val="34"/>
        </w:rPr>
        <w:t xml:space="preserve"> </w:t>
      </w:r>
      <w:r>
        <w:t>the</w:t>
      </w:r>
      <w:r>
        <w:rPr>
          <w:spacing w:val="35"/>
        </w:rPr>
        <w:t xml:space="preserve"> </w:t>
      </w:r>
      <w:r>
        <w:t>dry/wet</w:t>
      </w:r>
      <w:r>
        <w:rPr>
          <w:spacing w:val="34"/>
        </w:rPr>
        <w:t xml:space="preserve"> </w:t>
      </w:r>
      <w:r>
        <w:t>interface</w:t>
      </w:r>
      <w:r>
        <w:rPr>
          <w:spacing w:val="34"/>
        </w:rPr>
        <w:t xml:space="preserve"> </w:t>
      </w:r>
      <w:r>
        <w:t>should</w:t>
      </w:r>
      <w:r>
        <w:rPr>
          <w:spacing w:val="43"/>
        </w:rPr>
        <w:t xml:space="preserve"> </w:t>
      </w:r>
      <w:r>
        <w:t>be</w:t>
      </w:r>
      <w:r>
        <w:rPr>
          <w:spacing w:val="-61"/>
        </w:rPr>
        <w:t xml:space="preserve"> </w:t>
      </w:r>
      <w:r>
        <w:t>the apical</w:t>
      </w:r>
      <w:r>
        <w:rPr>
          <w:spacing w:val="2"/>
        </w:rPr>
        <w:t xml:space="preserve"> </w:t>
      </w:r>
      <w:r>
        <w:t>limit.</w:t>
      </w:r>
    </w:p>
    <w:p w14:paraId="7A981F6E" w14:textId="77777777" w:rsidR="00266EB3" w:rsidRDefault="00000000">
      <w:pPr>
        <w:pStyle w:val="Heading3"/>
        <w:spacing w:before="161"/>
      </w:pPr>
      <w:r>
        <w:t>Limitation</w:t>
      </w:r>
    </w:p>
    <w:p w14:paraId="38FACADA" w14:textId="77777777" w:rsidR="00266EB3" w:rsidRDefault="00266EB3">
      <w:pPr>
        <w:pStyle w:val="BodyText"/>
        <w:spacing w:before="3"/>
        <w:rPr>
          <w:rFonts w:ascii="Arial"/>
          <w:b/>
          <w:sz w:val="26"/>
        </w:rPr>
      </w:pPr>
    </w:p>
    <w:p w14:paraId="0844EBD5" w14:textId="77777777" w:rsidR="00266EB3" w:rsidRDefault="00000000">
      <w:pPr>
        <w:pStyle w:val="BodyText"/>
        <w:spacing w:line="367" w:lineRule="auto"/>
        <w:ind w:left="480" w:right="505"/>
        <w:jc w:val="both"/>
      </w:pPr>
      <w:r>
        <w:t>It cannot be used in cases where it is impossible to dry the canal (due to</w:t>
      </w:r>
      <w:r>
        <w:rPr>
          <w:spacing w:val="1"/>
        </w:rPr>
        <w:t xml:space="preserve"> </w:t>
      </w:r>
      <w:r>
        <w:t>inflammatory</w:t>
      </w:r>
      <w:r>
        <w:rPr>
          <w:spacing w:val="-2"/>
        </w:rPr>
        <w:t xml:space="preserve"> </w:t>
      </w:r>
      <w:r>
        <w:t>exudate) or</w:t>
      </w:r>
      <w:r>
        <w:rPr>
          <w:spacing w:val="2"/>
        </w:rPr>
        <w:t xml:space="preserve"> </w:t>
      </w:r>
      <w:r>
        <w:t>achieve</w:t>
      </w:r>
      <w:r>
        <w:rPr>
          <w:spacing w:val="3"/>
        </w:rPr>
        <w:t xml:space="preserve"> </w:t>
      </w:r>
      <w:r>
        <w:t>apical</w:t>
      </w:r>
      <w:r>
        <w:rPr>
          <w:spacing w:val="1"/>
        </w:rPr>
        <w:t xml:space="preserve"> </w:t>
      </w:r>
      <w:r>
        <w:t>patency.</w:t>
      </w:r>
      <w:r>
        <w:rPr>
          <w:vertAlign w:val="superscript"/>
        </w:rPr>
        <w:t>30</w:t>
      </w:r>
    </w:p>
    <w:p w14:paraId="57180DAA" w14:textId="77777777" w:rsidR="00266EB3" w:rsidRDefault="00266EB3">
      <w:pPr>
        <w:pStyle w:val="BodyText"/>
        <w:rPr>
          <w:sz w:val="20"/>
        </w:rPr>
      </w:pPr>
    </w:p>
    <w:p w14:paraId="50D110F1" w14:textId="77777777" w:rsidR="00266EB3" w:rsidRDefault="00000000">
      <w:pPr>
        <w:pStyle w:val="BodyText"/>
        <w:spacing w:before="8"/>
        <w:rPr>
          <w:sz w:val="26"/>
        </w:rPr>
      </w:pPr>
      <w:r>
        <w:rPr>
          <w:noProof/>
        </w:rPr>
        <w:drawing>
          <wp:anchor distT="0" distB="0" distL="0" distR="0" simplePos="0" relativeHeight="56" behindDoc="0" locked="0" layoutInCell="1" allowOverlap="1" wp14:anchorId="4BC44A6E" wp14:editId="44682A9D">
            <wp:simplePos x="0" y="0"/>
            <wp:positionH relativeFrom="page">
              <wp:posOffset>2237104</wp:posOffset>
            </wp:positionH>
            <wp:positionV relativeFrom="paragraph">
              <wp:posOffset>216714</wp:posOffset>
            </wp:positionV>
            <wp:extent cx="3535507" cy="1432560"/>
            <wp:effectExtent l="0" t="0" r="0" b="0"/>
            <wp:wrapTopAndBottom/>
            <wp:docPr id="101" name="image5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58.jpeg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35507" cy="14325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F83D3C0" w14:textId="77777777" w:rsidR="00266EB3" w:rsidRDefault="00266EB3">
      <w:pPr>
        <w:pStyle w:val="BodyText"/>
        <w:spacing w:before="1"/>
      </w:pPr>
    </w:p>
    <w:p w14:paraId="7F5F63A8" w14:textId="77777777" w:rsidR="00266EB3" w:rsidRDefault="00000000">
      <w:pPr>
        <w:pStyle w:val="Heading3"/>
        <w:ind w:left="559" w:right="576"/>
        <w:jc w:val="center"/>
      </w:pPr>
      <w:r>
        <w:t>Fig:40</w:t>
      </w:r>
      <w:r>
        <w:rPr>
          <w:spacing w:val="-2"/>
        </w:rPr>
        <w:t xml:space="preserve"> </w:t>
      </w:r>
      <w:r>
        <w:t>Paper</w:t>
      </w:r>
      <w:r>
        <w:rPr>
          <w:spacing w:val="-1"/>
        </w:rPr>
        <w:t xml:space="preserve"> </w:t>
      </w:r>
      <w:r>
        <w:t>point</w:t>
      </w:r>
      <w:r>
        <w:rPr>
          <w:spacing w:val="-2"/>
        </w:rPr>
        <w:t xml:space="preserve"> </w:t>
      </w:r>
      <w:r>
        <w:t>placed</w:t>
      </w:r>
      <w:r>
        <w:rPr>
          <w:spacing w:val="-1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canal</w:t>
      </w:r>
    </w:p>
    <w:p w14:paraId="097F2E6D" w14:textId="77777777" w:rsidR="00266EB3" w:rsidRDefault="00266EB3">
      <w:pPr>
        <w:jc w:val="center"/>
        <w:sectPr w:rsidR="00266EB3">
          <w:pgSz w:w="11910" w:h="16840"/>
          <w:pgMar w:top="1300" w:right="940" w:bottom="1400" w:left="1680" w:header="712" w:footer="1194" w:gutter="0"/>
          <w:cols w:space="720"/>
        </w:sectPr>
      </w:pPr>
    </w:p>
    <w:p w14:paraId="6F24D1F4" w14:textId="77777777" w:rsidR="00266EB3" w:rsidRDefault="00000000">
      <w:pPr>
        <w:spacing w:before="121"/>
        <w:ind w:left="480"/>
        <w:rPr>
          <w:rFonts w:ascii="Arial"/>
          <w:b/>
          <w:sz w:val="24"/>
        </w:rPr>
      </w:pPr>
      <w:r>
        <w:rPr>
          <w:rFonts w:ascii="Arial"/>
          <w:b/>
          <w:sz w:val="24"/>
        </w:rPr>
        <w:lastRenderedPageBreak/>
        <w:t>D.</w:t>
      </w:r>
      <w:r>
        <w:rPr>
          <w:rFonts w:ascii="Arial"/>
          <w:b/>
          <w:spacing w:val="-2"/>
          <w:sz w:val="24"/>
        </w:rPr>
        <w:t xml:space="preserve"> </w:t>
      </w:r>
      <w:r>
        <w:rPr>
          <w:rFonts w:ascii="Arial"/>
          <w:b/>
          <w:sz w:val="24"/>
        </w:rPr>
        <w:t>Electronic</w:t>
      </w:r>
      <w:r>
        <w:rPr>
          <w:rFonts w:ascii="Arial"/>
          <w:b/>
          <w:spacing w:val="-1"/>
          <w:sz w:val="24"/>
        </w:rPr>
        <w:t xml:space="preserve"> </w:t>
      </w:r>
      <w:r>
        <w:rPr>
          <w:rFonts w:ascii="Arial"/>
          <w:b/>
          <w:sz w:val="24"/>
        </w:rPr>
        <w:t>Root</w:t>
      </w:r>
      <w:r>
        <w:rPr>
          <w:rFonts w:ascii="Arial"/>
          <w:b/>
          <w:spacing w:val="-3"/>
          <w:sz w:val="24"/>
        </w:rPr>
        <w:t xml:space="preserve"> </w:t>
      </w:r>
      <w:r>
        <w:rPr>
          <w:rFonts w:ascii="Arial"/>
          <w:b/>
          <w:sz w:val="24"/>
        </w:rPr>
        <w:t>Canal</w:t>
      </w:r>
      <w:r>
        <w:rPr>
          <w:rFonts w:ascii="Arial"/>
          <w:b/>
          <w:spacing w:val="-1"/>
          <w:sz w:val="24"/>
        </w:rPr>
        <w:t xml:space="preserve"> </w:t>
      </w:r>
      <w:r>
        <w:rPr>
          <w:rFonts w:ascii="Arial"/>
          <w:b/>
          <w:sz w:val="24"/>
        </w:rPr>
        <w:t>Working</w:t>
      </w:r>
      <w:r>
        <w:rPr>
          <w:rFonts w:ascii="Arial"/>
          <w:b/>
          <w:spacing w:val="-1"/>
          <w:sz w:val="24"/>
        </w:rPr>
        <w:t xml:space="preserve"> </w:t>
      </w:r>
      <w:r>
        <w:rPr>
          <w:rFonts w:ascii="Arial"/>
          <w:b/>
          <w:sz w:val="24"/>
        </w:rPr>
        <w:t>Length</w:t>
      </w:r>
      <w:r>
        <w:rPr>
          <w:rFonts w:ascii="Arial"/>
          <w:b/>
          <w:spacing w:val="-4"/>
          <w:sz w:val="24"/>
        </w:rPr>
        <w:t xml:space="preserve"> </w:t>
      </w:r>
      <w:r>
        <w:rPr>
          <w:rFonts w:ascii="Arial"/>
          <w:b/>
          <w:sz w:val="24"/>
        </w:rPr>
        <w:t>Determination</w:t>
      </w:r>
    </w:p>
    <w:p w14:paraId="72976CFB" w14:textId="77777777" w:rsidR="00266EB3" w:rsidRDefault="00266EB3">
      <w:pPr>
        <w:pStyle w:val="BodyText"/>
        <w:spacing w:before="2"/>
        <w:rPr>
          <w:rFonts w:ascii="Arial"/>
          <w:b/>
          <w:sz w:val="26"/>
        </w:rPr>
      </w:pPr>
    </w:p>
    <w:p w14:paraId="363CD664" w14:textId="77777777" w:rsidR="00266EB3" w:rsidRDefault="00000000">
      <w:pPr>
        <w:pStyle w:val="BodyText"/>
        <w:spacing w:line="364" w:lineRule="auto"/>
        <w:ind w:left="480" w:right="493"/>
        <w:jc w:val="both"/>
      </w:pPr>
      <w:r>
        <w:t>It has become increasingly popular as it eliminates many of the problems</w:t>
      </w:r>
      <w:r>
        <w:rPr>
          <w:spacing w:val="1"/>
        </w:rPr>
        <w:t xml:space="preserve"> </w:t>
      </w:r>
      <w:r>
        <w:t>associated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radiographic</w:t>
      </w:r>
      <w:r>
        <w:rPr>
          <w:spacing w:val="1"/>
        </w:rPr>
        <w:t xml:space="preserve"> </w:t>
      </w:r>
      <w:r>
        <w:t>methods.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electronic</w:t>
      </w:r>
      <w:r>
        <w:rPr>
          <w:spacing w:val="1"/>
        </w:rPr>
        <w:t xml:space="preserve"> </w:t>
      </w:r>
      <w:r>
        <w:t>apex</w:t>
      </w:r>
      <w:r>
        <w:rPr>
          <w:spacing w:val="1"/>
        </w:rPr>
        <w:t xml:space="preserve"> </w:t>
      </w:r>
      <w:r>
        <w:t>locator</w:t>
      </w:r>
      <w:r>
        <w:rPr>
          <w:spacing w:val="1"/>
        </w:rPr>
        <w:t xml:space="preserve"> </w:t>
      </w:r>
      <w:r>
        <w:t>(EAL)</w:t>
      </w:r>
      <w:r>
        <w:rPr>
          <w:spacing w:val="1"/>
        </w:rPr>
        <w:t xml:space="preserve"> </w:t>
      </w:r>
      <w:r>
        <w:t xml:space="preserve">machine has attracted a great deal of attention because it operates </w:t>
      </w:r>
      <w:proofErr w:type="gramStart"/>
      <w:r>
        <w:t>on the</w:t>
      </w:r>
      <w:r>
        <w:rPr>
          <w:spacing w:val="1"/>
        </w:rPr>
        <w:t xml:space="preserve"> </w:t>
      </w:r>
      <w:r>
        <w:t>basis</w:t>
      </w:r>
      <w:r>
        <w:rPr>
          <w:spacing w:val="14"/>
        </w:rPr>
        <w:t xml:space="preserve"> </w:t>
      </w:r>
      <w:r>
        <w:t>of</w:t>
      </w:r>
      <w:proofErr w:type="gramEnd"/>
      <w:r>
        <w:rPr>
          <w:spacing w:val="18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electrical</w:t>
      </w:r>
      <w:r>
        <w:rPr>
          <w:spacing w:val="15"/>
        </w:rPr>
        <w:t xml:space="preserve"> </w:t>
      </w:r>
      <w:r>
        <w:t>impedance</w:t>
      </w:r>
      <w:r>
        <w:rPr>
          <w:spacing w:val="16"/>
        </w:rPr>
        <w:t xml:space="preserve"> </w:t>
      </w:r>
      <w:r>
        <w:t>rather</w:t>
      </w:r>
      <w:r>
        <w:rPr>
          <w:spacing w:val="14"/>
        </w:rPr>
        <w:t xml:space="preserve"> </w:t>
      </w:r>
      <w:r>
        <w:t>than</w:t>
      </w:r>
      <w:r>
        <w:rPr>
          <w:spacing w:val="13"/>
        </w:rPr>
        <w:t xml:space="preserve"> </w:t>
      </w:r>
      <w:r>
        <w:t>by</w:t>
      </w:r>
      <w:r>
        <w:rPr>
          <w:spacing w:val="13"/>
        </w:rPr>
        <w:t xml:space="preserve"> </w:t>
      </w:r>
      <w:r>
        <w:t>a</w:t>
      </w:r>
      <w:r>
        <w:rPr>
          <w:spacing w:val="18"/>
        </w:rPr>
        <w:t xml:space="preserve"> </w:t>
      </w:r>
      <w:r>
        <w:t>visual</w:t>
      </w:r>
      <w:r>
        <w:rPr>
          <w:spacing w:val="14"/>
        </w:rPr>
        <w:t xml:space="preserve"> </w:t>
      </w:r>
      <w:r>
        <w:t>inspection.</w:t>
      </w:r>
      <w:r>
        <w:rPr>
          <w:spacing w:val="16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EAL</w:t>
      </w:r>
      <w:r>
        <w:rPr>
          <w:spacing w:val="-62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one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breakthroughs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brought</w:t>
      </w:r>
      <w:r>
        <w:rPr>
          <w:spacing w:val="1"/>
        </w:rPr>
        <w:t xml:space="preserve"> </w:t>
      </w:r>
      <w:r>
        <w:t>electronic</w:t>
      </w:r>
      <w:r>
        <w:rPr>
          <w:spacing w:val="1"/>
        </w:rPr>
        <w:t xml:space="preserve"> </w:t>
      </w:r>
      <w:r>
        <w:t>science</w:t>
      </w:r>
      <w:r>
        <w:rPr>
          <w:spacing w:val="1"/>
        </w:rPr>
        <w:t xml:space="preserve"> </w:t>
      </w:r>
      <w:r>
        <w:t>into</w:t>
      </w:r>
      <w:r>
        <w:rPr>
          <w:spacing w:val="63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traditionally empirical endodontic practice. EALs are particularly useful when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apical</w:t>
      </w:r>
      <w:r>
        <w:rPr>
          <w:spacing w:val="1"/>
        </w:rPr>
        <w:t xml:space="preserve"> </w:t>
      </w:r>
      <w:r>
        <w:t>portion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canal</w:t>
      </w:r>
      <w:r>
        <w:rPr>
          <w:spacing w:val="1"/>
        </w:rPr>
        <w:t xml:space="preserve"> </w:t>
      </w:r>
      <w:r>
        <w:t>system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obscured</w:t>
      </w:r>
      <w:r>
        <w:rPr>
          <w:spacing w:val="1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certain</w:t>
      </w:r>
      <w:r>
        <w:rPr>
          <w:spacing w:val="1"/>
        </w:rPr>
        <w:t xml:space="preserve"> </w:t>
      </w:r>
      <w:r>
        <w:t>anatomic</w:t>
      </w:r>
      <w:r>
        <w:rPr>
          <w:spacing w:val="1"/>
        </w:rPr>
        <w:t xml:space="preserve"> </w:t>
      </w:r>
      <w:r>
        <w:t>structures, such as impacted teeth, tori, the zygomatic arch, excessive bone</w:t>
      </w:r>
      <w:r>
        <w:rPr>
          <w:spacing w:val="1"/>
        </w:rPr>
        <w:t xml:space="preserve"> </w:t>
      </w:r>
      <w:r>
        <w:t>density,</w:t>
      </w:r>
      <w:r>
        <w:rPr>
          <w:spacing w:val="35"/>
        </w:rPr>
        <w:t xml:space="preserve"> </w:t>
      </w:r>
      <w:r>
        <w:t>overlapping</w:t>
      </w:r>
      <w:r>
        <w:rPr>
          <w:spacing w:val="34"/>
        </w:rPr>
        <w:t xml:space="preserve"> </w:t>
      </w:r>
      <w:r>
        <w:t>roots,</w:t>
      </w:r>
      <w:r>
        <w:rPr>
          <w:spacing w:val="33"/>
        </w:rPr>
        <w:t xml:space="preserve"> </w:t>
      </w:r>
      <w:r>
        <w:t>or</w:t>
      </w:r>
      <w:r>
        <w:rPr>
          <w:spacing w:val="35"/>
        </w:rPr>
        <w:t xml:space="preserve"> </w:t>
      </w:r>
      <w:r>
        <w:t>shallow</w:t>
      </w:r>
      <w:r>
        <w:rPr>
          <w:spacing w:val="32"/>
        </w:rPr>
        <w:t xml:space="preserve"> </w:t>
      </w:r>
      <w:r>
        <w:t>palatal</w:t>
      </w:r>
      <w:r>
        <w:rPr>
          <w:spacing w:val="34"/>
        </w:rPr>
        <w:t xml:space="preserve"> </w:t>
      </w:r>
      <w:r>
        <w:t>vaults.</w:t>
      </w:r>
      <w:r>
        <w:rPr>
          <w:spacing w:val="36"/>
        </w:rPr>
        <w:t xml:space="preserve"> </w:t>
      </w:r>
      <w:r>
        <w:t>Indeed,</w:t>
      </w:r>
      <w:r>
        <w:rPr>
          <w:spacing w:val="33"/>
        </w:rPr>
        <w:t xml:space="preserve"> </w:t>
      </w:r>
      <w:r>
        <w:t>EALs</w:t>
      </w:r>
      <w:r>
        <w:rPr>
          <w:spacing w:val="35"/>
        </w:rPr>
        <w:t xml:space="preserve"> </w:t>
      </w:r>
      <w:r>
        <w:t>currently</w:t>
      </w:r>
      <w:r>
        <w:rPr>
          <w:spacing w:val="-61"/>
        </w:rPr>
        <w:t xml:space="preserve"> </w:t>
      </w:r>
      <w:r>
        <w:t>are being used to determine the working length as an important adjunct to</w:t>
      </w:r>
      <w:r>
        <w:rPr>
          <w:spacing w:val="1"/>
        </w:rPr>
        <w:t xml:space="preserve"> </w:t>
      </w:r>
      <w:r>
        <w:t>radiography.</w:t>
      </w:r>
      <w:r>
        <w:rPr>
          <w:spacing w:val="3"/>
        </w:rPr>
        <w:t xml:space="preserve"> </w:t>
      </w:r>
      <w:r>
        <w:rPr>
          <w:vertAlign w:val="superscript"/>
        </w:rPr>
        <w:t>30,31</w:t>
      </w:r>
    </w:p>
    <w:p w14:paraId="56F981E2" w14:textId="77777777" w:rsidR="00266EB3" w:rsidRDefault="00000000">
      <w:pPr>
        <w:pStyle w:val="BodyText"/>
        <w:spacing w:before="7"/>
        <w:rPr>
          <w:sz w:val="11"/>
        </w:rPr>
      </w:pPr>
      <w:r>
        <w:rPr>
          <w:noProof/>
        </w:rPr>
        <w:drawing>
          <wp:anchor distT="0" distB="0" distL="0" distR="0" simplePos="0" relativeHeight="57" behindDoc="0" locked="0" layoutInCell="1" allowOverlap="1" wp14:anchorId="6B379BE7" wp14:editId="4F64E913">
            <wp:simplePos x="0" y="0"/>
            <wp:positionH relativeFrom="page">
              <wp:posOffset>2399029</wp:posOffset>
            </wp:positionH>
            <wp:positionV relativeFrom="paragraph">
              <wp:posOffset>108321</wp:posOffset>
            </wp:positionV>
            <wp:extent cx="3219449" cy="2371725"/>
            <wp:effectExtent l="0" t="0" r="0" b="0"/>
            <wp:wrapTopAndBottom/>
            <wp:docPr id="103" name="image5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59.jpeg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19449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CF8A6D9" w14:textId="77777777" w:rsidR="00266EB3" w:rsidRDefault="00266EB3">
      <w:pPr>
        <w:pStyle w:val="BodyText"/>
        <w:rPr>
          <w:sz w:val="25"/>
        </w:rPr>
      </w:pPr>
    </w:p>
    <w:p w14:paraId="2A25B451" w14:textId="77777777" w:rsidR="00266EB3" w:rsidRDefault="00000000">
      <w:pPr>
        <w:pStyle w:val="Heading3"/>
        <w:spacing w:before="1"/>
        <w:ind w:left="559" w:right="575"/>
        <w:jc w:val="center"/>
      </w:pPr>
      <w:r>
        <w:t>Fig:41</w:t>
      </w:r>
      <w:r>
        <w:rPr>
          <w:spacing w:val="-3"/>
        </w:rPr>
        <w:t xml:space="preserve"> </w:t>
      </w:r>
      <w:r>
        <w:t>Root</w:t>
      </w:r>
      <w:r>
        <w:rPr>
          <w:spacing w:val="-2"/>
        </w:rPr>
        <w:t xml:space="preserve"> </w:t>
      </w:r>
      <w:r>
        <w:t>ZX</w:t>
      </w:r>
      <w:r>
        <w:rPr>
          <w:spacing w:val="-2"/>
        </w:rPr>
        <w:t xml:space="preserve"> </w:t>
      </w:r>
      <w:r>
        <w:t>Electronic Apex</w:t>
      </w:r>
      <w:r>
        <w:rPr>
          <w:spacing w:val="-1"/>
        </w:rPr>
        <w:t xml:space="preserve"> </w:t>
      </w:r>
      <w:r>
        <w:t>Locator</w:t>
      </w:r>
    </w:p>
    <w:p w14:paraId="038346F8" w14:textId="77777777" w:rsidR="00266EB3" w:rsidRDefault="00266EB3">
      <w:pPr>
        <w:pStyle w:val="BodyText"/>
        <w:rPr>
          <w:rFonts w:ascii="Arial"/>
          <w:b/>
          <w:sz w:val="26"/>
        </w:rPr>
      </w:pPr>
    </w:p>
    <w:p w14:paraId="5E464CC4" w14:textId="77777777" w:rsidR="00266EB3" w:rsidRDefault="00266EB3">
      <w:pPr>
        <w:pStyle w:val="BodyText"/>
        <w:rPr>
          <w:rFonts w:ascii="Arial"/>
          <w:b/>
          <w:sz w:val="26"/>
        </w:rPr>
      </w:pPr>
    </w:p>
    <w:p w14:paraId="49FBEFA4" w14:textId="77777777" w:rsidR="00266EB3" w:rsidRDefault="00266EB3">
      <w:pPr>
        <w:pStyle w:val="BodyText"/>
        <w:spacing w:before="8"/>
        <w:rPr>
          <w:rFonts w:ascii="Arial"/>
          <w:b/>
          <w:sz w:val="23"/>
        </w:rPr>
      </w:pPr>
    </w:p>
    <w:p w14:paraId="61254AC1" w14:textId="77777777" w:rsidR="00266EB3" w:rsidRDefault="00000000">
      <w:pPr>
        <w:ind w:left="480"/>
        <w:rPr>
          <w:rFonts w:ascii="Arial"/>
          <w:b/>
          <w:sz w:val="24"/>
        </w:rPr>
      </w:pPr>
      <w:r>
        <w:rPr>
          <w:rFonts w:ascii="Arial"/>
          <w:b/>
          <w:sz w:val="24"/>
        </w:rPr>
        <w:t>Advantages-</w:t>
      </w:r>
    </w:p>
    <w:p w14:paraId="6EB1C8B2" w14:textId="77777777" w:rsidR="00266EB3" w:rsidRDefault="00266EB3">
      <w:pPr>
        <w:pStyle w:val="BodyText"/>
        <w:spacing w:before="10"/>
        <w:rPr>
          <w:rFonts w:ascii="Arial"/>
          <w:b/>
          <w:sz w:val="25"/>
        </w:rPr>
      </w:pPr>
    </w:p>
    <w:p w14:paraId="356D34CC" w14:textId="77777777" w:rsidR="00266EB3" w:rsidRDefault="00000000">
      <w:pPr>
        <w:pStyle w:val="BodyText"/>
        <w:spacing w:before="1" w:line="364" w:lineRule="auto"/>
        <w:ind w:left="480" w:right="499"/>
        <w:jc w:val="both"/>
      </w:pPr>
      <w:r>
        <w:t xml:space="preserve">Its most important </w:t>
      </w:r>
      <w:r>
        <w:rPr>
          <w:rFonts w:ascii="Arial"/>
          <w:b/>
        </w:rPr>
        <w:t xml:space="preserve">advantage </w:t>
      </w:r>
      <w:r>
        <w:t>over radiographic method is that it can measure</w:t>
      </w:r>
      <w:r>
        <w:rPr>
          <w:spacing w:val="-6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length</w:t>
      </w:r>
      <w:r>
        <w:rPr>
          <w:spacing w:val="3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root</w:t>
      </w:r>
      <w:r>
        <w:rPr>
          <w:spacing w:val="2"/>
        </w:rPr>
        <w:t xml:space="preserve"> </w:t>
      </w:r>
      <w:r>
        <w:t>canal</w:t>
      </w:r>
      <w:r>
        <w:rPr>
          <w:spacing w:val="1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the end of</w:t>
      </w:r>
      <w:r>
        <w:rPr>
          <w:spacing w:val="4"/>
        </w:rPr>
        <w:t xml:space="preserve"> </w:t>
      </w:r>
      <w:r>
        <w:t>cemento-dentinal</w:t>
      </w:r>
      <w:r>
        <w:rPr>
          <w:spacing w:val="1"/>
        </w:rPr>
        <w:t xml:space="preserve"> </w:t>
      </w:r>
      <w:r>
        <w:t>junction.</w:t>
      </w:r>
    </w:p>
    <w:p w14:paraId="398F51BF" w14:textId="77777777" w:rsidR="00266EB3" w:rsidRDefault="00000000">
      <w:pPr>
        <w:pStyle w:val="BodyText"/>
        <w:spacing w:before="160"/>
        <w:ind w:left="480"/>
        <w:jc w:val="both"/>
      </w:pPr>
      <w:r>
        <w:t>It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more</w:t>
      </w:r>
      <w:r>
        <w:rPr>
          <w:spacing w:val="1"/>
        </w:rPr>
        <w:t xml:space="preserve"> </w:t>
      </w:r>
      <w:r>
        <w:t>accurate,</w:t>
      </w:r>
      <w:r>
        <w:rPr>
          <w:spacing w:val="2"/>
        </w:rPr>
        <w:t xml:space="preserve"> </w:t>
      </w:r>
      <w:r>
        <w:t>easy</w:t>
      </w:r>
      <w:r>
        <w:rPr>
          <w:spacing w:val="-2"/>
        </w:rPr>
        <w:t xml:space="preserve"> </w:t>
      </w:r>
      <w:r>
        <w:t>and fast,</w:t>
      </w:r>
      <w:r>
        <w:rPr>
          <w:spacing w:val="2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no</w:t>
      </w:r>
      <w:r>
        <w:rPr>
          <w:spacing w:val="2"/>
        </w:rPr>
        <w:t xml:space="preserve"> </w:t>
      </w:r>
      <w:r>
        <w:t>requirements</w:t>
      </w:r>
      <w:r>
        <w:rPr>
          <w:spacing w:val="5"/>
        </w:rPr>
        <w:t xml:space="preserve"> </w:t>
      </w:r>
      <w:r>
        <w:t>of</w:t>
      </w:r>
      <w:r>
        <w:rPr>
          <w:spacing w:val="4"/>
        </w:rPr>
        <w:t xml:space="preserve"> </w:t>
      </w:r>
      <w:r>
        <w:t>X-ray</w:t>
      </w:r>
      <w:r>
        <w:rPr>
          <w:spacing w:val="-2"/>
        </w:rPr>
        <w:t xml:space="preserve"> </w:t>
      </w:r>
      <w:r>
        <w:t xml:space="preserve">exposures. </w:t>
      </w:r>
      <w:r>
        <w:rPr>
          <w:vertAlign w:val="superscript"/>
        </w:rPr>
        <w:t>31</w:t>
      </w:r>
    </w:p>
    <w:p w14:paraId="4A3FEBD8" w14:textId="77777777" w:rsidR="00266EB3" w:rsidRDefault="00266EB3">
      <w:pPr>
        <w:pStyle w:val="BodyText"/>
        <w:spacing w:before="4"/>
        <w:rPr>
          <w:sz w:val="26"/>
        </w:rPr>
      </w:pPr>
    </w:p>
    <w:p w14:paraId="1147A70C" w14:textId="77777777" w:rsidR="00266EB3" w:rsidRDefault="00000000">
      <w:pPr>
        <w:pStyle w:val="Heading3"/>
      </w:pPr>
      <w:r>
        <w:rPr>
          <w:u w:val="thick"/>
        </w:rPr>
        <w:t>History</w:t>
      </w:r>
    </w:p>
    <w:p w14:paraId="04E02837" w14:textId="77777777" w:rsidR="00266EB3" w:rsidRDefault="00000000">
      <w:pPr>
        <w:pStyle w:val="ListParagraph"/>
        <w:numPr>
          <w:ilvl w:val="0"/>
          <w:numId w:val="167"/>
        </w:numPr>
        <w:tabs>
          <w:tab w:val="left" w:pos="840"/>
          <w:tab w:val="left" w:pos="841"/>
        </w:tabs>
        <w:spacing w:before="140" w:line="352" w:lineRule="auto"/>
        <w:ind w:right="502"/>
        <w:rPr>
          <w:rFonts w:ascii="Symbol" w:hAnsi="Symbol"/>
          <w:sz w:val="24"/>
        </w:rPr>
      </w:pPr>
      <w:r>
        <w:rPr>
          <w:sz w:val="24"/>
        </w:rPr>
        <w:t>In</w:t>
      </w:r>
      <w:r>
        <w:rPr>
          <w:spacing w:val="7"/>
          <w:sz w:val="24"/>
        </w:rPr>
        <w:t xml:space="preserve"> </w:t>
      </w:r>
      <w:r>
        <w:rPr>
          <w:sz w:val="24"/>
        </w:rPr>
        <w:t>1918,</w:t>
      </w:r>
      <w:r>
        <w:rPr>
          <w:spacing w:val="4"/>
          <w:sz w:val="24"/>
        </w:rPr>
        <w:t xml:space="preserve"> </w:t>
      </w:r>
      <w:r>
        <w:rPr>
          <w:sz w:val="24"/>
        </w:rPr>
        <w:t>Cluster</w:t>
      </w:r>
      <w:r>
        <w:rPr>
          <w:sz w:val="24"/>
          <w:vertAlign w:val="superscript"/>
        </w:rPr>
        <w:t>32</w:t>
      </w:r>
      <w:r>
        <w:rPr>
          <w:spacing w:val="4"/>
          <w:sz w:val="24"/>
        </w:rPr>
        <w:t xml:space="preserve"> </w:t>
      </w:r>
      <w:r>
        <w:rPr>
          <w:sz w:val="24"/>
        </w:rPr>
        <w:t>first</w:t>
      </w:r>
      <w:r>
        <w:rPr>
          <w:spacing w:val="4"/>
          <w:sz w:val="24"/>
        </w:rPr>
        <w:t xml:space="preserve"> </w:t>
      </w:r>
      <w:r>
        <w:rPr>
          <w:sz w:val="24"/>
        </w:rPr>
        <w:t>put</w:t>
      </w:r>
      <w:r>
        <w:rPr>
          <w:spacing w:val="4"/>
          <w:sz w:val="24"/>
        </w:rPr>
        <w:t xml:space="preserve"> </w:t>
      </w:r>
      <w:r>
        <w:rPr>
          <w:sz w:val="24"/>
        </w:rPr>
        <w:t>forth</w:t>
      </w:r>
      <w:r>
        <w:rPr>
          <w:spacing w:val="7"/>
          <w:sz w:val="24"/>
        </w:rPr>
        <w:t xml:space="preserve"> </w:t>
      </w:r>
      <w:r>
        <w:rPr>
          <w:sz w:val="24"/>
        </w:rPr>
        <w:t>the</w:t>
      </w:r>
      <w:r>
        <w:rPr>
          <w:spacing w:val="6"/>
          <w:sz w:val="24"/>
        </w:rPr>
        <w:t xml:space="preserve"> </w:t>
      </w:r>
      <w:r>
        <w:rPr>
          <w:sz w:val="24"/>
        </w:rPr>
        <w:t>idea</w:t>
      </w:r>
      <w:r>
        <w:rPr>
          <w:spacing w:val="4"/>
          <w:sz w:val="24"/>
        </w:rPr>
        <w:t xml:space="preserve"> </w:t>
      </w:r>
      <w:r>
        <w:rPr>
          <w:sz w:val="24"/>
        </w:rPr>
        <w:t>that</w:t>
      </w:r>
      <w:r>
        <w:rPr>
          <w:spacing w:val="5"/>
          <w:sz w:val="24"/>
        </w:rPr>
        <w:t xml:space="preserve"> </w:t>
      </w:r>
      <w:r>
        <w:rPr>
          <w:sz w:val="24"/>
        </w:rPr>
        <w:t>the</w:t>
      </w:r>
      <w:r>
        <w:rPr>
          <w:spacing w:val="6"/>
          <w:sz w:val="24"/>
        </w:rPr>
        <w:t xml:space="preserve"> </w:t>
      </w:r>
      <w:r>
        <w:rPr>
          <w:sz w:val="24"/>
        </w:rPr>
        <w:t>root</w:t>
      </w:r>
      <w:r>
        <w:rPr>
          <w:spacing w:val="6"/>
          <w:sz w:val="24"/>
        </w:rPr>
        <w:t xml:space="preserve"> </w:t>
      </w:r>
      <w:r>
        <w:rPr>
          <w:sz w:val="24"/>
        </w:rPr>
        <w:t>canal</w:t>
      </w:r>
      <w:r>
        <w:rPr>
          <w:spacing w:val="6"/>
          <w:sz w:val="24"/>
        </w:rPr>
        <w:t xml:space="preserve"> </w:t>
      </w:r>
      <w:r>
        <w:rPr>
          <w:sz w:val="24"/>
        </w:rPr>
        <w:t>length</w:t>
      </w:r>
      <w:r>
        <w:rPr>
          <w:spacing w:val="7"/>
          <w:sz w:val="24"/>
        </w:rPr>
        <w:t xml:space="preserve"> </w:t>
      </w:r>
      <w:r>
        <w:rPr>
          <w:sz w:val="24"/>
        </w:rPr>
        <w:t>could</w:t>
      </w:r>
      <w:r>
        <w:rPr>
          <w:spacing w:val="6"/>
          <w:sz w:val="24"/>
        </w:rPr>
        <w:t xml:space="preserve"> </w:t>
      </w:r>
      <w:r>
        <w:rPr>
          <w:sz w:val="24"/>
        </w:rPr>
        <w:t>be</w:t>
      </w:r>
      <w:r>
        <w:rPr>
          <w:spacing w:val="-60"/>
          <w:sz w:val="24"/>
        </w:rPr>
        <w:t xml:space="preserve"> </w:t>
      </w:r>
      <w:r>
        <w:rPr>
          <w:sz w:val="24"/>
        </w:rPr>
        <w:t>determined</w:t>
      </w:r>
      <w:r>
        <w:rPr>
          <w:spacing w:val="2"/>
          <w:sz w:val="24"/>
        </w:rPr>
        <w:t xml:space="preserve"> </w:t>
      </w:r>
      <w:r>
        <w:rPr>
          <w:sz w:val="24"/>
        </w:rPr>
        <w:t>by using</w:t>
      </w:r>
      <w:r>
        <w:rPr>
          <w:spacing w:val="1"/>
          <w:sz w:val="24"/>
        </w:rPr>
        <w:t xml:space="preserve"> </w:t>
      </w:r>
      <w:proofErr w:type="gramStart"/>
      <w:r>
        <w:rPr>
          <w:sz w:val="24"/>
        </w:rPr>
        <w:t>the</w:t>
      </w:r>
      <w:r>
        <w:rPr>
          <w:spacing w:val="3"/>
          <w:sz w:val="24"/>
        </w:rPr>
        <w:t xml:space="preserve"> </w:t>
      </w:r>
      <w:r>
        <w:rPr>
          <w:sz w:val="24"/>
        </w:rPr>
        <w:t>electrical</w:t>
      </w:r>
      <w:proofErr w:type="gramEnd"/>
      <w:r>
        <w:rPr>
          <w:spacing w:val="1"/>
          <w:sz w:val="24"/>
        </w:rPr>
        <w:t xml:space="preserve"> </w:t>
      </w:r>
      <w:r>
        <w:rPr>
          <w:sz w:val="24"/>
        </w:rPr>
        <w:t>conductance.</w:t>
      </w:r>
    </w:p>
    <w:p w14:paraId="267389F1" w14:textId="77777777" w:rsidR="00266EB3" w:rsidRDefault="00266EB3">
      <w:pPr>
        <w:spacing w:line="352" w:lineRule="auto"/>
        <w:rPr>
          <w:rFonts w:ascii="Symbol" w:hAnsi="Symbol"/>
          <w:sz w:val="24"/>
        </w:rPr>
        <w:sectPr w:rsidR="00266EB3">
          <w:pgSz w:w="11910" w:h="16840"/>
          <w:pgMar w:top="1300" w:right="940" w:bottom="1400" w:left="1680" w:header="712" w:footer="1194" w:gutter="0"/>
          <w:cols w:space="720"/>
        </w:sectPr>
      </w:pPr>
    </w:p>
    <w:p w14:paraId="397FB2BA" w14:textId="77777777" w:rsidR="00266EB3" w:rsidRDefault="00000000">
      <w:pPr>
        <w:pStyle w:val="ListParagraph"/>
        <w:numPr>
          <w:ilvl w:val="0"/>
          <w:numId w:val="167"/>
        </w:numPr>
        <w:tabs>
          <w:tab w:val="left" w:pos="841"/>
        </w:tabs>
        <w:spacing w:before="121" w:line="362" w:lineRule="auto"/>
        <w:ind w:right="495"/>
        <w:jc w:val="both"/>
        <w:rPr>
          <w:rFonts w:ascii="Symbol" w:hAnsi="Symbol"/>
          <w:sz w:val="24"/>
        </w:rPr>
      </w:pPr>
      <w:r>
        <w:rPr>
          <w:sz w:val="24"/>
        </w:rPr>
        <w:lastRenderedPageBreak/>
        <w:t>In</w:t>
      </w:r>
      <w:r>
        <w:rPr>
          <w:spacing w:val="1"/>
          <w:sz w:val="24"/>
        </w:rPr>
        <w:t xml:space="preserve"> </w:t>
      </w:r>
      <w:r>
        <w:rPr>
          <w:sz w:val="24"/>
        </w:rPr>
        <w:t>1942</w:t>
      </w:r>
      <w:r>
        <w:rPr>
          <w:spacing w:val="1"/>
          <w:sz w:val="24"/>
        </w:rPr>
        <w:t xml:space="preserve"> </w:t>
      </w:r>
      <w:r>
        <w:rPr>
          <w:sz w:val="24"/>
        </w:rPr>
        <w:t>when</w:t>
      </w:r>
      <w:r>
        <w:rPr>
          <w:spacing w:val="1"/>
          <w:sz w:val="24"/>
        </w:rPr>
        <w:t xml:space="preserve"> </w:t>
      </w:r>
      <w:r>
        <w:rPr>
          <w:sz w:val="24"/>
        </w:rPr>
        <w:t>Suzuki</w:t>
      </w:r>
      <w:r>
        <w:rPr>
          <w:spacing w:val="1"/>
          <w:sz w:val="24"/>
        </w:rPr>
        <w:t xml:space="preserve"> </w:t>
      </w:r>
      <w:r>
        <w:rPr>
          <w:sz w:val="24"/>
        </w:rPr>
        <w:t>reported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device</w:t>
      </w:r>
      <w:r>
        <w:rPr>
          <w:spacing w:val="1"/>
          <w:sz w:val="24"/>
        </w:rPr>
        <w:t xml:space="preserve"> </w:t>
      </w:r>
      <w:r>
        <w:rPr>
          <w:sz w:val="24"/>
        </w:rPr>
        <w:t>that</w:t>
      </w:r>
      <w:r>
        <w:rPr>
          <w:spacing w:val="1"/>
          <w:sz w:val="24"/>
        </w:rPr>
        <w:t xml:space="preserve"> </w:t>
      </w:r>
      <w:r>
        <w:rPr>
          <w:sz w:val="24"/>
        </w:rPr>
        <w:t>measured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electrical</w:t>
      </w:r>
      <w:r>
        <w:rPr>
          <w:spacing w:val="1"/>
          <w:sz w:val="24"/>
        </w:rPr>
        <w:t xml:space="preserve"> </w:t>
      </w:r>
      <w:r>
        <w:rPr>
          <w:sz w:val="24"/>
        </w:rPr>
        <w:t>resistance</w:t>
      </w:r>
      <w:r>
        <w:rPr>
          <w:spacing w:val="1"/>
          <w:sz w:val="24"/>
        </w:rPr>
        <w:t xml:space="preserve"> </w:t>
      </w:r>
      <w:r>
        <w:rPr>
          <w:sz w:val="24"/>
        </w:rPr>
        <w:t>between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periodontal</w:t>
      </w:r>
      <w:r>
        <w:rPr>
          <w:spacing w:val="1"/>
          <w:sz w:val="24"/>
        </w:rPr>
        <w:t xml:space="preserve"> </w:t>
      </w:r>
      <w:r>
        <w:rPr>
          <w:sz w:val="24"/>
        </w:rPr>
        <w:t>ligament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oral</w:t>
      </w:r>
      <w:r>
        <w:rPr>
          <w:spacing w:val="1"/>
          <w:sz w:val="24"/>
        </w:rPr>
        <w:t xml:space="preserve"> </w:t>
      </w:r>
      <w:r>
        <w:rPr>
          <w:sz w:val="24"/>
        </w:rPr>
        <w:t>mucosa.</w:t>
      </w:r>
      <w:r>
        <w:rPr>
          <w:spacing w:val="1"/>
          <w:sz w:val="24"/>
        </w:rPr>
        <w:t xml:space="preserve"> </w:t>
      </w:r>
      <w:r>
        <w:rPr>
          <w:sz w:val="24"/>
        </w:rPr>
        <w:t>He</w:t>
      </w:r>
      <w:r>
        <w:rPr>
          <w:spacing w:val="-61"/>
          <w:sz w:val="24"/>
        </w:rPr>
        <w:t xml:space="preserve"> </w:t>
      </w:r>
      <w:r>
        <w:rPr>
          <w:sz w:val="24"/>
        </w:rPr>
        <w:t>discovered that in dogs, the electrical resistance between the root canal</w:t>
      </w:r>
      <w:r>
        <w:rPr>
          <w:spacing w:val="1"/>
          <w:sz w:val="24"/>
        </w:rPr>
        <w:t xml:space="preserve"> </w:t>
      </w:r>
      <w:r>
        <w:rPr>
          <w:sz w:val="24"/>
        </w:rPr>
        <w:t>instrument inserted into a root canal and an electrode applied to the oral</w:t>
      </w:r>
      <w:r>
        <w:rPr>
          <w:spacing w:val="1"/>
          <w:sz w:val="24"/>
        </w:rPr>
        <w:t xml:space="preserve"> </w:t>
      </w:r>
      <w:r>
        <w:rPr>
          <w:sz w:val="24"/>
        </w:rPr>
        <w:t>mucous</w:t>
      </w:r>
      <w:r>
        <w:rPr>
          <w:spacing w:val="1"/>
          <w:sz w:val="24"/>
        </w:rPr>
        <w:t xml:space="preserve"> </w:t>
      </w:r>
      <w:r>
        <w:rPr>
          <w:sz w:val="24"/>
        </w:rPr>
        <w:t>membrane</w:t>
      </w:r>
      <w:r>
        <w:rPr>
          <w:spacing w:val="1"/>
          <w:sz w:val="24"/>
        </w:rPr>
        <w:t xml:space="preserve"> </w:t>
      </w:r>
      <w:r>
        <w:rPr>
          <w:sz w:val="24"/>
        </w:rPr>
        <w:t>registered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consistent</w:t>
      </w:r>
      <w:r>
        <w:rPr>
          <w:spacing w:val="1"/>
          <w:sz w:val="24"/>
        </w:rPr>
        <w:t xml:space="preserve"> </w:t>
      </w:r>
      <w:r>
        <w:rPr>
          <w:sz w:val="24"/>
        </w:rPr>
        <w:t>value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approximately</w:t>
      </w:r>
      <w:r>
        <w:rPr>
          <w:spacing w:val="1"/>
          <w:sz w:val="24"/>
        </w:rPr>
        <w:t xml:space="preserve"> </w:t>
      </w:r>
      <w:r>
        <w:rPr>
          <w:sz w:val="24"/>
        </w:rPr>
        <w:t>6.5</w:t>
      </w:r>
      <w:r>
        <w:rPr>
          <w:spacing w:val="-61"/>
          <w:sz w:val="24"/>
        </w:rPr>
        <w:t xml:space="preserve"> </w:t>
      </w:r>
      <w:r>
        <w:rPr>
          <w:sz w:val="24"/>
        </w:rPr>
        <w:t>KU.</w:t>
      </w:r>
      <w:r>
        <w:rPr>
          <w:sz w:val="24"/>
          <w:vertAlign w:val="superscript"/>
        </w:rPr>
        <w:t>33</w:t>
      </w:r>
    </w:p>
    <w:p w14:paraId="72F84AAE" w14:textId="77777777" w:rsidR="00266EB3" w:rsidRDefault="00000000">
      <w:pPr>
        <w:pStyle w:val="ListParagraph"/>
        <w:numPr>
          <w:ilvl w:val="0"/>
          <w:numId w:val="167"/>
        </w:numPr>
        <w:tabs>
          <w:tab w:val="left" w:pos="841"/>
        </w:tabs>
        <w:spacing w:before="7" w:line="364" w:lineRule="auto"/>
        <w:ind w:right="499"/>
        <w:jc w:val="both"/>
        <w:rPr>
          <w:rFonts w:ascii="Symbol" w:hAnsi="Symbol"/>
          <w:sz w:val="24"/>
        </w:rPr>
      </w:pPr>
      <w:r>
        <w:rPr>
          <w:sz w:val="24"/>
        </w:rPr>
        <w:t>In 1962, Sunada reported that a specific value of the resistance would</w:t>
      </w:r>
      <w:r>
        <w:rPr>
          <w:spacing w:val="1"/>
          <w:sz w:val="24"/>
        </w:rPr>
        <w:t xml:space="preserve"> </w:t>
      </w:r>
      <w:r>
        <w:rPr>
          <w:sz w:val="24"/>
        </w:rPr>
        <w:t>determine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position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root</w:t>
      </w:r>
      <w:r>
        <w:rPr>
          <w:spacing w:val="1"/>
          <w:sz w:val="24"/>
        </w:rPr>
        <w:t xml:space="preserve"> </w:t>
      </w:r>
      <w:r>
        <w:rPr>
          <w:sz w:val="24"/>
        </w:rPr>
        <w:t>canal</w:t>
      </w:r>
      <w:r>
        <w:rPr>
          <w:spacing w:val="1"/>
          <w:sz w:val="24"/>
        </w:rPr>
        <w:t xml:space="preserve"> </w:t>
      </w:r>
      <w:r>
        <w:rPr>
          <w:sz w:val="24"/>
        </w:rPr>
        <w:t>terminus.</w:t>
      </w:r>
      <w:r>
        <w:rPr>
          <w:spacing w:val="1"/>
          <w:sz w:val="24"/>
        </w:rPr>
        <w:t xml:space="preserve"> </w:t>
      </w:r>
      <w:r>
        <w:rPr>
          <w:sz w:val="24"/>
        </w:rPr>
        <w:t>He</w:t>
      </w:r>
      <w:r>
        <w:rPr>
          <w:spacing w:val="63"/>
          <w:sz w:val="24"/>
        </w:rPr>
        <w:t xml:space="preserve"> </w:t>
      </w:r>
      <w:r>
        <w:rPr>
          <w:sz w:val="24"/>
        </w:rPr>
        <w:t>determined</w:t>
      </w:r>
      <w:r>
        <w:rPr>
          <w:spacing w:val="64"/>
          <w:sz w:val="24"/>
        </w:rPr>
        <w:t xml:space="preserve"> </w:t>
      </w:r>
      <w:r>
        <w:rPr>
          <w:sz w:val="24"/>
        </w:rPr>
        <w:t>that</w:t>
      </w:r>
      <w:r>
        <w:rPr>
          <w:spacing w:val="-61"/>
          <w:sz w:val="24"/>
        </w:rPr>
        <w:t xml:space="preserve"> </w:t>
      </w:r>
      <w:r>
        <w:rPr>
          <w:sz w:val="24"/>
        </w:rPr>
        <w:t>when the tip of an endodontic instrument had reached the periodontal</w:t>
      </w:r>
      <w:r>
        <w:rPr>
          <w:spacing w:val="1"/>
          <w:sz w:val="24"/>
        </w:rPr>
        <w:t xml:space="preserve"> </w:t>
      </w:r>
      <w:r>
        <w:rPr>
          <w:sz w:val="24"/>
        </w:rPr>
        <w:t>membrane through the ‘apical foramen’, the electrical resistance between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28"/>
          <w:sz w:val="24"/>
        </w:rPr>
        <w:t xml:space="preserve"> </w:t>
      </w:r>
      <w:r>
        <w:rPr>
          <w:sz w:val="24"/>
        </w:rPr>
        <w:t>instrument</w:t>
      </w:r>
      <w:r>
        <w:rPr>
          <w:spacing w:val="26"/>
          <w:sz w:val="24"/>
        </w:rPr>
        <w:t xml:space="preserve"> </w:t>
      </w:r>
      <w:r>
        <w:rPr>
          <w:sz w:val="24"/>
        </w:rPr>
        <w:t>and</w:t>
      </w:r>
      <w:r>
        <w:rPr>
          <w:spacing w:val="26"/>
          <w:sz w:val="24"/>
        </w:rPr>
        <w:t xml:space="preserve"> </w:t>
      </w:r>
      <w:r>
        <w:rPr>
          <w:sz w:val="24"/>
        </w:rPr>
        <w:t>the</w:t>
      </w:r>
      <w:r>
        <w:rPr>
          <w:spacing w:val="29"/>
          <w:sz w:val="24"/>
        </w:rPr>
        <w:t xml:space="preserve"> </w:t>
      </w:r>
      <w:r>
        <w:rPr>
          <w:sz w:val="24"/>
        </w:rPr>
        <w:t>oral</w:t>
      </w:r>
      <w:r>
        <w:rPr>
          <w:spacing w:val="27"/>
          <w:sz w:val="24"/>
        </w:rPr>
        <w:t xml:space="preserve"> </w:t>
      </w:r>
      <w:r>
        <w:rPr>
          <w:sz w:val="24"/>
        </w:rPr>
        <w:t>mucous</w:t>
      </w:r>
      <w:r>
        <w:rPr>
          <w:spacing w:val="28"/>
          <w:sz w:val="24"/>
        </w:rPr>
        <w:t xml:space="preserve"> </w:t>
      </w:r>
      <w:r>
        <w:rPr>
          <w:sz w:val="24"/>
        </w:rPr>
        <w:t>membrane</w:t>
      </w:r>
      <w:r>
        <w:rPr>
          <w:spacing w:val="28"/>
          <w:sz w:val="24"/>
        </w:rPr>
        <w:t xml:space="preserve"> </w:t>
      </w:r>
      <w:r>
        <w:rPr>
          <w:sz w:val="24"/>
        </w:rPr>
        <w:t>was</w:t>
      </w:r>
      <w:r>
        <w:rPr>
          <w:spacing w:val="28"/>
          <w:sz w:val="24"/>
        </w:rPr>
        <w:t xml:space="preserve"> </w:t>
      </w:r>
      <w:r>
        <w:rPr>
          <w:sz w:val="24"/>
        </w:rPr>
        <w:t>approximately</w:t>
      </w:r>
      <w:r>
        <w:rPr>
          <w:spacing w:val="26"/>
          <w:sz w:val="24"/>
        </w:rPr>
        <w:t xml:space="preserve"> </w:t>
      </w:r>
      <w:r>
        <w:rPr>
          <w:sz w:val="24"/>
        </w:rPr>
        <w:t>equal</w:t>
      </w:r>
      <w:r>
        <w:rPr>
          <w:spacing w:val="-62"/>
          <w:sz w:val="24"/>
        </w:rPr>
        <w:t xml:space="preserve"> </w:t>
      </w:r>
      <w:r>
        <w:rPr>
          <w:sz w:val="24"/>
        </w:rPr>
        <w:t>to 6.5 kµ. He also claimed that if the reamer perforated the canal wall or</w:t>
      </w:r>
      <w:r>
        <w:rPr>
          <w:spacing w:val="1"/>
          <w:sz w:val="24"/>
        </w:rPr>
        <w:t xml:space="preserve"> </w:t>
      </w:r>
      <w:r>
        <w:rPr>
          <w:sz w:val="24"/>
        </w:rPr>
        <w:t>floor of the pulp chamber and reached the periodontal membrane, the</w:t>
      </w:r>
      <w:r>
        <w:rPr>
          <w:spacing w:val="1"/>
          <w:sz w:val="24"/>
        </w:rPr>
        <w:t xml:space="preserve"> </w:t>
      </w:r>
      <w:r>
        <w:rPr>
          <w:sz w:val="24"/>
        </w:rPr>
        <w:t>electrical resistance between the mucous membrane and the perforated</w:t>
      </w:r>
      <w:r>
        <w:rPr>
          <w:spacing w:val="1"/>
          <w:sz w:val="24"/>
        </w:rPr>
        <w:t xml:space="preserve"> </w:t>
      </w:r>
      <w:r>
        <w:rPr>
          <w:sz w:val="24"/>
        </w:rPr>
        <w:t>periodontal membrane was almost equal to the resistance shown at the</w:t>
      </w:r>
      <w:r>
        <w:rPr>
          <w:spacing w:val="1"/>
          <w:sz w:val="24"/>
        </w:rPr>
        <w:t xml:space="preserve"> </w:t>
      </w:r>
      <w:r>
        <w:rPr>
          <w:sz w:val="24"/>
        </w:rPr>
        <w:t>apex</w:t>
      </w:r>
    </w:p>
    <w:p w14:paraId="3A55EF7F" w14:textId="77777777" w:rsidR="00266EB3" w:rsidRDefault="00000000">
      <w:pPr>
        <w:spacing w:before="156" w:line="362" w:lineRule="auto"/>
        <w:ind w:left="480" w:right="500"/>
        <w:jc w:val="both"/>
        <w:rPr>
          <w:rFonts w:ascii="Arial" w:hAnsi="Arial"/>
          <w:b/>
          <w:sz w:val="24"/>
        </w:rPr>
      </w:pPr>
      <w:r>
        <w:rPr>
          <w:sz w:val="24"/>
        </w:rPr>
        <w:t>Additionally, he showed that if an endodontic instrument that is connected to</w:t>
      </w:r>
      <w:r>
        <w:rPr>
          <w:spacing w:val="1"/>
          <w:sz w:val="24"/>
        </w:rPr>
        <w:t xml:space="preserve"> </w:t>
      </w:r>
      <w:r>
        <w:rPr>
          <w:sz w:val="24"/>
        </w:rPr>
        <w:t>an ohmmeter is introduced into the canal and advanced until the ohmmeter</w:t>
      </w:r>
      <w:r>
        <w:rPr>
          <w:spacing w:val="1"/>
          <w:sz w:val="24"/>
        </w:rPr>
        <w:t xml:space="preserve"> </w:t>
      </w:r>
      <w:r>
        <w:rPr>
          <w:sz w:val="24"/>
        </w:rPr>
        <w:t>shows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value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40</w:t>
      </w:r>
      <w:r>
        <w:rPr>
          <w:spacing w:val="1"/>
          <w:sz w:val="24"/>
        </w:rPr>
        <w:t xml:space="preserve"> </w:t>
      </w:r>
      <w:r>
        <w:rPr>
          <w:sz w:val="24"/>
        </w:rPr>
        <w:t>µA,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tip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instrument</w:t>
      </w:r>
      <w:r>
        <w:rPr>
          <w:spacing w:val="1"/>
          <w:sz w:val="24"/>
        </w:rPr>
        <w:t xml:space="preserve"> </w:t>
      </w:r>
      <w:r>
        <w:rPr>
          <w:sz w:val="24"/>
        </w:rPr>
        <w:t>has</w:t>
      </w:r>
      <w:r>
        <w:rPr>
          <w:spacing w:val="1"/>
          <w:sz w:val="24"/>
        </w:rPr>
        <w:t xml:space="preserve"> </w:t>
      </w:r>
      <w:r>
        <w:rPr>
          <w:sz w:val="24"/>
        </w:rPr>
        <w:t>reached</w:t>
      </w:r>
      <w:r>
        <w:rPr>
          <w:spacing w:val="63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periodontal ligament at the apical foramen. </w:t>
      </w:r>
      <w:r>
        <w:rPr>
          <w:rFonts w:ascii="Arial" w:hAnsi="Arial"/>
          <w:b/>
          <w:sz w:val="24"/>
        </w:rPr>
        <w:t>The device by Sunada in his</w:t>
      </w:r>
      <w:r>
        <w:rPr>
          <w:rFonts w:ascii="Arial" w:hAnsi="Arial"/>
          <w:b/>
          <w:spacing w:val="1"/>
          <w:sz w:val="24"/>
        </w:rPr>
        <w:t xml:space="preserve"> </w:t>
      </w:r>
      <w:r>
        <w:rPr>
          <w:rFonts w:ascii="Arial" w:hAnsi="Arial"/>
          <w:b/>
          <w:sz w:val="24"/>
        </w:rPr>
        <w:t>research</w:t>
      </w:r>
      <w:r>
        <w:rPr>
          <w:rFonts w:ascii="Arial" w:hAnsi="Arial"/>
          <w:b/>
          <w:spacing w:val="-1"/>
          <w:sz w:val="24"/>
        </w:rPr>
        <w:t xml:space="preserve"> </w:t>
      </w:r>
      <w:r>
        <w:rPr>
          <w:rFonts w:ascii="Arial" w:hAnsi="Arial"/>
          <w:b/>
          <w:sz w:val="24"/>
        </w:rPr>
        <w:t>became the</w:t>
      </w:r>
      <w:r>
        <w:rPr>
          <w:rFonts w:ascii="Arial" w:hAnsi="Arial"/>
          <w:b/>
          <w:spacing w:val="-2"/>
          <w:sz w:val="24"/>
        </w:rPr>
        <w:t xml:space="preserve"> </w:t>
      </w:r>
      <w:r>
        <w:rPr>
          <w:rFonts w:ascii="Arial" w:hAnsi="Arial"/>
          <w:b/>
          <w:sz w:val="24"/>
        </w:rPr>
        <w:t>basis for most EALs.</w:t>
      </w:r>
    </w:p>
    <w:p w14:paraId="0DD19F66" w14:textId="77777777" w:rsidR="00266EB3" w:rsidRDefault="00000000">
      <w:pPr>
        <w:pStyle w:val="BodyText"/>
        <w:spacing w:before="8"/>
        <w:rPr>
          <w:rFonts w:ascii="Arial"/>
          <w:b/>
          <w:sz w:val="10"/>
        </w:rPr>
      </w:pPr>
      <w:r>
        <w:rPr>
          <w:noProof/>
        </w:rPr>
        <w:drawing>
          <wp:anchor distT="0" distB="0" distL="0" distR="0" simplePos="0" relativeHeight="58" behindDoc="0" locked="0" layoutInCell="1" allowOverlap="1" wp14:anchorId="6D4E56FD" wp14:editId="716C26FC">
            <wp:simplePos x="0" y="0"/>
            <wp:positionH relativeFrom="page">
              <wp:posOffset>3161029</wp:posOffset>
            </wp:positionH>
            <wp:positionV relativeFrom="paragraph">
              <wp:posOffset>103228</wp:posOffset>
            </wp:positionV>
            <wp:extent cx="1693446" cy="2254758"/>
            <wp:effectExtent l="0" t="0" r="0" b="0"/>
            <wp:wrapTopAndBottom/>
            <wp:docPr id="105" name="image6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60.jpeg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93446" cy="22547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DDCD1BD" w14:textId="77777777" w:rsidR="00266EB3" w:rsidRDefault="00266EB3">
      <w:pPr>
        <w:pStyle w:val="BodyText"/>
        <w:spacing w:before="1"/>
        <w:rPr>
          <w:rFonts w:ascii="Arial"/>
          <w:b/>
          <w:sz w:val="25"/>
        </w:rPr>
      </w:pPr>
    </w:p>
    <w:p w14:paraId="5B6716A7" w14:textId="77777777" w:rsidR="00266EB3" w:rsidRDefault="00000000">
      <w:pPr>
        <w:pStyle w:val="Heading3"/>
        <w:spacing w:line="360" w:lineRule="auto"/>
        <w:ind w:left="3051" w:right="598" w:hanging="2461"/>
      </w:pPr>
      <w:r>
        <w:t>Fig:42 Simple d.c. ohmmeter for measuring the length of the root canal</w:t>
      </w:r>
      <w:r>
        <w:rPr>
          <w:spacing w:val="-64"/>
        </w:rPr>
        <w:t xml:space="preserve"> </w:t>
      </w:r>
      <w:r>
        <w:t>using</w:t>
      </w:r>
      <w:r>
        <w:rPr>
          <w:spacing w:val="-1"/>
        </w:rPr>
        <w:t xml:space="preserve"> </w:t>
      </w:r>
      <w:r>
        <w:t>direct electric</w:t>
      </w:r>
      <w:r>
        <w:rPr>
          <w:spacing w:val="-2"/>
        </w:rPr>
        <w:t xml:space="preserve"> </w:t>
      </w:r>
      <w:r>
        <w:t>current</w:t>
      </w:r>
    </w:p>
    <w:p w14:paraId="1CDCDA17" w14:textId="77777777" w:rsidR="00266EB3" w:rsidRDefault="00266EB3">
      <w:pPr>
        <w:spacing w:line="360" w:lineRule="auto"/>
        <w:sectPr w:rsidR="00266EB3">
          <w:pgSz w:w="11910" w:h="16840"/>
          <w:pgMar w:top="1300" w:right="940" w:bottom="1400" w:left="1680" w:header="712" w:footer="1194" w:gutter="0"/>
          <w:cols w:space="720"/>
        </w:sectPr>
      </w:pPr>
    </w:p>
    <w:p w14:paraId="5FA75A87" w14:textId="77777777" w:rsidR="00266EB3" w:rsidRDefault="00000000">
      <w:pPr>
        <w:pStyle w:val="BodyText"/>
        <w:spacing w:before="124" w:line="364" w:lineRule="auto"/>
        <w:ind w:left="480" w:right="496"/>
        <w:jc w:val="both"/>
      </w:pPr>
      <w:r>
        <w:lastRenderedPageBreak/>
        <w:t>Based on this fundamental principle, these resistance-based devices should</w:t>
      </w:r>
      <w:r>
        <w:rPr>
          <w:spacing w:val="1"/>
        </w:rPr>
        <w:t xml:space="preserve"> </w:t>
      </w:r>
      <w:r>
        <w:t>be</w:t>
      </w:r>
      <w:r>
        <w:rPr>
          <w:spacing w:val="25"/>
        </w:rPr>
        <w:t xml:space="preserve"> </w:t>
      </w:r>
      <w:r>
        <w:t>able</w:t>
      </w:r>
      <w:r>
        <w:rPr>
          <w:spacing w:val="24"/>
        </w:rPr>
        <w:t xml:space="preserve"> </w:t>
      </w:r>
      <w:r>
        <w:t>to</w:t>
      </w:r>
      <w:r>
        <w:rPr>
          <w:spacing w:val="24"/>
        </w:rPr>
        <w:t xml:space="preserve"> </w:t>
      </w:r>
      <w:r>
        <w:t>detect</w:t>
      </w:r>
      <w:r>
        <w:rPr>
          <w:spacing w:val="24"/>
        </w:rPr>
        <w:t xml:space="preserve"> </w:t>
      </w:r>
      <w:r>
        <w:t>the</w:t>
      </w:r>
      <w:r>
        <w:rPr>
          <w:spacing w:val="22"/>
        </w:rPr>
        <w:t xml:space="preserve"> </w:t>
      </w:r>
      <w:r>
        <w:t>periodontal</w:t>
      </w:r>
      <w:r>
        <w:rPr>
          <w:spacing w:val="23"/>
        </w:rPr>
        <w:t xml:space="preserve"> </w:t>
      </w:r>
      <w:r>
        <w:t>tissue</w:t>
      </w:r>
      <w:r>
        <w:rPr>
          <w:spacing w:val="24"/>
        </w:rPr>
        <w:t xml:space="preserve"> </w:t>
      </w:r>
      <w:r>
        <w:t>at</w:t>
      </w:r>
      <w:r>
        <w:rPr>
          <w:spacing w:val="24"/>
        </w:rPr>
        <w:t xml:space="preserve"> </w:t>
      </w:r>
      <w:r>
        <w:t>the</w:t>
      </w:r>
      <w:r>
        <w:rPr>
          <w:spacing w:val="24"/>
        </w:rPr>
        <w:t xml:space="preserve"> </w:t>
      </w:r>
      <w:r>
        <w:t>‘apical</w:t>
      </w:r>
      <w:r>
        <w:rPr>
          <w:spacing w:val="22"/>
        </w:rPr>
        <w:t xml:space="preserve"> </w:t>
      </w:r>
      <w:r>
        <w:t>foramen’.</w:t>
      </w:r>
      <w:r>
        <w:rPr>
          <w:spacing w:val="24"/>
        </w:rPr>
        <w:t xml:space="preserve"> </w:t>
      </w:r>
      <w:r>
        <w:t>Clearly,</w:t>
      </w:r>
      <w:r>
        <w:rPr>
          <w:spacing w:val="24"/>
        </w:rPr>
        <w:t xml:space="preserve"> </w:t>
      </w:r>
      <w:r>
        <w:t>they</w:t>
      </w:r>
      <w:r>
        <w:rPr>
          <w:spacing w:val="-62"/>
        </w:rPr>
        <w:t xml:space="preserve"> </w:t>
      </w:r>
      <w:r>
        <w:t>do not assess the position of the root apex and the name ‘electronic apex</w:t>
      </w:r>
      <w:r>
        <w:rPr>
          <w:spacing w:val="1"/>
        </w:rPr>
        <w:t xml:space="preserve"> </w:t>
      </w:r>
      <w:r>
        <w:t>locator’ is not appropriate; ‘electronic apical foramen locator’ or ‘electronic root</w:t>
      </w:r>
      <w:r>
        <w:rPr>
          <w:spacing w:val="-61"/>
        </w:rPr>
        <w:t xml:space="preserve"> </w:t>
      </w:r>
      <w:r>
        <w:t>canal length measurement device’ (ERCLMD) as a generic name would be</w:t>
      </w:r>
      <w:r>
        <w:rPr>
          <w:spacing w:val="1"/>
        </w:rPr>
        <w:t xml:space="preserve"> </w:t>
      </w:r>
      <w:r>
        <w:t>more appropriate.</w:t>
      </w:r>
      <w:r>
        <w:rPr>
          <w:vertAlign w:val="superscript"/>
        </w:rPr>
        <w:t>34</w:t>
      </w:r>
    </w:p>
    <w:p w14:paraId="3248D365" w14:textId="77777777" w:rsidR="00266EB3" w:rsidRDefault="00000000">
      <w:pPr>
        <w:pStyle w:val="ListParagraph"/>
        <w:numPr>
          <w:ilvl w:val="0"/>
          <w:numId w:val="167"/>
        </w:numPr>
        <w:tabs>
          <w:tab w:val="left" w:pos="841"/>
        </w:tabs>
        <w:spacing w:before="165" w:line="360" w:lineRule="auto"/>
        <w:ind w:right="502"/>
        <w:jc w:val="both"/>
        <w:rPr>
          <w:rFonts w:ascii="Symbol" w:hAnsi="Symbol"/>
          <w:sz w:val="24"/>
        </w:rPr>
      </w:pPr>
      <w:r>
        <w:rPr>
          <w:sz w:val="24"/>
        </w:rPr>
        <w:t xml:space="preserve">In 1973, </w:t>
      </w:r>
      <w:proofErr w:type="gramStart"/>
      <w:r>
        <w:rPr>
          <w:sz w:val="24"/>
        </w:rPr>
        <w:t>Inou ,</w:t>
      </w:r>
      <w:proofErr w:type="gramEnd"/>
      <w:r>
        <w:rPr>
          <w:sz w:val="24"/>
        </w:rPr>
        <w:t xml:space="preserve"> reported a modification that incorporated the use of an</w:t>
      </w:r>
      <w:r>
        <w:rPr>
          <w:spacing w:val="1"/>
          <w:sz w:val="24"/>
        </w:rPr>
        <w:t xml:space="preserve"> </w:t>
      </w:r>
      <w:r>
        <w:rPr>
          <w:sz w:val="24"/>
        </w:rPr>
        <w:t>audiometric</w:t>
      </w:r>
      <w:r>
        <w:rPr>
          <w:spacing w:val="1"/>
          <w:sz w:val="24"/>
        </w:rPr>
        <w:t xml:space="preserve"> </w:t>
      </w:r>
      <w:r>
        <w:rPr>
          <w:sz w:val="24"/>
        </w:rPr>
        <w:t>component</w:t>
      </w:r>
      <w:r>
        <w:rPr>
          <w:spacing w:val="1"/>
          <w:sz w:val="24"/>
        </w:rPr>
        <w:t xml:space="preserve"> </w:t>
      </w:r>
      <w:r>
        <w:rPr>
          <w:sz w:val="24"/>
        </w:rPr>
        <w:t>that</w:t>
      </w:r>
      <w:r>
        <w:rPr>
          <w:spacing w:val="1"/>
          <w:sz w:val="24"/>
        </w:rPr>
        <w:t xml:space="preserve"> </w:t>
      </w:r>
      <w:r>
        <w:rPr>
          <w:sz w:val="24"/>
        </w:rPr>
        <w:t>permitted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device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relate</w:t>
      </w:r>
      <w:r>
        <w:rPr>
          <w:spacing w:val="63"/>
          <w:sz w:val="24"/>
        </w:rPr>
        <w:t xml:space="preserve"> </w:t>
      </w:r>
      <w:r>
        <w:rPr>
          <w:sz w:val="24"/>
        </w:rPr>
        <w:t>the</w:t>
      </w:r>
      <w:r>
        <w:rPr>
          <w:spacing w:val="64"/>
          <w:sz w:val="24"/>
        </w:rPr>
        <w:t xml:space="preserve"> </w:t>
      </w:r>
      <w:r>
        <w:rPr>
          <w:sz w:val="24"/>
        </w:rPr>
        <w:t>canal</w:t>
      </w:r>
      <w:r>
        <w:rPr>
          <w:spacing w:val="1"/>
          <w:sz w:val="24"/>
        </w:rPr>
        <w:t xml:space="preserve"> </w:t>
      </w:r>
      <w:r>
        <w:rPr>
          <w:sz w:val="24"/>
        </w:rPr>
        <w:t>depths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2"/>
          <w:sz w:val="24"/>
        </w:rPr>
        <w:t xml:space="preserve"> </w:t>
      </w:r>
      <w:r>
        <w:rPr>
          <w:sz w:val="24"/>
        </w:rPr>
        <w:t>the</w:t>
      </w:r>
      <w:r>
        <w:rPr>
          <w:spacing w:val="3"/>
          <w:sz w:val="24"/>
        </w:rPr>
        <w:t xml:space="preserve"> </w:t>
      </w:r>
      <w:r>
        <w:rPr>
          <w:sz w:val="24"/>
        </w:rPr>
        <w:t>operator</w:t>
      </w:r>
      <w:r>
        <w:rPr>
          <w:spacing w:val="-1"/>
          <w:sz w:val="24"/>
        </w:rPr>
        <w:t xml:space="preserve"> </w:t>
      </w:r>
      <w:r>
        <w:rPr>
          <w:sz w:val="24"/>
        </w:rPr>
        <w:t>via</w:t>
      </w:r>
      <w:r>
        <w:rPr>
          <w:spacing w:val="3"/>
          <w:sz w:val="24"/>
        </w:rPr>
        <w:t xml:space="preserve"> </w:t>
      </w:r>
      <w:r>
        <w:rPr>
          <w:sz w:val="24"/>
        </w:rPr>
        <w:t>low-frequency</w:t>
      </w:r>
      <w:r>
        <w:rPr>
          <w:spacing w:val="-1"/>
          <w:sz w:val="24"/>
        </w:rPr>
        <w:t xml:space="preserve"> </w:t>
      </w:r>
      <w:r>
        <w:rPr>
          <w:sz w:val="24"/>
        </w:rPr>
        <w:t>audible</w:t>
      </w:r>
      <w:r>
        <w:rPr>
          <w:spacing w:val="3"/>
          <w:sz w:val="24"/>
        </w:rPr>
        <w:t xml:space="preserve"> </w:t>
      </w:r>
      <w:r>
        <w:rPr>
          <w:sz w:val="24"/>
        </w:rPr>
        <w:t>sounds.</w:t>
      </w:r>
    </w:p>
    <w:p w14:paraId="2EE2A82D" w14:textId="77777777" w:rsidR="00266EB3" w:rsidRDefault="00000000">
      <w:pPr>
        <w:pStyle w:val="ListParagraph"/>
        <w:numPr>
          <w:ilvl w:val="0"/>
          <w:numId w:val="167"/>
        </w:numPr>
        <w:tabs>
          <w:tab w:val="left" w:pos="841"/>
        </w:tabs>
        <w:spacing w:before="2" w:line="352" w:lineRule="auto"/>
        <w:ind w:right="505"/>
        <w:jc w:val="both"/>
        <w:rPr>
          <w:rFonts w:ascii="Symbol" w:hAnsi="Symbol"/>
          <w:sz w:val="24"/>
        </w:rPr>
      </w:pPr>
      <w:r>
        <w:rPr>
          <w:sz w:val="24"/>
        </w:rPr>
        <w:t>By 1975, newer units such as the Neosono (Amadent, Cherry Hill, New</w:t>
      </w:r>
      <w:r>
        <w:rPr>
          <w:spacing w:val="1"/>
          <w:sz w:val="24"/>
        </w:rPr>
        <w:t xml:space="preserve"> </w:t>
      </w:r>
      <w:r>
        <w:rPr>
          <w:sz w:val="24"/>
        </w:rPr>
        <w:t>Jersey) and</w:t>
      </w:r>
      <w:r>
        <w:rPr>
          <w:spacing w:val="1"/>
          <w:sz w:val="24"/>
        </w:rPr>
        <w:t xml:space="preserve"> </w:t>
      </w:r>
      <w:r>
        <w:rPr>
          <w:sz w:val="24"/>
        </w:rPr>
        <w:t>many</w:t>
      </w:r>
      <w:r>
        <w:rPr>
          <w:spacing w:val="-1"/>
          <w:sz w:val="24"/>
        </w:rPr>
        <w:t xml:space="preserve"> </w:t>
      </w:r>
      <w:r>
        <w:rPr>
          <w:sz w:val="24"/>
        </w:rPr>
        <w:t>other resistance-type</w:t>
      </w:r>
      <w:r>
        <w:rPr>
          <w:spacing w:val="1"/>
          <w:sz w:val="24"/>
        </w:rPr>
        <w:t xml:space="preserve"> </w:t>
      </w:r>
      <w:r>
        <w:rPr>
          <w:sz w:val="24"/>
        </w:rPr>
        <w:t>apex</w:t>
      </w:r>
      <w:r>
        <w:rPr>
          <w:spacing w:val="-1"/>
          <w:sz w:val="24"/>
        </w:rPr>
        <w:t xml:space="preserve"> </w:t>
      </w:r>
      <w:r>
        <w:rPr>
          <w:sz w:val="24"/>
        </w:rPr>
        <w:t>locators became available.</w:t>
      </w:r>
    </w:p>
    <w:p w14:paraId="485AA20F" w14:textId="77777777" w:rsidR="00266EB3" w:rsidRDefault="00000000">
      <w:pPr>
        <w:pStyle w:val="ListParagraph"/>
        <w:numPr>
          <w:ilvl w:val="0"/>
          <w:numId w:val="167"/>
        </w:numPr>
        <w:tabs>
          <w:tab w:val="left" w:pos="841"/>
        </w:tabs>
        <w:spacing w:before="11" w:line="362" w:lineRule="auto"/>
        <w:ind w:right="497"/>
        <w:jc w:val="both"/>
        <w:rPr>
          <w:rFonts w:ascii="Symbol" w:hAnsi="Symbol"/>
          <w:sz w:val="24"/>
        </w:rPr>
      </w:pPr>
      <w:r>
        <w:rPr>
          <w:sz w:val="24"/>
        </w:rPr>
        <w:t>In 1984, the difference method was introduced by Yamashita as a new</w:t>
      </w:r>
      <w:r>
        <w:rPr>
          <w:spacing w:val="1"/>
          <w:sz w:val="24"/>
        </w:rPr>
        <w:t xml:space="preserve"> </w:t>
      </w:r>
      <w:r>
        <w:rPr>
          <w:sz w:val="24"/>
        </w:rPr>
        <w:t>principle of measurement. This method used two different frequencies for</w:t>
      </w:r>
      <w:r>
        <w:rPr>
          <w:spacing w:val="1"/>
          <w:sz w:val="24"/>
        </w:rPr>
        <w:t xml:space="preserve"> </w:t>
      </w:r>
      <w:r>
        <w:rPr>
          <w:sz w:val="24"/>
        </w:rPr>
        <w:t>the first time with two matching resistances and impedances. The apical</w:t>
      </w:r>
      <w:r>
        <w:rPr>
          <w:spacing w:val="1"/>
          <w:sz w:val="24"/>
        </w:rPr>
        <w:t xml:space="preserve"> </w:t>
      </w:r>
      <w:r>
        <w:rPr>
          <w:sz w:val="24"/>
        </w:rPr>
        <w:t>constriction</w:t>
      </w:r>
      <w:r>
        <w:rPr>
          <w:spacing w:val="1"/>
          <w:sz w:val="24"/>
        </w:rPr>
        <w:t xml:space="preserve"> </w:t>
      </w:r>
      <w:r>
        <w:rPr>
          <w:sz w:val="24"/>
        </w:rPr>
        <w:t>was</w:t>
      </w:r>
      <w:r>
        <w:rPr>
          <w:spacing w:val="1"/>
          <w:sz w:val="24"/>
        </w:rPr>
        <w:t xml:space="preserve"> </w:t>
      </w:r>
      <w:r>
        <w:rPr>
          <w:sz w:val="24"/>
        </w:rPr>
        <w:t>determined from</w:t>
      </w:r>
      <w:r>
        <w:rPr>
          <w:spacing w:val="3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difference</w:t>
      </w:r>
      <w:r>
        <w:rPr>
          <w:spacing w:val="2"/>
          <w:sz w:val="24"/>
        </w:rPr>
        <w:t xml:space="preserve"> </w:t>
      </w:r>
      <w:r>
        <w:rPr>
          <w:sz w:val="24"/>
        </w:rPr>
        <w:t>between</w:t>
      </w:r>
      <w:r>
        <w:rPr>
          <w:spacing w:val="2"/>
          <w:sz w:val="24"/>
        </w:rPr>
        <w:t xml:space="preserve"> </w:t>
      </w:r>
      <w:r>
        <w:rPr>
          <w:sz w:val="24"/>
        </w:rPr>
        <w:t>the</w:t>
      </w:r>
      <w:r>
        <w:rPr>
          <w:spacing w:val="2"/>
          <w:sz w:val="24"/>
        </w:rPr>
        <w:t xml:space="preserve"> </w:t>
      </w:r>
      <w:r>
        <w:rPr>
          <w:sz w:val="24"/>
        </w:rPr>
        <w:t>two.</w:t>
      </w:r>
    </w:p>
    <w:p w14:paraId="5807FFE0" w14:textId="77777777" w:rsidR="00266EB3" w:rsidRDefault="00000000">
      <w:pPr>
        <w:pStyle w:val="ListParagraph"/>
        <w:numPr>
          <w:ilvl w:val="0"/>
          <w:numId w:val="167"/>
        </w:numPr>
        <w:tabs>
          <w:tab w:val="left" w:pos="841"/>
        </w:tabs>
        <w:spacing w:line="360" w:lineRule="auto"/>
        <w:ind w:right="500"/>
        <w:jc w:val="both"/>
        <w:rPr>
          <w:rFonts w:ascii="Symbol" w:hAnsi="Symbol"/>
          <w:sz w:val="24"/>
        </w:rPr>
      </w:pPr>
      <w:r>
        <w:rPr>
          <w:sz w:val="24"/>
        </w:rPr>
        <w:t>In 1991, Kobayashi and Suda improved this idea of relative impedance</w:t>
      </w:r>
      <w:r>
        <w:rPr>
          <w:spacing w:val="1"/>
          <w:sz w:val="24"/>
        </w:rPr>
        <w:t xml:space="preserve"> </w:t>
      </w:r>
      <w:r>
        <w:rPr>
          <w:sz w:val="24"/>
        </w:rPr>
        <w:t>measurement and introduced the ‘ratio method’, creating an impedance</w:t>
      </w:r>
      <w:r>
        <w:rPr>
          <w:spacing w:val="1"/>
          <w:sz w:val="24"/>
        </w:rPr>
        <w:t xml:space="preserve"> </w:t>
      </w:r>
      <w:r>
        <w:rPr>
          <w:sz w:val="24"/>
        </w:rPr>
        <w:t>quotient</w:t>
      </w:r>
      <w:r>
        <w:rPr>
          <w:spacing w:val="2"/>
          <w:sz w:val="24"/>
        </w:rPr>
        <w:t xml:space="preserve"> </w:t>
      </w:r>
      <w:r>
        <w:rPr>
          <w:sz w:val="24"/>
        </w:rPr>
        <w:t>instead</w:t>
      </w:r>
      <w:r>
        <w:rPr>
          <w:spacing w:val="3"/>
          <w:sz w:val="24"/>
        </w:rPr>
        <w:t xml:space="preserve"> </w:t>
      </w:r>
      <w:r>
        <w:rPr>
          <w:sz w:val="24"/>
        </w:rPr>
        <w:t>of</w:t>
      </w:r>
      <w:r>
        <w:rPr>
          <w:spacing w:val="3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difference.</w:t>
      </w:r>
      <w:r>
        <w:rPr>
          <w:sz w:val="24"/>
          <w:vertAlign w:val="superscript"/>
        </w:rPr>
        <w:t>34</w:t>
      </w:r>
    </w:p>
    <w:p w14:paraId="45F019D4" w14:textId="77777777" w:rsidR="00266EB3" w:rsidRDefault="00000000">
      <w:pPr>
        <w:pStyle w:val="Heading3"/>
        <w:spacing w:before="161"/>
        <w:jc w:val="both"/>
      </w:pPr>
      <w:r>
        <w:pict w14:anchorId="5D209425">
          <v:rect id="_x0000_s2070" style="position:absolute;left:0;text-align:left;margin-left:108pt;margin-top:20.65pt;width:279.05pt;height:1.2pt;z-index:15758848;mso-position-horizontal-relative:page" fillcolor="black" stroked="f">
            <w10:wrap anchorx="page"/>
          </v:rect>
        </w:pict>
      </w:r>
      <w:r>
        <w:t>Operating</w:t>
      </w:r>
      <w:r>
        <w:rPr>
          <w:spacing w:val="-2"/>
        </w:rPr>
        <w:t xml:space="preserve"> </w:t>
      </w:r>
      <w:r>
        <w:t>principle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Electronic Apex</w:t>
      </w:r>
      <w:r>
        <w:rPr>
          <w:spacing w:val="-1"/>
        </w:rPr>
        <w:t xml:space="preserve"> </w:t>
      </w:r>
      <w:r>
        <w:t>Locator-</w:t>
      </w:r>
      <w:r>
        <w:rPr>
          <w:vertAlign w:val="superscript"/>
        </w:rPr>
        <w:t>35</w:t>
      </w:r>
    </w:p>
    <w:p w14:paraId="271BB19C" w14:textId="77777777" w:rsidR="00266EB3" w:rsidRDefault="00266EB3">
      <w:pPr>
        <w:pStyle w:val="BodyText"/>
        <w:spacing w:before="9"/>
        <w:rPr>
          <w:rFonts w:ascii="Arial"/>
          <w:b/>
          <w:sz w:val="17"/>
        </w:rPr>
      </w:pPr>
    </w:p>
    <w:p w14:paraId="6C796E1C" w14:textId="77777777" w:rsidR="00266EB3" w:rsidRDefault="00000000">
      <w:pPr>
        <w:pStyle w:val="BodyText"/>
        <w:spacing w:before="97" w:line="367" w:lineRule="auto"/>
        <w:ind w:left="480" w:right="496"/>
        <w:jc w:val="both"/>
      </w:pPr>
      <w:r>
        <w:t>Root canals are surrounded by dentine and cementum that are insulators to</w:t>
      </w:r>
      <w:r>
        <w:rPr>
          <w:spacing w:val="1"/>
        </w:rPr>
        <w:t xml:space="preserve"> </w:t>
      </w:r>
      <w:r>
        <w:t>electric current. At the minor apical foramen, however, there is a small hole in</w:t>
      </w:r>
      <w:r>
        <w:rPr>
          <w:spacing w:val="1"/>
        </w:rPr>
        <w:t xml:space="preserve"> </w:t>
      </w:r>
      <w:r>
        <w:t>which conductive materials within the canal are electrically connected to the</w:t>
      </w:r>
      <w:r>
        <w:rPr>
          <w:spacing w:val="1"/>
        </w:rPr>
        <w:t xml:space="preserve"> </w:t>
      </w:r>
      <w:r>
        <w:t>periodontal</w:t>
      </w:r>
      <w:r>
        <w:rPr>
          <w:spacing w:val="1"/>
        </w:rPr>
        <w:t xml:space="preserve"> </w:t>
      </w:r>
      <w:r>
        <w:t>ligament that</w:t>
      </w:r>
      <w:r>
        <w:rPr>
          <w:spacing w:val="2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a</w:t>
      </w:r>
      <w:r>
        <w:rPr>
          <w:spacing w:val="3"/>
        </w:rPr>
        <w:t xml:space="preserve"> </w:t>
      </w:r>
      <w:r>
        <w:t>conductor</w:t>
      </w:r>
      <w:r>
        <w:rPr>
          <w:spacing w:val="1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electric</w:t>
      </w:r>
      <w:r>
        <w:rPr>
          <w:spacing w:val="1"/>
        </w:rPr>
        <w:t xml:space="preserve"> </w:t>
      </w:r>
      <w:r>
        <w:t>current.</w:t>
      </w:r>
    </w:p>
    <w:p w14:paraId="09820A1B" w14:textId="77777777" w:rsidR="00266EB3" w:rsidRDefault="00000000">
      <w:pPr>
        <w:pStyle w:val="BodyText"/>
        <w:spacing w:before="154" w:line="364" w:lineRule="auto"/>
        <w:ind w:left="480" w:right="495"/>
        <w:jc w:val="both"/>
      </w:pPr>
      <w:r>
        <w:t>The resistive material of the canal (dentine, tissue, fluid) with a particular</w:t>
      </w:r>
      <w:r>
        <w:rPr>
          <w:spacing w:val="1"/>
        </w:rPr>
        <w:t xml:space="preserve"> </w:t>
      </w:r>
      <w:r>
        <w:t>resistivity forms a resistor, the value of which depends on the length, cross-</w:t>
      </w:r>
      <w:r>
        <w:rPr>
          <w:spacing w:val="1"/>
        </w:rPr>
        <w:t xml:space="preserve"> </w:t>
      </w:r>
      <w:r>
        <w:t>sectional</w:t>
      </w:r>
      <w:r>
        <w:rPr>
          <w:spacing w:val="1"/>
        </w:rPr>
        <w:t xml:space="preserve"> </w:t>
      </w:r>
      <w:r>
        <w:t>area</w:t>
      </w:r>
      <w:r>
        <w:rPr>
          <w:spacing w:val="1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resistivity of</w:t>
      </w:r>
      <w:r>
        <w:rPr>
          <w:spacing w:val="4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materials.</w:t>
      </w:r>
    </w:p>
    <w:p w14:paraId="5CCA70DE" w14:textId="77777777" w:rsidR="00266EB3" w:rsidRDefault="00000000">
      <w:pPr>
        <w:pStyle w:val="BodyText"/>
        <w:spacing w:before="164" w:line="362" w:lineRule="auto"/>
        <w:ind w:left="480" w:right="500"/>
        <w:jc w:val="both"/>
      </w:pPr>
      <w:r>
        <w:t>If an endodontic file penetrates inside the canal, and approaches the canal</w:t>
      </w:r>
      <w:r>
        <w:rPr>
          <w:spacing w:val="1"/>
        </w:rPr>
        <w:t xml:space="preserve"> </w:t>
      </w:r>
      <w:r>
        <w:t>terminus, the resistance between the end of the instrument and the apical</w:t>
      </w:r>
      <w:r>
        <w:rPr>
          <w:spacing w:val="1"/>
        </w:rPr>
        <w:t xml:space="preserve"> </w:t>
      </w:r>
      <w:r>
        <w:t>portion of the canal decreases, because the effective length of the resistive</w:t>
      </w:r>
      <w:r>
        <w:rPr>
          <w:spacing w:val="1"/>
        </w:rPr>
        <w:t xml:space="preserve"> </w:t>
      </w:r>
      <w:r>
        <w:t>material</w:t>
      </w:r>
      <w:r>
        <w:rPr>
          <w:spacing w:val="1"/>
        </w:rPr>
        <w:t xml:space="preserve"> </w:t>
      </w:r>
      <w:r>
        <w:t>inside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canal</w:t>
      </w:r>
      <w:r>
        <w:rPr>
          <w:spacing w:val="2"/>
        </w:rPr>
        <w:t xml:space="preserve"> </w:t>
      </w:r>
      <w:r>
        <w:t>(</w:t>
      </w:r>
      <w:proofErr w:type="gramStart"/>
      <w:r>
        <w:rPr>
          <w:rFonts w:ascii="Arial"/>
          <w:i/>
        </w:rPr>
        <w:t xml:space="preserve">l </w:t>
      </w:r>
      <w:r>
        <w:t>)</w:t>
      </w:r>
      <w:proofErr w:type="gramEnd"/>
      <w:r>
        <w:rPr>
          <w:spacing w:val="1"/>
        </w:rPr>
        <w:t xml:space="preserve"> </w:t>
      </w:r>
      <w:r>
        <w:t>decreases.</w:t>
      </w:r>
    </w:p>
    <w:p w14:paraId="5D58E44A" w14:textId="77777777" w:rsidR="00266EB3" w:rsidRDefault="00266EB3">
      <w:pPr>
        <w:spacing w:line="362" w:lineRule="auto"/>
        <w:jc w:val="both"/>
        <w:sectPr w:rsidR="00266EB3">
          <w:pgSz w:w="11910" w:h="16840"/>
          <w:pgMar w:top="1300" w:right="940" w:bottom="1400" w:left="1680" w:header="712" w:footer="1194" w:gutter="0"/>
          <w:cols w:space="720"/>
        </w:sectPr>
      </w:pPr>
    </w:p>
    <w:p w14:paraId="363ADD73" w14:textId="77777777" w:rsidR="00266EB3" w:rsidRDefault="00266EB3">
      <w:pPr>
        <w:pStyle w:val="BodyText"/>
        <w:rPr>
          <w:sz w:val="20"/>
        </w:rPr>
      </w:pPr>
    </w:p>
    <w:p w14:paraId="0B4E5434" w14:textId="77777777" w:rsidR="00266EB3" w:rsidRDefault="00266EB3">
      <w:pPr>
        <w:pStyle w:val="BodyText"/>
        <w:rPr>
          <w:sz w:val="16"/>
        </w:rPr>
      </w:pPr>
    </w:p>
    <w:p w14:paraId="5701170C" w14:textId="77777777" w:rsidR="00266EB3" w:rsidRDefault="00000000">
      <w:pPr>
        <w:pStyle w:val="BodyText"/>
        <w:ind w:left="2142"/>
        <w:rPr>
          <w:sz w:val="20"/>
        </w:rPr>
      </w:pPr>
      <w:r>
        <w:rPr>
          <w:noProof/>
          <w:sz w:val="20"/>
        </w:rPr>
        <w:drawing>
          <wp:inline distT="0" distB="0" distL="0" distR="0" wp14:anchorId="45E0405C" wp14:editId="4711D8FF">
            <wp:extent cx="2762281" cy="2080260"/>
            <wp:effectExtent l="0" t="0" r="0" b="0"/>
            <wp:docPr id="107" name="image6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61.jpeg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62281" cy="208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DFE20" w14:textId="77777777" w:rsidR="00266EB3" w:rsidRDefault="00266EB3">
      <w:pPr>
        <w:pStyle w:val="BodyText"/>
        <w:spacing w:before="6"/>
        <w:rPr>
          <w:sz w:val="20"/>
        </w:rPr>
      </w:pPr>
    </w:p>
    <w:p w14:paraId="626AF880" w14:textId="77777777" w:rsidR="00266EB3" w:rsidRDefault="00000000">
      <w:pPr>
        <w:pStyle w:val="Heading3"/>
        <w:spacing w:before="93" w:line="360" w:lineRule="auto"/>
        <w:ind w:left="840" w:right="499"/>
      </w:pPr>
      <w:r>
        <w:t>Fig:43</w:t>
      </w:r>
      <w:r>
        <w:rPr>
          <w:spacing w:val="51"/>
        </w:rPr>
        <w:t xml:space="preserve"> </w:t>
      </w:r>
      <w:r>
        <w:t>a</w:t>
      </w:r>
      <w:r>
        <w:rPr>
          <w:spacing w:val="53"/>
        </w:rPr>
        <w:t xml:space="preserve"> </w:t>
      </w:r>
      <w:proofErr w:type="gramStart"/>
      <w:r>
        <w:t>The</w:t>
      </w:r>
      <w:proofErr w:type="gramEnd"/>
      <w:r>
        <w:rPr>
          <w:spacing w:val="51"/>
        </w:rPr>
        <w:t xml:space="preserve"> </w:t>
      </w:r>
      <w:r>
        <w:t>structure</w:t>
      </w:r>
      <w:r>
        <w:rPr>
          <w:spacing w:val="53"/>
        </w:rPr>
        <w:t xml:space="preserve"> </w:t>
      </w:r>
      <w:r>
        <w:t>of</w:t>
      </w:r>
      <w:r>
        <w:rPr>
          <w:spacing w:val="51"/>
        </w:rPr>
        <w:t xml:space="preserve"> </w:t>
      </w:r>
      <w:r>
        <w:t>the</w:t>
      </w:r>
      <w:r>
        <w:rPr>
          <w:spacing w:val="53"/>
        </w:rPr>
        <w:t xml:space="preserve"> </w:t>
      </w:r>
      <w:r>
        <w:t>tooth</w:t>
      </w:r>
      <w:r>
        <w:rPr>
          <w:spacing w:val="52"/>
        </w:rPr>
        <w:t xml:space="preserve"> </w:t>
      </w:r>
      <w:r>
        <w:t>during</w:t>
      </w:r>
      <w:r>
        <w:rPr>
          <w:spacing w:val="51"/>
        </w:rPr>
        <w:t xml:space="preserve"> </w:t>
      </w:r>
      <w:r>
        <w:t>root</w:t>
      </w:r>
      <w:r>
        <w:rPr>
          <w:spacing w:val="51"/>
        </w:rPr>
        <w:t xml:space="preserve"> </w:t>
      </w:r>
      <w:r>
        <w:t>canal</w:t>
      </w:r>
      <w:r>
        <w:rPr>
          <w:spacing w:val="53"/>
        </w:rPr>
        <w:t xml:space="preserve"> </w:t>
      </w:r>
      <w:r>
        <w:t>treatment</w:t>
      </w:r>
      <w:r>
        <w:rPr>
          <w:spacing w:val="51"/>
        </w:rPr>
        <w:t xml:space="preserve"> </w:t>
      </w:r>
      <w:r>
        <w:t>in</w:t>
      </w:r>
      <w:r>
        <w:rPr>
          <w:spacing w:val="-63"/>
        </w:rPr>
        <w:t xml:space="preserve"> </w:t>
      </w:r>
      <w:r>
        <w:t>terms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electrical</w:t>
      </w:r>
      <w:r>
        <w:rPr>
          <w:spacing w:val="-3"/>
        </w:rPr>
        <w:t xml:space="preserve"> </w:t>
      </w:r>
      <w:r>
        <w:t>conductivity,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resistance</w:t>
      </w:r>
      <w:r>
        <w:rPr>
          <w:spacing w:val="-1"/>
        </w:rPr>
        <w:t xml:space="preserve"> </w:t>
      </w:r>
      <w:r>
        <w:t>of the</w:t>
      </w:r>
      <w:r>
        <w:rPr>
          <w:spacing w:val="-1"/>
        </w:rPr>
        <w:t xml:space="preserve"> </w:t>
      </w:r>
      <w:r>
        <w:t>model.</w:t>
      </w:r>
    </w:p>
    <w:p w14:paraId="3CCC2F66" w14:textId="77777777" w:rsidR="00266EB3" w:rsidRDefault="00000000">
      <w:pPr>
        <w:pStyle w:val="BodyText"/>
        <w:spacing w:before="165" w:line="364" w:lineRule="auto"/>
        <w:ind w:left="480" w:right="506" w:firstLine="67"/>
        <w:jc w:val="both"/>
      </w:pPr>
      <w:r>
        <w:t>As</w:t>
      </w:r>
      <w:r>
        <w:rPr>
          <w:spacing w:val="1"/>
        </w:rPr>
        <w:t xml:space="preserve"> </w:t>
      </w:r>
      <w:r>
        <w:t>well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resistive</w:t>
      </w:r>
      <w:r>
        <w:rPr>
          <w:spacing w:val="1"/>
        </w:rPr>
        <w:t xml:space="preserve"> </w:t>
      </w:r>
      <w:r>
        <w:t>properties,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structure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tooth</w:t>
      </w:r>
      <w:r>
        <w:rPr>
          <w:spacing w:val="1"/>
        </w:rPr>
        <w:t xml:space="preserve"> </w:t>
      </w:r>
      <w:r>
        <w:t>has</w:t>
      </w:r>
      <w:r>
        <w:rPr>
          <w:spacing w:val="1"/>
        </w:rPr>
        <w:t xml:space="preserve"> </w:t>
      </w:r>
      <w:r>
        <w:t>capacitive</w:t>
      </w:r>
      <w:r>
        <w:rPr>
          <w:spacing w:val="1"/>
        </w:rPr>
        <w:t xml:space="preserve"> </w:t>
      </w:r>
      <w:r>
        <w:t>characteristics.</w:t>
      </w:r>
    </w:p>
    <w:p w14:paraId="00434149" w14:textId="77777777" w:rsidR="00266EB3" w:rsidRDefault="00000000">
      <w:pPr>
        <w:pStyle w:val="BodyText"/>
        <w:spacing w:before="161" w:line="364" w:lineRule="auto"/>
        <w:ind w:left="480" w:right="495"/>
        <w:jc w:val="both"/>
      </w:pPr>
      <w:r>
        <w:t>Assume the file, with a specific surface area, to be one side of a capacitor and</w:t>
      </w:r>
      <w:r>
        <w:rPr>
          <w:spacing w:val="1"/>
        </w:rPr>
        <w:t xml:space="preserve"> </w:t>
      </w:r>
      <w:r>
        <w:t>the conductive material (e.g. periodontal ligament) outside the dentine being</w:t>
      </w:r>
      <w:r>
        <w:rPr>
          <w:spacing w:val="1"/>
        </w:rPr>
        <w:t xml:space="preserve"> </w:t>
      </w:r>
      <w:r>
        <w:t>the</w:t>
      </w:r>
      <w:r>
        <w:rPr>
          <w:spacing w:val="17"/>
        </w:rPr>
        <w:t xml:space="preserve"> </w:t>
      </w:r>
      <w:r>
        <w:t>other</w:t>
      </w:r>
      <w:r>
        <w:rPr>
          <w:spacing w:val="14"/>
        </w:rPr>
        <w:t xml:space="preserve"> </w:t>
      </w:r>
      <w:r>
        <w:t>plate</w:t>
      </w:r>
      <w:r>
        <w:rPr>
          <w:spacing w:val="16"/>
        </w:rPr>
        <w:t xml:space="preserve"> </w:t>
      </w:r>
      <w:r>
        <w:t>of</w:t>
      </w:r>
      <w:r>
        <w:rPr>
          <w:spacing w:val="18"/>
        </w:rPr>
        <w:t xml:space="preserve"> </w:t>
      </w:r>
      <w:r>
        <w:t>that</w:t>
      </w:r>
      <w:r>
        <w:rPr>
          <w:spacing w:val="13"/>
        </w:rPr>
        <w:t xml:space="preserve"> </w:t>
      </w:r>
      <w:r>
        <w:t>capacitor.</w:t>
      </w:r>
      <w:r>
        <w:rPr>
          <w:spacing w:val="16"/>
        </w:rPr>
        <w:t xml:space="preserve"> </w:t>
      </w:r>
      <w:r>
        <w:t>Tissue</w:t>
      </w:r>
      <w:r>
        <w:rPr>
          <w:spacing w:val="16"/>
        </w:rPr>
        <w:t xml:space="preserve"> </w:t>
      </w:r>
      <w:r>
        <w:t>and</w:t>
      </w:r>
      <w:r>
        <w:rPr>
          <w:spacing w:val="16"/>
        </w:rPr>
        <w:t xml:space="preserve"> </w:t>
      </w:r>
      <w:r>
        <w:t>fluid</w:t>
      </w:r>
      <w:r>
        <w:rPr>
          <w:spacing w:val="18"/>
        </w:rPr>
        <w:t xml:space="preserve"> </w:t>
      </w:r>
      <w:r>
        <w:t>inside</w:t>
      </w:r>
      <w:r>
        <w:rPr>
          <w:spacing w:val="16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canal,</w:t>
      </w:r>
      <w:r>
        <w:rPr>
          <w:spacing w:val="18"/>
        </w:rPr>
        <w:t xml:space="preserve"> </w:t>
      </w:r>
      <w:r>
        <w:t>in</w:t>
      </w:r>
      <w:r>
        <w:rPr>
          <w:spacing w:val="18"/>
        </w:rPr>
        <w:t xml:space="preserve"> </w:t>
      </w:r>
      <w:r>
        <w:t>addition</w:t>
      </w:r>
      <w:r>
        <w:rPr>
          <w:spacing w:val="-6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cementum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dentine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canal</w:t>
      </w:r>
      <w:r>
        <w:rPr>
          <w:spacing w:val="1"/>
        </w:rPr>
        <w:t xml:space="preserve"> </w:t>
      </w:r>
      <w:r>
        <w:t>wall,</w:t>
      </w:r>
      <w:r>
        <w:rPr>
          <w:spacing w:val="1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considered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separators</w:t>
      </w:r>
      <w:r>
        <w:rPr>
          <w:spacing w:val="34"/>
        </w:rPr>
        <w:t xml:space="preserve"> </w:t>
      </w:r>
      <w:r>
        <w:t>of</w:t>
      </w:r>
      <w:r>
        <w:rPr>
          <w:spacing w:val="35"/>
        </w:rPr>
        <w:t xml:space="preserve"> </w:t>
      </w:r>
      <w:r>
        <w:t>the</w:t>
      </w:r>
      <w:r>
        <w:rPr>
          <w:spacing w:val="33"/>
        </w:rPr>
        <w:t xml:space="preserve"> </w:t>
      </w:r>
      <w:r>
        <w:t>two</w:t>
      </w:r>
      <w:r>
        <w:rPr>
          <w:spacing w:val="36"/>
        </w:rPr>
        <w:t xml:space="preserve"> </w:t>
      </w:r>
      <w:r>
        <w:t>conductive</w:t>
      </w:r>
      <w:r>
        <w:rPr>
          <w:spacing w:val="36"/>
        </w:rPr>
        <w:t xml:space="preserve"> </w:t>
      </w:r>
      <w:r>
        <w:t>plates</w:t>
      </w:r>
      <w:r>
        <w:rPr>
          <w:spacing w:val="33"/>
        </w:rPr>
        <w:t xml:space="preserve"> </w:t>
      </w:r>
      <w:r>
        <w:t>and</w:t>
      </w:r>
      <w:r>
        <w:rPr>
          <w:spacing w:val="35"/>
        </w:rPr>
        <w:t xml:space="preserve"> </w:t>
      </w:r>
      <w:r>
        <w:t>determine</w:t>
      </w:r>
      <w:r>
        <w:rPr>
          <w:spacing w:val="33"/>
        </w:rPr>
        <w:t xml:space="preserve"> </w:t>
      </w:r>
      <w:r>
        <w:t>a</w:t>
      </w:r>
      <w:r>
        <w:rPr>
          <w:spacing w:val="36"/>
        </w:rPr>
        <w:t xml:space="preserve"> </w:t>
      </w:r>
      <w:r>
        <w:t>dielectric</w:t>
      </w:r>
      <w:r>
        <w:rPr>
          <w:spacing w:val="35"/>
        </w:rPr>
        <w:t xml:space="preserve"> </w:t>
      </w:r>
      <w:r>
        <w:t>constant</w:t>
      </w:r>
      <w:r>
        <w:rPr>
          <w:spacing w:val="-61"/>
        </w:rPr>
        <w:t xml:space="preserve"> </w:t>
      </w:r>
      <w:r>
        <w:t>(ε). This structure forms a capacitor, much more complex than symbolized in</w:t>
      </w:r>
      <w:r>
        <w:rPr>
          <w:spacing w:val="1"/>
        </w:rPr>
        <w:t xml:space="preserve"> </w:t>
      </w:r>
      <w:r>
        <w:t>Figure.</w:t>
      </w:r>
    </w:p>
    <w:p w14:paraId="2F2C5035" w14:textId="77777777" w:rsidR="00266EB3" w:rsidRDefault="00266EB3">
      <w:pPr>
        <w:pStyle w:val="BodyText"/>
        <w:rPr>
          <w:sz w:val="20"/>
        </w:rPr>
      </w:pPr>
    </w:p>
    <w:p w14:paraId="520DCE0E" w14:textId="77777777" w:rsidR="00266EB3" w:rsidRDefault="00000000">
      <w:pPr>
        <w:pStyle w:val="BodyText"/>
        <w:spacing w:before="1"/>
        <w:rPr>
          <w:sz w:val="13"/>
        </w:rPr>
      </w:pPr>
      <w:r>
        <w:rPr>
          <w:noProof/>
        </w:rPr>
        <w:drawing>
          <wp:anchor distT="0" distB="0" distL="0" distR="0" simplePos="0" relativeHeight="60" behindDoc="0" locked="0" layoutInCell="1" allowOverlap="1" wp14:anchorId="12BE84BB" wp14:editId="31F6C876">
            <wp:simplePos x="0" y="0"/>
            <wp:positionH relativeFrom="page">
              <wp:posOffset>2489184</wp:posOffset>
            </wp:positionH>
            <wp:positionV relativeFrom="paragraph">
              <wp:posOffset>119119</wp:posOffset>
            </wp:positionV>
            <wp:extent cx="3015632" cy="2278380"/>
            <wp:effectExtent l="0" t="0" r="0" b="0"/>
            <wp:wrapTopAndBottom/>
            <wp:docPr id="109" name="image6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62.jpeg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15632" cy="22783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6A6DE47" w14:textId="77777777" w:rsidR="00266EB3" w:rsidRDefault="00266EB3">
      <w:pPr>
        <w:pStyle w:val="BodyText"/>
        <w:spacing w:before="11"/>
        <w:rPr>
          <w:sz w:val="31"/>
        </w:rPr>
      </w:pPr>
    </w:p>
    <w:p w14:paraId="7AAA38E9" w14:textId="77777777" w:rsidR="00266EB3" w:rsidRDefault="00000000">
      <w:pPr>
        <w:pStyle w:val="Heading3"/>
        <w:ind w:left="886"/>
      </w:pPr>
      <w:r>
        <w:t>Fig:43</w:t>
      </w:r>
      <w:r>
        <w:rPr>
          <w:spacing w:val="-2"/>
        </w:rPr>
        <w:t xml:space="preserve"> </w:t>
      </w:r>
      <w:r>
        <w:t>b</w:t>
      </w:r>
      <w:r>
        <w:rPr>
          <w:spacing w:val="-1"/>
        </w:rPr>
        <w:t xml:space="preserve"> </w:t>
      </w:r>
      <w:proofErr w:type="gramStart"/>
      <w:r>
        <w:t>The</w:t>
      </w:r>
      <w:proofErr w:type="gramEnd"/>
      <w:r>
        <w:rPr>
          <w:spacing w:val="-3"/>
        </w:rPr>
        <w:t xml:space="preserve"> </w:t>
      </w:r>
      <w:r>
        <w:t>capacitance of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tooth</w:t>
      </w:r>
      <w:r>
        <w:rPr>
          <w:spacing w:val="-1"/>
        </w:rPr>
        <w:t xml:space="preserve"> </w:t>
      </w:r>
      <w:r>
        <w:t>during</w:t>
      </w:r>
      <w:r>
        <w:rPr>
          <w:spacing w:val="-1"/>
        </w:rPr>
        <w:t xml:space="preserve"> </w:t>
      </w:r>
      <w:r>
        <w:t>root</w:t>
      </w:r>
      <w:r>
        <w:rPr>
          <w:spacing w:val="-3"/>
        </w:rPr>
        <w:t xml:space="preserve"> </w:t>
      </w:r>
      <w:r>
        <w:t>canal treatment.</w:t>
      </w:r>
    </w:p>
    <w:p w14:paraId="6F562ADE" w14:textId="77777777" w:rsidR="00266EB3" w:rsidRDefault="00266EB3">
      <w:pPr>
        <w:sectPr w:rsidR="00266EB3">
          <w:pgSz w:w="11910" w:h="16840"/>
          <w:pgMar w:top="1300" w:right="940" w:bottom="1400" w:left="1680" w:header="712" w:footer="1194" w:gutter="0"/>
          <w:cols w:space="720"/>
        </w:sectPr>
      </w:pPr>
    </w:p>
    <w:p w14:paraId="57B779F6" w14:textId="77777777" w:rsidR="00266EB3" w:rsidRDefault="00000000">
      <w:pPr>
        <w:spacing w:before="121"/>
        <w:ind w:left="480"/>
        <w:rPr>
          <w:rFonts w:ascii="Arial"/>
          <w:b/>
          <w:sz w:val="24"/>
        </w:rPr>
      </w:pPr>
      <w:r>
        <w:rPr>
          <w:rFonts w:ascii="Arial"/>
          <w:b/>
          <w:sz w:val="24"/>
        </w:rPr>
        <w:lastRenderedPageBreak/>
        <w:t>This</w:t>
      </w:r>
      <w:r>
        <w:rPr>
          <w:rFonts w:ascii="Arial"/>
          <w:b/>
          <w:spacing w:val="-1"/>
          <w:sz w:val="24"/>
        </w:rPr>
        <w:t xml:space="preserve"> </w:t>
      </w:r>
      <w:r>
        <w:rPr>
          <w:rFonts w:ascii="Arial"/>
          <w:b/>
          <w:sz w:val="24"/>
        </w:rPr>
        <w:t>model</w:t>
      </w:r>
      <w:r>
        <w:rPr>
          <w:rFonts w:ascii="Arial"/>
          <w:b/>
          <w:spacing w:val="1"/>
          <w:sz w:val="24"/>
        </w:rPr>
        <w:t xml:space="preserve"> </w:t>
      </w:r>
      <w:r>
        <w:rPr>
          <w:rFonts w:ascii="Arial"/>
          <w:b/>
          <w:sz w:val="24"/>
        </w:rPr>
        <w:t>represents</w:t>
      </w:r>
      <w:r>
        <w:rPr>
          <w:rFonts w:ascii="Arial"/>
          <w:b/>
          <w:spacing w:val="-1"/>
          <w:sz w:val="24"/>
        </w:rPr>
        <w:t xml:space="preserve"> </w:t>
      </w:r>
      <w:r>
        <w:rPr>
          <w:rFonts w:ascii="Arial"/>
          <w:b/>
          <w:sz w:val="24"/>
        </w:rPr>
        <w:t>a</w:t>
      </w:r>
      <w:r>
        <w:rPr>
          <w:rFonts w:ascii="Arial"/>
          <w:b/>
          <w:spacing w:val="-2"/>
          <w:sz w:val="24"/>
        </w:rPr>
        <w:t xml:space="preserve"> </w:t>
      </w:r>
      <w:r>
        <w:rPr>
          <w:rFonts w:ascii="Arial"/>
          <w:b/>
          <w:sz w:val="24"/>
        </w:rPr>
        <w:t>starting</w:t>
      </w:r>
      <w:r>
        <w:rPr>
          <w:rFonts w:ascii="Arial"/>
          <w:b/>
          <w:spacing w:val="-1"/>
          <w:sz w:val="24"/>
        </w:rPr>
        <w:t xml:space="preserve"> </w:t>
      </w:r>
      <w:r>
        <w:rPr>
          <w:rFonts w:ascii="Arial"/>
          <w:b/>
          <w:sz w:val="24"/>
        </w:rPr>
        <w:t>point upon</w:t>
      </w:r>
      <w:r>
        <w:rPr>
          <w:rFonts w:ascii="Arial"/>
          <w:b/>
          <w:spacing w:val="-4"/>
          <w:sz w:val="24"/>
        </w:rPr>
        <w:t xml:space="preserve"> </w:t>
      </w:r>
      <w:r>
        <w:rPr>
          <w:rFonts w:ascii="Arial"/>
          <w:b/>
          <w:sz w:val="24"/>
        </w:rPr>
        <w:t>which</w:t>
      </w:r>
      <w:r>
        <w:rPr>
          <w:rFonts w:ascii="Arial"/>
          <w:b/>
          <w:spacing w:val="-1"/>
          <w:sz w:val="24"/>
        </w:rPr>
        <w:t xml:space="preserve"> </w:t>
      </w:r>
      <w:r>
        <w:rPr>
          <w:rFonts w:ascii="Arial"/>
          <w:b/>
          <w:sz w:val="24"/>
        </w:rPr>
        <w:t>all</w:t>
      </w:r>
      <w:r>
        <w:rPr>
          <w:rFonts w:ascii="Arial"/>
          <w:b/>
          <w:spacing w:val="-1"/>
          <w:sz w:val="24"/>
        </w:rPr>
        <w:t xml:space="preserve"> </w:t>
      </w:r>
      <w:r>
        <w:rPr>
          <w:rFonts w:ascii="Arial"/>
          <w:b/>
          <w:sz w:val="24"/>
        </w:rPr>
        <w:t>EALs are</w:t>
      </w:r>
      <w:r>
        <w:rPr>
          <w:rFonts w:ascii="Arial"/>
          <w:b/>
          <w:spacing w:val="-1"/>
          <w:sz w:val="24"/>
        </w:rPr>
        <w:t xml:space="preserve"> </w:t>
      </w:r>
      <w:r>
        <w:rPr>
          <w:rFonts w:ascii="Arial"/>
          <w:b/>
          <w:sz w:val="24"/>
        </w:rPr>
        <w:t>based-</w:t>
      </w:r>
    </w:p>
    <w:p w14:paraId="34CEC130" w14:textId="77777777" w:rsidR="00266EB3" w:rsidRDefault="00266EB3">
      <w:pPr>
        <w:pStyle w:val="BodyText"/>
        <w:spacing w:before="2"/>
        <w:rPr>
          <w:rFonts w:ascii="Arial"/>
          <w:b/>
          <w:sz w:val="26"/>
        </w:rPr>
      </w:pPr>
    </w:p>
    <w:p w14:paraId="7AD61AB6" w14:textId="77777777" w:rsidR="00266EB3" w:rsidRDefault="00000000">
      <w:pPr>
        <w:pStyle w:val="BodyText"/>
        <w:spacing w:line="364" w:lineRule="auto"/>
        <w:ind w:left="480" w:right="496"/>
        <w:jc w:val="both"/>
      </w:pPr>
      <w:r>
        <w:t>An electrical circuit is formed that starts from the EAL, runs through a clip on</w:t>
      </w:r>
      <w:r>
        <w:rPr>
          <w:spacing w:val="1"/>
        </w:rPr>
        <w:t xml:space="preserve"> </w:t>
      </w:r>
      <w:r>
        <w:t>an endodontic file, through the root canal, through the AC, out the PDL and</w:t>
      </w:r>
      <w:r>
        <w:rPr>
          <w:spacing w:val="1"/>
        </w:rPr>
        <w:t xml:space="preserve"> </w:t>
      </w:r>
      <w:r>
        <w:t>finally through the mucosa and onto a clip on the patient’s lip. The circuit is</w:t>
      </w:r>
      <w:r>
        <w:rPr>
          <w:spacing w:val="1"/>
        </w:rPr>
        <w:t xml:space="preserve"> </w:t>
      </w:r>
      <w:r>
        <w:t>complete</w:t>
      </w:r>
      <w:r>
        <w:rPr>
          <w:spacing w:val="1"/>
        </w:rPr>
        <w:t xml:space="preserve"> </w:t>
      </w:r>
      <w:r>
        <w:t>when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current</w:t>
      </w:r>
      <w:r>
        <w:rPr>
          <w:spacing w:val="1"/>
        </w:rPr>
        <w:t xml:space="preserve"> </w:t>
      </w:r>
      <w:r>
        <w:t>returns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device.</w:t>
      </w:r>
      <w:r>
        <w:rPr>
          <w:spacing w:val="1"/>
        </w:rPr>
        <w:t xml:space="preserve"> </w:t>
      </w:r>
      <w:r>
        <w:t>EALs</w:t>
      </w:r>
      <w:r>
        <w:rPr>
          <w:spacing w:val="63"/>
        </w:rPr>
        <w:t xml:space="preserve"> </w:t>
      </w:r>
      <w:r>
        <w:t>extrapolate</w:t>
      </w:r>
      <w:r>
        <w:rPr>
          <w:spacing w:val="64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position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file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canal</w:t>
      </w:r>
      <w:r>
        <w:rPr>
          <w:spacing w:val="1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measuring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resistance,</w:t>
      </w:r>
      <w:r>
        <w:rPr>
          <w:spacing w:val="1"/>
        </w:rPr>
        <w:t xml:space="preserve"> </w:t>
      </w:r>
      <w:r>
        <w:t>impedance,</w:t>
      </w:r>
      <w:r>
        <w:rPr>
          <w:spacing w:val="-61"/>
        </w:rPr>
        <w:t xml:space="preserve"> </w:t>
      </w:r>
      <w:r>
        <w:t>capacitance (or some variant or combination of these) in the electrical circuit</w:t>
      </w:r>
      <w:r>
        <w:rPr>
          <w:spacing w:val="1"/>
        </w:rPr>
        <w:t xml:space="preserve"> </w:t>
      </w:r>
      <w:r>
        <w:t>formed.</w:t>
      </w:r>
    </w:p>
    <w:p w14:paraId="02CBB4E0" w14:textId="77777777" w:rsidR="00266EB3" w:rsidRDefault="00000000">
      <w:pPr>
        <w:pStyle w:val="Heading3"/>
        <w:spacing w:before="164" w:line="499" w:lineRule="auto"/>
        <w:ind w:right="4736"/>
      </w:pPr>
      <w:r>
        <w:rPr>
          <w:u w:val="thick"/>
        </w:rPr>
        <w:t>Classification of ERCLMD</w:t>
      </w:r>
      <w:r>
        <w:rPr>
          <w:spacing w:val="1"/>
        </w:rPr>
        <w:t xml:space="preserve"> </w:t>
      </w:r>
      <w:r>
        <w:t>According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 xml:space="preserve">(Neekofar </w:t>
      </w:r>
      <w:r>
        <w:rPr>
          <w:i/>
        </w:rPr>
        <w:t>et</w:t>
      </w:r>
      <w:r>
        <w:rPr>
          <w:i/>
          <w:spacing w:val="-2"/>
        </w:rPr>
        <w:t xml:space="preserve"> </w:t>
      </w:r>
      <w:r>
        <w:rPr>
          <w:i/>
        </w:rPr>
        <w:t>al</w:t>
      </w:r>
      <w:r>
        <w:t>,2006)</w:t>
      </w:r>
      <w:r>
        <w:rPr>
          <w:vertAlign w:val="superscript"/>
        </w:rPr>
        <w:t>35</w:t>
      </w:r>
    </w:p>
    <w:p w14:paraId="5BE6B97C" w14:textId="77777777" w:rsidR="00266EB3" w:rsidRDefault="00000000">
      <w:pPr>
        <w:pStyle w:val="BodyText"/>
        <w:spacing w:before="6" w:line="364" w:lineRule="auto"/>
        <w:ind w:left="480" w:right="503"/>
        <w:jc w:val="both"/>
        <w:rPr>
          <w:sz w:val="22"/>
        </w:rPr>
      </w:pPr>
      <w:r>
        <w:rPr>
          <w:color w:val="1C1D1E"/>
        </w:rPr>
        <w:t>He reported that the devices did not assess the position of the root apex, that</w:t>
      </w:r>
      <w:r>
        <w:rPr>
          <w:color w:val="1C1D1E"/>
          <w:spacing w:val="1"/>
        </w:rPr>
        <w:t xml:space="preserve"> </w:t>
      </w:r>
      <w:r>
        <w:rPr>
          <w:color w:val="1C1D1E"/>
        </w:rPr>
        <w:t>the</w:t>
      </w:r>
      <w:r>
        <w:rPr>
          <w:color w:val="1C1D1E"/>
          <w:spacing w:val="38"/>
        </w:rPr>
        <w:t xml:space="preserve"> </w:t>
      </w:r>
      <w:r>
        <w:rPr>
          <w:color w:val="1C1D1E"/>
        </w:rPr>
        <w:t>name</w:t>
      </w:r>
      <w:r>
        <w:rPr>
          <w:color w:val="1C1D1E"/>
          <w:spacing w:val="41"/>
        </w:rPr>
        <w:t xml:space="preserve"> </w:t>
      </w:r>
      <w:r>
        <w:rPr>
          <w:color w:val="1C1D1E"/>
        </w:rPr>
        <w:t>‘electronic</w:t>
      </w:r>
      <w:r>
        <w:rPr>
          <w:color w:val="1C1D1E"/>
          <w:spacing w:val="38"/>
        </w:rPr>
        <w:t xml:space="preserve"> </w:t>
      </w:r>
      <w:r>
        <w:rPr>
          <w:color w:val="1C1D1E"/>
        </w:rPr>
        <w:t>apex</w:t>
      </w:r>
      <w:r>
        <w:rPr>
          <w:color w:val="1C1D1E"/>
          <w:spacing w:val="38"/>
        </w:rPr>
        <w:t xml:space="preserve"> </w:t>
      </w:r>
      <w:r>
        <w:rPr>
          <w:color w:val="1C1D1E"/>
        </w:rPr>
        <w:t>locator’</w:t>
      </w:r>
      <w:r>
        <w:rPr>
          <w:color w:val="1C1D1E"/>
          <w:spacing w:val="40"/>
        </w:rPr>
        <w:t xml:space="preserve"> </w:t>
      </w:r>
      <w:r>
        <w:rPr>
          <w:color w:val="1C1D1E"/>
        </w:rPr>
        <w:t>was</w:t>
      </w:r>
      <w:r>
        <w:rPr>
          <w:color w:val="1C1D1E"/>
          <w:spacing w:val="40"/>
        </w:rPr>
        <w:t xml:space="preserve"> </w:t>
      </w:r>
      <w:r>
        <w:rPr>
          <w:color w:val="1C1D1E"/>
        </w:rPr>
        <w:t>not</w:t>
      </w:r>
      <w:r>
        <w:rPr>
          <w:color w:val="1C1D1E"/>
          <w:spacing w:val="39"/>
        </w:rPr>
        <w:t xml:space="preserve"> </w:t>
      </w:r>
      <w:r>
        <w:rPr>
          <w:color w:val="1C1D1E"/>
        </w:rPr>
        <w:t>appropriate,</w:t>
      </w:r>
      <w:r>
        <w:rPr>
          <w:color w:val="1C1D1E"/>
          <w:spacing w:val="39"/>
        </w:rPr>
        <w:t xml:space="preserve"> </w:t>
      </w:r>
      <w:r>
        <w:rPr>
          <w:color w:val="1C1D1E"/>
        </w:rPr>
        <w:t>and</w:t>
      </w:r>
      <w:r>
        <w:rPr>
          <w:color w:val="1C1D1E"/>
          <w:spacing w:val="41"/>
        </w:rPr>
        <w:t xml:space="preserve"> </w:t>
      </w:r>
      <w:r>
        <w:rPr>
          <w:color w:val="1C1D1E"/>
        </w:rPr>
        <w:t>that</w:t>
      </w:r>
      <w:r>
        <w:rPr>
          <w:color w:val="1C1D1E"/>
          <w:spacing w:val="39"/>
        </w:rPr>
        <w:t xml:space="preserve"> </w:t>
      </w:r>
      <w:r>
        <w:rPr>
          <w:color w:val="1C1D1E"/>
        </w:rPr>
        <w:t>‘electronic</w:t>
      </w:r>
      <w:r>
        <w:rPr>
          <w:color w:val="1C1D1E"/>
          <w:spacing w:val="-62"/>
        </w:rPr>
        <w:t xml:space="preserve"> </w:t>
      </w:r>
      <w:r>
        <w:rPr>
          <w:color w:val="1C1D1E"/>
        </w:rPr>
        <w:t>root canal length measurement device’ (ERCLMD) as a generic name would</w:t>
      </w:r>
      <w:r>
        <w:rPr>
          <w:color w:val="1C1D1E"/>
          <w:spacing w:val="1"/>
        </w:rPr>
        <w:t xml:space="preserve"> </w:t>
      </w:r>
      <w:r>
        <w:rPr>
          <w:color w:val="1C1D1E"/>
        </w:rPr>
        <w:t>be more</w:t>
      </w:r>
      <w:r>
        <w:rPr>
          <w:color w:val="1C1D1E"/>
          <w:spacing w:val="1"/>
        </w:rPr>
        <w:t xml:space="preserve"> </w:t>
      </w:r>
      <w:r>
        <w:rPr>
          <w:color w:val="1C1D1E"/>
        </w:rPr>
        <w:t>appropriate</w:t>
      </w:r>
      <w:r>
        <w:rPr>
          <w:color w:val="1C1D1E"/>
          <w:sz w:val="22"/>
        </w:rPr>
        <w:t>.</w:t>
      </w:r>
    </w:p>
    <w:p w14:paraId="3D66A829" w14:textId="77777777" w:rsidR="00266EB3" w:rsidRDefault="00000000">
      <w:pPr>
        <w:pStyle w:val="ListParagraph"/>
        <w:numPr>
          <w:ilvl w:val="0"/>
          <w:numId w:val="115"/>
        </w:numPr>
        <w:tabs>
          <w:tab w:val="left" w:pos="1561"/>
        </w:tabs>
        <w:spacing w:before="163"/>
        <w:ind w:hanging="361"/>
        <w:jc w:val="both"/>
        <w:rPr>
          <w:sz w:val="24"/>
        </w:rPr>
      </w:pPr>
      <w:r>
        <w:rPr>
          <w:sz w:val="24"/>
        </w:rPr>
        <w:t>Resistance-based</w:t>
      </w:r>
      <w:r>
        <w:rPr>
          <w:spacing w:val="-2"/>
          <w:sz w:val="24"/>
        </w:rPr>
        <w:t xml:space="preserve"> </w:t>
      </w:r>
      <w:r>
        <w:rPr>
          <w:sz w:val="24"/>
        </w:rPr>
        <w:t>ERCLMDs</w:t>
      </w:r>
    </w:p>
    <w:p w14:paraId="264DFCC5" w14:textId="77777777" w:rsidR="00266EB3" w:rsidRDefault="00000000">
      <w:pPr>
        <w:pStyle w:val="ListParagraph"/>
        <w:numPr>
          <w:ilvl w:val="0"/>
          <w:numId w:val="115"/>
        </w:numPr>
        <w:tabs>
          <w:tab w:val="left" w:pos="1561"/>
        </w:tabs>
        <w:spacing w:before="143"/>
        <w:ind w:hanging="361"/>
        <w:jc w:val="both"/>
        <w:rPr>
          <w:sz w:val="24"/>
        </w:rPr>
      </w:pPr>
      <w:r>
        <w:rPr>
          <w:sz w:val="24"/>
        </w:rPr>
        <w:t>Low</w:t>
      </w:r>
      <w:r>
        <w:rPr>
          <w:spacing w:val="-3"/>
          <w:sz w:val="24"/>
        </w:rPr>
        <w:t xml:space="preserve"> </w:t>
      </w:r>
      <w:r>
        <w:rPr>
          <w:sz w:val="24"/>
        </w:rPr>
        <w:t>frequency</w:t>
      </w:r>
      <w:r>
        <w:rPr>
          <w:spacing w:val="-2"/>
          <w:sz w:val="24"/>
        </w:rPr>
        <w:t xml:space="preserve"> </w:t>
      </w:r>
      <w:r>
        <w:rPr>
          <w:sz w:val="24"/>
        </w:rPr>
        <w:t>oscillation</w:t>
      </w:r>
      <w:r>
        <w:rPr>
          <w:spacing w:val="2"/>
          <w:sz w:val="24"/>
        </w:rPr>
        <w:t xml:space="preserve"> </w:t>
      </w:r>
      <w:r>
        <w:rPr>
          <w:sz w:val="24"/>
        </w:rPr>
        <w:t>ERCLMDs</w:t>
      </w:r>
    </w:p>
    <w:p w14:paraId="18E6DD2C" w14:textId="77777777" w:rsidR="00266EB3" w:rsidRDefault="00000000">
      <w:pPr>
        <w:pStyle w:val="ListParagraph"/>
        <w:numPr>
          <w:ilvl w:val="0"/>
          <w:numId w:val="115"/>
        </w:numPr>
        <w:tabs>
          <w:tab w:val="left" w:pos="1561"/>
        </w:tabs>
        <w:spacing w:before="141"/>
        <w:ind w:hanging="361"/>
        <w:rPr>
          <w:sz w:val="24"/>
        </w:rPr>
      </w:pPr>
      <w:r>
        <w:rPr>
          <w:sz w:val="24"/>
        </w:rPr>
        <w:t>High</w:t>
      </w:r>
      <w:r>
        <w:rPr>
          <w:spacing w:val="-1"/>
          <w:sz w:val="24"/>
        </w:rPr>
        <w:t xml:space="preserve"> </w:t>
      </w:r>
      <w:r>
        <w:rPr>
          <w:sz w:val="24"/>
        </w:rPr>
        <w:t>frequency</w:t>
      </w:r>
      <w:r>
        <w:rPr>
          <w:spacing w:val="-4"/>
          <w:sz w:val="24"/>
        </w:rPr>
        <w:t xml:space="preserve"> </w:t>
      </w:r>
      <w:r>
        <w:rPr>
          <w:sz w:val="24"/>
        </w:rPr>
        <w:t>devices (capacitancebased</w:t>
      </w:r>
      <w:r>
        <w:rPr>
          <w:spacing w:val="-1"/>
          <w:sz w:val="24"/>
        </w:rPr>
        <w:t xml:space="preserve"> </w:t>
      </w:r>
      <w:r>
        <w:rPr>
          <w:sz w:val="24"/>
        </w:rPr>
        <w:t>devices)</w:t>
      </w:r>
      <w:r>
        <w:rPr>
          <w:spacing w:val="-2"/>
          <w:sz w:val="24"/>
        </w:rPr>
        <w:t xml:space="preserve"> </w:t>
      </w:r>
      <w:r>
        <w:rPr>
          <w:sz w:val="24"/>
        </w:rPr>
        <w:t>ERCLMDs</w:t>
      </w:r>
    </w:p>
    <w:p w14:paraId="6BBF9F06" w14:textId="77777777" w:rsidR="00266EB3" w:rsidRDefault="00000000">
      <w:pPr>
        <w:pStyle w:val="ListParagraph"/>
        <w:numPr>
          <w:ilvl w:val="0"/>
          <w:numId w:val="115"/>
        </w:numPr>
        <w:tabs>
          <w:tab w:val="left" w:pos="1561"/>
        </w:tabs>
        <w:spacing w:before="144"/>
        <w:ind w:hanging="361"/>
        <w:rPr>
          <w:sz w:val="24"/>
        </w:rPr>
      </w:pPr>
      <w:r>
        <w:rPr>
          <w:sz w:val="24"/>
        </w:rPr>
        <w:t>Capacitance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resistance</w:t>
      </w:r>
      <w:r>
        <w:rPr>
          <w:spacing w:val="-1"/>
          <w:sz w:val="24"/>
        </w:rPr>
        <w:t xml:space="preserve"> </w:t>
      </w:r>
      <w:r>
        <w:rPr>
          <w:sz w:val="24"/>
        </w:rPr>
        <w:t>ERCLMDs</w:t>
      </w:r>
    </w:p>
    <w:p w14:paraId="3144924E" w14:textId="77777777" w:rsidR="00266EB3" w:rsidRDefault="00000000">
      <w:pPr>
        <w:pStyle w:val="ListParagraph"/>
        <w:numPr>
          <w:ilvl w:val="0"/>
          <w:numId w:val="115"/>
        </w:numPr>
        <w:tabs>
          <w:tab w:val="left" w:pos="1561"/>
        </w:tabs>
        <w:spacing w:before="142" w:line="367" w:lineRule="auto"/>
        <w:ind w:right="499"/>
        <w:rPr>
          <w:sz w:val="24"/>
        </w:rPr>
      </w:pPr>
      <w:r>
        <w:rPr>
          <w:sz w:val="24"/>
        </w:rPr>
        <w:t>Voltage</w:t>
      </w:r>
      <w:r>
        <w:rPr>
          <w:spacing w:val="4"/>
          <w:sz w:val="24"/>
        </w:rPr>
        <w:t xml:space="preserve"> </w:t>
      </w:r>
      <w:r>
        <w:rPr>
          <w:sz w:val="24"/>
        </w:rPr>
        <w:t>gradient</w:t>
      </w:r>
      <w:r>
        <w:rPr>
          <w:spacing w:val="4"/>
          <w:sz w:val="24"/>
        </w:rPr>
        <w:t xml:space="preserve"> </w:t>
      </w:r>
      <w:r>
        <w:rPr>
          <w:sz w:val="24"/>
        </w:rPr>
        <w:t>ERCLMDs</w:t>
      </w:r>
      <w:r>
        <w:rPr>
          <w:spacing w:val="4"/>
          <w:sz w:val="24"/>
        </w:rPr>
        <w:t xml:space="preserve"> </w:t>
      </w:r>
      <w:r>
        <w:rPr>
          <w:sz w:val="24"/>
        </w:rPr>
        <w:t>(difference</w:t>
      </w:r>
      <w:r>
        <w:rPr>
          <w:spacing w:val="4"/>
          <w:sz w:val="24"/>
        </w:rPr>
        <w:t xml:space="preserve"> </w:t>
      </w:r>
      <w:r>
        <w:rPr>
          <w:sz w:val="24"/>
        </w:rPr>
        <w:t>in</w:t>
      </w:r>
      <w:r>
        <w:rPr>
          <w:spacing w:val="2"/>
          <w:sz w:val="24"/>
        </w:rPr>
        <w:t xml:space="preserve"> </w:t>
      </w:r>
      <w:r>
        <w:rPr>
          <w:sz w:val="24"/>
        </w:rPr>
        <w:t>impedance</w:t>
      </w:r>
      <w:r>
        <w:rPr>
          <w:spacing w:val="4"/>
          <w:sz w:val="24"/>
        </w:rPr>
        <w:t xml:space="preserve"> </w:t>
      </w:r>
      <w:r>
        <w:rPr>
          <w:sz w:val="24"/>
        </w:rPr>
        <w:t>with</w:t>
      </w:r>
      <w:r>
        <w:rPr>
          <w:spacing w:val="4"/>
          <w:sz w:val="24"/>
        </w:rPr>
        <w:t xml:space="preserve"> </w:t>
      </w:r>
      <w:r>
        <w:rPr>
          <w:sz w:val="24"/>
        </w:rPr>
        <w:t>three</w:t>
      </w:r>
      <w:r>
        <w:rPr>
          <w:spacing w:val="-61"/>
          <w:sz w:val="24"/>
        </w:rPr>
        <w:t xml:space="preserve"> </w:t>
      </w:r>
      <w:r>
        <w:rPr>
          <w:sz w:val="24"/>
        </w:rPr>
        <w:t>nodes)</w:t>
      </w:r>
    </w:p>
    <w:p w14:paraId="2EAD8E2F" w14:textId="77777777" w:rsidR="00266EB3" w:rsidRDefault="00000000">
      <w:pPr>
        <w:pStyle w:val="ListParagraph"/>
        <w:numPr>
          <w:ilvl w:val="0"/>
          <w:numId w:val="115"/>
        </w:numPr>
        <w:tabs>
          <w:tab w:val="left" w:pos="1561"/>
        </w:tabs>
        <w:spacing w:line="268" w:lineRule="exact"/>
        <w:ind w:hanging="361"/>
        <w:rPr>
          <w:sz w:val="24"/>
        </w:rPr>
      </w:pPr>
      <w:r>
        <w:rPr>
          <w:sz w:val="24"/>
        </w:rPr>
        <w:t>Two</w:t>
      </w:r>
      <w:r>
        <w:rPr>
          <w:spacing w:val="-2"/>
          <w:sz w:val="24"/>
        </w:rPr>
        <w:t xml:space="preserve"> </w:t>
      </w:r>
      <w:r>
        <w:rPr>
          <w:sz w:val="24"/>
        </w:rPr>
        <w:t>frequencies,</w:t>
      </w:r>
      <w:r>
        <w:rPr>
          <w:spacing w:val="-4"/>
          <w:sz w:val="24"/>
        </w:rPr>
        <w:t xml:space="preserve"> </w:t>
      </w:r>
      <w:r>
        <w:rPr>
          <w:sz w:val="24"/>
        </w:rPr>
        <w:t>impedance</w:t>
      </w:r>
      <w:r>
        <w:rPr>
          <w:spacing w:val="-2"/>
          <w:sz w:val="24"/>
        </w:rPr>
        <w:t xml:space="preserve"> </w:t>
      </w:r>
      <w:r>
        <w:rPr>
          <w:sz w:val="24"/>
        </w:rPr>
        <w:t>difference</w:t>
      </w:r>
      <w:r>
        <w:rPr>
          <w:spacing w:val="-2"/>
          <w:sz w:val="24"/>
        </w:rPr>
        <w:t xml:space="preserve"> </w:t>
      </w:r>
      <w:r>
        <w:rPr>
          <w:sz w:val="24"/>
        </w:rPr>
        <w:t>ERCLMDs</w:t>
      </w:r>
    </w:p>
    <w:p w14:paraId="53345E5D" w14:textId="77777777" w:rsidR="00266EB3" w:rsidRDefault="00000000">
      <w:pPr>
        <w:pStyle w:val="ListParagraph"/>
        <w:numPr>
          <w:ilvl w:val="0"/>
          <w:numId w:val="115"/>
        </w:numPr>
        <w:tabs>
          <w:tab w:val="left" w:pos="1561"/>
        </w:tabs>
        <w:spacing w:before="143"/>
        <w:ind w:hanging="361"/>
        <w:rPr>
          <w:sz w:val="24"/>
        </w:rPr>
      </w:pPr>
      <w:r>
        <w:rPr>
          <w:sz w:val="24"/>
        </w:rPr>
        <w:t>Two</w:t>
      </w:r>
      <w:r>
        <w:rPr>
          <w:spacing w:val="-1"/>
          <w:sz w:val="24"/>
        </w:rPr>
        <w:t xml:space="preserve"> </w:t>
      </w:r>
      <w:r>
        <w:rPr>
          <w:sz w:val="24"/>
        </w:rPr>
        <w:t>frequencies,</w:t>
      </w:r>
      <w:r>
        <w:rPr>
          <w:spacing w:val="-3"/>
          <w:sz w:val="24"/>
        </w:rPr>
        <w:t xml:space="preserve"> </w:t>
      </w:r>
      <w:r>
        <w:rPr>
          <w:sz w:val="24"/>
        </w:rPr>
        <w:t>impedance</w:t>
      </w:r>
      <w:r>
        <w:rPr>
          <w:spacing w:val="-1"/>
          <w:sz w:val="24"/>
        </w:rPr>
        <w:t xml:space="preserve"> </w:t>
      </w:r>
      <w:r>
        <w:rPr>
          <w:sz w:val="24"/>
        </w:rPr>
        <w:t>ratio</w:t>
      </w:r>
      <w:r>
        <w:rPr>
          <w:spacing w:val="-1"/>
          <w:sz w:val="24"/>
        </w:rPr>
        <w:t xml:space="preserve"> </w:t>
      </w:r>
      <w:r>
        <w:rPr>
          <w:sz w:val="24"/>
        </w:rPr>
        <w:t>(Quotient)</w:t>
      </w:r>
      <w:r>
        <w:rPr>
          <w:spacing w:val="-3"/>
          <w:sz w:val="24"/>
        </w:rPr>
        <w:t xml:space="preserve"> </w:t>
      </w:r>
      <w:r>
        <w:rPr>
          <w:sz w:val="24"/>
        </w:rPr>
        <w:t>ERCLMDs</w:t>
      </w:r>
    </w:p>
    <w:p w14:paraId="1B1505F5" w14:textId="77777777" w:rsidR="00266EB3" w:rsidRDefault="00000000">
      <w:pPr>
        <w:pStyle w:val="ListParagraph"/>
        <w:numPr>
          <w:ilvl w:val="0"/>
          <w:numId w:val="115"/>
        </w:numPr>
        <w:tabs>
          <w:tab w:val="left" w:pos="1561"/>
        </w:tabs>
        <w:spacing w:before="141"/>
        <w:ind w:hanging="361"/>
        <w:rPr>
          <w:sz w:val="24"/>
        </w:rPr>
      </w:pPr>
      <w:r>
        <w:rPr>
          <w:sz w:val="24"/>
        </w:rPr>
        <w:t>Multifrequency</w:t>
      </w:r>
      <w:r>
        <w:rPr>
          <w:spacing w:val="-4"/>
          <w:sz w:val="24"/>
        </w:rPr>
        <w:t xml:space="preserve"> </w:t>
      </w:r>
      <w:r>
        <w:rPr>
          <w:sz w:val="24"/>
        </w:rPr>
        <w:t>ERCLMDs</w:t>
      </w:r>
    </w:p>
    <w:p w14:paraId="10923843" w14:textId="77777777" w:rsidR="00266EB3" w:rsidRDefault="00266EB3">
      <w:pPr>
        <w:rPr>
          <w:sz w:val="24"/>
        </w:rPr>
        <w:sectPr w:rsidR="00266EB3">
          <w:pgSz w:w="11910" w:h="16840"/>
          <w:pgMar w:top="1300" w:right="940" w:bottom="1400" w:left="1680" w:header="712" w:footer="1194" w:gutter="0"/>
          <w:cols w:space="720"/>
        </w:sectPr>
      </w:pPr>
    </w:p>
    <w:p w14:paraId="548514EA" w14:textId="77777777" w:rsidR="00266EB3" w:rsidRDefault="00000000">
      <w:pPr>
        <w:pStyle w:val="Heading3"/>
        <w:spacing w:before="121" w:line="360" w:lineRule="auto"/>
        <w:ind w:left="4193" w:right="499" w:hanging="3469"/>
      </w:pPr>
      <w:r>
        <w:rPr>
          <w:noProof/>
        </w:rPr>
        <w:lastRenderedPageBreak/>
        <w:drawing>
          <wp:anchor distT="0" distB="0" distL="0" distR="0" simplePos="0" relativeHeight="61" behindDoc="0" locked="0" layoutInCell="1" allowOverlap="1" wp14:anchorId="63751821" wp14:editId="1E2B8BD9">
            <wp:simplePos x="0" y="0"/>
            <wp:positionH relativeFrom="page">
              <wp:posOffset>1443829</wp:posOffset>
            </wp:positionH>
            <wp:positionV relativeFrom="paragraph">
              <wp:posOffset>619144</wp:posOffset>
            </wp:positionV>
            <wp:extent cx="5240779" cy="2537459"/>
            <wp:effectExtent l="0" t="0" r="0" b="0"/>
            <wp:wrapTopAndBottom/>
            <wp:docPr id="111" name="image6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63.jpeg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40779" cy="25374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Table 3.</w:t>
      </w:r>
      <w:r>
        <w:rPr>
          <w:spacing w:val="1"/>
        </w:rPr>
        <w:t xml:space="preserve"> </w:t>
      </w:r>
      <w:r>
        <w:t>Categorization of electronic root canal length measurement</w:t>
      </w:r>
      <w:r>
        <w:rPr>
          <w:spacing w:val="-64"/>
        </w:rPr>
        <w:t xml:space="preserve"> </w:t>
      </w:r>
      <w:r>
        <w:t>devices</w:t>
      </w:r>
    </w:p>
    <w:p w14:paraId="10804627" w14:textId="77777777" w:rsidR="00266EB3" w:rsidRDefault="00266EB3">
      <w:pPr>
        <w:pStyle w:val="BodyText"/>
        <w:rPr>
          <w:rFonts w:ascii="Arial"/>
          <w:b/>
          <w:sz w:val="26"/>
        </w:rPr>
      </w:pPr>
    </w:p>
    <w:p w14:paraId="24100449" w14:textId="77777777" w:rsidR="00266EB3" w:rsidRDefault="00266EB3">
      <w:pPr>
        <w:pStyle w:val="BodyText"/>
        <w:spacing w:before="10"/>
        <w:rPr>
          <w:rFonts w:ascii="Arial"/>
          <w:b/>
          <w:sz w:val="21"/>
        </w:rPr>
      </w:pPr>
    </w:p>
    <w:p w14:paraId="15812E40" w14:textId="77777777" w:rsidR="00266EB3" w:rsidRDefault="00000000">
      <w:pPr>
        <w:ind w:left="480"/>
        <w:jc w:val="both"/>
        <w:rPr>
          <w:rFonts w:ascii="Arial"/>
          <w:b/>
          <w:sz w:val="24"/>
        </w:rPr>
      </w:pPr>
      <w:r>
        <w:rPr>
          <w:rFonts w:ascii="Arial"/>
          <w:b/>
          <w:sz w:val="24"/>
        </w:rPr>
        <w:t>According</w:t>
      </w:r>
      <w:r>
        <w:rPr>
          <w:rFonts w:ascii="Arial"/>
          <w:b/>
          <w:spacing w:val="-2"/>
          <w:sz w:val="24"/>
        </w:rPr>
        <w:t xml:space="preserve"> </w:t>
      </w:r>
      <w:r>
        <w:rPr>
          <w:rFonts w:ascii="Arial"/>
          <w:b/>
          <w:sz w:val="24"/>
        </w:rPr>
        <w:t>to</w:t>
      </w:r>
      <w:r>
        <w:rPr>
          <w:rFonts w:ascii="Arial"/>
          <w:b/>
          <w:spacing w:val="-1"/>
          <w:sz w:val="24"/>
        </w:rPr>
        <w:t xml:space="preserve"> </w:t>
      </w:r>
      <w:r>
        <w:rPr>
          <w:rFonts w:ascii="Arial"/>
          <w:b/>
          <w:sz w:val="24"/>
        </w:rPr>
        <w:t>Dental</w:t>
      </w:r>
      <w:r>
        <w:rPr>
          <w:rFonts w:ascii="Arial"/>
          <w:b/>
          <w:spacing w:val="-1"/>
          <w:sz w:val="24"/>
        </w:rPr>
        <w:t xml:space="preserve"> </w:t>
      </w:r>
      <w:r>
        <w:rPr>
          <w:rFonts w:ascii="Arial"/>
          <w:b/>
          <w:sz w:val="24"/>
        </w:rPr>
        <w:t>Clinics</w:t>
      </w:r>
      <w:r>
        <w:rPr>
          <w:rFonts w:ascii="Arial"/>
          <w:b/>
          <w:spacing w:val="-2"/>
          <w:sz w:val="24"/>
        </w:rPr>
        <w:t xml:space="preserve"> </w:t>
      </w:r>
      <w:r>
        <w:rPr>
          <w:rFonts w:ascii="Arial"/>
          <w:b/>
          <w:sz w:val="24"/>
        </w:rPr>
        <w:t>of</w:t>
      </w:r>
      <w:r>
        <w:rPr>
          <w:rFonts w:ascii="Arial"/>
          <w:b/>
          <w:spacing w:val="-1"/>
          <w:sz w:val="24"/>
        </w:rPr>
        <w:t xml:space="preserve"> </w:t>
      </w:r>
      <w:r>
        <w:rPr>
          <w:rFonts w:ascii="Arial"/>
          <w:b/>
          <w:sz w:val="24"/>
        </w:rPr>
        <w:t>North America,</w:t>
      </w:r>
      <w:r>
        <w:rPr>
          <w:rFonts w:ascii="Arial"/>
          <w:b/>
          <w:spacing w:val="-4"/>
          <w:sz w:val="24"/>
        </w:rPr>
        <w:t xml:space="preserve"> </w:t>
      </w:r>
      <w:r>
        <w:rPr>
          <w:rFonts w:ascii="Arial"/>
          <w:b/>
          <w:sz w:val="24"/>
        </w:rPr>
        <w:t>2004</w:t>
      </w:r>
      <w:r>
        <w:rPr>
          <w:rFonts w:ascii="Arial"/>
          <w:b/>
          <w:spacing w:val="4"/>
          <w:sz w:val="24"/>
        </w:rPr>
        <w:t xml:space="preserve"> </w:t>
      </w:r>
      <w:r>
        <w:rPr>
          <w:rFonts w:ascii="Arial"/>
          <w:b/>
          <w:sz w:val="24"/>
          <w:vertAlign w:val="superscript"/>
        </w:rPr>
        <w:t>32</w:t>
      </w:r>
      <w:r>
        <w:rPr>
          <w:rFonts w:ascii="Arial"/>
          <w:b/>
          <w:sz w:val="24"/>
        </w:rPr>
        <w:t>-</w:t>
      </w:r>
    </w:p>
    <w:p w14:paraId="17D81CE7" w14:textId="77777777" w:rsidR="00266EB3" w:rsidRDefault="00000000">
      <w:pPr>
        <w:pStyle w:val="ListParagraph"/>
        <w:numPr>
          <w:ilvl w:val="0"/>
          <w:numId w:val="114"/>
        </w:numPr>
        <w:tabs>
          <w:tab w:val="left" w:pos="1561"/>
        </w:tabs>
        <w:spacing w:before="143"/>
        <w:ind w:hanging="361"/>
        <w:rPr>
          <w:sz w:val="24"/>
        </w:rPr>
      </w:pPr>
      <w:r>
        <w:rPr>
          <w:sz w:val="24"/>
        </w:rPr>
        <w:t>Traditional-type</w:t>
      </w:r>
      <w:r>
        <w:rPr>
          <w:spacing w:val="-1"/>
          <w:sz w:val="24"/>
        </w:rPr>
        <w:t xml:space="preserve"> </w:t>
      </w:r>
      <w:r>
        <w:rPr>
          <w:sz w:val="24"/>
        </w:rPr>
        <w:t>apex</w:t>
      </w:r>
      <w:r>
        <w:rPr>
          <w:spacing w:val="-3"/>
          <w:sz w:val="24"/>
        </w:rPr>
        <w:t xml:space="preserve"> </w:t>
      </w:r>
      <w:r>
        <w:rPr>
          <w:sz w:val="24"/>
        </w:rPr>
        <w:t>locators</w:t>
      </w:r>
      <w:r>
        <w:rPr>
          <w:spacing w:val="-1"/>
          <w:sz w:val="24"/>
        </w:rPr>
        <w:t xml:space="preserve"> </w:t>
      </w:r>
      <w:r>
        <w:rPr>
          <w:sz w:val="24"/>
        </w:rPr>
        <w:t>(resistance</w:t>
      </w:r>
      <w:r>
        <w:rPr>
          <w:spacing w:val="-2"/>
          <w:sz w:val="24"/>
        </w:rPr>
        <w:t xml:space="preserve"> </w:t>
      </w:r>
      <w:r>
        <w:rPr>
          <w:sz w:val="24"/>
        </w:rPr>
        <w:t>or</w:t>
      </w:r>
      <w:r>
        <w:rPr>
          <w:spacing w:val="-2"/>
          <w:sz w:val="24"/>
        </w:rPr>
        <w:t xml:space="preserve"> </w:t>
      </w:r>
      <w:r>
        <w:rPr>
          <w:sz w:val="24"/>
        </w:rPr>
        <w:t>impedance type)</w:t>
      </w:r>
    </w:p>
    <w:p w14:paraId="58D9809D" w14:textId="77777777" w:rsidR="00266EB3" w:rsidRDefault="00000000">
      <w:pPr>
        <w:pStyle w:val="ListParagraph"/>
        <w:numPr>
          <w:ilvl w:val="0"/>
          <w:numId w:val="114"/>
        </w:numPr>
        <w:tabs>
          <w:tab w:val="left" w:pos="1561"/>
        </w:tabs>
        <w:spacing w:before="141"/>
        <w:ind w:hanging="361"/>
        <w:rPr>
          <w:sz w:val="24"/>
        </w:rPr>
      </w:pPr>
      <w:r>
        <w:rPr>
          <w:sz w:val="24"/>
        </w:rPr>
        <w:t>Frequency-dependent</w:t>
      </w:r>
      <w:r>
        <w:rPr>
          <w:spacing w:val="-4"/>
          <w:sz w:val="24"/>
        </w:rPr>
        <w:t xml:space="preserve"> </w:t>
      </w:r>
      <w:r>
        <w:rPr>
          <w:sz w:val="24"/>
        </w:rPr>
        <w:t>apex</w:t>
      </w:r>
      <w:r>
        <w:rPr>
          <w:spacing w:val="-2"/>
          <w:sz w:val="24"/>
        </w:rPr>
        <w:t xml:space="preserve"> </w:t>
      </w:r>
      <w:r>
        <w:rPr>
          <w:sz w:val="24"/>
        </w:rPr>
        <w:t>locators</w:t>
      </w:r>
    </w:p>
    <w:p w14:paraId="2B27F7CE" w14:textId="77777777" w:rsidR="00266EB3" w:rsidRDefault="00000000">
      <w:pPr>
        <w:pStyle w:val="ListParagraph"/>
        <w:numPr>
          <w:ilvl w:val="0"/>
          <w:numId w:val="114"/>
        </w:numPr>
        <w:tabs>
          <w:tab w:val="left" w:pos="1561"/>
        </w:tabs>
        <w:spacing w:before="144"/>
        <w:ind w:hanging="361"/>
        <w:rPr>
          <w:sz w:val="24"/>
        </w:rPr>
      </w:pPr>
      <w:r>
        <w:rPr>
          <w:sz w:val="24"/>
        </w:rPr>
        <w:t>Apex</w:t>
      </w:r>
      <w:r>
        <w:rPr>
          <w:spacing w:val="-3"/>
          <w:sz w:val="24"/>
        </w:rPr>
        <w:t xml:space="preserve"> </w:t>
      </w:r>
      <w:r>
        <w:rPr>
          <w:sz w:val="24"/>
        </w:rPr>
        <w:t>locators with</w:t>
      </w:r>
      <w:r>
        <w:rPr>
          <w:spacing w:val="1"/>
          <w:sz w:val="24"/>
        </w:rPr>
        <w:t xml:space="preserve"> </w:t>
      </w:r>
      <w:r>
        <w:rPr>
          <w:sz w:val="24"/>
        </w:rPr>
        <w:t>other</w:t>
      </w:r>
      <w:r>
        <w:rPr>
          <w:spacing w:val="-2"/>
          <w:sz w:val="24"/>
        </w:rPr>
        <w:t xml:space="preserve"> </w:t>
      </w:r>
      <w:r>
        <w:rPr>
          <w:sz w:val="24"/>
        </w:rPr>
        <w:t>functions</w:t>
      </w:r>
    </w:p>
    <w:p w14:paraId="375A5B79" w14:textId="77777777" w:rsidR="00266EB3" w:rsidRDefault="00266EB3">
      <w:pPr>
        <w:pStyle w:val="BodyText"/>
        <w:rPr>
          <w:sz w:val="26"/>
        </w:rPr>
      </w:pPr>
    </w:p>
    <w:p w14:paraId="20740F4B" w14:textId="77777777" w:rsidR="00266EB3" w:rsidRDefault="00266EB3">
      <w:pPr>
        <w:pStyle w:val="BodyText"/>
        <w:spacing w:before="9"/>
        <w:rPr>
          <w:sz w:val="22"/>
        </w:rPr>
      </w:pPr>
    </w:p>
    <w:p w14:paraId="1F7B7E06" w14:textId="77777777" w:rsidR="00266EB3" w:rsidRDefault="00000000">
      <w:pPr>
        <w:pStyle w:val="Heading3"/>
        <w:numPr>
          <w:ilvl w:val="0"/>
          <w:numId w:val="8"/>
        </w:numPr>
        <w:tabs>
          <w:tab w:val="left" w:pos="841"/>
        </w:tabs>
        <w:ind w:hanging="361"/>
      </w:pPr>
      <w:r>
        <w:t>Traditional-type</w:t>
      </w:r>
      <w:r>
        <w:rPr>
          <w:spacing w:val="-2"/>
        </w:rPr>
        <w:t xml:space="preserve"> </w:t>
      </w:r>
      <w:r>
        <w:t>apex</w:t>
      </w:r>
      <w:r>
        <w:rPr>
          <w:spacing w:val="-2"/>
        </w:rPr>
        <w:t xml:space="preserve"> </w:t>
      </w:r>
      <w:r>
        <w:t>locators</w:t>
      </w:r>
      <w:r>
        <w:rPr>
          <w:spacing w:val="-2"/>
        </w:rPr>
        <w:t xml:space="preserve"> </w:t>
      </w:r>
      <w:r>
        <w:t>(resistance</w:t>
      </w:r>
      <w:r>
        <w:rPr>
          <w:spacing w:val="-4"/>
        </w:rPr>
        <w:t xml:space="preserve"> </w:t>
      </w:r>
      <w:r>
        <w:t>or</w:t>
      </w:r>
      <w:r>
        <w:rPr>
          <w:spacing w:val="-3"/>
        </w:rPr>
        <w:t xml:space="preserve"> </w:t>
      </w:r>
      <w:r>
        <w:t>impedance</w:t>
      </w:r>
      <w:r>
        <w:rPr>
          <w:spacing w:val="-2"/>
        </w:rPr>
        <w:t xml:space="preserve"> </w:t>
      </w:r>
      <w:r>
        <w:t>type)</w:t>
      </w:r>
    </w:p>
    <w:p w14:paraId="5F9E747C" w14:textId="77777777" w:rsidR="00266EB3" w:rsidRDefault="00266EB3">
      <w:pPr>
        <w:pStyle w:val="BodyText"/>
        <w:spacing w:before="3"/>
        <w:rPr>
          <w:rFonts w:ascii="Arial"/>
          <w:b/>
          <w:sz w:val="26"/>
        </w:rPr>
      </w:pPr>
    </w:p>
    <w:p w14:paraId="5CE79DC0" w14:textId="77777777" w:rsidR="00266EB3" w:rsidRDefault="00000000">
      <w:pPr>
        <w:pStyle w:val="BodyText"/>
        <w:spacing w:line="364" w:lineRule="auto"/>
        <w:ind w:left="480" w:right="497"/>
        <w:jc w:val="both"/>
      </w:pPr>
      <w:r>
        <w:t>As</w:t>
      </w:r>
      <w:r>
        <w:rPr>
          <w:spacing w:val="29"/>
        </w:rPr>
        <w:t xml:space="preserve"> </w:t>
      </w:r>
      <w:r>
        <w:t>the</w:t>
      </w:r>
      <w:r>
        <w:rPr>
          <w:spacing w:val="27"/>
        </w:rPr>
        <w:t xml:space="preserve"> </w:t>
      </w:r>
      <w:r>
        <w:t>file</w:t>
      </w:r>
      <w:r>
        <w:rPr>
          <w:spacing w:val="31"/>
        </w:rPr>
        <w:t xml:space="preserve"> </w:t>
      </w:r>
      <w:r>
        <w:t>approaches</w:t>
      </w:r>
      <w:r>
        <w:rPr>
          <w:spacing w:val="29"/>
        </w:rPr>
        <w:t xml:space="preserve"> </w:t>
      </w:r>
      <w:r>
        <w:t>the</w:t>
      </w:r>
      <w:r>
        <w:rPr>
          <w:spacing w:val="28"/>
        </w:rPr>
        <w:t xml:space="preserve"> </w:t>
      </w:r>
      <w:r>
        <w:t>periodontal</w:t>
      </w:r>
      <w:r>
        <w:rPr>
          <w:spacing w:val="30"/>
        </w:rPr>
        <w:t xml:space="preserve"> </w:t>
      </w:r>
      <w:r>
        <w:t>ligament,</w:t>
      </w:r>
      <w:r>
        <w:rPr>
          <w:spacing w:val="30"/>
        </w:rPr>
        <w:t xml:space="preserve"> </w:t>
      </w:r>
      <w:r>
        <w:t>the</w:t>
      </w:r>
      <w:r>
        <w:rPr>
          <w:spacing w:val="31"/>
        </w:rPr>
        <w:t xml:space="preserve"> </w:t>
      </w:r>
      <w:r>
        <w:t>voltage</w:t>
      </w:r>
      <w:r>
        <w:rPr>
          <w:spacing w:val="30"/>
        </w:rPr>
        <w:t xml:space="preserve"> </w:t>
      </w:r>
      <w:r>
        <w:t>change</w:t>
      </w:r>
      <w:r>
        <w:rPr>
          <w:spacing w:val="31"/>
        </w:rPr>
        <w:t xml:space="preserve"> </w:t>
      </w:r>
      <w:r>
        <w:t>divided</w:t>
      </w:r>
      <w:r>
        <w:rPr>
          <w:spacing w:val="-61"/>
        </w:rPr>
        <w:t xml:space="preserve"> </w:t>
      </w:r>
      <w:r>
        <w:t>by the current (amperes) results in decreasing resistance, per Ohm’s law, until</w:t>
      </w:r>
      <w:r>
        <w:rPr>
          <w:spacing w:val="-61"/>
        </w:rPr>
        <w:t xml:space="preserve"> </w:t>
      </w:r>
      <w:r>
        <w:t>a value of 6.5 KW is reached. The accuracy of resistance-based apex locators</w:t>
      </w:r>
      <w:r>
        <w:rPr>
          <w:spacing w:val="-61"/>
        </w:rPr>
        <w:t xml:space="preserve"> </w:t>
      </w:r>
      <w:r>
        <w:t>can be high provided certain conditions are adhered to. Dry canals provided</w:t>
      </w:r>
      <w:r>
        <w:rPr>
          <w:spacing w:val="1"/>
        </w:rPr>
        <w:t xml:space="preserve"> </w:t>
      </w:r>
      <w:r>
        <w:t>the most</w:t>
      </w:r>
      <w:r>
        <w:rPr>
          <w:spacing w:val="1"/>
        </w:rPr>
        <w:t xml:space="preserve"> </w:t>
      </w:r>
      <w:r>
        <w:t>accurate</w:t>
      </w:r>
      <w:r>
        <w:rPr>
          <w:spacing w:val="4"/>
        </w:rPr>
        <w:t xml:space="preserve"> </w:t>
      </w:r>
      <w:r>
        <w:t>readings.</w:t>
      </w:r>
    </w:p>
    <w:p w14:paraId="3C9BAD63" w14:textId="77777777" w:rsidR="00266EB3" w:rsidRDefault="00000000">
      <w:pPr>
        <w:pStyle w:val="BodyText"/>
        <w:spacing w:before="165" w:line="364" w:lineRule="auto"/>
        <w:ind w:left="480" w:right="496"/>
        <w:jc w:val="both"/>
      </w:pPr>
      <w:r>
        <w:t>The resistance-type EALs often yield inaccurate results when electrolytes,</w:t>
      </w:r>
      <w:r>
        <w:rPr>
          <w:spacing w:val="1"/>
        </w:rPr>
        <w:t xml:space="preserve"> </w:t>
      </w:r>
      <w:r>
        <w:t>excessive moisture, vital pulp tissue, exudates, or excessive haemorrhage are</w:t>
      </w:r>
      <w:r>
        <w:rPr>
          <w:spacing w:val="-61"/>
        </w:rPr>
        <w:t xml:space="preserve"> </w:t>
      </w:r>
      <w:r>
        <w:t>present in</w:t>
      </w:r>
      <w:r>
        <w:rPr>
          <w:spacing w:val="3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canal.</w:t>
      </w:r>
    </w:p>
    <w:p w14:paraId="3B577240" w14:textId="77777777" w:rsidR="00266EB3" w:rsidRDefault="00000000">
      <w:pPr>
        <w:pStyle w:val="BodyText"/>
        <w:spacing w:before="164" w:line="364" w:lineRule="auto"/>
        <w:ind w:left="480" w:right="496"/>
        <w:jc w:val="both"/>
      </w:pPr>
      <w:r>
        <w:t>A new apex locator, the impedance type, was developed in the late 1980s to</w:t>
      </w:r>
      <w:r>
        <w:rPr>
          <w:spacing w:val="1"/>
        </w:rPr>
        <w:t xml:space="preserve"> </w:t>
      </w:r>
      <w:r>
        <w:t>improve the resistance-type apex locators. The impedance-type EAL uses the</w:t>
      </w:r>
      <w:r>
        <w:rPr>
          <w:spacing w:val="1"/>
        </w:rPr>
        <w:t xml:space="preserve"> </w:t>
      </w:r>
      <w:r>
        <w:t>electronic mechanism that the highest impedance is at the apical constrictor,</w:t>
      </w:r>
      <w:r>
        <w:rPr>
          <w:spacing w:val="1"/>
        </w:rPr>
        <w:t xml:space="preserve"> </w:t>
      </w:r>
      <w:r>
        <w:t>which is the narrowest portion of the canal where the impedance changes</w:t>
      </w:r>
      <w:r>
        <w:rPr>
          <w:spacing w:val="1"/>
        </w:rPr>
        <w:t xml:space="preserve"> </w:t>
      </w:r>
      <w:r>
        <w:t>drastically,</w:t>
      </w:r>
      <w:r>
        <w:rPr>
          <w:spacing w:val="1"/>
        </w:rPr>
        <w:t xml:space="preserve"> </w:t>
      </w:r>
      <w:r>
        <w:t>when</w:t>
      </w:r>
      <w:r>
        <w:rPr>
          <w:spacing w:val="61"/>
        </w:rPr>
        <w:t xml:space="preserve"> </w:t>
      </w:r>
      <w:r>
        <w:t>a</w:t>
      </w:r>
      <w:r>
        <w:rPr>
          <w:spacing w:val="62"/>
        </w:rPr>
        <w:t xml:space="preserve"> </w:t>
      </w:r>
      <w:r>
        <w:t>canal</w:t>
      </w:r>
      <w:r>
        <w:rPr>
          <w:spacing w:val="60"/>
        </w:rPr>
        <w:t xml:space="preserve"> </w:t>
      </w:r>
      <w:r>
        <w:t>is</w:t>
      </w:r>
      <w:r>
        <w:rPr>
          <w:spacing w:val="60"/>
        </w:rPr>
        <w:t xml:space="preserve"> </w:t>
      </w:r>
      <w:r>
        <w:t>thought</w:t>
      </w:r>
      <w:r>
        <w:rPr>
          <w:spacing w:val="6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as</w:t>
      </w:r>
      <w:r>
        <w:rPr>
          <w:spacing w:val="59"/>
        </w:rPr>
        <w:t xml:space="preserve"> </w:t>
      </w:r>
      <w:r>
        <w:t>being</w:t>
      </w:r>
      <w:r>
        <w:rPr>
          <w:spacing w:val="60"/>
        </w:rPr>
        <w:t xml:space="preserve"> </w:t>
      </w:r>
      <w:r>
        <w:t>a</w:t>
      </w:r>
      <w:r>
        <w:rPr>
          <w:spacing w:val="62"/>
        </w:rPr>
        <w:t xml:space="preserve"> </w:t>
      </w:r>
      <w:r>
        <w:t>long</w:t>
      </w:r>
      <w:r>
        <w:rPr>
          <w:spacing w:val="59"/>
        </w:rPr>
        <w:t xml:space="preserve"> </w:t>
      </w:r>
      <w:r>
        <w:t>hollow</w:t>
      </w:r>
      <w:r>
        <w:rPr>
          <w:spacing w:val="60"/>
        </w:rPr>
        <w:t xml:space="preserve"> </w:t>
      </w:r>
      <w:r>
        <w:t>tube.</w:t>
      </w:r>
      <w:r>
        <w:rPr>
          <w:spacing w:val="59"/>
        </w:rPr>
        <w:t xml:space="preserve"> </w:t>
      </w:r>
      <w:r>
        <w:t>The</w:t>
      </w:r>
    </w:p>
    <w:p w14:paraId="24C6DF70" w14:textId="77777777" w:rsidR="00266EB3" w:rsidRDefault="00266EB3">
      <w:pPr>
        <w:spacing w:line="364" w:lineRule="auto"/>
        <w:jc w:val="both"/>
        <w:sectPr w:rsidR="00266EB3">
          <w:pgSz w:w="11910" w:h="16840"/>
          <w:pgMar w:top="1300" w:right="940" w:bottom="1400" w:left="1680" w:header="712" w:footer="1194" w:gutter="0"/>
          <w:cols w:space="720"/>
        </w:sectPr>
      </w:pPr>
    </w:p>
    <w:p w14:paraId="7C768B86" w14:textId="77777777" w:rsidR="00266EB3" w:rsidRDefault="00000000">
      <w:pPr>
        <w:pStyle w:val="BodyText"/>
        <w:spacing w:before="124" w:line="364" w:lineRule="auto"/>
        <w:ind w:left="480" w:right="504"/>
        <w:jc w:val="both"/>
      </w:pPr>
      <w:r>
        <w:lastRenderedPageBreak/>
        <w:t>Endocator</w:t>
      </w:r>
      <w:r>
        <w:rPr>
          <w:spacing w:val="1"/>
        </w:rPr>
        <w:t xml:space="preserve"> </w:t>
      </w:r>
      <w:r>
        <w:t>(Hygienic</w:t>
      </w:r>
      <w:r>
        <w:rPr>
          <w:spacing w:val="1"/>
        </w:rPr>
        <w:t xml:space="preserve"> </w:t>
      </w:r>
      <w:r>
        <w:t>Corporation,</w:t>
      </w:r>
      <w:r>
        <w:rPr>
          <w:spacing w:val="1"/>
        </w:rPr>
        <w:t xml:space="preserve"> </w:t>
      </w:r>
      <w:r>
        <w:t>Akron,</w:t>
      </w:r>
      <w:r>
        <w:rPr>
          <w:spacing w:val="1"/>
        </w:rPr>
        <w:t xml:space="preserve"> </w:t>
      </w:r>
      <w:r>
        <w:t>Ohio)</w:t>
      </w:r>
      <w:r>
        <w:rPr>
          <w:spacing w:val="1"/>
        </w:rPr>
        <w:t xml:space="preserve"> </w:t>
      </w:r>
      <w:r>
        <w:t>was</w:t>
      </w:r>
      <w:r>
        <w:rPr>
          <w:spacing w:val="1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example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impedance-type</w:t>
      </w:r>
      <w:r>
        <w:rPr>
          <w:spacing w:val="2"/>
        </w:rPr>
        <w:t xml:space="preserve"> </w:t>
      </w:r>
      <w:r>
        <w:t>apex locator.</w:t>
      </w:r>
    </w:p>
    <w:p w14:paraId="6AD38A97" w14:textId="77777777" w:rsidR="00266EB3" w:rsidRDefault="00000000">
      <w:pPr>
        <w:pStyle w:val="BodyText"/>
        <w:spacing w:before="164"/>
        <w:ind w:left="480"/>
        <w:jc w:val="both"/>
      </w:pPr>
      <w:r>
        <w:t>Some</w:t>
      </w:r>
      <w:r>
        <w:rPr>
          <w:spacing w:val="1"/>
        </w:rPr>
        <w:t xml:space="preserve"> </w:t>
      </w:r>
      <w:r>
        <w:t>examples- Sono-Explorer</w:t>
      </w:r>
      <w:r>
        <w:rPr>
          <w:spacing w:val="1"/>
        </w:rPr>
        <w:t xml:space="preserve"> </w:t>
      </w:r>
      <w:r>
        <w:t>(Union</w:t>
      </w:r>
      <w:r>
        <w:rPr>
          <w:spacing w:val="1"/>
        </w:rPr>
        <w:t xml:space="preserve"> </w:t>
      </w:r>
      <w:r>
        <w:t>Broach,</w:t>
      </w:r>
      <w:r>
        <w:rPr>
          <w:spacing w:val="1"/>
        </w:rPr>
        <w:t xml:space="preserve"> </w:t>
      </w:r>
      <w:r>
        <w:t>New</w:t>
      </w:r>
      <w:r>
        <w:rPr>
          <w:spacing w:val="-1"/>
        </w:rPr>
        <w:t xml:space="preserve"> </w:t>
      </w:r>
      <w:r>
        <w:t>York, New York)</w:t>
      </w:r>
    </w:p>
    <w:p w14:paraId="5078A6E2" w14:textId="77777777" w:rsidR="00266EB3" w:rsidRDefault="00266EB3">
      <w:pPr>
        <w:pStyle w:val="BodyText"/>
        <w:spacing w:before="7"/>
        <w:rPr>
          <w:sz w:val="26"/>
        </w:rPr>
      </w:pPr>
    </w:p>
    <w:p w14:paraId="3FA718D3" w14:textId="77777777" w:rsidR="00266EB3" w:rsidRDefault="00000000">
      <w:pPr>
        <w:pStyle w:val="BodyText"/>
        <w:spacing w:before="1" w:line="364" w:lineRule="auto"/>
        <w:ind w:left="2242" w:right="2080"/>
      </w:pPr>
      <w:r>
        <w:t>Neosono (Amadent, Cherry Hill, New Jersey)</w:t>
      </w:r>
      <w:r>
        <w:rPr>
          <w:spacing w:val="1"/>
        </w:rPr>
        <w:t xml:space="preserve"> </w:t>
      </w:r>
      <w:r>
        <w:t>Endocator</w:t>
      </w:r>
      <w:r>
        <w:rPr>
          <w:spacing w:val="-3"/>
        </w:rPr>
        <w:t xml:space="preserve"> </w:t>
      </w:r>
      <w:r>
        <w:t>(Hygienic</w:t>
      </w:r>
      <w:r>
        <w:rPr>
          <w:spacing w:val="-3"/>
        </w:rPr>
        <w:t xml:space="preserve"> </w:t>
      </w:r>
      <w:r>
        <w:t>Corporation,</w:t>
      </w:r>
      <w:r>
        <w:rPr>
          <w:spacing w:val="-2"/>
        </w:rPr>
        <w:t xml:space="preserve"> </w:t>
      </w:r>
      <w:r>
        <w:t>Akron,</w:t>
      </w:r>
      <w:r>
        <w:rPr>
          <w:spacing w:val="-1"/>
        </w:rPr>
        <w:t xml:space="preserve"> </w:t>
      </w:r>
      <w:r>
        <w:t>Ohio)</w:t>
      </w:r>
    </w:p>
    <w:p w14:paraId="08701FA3" w14:textId="77777777" w:rsidR="00266EB3" w:rsidRDefault="00000000">
      <w:pPr>
        <w:pStyle w:val="BodyText"/>
        <w:ind w:left="2743"/>
        <w:rPr>
          <w:sz w:val="20"/>
        </w:rPr>
      </w:pPr>
      <w:r>
        <w:rPr>
          <w:noProof/>
          <w:sz w:val="20"/>
        </w:rPr>
        <w:drawing>
          <wp:inline distT="0" distB="0" distL="0" distR="0" wp14:anchorId="07A0BFDA" wp14:editId="3CECD4A1">
            <wp:extent cx="2401040" cy="1905000"/>
            <wp:effectExtent l="0" t="0" r="0" b="0"/>
            <wp:docPr id="113" name="image6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64.jpeg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0104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A608B" w14:textId="77777777" w:rsidR="00266EB3" w:rsidRDefault="00000000">
      <w:pPr>
        <w:pStyle w:val="Heading3"/>
        <w:tabs>
          <w:tab w:val="left" w:pos="910"/>
        </w:tabs>
        <w:spacing w:before="135"/>
        <w:ind w:left="0" w:right="19"/>
        <w:jc w:val="center"/>
      </w:pPr>
      <w:r>
        <w:t>Fig:44</w:t>
      </w:r>
      <w:r>
        <w:tab/>
        <w:t>Endocator</w:t>
      </w:r>
      <w:r>
        <w:rPr>
          <w:spacing w:val="-3"/>
        </w:rPr>
        <w:t xml:space="preserve"> </w:t>
      </w:r>
      <w:r>
        <w:t>(Hygienic</w:t>
      </w:r>
      <w:r>
        <w:rPr>
          <w:spacing w:val="-1"/>
        </w:rPr>
        <w:t xml:space="preserve"> </w:t>
      </w:r>
      <w:r>
        <w:t>Corporation,</w:t>
      </w:r>
      <w:r>
        <w:rPr>
          <w:spacing w:val="-2"/>
        </w:rPr>
        <w:t xml:space="preserve"> </w:t>
      </w:r>
      <w:r>
        <w:t>Akron,</w:t>
      </w:r>
      <w:r>
        <w:rPr>
          <w:spacing w:val="-2"/>
        </w:rPr>
        <w:t xml:space="preserve"> </w:t>
      </w:r>
      <w:r>
        <w:t>Ohio)</w:t>
      </w:r>
    </w:p>
    <w:p w14:paraId="01D69469" w14:textId="77777777" w:rsidR="00266EB3" w:rsidRDefault="00266EB3">
      <w:pPr>
        <w:pStyle w:val="BodyText"/>
        <w:rPr>
          <w:rFonts w:ascii="Arial"/>
          <w:b/>
          <w:sz w:val="26"/>
        </w:rPr>
      </w:pPr>
    </w:p>
    <w:p w14:paraId="20082071" w14:textId="77777777" w:rsidR="00266EB3" w:rsidRDefault="00266EB3">
      <w:pPr>
        <w:pStyle w:val="BodyText"/>
        <w:rPr>
          <w:rFonts w:ascii="Arial"/>
          <w:b/>
          <w:sz w:val="22"/>
        </w:rPr>
      </w:pPr>
    </w:p>
    <w:p w14:paraId="72D14D8A" w14:textId="77777777" w:rsidR="00266EB3" w:rsidRDefault="00000000">
      <w:pPr>
        <w:pStyle w:val="ListParagraph"/>
        <w:numPr>
          <w:ilvl w:val="0"/>
          <w:numId w:val="8"/>
        </w:numPr>
        <w:tabs>
          <w:tab w:val="left" w:pos="841"/>
        </w:tabs>
        <w:ind w:hanging="361"/>
        <w:rPr>
          <w:rFonts w:ascii="Arial"/>
          <w:b/>
          <w:sz w:val="24"/>
        </w:rPr>
      </w:pPr>
      <w:r>
        <w:rPr>
          <w:rFonts w:ascii="Arial"/>
          <w:b/>
          <w:sz w:val="24"/>
        </w:rPr>
        <w:t>Frequency-Dependent</w:t>
      </w:r>
      <w:r>
        <w:rPr>
          <w:rFonts w:ascii="Arial"/>
          <w:b/>
          <w:spacing w:val="-2"/>
          <w:sz w:val="24"/>
        </w:rPr>
        <w:t xml:space="preserve"> </w:t>
      </w:r>
      <w:r>
        <w:rPr>
          <w:rFonts w:ascii="Arial"/>
          <w:b/>
          <w:sz w:val="24"/>
        </w:rPr>
        <w:t>Apex</w:t>
      </w:r>
      <w:r>
        <w:rPr>
          <w:rFonts w:ascii="Arial"/>
          <w:b/>
          <w:spacing w:val="-3"/>
          <w:sz w:val="24"/>
        </w:rPr>
        <w:t xml:space="preserve"> </w:t>
      </w:r>
      <w:r>
        <w:rPr>
          <w:rFonts w:ascii="Arial"/>
          <w:b/>
          <w:sz w:val="24"/>
        </w:rPr>
        <w:t>Locators</w:t>
      </w:r>
    </w:p>
    <w:p w14:paraId="6298AAB5" w14:textId="77777777" w:rsidR="00266EB3" w:rsidRDefault="00266EB3">
      <w:pPr>
        <w:pStyle w:val="BodyText"/>
        <w:spacing w:before="3"/>
        <w:rPr>
          <w:rFonts w:ascii="Arial"/>
          <w:b/>
          <w:sz w:val="26"/>
        </w:rPr>
      </w:pPr>
    </w:p>
    <w:p w14:paraId="15D9BA19" w14:textId="77777777" w:rsidR="00266EB3" w:rsidRDefault="00000000">
      <w:pPr>
        <w:pStyle w:val="BodyText"/>
        <w:spacing w:line="364" w:lineRule="auto"/>
        <w:ind w:left="480" w:right="498"/>
        <w:jc w:val="both"/>
      </w:pPr>
      <w:r>
        <w:t>The</w:t>
      </w:r>
      <w:r>
        <w:rPr>
          <w:spacing w:val="46"/>
        </w:rPr>
        <w:t xml:space="preserve"> </w:t>
      </w:r>
      <w:r>
        <w:t>newest</w:t>
      </w:r>
      <w:r>
        <w:rPr>
          <w:spacing w:val="47"/>
        </w:rPr>
        <w:t xml:space="preserve"> </w:t>
      </w:r>
      <w:r>
        <w:t>type</w:t>
      </w:r>
      <w:r>
        <w:rPr>
          <w:spacing w:val="47"/>
        </w:rPr>
        <w:t xml:space="preserve"> </w:t>
      </w:r>
      <w:r>
        <w:t>of</w:t>
      </w:r>
      <w:r>
        <w:rPr>
          <w:spacing w:val="49"/>
        </w:rPr>
        <w:t xml:space="preserve"> </w:t>
      </w:r>
      <w:r>
        <w:t>EAL</w:t>
      </w:r>
      <w:r>
        <w:rPr>
          <w:spacing w:val="47"/>
        </w:rPr>
        <w:t xml:space="preserve"> </w:t>
      </w:r>
      <w:r>
        <w:t>was</w:t>
      </w:r>
      <w:r>
        <w:rPr>
          <w:spacing w:val="47"/>
        </w:rPr>
        <w:t xml:space="preserve"> </w:t>
      </w:r>
      <w:r>
        <w:t>introduced</w:t>
      </w:r>
      <w:r>
        <w:rPr>
          <w:spacing w:val="47"/>
        </w:rPr>
        <w:t xml:space="preserve"> </w:t>
      </w:r>
      <w:r>
        <w:t>in</w:t>
      </w:r>
      <w:r>
        <w:rPr>
          <w:spacing w:val="45"/>
        </w:rPr>
        <w:t xml:space="preserve"> </w:t>
      </w:r>
      <w:r>
        <w:t>the</w:t>
      </w:r>
      <w:r>
        <w:rPr>
          <w:spacing w:val="47"/>
        </w:rPr>
        <w:t xml:space="preserve"> </w:t>
      </w:r>
      <w:r>
        <w:t>early</w:t>
      </w:r>
      <w:r>
        <w:rPr>
          <w:spacing w:val="44"/>
        </w:rPr>
        <w:t xml:space="preserve"> </w:t>
      </w:r>
      <w:r>
        <w:t>1990s</w:t>
      </w:r>
      <w:r>
        <w:rPr>
          <w:spacing w:val="47"/>
        </w:rPr>
        <w:t xml:space="preserve"> </w:t>
      </w:r>
      <w:proofErr w:type="gramStart"/>
      <w:r>
        <w:t>in</w:t>
      </w:r>
      <w:r>
        <w:rPr>
          <w:spacing w:val="47"/>
        </w:rPr>
        <w:t xml:space="preserve"> </w:t>
      </w:r>
      <w:r>
        <w:t>an</w:t>
      </w:r>
      <w:r>
        <w:rPr>
          <w:spacing w:val="47"/>
        </w:rPr>
        <w:t xml:space="preserve"> </w:t>
      </w:r>
      <w:r>
        <w:t>effort</w:t>
      </w:r>
      <w:r>
        <w:rPr>
          <w:spacing w:val="44"/>
        </w:rPr>
        <w:t xml:space="preserve"> </w:t>
      </w:r>
      <w:r>
        <w:t>to</w:t>
      </w:r>
      <w:proofErr w:type="gramEnd"/>
      <w:r>
        <w:rPr>
          <w:spacing w:val="-61"/>
        </w:rPr>
        <w:t xml:space="preserve"> </w:t>
      </w:r>
      <w:r>
        <w:t>obtain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more</w:t>
      </w:r>
      <w:r>
        <w:rPr>
          <w:spacing w:val="1"/>
        </w:rPr>
        <w:t xml:space="preserve"> </w:t>
      </w:r>
      <w:r>
        <w:t>accurate</w:t>
      </w:r>
      <w:r>
        <w:rPr>
          <w:spacing w:val="1"/>
        </w:rPr>
        <w:t xml:space="preserve"> </w:t>
      </w:r>
      <w:r>
        <w:t>canal</w:t>
      </w:r>
      <w:r>
        <w:rPr>
          <w:spacing w:val="1"/>
        </w:rPr>
        <w:t xml:space="preserve"> </w:t>
      </w:r>
      <w:r>
        <w:t>length</w:t>
      </w:r>
      <w:r>
        <w:rPr>
          <w:spacing w:val="1"/>
        </w:rPr>
        <w:t xml:space="preserve"> </w:t>
      </w:r>
      <w:r>
        <w:t>measurement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various</w:t>
      </w:r>
      <w:r>
        <w:rPr>
          <w:spacing w:val="1"/>
        </w:rPr>
        <w:t xml:space="preserve"> </w:t>
      </w:r>
      <w:r>
        <w:t>canal</w:t>
      </w:r>
      <w:r>
        <w:rPr>
          <w:spacing w:val="1"/>
        </w:rPr>
        <w:t xml:space="preserve"> </w:t>
      </w:r>
      <w:r>
        <w:t>circumstances.</w:t>
      </w:r>
      <w:r>
        <w:rPr>
          <w:spacing w:val="1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uses</w:t>
      </w:r>
      <w:r>
        <w:rPr>
          <w:spacing w:val="1"/>
        </w:rPr>
        <w:t xml:space="preserve"> </w:t>
      </w:r>
      <w:r>
        <w:t>more</w:t>
      </w:r>
      <w:r>
        <w:rPr>
          <w:spacing w:val="1"/>
        </w:rPr>
        <w:t xml:space="preserve"> </w:t>
      </w:r>
      <w:r>
        <w:t>advanced</w:t>
      </w:r>
      <w:r>
        <w:rPr>
          <w:spacing w:val="1"/>
        </w:rPr>
        <w:t xml:space="preserve"> </w:t>
      </w:r>
      <w:r>
        <w:t>technology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measures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impedance</w:t>
      </w:r>
      <w:r>
        <w:rPr>
          <w:spacing w:val="1"/>
        </w:rPr>
        <w:t xml:space="preserve"> </w:t>
      </w:r>
      <w:r>
        <w:t>difference</w:t>
      </w:r>
      <w:r>
        <w:rPr>
          <w:spacing w:val="1"/>
        </w:rPr>
        <w:t xml:space="preserve"> </w:t>
      </w:r>
      <w:r>
        <w:t>between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two</w:t>
      </w:r>
      <w:r>
        <w:rPr>
          <w:spacing w:val="1"/>
        </w:rPr>
        <w:t xml:space="preserve"> </w:t>
      </w:r>
      <w:r>
        <w:t>frequencies</w:t>
      </w:r>
      <w:r>
        <w:rPr>
          <w:spacing w:val="1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ratio</w:t>
      </w:r>
      <w:r>
        <w:rPr>
          <w:spacing w:val="1"/>
        </w:rPr>
        <w:t xml:space="preserve"> </w:t>
      </w:r>
      <w:r>
        <w:t>of</w:t>
      </w:r>
      <w:r>
        <w:rPr>
          <w:spacing w:val="63"/>
        </w:rPr>
        <w:t xml:space="preserve"> </w:t>
      </w:r>
      <w:r>
        <w:t>two</w:t>
      </w:r>
      <w:r>
        <w:rPr>
          <w:spacing w:val="1"/>
        </w:rPr>
        <w:t xml:space="preserve"> </w:t>
      </w:r>
      <w:r>
        <w:t>electrical</w:t>
      </w:r>
      <w:r>
        <w:rPr>
          <w:spacing w:val="1"/>
        </w:rPr>
        <w:t xml:space="preserve"> </w:t>
      </w:r>
      <w:r>
        <w:t>impedances.</w:t>
      </w:r>
    </w:p>
    <w:p w14:paraId="5CC50A7A" w14:textId="77777777" w:rsidR="00266EB3" w:rsidRDefault="00000000">
      <w:pPr>
        <w:pStyle w:val="BodyText"/>
        <w:spacing w:before="165" w:line="367" w:lineRule="auto"/>
        <w:ind w:left="480" w:right="499"/>
        <w:jc w:val="both"/>
      </w:pPr>
      <w:r>
        <w:t>In</w:t>
      </w:r>
      <w:r>
        <w:rPr>
          <w:spacing w:val="1"/>
        </w:rPr>
        <w:t xml:space="preserve"> </w:t>
      </w:r>
      <w:r>
        <w:t>1990,</w:t>
      </w:r>
      <w:r>
        <w:rPr>
          <w:spacing w:val="1"/>
        </w:rPr>
        <w:t xml:space="preserve"> </w:t>
      </w:r>
      <w:r>
        <w:t>Yamashita</w:t>
      </w:r>
      <w:r>
        <w:rPr>
          <w:spacing w:val="1"/>
        </w:rPr>
        <w:t xml:space="preserve"> </w:t>
      </w:r>
      <w:r>
        <w:t>reported</w:t>
      </w:r>
      <w:r>
        <w:rPr>
          <w:spacing w:val="1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device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calculated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difference</w:t>
      </w:r>
      <w:r>
        <w:rPr>
          <w:spacing w:val="1"/>
        </w:rPr>
        <w:t xml:space="preserve"> </w:t>
      </w:r>
      <w:r>
        <w:t>between</w:t>
      </w:r>
      <w:r>
        <w:rPr>
          <w:spacing w:val="1"/>
        </w:rPr>
        <w:t xml:space="preserve"> </w:t>
      </w:r>
      <w:r>
        <w:t>two</w:t>
      </w:r>
      <w:r>
        <w:rPr>
          <w:spacing w:val="1"/>
        </w:rPr>
        <w:t xml:space="preserve"> </w:t>
      </w:r>
      <w:r>
        <w:t>impedances</w:t>
      </w:r>
      <w:r>
        <w:rPr>
          <w:spacing w:val="1"/>
        </w:rPr>
        <w:t xml:space="preserve"> </w:t>
      </w:r>
      <w:r>
        <w:t>from</w:t>
      </w:r>
      <w:r>
        <w:rPr>
          <w:spacing w:val="1"/>
        </w:rPr>
        <w:t xml:space="preserve"> </w:t>
      </w:r>
      <w:r>
        <w:t>two</w:t>
      </w:r>
      <w:r>
        <w:rPr>
          <w:spacing w:val="1"/>
        </w:rPr>
        <w:t xml:space="preserve"> </w:t>
      </w:r>
      <w:r>
        <w:t>different</w:t>
      </w:r>
      <w:r>
        <w:rPr>
          <w:spacing w:val="1"/>
        </w:rPr>
        <w:t xml:space="preserve"> </w:t>
      </w:r>
      <w:r>
        <w:t>frequencies,</w:t>
      </w:r>
      <w:r>
        <w:rPr>
          <w:spacing w:val="1"/>
        </w:rPr>
        <w:t xml:space="preserve"> </w:t>
      </w:r>
      <w:r>
        <w:t>which</w:t>
      </w:r>
      <w:r>
        <w:rPr>
          <w:spacing w:val="1"/>
        </w:rPr>
        <w:t xml:space="preserve"> </w:t>
      </w:r>
      <w:r>
        <w:t>were</w:t>
      </w:r>
      <w:r>
        <w:rPr>
          <w:spacing w:val="-61"/>
        </w:rPr>
        <w:t xml:space="preserve"> </w:t>
      </w:r>
      <w:r>
        <w:t>generated with composite sine wave current sources, and was marketed as</w:t>
      </w:r>
      <w:r>
        <w:rPr>
          <w:spacing w:val="1"/>
        </w:rPr>
        <w:t xml:space="preserve"> </w:t>
      </w:r>
      <w:r>
        <w:t xml:space="preserve">the </w:t>
      </w:r>
      <w:r>
        <w:rPr>
          <w:u w:val="single"/>
        </w:rPr>
        <w:t xml:space="preserve">Endex </w:t>
      </w:r>
      <w:r>
        <w:t>(Osada Electric Co., Tokyo, Japan). It works by comparing the</w:t>
      </w:r>
      <w:r>
        <w:rPr>
          <w:spacing w:val="1"/>
        </w:rPr>
        <w:t xml:space="preserve"> </w:t>
      </w:r>
      <w:r>
        <w:t>difference in impedances using the relative value of two alternating currents at</w:t>
      </w:r>
      <w:r>
        <w:rPr>
          <w:spacing w:val="-61"/>
        </w:rPr>
        <w:t xml:space="preserve"> </w:t>
      </w:r>
      <w:r>
        <w:t>frequencies of 1 and 5 kHz. As the file moves toward the apex, the difference</w:t>
      </w:r>
      <w:r>
        <w:rPr>
          <w:spacing w:val="1"/>
        </w:rPr>
        <w:t xml:space="preserve"> </w:t>
      </w:r>
      <w:r>
        <w:t>becomes greater and shows the greatest value</w:t>
      </w:r>
      <w:r>
        <w:rPr>
          <w:spacing w:val="1"/>
        </w:rPr>
        <w:t xml:space="preserve"> </w:t>
      </w:r>
      <w:r>
        <w:t>at the apical constricture,</w:t>
      </w:r>
      <w:r>
        <w:rPr>
          <w:spacing w:val="1"/>
        </w:rPr>
        <w:t xml:space="preserve"> </w:t>
      </w:r>
      <w:r>
        <w:t>allowing</w:t>
      </w:r>
      <w:r>
        <w:rPr>
          <w:spacing w:val="1"/>
        </w:rPr>
        <w:t xml:space="preserve"> </w:t>
      </w:r>
      <w:r>
        <w:t>for</w:t>
      </w:r>
      <w:r>
        <w:rPr>
          <w:spacing w:val="2"/>
        </w:rPr>
        <w:t xml:space="preserve"> </w:t>
      </w:r>
      <w:r>
        <w:t>a measurement</w:t>
      </w:r>
      <w:r>
        <w:rPr>
          <w:spacing w:val="3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that</w:t>
      </w:r>
      <w:r>
        <w:rPr>
          <w:spacing w:val="3"/>
        </w:rPr>
        <w:t xml:space="preserve"> </w:t>
      </w:r>
      <w:r>
        <w:t>location.</w:t>
      </w:r>
      <w:r>
        <w:rPr>
          <w:spacing w:val="7"/>
        </w:rPr>
        <w:t xml:space="preserve"> </w:t>
      </w:r>
      <w:r>
        <w:rPr>
          <w:vertAlign w:val="superscript"/>
        </w:rPr>
        <w:t>36</w:t>
      </w:r>
    </w:p>
    <w:p w14:paraId="0E2FC968" w14:textId="77777777" w:rsidR="00266EB3" w:rsidRDefault="00266EB3">
      <w:pPr>
        <w:spacing w:line="367" w:lineRule="auto"/>
        <w:jc w:val="both"/>
        <w:sectPr w:rsidR="00266EB3">
          <w:pgSz w:w="11910" w:h="16840"/>
          <w:pgMar w:top="1300" w:right="940" w:bottom="1400" w:left="1680" w:header="712" w:footer="1194" w:gutter="0"/>
          <w:cols w:space="720"/>
        </w:sectPr>
      </w:pPr>
    </w:p>
    <w:p w14:paraId="5A4E6183" w14:textId="77777777" w:rsidR="00266EB3" w:rsidRDefault="00266EB3">
      <w:pPr>
        <w:pStyle w:val="BodyText"/>
        <w:spacing w:before="9"/>
        <w:rPr>
          <w:sz w:val="10"/>
        </w:rPr>
      </w:pPr>
    </w:p>
    <w:p w14:paraId="0BFFCA6A" w14:textId="77777777" w:rsidR="00266EB3" w:rsidRDefault="00000000">
      <w:pPr>
        <w:pStyle w:val="BodyText"/>
        <w:ind w:left="2383"/>
        <w:rPr>
          <w:sz w:val="20"/>
        </w:rPr>
      </w:pPr>
      <w:r>
        <w:rPr>
          <w:noProof/>
          <w:sz w:val="20"/>
        </w:rPr>
        <w:drawing>
          <wp:inline distT="0" distB="0" distL="0" distR="0" wp14:anchorId="64A5F46F" wp14:editId="4D9F3F42">
            <wp:extent cx="2857499" cy="2486025"/>
            <wp:effectExtent l="0" t="0" r="0" b="0"/>
            <wp:docPr id="115" name="image6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65.jpeg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57499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50698" w14:textId="77777777" w:rsidR="00266EB3" w:rsidRDefault="00000000">
      <w:pPr>
        <w:pStyle w:val="Heading3"/>
        <w:spacing w:before="152"/>
        <w:ind w:left="555" w:right="576"/>
        <w:jc w:val="center"/>
      </w:pPr>
      <w:r>
        <w:pict w14:anchorId="714AA742">
          <v:rect id="_x0000_s2069" style="position:absolute;left:0;text-align:left;margin-left:252.65pt;margin-top:20.2pt;width:3.35pt;height:1.2pt;z-index:15760384;mso-position-horizontal-relative:page" fillcolor="black" stroked="f">
            <w10:wrap anchorx="page"/>
          </v:rect>
        </w:pict>
      </w:r>
      <w:r>
        <w:t>Fig:45</w:t>
      </w:r>
      <w:r>
        <w:rPr>
          <w:spacing w:val="-3"/>
        </w:rPr>
        <w:t xml:space="preserve"> </w:t>
      </w:r>
      <w:r>
        <w:t>Endex (Osada</w:t>
      </w:r>
      <w:r>
        <w:rPr>
          <w:spacing w:val="-3"/>
        </w:rPr>
        <w:t xml:space="preserve"> </w:t>
      </w:r>
      <w:r>
        <w:t>Electric</w:t>
      </w:r>
      <w:r>
        <w:rPr>
          <w:spacing w:val="-1"/>
        </w:rPr>
        <w:t xml:space="preserve"> </w:t>
      </w:r>
      <w:r>
        <w:t>Co.,</w:t>
      </w:r>
      <w:r>
        <w:rPr>
          <w:spacing w:val="-1"/>
        </w:rPr>
        <w:t xml:space="preserve"> </w:t>
      </w:r>
      <w:r>
        <w:t>Tokyo,</w:t>
      </w:r>
      <w:r>
        <w:rPr>
          <w:spacing w:val="-2"/>
        </w:rPr>
        <w:t xml:space="preserve"> </w:t>
      </w:r>
      <w:r>
        <w:t>Japan)</w:t>
      </w:r>
    </w:p>
    <w:p w14:paraId="2EDAD700" w14:textId="77777777" w:rsidR="00266EB3" w:rsidRDefault="00266EB3">
      <w:pPr>
        <w:pStyle w:val="BodyText"/>
        <w:spacing w:before="10"/>
        <w:rPr>
          <w:rFonts w:ascii="Arial"/>
          <w:b/>
          <w:sz w:val="17"/>
        </w:rPr>
      </w:pPr>
    </w:p>
    <w:p w14:paraId="1C76F67D" w14:textId="77777777" w:rsidR="00266EB3" w:rsidRDefault="00000000">
      <w:pPr>
        <w:spacing w:before="92"/>
        <w:ind w:left="480"/>
        <w:rPr>
          <w:rFonts w:ascii="Arial"/>
          <w:b/>
          <w:sz w:val="24"/>
        </w:rPr>
      </w:pPr>
      <w:r>
        <w:rPr>
          <w:rFonts w:ascii="Arial"/>
          <w:b/>
          <w:sz w:val="24"/>
        </w:rPr>
        <w:t>Advantages</w:t>
      </w:r>
    </w:p>
    <w:p w14:paraId="1ADAEAEF" w14:textId="77777777" w:rsidR="00266EB3" w:rsidRDefault="00266EB3">
      <w:pPr>
        <w:pStyle w:val="BodyText"/>
        <w:spacing w:before="11"/>
        <w:rPr>
          <w:rFonts w:ascii="Arial"/>
          <w:b/>
          <w:sz w:val="25"/>
        </w:rPr>
      </w:pPr>
    </w:p>
    <w:p w14:paraId="5B739E47" w14:textId="77777777" w:rsidR="00266EB3" w:rsidRDefault="00000000">
      <w:pPr>
        <w:pStyle w:val="ListParagraph"/>
        <w:numPr>
          <w:ilvl w:val="0"/>
          <w:numId w:val="113"/>
        </w:numPr>
        <w:tabs>
          <w:tab w:val="left" w:pos="1560"/>
          <w:tab w:val="left" w:pos="1561"/>
        </w:tabs>
        <w:ind w:hanging="361"/>
        <w:rPr>
          <w:sz w:val="24"/>
        </w:rPr>
      </w:pPr>
      <w:r>
        <w:rPr>
          <w:sz w:val="24"/>
        </w:rPr>
        <w:t>Easy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2"/>
          <w:sz w:val="24"/>
        </w:rPr>
        <w:t xml:space="preserve"> </w:t>
      </w:r>
      <w:r>
        <w:rPr>
          <w:sz w:val="24"/>
        </w:rPr>
        <w:t>operate</w:t>
      </w:r>
    </w:p>
    <w:p w14:paraId="7D8BE042" w14:textId="77777777" w:rsidR="00266EB3" w:rsidRDefault="00000000">
      <w:pPr>
        <w:pStyle w:val="ListParagraph"/>
        <w:numPr>
          <w:ilvl w:val="0"/>
          <w:numId w:val="113"/>
        </w:numPr>
        <w:tabs>
          <w:tab w:val="left" w:pos="1560"/>
          <w:tab w:val="left" w:pos="1561"/>
        </w:tabs>
        <w:spacing w:before="138"/>
        <w:ind w:hanging="361"/>
        <w:rPr>
          <w:sz w:val="24"/>
        </w:rPr>
      </w:pPr>
      <w:r>
        <w:rPr>
          <w:sz w:val="24"/>
        </w:rPr>
        <w:t>Operates</w:t>
      </w:r>
      <w:r>
        <w:rPr>
          <w:spacing w:val="-2"/>
          <w:sz w:val="24"/>
        </w:rPr>
        <w:t xml:space="preserve"> </w:t>
      </w:r>
      <w:r>
        <w:rPr>
          <w:sz w:val="24"/>
        </w:rPr>
        <w:t>in</w:t>
      </w:r>
      <w:r>
        <w:rPr>
          <w:spacing w:val="-2"/>
          <w:sz w:val="24"/>
        </w:rPr>
        <w:t xml:space="preserve"> </w:t>
      </w:r>
      <w:r>
        <w:rPr>
          <w:sz w:val="24"/>
        </w:rPr>
        <w:t>fluid</w:t>
      </w:r>
      <w:r>
        <w:rPr>
          <w:spacing w:val="-1"/>
          <w:sz w:val="24"/>
        </w:rPr>
        <w:t xml:space="preserve"> </w:t>
      </w:r>
      <w:r>
        <w:rPr>
          <w:sz w:val="24"/>
        </w:rPr>
        <w:t>environment</w:t>
      </w:r>
    </w:p>
    <w:p w14:paraId="7A273557" w14:textId="77777777" w:rsidR="00266EB3" w:rsidRDefault="00000000">
      <w:pPr>
        <w:pStyle w:val="ListParagraph"/>
        <w:numPr>
          <w:ilvl w:val="0"/>
          <w:numId w:val="113"/>
        </w:numPr>
        <w:tabs>
          <w:tab w:val="left" w:pos="1560"/>
          <w:tab w:val="left" w:pos="1561"/>
        </w:tabs>
        <w:spacing w:before="135"/>
        <w:ind w:hanging="361"/>
        <w:rPr>
          <w:sz w:val="24"/>
        </w:rPr>
      </w:pPr>
      <w:r>
        <w:rPr>
          <w:sz w:val="24"/>
        </w:rPr>
        <w:t>Operates with</w:t>
      </w:r>
      <w:r>
        <w:rPr>
          <w:spacing w:val="2"/>
          <w:sz w:val="24"/>
        </w:rPr>
        <w:t xml:space="preserve"> </w:t>
      </w:r>
      <w:r>
        <w:rPr>
          <w:sz w:val="24"/>
        </w:rPr>
        <w:t>RC prep</w:t>
      </w:r>
    </w:p>
    <w:p w14:paraId="4D364410" w14:textId="77777777" w:rsidR="00266EB3" w:rsidRDefault="00000000">
      <w:pPr>
        <w:pStyle w:val="ListParagraph"/>
        <w:numPr>
          <w:ilvl w:val="0"/>
          <w:numId w:val="113"/>
        </w:numPr>
        <w:tabs>
          <w:tab w:val="left" w:pos="1560"/>
          <w:tab w:val="left" w:pos="1561"/>
        </w:tabs>
        <w:spacing w:before="133"/>
        <w:ind w:hanging="361"/>
        <w:rPr>
          <w:sz w:val="24"/>
        </w:rPr>
      </w:pPr>
      <w:r>
        <w:rPr>
          <w:sz w:val="24"/>
        </w:rPr>
        <w:t>Low</w:t>
      </w:r>
      <w:r>
        <w:rPr>
          <w:spacing w:val="-3"/>
          <w:sz w:val="24"/>
        </w:rPr>
        <w:t xml:space="preserve"> </w:t>
      </w:r>
      <w:r>
        <w:rPr>
          <w:sz w:val="24"/>
        </w:rPr>
        <w:t>voltage electrical</w:t>
      </w:r>
      <w:r>
        <w:rPr>
          <w:spacing w:val="-1"/>
          <w:sz w:val="24"/>
        </w:rPr>
        <w:t xml:space="preserve"> </w:t>
      </w:r>
      <w:r>
        <w:rPr>
          <w:sz w:val="24"/>
        </w:rPr>
        <w:t>output</w:t>
      </w:r>
    </w:p>
    <w:p w14:paraId="35DE0496" w14:textId="77777777" w:rsidR="00266EB3" w:rsidRDefault="00266EB3">
      <w:pPr>
        <w:pStyle w:val="BodyText"/>
        <w:spacing w:before="4"/>
        <w:rPr>
          <w:sz w:val="26"/>
        </w:rPr>
      </w:pPr>
    </w:p>
    <w:p w14:paraId="2162C21D" w14:textId="77777777" w:rsidR="00266EB3" w:rsidRDefault="00000000">
      <w:pPr>
        <w:pStyle w:val="Heading3"/>
      </w:pPr>
      <w:r>
        <w:t>Disadvantages</w:t>
      </w:r>
    </w:p>
    <w:p w14:paraId="64BDA148" w14:textId="77777777" w:rsidR="00266EB3" w:rsidRDefault="00266EB3">
      <w:pPr>
        <w:pStyle w:val="BodyText"/>
        <w:spacing w:before="11"/>
        <w:rPr>
          <w:rFonts w:ascii="Arial"/>
          <w:b/>
          <w:sz w:val="25"/>
        </w:rPr>
      </w:pPr>
    </w:p>
    <w:p w14:paraId="59E143B0" w14:textId="77777777" w:rsidR="00266EB3" w:rsidRDefault="00000000">
      <w:pPr>
        <w:pStyle w:val="ListParagraph"/>
        <w:numPr>
          <w:ilvl w:val="0"/>
          <w:numId w:val="113"/>
        </w:numPr>
        <w:tabs>
          <w:tab w:val="left" w:pos="1560"/>
          <w:tab w:val="left" w:pos="1561"/>
        </w:tabs>
        <w:ind w:hanging="361"/>
        <w:rPr>
          <w:sz w:val="24"/>
        </w:rPr>
      </w:pPr>
      <w:r>
        <w:rPr>
          <w:sz w:val="24"/>
        </w:rPr>
        <w:t>Must calibrate each</w:t>
      </w:r>
      <w:r>
        <w:rPr>
          <w:spacing w:val="1"/>
          <w:sz w:val="24"/>
        </w:rPr>
        <w:t xml:space="preserve"> </w:t>
      </w:r>
      <w:r>
        <w:rPr>
          <w:sz w:val="24"/>
        </w:rPr>
        <w:t>canal</w:t>
      </w:r>
    </w:p>
    <w:p w14:paraId="31EE8C6F" w14:textId="77777777" w:rsidR="00266EB3" w:rsidRDefault="00000000">
      <w:pPr>
        <w:pStyle w:val="ListParagraph"/>
        <w:numPr>
          <w:ilvl w:val="0"/>
          <w:numId w:val="113"/>
        </w:numPr>
        <w:tabs>
          <w:tab w:val="left" w:pos="1560"/>
          <w:tab w:val="left" w:pos="1561"/>
        </w:tabs>
        <w:spacing w:before="136"/>
        <w:ind w:hanging="361"/>
        <w:rPr>
          <w:sz w:val="24"/>
        </w:rPr>
      </w:pPr>
      <w:r>
        <w:rPr>
          <w:sz w:val="24"/>
        </w:rPr>
        <w:t>Sensitive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canal</w:t>
      </w:r>
      <w:r>
        <w:rPr>
          <w:spacing w:val="-4"/>
          <w:sz w:val="24"/>
        </w:rPr>
        <w:t xml:space="preserve"> </w:t>
      </w:r>
      <w:r>
        <w:rPr>
          <w:sz w:val="24"/>
        </w:rPr>
        <w:t>fluid</w:t>
      </w:r>
      <w:r>
        <w:rPr>
          <w:spacing w:val="-4"/>
          <w:sz w:val="24"/>
        </w:rPr>
        <w:t xml:space="preserve"> </w:t>
      </w:r>
      <w:r>
        <w:rPr>
          <w:sz w:val="24"/>
        </w:rPr>
        <w:t>level</w:t>
      </w:r>
    </w:p>
    <w:p w14:paraId="278E3B78" w14:textId="77777777" w:rsidR="00266EB3" w:rsidRDefault="00000000">
      <w:pPr>
        <w:pStyle w:val="ListParagraph"/>
        <w:numPr>
          <w:ilvl w:val="0"/>
          <w:numId w:val="113"/>
        </w:numPr>
        <w:tabs>
          <w:tab w:val="left" w:pos="1560"/>
          <w:tab w:val="left" w:pos="1561"/>
        </w:tabs>
        <w:spacing w:before="133"/>
        <w:ind w:hanging="361"/>
        <w:rPr>
          <w:sz w:val="24"/>
        </w:rPr>
      </w:pPr>
      <w:r>
        <w:rPr>
          <w:sz w:val="24"/>
        </w:rPr>
        <w:t>Needs</w:t>
      </w:r>
      <w:r>
        <w:rPr>
          <w:spacing w:val="-1"/>
          <w:sz w:val="24"/>
        </w:rPr>
        <w:t xml:space="preserve"> </w:t>
      </w:r>
      <w:r>
        <w:rPr>
          <w:sz w:val="24"/>
        </w:rPr>
        <w:t>fully</w:t>
      </w:r>
      <w:r>
        <w:rPr>
          <w:spacing w:val="-2"/>
          <w:sz w:val="24"/>
        </w:rPr>
        <w:t xml:space="preserve"> </w:t>
      </w:r>
      <w:r>
        <w:rPr>
          <w:sz w:val="24"/>
        </w:rPr>
        <w:t>charged</w:t>
      </w:r>
      <w:r>
        <w:rPr>
          <w:spacing w:val="1"/>
          <w:sz w:val="24"/>
        </w:rPr>
        <w:t xml:space="preserve"> </w:t>
      </w:r>
      <w:r>
        <w:rPr>
          <w:sz w:val="24"/>
        </w:rPr>
        <w:t>battery</w:t>
      </w:r>
    </w:p>
    <w:p w14:paraId="168C2677" w14:textId="77777777" w:rsidR="00266EB3" w:rsidRDefault="00266EB3">
      <w:pPr>
        <w:pStyle w:val="BodyText"/>
        <w:spacing w:before="8"/>
        <w:rPr>
          <w:sz w:val="26"/>
        </w:rPr>
      </w:pPr>
    </w:p>
    <w:p w14:paraId="19AC5BBB" w14:textId="77777777" w:rsidR="00266EB3" w:rsidRDefault="00000000">
      <w:pPr>
        <w:pStyle w:val="BodyText"/>
        <w:spacing w:line="367" w:lineRule="auto"/>
        <w:ind w:left="480" w:right="500"/>
        <w:jc w:val="both"/>
      </w:pPr>
      <w:r>
        <w:t>Some Examples- Apex Finder Model 7005 (Analytic Endodontics, Orange,</w:t>
      </w:r>
      <w:r>
        <w:rPr>
          <w:spacing w:val="1"/>
        </w:rPr>
        <w:t xml:space="preserve"> </w:t>
      </w:r>
      <w:r>
        <w:t>California)</w:t>
      </w:r>
    </w:p>
    <w:p w14:paraId="0447C6C4" w14:textId="77777777" w:rsidR="00266EB3" w:rsidRDefault="00000000">
      <w:pPr>
        <w:pStyle w:val="BodyText"/>
        <w:spacing w:before="158"/>
        <w:ind w:left="480"/>
        <w:jc w:val="both"/>
      </w:pPr>
      <w:r>
        <w:t>Root ZX</w:t>
      </w:r>
      <w:r>
        <w:rPr>
          <w:spacing w:val="-2"/>
        </w:rPr>
        <w:t xml:space="preserve"> </w:t>
      </w:r>
      <w:r>
        <w:t>(J.</w:t>
      </w:r>
      <w:r>
        <w:rPr>
          <w:spacing w:val="-1"/>
        </w:rPr>
        <w:t xml:space="preserve"> </w:t>
      </w:r>
      <w:r>
        <w:t>Morita</w:t>
      </w:r>
      <w:r>
        <w:rPr>
          <w:spacing w:val="2"/>
        </w:rPr>
        <w:t xml:space="preserve"> </w:t>
      </w:r>
      <w:r>
        <w:t>Corp.,</w:t>
      </w:r>
      <w:r>
        <w:rPr>
          <w:spacing w:val="-2"/>
        </w:rPr>
        <w:t xml:space="preserve"> </w:t>
      </w:r>
      <w:r>
        <w:t>Tustin, California)</w:t>
      </w:r>
    </w:p>
    <w:p w14:paraId="50A0F8A9" w14:textId="77777777" w:rsidR="00266EB3" w:rsidRDefault="00266EB3">
      <w:pPr>
        <w:pStyle w:val="BodyText"/>
        <w:spacing w:before="7"/>
        <w:rPr>
          <w:sz w:val="26"/>
        </w:rPr>
      </w:pPr>
    </w:p>
    <w:p w14:paraId="4A7052B8" w14:textId="77777777" w:rsidR="00266EB3" w:rsidRDefault="00000000">
      <w:pPr>
        <w:pStyle w:val="BodyText"/>
        <w:ind w:left="480"/>
        <w:jc w:val="both"/>
      </w:pPr>
      <w:r>
        <w:t>Bingo</w:t>
      </w:r>
      <w:r>
        <w:rPr>
          <w:spacing w:val="-2"/>
        </w:rPr>
        <w:t xml:space="preserve"> </w:t>
      </w:r>
      <w:r>
        <w:t>1020</w:t>
      </w:r>
      <w:r>
        <w:rPr>
          <w:spacing w:val="-1"/>
        </w:rPr>
        <w:t xml:space="preserve"> </w:t>
      </w:r>
      <w:r>
        <w:t>(Forum Engineering</w:t>
      </w:r>
      <w:r>
        <w:rPr>
          <w:spacing w:val="-3"/>
        </w:rPr>
        <w:t xml:space="preserve"> </w:t>
      </w:r>
      <w:r>
        <w:t>Technologies,</w:t>
      </w:r>
      <w:r>
        <w:rPr>
          <w:spacing w:val="-1"/>
        </w:rPr>
        <w:t xml:space="preserve"> </w:t>
      </w:r>
      <w:r>
        <w:t>Rishon</w:t>
      </w:r>
      <w:r>
        <w:rPr>
          <w:spacing w:val="-3"/>
        </w:rPr>
        <w:t xml:space="preserve"> </w:t>
      </w:r>
      <w:r>
        <w:t>Lezion,</w:t>
      </w:r>
      <w:r>
        <w:rPr>
          <w:spacing w:val="-1"/>
        </w:rPr>
        <w:t xml:space="preserve"> </w:t>
      </w:r>
      <w:r>
        <w:t>Israel)</w:t>
      </w:r>
    </w:p>
    <w:p w14:paraId="52224930" w14:textId="77777777" w:rsidR="00266EB3" w:rsidRDefault="00266EB3">
      <w:pPr>
        <w:pStyle w:val="BodyText"/>
        <w:spacing w:before="4"/>
        <w:rPr>
          <w:sz w:val="26"/>
        </w:rPr>
      </w:pPr>
    </w:p>
    <w:p w14:paraId="085EA94E" w14:textId="77777777" w:rsidR="00266EB3" w:rsidRDefault="00000000">
      <w:pPr>
        <w:pStyle w:val="Heading3"/>
        <w:numPr>
          <w:ilvl w:val="0"/>
          <w:numId w:val="8"/>
        </w:numPr>
        <w:tabs>
          <w:tab w:val="left" w:pos="841"/>
        </w:tabs>
        <w:ind w:hanging="361"/>
      </w:pPr>
      <w:r>
        <w:t>Apex</w:t>
      </w:r>
      <w:r>
        <w:rPr>
          <w:spacing w:val="-2"/>
        </w:rPr>
        <w:t xml:space="preserve"> </w:t>
      </w:r>
      <w:r>
        <w:t>locators</w:t>
      </w:r>
      <w:r>
        <w:rPr>
          <w:spacing w:val="-2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other</w:t>
      </w:r>
      <w:r>
        <w:rPr>
          <w:spacing w:val="-1"/>
        </w:rPr>
        <w:t xml:space="preserve"> </w:t>
      </w:r>
      <w:r>
        <w:t>functions</w:t>
      </w:r>
    </w:p>
    <w:p w14:paraId="3291DA45" w14:textId="77777777" w:rsidR="00266EB3" w:rsidRDefault="00266EB3">
      <w:pPr>
        <w:pStyle w:val="BodyText"/>
        <w:spacing w:before="3"/>
        <w:rPr>
          <w:rFonts w:ascii="Arial"/>
          <w:b/>
          <w:sz w:val="26"/>
        </w:rPr>
      </w:pPr>
    </w:p>
    <w:p w14:paraId="206F671B" w14:textId="77777777" w:rsidR="00266EB3" w:rsidRDefault="00000000">
      <w:pPr>
        <w:pStyle w:val="BodyText"/>
        <w:spacing w:line="367" w:lineRule="auto"/>
        <w:ind w:left="480" w:right="500"/>
        <w:jc w:val="both"/>
      </w:pPr>
      <w:r>
        <w:t>EALs with additional functions were developed in the late 1990s. The Solfy ZX</w:t>
      </w:r>
      <w:r>
        <w:rPr>
          <w:spacing w:val="-61"/>
        </w:rPr>
        <w:t xml:space="preserve"> </w:t>
      </w:r>
      <w:r>
        <w:t>(J. Morita Corp.), which is a combination of an ultrasonic hand piece and a</w:t>
      </w:r>
      <w:r>
        <w:rPr>
          <w:spacing w:val="1"/>
        </w:rPr>
        <w:t xml:space="preserve"> </w:t>
      </w:r>
      <w:r>
        <w:t>Root</w:t>
      </w:r>
      <w:r>
        <w:rPr>
          <w:spacing w:val="1"/>
        </w:rPr>
        <w:t xml:space="preserve"> </w:t>
      </w:r>
      <w:r>
        <w:t>ZX,</w:t>
      </w:r>
      <w:r>
        <w:rPr>
          <w:spacing w:val="1"/>
        </w:rPr>
        <w:t xml:space="preserve"> </w:t>
      </w:r>
      <w:r>
        <w:t>was</w:t>
      </w:r>
      <w:r>
        <w:rPr>
          <w:spacing w:val="1"/>
        </w:rPr>
        <w:t xml:space="preserve"> </w:t>
      </w:r>
      <w:r>
        <w:t>designed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prevent</w:t>
      </w:r>
      <w:r>
        <w:rPr>
          <w:spacing w:val="1"/>
        </w:rPr>
        <w:t xml:space="preserve"> </w:t>
      </w:r>
      <w:r>
        <w:t>over-instrumentation</w:t>
      </w:r>
      <w:r>
        <w:rPr>
          <w:spacing w:val="1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stopping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ultrasonic</w:t>
      </w:r>
      <w:r>
        <w:rPr>
          <w:spacing w:val="1"/>
        </w:rPr>
        <w:t xml:space="preserve"> </w:t>
      </w:r>
      <w:r>
        <w:t>vibration</w:t>
      </w:r>
      <w:r>
        <w:rPr>
          <w:spacing w:val="3"/>
        </w:rPr>
        <w:t xml:space="preserve"> </w:t>
      </w:r>
      <w:r>
        <w:t>when</w:t>
      </w:r>
      <w:r>
        <w:rPr>
          <w:spacing w:val="2"/>
        </w:rPr>
        <w:t xml:space="preserve"> </w:t>
      </w:r>
      <w:r>
        <w:t>the file reaches</w:t>
      </w:r>
      <w:r>
        <w:rPr>
          <w:spacing w:val="1"/>
        </w:rPr>
        <w:t xml:space="preserve"> </w:t>
      </w:r>
      <w:r>
        <w:t>the required</w:t>
      </w:r>
      <w:r>
        <w:rPr>
          <w:spacing w:val="2"/>
        </w:rPr>
        <w:t xml:space="preserve"> </w:t>
      </w:r>
      <w:r>
        <w:t>location.</w:t>
      </w:r>
    </w:p>
    <w:p w14:paraId="6CD328B5" w14:textId="77777777" w:rsidR="00266EB3" w:rsidRDefault="00266EB3">
      <w:pPr>
        <w:spacing w:line="367" w:lineRule="auto"/>
        <w:jc w:val="both"/>
        <w:sectPr w:rsidR="00266EB3">
          <w:pgSz w:w="11910" w:h="16840"/>
          <w:pgMar w:top="1300" w:right="940" w:bottom="1400" w:left="1680" w:header="712" w:footer="1194" w:gutter="0"/>
          <w:cols w:space="720"/>
        </w:sectPr>
      </w:pPr>
    </w:p>
    <w:p w14:paraId="7BCDA6E7" w14:textId="77777777" w:rsidR="00266EB3" w:rsidRDefault="00000000">
      <w:pPr>
        <w:pStyle w:val="BodyText"/>
        <w:spacing w:before="124" w:line="364" w:lineRule="auto"/>
        <w:ind w:left="480" w:right="497"/>
        <w:jc w:val="both"/>
      </w:pPr>
      <w:r>
        <w:lastRenderedPageBreak/>
        <w:t>Devices that combine an apex locator and an electrical pulp tester also have</w:t>
      </w:r>
      <w:r>
        <w:rPr>
          <w:spacing w:val="1"/>
        </w:rPr>
        <w:t xml:space="preserve"> </w:t>
      </w:r>
      <w:r>
        <w:t>been marketed. One example is the Elements Diagnostic Unit (SybronEndo,</w:t>
      </w:r>
      <w:r>
        <w:rPr>
          <w:spacing w:val="1"/>
        </w:rPr>
        <w:t xml:space="preserve"> </w:t>
      </w:r>
      <w:r>
        <w:t>Orange,</w:t>
      </w:r>
      <w:r>
        <w:rPr>
          <w:spacing w:val="2"/>
        </w:rPr>
        <w:t xml:space="preserve"> </w:t>
      </w:r>
      <w:r>
        <w:t>California).</w:t>
      </w:r>
      <w:r>
        <w:rPr>
          <w:vertAlign w:val="superscript"/>
        </w:rPr>
        <w:t>32</w:t>
      </w:r>
    </w:p>
    <w:p w14:paraId="1B88F590" w14:textId="77777777" w:rsidR="00266EB3" w:rsidRDefault="00000000">
      <w:pPr>
        <w:pStyle w:val="Heading3"/>
        <w:spacing w:before="160" w:line="360" w:lineRule="auto"/>
        <w:ind w:right="500"/>
        <w:jc w:val="both"/>
      </w:pPr>
      <w:r>
        <w:t>Technique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Calculating</w:t>
      </w:r>
      <w:r>
        <w:rPr>
          <w:spacing w:val="1"/>
        </w:rPr>
        <w:t xml:space="preserve"> </w:t>
      </w:r>
      <w:r>
        <w:t>Working</w:t>
      </w:r>
      <w:r>
        <w:rPr>
          <w:spacing w:val="1"/>
        </w:rPr>
        <w:t xml:space="preserve"> </w:t>
      </w:r>
      <w:r>
        <w:t>Length</w:t>
      </w:r>
      <w:r>
        <w:rPr>
          <w:spacing w:val="1"/>
        </w:rPr>
        <w:t xml:space="preserve"> </w:t>
      </w:r>
      <w:r>
        <w:t>Using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Resistance</w:t>
      </w:r>
      <w:r>
        <w:rPr>
          <w:spacing w:val="-64"/>
        </w:rPr>
        <w:t xml:space="preserve"> </w:t>
      </w:r>
      <w:r>
        <w:t>Locators.</w:t>
      </w:r>
      <w:r>
        <w:rPr>
          <w:vertAlign w:val="superscript"/>
        </w:rPr>
        <w:t>37</w:t>
      </w:r>
    </w:p>
    <w:p w14:paraId="704162B6" w14:textId="77777777" w:rsidR="00266EB3" w:rsidRDefault="00000000">
      <w:pPr>
        <w:pStyle w:val="ListParagraph"/>
        <w:numPr>
          <w:ilvl w:val="0"/>
          <w:numId w:val="112"/>
        </w:numPr>
        <w:tabs>
          <w:tab w:val="left" w:pos="1201"/>
        </w:tabs>
        <w:spacing w:before="165" w:line="364" w:lineRule="auto"/>
        <w:ind w:right="501"/>
        <w:jc w:val="both"/>
        <w:rPr>
          <w:sz w:val="24"/>
        </w:rPr>
      </w:pPr>
      <w:r>
        <w:rPr>
          <w:sz w:val="24"/>
        </w:rPr>
        <w:t>Turn on the device and attach the lip clip near the arch being treated.</w:t>
      </w:r>
      <w:r>
        <w:rPr>
          <w:spacing w:val="1"/>
          <w:sz w:val="24"/>
        </w:rPr>
        <w:t xml:space="preserve"> </w:t>
      </w:r>
      <w:r>
        <w:rPr>
          <w:sz w:val="24"/>
        </w:rPr>
        <w:t>Place a size 15 file into the reamer/file holder. Use a file with a plastic</w:t>
      </w:r>
      <w:r>
        <w:rPr>
          <w:spacing w:val="1"/>
          <w:sz w:val="24"/>
        </w:rPr>
        <w:t xml:space="preserve"> </w:t>
      </w:r>
      <w:r>
        <w:rPr>
          <w:sz w:val="24"/>
        </w:rPr>
        <w:t>handle (metal-handled files need insulators) that is 25 mm long, unless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tooth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very</w:t>
      </w:r>
      <w:r>
        <w:rPr>
          <w:spacing w:val="1"/>
          <w:sz w:val="24"/>
        </w:rPr>
        <w:t xml:space="preserve"> </w:t>
      </w:r>
      <w:r>
        <w:rPr>
          <w:sz w:val="24"/>
        </w:rPr>
        <w:t>short,</w:t>
      </w:r>
      <w:r>
        <w:rPr>
          <w:spacing w:val="1"/>
          <w:sz w:val="24"/>
        </w:rPr>
        <w:t xml:space="preserve"> </w:t>
      </w:r>
      <w:r>
        <w:rPr>
          <w:sz w:val="24"/>
        </w:rPr>
        <w:t>so</w:t>
      </w:r>
      <w:r>
        <w:rPr>
          <w:spacing w:val="1"/>
          <w:sz w:val="24"/>
        </w:rPr>
        <w:t xml:space="preserve"> </w:t>
      </w:r>
      <w:r>
        <w:rPr>
          <w:sz w:val="24"/>
        </w:rPr>
        <w:t>that</w:t>
      </w:r>
      <w:r>
        <w:rPr>
          <w:spacing w:val="1"/>
          <w:sz w:val="24"/>
        </w:rPr>
        <w:t xml:space="preserve"> </w:t>
      </w:r>
      <w:r>
        <w:rPr>
          <w:sz w:val="24"/>
        </w:rPr>
        <w:t>you</w:t>
      </w:r>
      <w:r>
        <w:rPr>
          <w:spacing w:val="1"/>
          <w:sz w:val="24"/>
        </w:rPr>
        <w:t xml:space="preserve"> </w:t>
      </w:r>
      <w:r>
        <w:rPr>
          <w:sz w:val="24"/>
        </w:rPr>
        <w:t>have</w:t>
      </w:r>
      <w:r>
        <w:rPr>
          <w:spacing w:val="1"/>
          <w:sz w:val="24"/>
        </w:rPr>
        <w:t xml:space="preserve"> </w:t>
      </w:r>
      <w:r>
        <w:rPr>
          <w:sz w:val="24"/>
        </w:rPr>
        <w:t>enough</w:t>
      </w:r>
      <w:r>
        <w:rPr>
          <w:spacing w:val="1"/>
          <w:sz w:val="24"/>
        </w:rPr>
        <w:t xml:space="preserve"> </w:t>
      </w:r>
      <w:r>
        <w:rPr>
          <w:sz w:val="24"/>
        </w:rPr>
        <w:t>metal</w:t>
      </w:r>
      <w:r>
        <w:rPr>
          <w:spacing w:val="1"/>
          <w:sz w:val="24"/>
        </w:rPr>
        <w:t xml:space="preserve"> </w:t>
      </w:r>
      <w:r>
        <w:rPr>
          <w:sz w:val="24"/>
        </w:rPr>
        <w:t>protruding</w:t>
      </w:r>
      <w:r>
        <w:rPr>
          <w:spacing w:val="-61"/>
          <w:sz w:val="24"/>
        </w:rPr>
        <w:t xml:space="preserve"> </w:t>
      </w:r>
      <w:r>
        <w:rPr>
          <w:sz w:val="24"/>
        </w:rPr>
        <w:t>through</w:t>
      </w:r>
      <w:r>
        <w:rPr>
          <w:spacing w:val="33"/>
          <w:sz w:val="24"/>
        </w:rPr>
        <w:t xml:space="preserve"> </w:t>
      </w:r>
      <w:r>
        <w:rPr>
          <w:sz w:val="24"/>
        </w:rPr>
        <w:t>the</w:t>
      </w:r>
      <w:r>
        <w:rPr>
          <w:spacing w:val="34"/>
          <w:sz w:val="24"/>
        </w:rPr>
        <w:t xml:space="preserve"> </w:t>
      </w:r>
      <w:r>
        <w:rPr>
          <w:sz w:val="24"/>
        </w:rPr>
        <w:t>tooth</w:t>
      </w:r>
      <w:r>
        <w:rPr>
          <w:spacing w:val="34"/>
          <w:sz w:val="24"/>
        </w:rPr>
        <w:t xml:space="preserve"> </w:t>
      </w:r>
      <w:r>
        <w:rPr>
          <w:sz w:val="24"/>
        </w:rPr>
        <w:t>to</w:t>
      </w:r>
      <w:r>
        <w:rPr>
          <w:spacing w:val="35"/>
          <w:sz w:val="24"/>
        </w:rPr>
        <w:t xml:space="preserve"> </w:t>
      </w:r>
      <w:r>
        <w:rPr>
          <w:sz w:val="24"/>
        </w:rPr>
        <w:t>attach</w:t>
      </w:r>
      <w:r>
        <w:rPr>
          <w:spacing w:val="34"/>
          <w:sz w:val="24"/>
        </w:rPr>
        <w:t xml:space="preserve"> </w:t>
      </w:r>
      <w:r>
        <w:rPr>
          <w:sz w:val="24"/>
        </w:rPr>
        <w:t>the</w:t>
      </w:r>
      <w:r>
        <w:rPr>
          <w:spacing w:val="33"/>
          <w:sz w:val="24"/>
        </w:rPr>
        <w:t xml:space="preserve"> </w:t>
      </w:r>
      <w:r>
        <w:rPr>
          <w:sz w:val="24"/>
        </w:rPr>
        <w:t>file</w:t>
      </w:r>
      <w:r>
        <w:rPr>
          <w:spacing w:val="34"/>
          <w:sz w:val="24"/>
        </w:rPr>
        <w:t xml:space="preserve"> </w:t>
      </w:r>
      <w:r>
        <w:rPr>
          <w:sz w:val="24"/>
        </w:rPr>
        <w:t>clip</w:t>
      </w:r>
      <w:r>
        <w:rPr>
          <w:spacing w:val="36"/>
          <w:sz w:val="24"/>
        </w:rPr>
        <w:t xml:space="preserve"> </w:t>
      </w:r>
      <w:r>
        <w:rPr>
          <w:sz w:val="24"/>
        </w:rPr>
        <w:t>(for</w:t>
      </w:r>
      <w:r>
        <w:rPr>
          <w:spacing w:val="30"/>
          <w:sz w:val="24"/>
        </w:rPr>
        <w:t xml:space="preserve"> </w:t>
      </w:r>
      <w:r>
        <w:rPr>
          <w:sz w:val="24"/>
        </w:rPr>
        <w:t>very</w:t>
      </w:r>
      <w:r>
        <w:rPr>
          <w:spacing w:val="32"/>
          <w:sz w:val="24"/>
        </w:rPr>
        <w:t xml:space="preserve"> </w:t>
      </w:r>
      <w:r>
        <w:rPr>
          <w:sz w:val="24"/>
        </w:rPr>
        <w:t>long</w:t>
      </w:r>
      <w:r>
        <w:rPr>
          <w:spacing w:val="34"/>
          <w:sz w:val="24"/>
        </w:rPr>
        <w:t xml:space="preserve"> </w:t>
      </w:r>
      <w:r>
        <w:rPr>
          <w:sz w:val="24"/>
        </w:rPr>
        <w:t>teeth,</w:t>
      </w:r>
      <w:r>
        <w:rPr>
          <w:spacing w:val="33"/>
          <w:sz w:val="24"/>
        </w:rPr>
        <w:t xml:space="preserve"> </w:t>
      </w:r>
      <w:r>
        <w:rPr>
          <w:sz w:val="24"/>
        </w:rPr>
        <w:t>use</w:t>
      </w:r>
      <w:r>
        <w:rPr>
          <w:spacing w:val="34"/>
          <w:sz w:val="24"/>
        </w:rPr>
        <w:t xml:space="preserve"> </w:t>
      </w:r>
      <w:r>
        <w:rPr>
          <w:sz w:val="24"/>
        </w:rPr>
        <w:t>a</w:t>
      </w:r>
      <w:r>
        <w:rPr>
          <w:spacing w:val="34"/>
          <w:sz w:val="24"/>
        </w:rPr>
        <w:t xml:space="preserve"> </w:t>
      </w:r>
      <w:r>
        <w:rPr>
          <w:sz w:val="24"/>
        </w:rPr>
        <w:t>31</w:t>
      </w:r>
      <w:r>
        <w:rPr>
          <w:spacing w:val="-62"/>
          <w:sz w:val="24"/>
        </w:rPr>
        <w:t xml:space="preserve"> </w:t>
      </w:r>
      <w:r>
        <w:rPr>
          <w:sz w:val="24"/>
        </w:rPr>
        <w:t>mm file). Insert the tip of</w:t>
      </w:r>
      <w:r>
        <w:rPr>
          <w:spacing w:val="63"/>
          <w:sz w:val="24"/>
        </w:rPr>
        <w:t xml:space="preserve"> </w:t>
      </w:r>
      <w:r>
        <w:rPr>
          <w:sz w:val="24"/>
        </w:rPr>
        <w:t>the file approximately 0.5 mm into the sulcus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of the tooth to be treated, </w:t>
      </w:r>
      <w:proofErr w:type="gramStart"/>
      <w:r>
        <w:rPr>
          <w:sz w:val="24"/>
        </w:rPr>
        <w:t>similar to</w:t>
      </w:r>
      <w:proofErr w:type="gramEnd"/>
      <w:r>
        <w:rPr>
          <w:sz w:val="24"/>
        </w:rPr>
        <w:t xml:space="preserve"> the placing of a periodontal probe.</w:t>
      </w:r>
      <w:r>
        <w:rPr>
          <w:spacing w:val="1"/>
          <w:sz w:val="24"/>
        </w:rPr>
        <w:t xml:space="preserve"> </w:t>
      </w:r>
      <w:r>
        <w:rPr>
          <w:sz w:val="24"/>
        </w:rPr>
        <w:t>Adjust the control knob until the reference needle is centered on the</w:t>
      </w:r>
      <w:r>
        <w:rPr>
          <w:spacing w:val="1"/>
          <w:sz w:val="24"/>
        </w:rPr>
        <w:t xml:space="preserve"> </w:t>
      </w:r>
      <w:r>
        <w:rPr>
          <w:sz w:val="24"/>
        </w:rPr>
        <w:t>meter scale and produces audible beeps. Set the holder aside until</w:t>
      </w:r>
      <w:r>
        <w:rPr>
          <w:spacing w:val="1"/>
          <w:sz w:val="24"/>
        </w:rPr>
        <w:t xml:space="preserve"> </w:t>
      </w:r>
      <w:r>
        <w:rPr>
          <w:sz w:val="24"/>
        </w:rPr>
        <w:t>needed to</w:t>
      </w:r>
      <w:r>
        <w:rPr>
          <w:spacing w:val="4"/>
          <w:sz w:val="24"/>
        </w:rPr>
        <w:t xml:space="preserve"> </w:t>
      </w:r>
      <w:r>
        <w:rPr>
          <w:sz w:val="24"/>
        </w:rPr>
        <w:t>record</w:t>
      </w:r>
      <w:r>
        <w:rPr>
          <w:spacing w:val="2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measurement.</w:t>
      </w:r>
    </w:p>
    <w:p w14:paraId="1774D250" w14:textId="77777777" w:rsidR="00266EB3" w:rsidRDefault="00000000">
      <w:pPr>
        <w:pStyle w:val="ListParagraph"/>
        <w:numPr>
          <w:ilvl w:val="0"/>
          <w:numId w:val="112"/>
        </w:numPr>
        <w:tabs>
          <w:tab w:val="left" w:pos="1201"/>
        </w:tabs>
        <w:spacing w:before="11" w:line="364" w:lineRule="auto"/>
        <w:ind w:right="501"/>
        <w:jc w:val="both"/>
        <w:rPr>
          <w:sz w:val="24"/>
        </w:rPr>
      </w:pPr>
      <w:r>
        <w:rPr>
          <w:sz w:val="24"/>
        </w:rPr>
        <w:t>Irrigate the canal and remove any pulp tissue, debris, foreign material,</w:t>
      </w:r>
      <w:r>
        <w:rPr>
          <w:spacing w:val="1"/>
          <w:sz w:val="24"/>
        </w:rPr>
        <w:t xml:space="preserve"> </w:t>
      </w:r>
      <w:r>
        <w:rPr>
          <w:sz w:val="24"/>
        </w:rPr>
        <w:t>unwanted</w:t>
      </w:r>
      <w:r>
        <w:rPr>
          <w:spacing w:val="1"/>
          <w:sz w:val="24"/>
        </w:rPr>
        <w:t xml:space="preserve"> </w:t>
      </w:r>
      <w:r>
        <w:rPr>
          <w:sz w:val="24"/>
        </w:rPr>
        <w:t>items,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so</w:t>
      </w:r>
      <w:r>
        <w:rPr>
          <w:spacing w:val="1"/>
          <w:sz w:val="24"/>
        </w:rPr>
        <w:t xml:space="preserve"> </w:t>
      </w:r>
      <w:r>
        <w:rPr>
          <w:sz w:val="24"/>
        </w:rPr>
        <w:t>forth</w:t>
      </w:r>
      <w:r>
        <w:rPr>
          <w:spacing w:val="1"/>
          <w:sz w:val="24"/>
        </w:rPr>
        <w:t xml:space="preserve"> </w:t>
      </w:r>
      <w:r>
        <w:rPr>
          <w:sz w:val="24"/>
        </w:rPr>
        <w:t>that</w:t>
      </w:r>
      <w:r>
        <w:rPr>
          <w:spacing w:val="1"/>
          <w:sz w:val="24"/>
        </w:rPr>
        <w:t xml:space="preserve"> </w:t>
      </w:r>
      <w:r>
        <w:rPr>
          <w:sz w:val="24"/>
        </w:rPr>
        <w:t>are</w:t>
      </w:r>
      <w:r>
        <w:rPr>
          <w:spacing w:val="1"/>
          <w:sz w:val="24"/>
        </w:rPr>
        <w:t xml:space="preserve"> </w:t>
      </w:r>
      <w:r>
        <w:rPr>
          <w:sz w:val="24"/>
        </w:rPr>
        <w:t>present</w:t>
      </w:r>
      <w:r>
        <w:rPr>
          <w:spacing w:val="1"/>
          <w:sz w:val="24"/>
        </w:rPr>
        <w:t xml:space="preserve"> </w:t>
      </w:r>
      <w:r>
        <w:rPr>
          <w:sz w:val="24"/>
        </w:rPr>
        <w:t>with</w:t>
      </w:r>
      <w:r>
        <w:rPr>
          <w:spacing w:val="1"/>
          <w:sz w:val="24"/>
        </w:rPr>
        <w:t xml:space="preserve"> </w:t>
      </w:r>
      <w:r>
        <w:rPr>
          <w:sz w:val="24"/>
        </w:rPr>
        <w:t>broaches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Hedstrom</w:t>
      </w:r>
      <w:r>
        <w:rPr>
          <w:spacing w:val="1"/>
          <w:sz w:val="24"/>
        </w:rPr>
        <w:t xml:space="preserve"> </w:t>
      </w:r>
      <w:r>
        <w:rPr>
          <w:sz w:val="24"/>
        </w:rPr>
        <w:t>files.</w:t>
      </w:r>
    </w:p>
    <w:p w14:paraId="77B4F3A4" w14:textId="77777777" w:rsidR="00266EB3" w:rsidRDefault="00000000">
      <w:pPr>
        <w:pStyle w:val="ListParagraph"/>
        <w:numPr>
          <w:ilvl w:val="0"/>
          <w:numId w:val="112"/>
        </w:numPr>
        <w:tabs>
          <w:tab w:val="left" w:pos="1201"/>
        </w:tabs>
        <w:spacing w:before="3" w:line="364" w:lineRule="auto"/>
        <w:ind w:right="500"/>
        <w:jc w:val="both"/>
        <w:rPr>
          <w:sz w:val="24"/>
        </w:rPr>
      </w:pPr>
      <w:r>
        <w:rPr>
          <w:sz w:val="24"/>
        </w:rPr>
        <w:t xml:space="preserve">Using </w:t>
      </w:r>
      <w:proofErr w:type="gramStart"/>
      <w:r>
        <w:rPr>
          <w:sz w:val="24"/>
        </w:rPr>
        <w:t>the preoperative</w:t>
      </w:r>
      <w:proofErr w:type="gramEnd"/>
      <w:r>
        <w:rPr>
          <w:sz w:val="24"/>
        </w:rPr>
        <w:t xml:space="preserve"> radiographs, estimate the working length and</w:t>
      </w:r>
      <w:r>
        <w:rPr>
          <w:spacing w:val="1"/>
          <w:sz w:val="24"/>
        </w:rPr>
        <w:t xml:space="preserve"> </w:t>
      </w:r>
      <w:r>
        <w:rPr>
          <w:sz w:val="24"/>
        </w:rPr>
        <w:t>canal</w:t>
      </w:r>
      <w:r>
        <w:rPr>
          <w:spacing w:val="34"/>
          <w:sz w:val="24"/>
        </w:rPr>
        <w:t xml:space="preserve"> </w:t>
      </w:r>
      <w:r>
        <w:rPr>
          <w:sz w:val="24"/>
        </w:rPr>
        <w:t>width.</w:t>
      </w:r>
      <w:r>
        <w:rPr>
          <w:spacing w:val="36"/>
          <w:sz w:val="24"/>
        </w:rPr>
        <w:t xml:space="preserve"> </w:t>
      </w:r>
      <w:r>
        <w:rPr>
          <w:sz w:val="24"/>
        </w:rPr>
        <w:t>Using</w:t>
      </w:r>
      <w:r>
        <w:rPr>
          <w:spacing w:val="35"/>
          <w:sz w:val="24"/>
        </w:rPr>
        <w:t xml:space="preserve"> </w:t>
      </w:r>
      <w:r>
        <w:rPr>
          <w:sz w:val="24"/>
        </w:rPr>
        <w:t>the</w:t>
      </w:r>
      <w:r>
        <w:rPr>
          <w:spacing w:val="35"/>
          <w:sz w:val="24"/>
        </w:rPr>
        <w:t xml:space="preserve"> </w:t>
      </w:r>
      <w:r>
        <w:rPr>
          <w:sz w:val="24"/>
        </w:rPr>
        <w:t>instrument</w:t>
      </w:r>
      <w:r>
        <w:rPr>
          <w:spacing w:val="34"/>
          <w:sz w:val="24"/>
        </w:rPr>
        <w:t xml:space="preserve"> </w:t>
      </w:r>
      <w:r>
        <w:rPr>
          <w:sz w:val="24"/>
        </w:rPr>
        <w:t>calculated</w:t>
      </w:r>
      <w:r>
        <w:rPr>
          <w:spacing w:val="35"/>
          <w:sz w:val="24"/>
        </w:rPr>
        <w:t xml:space="preserve"> </w:t>
      </w:r>
      <w:r>
        <w:rPr>
          <w:sz w:val="24"/>
        </w:rPr>
        <w:t>as</w:t>
      </w:r>
      <w:r>
        <w:rPr>
          <w:spacing w:val="36"/>
          <w:sz w:val="24"/>
        </w:rPr>
        <w:t xml:space="preserve"> </w:t>
      </w:r>
      <w:r>
        <w:rPr>
          <w:sz w:val="24"/>
        </w:rPr>
        <w:t>correct</w:t>
      </w:r>
      <w:r>
        <w:rPr>
          <w:spacing w:val="34"/>
          <w:sz w:val="24"/>
        </w:rPr>
        <w:t xml:space="preserve"> </w:t>
      </w:r>
      <w:r>
        <w:rPr>
          <w:sz w:val="24"/>
        </w:rPr>
        <w:t>for</w:t>
      </w:r>
      <w:r>
        <w:rPr>
          <w:spacing w:val="33"/>
          <w:sz w:val="24"/>
        </w:rPr>
        <w:t xml:space="preserve"> </w:t>
      </w:r>
      <w:r>
        <w:rPr>
          <w:sz w:val="24"/>
        </w:rPr>
        <w:t>width;</w:t>
      </w:r>
      <w:r>
        <w:rPr>
          <w:spacing w:val="34"/>
          <w:sz w:val="24"/>
        </w:rPr>
        <w:t xml:space="preserve"> </w:t>
      </w:r>
      <w:r>
        <w:rPr>
          <w:sz w:val="24"/>
        </w:rPr>
        <w:t>set</w:t>
      </w:r>
      <w:r>
        <w:rPr>
          <w:spacing w:val="-61"/>
          <w:sz w:val="24"/>
        </w:rPr>
        <w:t xml:space="preserve"> </w:t>
      </w:r>
      <w:r>
        <w:rPr>
          <w:sz w:val="24"/>
        </w:rPr>
        <w:t>the stop at the estimated length. The canal should be slightly wet with</w:t>
      </w:r>
      <w:r>
        <w:rPr>
          <w:spacing w:val="1"/>
          <w:sz w:val="24"/>
        </w:rPr>
        <w:t xml:space="preserve"> </w:t>
      </w:r>
      <w:r>
        <w:rPr>
          <w:sz w:val="24"/>
        </w:rPr>
        <w:t>irrigant</w:t>
      </w:r>
      <w:r>
        <w:rPr>
          <w:spacing w:val="1"/>
          <w:sz w:val="24"/>
        </w:rPr>
        <w:t xml:space="preserve"> </w:t>
      </w:r>
      <w:r>
        <w:rPr>
          <w:sz w:val="24"/>
        </w:rPr>
        <w:t>(hydrogen</w:t>
      </w:r>
      <w:r>
        <w:rPr>
          <w:spacing w:val="1"/>
          <w:sz w:val="24"/>
        </w:rPr>
        <w:t xml:space="preserve"> </w:t>
      </w:r>
      <w:r>
        <w:rPr>
          <w:sz w:val="24"/>
        </w:rPr>
        <w:t>peroxide</w:t>
      </w:r>
      <w:r>
        <w:rPr>
          <w:spacing w:val="1"/>
          <w:sz w:val="24"/>
        </w:rPr>
        <w:t xml:space="preserve"> </w:t>
      </w:r>
      <w:r>
        <w:rPr>
          <w:sz w:val="24"/>
        </w:rPr>
        <w:t>or</w:t>
      </w:r>
      <w:r>
        <w:rPr>
          <w:spacing w:val="1"/>
          <w:sz w:val="24"/>
        </w:rPr>
        <w:t xml:space="preserve"> </w:t>
      </w:r>
      <w:r>
        <w:rPr>
          <w:sz w:val="24"/>
        </w:rPr>
        <w:t>sterile</w:t>
      </w:r>
      <w:r>
        <w:rPr>
          <w:spacing w:val="1"/>
          <w:sz w:val="24"/>
        </w:rPr>
        <w:t xml:space="preserve"> </w:t>
      </w:r>
      <w:r>
        <w:rPr>
          <w:sz w:val="24"/>
        </w:rPr>
        <w:t>water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better</w:t>
      </w:r>
      <w:r>
        <w:rPr>
          <w:spacing w:val="1"/>
          <w:sz w:val="24"/>
        </w:rPr>
        <w:t xml:space="preserve"> </w:t>
      </w:r>
      <w:r>
        <w:rPr>
          <w:sz w:val="24"/>
        </w:rPr>
        <w:t>here</w:t>
      </w:r>
      <w:r>
        <w:rPr>
          <w:spacing w:val="1"/>
          <w:sz w:val="24"/>
        </w:rPr>
        <w:t xml:space="preserve"> </w:t>
      </w:r>
      <w:r>
        <w:rPr>
          <w:sz w:val="24"/>
        </w:rPr>
        <w:t>than</w:t>
      </w:r>
      <w:r>
        <w:rPr>
          <w:spacing w:val="1"/>
          <w:sz w:val="24"/>
        </w:rPr>
        <w:t xml:space="preserve"> </w:t>
      </w:r>
      <w:r>
        <w:rPr>
          <w:sz w:val="24"/>
        </w:rPr>
        <w:t>hypochlorite</w:t>
      </w:r>
      <w:r>
        <w:rPr>
          <w:spacing w:val="3"/>
          <w:sz w:val="24"/>
        </w:rPr>
        <w:t xml:space="preserve"> </w:t>
      </w:r>
      <w:r>
        <w:rPr>
          <w:sz w:val="24"/>
        </w:rPr>
        <w:t>solutions,</w:t>
      </w:r>
      <w:r>
        <w:rPr>
          <w:spacing w:val="-1"/>
          <w:sz w:val="24"/>
        </w:rPr>
        <w:t xml:space="preserve"> </w:t>
      </w:r>
      <w:r>
        <w:rPr>
          <w:sz w:val="24"/>
        </w:rPr>
        <w:t>which</w:t>
      </w:r>
      <w:r>
        <w:rPr>
          <w:spacing w:val="2"/>
          <w:sz w:val="24"/>
        </w:rPr>
        <w:t xml:space="preserve"> </w:t>
      </w:r>
      <w:r>
        <w:rPr>
          <w:sz w:val="24"/>
        </w:rPr>
        <w:t>are</w:t>
      </w:r>
      <w:r>
        <w:rPr>
          <w:spacing w:val="2"/>
          <w:sz w:val="24"/>
        </w:rPr>
        <w:t xml:space="preserve"> </w:t>
      </w:r>
      <w:r>
        <w:rPr>
          <w:sz w:val="24"/>
        </w:rPr>
        <w:t>ionizing).</w:t>
      </w:r>
    </w:p>
    <w:p w14:paraId="73F3DDB3" w14:textId="77777777" w:rsidR="00266EB3" w:rsidRDefault="00000000">
      <w:pPr>
        <w:pStyle w:val="ListParagraph"/>
        <w:numPr>
          <w:ilvl w:val="0"/>
          <w:numId w:val="112"/>
        </w:numPr>
        <w:tabs>
          <w:tab w:val="left" w:pos="1201"/>
        </w:tabs>
        <w:spacing w:before="4" w:line="367" w:lineRule="auto"/>
        <w:ind w:right="495"/>
        <w:jc w:val="both"/>
        <w:rPr>
          <w:sz w:val="24"/>
        </w:rPr>
      </w:pPr>
      <w:r>
        <w:rPr>
          <w:sz w:val="24"/>
        </w:rPr>
        <w:t>Insert the file slowly into the canal until the reference needle moves</w:t>
      </w:r>
      <w:r>
        <w:rPr>
          <w:spacing w:val="1"/>
          <w:sz w:val="24"/>
        </w:rPr>
        <w:t xml:space="preserve"> </w:t>
      </w:r>
      <w:r>
        <w:rPr>
          <w:sz w:val="24"/>
        </w:rPr>
        <w:t>from the extreme left to the center of the scale and the alarm bleeps</w:t>
      </w:r>
      <w:r>
        <w:rPr>
          <w:spacing w:val="1"/>
          <w:sz w:val="24"/>
        </w:rPr>
        <w:t xml:space="preserve"> </w:t>
      </w:r>
      <w:r>
        <w:rPr>
          <w:sz w:val="24"/>
        </w:rPr>
        <w:t>sound. This should happen near the site where you have placed the</w:t>
      </w:r>
      <w:r>
        <w:rPr>
          <w:spacing w:val="1"/>
          <w:sz w:val="24"/>
        </w:rPr>
        <w:t xml:space="preserve"> </w:t>
      </w:r>
      <w:r>
        <w:rPr>
          <w:sz w:val="24"/>
        </w:rPr>
        <w:t>stop</w:t>
      </w:r>
      <w:r>
        <w:rPr>
          <w:spacing w:val="1"/>
          <w:sz w:val="24"/>
        </w:rPr>
        <w:t xml:space="preserve"> </w:t>
      </w:r>
      <w:r>
        <w:rPr>
          <w:sz w:val="24"/>
        </w:rPr>
        <w:t>if</w:t>
      </w:r>
      <w:r>
        <w:rPr>
          <w:spacing w:val="1"/>
          <w:sz w:val="24"/>
        </w:rPr>
        <w:t xml:space="preserve"> </w:t>
      </w:r>
      <w:r>
        <w:rPr>
          <w:sz w:val="24"/>
        </w:rPr>
        <w:t>your</w:t>
      </w:r>
      <w:r>
        <w:rPr>
          <w:spacing w:val="1"/>
          <w:sz w:val="24"/>
        </w:rPr>
        <w:t xml:space="preserve"> </w:t>
      </w:r>
      <w:r>
        <w:rPr>
          <w:sz w:val="24"/>
        </w:rPr>
        <w:t>estimate</w:t>
      </w:r>
      <w:r>
        <w:rPr>
          <w:spacing w:val="1"/>
          <w:sz w:val="24"/>
        </w:rPr>
        <w:t xml:space="preserve"> </w:t>
      </w:r>
      <w:r>
        <w:rPr>
          <w:sz w:val="24"/>
        </w:rPr>
        <w:t>has</w:t>
      </w:r>
      <w:r>
        <w:rPr>
          <w:spacing w:val="1"/>
          <w:sz w:val="24"/>
        </w:rPr>
        <w:t xml:space="preserve"> </w:t>
      </w:r>
      <w:r>
        <w:rPr>
          <w:sz w:val="24"/>
        </w:rPr>
        <w:t>been</w:t>
      </w:r>
      <w:r>
        <w:rPr>
          <w:spacing w:val="1"/>
          <w:sz w:val="24"/>
        </w:rPr>
        <w:t xml:space="preserve"> </w:t>
      </w:r>
      <w:r>
        <w:rPr>
          <w:sz w:val="24"/>
        </w:rPr>
        <w:t>accurate.</w:t>
      </w:r>
      <w:r>
        <w:rPr>
          <w:spacing w:val="1"/>
          <w:sz w:val="24"/>
        </w:rPr>
        <w:t xml:space="preserve"> </w:t>
      </w:r>
      <w:r>
        <w:rPr>
          <w:sz w:val="24"/>
        </w:rPr>
        <w:t>Reset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stop</w:t>
      </w:r>
      <w:r>
        <w:rPr>
          <w:spacing w:val="63"/>
          <w:sz w:val="24"/>
        </w:rPr>
        <w:t xml:space="preserve"> </w:t>
      </w:r>
      <w:r>
        <w:rPr>
          <w:sz w:val="24"/>
        </w:rPr>
        <w:t>at</w:t>
      </w:r>
      <w:r>
        <w:rPr>
          <w:spacing w:val="64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reference point (later in this chapter), remove the file, and record the</w:t>
      </w:r>
      <w:r>
        <w:rPr>
          <w:spacing w:val="1"/>
          <w:sz w:val="24"/>
        </w:rPr>
        <w:t xml:space="preserve"> </w:t>
      </w:r>
      <w:r>
        <w:rPr>
          <w:sz w:val="24"/>
        </w:rPr>
        <w:t>length.</w:t>
      </w:r>
    </w:p>
    <w:p w14:paraId="6D8D176F" w14:textId="77777777" w:rsidR="00266EB3" w:rsidRDefault="00000000">
      <w:pPr>
        <w:pStyle w:val="ListParagraph"/>
        <w:numPr>
          <w:ilvl w:val="0"/>
          <w:numId w:val="112"/>
        </w:numPr>
        <w:tabs>
          <w:tab w:val="left" w:pos="1201"/>
        </w:tabs>
        <w:spacing w:line="367" w:lineRule="auto"/>
        <w:ind w:right="499"/>
        <w:jc w:val="both"/>
        <w:rPr>
          <w:sz w:val="24"/>
        </w:rPr>
      </w:pPr>
      <w:r>
        <w:rPr>
          <w:sz w:val="24"/>
        </w:rPr>
        <w:t>Take a radiograph with the file in place at the length indicated by the</w:t>
      </w:r>
      <w:r>
        <w:rPr>
          <w:spacing w:val="1"/>
          <w:sz w:val="24"/>
        </w:rPr>
        <w:t xml:space="preserve"> </w:t>
      </w:r>
      <w:r>
        <w:rPr>
          <w:sz w:val="24"/>
        </w:rPr>
        <w:t>locator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examine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resulting</w:t>
      </w:r>
      <w:r>
        <w:rPr>
          <w:spacing w:val="1"/>
          <w:sz w:val="24"/>
        </w:rPr>
        <w:t xml:space="preserve"> </w:t>
      </w:r>
      <w:r>
        <w:rPr>
          <w:sz w:val="24"/>
        </w:rPr>
        <w:t>film.</w:t>
      </w:r>
      <w:r>
        <w:rPr>
          <w:spacing w:val="1"/>
          <w:sz w:val="24"/>
        </w:rPr>
        <w:t xml:space="preserve"> </w:t>
      </w:r>
      <w:r>
        <w:rPr>
          <w:sz w:val="24"/>
        </w:rPr>
        <w:t>If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suggested</w:t>
      </w:r>
      <w:r>
        <w:rPr>
          <w:spacing w:val="1"/>
          <w:sz w:val="24"/>
        </w:rPr>
        <w:t xml:space="preserve"> </w:t>
      </w:r>
      <w:r>
        <w:rPr>
          <w:sz w:val="24"/>
        </w:rPr>
        <w:t>length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considerably longer or shorter than your estimate, it is possible that the</w:t>
      </w:r>
      <w:r>
        <w:rPr>
          <w:spacing w:val="1"/>
          <w:sz w:val="24"/>
        </w:rPr>
        <w:t xml:space="preserve"> </w:t>
      </w:r>
      <w:r>
        <w:rPr>
          <w:sz w:val="24"/>
        </w:rPr>
        <w:t>preoperative</w:t>
      </w:r>
      <w:r>
        <w:rPr>
          <w:spacing w:val="39"/>
          <w:sz w:val="24"/>
        </w:rPr>
        <w:t xml:space="preserve"> </w:t>
      </w:r>
      <w:r>
        <w:rPr>
          <w:sz w:val="24"/>
        </w:rPr>
        <w:t>films</w:t>
      </w:r>
      <w:r>
        <w:rPr>
          <w:spacing w:val="39"/>
          <w:sz w:val="24"/>
        </w:rPr>
        <w:t xml:space="preserve"> </w:t>
      </w:r>
      <w:r>
        <w:rPr>
          <w:sz w:val="24"/>
        </w:rPr>
        <w:t>were</w:t>
      </w:r>
      <w:r>
        <w:rPr>
          <w:spacing w:val="39"/>
          <w:sz w:val="24"/>
        </w:rPr>
        <w:t xml:space="preserve"> </w:t>
      </w:r>
      <w:r>
        <w:rPr>
          <w:sz w:val="24"/>
        </w:rPr>
        <w:t>elongated</w:t>
      </w:r>
      <w:r>
        <w:rPr>
          <w:spacing w:val="40"/>
          <w:sz w:val="24"/>
        </w:rPr>
        <w:t xml:space="preserve"> </w:t>
      </w:r>
      <w:r>
        <w:rPr>
          <w:sz w:val="24"/>
        </w:rPr>
        <w:t>or</w:t>
      </w:r>
      <w:r>
        <w:rPr>
          <w:spacing w:val="36"/>
          <w:sz w:val="24"/>
        </w:rPr>
        <w:t xml:space="preserve"> </w:t>
      </w:r>
      <w:r>
        <w:rPr>
          <w:sz w:val="24"/>
        </w:rPr>
        <w:t>foreshortened,</w:t>
      </w:r>
      <w:r>
        <w:rPr>
          <w:spacing w:val="39"/>
          <w:sz w:val="24"/>
        </w:rPr>
        <w:t xml:space="preserve"> </w:t>
      </w:r>
      <w:r>
        <w:rPr>
          <w:sz w:val="24"/>
        </w:rPr>
        <w:t>or</w:t>
      </w:r>
      <w:r>
        <w:rPr>
          <w:spacing w:val="39"/>
          <w:sz w:val="24"/>
        </w:rPr>
        <w:t xml:space="preserve"> </w:t>
      </w:r>
      <w:r>
        <w:rPr>
          <w:sz w:val="24"/>
        </w:rPr>
        <w:t>that</w:t>
      </w:r>
      <w:r>
        <w:rPr>
          <w:spacing w:val="40"/>
          <w:sz w:val="24"/>
        </w:rPr>
        <w:t xml:space="preserve"> </w:t>
      </w:r>
      <w:r>
        <w:rPr>
          <w:sz w:val="24"/>
        </w:rPr>
        <w:t>the</w:t>
      </w:r>
      <w:r>
        <w:rPr>
          <w:spacing w:val="39"/>
          <w:sz w:val="24"/>
        </w:rPr>
        <w:t xml:space="preserve"> </w:t>
      </w:r>
      <w:r>
        <w:rPr>
          <w:sz w:val="24"/>
        </w:rPr>
        <w:t>apex</w:t>
      </w:r>
    </w:p>
    <w:p w14:paraId="58C8DD75" w14:textId="77777777" w:rsidR="00266EB3" w:rsidRDefault="00266EB3">
      <w:pPr>
        <w:spacing w:line="367" w:lineRule="auto"/>
        <w:jc w:val="both"/>
        <w:rPr>
          <w:sz w:val="24"/>
        </w:rPr>
        <w:sectPr w:rsidR="00266EB3">
          <w:pgSz w:w="11910" w:h="16840"/>
          <w:pgMar w:top="1300" w:right="940" w:bottom="1400" w:left="1680" w:header="712" w:footer="1194" w:gutter="0"/>
          <w:cols w:space="720"/>
        </w:sectPr>
      </w:pPr>
    </w:p>
    <w:p w14:paraId="2CE4AD25" w14:textId="77777777" w:rsidR="00266EB3" w:rsidRDefault="00000000">
      <w:pPr>
        <w:pStyle w:val="BodyText"/>
        <w:spacing w:before="124" w:line="364" w:lineRule="auto"/>
        <w:ind w:left="1200" w:right="505"/>
        <w:jc w:val="both"/>
      </w:pPr>
      <w:r>
        <w:lastRenderedPageBreak/>
        <w:t>locator</w:t>
      </w:r>
      <w:r>
        <w:rPr>
          <w:spacing w:val="1"/>
        </w:rPr>
        <w:t xml:space="preserve"> </w:t>
      </w:r>
      <w:r>
        <w:t>has</w:t>
      </w:r>
      <w:r>
        <w:rPr>
          <w:spacing w:val="1"/>
        </w:rPr>
        <w:t xml:space="preserve"> </w:t>
      </w:r>
      <w:r>
        <w:t>been</w:t>
      </w:r>
      <w:r>
        <w:rPr>
          <w:spacing w:val="1"/>
        </w:rPr>
        <w:t xml:space="preserve"> </w:t>
      </w:r>
      <w:r>
        <w:t>inaccurate.</w:t>
      </w:r>
      <w:r>
        <w:rPr>
          <w:spacing w:val="1"/>
        </w:rPr>
        <w:t xml:space="preserve"> </w:t>
      </w:r>
      <w:r>
        <w:t>Using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film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file</w:t>
      </w:r>
      <w:r>
        <w:rPr>
          <w:spacing w:val="1"/>
        </w:rPr>
        <w:t xml:space="preserve"> </w:t>
      </w:r>
      <w:r>
        <w:t>in</w:t>
      </w:r>
      <w:r>
        <w:rPr>
          <w:spacing w:val="63"/>
        </w:rPr>
        <w:t xml:space="preserve"> </w:t>
      </w:r>
      <w:r>
        <w:t>place,</w:t>
      </w:r>
      <w:r>
        <w:rPr>
          <w:spacing w:val="1"/>
        </w:rPr>
        <w:t xml:space="preserve"> </w:t>
      </w:r>
      <w:r>
        <w:t>attempt to</w:t>
      </w:r>
      <w:r>
        <w:rPr>
          <w:spacing w:val="1"/>
        </w:rPr>
        <w:t xml:space="preserve"> </w:t>
      </w:r>
      <w:r>
        <w:t>reconcile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differences and arrive</w:t>
      </w:r>
      <w:r>
        <w:rPr>
          <w:spacing w:val="1"/>
        </w:rPr>
        <w:t xml:space="preserve"> </w:t>
      </w:r>
      <w:r>
        <w:t>at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logical</w:t>
      </w:r>
      <w:r>
        <w:rPr>
          <w:spacing w:val="1"/>
        </w:rPr>
        <w:t xml:space="preserve"> </w:t>
      </w:r>
      <w:r>
        <w:t>working</w:t>
      </w:r>
      <w:r>
        <w:rPr>
          <w:spacing w:val="1"/>
        </w:rPr>
        <w:t xml:space="preserve"> </w:t>
      </w:r>
      <w:r>
        <w:t>length.</w:t>
      </w:r>
    </w:p>
    <w:p w14:paraId="5BD31D89" w14:textId="77777777" w:rsidR="00266EB3" w:rsidRDefault="00000000">
      <w:pPr>
        <w:pStyle w:val="Heading3"/>
        <w:spacing w:before="160"/>
      </w:pPr>
      <w:r>
        <w:rPr>
          <w:rFonts w:ascii="Microsoft Sans Serif"/>
          <w:b w:val="0"/>
        </w:rPr>
        <w:t>C</w:t>
      </w:r>
      <w:r>
        <w:t>LASSIFICATION</w:t>
      </w:r>
      <w:r>
        <w:rPr>
          <w:spacing w:val="1"/>
        </w:rPr>
        <w:t xml:space="preserve"> </w:t>
      </w:r>
      <w:r>
        <w:t>ACCORDING</w:t>
      </w:r>
      <w:r>
        <w:rPr>
          <w:spacing w:val="-4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GENERATION</w:t>
      </w:r>
      <w:r>
        <w:rPr>
          <w:vertAlign w:val="superscript"/>
        </w:rPr>
        <w:t>38</w:t>
      </w:r>
      <w:r>
        <w:t>-</w:t>
      </w:r>
    </w:p>
    <w:p w14:paraId="4D20FA58" w14:textId="77777777" w:rsidR="00266EB3" w:rsidRDefault="00266EB3">
      <w:pPr>
        <w:pStyle w:val="BodyText"/>
        <w:spacing w:before="10"/>
        <w:rPr>
          <w:rFonts w:ascii="Arial"/>
          <w:b/>
          <w:sz w:val="25"/>
        </w:rPr>
      </w:pPr>
    </w:p>
    <w:p w14:paraId="0530D930" w14:textId="77777777" w:rsidR="00266EB3" w:rsidRDefault="00000000">
      <w:pPr>
        <w:pStyle w:val="ListParagraph"/>
        <w:numPr>
          <w:ilvl w:val="0"/>
          <w:numId w:val="111"/>
        </w:numPr>
        <w:tabs>
          <w:tab w:val="left" w:pos="750"/>
        </w:tabs>
        <w:ind w:hanging="270"/>
        <w:rPr>
          <w:sz w:val="24"/>
        </w:rPr>
      </w:pPr>
      <w:r>
        <w:rPr>
          <w:rFonts w:ascii="Arial"/>
          <w:b/>
          <w:sz w:val="24"/>
          <w:u w:val="thick"/>
        </w:rPr>
        <w:t>The</w:t>
      </w:r>
      <w:r>
        <w:rPr>
          <w:rFonts w:ascii="Arial"/>
          <w:b/>
          <w:spacing w:val="-1"/>
          <w:sz w:val="24"/>
          <w:u w:val="thick"/>
        </w:rPr>
        <w:t xml:space="preserve"> </w:t>
      </w:r>
      <w:r>
        <w:rPr>
          <w:rFonts w:ascii="Arial"/>
          <w:b/>
          <w:sz w:val="24"/>
          <w:u w:val="thick"/>
        </w:rPr>
        <w:t>First</w:t>
      </w:r>
      <w:r>
        <w:rPr>
          <w:rFonts w:ascii="Arial"/>
          <w:b/>
          <w:spacing w:val="-2"/>
          <w:sz w:val="24"/>
          <w:u w:val="thick"/>
        </w:rPr>
        <w:t xml:space="preserve"> </w:t>
      </w:r>
      <w:r>
        <w:rPr>
          <w:rFonts w:ascii="Arial"/>
          <w:b/>
          <w:sz w:val="24"/>
          <w:u w:val="thick"/>
        </w:rPr>
        <w:t>Generation</w:t>
      </w:r>
      <w:r>
        <w:rPr>
          <w:rFonts w:ascii="Arial"/>
          <w:b/>
          <w:spacing w:val="-2"/>
          <w:sz w:val="24"/>
          <w:u w:val="thick"/>
        </w:rPr>
        <w:t xml:space="preserve"> </w:t>
      </w:r>
      <w:r>
        <w:rPr>
          <w:rFonts w:ascii="Arial"/>
          <w:b/>
          <w:sz w:val="24"/>
          <w:u w:val="thick"/>
        </w:rPr>
        <w:t>(Resistance</w:t>
      </w:r>
      <w:r>
        <w:rPr>
          <w:rFonts w:ascii="Arial"/>
          <w:b/>
          <w:spacing w:val="-2"/>
          <w:sz w:val="24"/>
          <w:u w:val="thick"/>
        </w:rPr>
        <w:t xml:space="preserve"> </w:t>
      </w:r>
      <w:r>
        <w:rPr>
          <w:rFonts w:ascii="Arial"/>
          <w:b/>
          <w:sz w:val="24"/>
          <w:u w:val="thick"/>
        </w:rPr>
        <w:t>Type</w:t>
      </w:r>
      <w:r>
        <w:rPr>
          <w:sz w:val="24"/>
        </w:rPr>
        <w:t>):</w:t>
      </w:r>
    </w:p>
    <w:p w14:paraId="3E08CA66" w14:textId="77777777" w:rsidR="00266EB3" w:rsidRDefault="00266EB3">
      <w:pPr>
        <w:pStyle w:val="BodyText"/>
        <w:spacing w:before="2"/>
        <w:rPr>
          <w:sz w:val="18"/>
        </w:rPr>
      </w:pPr>
    </w:p>
    <w:p w14:paraId="72497B3A" w14:textId="77777777" w:rsidR="00266EB3" w:rsidRDefault="00000000">
      <w:pPr>
        <w:pStyle w:val="BodyText"/>
        <w:spacing w:before="96" w:line="364" w:lineRule="auto"/>
        <w:ind w:left="480" w:right="497"/>
        <w:jc w:val="both"/>
      </w:pPr>
      <w:r>
        <w:t>These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also</w:t>
      </w:r>
      <w:r>
        <w:rPr>
          <w:spacing w:val="1"/>
        </w:rPr>
        <w:t xml:space="preserve"> </w:t>
      </w:r>
      <w:r>
        <w:t>known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Resistance</w:t>
      </w:r>
      <w:r>
        <w:rPr>
          <w:spacing w:val="1"/>
        </w:rPr>
        <w:t xml:space="preserve"> </w:t>
      </w:r>
      <w:r>
        <w:t>Based</w:t>
      </w:r>
      <w:r>
        <w:rPr>
          <w:spacing w:val="1"/>
        </w:rPr>
        <w:t xml:space="preserve"> </w:t>
      </w:r>
      <w:r>
        <w:t>Apex</w:t>
      </w:r>
      <w:r>
        <w:rPr>
          <w:spacing w:val="1"/>
        </w:rPr>
        <w:t xml:space="preserve"> </w:t>
      </w:r>
      <w:r>
        <w:t>Locator,</w:t>
      </w:r>
      <w:r>
        <w:rPr>
          <w:spacing w:val="1"/>
        </w:rPr>
        <w:t xml:space="preserve"> </w:t>
      </w:r>
      <w:r>
        <w:t>measures</w:t>
      </w:r>
      <w:r>
        <w:rPr>
          <w:spacing w:val="1"/>
        </w:rPr>
        <w:t xml:space="preserve"> </w:t>
      </w:r>
      <w:r>
        <w:t>opposition to the flow of direct current or resistance.</w:t>
      </w:r>
      <w:r>
        <w:rPr>
          <w:spacing w:val="64"/>
        </w:rPr>
        <w:t xml:space="preserve"> </w:t>
      </w:r>
      <w:r>
        <w:t>These devices were</w:t>
      </w:r>
      <w:r>
        <w:rPr>
          <w:spacing w:val="1"/>
        </w:rPr>
        <w:t xml:space="preserve"> </w:t>
      </w:r>
      <w:r>
        <w:t>found to be unreliable when compared with radiographs, with many of the</w:t>
      </w:r>
      <w:r>
        <w:rPr>
          <w:spacing w:val="1"/>
        </w:rPr>
        <w:t xml:space="preserve"> </w:t>
      </w:r>
      <w:r>
        <w:t>readings</w:t>
      </w:r>
      <w:r>
        <w:rPr>
          <w:spacing w:val="1"/>
        </w:rPr>
        <w:t xml:space="preserve"> </w:t>
      </w:r>
      <w:r>
        <w:t>being</w:t>
      </w:r>
      <w:r>
        <w:rPr>
          <w:spacing w:val="1"/>
        </w:rPr>
        <w:t xml:space="preserve"> </w:t>
      </w:r>
      <w:r>
        <w:t>significantly</w:t>
      </w:r>
      <w:r>
        <w:rPr>
          <w:spacing w:val="1"/>
        </w:rPr>
        <w:t xml:space="preserve"> </w:t>
      </w:r>
      <w:r>
        <w:t>longer</w:t>
      </w:r>
      <w:r>
        <w:rPr>
          <w:spacing w:val="1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shorter</w:t>
      </w:r>
      <w:r>
        <w:rPr>
          <w:spacing w:val="1"/>
        </w:rPr>
        <w:t xml:space="preserve"> </w:t>
      </w:r>
      <w:r>
        <w:t>than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accepted</w:t>
      </w:r>
      <w:r>
        <w:rPr>
          <w:spacing w:val="63"/>
        </w:rPr>
        <w:t xml:space="preserve"> </w:t>
      </w:r>
      <w:r>
        <w:t>working</w:t>
      </w:r>
      <w:r>
        <w:rPr>
          <w:spacing w:val="1"/>
        </w:rPr>
        <w:t xml:space="preserve"> </w:t>
      </w:r>
      <w:r>
        <w:t>length.</w:t>
      </w:r>
    </w:p>
    <w:p w14:paraId="0809478D" w14:textId="77777777" w:rsidR="00266EB3" w:rsidRDefault="00000000">
      <w:pPr>
        <w:pStyle w:val="BodyText"/>
        <w:spacing w:before="1"/>
        <w:rPr>
          <w:sz w:val="11"/>
        </w:rPr>
      </w:pPr>
      <w:r>
        <w:rPr>
          <w:noProof/>
        </w:rPr>
        <w:drawing>
          <wp:anchor distT="0" distB="0" distL="0" distR="0" simplePos="0" relativeHeight="63" behindDoc="0" locked="0" layoutInCell="1" allowOverlap="1" wp14:anchorId="57FF7879" wp14:editId="7EBDB091">
            <wp:simplePos x="0" y="0"/>
            <wp:positionH relativeFrom="page">
              <wp:posOffset>2989579</wp:posOffset>
            </wp:positionH>
            <wp:positionV relativeFrom="paragraph">
              <wp:posOffset>104939</wp:posOffset>
            </wp:positionV>
            <wp:extent cx="2042340" cy="2502217"/>
            <wp:effectExtent l="0" t="0" r="0" b="0"/>
            <wp:wrapTopAndBottom/>
            <wp:docPr id="117" name="image6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66.jpeg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42340" cy="25022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70A99DA" w14:textId="77777777" w:rsidR="00266EB3" w:rsidRDefault="00000000">
      <w:pPr>
        <w:pStyle w:val="Heading3"/>
        <w:spacing w:before="100"/>
        <w:ind w:left="0" w:right="19"/>
        <w:jc w:val="center"/>
      </w:pPr>
      <w:r>
        <w:t>Fig:46</w:t>
      </w:r>
      <w:r>
        <w:rPr>
          <w:spacing w:val="-4"/>
        </w:rPr>
        <w:t xml:space="preserve"> </w:t>
      </w:r>
      <w:r>
        <w:t>Resistance</w:t>
      </w:r>
      <w:r>
        <w:rPr>
          <w:spacing w:val="-3"/>
        </w:rPr>
        <w:t xml:space="preserve"> </w:t>
      </w:r>
      <w:r>
        <w:t>based</w:t>
      </w:r>
      <w:r>
        <w:rPr>
          <w:spacing w:val="-3"/>
        </w:rPr>
        <w:t xml:space="preserve"> </w:t>
      </w:r>
      <w:r>
        <w:t>apex</w:t>
      </w:r>
      <w:r>
        <w:rPr>
          <w:spacing w:val="-3"/>
        </w:rPr>
        <w:t xml:space="preserve"> </w:t>
      </w:r>
      <w:r>
        <w:t>locator</w:t>
      </w:r>
    </w:p>
    <w:p w14:paraId="1CBD31CA" w14:textId="77777777" w:rsidR="00266EB3" w:rsidRDefault="00266EB3">
      <w:pPr>
        <w:pStyle w:val="BodyText"/>
        <w:rPr>
          <w:rFonts w:ascii="Arial"/>
          <w:b/>
          <w:sz w:val="26"/>
        </w:rPr>
      </w:pPr>
    </w:p>
    <w:p w14:paraId="212BD3F3" w14:textId="77777777" w:rsidR="00266EB3" w:rsidRDefault="00266EB3">
      <w:pPr>
        <w:pStyle w:val="BodyText"/>
        <w:rPr>
          <w:rFonts w:ascii="Arial"/>
          <w:b/>
          <w:sz w:val="22"/>
        </w:rPr>
      </w:pPr>
    </w:p>
    <w:p w14:paraId="296EC248" w14:textId="77777777" w:rsidR="00266EB3" w:rsidRDefault="00000000">
      <w:pPr>
        <w:pStyle w:val="ListParagraph"/>
        <w:numPr>
          <w:ilvl w:val="0"/>
          <w:numId w:val="110"/>
        </w:numPr>
        <w:tabs>
          <w:tab w:val="left" w:pos="841"/>
        </w:tabs>
        <w:ind w:hanging="361"/>
        <w:rPr>
          <w:rFonts w:ascii="Arial"/>
          <w:b/>
          <w:sz w:val="24"/>
        </w:rPr>
      </w:pPr>
      <w:r>
        <w:rPr>
          <w:rFonts w:ascii="Arial"/>
          <w:b/>
          <w:sz w:val="24"/>
          <w:u w:val="thick"/>
        </w:rPr>
        <w:t>Root</w:t>
      </w:r>
      <w:r>
        <w:rPr>
          <w:rFonts w:ascii="Arial"/>
          <w:b/>
          <w:spacing w:val="-2"/>
          <w:sz w:val="24"/>
          <w:u w:val="thick"/>
        </w:rPr>
        <w:t xml:space="preserve"> </w:t>
      </w:r>
      <w:r>
        <w:rPr>
          <w:rFonts w:ascii="Arial"/>
          <w:b/>
          <w:sz w:val="24"/>
          <w:u w:val="thick"/>
        </w:rPr>
        <w:t>Canal</w:t>
      </w:r>
      <w:r>
        <w:rPr>
          <w:rFonts w:ascii="Arial"/>
          <w:b/>
          <w:spacing w:val="-2"/>
          <w:sz w:val="24"/>
          <w:u w:val="thick"/>
        </w:rPr>
        <w:t xml:space="preserve"> </w:t>
      </w:r>
      <w:r>
        <w:rPr>
          <w:rFonts w:ascii="Arial"/>
          <w:b/>
          <w:sz w:val="24"/>
          <w:u w:val="thick"/>
        </w:rPr>
        <w:t>Meter</w:t>
      </w:r>
      <w:r>
        <w:rPr>
          <w:rFonts w:ascii="Arial"/>
          <w:b/>
          <w:spacing w:val="-1"/>
          <w:sz w:val="24"/>
          <w:u w:val="thick"/>
        </w:rPr>
        <w:t xml:space="preserve"> </w:t>
      </w:r>
      <w:r>
        <w:rPr>
          <w:rFonts w:ascii="Arial"/>
          <w:b/>
          <w:sz w:val="24"/>
          <w:u w:val="thick"/>
        </w:rPr>
        <w:t>(Onuki</w:t>
      </w:r>
      <w:r>
        <w:rPr>
          <w:rFonts w:ascii="Arial"/>
          <w:b/>
          <w:spacing w:val="-1"/>
          <w:sz w:val="24"/>
          <w:u w:val="thick"/>
        </w:rPr>
        <w:t xml:space="preserve"> </w:t>
      </w:r>
      <w:r>
        <w:rPr>
          <w:rFonts w:ascii="Arial"/>
          <w:b/>
          <w:sz w:val="24"/>
          <w:u w:val="thick"/>
        </w:rPr>
        <w:t>medical</w:t>
      </w:r>
      <w:r>
        <w:rPr>
          <w:rFonts w:ascii="Arial"/>
          <w:b/>
          <w:spacing w:val="-2"/>
          <w:sz w:val="24"/>
          <w:u w:val="thick"/>
        </w:rPr>
        <w:t xml:space="preserve"> </w:t>
      </w:r>
      <w:r>
        <w:rPr>
          <w:rFonts w:ascii="Arial"/>
          <w:b/>
          <w:sz w:val="24"/>
          <w:u w:val="thick"/>
        </w:rPr>
        <w:t>Co.</w:t>
      </w:r>
      <w:r>
        <w:rPr>
          <w:rFonts w:ascii="Arial"/>
          <w:b/>
          <w:spacing w:val="-4"/>
          <w:sz w:val="24"/>
          <w:u w:val="thick"/>
        </w:rPr>
        <w:t xml:space="preserve"> </w:t>
      </w:r>
      <w:r>
        <w:rPr>
          <w:rFonts w:ascii="Arial"/>
          <w:b/>
          <w:sz w:val="24"/>
          <w:u w:val="thick"/>
        </w:rPr>
        <w:t>Japan)-</w:t>
      </w:r>
    </w:p>
    <w:p w14:paraId="1920160E" w14:textId="77777777" w:rsidR="00266EB3" w:rsidRDefault="00266EB3">
      <w:pPr>
        <w:pStyle w:val="BodyText"/>
        <w:spacing w:before="10"/>
        <w:rPr>
          <w:rFonts w:ascii="Arial"/>
          <w:b/>
          <w:sz w:val="17"/>
        </w:rPr>
      </w:pPr>
    </w:p>
    <w:p w14:paraId="7EFADF03" w14:textId="77777777" w:rsidR="00266EB3" w:rsidRDefault="00000000">
      <w:pPr>
        <w:pStyle w:val="BodyText"/>
        <w:spacing w:before="96" w:line="364" w:lineRule="auto"/>
        <w:ind w:left="480" w:right="503"/>
        <w:jc w:val="both"/>
      </w:pPr>
      <w:r>
        <w:t>It</w:t>
      </w:r>
      <w:r>
        <w:rPr>
          <w:spacing w:val="1"/>
        </w:rPr>
        <w:t xml:space="preserve"> </w:t>
      </w:r>
      <w:r>
        <w:t>was</w:t>
      </w:r>
      <w:r>
        <w:rPr>
          <w:spacing w:val="1"/>
        </w:rPr>
        <w:t xml:space="preserve"> </w:t>
      </w:r>
      <w:r>
        <w:t>developed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1969.</w:t>
      </w:r>
      <w:r>
        <w:rPr>
          <w:spacing w:val="1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used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resistance</w:t>
      </w:r>
      <w:r>
        <w:rPr>
          <w:spacing w:val="1"/>
        </w:rPr>
        <w:t xml:space="preserve"> </w:t>
      </w:r>
      <w:r>
        <w:t>method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alternating</w:t>
      </w:r>
      <w:r>
        <w:rPr>
          <w:spacing w:val="-61"/>
        </w:rPr>
        <w:t xml:space="preserve"> </w:t>
      </w:r>
      <w:r>
        <w:t>current as a 150 Hz sine wave. Pain was often felt due to high currents in the</w:t>
      </w:r>
      <w:r>
        <w:rPr>
          <w:spacing w:val="1"/>
        </w:rPr>
        <w:t xml:space="preserve"> </w:t>
      </w:r>
      <w:r>
        <w:t>original</w:t>
      </w:r>
      <w:r>
        <w:rPr>
          <w:spacing w:val="1"/>
        </w:rPr>
        <w:t xml:space="preserve"> </w:t>
      </w:r>
      <w:r>
        <w:t>machine,</w:t>
      </w:r>
      <w:r>
        <w:rPr>
          <w:spacing w:val="1"/>
        </w:rPr>
        <w:t xml:space="preserve"> </w:t>
      </w:r>
      <w:r>
        <w:t>so</w:t>
      </w:r>
      <w:r>
        <w:rPr>
          <w:spacing w:val="1"/>
        </w:rPr>
        <w:t xml:space="preserve"> </w:t>
      </w:r>
      <w:r>
        <w:t>improvements</w:t>
      </w:r>
      <w:r>
        <w:rPr>
          <w:spacing w:val="1"/>
        </w:rPr>
        <w:t xml:space="preserve"> </w:t>
      </w:r>
      <w:r>
        <w:t>were</w:t>
      </w:r>
      <w:r>
        <w:rPr>
          <w:spacing w:val="1"/>
        </w:rPr>
        <w:t xml:space="preserve"> </w:t>
      </w:r>
      <w:r>
        <w:t>made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released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the</w:t>
      </w:r>
      <w:r>
        <w:rPr>
          <w:spacing w:val="-61"/>
        </w:rPr>
        <w:t xml:space="preserve"> </w:t>
      </w:r>
      <w:r>
        <w:t>Endodontic Meter and the Endodontic Meter S II (Onuki Medical Co.) which</w:t>
      </w:r>
      <w:r>
        <w:rPr>
          <w:spacing w:val="1"/>
        </w:rPr>
        <w:t xml:space="preserve"> </w:t>
      </w:r>
      <w:r>
        <w:t>used a</w:t>
      </w:r>
      <w:r>
        <w:rPr>
          <w:spacing w:val="3"/>
        </w:rPr>
        <w:t xml:space="preserve"> </w:t>
      </w:r>
      <w:r>
        <w:t>current</w:t>
      </w:r>
      <w:r>
        <w:rPr>
          <w:spacing w:val="3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less</w:t>
      </w:r>
      <w:r>
        <w:rPr>
          <w:spacing w:val="3"/>
        </w:rPr>
        <w:t xml:space="preserve"> </w:t>
      </w:r>
      <w:r>
        <w:t>than</w:t>
      </w:r>
      <w:r>
        <w:rPr>
          <w:spacing w:val="1"/>
        </w:rPr>
        <w:t xml:space="preserve"> </w:t>
      </w:r>
      <w:r>
        <w:t>5</w:t>
      </w:r>
      <w:r>
        <w:rPr>
          <w:spacing w:val="3"/>
        </w:rPr>
        <w:t xml:space="preserve"> </w:t>
      </w:r>
      <w:r>
        <w:t>lA.</w:t>
      </w:r>
      <w:r>
        <w:rPr>
          <w:vertAlign w:val="superscript"/>
        </w:rPr>
        <w:t>38</w:t>
      </w:r>
    </w:p>
    <w:p w14:paraId="794A84AD" w14:textId="77777777" w:rsidR="00266EB3" w:rsidRDefault="00000000">
      <w:pPr>
        <w:pStyle w:val="Heading3"/>
        <w:spacing w:before="162"/>
        <w:jc w:val="both"/>
      </w:pPr>
      <w:r>
        <w:t>Endodontic Meter</w:t>
      </w:r>
      <w:r>
        <w:rPr>
          <w:spacing w:val="-1"/>
        </w:rPr>
        <w:t xml:space="preserve"> </w:t>
      </w:r>
      <w:r>
        <w:t>S</w:t>
      </w:r>
      <w:r>
        <w:rPr>
          <w:spacing w:val="1"/>
        </w:rPr>
        <w:t xml:space="preserve"> </w:t>
      </w:r>
      <w:r>
        <w:t>II</w:t>
      </w:r>
      <w:r>
        <w:rPr>
          <w:spacing w:val="-3"/>
        </w:rPr>
        <w:t xml:space="preserve"> </w:t>
      </w:r>
      <w:r>
        <w:t>(Onuki Medical</w:t>
      </w:r>
      <w:r>
        <w:rPr>
          <w:spacing w:val="-1"/>
        </w:rPr>
        <w:t xml:space="preserve"> </w:t>
      </w:r>
      <w:r>
        <w:t>Co.,</w:t>
      </w:r>
      <w:r>
        <w:rPr>
          <w:spacing w:val="-3"/>
        </w:rPr>
        <w:t xml:space="preserve"> </w:t>
      </w:r>
      <w:r>
        <w:t>Tokyo, Japan)-</w:t>
      </w:r>
    </w:p>
    <w:p w14:paraId="3AD0D42A" w14:textId="77777777" w:rsidR="00266EB3" w:rsidRDefault="00266EB3">
      <w:pPr>
        <w:pStyle w:val="BodyText"/>
        <w:spacing w:before="5"/>
        <w:rPr>
          <w:rFonts w:ascii="Arial"/>
          <w:b/>
          <w:sz w:val="26"/>
        </w:rPr>
      </w:pPr>
    </w:p>
    <w:p w14:paraId="786817B6" w14:textId="77777777" w:rsidR="00266EB3" w:rsidRDefault="00000000">
      <w:pPr>
        <w:pStyle w:val="BodyText"/>
        <w:spacing w:line="364" w:lineRule="auto"/>
        <w:ind w:left="480" w:right="499"/>
        <w:jc w:val="both"/>
      </w:pPr>
      <w:r>
        <w:t>This</w:t>
      </w:r>
      <w:r>
        <w:rPr>
          <w:spacing w:val="1"/>
        </w:rPr>
        <w:t xml:space="preserve"> </w:t>
      </w:r>
      <w:r>
        <w:t>device</w:t>
      </w:r>
      <w:r>
        <w:rPr>
          <w:spacing w:val="1"/>
        </w:rPr>
        <w:t xml:space="preserve"> </w:t>
      </w:r>
      <w:r>
        <w:t>uses</w:t>
      </w:r>
      <w:r>
        <w:rPr>
          <w:spacing w:val="1"/>
        </w:rPr>
        <w:t xml:space="preserve"> </w:t>
      </w:r>
      <w:r>
        <w:t>micropower</w:t>
      </w:r>
      <w:r>
        <w:rPr>
          <w:spacing w:val="1"/>
        </w:rPr>
        <w:t xml:space="preserve"> </w:t>
      </w:r>
      <w:r>
        <w:t>operational</w:t>
      </w:r>
      <w:r>
        <w:rPr>
          <w:spacing w:val="1"/>
        </w:rPr>
        <w:t xml:space="preserve"> </w:t>
      </w:r>
      <w:r>
        <w:t>amplifiers</w:t>
      </w:r>
      <w:r>
        <w:rPr>
          <w:spacing w:val="1"/>
        </w:rPr>
        <w:t xml:space="preserve"> </w:t>
      </w:r>
      <w:r>
        <w:t>so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battery</w:t>
      </w:r>
      <w:r>
        <w:rPr>
          <w:spacing w:val="1"/>
        </w:rPr>
        <w:t xml:space="preserve"> </w:t>
      </w:r>
      <w:r>
        <w:t>consumption</w:t>
      </w:r>
      <w:r>
        <w:rPr>
          <w:spacing w:val="24"/>
        </w:rPr>
        <w:t xml:space="preserve"> </w:t>
      </w:r>
      <w:r>
        <w:t>is</w:t>
      </w:r>
      <w:r>
        <w:rPr>
          <w:spacing w:val="23"/>
        </w:rPr>
        <w:t xml:space="preserve"> </w:t>
      </w:r>
      <w:r>
        <w:t>minimized.</w:t>
      </w:r>
      <w:r>
        <w:rPr>
          <w:spacing w:val="25"/>
        </w:rPr>
        <w:t xml:space="preserve"> </w:t>
      </w:r>
      <w:r>
        <w:t>The</w:t>
      </w:r>
      <w:r>
        <w:rPr>
          <w:spacing w:val="24"/>
        </w:rPr>
        <w:t xml:space="preserve"> </w:t>
      </w:r>
      <w:r>
        <w:t>device</w:t>
      </w:r>
      <w:r>
        <w:rPr>
          <w:spacing w:val="28"/>
        </w:rPr>
        <w:t xml:space="preserve"> </w:t>
      </w:r>
      <w:r>
        <w:t>works</w:t>
      </w:r>
      <w:r>
        <w:rPr>
          <w:spacing w:val="23"/>
        </w:rPr>
        <w:t xml:space="preserve"> </w:t>
      </w:r>
      <w:r>
        <w:t>for</w:t>
      </w:r>
      <w:r>
        <w:rPr>
          <w:spacing w:val="24"/>
        </w:rPr>
        <w:t xml:space="preserve"> </w:t>
      </w:r>
      <w:r>
        <w:t>more</w:t>
      </w:r>
      <w:r>
        <w:rPr>
          <w:spacing w:val="24"/>
        </w:rPr>
        <w:t xml:space="preserve"> </w:t>
      </w:r>
      <w:r>
        <w:t>than</w:t>
      </w:r>
      <w:r>
        <w:rPr>
          <w:spacing w:val="24"/>
        </w:rPr>
        <w:t xml:space="preserve"> </w:t>
      </w:r>
      <w:r>
        <w:t>1</w:t>
      </w:r>
      <w:r>
        <w:rPr>
          <w:spacing w:val="25"/>
        </w:rPr>
        <w:t xml:space="preserve"> </w:t>
      </w:r>
      <w:r>
        <w:t>year</w:t>
      </w:r>
      <w:r>
        <w:rPr>
          <w:spacing w:val="25"/>
        </w:rPr>
        <w:t xml:space="preserve"> </w:t>
      </w:r>
      <w:r>
        <w:t>without</w:t>
      </w:r>
      <w:r>
        <w:rPr>
          <w:spacing w:val="25"/>
        </w:rPr>
        <w:t xml:space="preserve"> </w:t>
      </w:r>
      <w:r>
        <w:t>a</w:t>
      </w:r>
    </w:p>
    <w:p w14:paraId="4C6293C2" w14:textId="77777777" w:rsidR="00266EB3" w:rsidRDefault="00266EB3">
      <w:pPr>
        <w:spacing w:line="364" w:lineRule="auto"/>
        <w:jc w:val="both"/>
        <w:sectPr w:rsidR="00266EB3">
          <w:pgSz w:w="11910" w:h="16840"/>
          <w:pgMar w:top="1300" w:right="940" w:bottom="1400" w:left="1680" w:header="712" w:footer="1194" w:gutter="0"/>
          <w:cols w:space="720"/>
        </w:sectPr>
      </w:pPr>
    </w:p>
    <w:p w14:paraId="7CCB5004" w14:textId="77777777" w:rsidR="00266EB3" w:rsidRDefault="00000000">
      <w:pPr>
        <w:pStyle w:val="BodyText"/>
        <w:spacing w:before="124" w:line="364" w:lineRule="auto"/>
        <w:ind w:left="480" w:right="491"/>
      </w:pPr>
      <w:r>
        <w:lastRenderedPageBreak/>
        <w:t>replacement</w:t>
      </w:r>
      <w:r>
        <w:rPr>
          <w:spacing w:val="30"/>
        </w:rPr>
        <w:t xml:space="preserve"> </w:t>
      </w:r>
      <w:r>
        <w:t>of</w:t>
      </w:r>
      <w:r>
        <w:rPr>
          <w:spacing w:val="31"/>
        </w:rPr>
        <w:t xml:space="preserve"> </w:t>
      </w:r>
      <w:r>
        <w:t>the</w:t>
      </w:r>
      <w:r>
        <w:rPr>
          <w:spacing w:val="27"/>
        </w:rPr>
        <w:t xml:space="preserve"> </w:t>
      </w:r>
      <w:r>
        <w:t>battery</w:t>
      </w:r>
      <w:r>
        <w:rPr>
          <w:spacing w:val="26"/>
        </w:rPr>
        <w:t xml:space="preserve"> </w:t>
      </w:r>
      <w:r>
        <w:t>and</w:t>
      </w:r>
      <w:r>
        <w:rPr>
          <w:spacing w:val="30"/>
        </w:rPr>
        <w:t xml:space="preserve"> </w:t>
      </w:r>
      <w:r>
        <w:t>is</w:t>
      </w:r>
      <w:r>
        <w:rPr>
          <w:spacing w:val="29"/>
        </w:rPr>
        <w:t xml:space="preserve"> </w:t>
      </w:r>
      <w:r>
        <w:t>hardly</w:t>
      </w:r>
      <w:r>
        <w:rPr>
          <w:spacing w:val="27"/>
        </w:rPr>
        <w:t xml:space="preserve"> </w:t>
      </w:r>
      <w:r>
        <w:t>affected</w:t>
      </w:r>
      <w:r>
        <w:rPr>
          <w:spacing w:val="27"/>
        </w:rPr>
        <w:t xml:space="preserve"> </w:t>
      </w:r>
      <w:r>
        <w:t>by</w:t>
      </w:r>
      <w:r>
        <w:rPr>
          <w:spacing w:val="27"/>
        </w:rPr>
        <w:t xml:space="preserve"> </w:t>
      </w:r>
      <w:r>
        <w:t>changes</w:t>
      </w:r>
      <w:r>
        <w:rPr>
          <w:spacing w:val="29"/>
        </w:rPr>
        <w:t xml:space="preserve"> </w:t>
      </w:r>
      <w:r>
        <w:t>in</w:t>
      </w:r>
      <w:r>
        <w:rPr>
          <w:spacing w:val="30"/>
        </w:rPr>
        <w:t xml:space="preserve"> </w:t>
      </w:r>
      <w:r>
        <w:t>room</w:t>
      </w:r>
      <w:r>
        <w:rPr>
          <w:spacing w:val="-61"/>
        </w:rPr>
        <w:t xml:space="preserve"> </w:t>
      </w:r>
      <w:r>
        <w:t>temperature. The</w:t>
      </w:r>
      <w:r>
        <w:rPr>
          <w:spacing w:val="2"/>
        </w:rPr>
        <w:t xml:space="preserve"> </w:t>
      </w:r>
      <w:r>
        <w:t>measurement uses</w:t>
      </w:r>
      <w:r>
        <w:rPr>
          <w:spacing w:val="1"/>
        </w:rPr>
        <w:t xml:space="preserve"> </w:t>
      </w:r>
      <w:r>
        <w:t>a</w:t>
      </w:r>
      <w:r>
        <w:rPr>
          <w:spacing w:val="2"/>
        </w:rPr>
        <w:t xml:space="preserve"> </w:t>
      </w:r>
      <w:r>
        <w:t>current</w:t>
      </w:r>
      <w:r>
        <w:rPr>
          <w:spacing w:val="3"/>
        </w:rPr>
        <w:t xml:space="preserve"> </w:t>
      </w:r>
      <w:r>
        <w:t>of</w:t>
      </w:r>
      <w:r>
        <w:rPr>
          <w:spacing w:val="7"/>
        </w:rPr>
        <w:t xml:space="preserve"> </w:t>
      </w:r>
      <w:r>
        <w:t>less</w:t>
      </w:r>
      <w:r>
        <w:rPr>
          <w:spacing w:val="3"/>
        </w:rPr>
        <w:t xml:space="preserve"> </w:t>
      </w:r>
      <w:r>
        <w:t>than 5</w:t>
      </w:r>
      <w:r>
        <w:rPr>
          <w:spacing w:val="4"/>
        </w:rPr>
        <w:t xml:space="preserve"> </w:t>
      </w:r>
      <w:r>
        <w:t>~tA</w:t>
      </w:r>
      <w:r>
        <w:rPr>
          <w:spacing w:val="1"/>
        </w:rPr>
        <w:t xml:space="preserve"> </w:t>
      </w:r>
      <w:r>
        <w:t>.</w:t>
      </w:r>
      <w:r>
        <w:rPr>
          <w:vertAlign w:val="superscript"/>
        </w:rPr>
        <w:t>31</w:t>
      </w:r>
    </w:p>
    <w:p w14:paraId="1EC9A1CA" w14:textId="77777777" w:rsidR="00266EB3" w:rsidRDefault="00000000">
      <w:pPr>
        <w:pStyle w:val="Heading3"/>
        <w:numPr>
          <w:ilvl w:val="0"/>
          <w:numId w:val="110"/>
        </w:numPr>
        <w:tabs>
          <w:tab w:val="left" w:pos="841"/>
          <w:tab w:val="left" w:pos="2399"/>
          <w:tab w:val="left" w:pos="3365"/>
          <w:tab w:val="left" w:pos="4404"/>
          <w:tab w:val="left" w:pos="5730"/>
          <w:tab w:val="left" w:pos="7603"/>
          <w:tab w:val="left" w:pos="8186"/>
        </w:tabs>
        <w:spacing w:before="160" w:line="360" w:lineRule="auto"/>
        <w:ind w:right="497"/>
        <w:rPr>
          <w:rFonts w:ascii="Microsoft Sans Serif" w:hAnsi="Microsoft Sans Serif"/>
          <w:b w:val="0"/>
        </w:rPr>
      </w:pPr>
      <w:r>
        <w:rPr>
          <w:w w:val="105"/>
          <w:u w:val="thick"/>
        </w:rPr>
        <w:t>Dentometer</w:t>
      </w:r>
      <w:r>
        <w:rPr>
          <w:w w:val="105"/>
          <w:u w:val="thick"/>
        </w:rPr>
        <w:tab/>
        <w:t>(Dahin</w:t>
      </w:r>
      <w:r>
        <w:rPr>
          <w:w w:val="105"/>
          <w:u w:val="thick"/>
        </w:rPr>
        <w:tab/>
        <w:t>Electro</w:t>
      </w:r>
      <w:r>
        <w:rPr>
          <w:w w:val="105"/>
          <w:u w:val="thick"/>
        </w:rPr>
        <w:tab/>
        <w:t>medicine,</w:t>
      </w:r>
      <w:r>
        <w:rPr>
          <w:w w:val="105"/>
          <w:u w:val="thick"/>
        </w:rPr>
        <w:tab/>
        <w:t>Denmark)</w:t>
      </w:r>
      <w:r>
        <w:rPr>
          <w:spacing w:val="9"/>
          <w:w w:val="105"/>
        </w:rPr>
        <w:t xml:space="preserve"> </w:t>
      </w:r>
      <w:r>
        <w:rPr>
          <w:w w:val="105"/>
          <w:u w:val="thick"/>
        </w:rPr>
        <w:t>and</w:t>
      </w:r>
      <w:r>
        <w:rPr>
          <w:w w:val="105"/>
          <w:u w:val="thick"/>
        </w:rPr>
        <w:tab/>
        <w:t>the</w:t>
      </w:r>
      <w:r>
        <w:rPr>
          <w:w w:val="105"/>
          <w:u w:val="thick"/>
        </w:rPr>
        <w:tab/>
      </w:r>
      <w:r>
        <w:rPr>
          <w:spacing w:val="-1"/>
          <w:u w:val="thick"/>
        </w:rPr>
        <w:t>Endo</w:t>
      </w:r>
      <w:r>
        <w:rPr>
          <w:spacing w:val="-63"/>
        </w:rPr>
        <w:t xml:space="preserve"> </w:t>
      </w:r>
      <w:r>
        <w:rPr>
          <w:w w:val="105"/>
          <w:u w:val="thick"/>
        </w:rPr>
        <w:t>Radar</w:t>
      </w:r>
      <w:r>
        <w:rPr>
          <w:spacing w:val="59"/>
          <w:w w:val="105"/>
          <w:u w:val="thick"/>
        </w:rPr>
        <w:t xml:space="preserve"> </w:t>
      </w:r>
      <w:r>
        <w:rPr>
          <w:w w:val="105"/>
          <w:u w:val="thick"/>
        </w:rPr>
        <w:t>(Electronica</w:t>
      </w:r>
      <w:r>
        <w:rPr>
          <w:spacing w:val="58"/>
          <w:w w:val="105"/>
          <w:u w:val="thick"/>
        </w:rPr>
        <w:t xml:space="preserve"> </w:t>
      </w:r>
      <w:r>
        <w:rPr>
          <w:w w:val="105"/>
          <w:u w:val="thick"/>
        </w:rPr>
        <w:t>Liarre,</w:t>
      </w:r>
      <w:r>
        <w:rPr>
          <w:spacing w:val="57"/>
          <w:w w:val="105"/>
          <w:u w:val="thick"/>
        </w:rPr>
        <w:t xml:space="preserve"> </w:t>
      </w:r>
      <w:r>
        <w:rPr>
          <w:w w:val="105"/>
          <w:u w:val="thick"/>
        </w:rPr>
        <w:t>Italy)</w:t>
      </w:r>
      <w:r>
        <w:rPr>
          <w:spacing w:val="-4"/>
          <w:w w:val="105"/>
          <w:u w:val="thick"/>
        </w:rPr>
        <w:t xml:space="preserve"> </w:t>
      </w:r>
      <w:r>
        <w:rPr>
          <w:rFonts w:ascii="Microsoft Sans Serif" w:hAnsi="Microsoft Sans Serif"/>
          <w:b w:val="0"/>
          <w:w w:val="160"/>
        </w:rPr>
        <w:t>–</w:t>
      </w:r>
    </w:p>
    <w:p w14:paraId="3850916F" w14:textId="77777777" w:rsidR="00266EB3" w:rsidRDefault="00000000">
      <w:pPr>
        <w:pStyle w:val="BodyText"/>
        <w:spacing w:before="162" w:line="367" w:lineRule="auto"/>
        <w:ind w:left="480" w:right="498" w:firstLine="67"/>
        <w:jc w:val="both"/>
      </w:pPr>
      <w:r>
        <w:t>It was not as popular as it gave inaccurate readings in wet canals, obstructed</w:t>
      </w:r>
      <w:r>
        <w:rPr>
          <w:spacing w:val="1"/>
        </w:rPr>
        <w:t xml:space="preserve"> </w:t>
      </w:r>
      <w:r>
        <w:t>canals,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proofErr w:type="gramStart"/>
      <w:r>
        <w:t>carious</w:t>
      </w:r>
      <w:proofErr w:type="gramEnd"/>
      <w:r>
        <w:t>/</w:t>
      </w:r>
      <w:r>
        <w:rPr>
          <w:spacing w:val="1"/>
        </w:rPr>
        <w:t xml:space="preserve"> </w:t>
      </w:r>
      <w:r>
        <w:t>defective</w:t>
      </w:r>
      <w:r>
        <w:rPr>
          <w:spacing w:val="1"/>
        </w:rPr>
        <w:t xml:space="preserve"> </w:t>
      </w:r>
      <w:r>
        <w:t>restorations,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case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perforations</w:t>
      </w:r>
      <w:r>
        <w:rPr>
          <w:spacing w:val="1"/>
        </w:rPr>
        <w:t xml:space="preserve"> </w:t>
      </w:r>
      <w:r>
        <w:t>and</w:t>
      </w:r>
      <w:r>
        <w:rPr>
          <w:spacing w:val="63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 xml:space="preserve">patients with cardiac pacemakers. </w:t>
      </w:r>
      <w:proofErr w:type="gramStart"/>
      <w:r>
        <w:t>Also</w:t>
      </w:r>
      <w:proofErr w:type="gramEnd"/>
      <w:r>
        <w:t xml:space="preserve"> when the instruments came in contact</w:t>
      </w:r>
      <w:r>
        <w:rPr>
          <w:spacing w:val="1"/>
        </w:rPr>
        <w:t xml:space="preserve"> </w:t>
      </w:r>
      <w:r>
        <w:t>with</w:t>
      </w:r>
      <w:r>
        <w:rPr>
          <w:spacing w:val="2"/>
        </w:rPr>
        <w:t xml:space="preserve"> </w:t>
      </w:r>
      <w:r>
        <w:t>metallic</w:t>
      </w:r>
      <w:r>
        <w:rPr>
          <w:spacing w:val="2"/>
        </w:rPr>
        <w:t xml:space="preserve"> </w:t>
      </w:r>
      <w:r>
        <w:t>restorations,</w:t>
      </w:r>
      <w:r>
        <w:rPr>
          <w:spacing w:val="1"/>
        </w:rPr>
        <w:t xml:space="preserve"> </w:t>
      </w:r>
      <w:r>
        <w:t>false</w:t>
      </w:r>
      <w:r>
        <w:rPr>
          <w:spacing w:val="2"/>
        </w:rPr>
        <w:t xml:space="preserve"> </w:t>
      </w:r>
      <w:r>
        <w:t>readings.</w:t>
      </w:r>
      <w:r>
        <w:rPr>
          <w:vertAlign w:val="superscript"/>
        </w:rPr>
        <w:t>39</w:t>
      </w:r>
    </w:p>
    <w:p w14:paraId="05E81B01" w14:textId="77777777" w:rsidR="00266EB3" w:rsidRDefault="00000000">
      <w:pPr>
        <w:pStyle w:val="Heading3"/>
        <w:spacing w:before="151"/>
      </w:pPr>
      <w:r>
        <w:t>Advantages</w:t>
      </w:r>
    </w:p>
    <w:p w14:paraId="3460BA60" w14:textId="77777777" w:rsidR="00266EB3" w:rsidRDefault="00266EB3">
      <w:pPr>
        <w:pStyle w:val="BodyText"/>
        <w:spacing w:before="11"/>
        <w:rPr>
          <w:rFonts w:ascii="Arial"/>
          <w:b/>
          <w:sz w:val="25"/>
        </w:rPr>
      </w:pPr>
    </w:p>
    <w:p w14:paraId="7DDAB383" w14:textId="77777777" w:rsidR="00266EB3" w:rsidRDefault="00000000">
      <w:pPr>
        <w:pStyle w:val="ListParagraph"/>
        <w:numPr>
          <w:ilvl w:val="1"/>
          <w:numId w:val="110"/>
        </w:numPr>
        <w:tabs>
          <w:tab w:val="left" w:pos="1200"/>
          <w:tab w:val="left" w:pos="1201"/>
        </w:tabs>
        <w:ind w:hanging="361"/>
        <w:rPr>
          <w:sz w:val="24"/>
        </w:rPr>
      </w:pPr>
      <w:r>
        <w:rPr>
          <w:sz w:val="24"/>
        </w:rPr>
        <w:t>Easy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2"/>
          <w:sz w:val="24"/>
        </w:rPr>
        <w:t xml:space="preserve"> </w:t>
      </w:r>
      <w:r>
        <w:rPr>
          <w:sz w:val="24"/>
        </w:rPr>
        <w:t>operate</w:t>
      </w:r>
    </w:p>
    <w:p w14:paraId="4A25A319" w14:textId="77777777" w:rsidR="00266EB3" w:rsidRDefault="00000000">
      <w:pPr>
        <w:pStyle w:val="ListParagraph"/>
        <w:numPr>
          <w:ilvl w:val="1"/>
          <w:numId w:val="110"/>
        </w:numPr>
        <w:tabs>
          <w:tab w:val="left" w:pos="1200"/>
          <w:tab w:val="left" w:pos="1201"/>
        </w:tabs>
        <w:spacing w:before="136"/>
        <w:ind w:hanging="361"/>
        <w:rPr>
          <w:sz w:val="24"/>
        </w:rPr>
      </w:pPr>
      <w:r>
        <w:rPr>
          <w:sz w:val="24"/>
        </w:rPr>
        <w:t>Uses</w:t>
      </w:r>
      <w:r>
        <w:rPr>
          <w:spacing w:val="1"/>
          <w:sz w:val="24"/>
        </w:rPr>
        <w:t xml:space="preserve"> </w:t>
      </w:r>
      <w:r>
        <w:rPr>
          <w:sz w:val="24"/>
        </w:rPr>
        <w:t>K-type</w:t>
      </w:r>
      <w:r>
        <w:rPr>
          <w:spacing w:val="-1"/>
          <w:sz w:val="24"/>
        </w:rPr>
        <w:t xml:space="preserve"> </w:t>
      </w:r>
      <w:r>
        <w:rPr>
          <w:sz w:val="24"/>
        </w:rPr>
        <w:t>files</w:t>
      </w:r>
    </w:p>
    <w:p w14:paraId="20EECF53" w14:textId="77777777" w:rsidR="00266EB3" w:rsidRDefault="00000000">
      <w:pPr>
        <w:pStyle w:val="ListParagraph"/>
        <w:numPr>
          <w:ilvl w:val="1"/>
          <w:numId w:val="110"/>
        </w:numPr>
        <w:tabs>
          <w:tab w:val="left" w:pos="1200"/>
          <w:tab w:val="left" w:pos="1201"/>
        </w:tabs>
        <w:spacing w:before="135"/>
        <w:ind w:hanging="361"/>
        <w:rPr>
          <w:sz w:val="24"/>
        </w:rPr>
      </w:pPr>
      <w:r>
        <w:rPr>
          <w:sz w:val="24"/>
        </w:rPr>
        <w:t>Digital</w:t>
      </w:r>
      <w:r>
        <w:rPr>
          <w:spacing w:val="-2"/>
          <w:sz w:val="24"/>
        </w:rPr>
        <w:t xml:space="preserve"> </w:t>
      </w:r>
      <w:r>
        <w:rPr>
          <w:sz w:val="24"/>
        </w:rPr>
        <w:t>readout</w:t>
      </w:r>
    </w:p>
    <w:p w14:paraId="04946372" w14:textId="77777777" w:rsidR="00266EB3" w:rsidRDefault="00000000">
      <w:pPr>
        <w:pStyle w:val="ListParagraph"/>
        <w:numPr>
          <w:ilvl w:val="1"/>
          <w:numId w:val="110"/>
        </w:numPr>
        <w:tabs>
          <w:tab w:val="left" w:pos="1200"/>
          <w:tab w:val="left" w:pos="1201"/>
        </w:tabs>
        <w:spacing w:before="138"/>
        <w:ind w:hanging="361"/>
        <w:rPr>
          <w:sz w:val="24"/>
        </w:rPr>
      </w:pPr>
      <w:r>
        <w:rPr>
          <w:sz w:val="24"/>
        </w:rPr>
        <w:t>Detects</w:t>
      </w:r>
      <w:r>
        <w:rPr>
          <w:spacing w:val="-2"/>
          <w:sz w:val="24"/>
        </w:rPr>
        <w:t xml:space="preserve"> </w:t>
      </w:r>
      <w:r>
        <w:rPr>
          <w:sz w:val="24"/>
        </w:rPr>
        <w:t>perforations</w:t>
      </w:r>
    </w:p>
    <w:p w14:paraId="4BB7BA0C" w14:textId="77777777" w:rsidR="00266EB3" w:rsidRDefault="00000000">
      <w:pPr>
        <w:pStyle w:val="ListParagraph"/>
        <w:numPr>
          <w:ilvl w:val="1"/>
          <w:numId w:val="110"/>
        </w:numPr>
        <w:tabs>
          <w:tab w:val="left" w:pos="1200"/>
          <w:tab w:val="left" w:pos="1201"/>
        </w:tabs>
        <w:spacing w:before="136"/>
        <w:ind w:hanging="361"/>
        <w:rPr>
          <w:sz w:val="24"/>
        </w:rPr>
      </w:pPr>
      <w:r>
        <w:rPr>
          <w:sz w:val="24"/>
        </w:rPr>
        <w:t>Built in</w:t>
      </w:r>
      <w:r>
        <w:rPr>
          <w:spacing w:val="1"/>
          <w:sz w:val="24"/>
        </w:rPr>
        <w:t xml:space="preserve"> </w:t>
      </w:r>
      <w:r>
        <w:rPr>
          <w:sz w:val="24"/>
        </w:rPr>
        <w:t>pulp tester</w:t>
      </w:r>
    </w:p>
    <w:p w14:paraId="62692996" w14:textId="77777777" w:rsidR="00266EB3" w:rsidRDefault="00000000">
      <w:pPr>
        <w:pStyle w:val="ListParagraph"/>
        <w:numPr>
          <w:ilvl w:val="1"/>
          <w:numId w:val="110"/>
        </w:numPr>
        <w:tabs>
          <w:tab w:val="left" w:pos="1200"/>
          <w:tab w:val="left" w:pos="1201"/>
        </w:tabs>
        <w:spacing w:before="135"/>
        <w:ind w:hanging="361"/>
        <w:rPr>
          <w:sz w:val="24"/>
        </w:rPr>
      </w:pPr>
      <w:r>
        <w:rPr>
          <w:sz w:val="24"/>
        </w:rPr>
        <w:t>Requires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2"/>
          <w:sz w:val="24"/>
        </w:rPr>
        <w:t xml:space="preserve"> </w:t>
      </w:r>
      <w:r>
        <w:rPr>
          <w:sz w:val="24"/>
        </w:rPr>
        <w:t>dry</w:t>
      </w:r>
      <w:r>
        <w:rPr>
          <w:spacing w:val="-4"/>
          <w:sz w:val="24"/>
        </w:rPr>
        <w:t xml:space="preserve"> </w:t>
      </w:r>
      <w:r>
        <w:rPr>
          <w:sz w:val="24"/>
        </w:rPr>
        <w:t>environment</w:t>
      </w:r>
    </w:p>
    <w:p w14:paraId="776D476A" w14:textId="77777777" w:rsidR="00266EB3" w:rsidRDefault="00000000">
      <w:pPr>
        <w:pStyle w:val="ListParagraph"/>
        <w:numPr>
          <w:ilvl w:val="1"/>
          <w:numId w:val="110"/>
        </w:numPr>
        <w:tabs>
          <w:tab w:val="left" w:pos="1200"/>
          <w:tab w:val="left" w:pos="1201"/>
        </w:tabs>
        <w:spacing w:before="134"/>
        <w:ind w:hanging="361"/>
        <w:rPr>
          <w:sz w:val="24"/>
        </w:rPr>
      </w:pPr>
      <w:r>
        <w:rPr>
          <w:sz w:val="24"/>
        </w:rPr>
        <w:t>There</w:t>
      </w:r>
      <w:r>
        <w:rPr>
          <w:spacing w:val="-1"/>
          <w:sz w:val="24"/>
        </w:rPr>
        <w:t xml:space="preserve"> </w:t>
      </w:r>
      <w:r>
        <w:rPr>
          <w:sz w:val="24"/>
        </w:rPr>
        <w:t>should</w:t>
      </w:r>
      <w:r>
        <w:rPr>
          <w:spacing w:val="-1"/>
          <w:sz w:val="24"/>
        </w:rPr>
        <w:t xml:space="preserve"> </w:t>
      </w:r>
      <w:r>
        <w:rPr>
          <w:sz w:val="24"/>
        </w:rPr>
        <w:t>be</w:t>
      </w:r>
      <w:r>
        <w:rPr>
          <w:spacing w:val="-2"/>
          <w:sz w:val="24"/>
        </w:rPr>
        <w:t xml:space="preserve"> </w:t>
      </w:r>
      <w:r>
        <w:rPr>
          <w:sz w:val="24"/>
        </w:rPr>
        <w:t>no</w:t>
      </w:r>
      <w:r>
        <w:rPr>
          <w:spacing w:val="1"/>
          <w:sz w:val="24"/>
        </w:rPr>
        <w:t xml:space="preserve"> </w:t>
      </w:r>
      <w:r>
        <w:rPr>
          <w:sz w:val="24"/>
        </w:rPr>
        <w:t>caries</w:t>
      </w:r>
      <w:r>
        <w:rPr>
          <w:spacing w:val="-1"/>
          <w:sz w:val="24"/>
        </w:rPr>
        <w:t xml:space="preserve"> </w:t>
      </w:r>
      <w:r>
        <w:rPr>
          <w:sz w:val="24"/>
        </w:rPr>
        <w:t>or defective restorations</w:t>
      </w:r>
    </w:p>
    <w:p w14:paraId="3659AB3D" w14:textId="77777777" w:rsidR="00266EB3" w:rsidRDefault="00266EB3">
      <w:pPr>
        <w:pStyle w:val="BodyText"/>
        <w:spacing w:before="3"/>
        <w:rPr>
          <w:sz w:val="26"/>
        </w:rPr>
      </w:pPr>
    </w:p>
    <w:p w14:paraId="290B1535" w14:textId="77777777" w:rsidR="00266EB3" w:rsidRDefault="00000000">
      <w:pPr>
        <w:pStyle w:val="Heading3"/>
      </w:pPr>
      <w:r>
        <w:t>Disadvantages-</w:t>
      </w:r>
    </w:p>
    <w:p w14:paraId="29396820" w14:textId="77777777" w:rsidR="00266EB3" w:rsidRDefault="00266EB3">
      <w:pPr>
        <w:pStyle w:val="BodyText"/>
        <w:rPr>
          <w:rFonts w:ascii="Arial"/>
          <w:b/>
          <w:sz w:val="26"/>
        </w:rPr>
      </w:pPr>
    </w:p>
    <w:p w14:paraId="1A5C4D3F" w14:textId="77777777" w:rsidR="00266EB3" w:rsidRDefault="00000000">
      <w:pPr>
        <w:pStyle w:val="ListParagraph"/>
        <w:numPr>
          <w:ilvl w:val="1"/>
          <w:numId w:val="110"/>
        </w:numPr>
        <w:tabs>
          <w:tab w:val="left" w:pos="1200"/>
          <w:tab w:val="left" w:pos="1201"/>
        </w:tabs>
        <w:ind w:hanging="361"/>
        <w:rPr>
          <w:sz w:val="24"/>
        </w:rPr>
      </w:pPr>
      <w:r>
        <w:rPr>
          <w:sz w:val="24"/>
        </w:rPr>
        <w:t>Requires</w:t>
      </w:r>
      <w:r>
        <w:rPr>
          <w:spacing w:val="-3"/>
          <w:sz w:val="24"/>
        </w:rPr>
        <w:t xml:space="preserve"> </w:t>
      </w:r>
      <w:r>
        <w:rPr>
          <w:sz w:val="24"/>
        </w:rPr>
        <w:t>calibration</w:t>
      </w:r>
    </w:p>
    <w:p w14:paraId="620C3783" w14:textId="77777777" w:rsidR="00266EB3" w:rsidRDefault="00000000">
      <w:pPr>
        <w:pStyle w:val="ListParagraph"/>
        <w:numPr>
          <w:ilvl w:val="1"/>
          <w:numId w:val="110"/>
        </w:numPr>
        <w:tabs>
          <w:tab w:val="left" w:pos="1200"/>
          <w:tab w:val="left" w:pos="1201"/>
        </w:tabs>
        <w:spacing w:before="138"/>
        <w:ind w:hanging="361"/>
        <w:rPr>
          <w:sz w:val="24"/>
        </w:rPr>
      </w:pPr>
      <w:r>
        <w:rPr>
          <w:sz w:val="24"/>
        </w:rPr>
        <w:t>Requires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2"/>
          <w:sz w:val="24"/>
        </w:rPr>
        <w:t xml:space="preserve"> </w:t>
      </w:r>
      <w:r>
        <w:rPr>
          <w:sz w:val="24"/>
        </w:rPr>
        <w:t>lip</w:t>
      </w:r>
      <w:r>
        <w:rPr>
          <w:spacing w:val="1"/>
          <w:sz w:val="24"/>
        </w:rPr>
        <w:t xml:space="preserve"> </w:t>
      </w:r>
      <w:r>
        <w:rPr>
          <w:sz w:val="24"/>
        </w:rPr>
        <w:t>clip</w:t>
      </w:r>
      <w:r>
        <w:rPr>
          <w:spacing w:val="1"/>
          <w:sz w:val="24"/>
        </w:rPr>
        <w:t xml:space="preserve"> </w:t>
      </w:r>
      <w:r>
        <w:rPr>
          <w:sz w:val="24"/>
        </w:rPr>
        <w:t>with good</w:t>
      </w:r>
      <w:r>
        <w:rPr>
          <w:spacing w:val="1"/>
          <w:sz w:val="24"/>
        </w:rPr>
        <w:t xml:space="preserve"> </w:t>
      </w:r>
      <w:r>
        <w:rPr>
          <w:sz w:val="24"/>
        </w:rPr>
        <w:t>contact</w:t>
      </w:r>
    </w:p>
    <w:p w14:paraId="09BA7D53" w14:textId="77777777" w:rsidR="00266EB3" w:rsidRDefault="00000000">
      <w:pPr>
        <w:pStyle w:val="ListParagraph"/>
        <w:numPr>
          <w:ilvl w:val="1"/>
          <w:numId w:val="110"/>
        </w:numPr>
        <w:tabs>
          <w:tab w:val="left" w:pos="1200"/>
          <w:tab w:val="left" w:pos="1201"/>
        </w:tabs>
        <w:spacing w:before="136"/>
        <w:ind w:hanging="361"/>
        <w:rPr>
          <w:sz w:val="24"/>
        </w:rPr>
      </w:pPr>
      <w:r>
        <w:rPr>
          <w:sz w:val="24"/>
        </w:rPr>
        <w:t>Patient</w:t>
      </w:r>
      <w:r>
        <w:rPr>
          <w:spacing w:val="-2"/>
          <w:sz w:val="24"/>
        </w:rPr>
        <w:t xml:space="preserve"> </w:t>
      </w:r>
      <w:r>
        <w:rPr>
          <w:sz w:val="24"/>
        </w:rPr>
        <w:t>sensitivity</w:t>
      </w:r>
    </w:p>
    <w:p w14:paraId="52669FBC" w14:textId="77777777" w:rsidR="00266EB3" w:rsidRDefault="00000000">
      <w:pPr>
        <w:pStyle w:val="ListParagraph"/>
        <w:numPr>
          <w:ilvl w:val="1"/>
          <w:numId w:val="110"/>
        </w:numPr>
        <w:tabs>
          <w:tab w:val="left" w:pos="1200"/>
          <w:tab w:val="left" w:pos="1201"/>
        </w:tabs>
        <w:spacing w:before="135"/>
        <w:ind w:hanging="361"/>
        <w:rPr>
          <w:sz w:val="24"/>
        </w:rPr>
      </w:pPr>
      <w:r>
        <w:rPr>
          <w:sz w:val="24"/>
        </w:rPr>
        <w:t>Perforations</w:t>
      </w:r>
      <w:r>
        <w:rPr>
          <w:spacing w:val="-2"/>
          <w:sz w:val="24"/>
        </w:rPr>
        <w:t xml:space="preserve"> </w:t>
      </w:r>
      <w:r>
        <w:rPr>
          <w:sz w:val="24"/>
        </w:rPr>
        <w:t>can give</w:t>
      </w:r>
      <w:r>
        <w:rPr>
          <w:spacing w:val="-1"/>
          <w:sz w:val="24"/>
        </w:rPr>
        <w:t xml:space="preserve"> </w:t>
      </w:r>
      <w:r>
        <w:rPr>
          <w:sz w:val="24"/>
        </w:rPr>
        <w:t>false</w:t>
      </w:r>
      <w:r>
        <w:rPr>
          <w:spacing w:val="-1"/>
          <w:sz w:val="24"/>
        </w:rPr>
        <w:t xml:space="preserve"> </w:t>
      </w:r>
      <w:r>
        <w:rPr>
          <w:sz w:val="24"/>
        </w:rPr>
        <w:t>readings</w:t>
      </w:r>
    </w:p>
    <w:p w14:paraId="460ACD2F" w14:textId="77777777" w:rsidR="00266EB3" w:rsidRDefault="00000000">
      <w:pPr>
        <w:pStyle w:val="ListParagraph"/>
        <w:numPr>
          <w:ilvl w:val="1"/>
          <w:numId w:val="110"/>
        </w:numPr>
        <w:tabs>
          <w:tab w:val="left" w:pos="1200"/>
          <w:tab w:val="left" w:pos="1201"/>
        </w:tabs>
        <w:spacing w:before="133"/>
        <w:ind w:hanging="361"/>
        <w:rPr>
          <w:sz w:val="24"/>
        </w:rPr>
      </w:pPr>
      <w:r>
        <w:rPr>
          <w:sz w:val="24"/>
        </w:rPr>
        <w:t>Contraindicated</w:t>
      </w:r>
      <w:r>
        <w:rPr>
          <w:spacing w:val="-1"/>
          <w:sz w:val="24"/>
        </w:rPr>
        <w:t xml:space="preserve"> </w:t>
      </w: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patients</w:t>
      </w:r>
      <w:r>
        <w:rPr>
          <w:spacing w:val="-1"/>
          <w:sz w:val="24"/>
        </w:rPr>
        <w:t xml:space="preserve"> </w:t>
      </w:r>
      <w:r>
        <w:rPr>
          <w:sz w:val="24"/>
        </w:rPr>
        <w:t>with</w:t>
      </w:r>
      <w:r>
        <w:rPr>
          <w:spacing w:val="-1"/>
          <w:sz w:val="24"/>
        </w:rPr>
        <w:t xml:space="preserve"> </w:t>
      </w:r>
      <w:r>
        <w:rPr>
          <w:sz w:val="24"/>
        </w:rPr>
        <w:t>pacemakers</w:t>
      </w:r>
    </w:p>
    <w:p w14:paraId="276E4E68" w14:textId="77777777" w:rsidR="00266EB3" w:rsidRDefault="00266EB3">
      <w:pPr>
        <w:pStyle w:val="BodyText"/>
        <w:spacing w:before="4"/>
        <w:rPr>
          <w:sz w:val="26"/>
        </w:rPr>
      </w:pPr>
    </w:p>
    <w:p w14:paraId="4DC2A673" w14:textId="77777777" w:rsidR="00266EB3" w:rsidRDefault="00000000">
      <w:pPr>
        <w:pStyle w:val="Heading3"/>
        <w:numPr>
          <w:ilvl w:val="0"/>
          <w:numId w:val="111"/>
        </w:numPr>
        <w:tabs>
          <w:tab w:val="left" w:pos="750"/>
        </w:tabs>
        <w:ind w:hanging="270"/>
      </w:pPr>
      <w:r>
        <w:rPr>
          <w:u w:val="thick"/>
        </w:rPr>
        <w:t>The</w:t>
      </w:r>
      <w:r>
        <w:rPr>
          <w:spacing w:val="-4"/>
          <w:u w:val="thick"/>
        </w:rPr>
        <w:t xml:space="preserve"> </w:t>
      </w:r>
      <w:r>
        <w:rPr>
          <w:u w:val="thick"/>
        </w:rPr>
        <w:t>Second</w:t>
      </w:r>
      <w:r>
        <w:rPr>
          <w:spacing w:val="-1"/>
          <w:u w:val="thick"/>
        </w:rPr>
        <w:t xml:space="preserve"> </w:t>
      </w:r>
      <w:r>
        <w:rPr>
          <w:u w:val="thick"/>
        </w:rPr>
        <w:t>generation</w:t>
      </w:r>
      <w:r>
        <w:rPr>
          <w:spacing w:val="-1"/>
          <w:u w:val="thick"/>
        </w:rPr>
        <w:t xml:space="preserve"> </w:t>
      </w:r>
      <w:r>
        <w:rPr>
          <w:u w:val="thick"/>
        </w:rPr>
        <w:t>(Impedance</w:t>
      </w:r>
      <w:r>
        <w:rPr>
          <w:spacing w:val="-2"/>
          <w:u w:val="thick"/>
        </w:rPr>
        <w:t xml:space="preserve"> </w:t>
      </w:r>
      <w:r>
        <w:rPr>
          <w:u w:val="thick"/>
        </w:rPr>
        <w:t>Type)-</w:t>
      </w:r>
    </w:p>
    <w:p w14:paraId="3F786C3C" w14:textId="77777777" w:rsidR="00266EB3" w:rsidRDefault="00266EB3">
      <w:pPr>
        <w:pStyle w:val="BodyText"/>
        <w:spacing w:before="10"/>
        <w:rPr>
          <w:rFonts w:ascii="Arial"/>
          <w:b/>
          <w:sz w:val="17"/>
        </w:rPr>
      </w:pPr>
    </w:p>
    <w:p w14:paraId="09DD0734" w14:textId="77777777" w:rsidR="00266EB3" w:rsidRDefault="00000000">
      <w:pPr>
        <w:pStyle w:val="BodyText"/>
        <w:spacing w:before="96" w:line="364" w:lineRule="auto"/>
        <w:ind w:left="480" w:right="497"/>
        <w:jc w:val="both"/>
      </w:pPr>
      <w:r>
        <w:t>It</w:t>
      </w:r>
      <w:r>
        <w:rPr>
          <w:spacing w:val="1"/>
        </w:rPr>
        <w:t xml:space="preserve"> </w:t>
      </w:r>
      <w:r>
        <w:t>was</w:t>
      </w:r>
      <w:r>
        <w:rPr>
          <w:spacing w:val="1"/>
        </w:rPr>
        <w:t xml:space="preserve"> </w:t>
      </w:r>
      <w:r>
        <w:t>developed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late</w:t>
      </w:r>
      <w:r>
        <w:rPr>
          <w:spacing w:val="1"/>
        </w:rPr>
        <w:t xml:space="preserve"> </w:t>
      </w:r>
      <w:r>
        <w:t>1980s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improve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resistance-type</w:t>
      </w:r>
      <w:r>
        <w:rPr>
          <w:spacing w:val="1"/>
        </w:rPr>
        <w:t xml:space="preserve"> </w:t>
      </w:r>
      <w:r>
        <w:t>apex</w:t>
      </w:r>
      <w:r>
        <w:rPr>
          <w:spacing w:val="1"/>
        </w:rPr>
        <w:t xml:space="preserve"> </w:t>
      </w:r>
      <w:r>
        <w:t>locators. The impedance-type EAL uses the electronic mechanism that the</w:t>
      </w:r>
      <w:r>
        <w:rPr>
          <w:spacing w:val="1"/>
        </w:rPr>
        <w:t xml:space="preserve"> </w:t>
      </w:r>
      <w:r>
        <w:t>highest impedance is at the apical constricture, which is the narrowest portion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canal</w:t>
      </w:r>
      <w:r>
        <w:rPr>
          <w:spacing w:val="1"/>
        </w:rPr>
        <w:t xml:space="preserve"> </w:t>
      </w:r>
      <w:r>
        <w:t>where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impedance</w:t>
      </w:r>
      <w:r>
        <w:rPr>
          <w:spacing w:val="1"/>
        </w:rPr>
        <w:t xml:space="preserve"> </w:t>
      </w:r>
      <w:r>
        <w:t>changes</w:t>
      </w:r>
      <w:r>
        <w:rPr>
          <w:spacing w:val="1"/>
        </w:rPr>
        <w:t xml:space="preserve"> </w:t>
      </w:r>
      <w:r>
        <w:t>drastically,</w:t>
      </w:r>
      <w:r>
        <w:rPr>
          <w:spacing w:val="1"/>
        </w:rPr>
        <w:t xml:space="preserve"> </w:t>
      </w:r>
      <w:r>
        <w:t>when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canal</w:t>
      </w:r>
      <w:r>
        <w:rPr>
          <w:spacing w:val="63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thought of</w:t>
      </w:r>
      <w:r>
        <w:rPr>
          <w:spacing w:val="3"/>
        </w:rPr>
        <w:t xml:space="preserve"> </w:t>
      </w:r>
      <w:r>
        <w:t>as</w:t>
      </w:r>
      <w:r>
        <w:rPr>
          <w:spacing w:val="2"/>
        </w:rPr>
        <w:t xml:space="preserve"> </w:t>
      </w:r>
      <w:r>
        <w:t>being</w:t>
      </w:r>
      <w:r>
        <w:rPr>
          <w:spacing w:val="2"/>
        </w:rPr>
        <w:t xml:space="preserve"> </w:t>
      </w:r>
      <w:r>
        <w:t>a</w:t>
      </w:r>
      <w:r>
        <w:rPr>
          <w:spacing w:val="4"/>
        </w:rPr>
        <w:t xml:space="preserve"> </w:t>
      </w:r>
      <w:r>
        <w:t>long</w:t>
      </w:r>
      <w:r>
        <w:rPr>
          <w:spacing w:val="1"/>
        </w:rPr>
        <w:t xml:space="preserve"> </w:t>
      </w:r>
      <w:r>
        <w:t>hollow tube.</w:t>
      </w:r>
    </w:p>
    <w:p w14:paraId="7F69FB5A" w14:textId="77777777" w:rsidR="00266EB3" w:rsidRDefault="00266EB3">
      <w:pPr>
        <w:spacing w:line="364" w:lineRule="auto"/>
        <w:jc w:val="both"/>
        <w:sectPr w:rsidR="00266EB3">
          <w:pgSz w:w="11910" w:h="16840"/>
          <w:pgMar w:top="1300" w:right="940" w:bottom="1400" w:left="1680" w:header="712" w:footer="1194" w:gutter="0"/>
          <w:cols w:space="720"/>
        </w:sectPr>
      </w:pPr>
    </w:p>
    <w:p w14:paraId="1FDCA502" w14:textId="77777777" w:rsidR="00266EB3" w:rsidRDefault="00000000">
      <w:pPr>
        <w:pStyle w:val="Heading3"/>
        <w:spacing w:before="121"/>
      </w:pPr>
      <w:r>
        <w:lastRenderedPageBreak/>
        <w:t>Principle</w:t>
      </w:r>
    </w:p>
    <w:p w14:paraId="6EB2F432" w14:textId="77777777" w:rsidR="00266EB3" w:rsidRDefault="00266EB3">
      <w:pPr>
        <w:pStyle w:val="BodyText"/>
        <w:spacing w:before="9"/>
        <w:rPr>
          <w:rFonts w:ascii="Arial"/>
          <w:b/>
          <w:sz w:val="29"/>
        </w:rPr>
      </w:pPr>
    </w:p>
    <w:p w14:paraId="624F2463" w14:textId="77777777" w:rsidR="00266EB3" w:rsidRDefault="00000000">
      <w:pPr>
        <w:pStyle w:val="BodyText"/>
        <w:spacing w:line="364" w:lineRule="auto"/>
        <w:ind w:left="480" w:right="495"/>
        <w:jc w:val="both"/>
      </w:pPr>
      <w:r>
        <w:t>Tooth simply becomes a small diameter long hollow rube, with low resistance</w:t>
      </w:r>
      <w:r>
        <w:rPr>
          <w:spacing w:val="1"/>
        </w:rPr>
        <w:t xml:space="preserve"> </w:t>
      </w:r>
      <w:r>
        <w:t>in the coronal portion, and a high resistance value in the apical region of</w:t>
      </w:r>
      <w:r>
        <w:rPr>
          <w:spacing w:val="1"/>
        </w:rPr>
        <w:t xml:space="preserve"> </w:t>
      </w:r>
      <w:r>
        <w:t>transparent dentin. At the end of the tube, which corresponds to the end of the</w:t>
      </w:r>
      <w:r>
        <w:rPr>
          <w:spacing w:val="-61"/>
        </w:rPr>
        <w:t xml:space="preserve"> </w:t>
      </w:r>
      <w:r>
        <w:t>tooth, there is a sharp decrease in the induced resistance value. The end of</w:t>
      </w:r>
      <w:r>
        <w:rPr>
          <w:spacing w:val="1"/>
        </w:rPr>
        <w:t xml:space="preserve"> </w:t>
      </w:r>
      <w:r>
        <w:t>the tube is then analogous to the apical foramen. By using an insulated probe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exposed</w:t>
      </w:r>
      <w:r>
        <w:rPr>
          <w:spacing w:val="1"/>
        </w:rPr>
        <w:t xml:space="preserve"> </w:t>
      </w:r>
      <w:r>
        <w:t>tip,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total surface area of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tip</w:t>
      </w:r>
      <w:r>
        <w:rPr>
          <w:spacing w:val="1"/>
        </w:rPr>
        <w:t xml:space="preserve"> </w:t>
      </w:r>
      <w:r>
        <w:t>is infinitely small in</w:t>
      </w:r>
      <w:r>
        <w:rPr>
          <w:spacing w:val="1"/>
        </w:rPr>
        <w:t xml:space="preserve"> </w:t>
      </w:r>
      <w:r>
        <w:t>comparison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total</w:t>
      </w:r>
      <w:r>
        <w:rPr>
          <w:spacing w:val="1"/>
        </w:rPr>
        <w:t xml:space="preserve"> </w:t>
      </w:r>
      <w:r>
        <w:t>probe</w:t>
      </w:r>
      <w:r>
        <w:rPr>
          <w:spacing w:val="1"/>
        </w:rPr>
        <w:t xml:space="preserve"> </w:t>
      </w:r>
      <w:r>
        <w:t>area.</w:t>
      </w:r>
      <w:r>
        <w:rPr>
          <w:spacing w:val="1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allows</w:t>
      </w:r>
      <w:r>
        <w:rPr>
          <w:spacing w:val="1"/>
        </w:rPr>
        <w:t xml:space="preserve"> </w:t>
      </w:r>
      <w:r>
        <w:t>detection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small</w:t>
      </w:r>
      <w:r>
        <w:rPr>
          <w:spacing w:val="1"/>
        </w:rPr>
        <w:t xml:space="preserve"> </w:t>
      </w:r>
      <w:r>
        <w:t>tube-</w:t>
      </w:r>
      <w:r>
        <w:rPr>
          <w:spacing w:val="1"/>
        </w:rPr>
        <w:t xml:space="preserve"> </w:t>
      </w:r>
      <w:r>
        <w:t>induced</w:t>
      </w:r>
      <w:r>
        <w:rPr>
          <w:spacing w:val="1"/>
        </w:rPr>
        <w:t xml:space="preserve"> </w:t>
      </w:r>
      <w:r>
        <w:t>impedance</w:t>
      </w:r>
      <w:r>
        <w:rPr>
          <w:spacing w:val="2"/>
        </w:rPr>
        <w:t xml:space="preserve"> </w:t>
      </w:r>
      <w:r>
        <w:t>even</w:t>
      </w:r>
      <w:r>
        <w:rPr>
          <w:spacing w:val="1"/>
        </w:rPr>
        <w:t xml:space="preserve"> </w:t>
      </w:r>
      <w:r>
        <w:t>in the</w:t>
      </w:r>
      <w:r>
        <w:rPr>
          <w:spacing w:val="-1"/>
        </w:rPr>
        <w:t xml:space="preserve"> </w:t>
      </w:r>
      <w:r>
        <w:t>presence of</w:t>
      </w:r>
      <w:r>
        <w:rPr>
          <w:spacing w:val="1"/>
        </w:rPr>
        <w:t xml:space="preserve"> </w:t>
      </w:r>
      <w:r>
        <w:t>electroconductive</w:t>
      </w:r>
      <w:r>
        <w:rPr>
          <w:spacing w:val="2"/>
        </w:rPr>
        <w:t xml:space="preserve"> </w:t>
      </w:r>
      <w:r>
        <w:t>solutions.</w:t>
      </w:r>
      <w:r>
        <w:rPr>
          <w:vertAlign w:val="superscript"/>
        </w:rPr>
        <w:t>40</w:t>
      </w:r>
    </w:p>
    <w:p w14:paraId="1133DE7B" w14:textId="77777777" w:rsidR="00266EB3" w:rsidRDefault="00000000">
      <w:pPr>
        <w:pStyle w:val="BodyText"/>
        <w:spacing w:before="208" w:line="364" w:lineRule="auto"/>
        <w:ind w:left="480" w:right="503"/>
        <w:jc w:val="both"/>
      </w:pPr>
      <w:r>
        <w:t>Second generation apex locators were of</w:t>
      </w:r>
      <w:r>
        <w:rPr>
          <w:spacing w:val="63"/>
        </w:rPr>
        <w:t xml:space="preserve"> </w:t>
      </w:r>
      <w:r>
        <w:t>the single frequency impedance</w:t>
      </w:r>
      <w:r>
        <w:rPr>
          <w:spacing w:val="1"/>
        </w:rPr>
        <w:t xml:space="preserve"> </w:t>
      </w:r>
      <w:r>
        <w:t>type which used impedance measurements instead of resistance to measure</w:t>
      </w:r>
      <w:r>
        <w:rPr>
          <w:spacing w:val="1"/>
        </w:rPr>
        <w:t xml:space="preserve"> </w:t>
      </w:r>
      <w:r>
        <w:t>location</w:t>
      </w:r>
      <w:r>
        <w:rPr>
          <w:spacing w:val="1"/>
        </w:rPr>
        <w:t xml:space="preserve"> </w:t>
      </w:r>
      <w:r>
        <w:t>within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canal.</w:t>
      </w:r>
      <w:r>
        <w:rPr>
          <w:spacing w:val="1"/>
        </w:rPr>
        <w:t xml:space="preserve"> </w:t>
      </w:r>
      <w:r>
        <w:t>Impedance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comprised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resistance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capacitance and has a sinusoidal amplitude trace. The property is utilized to</w:t>
      </w:r>
      <w:r>
        <w:rPr>
          <w:spacing w:val="1"/>
        </w:rPr>
        <w:t xml:space="preserve"> </w:t>
      </w:r>
      <w:r>
        <w:t>measure</w:t>
      </w:r>
      <w:r>
        <w:rPr>
          <w:spacing w:val="-2"/>
        </w:rPr>
        <w:t xml:space="preserve"> </w:t>
      </w:r>
      <w:r>
        <w:t>distance</w:t>
      </w:r>
      <w:r>
        <w:rPr>
          <w:spacing w:val="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different</w:t>
      </w:r>
      <w:r>
        <w:rPr>
          <w:spacing w:val="-1"/>
        </w:rPr>
        <w:t xml:space="preserve"> </w:t>
      </w:r>
      <w:r>
        <w:t>canal conditions by</w:t>
      </w:r>
      <w:r>
        <w:rPr>
          <w:spacing w:val="-3"/>
        </w:rPr>
        <w:t xml:space="preserve"> </w:t>
      </w:r>
      <w:r>
        <w:t>using different</w:t>
      </w:r>
      <w:r>
        <w:rPr>
          <w:spacing w:val="-1"/>
        </w:rPr>
        <w:t xml:space="preserve"> </w:t>
      </w:r>
      <w:r>
        <w:t>frequencies.</w:t>
      </w:r>
    </w:p>
    <w:p w14:paraId="0DEAD979" w14:textId="77777777" w:rsidR="00266EB3" w:rsidRDefault="00000000">
      <w:pPr>
        <w:pStyle w:val="Heading3"/>
        <w:numPr>
          <w:ilvl w:val="0"/>
          <w:numId w:val="109"/>
        </w:numPr>
        <w:tabs>
          <w:tab w:val="left" w:pos="841"/>
        </w:tabs>
        <w:spacing w:before="1"/>
        <w:ind w:hanging="361"/>
        <w:jc w:val="left"/>
        <w:rPr>
          <w:rFonts w:ascii="Microsoft Sans Serif"/>
        </w:rPr>
      </w:pPr>
      <w:r>
        <w:rPr>
          <w:u w:val="thick"/>
        </w:rPr>
        <w:t>Sono-Explorer</w:t>
      </w:r>
      <w:r>
        <w:rPr>
          <w:spacing w:val="-2"/>
          <w:u w:val="thick"/>
        </w:rPr>
        <w:t xml:space="preserve"> </w:t>
      </w:r>
      <w:r>
        <w:rPr>
          <w:u w:val="thick"/>
        </w:rPr>
        <w:t>(Hayashi</w:t>
      </w:r>
      <w:r>
        <w:rPr>
          <w:spacing w:val="-2"/>
          <w:u w:val="thick"/>
        </w:rPr>
        <w:t xml:space="preserve"> </w:t>
      </w:r>
      <w:r>
        <w:rPr>
          <w:u w:val="thick"/>
        </w:rPr>
        <w:t>Dental</w:t>
      </w:r>
      <w:r>
        <w:rPr>
          <w:spacing w:val="-4"/>
          <w:u w:val="thick"/>
        </w:rPr>
        <w:t xml:space="preserve"> </w:t>
      </w:r>
      <w:r>
        <w:rPr>
          <w:u w:val="thick"/>
        </w:rPr>
        <w:t>Supply,</w:t>
      </w:r>
      <w:r>
        <w:rPr>
          <w:spacing w:val="-1"/>
          <w:u w:val="thick"/>
        </w:rPr>
        <w:t xml:space="preserve"> </w:t>
      </w:r>
      <w:r>
        <w:rPr>
          <w:u w:val="thick"/>
        </w:rPr>
        <w:t>Tokyo,</w:t>
      </w:r>
      <w:r>
        <w:rPr>
          <w:spacing w:val="-2"/>
          <w:u w:val="thick"/>
        </w:rPr>
        <w:t xml:space="preserve"> </w:t>
      </w:r>
      <w:proofErr w:type="gramStart"/>
      <w:r>
        <w:rPr>
          <w:u w:val="thick"/>
        </w:rPr>
        <w:t>Japan</w:t>
      </w:r>
      <w:r>
        <w:rPr>
          <w:spacing w:val="-2"/>
          <w:u w:val="thick"/>
        </w:rPr>
        <w:t xml:space="preserve"> </w:t>
      </w:r>
      <w:r>
        <w:rPr>
          <w:u w:val="thick"/>
        </w:rPr>
        <w:t>)</w:t>
      </w:r>
      <w:proofErr w:type="gramEnd"/>
      <w:r>
        <w:rPr>
          <w:u w:val="thick"/>
        </w:rPr>
        <w:t>-</w:t>
      </w:r>
    </w:p>
    <w:p w14:paraId="05A5A0B2" w14:textId="77777777" w:rsidR="00266EB3" w:rsidRDefault="00000000">
      <w:pPr>
        <w:pStyle w:val="BodyText"/>
        <w:spacing w:before="143" w:line="364" w:lineRule="auto"/>
        <w:ind w:left="840" w:right="501"/>
        <w:jc w:val="both"/>
      </w:pPr>
      <w:r>
        <w:t>The change in frequency method of measuring was developed by Inoue in</w:t>
      </w:r>
      <w:r>
        <w:rPr>
          <w:spacing w:val="1"/>
        </w:rPr>
        <w:t xml:space="preserve"> </w:t>
      </w:r>
      <w:r>
        <w:t>1971</w:t>
      </w:r>
      <w:r>
        <w:rPr>
          <w:spacing w:val="1"/>
        </w:rPr>
        <w:t xml:space="preserve"> </w:t>
      </w:r>
      <w:r>
        <w:t>which</w:t>
      </w:r>
      <w:r>
        <w:rPr>
          <w:spacing w:val="1"/>
        </w:rPr>
        <w:t xml:space="preserve"> </w:t>
      </w:r>
      <w:r>
        <w:t>calibrated</w:t>
      </w:r>
      <w:r>
        <w:rPr>
          <w:spacing w:val="1"/>
        </w:rPr>
        <w:t xml:space="preserve"> </w:t>
      </w:r>
      <w:r>
        <w:t>at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periodontal</w:t>
      </w:r>
      <w:r>
        <w:rPr>
          <w:spacing w:val="1"/>
        </w:rPr>
        <w:t xml:space="preserve"> </w:t>
      </w:r>
      <w:r>
        <w:t>pocket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each</w:t>
      </w:r>
      <w:r>
        <w:rPr>
          <w:spacing w:val="1"/>
        </w:rPr>
        <w:t xml:space="preserve"> </w:t>
      </w:r>
      <w:r>
        <w:t>tooth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measured by the</w:t>
      </w:r>
      <w:r>
        <w:rPr>
          <w:spacing w:val="1"/>
        </w:rPr>
        <w:t xml:space="preserve"> </w:t>
      </w:r>
      <w:r>
        <w:t>feedback</w:t>
      </w:r>
      <w:r>
        <w:rPr>
          <w:spacing w:val="2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oscillator</w:t>
      </w:r>
      <w:r>
        <w:rPr>
          <w:spacing w:val="2"/>
        </w:rPr>
        <w:t xml:space="preserve"> </w:t>
      </w:r>
      <w:r>
        <w:t>loop,</w:t>
      </w:r>
      <w:r>
        <w:rPr>
          <w:vertAlign w:val="superscript"/>
        </w:rPr>
        <w:t>40</w:t>
      </w:r>
    </w:p>
    <w:p w14:paraId="3E1286CF" w14:textId="77777777" w:rsidR="00266EB3" w:rsidRDefault="00266EB3">
      <w:pPr>
        <w:pStyle w:val="BodyText"/>
        <w:rPr>
          <w:sz w:val="20"/>
        </w:rPr>
      </w:pPr>
    </w:p>
    <w:p w14:paraId="67CA8B3D" w14:textId="77777777" w:rsidR="00266EB3" w:rsidRDefault="00000000">
      <w:pPr>
        <w:pStyle w:val="BodyText"/>
        <w:spacing w:before="2"/>
        <w:rPr>
          <w:sz w:val="13"/>
        </w:rPr>
      </w:pPr>
      <w:r>
        <w:rPr>
          <w:noProof/>
        </w:rPr>
        <w:drawing>
          <wp:anchor distT="0" distB="0" distL="0" distR="0" simplePos="0" relativeHeight="64" behindDoc="0" locked="0" layoutInCell="1" allowOverlap="1" wp14:anchorId="4E2B991F" wp14:editId="799E0A35">
            <wp:simplePos x="0" y="0"/>
            <wp:positionH relativeFrom="page">
              <wp:posOffset>2165604</wp:posOffset>
            </wp:positionH>
            <wp:positionV relativeFrom="paragraph">
              <wp:posOffset>119555</wp:posOffset>
            </wp:positionV>
            <wp:extent cx="3670394" cy="2333625"/>
            <wp:effectExtent l="0" t="0" r="0" b="0"/>
            <wp:wrapTopAndBottom/>
            <wp:docPr id="119" name="image6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67.jpeg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70394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04C8D68" w14:textId="77777777" w:rsidR="00266EB3" w:rsidRDefault="00266EB3">
      <w:pPr>
        <w:pStyle w:val="BodyText"/>
        <w:spacing w:before="1"/>
        <w:rPr>
          <w:sz w:val="25"/>
        </w:rPr>
      </w:pPr>
    </w:p>
    <w:p w14:paraId="73D9BE59" w14:textId="77777777" w:rsidR="00266EB3" w:rsidRDefault="00000000">
      <w:pPr>
        <w:pStyle w:val="Heading3"/>
        <w:spacing w:before="1"/>
        <w:ind w:left="559" w:right="576"/>
        <w:jc w:val="center"/>
      </w:pPr>
      <w:r>
        <w:t>Fig:47</w:t>
      </w:r>
      <w:r>
        <w:rPr>
          <w:spacing w:val="-3"/>
        </w:rPr>
        <w:t xml:space="preserve"> </w:t>
      </w:r>
      <w:r>
        <w:t>Sono-explorer</w:t>
      </w:r>
    </w:p>
    <w:p w14:paraId="036847EF" w14:textId="77777777" w:rsidR="00266EB3" w:rsidRDefault="00266EB3">
      <w:pPr>
        <w:pStyle w:val="BodyText"/>
        <w:spacing w:before="2"/>
        <w:rPr>
          <w:rFonts w:ascii="Arial"/>
          <w:b/>
          <w:sz w:val="26"/>
        </w:rPr>
      </w:pPr>
    </w:p>
    <w:p w14:paraId="529C4901" w14:textId="77777777" w:rsidR="00266EB3" w:rsidRDefault="00000000">
      <w:pPr>
        <w:pStyle w:val="BodyText"/>
        <w:spacing w:line="367" w:lineRule="auto"/>
        <w:ind w:left="480" w:right="505"/>
        <w:jc w:val="both"/>
      </w:pPr>
      <w:r>
        <w:t>The beeping of the device indicated when the apex was reached, so some</w:t>
      </w:r>
      <w:r>
        <w:rPr>
          <w:spacing w:val="1"/>
        </w:rPr>
        <w:t xml:space="preserve"> </w:t>
      </w:r>
      <w:r>
        <w:t>clinicians erroneously</w:t>
      </w:r>
      <w:r>
        <w:rPr>
          <w:spacing w:val="-1"/>
        </w:rPr>
        <w:t xml:space="preserve"> </w:t>
      </w:r>
      <w:r>
        <w:t>thought that</w:t>
      </w:r>
      <w:r>
        <w:rPr>
          <w:spacing w:val="1"/>
        </w:rPr>
        <w:t xml:space="preserve"> </w:t>
      </w:r>
      <w:r>
        <w:t>it measured</w:t>
      </w:r>
      <w:r>
        <w:rPr>
          <w:spacing w:val="2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using sound</w:t>
      </w:r>
      <w:r>
        <w:rPr>
          <w:spacing w:val="2"/>
        </w:rPr>
        <w:t xml:space="preserve"> </w:t>
      </w:r>
      <w:r>
        <w:t>waves.</w:t>
      </w:r>
    </w:p>
    <w:p w14:paraId="50A99982" w14:textId="77777777" w:rsidR="00266EB3" w:rsidRDefault="00266EB3">
      <w:pPr>
        <w:spacing w:line="367" w:lineRule="auto"/>
        <w:jc w:val="both"/>
        <w:sectPr w:rsidR="00266EB3">
          <w:pgSz w:w="11910" w:h="16840"/>
          <w:pgMar w:top="1300" w:right="940" w:bottom="1400" w:left="1680" w:header="712" w:footer="1194" w:gutter="0"/>
          <w:cols w:space="720"/>
        </w:sectPr>
      </w:pPr>
    </w:p>
    <w:p w14:paraId="1572EA85" w14:textId="77777777" w:rsidR="00266EB3" w:rsidRDefault="00000000">
      <w:pPr>
        <w:pStyle w:val="Heading3"/>
        <w:spacing w:before="121"/>
      </w:pPr>
      <w:r>
        <w:lastRenderedPageBreak/>
        <w:t>Disadvantages</w:t>
      </w:r>
    </w:p>
    <w:p w14:paraId="749B9F12" w14:textId="77777777" w:rsidR="00266EB3" w:rsidRDefault="00266EB3">
      <w:pPr>
        <w:pStyle w:val="BodyText"/>
        <w:spacing w:before="8"/>
        <w:rPr>
          <w:rFonts w:ascii="Arial"/>
          <w:b/>
          <w:sz w:val="25"/>
        </w:rPr>
      </w:pPr>
    </w:p>
    <w:p w14:paraId="11325C92" w14:textId="77777777" w:rsidR="00266EB3" w:rsidRDefault="00000000">
      <w:pPr>
        <w:pStyle w:val="ListParagraph"/>
        <w:numPr>
          <w:ilvl w:val="0"/>
          <w:numId w:val="167"/>
        </w:numPr>
        <w:tabs>
          <w:tab w:val="left" w:pos="840"/>
          <w:tab w:val="left" w:pos="841"/>
        </w:tabs>
        <w:ind w:hanging="361"/>
        <w:rPr>
          <w:rFonts w:ascii="Symbol" w:hAnsi="Symbol"/>
          <w:sz w:val="24"/>
        </w:rPr>
      </w:pPr>
      <w:r>
        <w:rPr>
          <w:sz w:val="24"/>
        </w:rPr>
        <w:t>more</w:t>
      </w:r>
      <w:r>
        <w:rPr>
          <w:spacing w:val="-1"/>
          <w:sz w:val="24"/>
        </w:rPr>
        <w:t xml:space="preserve"> </w:t>
      </w:r>
      <w:r>
        <w:rPr>
          <w:sz w:val="24"/>
        </w:rPr>
        <w:t>time consuming</w:t>
      </w:r>
      <w:r>
        <w:rPr>
          <w:spacing w:val="-1"/>
          <w:sz w:val="24"/>
        </w:rPr>
        <w:t xml:space="preserve"> </w:t>
      </w:r>
      <w:r>
        <w:rPr>
          <w:sz w:val="24"/>
        </w:rPr>
        <w:t>than</w:t>
      </w:r>
      <w:r>
        <w:rPr>
          <w:spacing w:val="2"/>
          <w:sz w:val="24"/>
        </w:rPr>
        <w:t xml:space="preserve"> </w:t>
      </w:r>
      <w:r>
        <w:rPr>
          <w:sz w:val="24"/>
        </w:rPr>
        <w:t>radiograph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2"/>
          <w:sz w:val="24"/>
        </w:rPr>
        <w:t xml:space="preserve"> </w:t>
      </w:r>
      <w:r>
        <w:rPr>
          <w:sz w:val="24"/>
        </w:rPr>
        <w:t>less accurate.</w:t>
      </w:r>
      <w:r>
        <w:rPr>
          <w:sz w:val="24"/>
          <w:vertAlign w:val="superscript"/>
        </w:rPr>
        <w:t>41</w:t>
      </w:r>
    </w:p>
    <w:p w14:paraId="5415F739" w14:textId="77777777" w:rsidR="00266EB3" w:rsidRDefault="00266EB3">
      <w:pPr>
        <w:pStyle w:val="BodyText"/>
        <w:spacing w:before="8"/>
        <w:rPr>
          <w:sz w:val="26"/>
        </w:rPr>
      </w:pPr>
    </w:p>
    <w:p w14:paraId="69BA29A9" w14:textId="77777777" w:rsidR="00266EB3" w:rsidRDefault="00000000">
      <w:pPr>
        <w:pStyle w:val="BodyText"/>
        <w:spacing w:line="367" w:lineRule="auto"/>
        <w:ind w:left="480" w:right="499"/>
      </w:pPr>
      <w:r>
        <w:t>A</w:t>
      </w:r>
      <w:r>
        <w:rPr>
          <w:spacing w:val="25"/>
        </w:rPr>
        <w:t xml:space="preserve"> </w:t>
      </w:r>
      <w:r>
        <w:t>later</w:t>
      </w:r>
      <w:r>
        <w:rPr>
          <w:spacing w:val="25"/>
        </w:rPr>
        <w:t xml:space="preserve"> </w:t>
      </w:r>
      <w:r>
        <w:t>model,</w:t>
      </w:r>
      <w:r>
        <w:rPr>
          <w:spacing w:val="25"/>
        </w:rPr>
        <w:t xml:space="preserve"> </w:t>
      </w:r>
      <w:r>
        <w:t>the</w:t>
      </w:r>
      <w:r>
        <w:rPr>
          <w:spacing w:val="30"/>
        </w:rPr>
        <w:t xml:space="preserve"> </w:t>
      </w:r>
      <w:r>
        <w:rPr>
          <w:u w:val="single"/>
        </w:rPr>
        <w:t>Sono-Explorer</w:t>
      </w:r>
      <w:r>
        <w:rPr>
          <w:spacing w:val="25"/>
          <w:u w:val="single"/>
        </w:rPr>
        <w:t xml:space="preserve"> </w:t>
      </w:r>
      <w:r>
        <w:rPr>
          <w:u w:val="single"/>
        </w:rPr>
        <w:t>Mk</w:t>
      </w:r>
      <w:r>
        <w:rPr>
          <w:spacing w:val="26"/>
          <w:u w:val="single"/>
        </w:rPr>
        <w:t xml:space="preserve"> </w:t>
      </w:r>
      <w:r>
        <w:rPr>
          <w:u w:val="single"/>
        </w:rPr>
        <w:t>III</w:t>
      </w:r>
      <w:r>
        <w:rPr>
          <w:spacing w:val="27"/>
        </w:rPr>
        <w:t xml:space="preserve"> </w:t>
      </w:r>
      <w:r>
        <w:t>uses</w:t>
      </w:r>
      <w:r>
        <w:rPr>
          <w:spacing w:val="26"/>
        </w:rPr>
        <w:t xml:space="preserve"> </w:t>
      </w:r>
      <w:r>
        <w:t>a</w:t>
      </w:r>
      <w:r>
        <w:rPr>
          <w:spacing w:val="25"/>
        </w:rPr>
        <w:t xml:space="preserve"> </w:t>
      </w:r>
      <w:r>
        <w:t>meter</w:t>
      </w:r>
      <w:r>
        <w:rPr>
          <w:spacing w:val="25"/>
        </w:rPr>
        <w:t xml:space="preserve"> </w:t>
      </w:r>
      <w:r>
        <w:t>to</w:t>
      </w:r>
      <w:r>
        <w:rPr>
          <w:spacing w:val="27"/>
        </w:rPr>
        <w:t xml:space="preserve"> </w:t>
      </w:r>
      <w:r>
        <w:t>indicate</w:t>
      </w:r>
      <w:r>
        <w:rPr>
          <w:spacing w:val="23"/>
        </w:rPr>
        <w:t xml:space="preserve"> </w:t>
      </w:r>
      <w:r>
        <w:t>distance</w:t>
      </w:r>
      <w:r>
        <w:rPr>
          <w:spacing w:val="26"/>
        </w:rPr>
        <w:t xml:space="preserve"> </w:t>
      </w:r>
      <w:r>
        <w:t>to</w:t>
      </w:r>
      <w:r>
        <w:rPr>
          <w:spacing w:val="-61"/>
        </w:rPr>
        <w:t xml:space="preserve"> </w:t>
      </w:r>
      <w:r>
        <w:t>apex</w:t>
      </w:r>
      <w:r>
        <w:rPr>
          <w:spacing w:val="-1"/>
        </w:rPr>
        <w:t xml:space="preserve"> </w:t>
      </w:r>
      <w:r>
        <w:t>(Inoue</w:t>
      </w:r>
      <w:r>
        <w:rPr>
          <w:spacing w:val="3"/>
        </w:rPr>
        <w:t xml:space="preserve"> </w:t>
      </w:r>
      <w:r>
        <w:t>&amp;</w:t>
      </w:r>
      <w:r>
        <w:rPr>
          <w:spacing w:val="1"/>
        </w:rPr>
        <w:t xml:space="preserve"> </w:t>
      </w:r>
      <w:r>
        <w:t>Skinner 1985)</w:t>
      </w:r>
    </w:p>
    <w:p w14:paraId="25DD1E13" w14:textId="77777777" w:rsidR="00266EB3" w:rsidRDefault="00000000">
      <w:pPr>
        <w:pStyle w:val="Heading3"/>
        <w:numPr>
          <w:ilvl w:val="0"/>
          <w:numId w:val="109"/>
        </w:numPr>
        <w:tabs>
          <w:tab w:val="left" w:pos="841"/>
        </w:tabs>
        <w:spacing w:before="154"/>
        <w:ind w:hanging="361"/>
        <w:jc w:val="left"/>
      </w:pPr>
      <w:r>
        <w:rPr>
          <w:u w:val="thick"/>
        </w:rPr>
        <w:t>NeoSono</w:t>
      </w:r>
      <w:r>
        <w:rPr>
          <w:spacing w:val="-1"/>
          <w:u w:val="thick"/>
        </w:rPr>
        <w:t xml:space="preserve"> </w:t>
      </w:r>
      <w:proofErr w:type="gramStart"/>
      <w:r>
        <w:rPr>
          <w:u w:val="thick"/>
        </w:rPr>
        <w:t>D(</w:t>
      </w:r>
      <w:proofErr w:type="gramEnd"/>
      <w:r>
        <w:rPr>
          <w:u w:val="thick"/>
        </w:rPr>
        <w:t>Amadent Corp., Cherry</w:t>
      </w:r>
      <w:r>
        <w:rPr>
          <w:spacing w:val="-7"/>
          <w:u w:val="thick"/>
        </w:rPr>
        <w:t xml:space="preserve"> </w:t>
      </w:r>
      <w:r>
        <w:rPr>
          <w:u w:val="thick"/>
        </w:rPr>
        <w:t>Hill,</w:t>
      </w:r>
      <w:r>
        <w:rPr>
          <w:spacing w:val="-1"/>
          <w:u w:val="thick"/>
        </w:rPr>
        <w:t xml:space="preserve"> </w:t>
      </w:r>
      <w:r>
        <w:rPr>
          <w:u w:val="thick"/>
        </w:rPr>
        <w:t>N</w:t>
      </w:r>
      <w:r>
        <w:rPr>
          <w:spacing w:val="-1"/>
          <w:u w:val="thick"/>
        </w:rPr>
        <w:t xml:space="preserve"> </w:t>
      </w:r>
      <w:r>
        <w:rPr>
          <w:u w:val="thick"/>
        </w:rPr>
        <w:t>J)</w:t>
      </w:r>
    </w:p>
    <w:p w14:paraId="2ED78509" w14:textId="77777777" w:rsidR="00266EB3" w:rsidRDefault="00266EB3">
      <w:pPr>
        <w:pStyle w:val="BodyText"/>
        <w:spacing w:before="10"/>
        <w:rPr>
          <w:rFonts w:ascii="Arial"/>
          <w:b/>
          <w:sz w:val="17"/>
        </w:rPr>
      </w:pPr>
    </w:p>
    <w:p w14:paraId="1D1784B6" w14:textId="77777777" w:rsidR="00266EB3" w:rsidRDefault="00000000">
      <w:pPr>
        <w:pStyle w:val="BodyText"/>
        <w:spacing w:before="96" w:line="364" w:lineRule="auto"/>
        <w:ind w:left="480" w:right="498"/>
        <w:jc w:val="both"/>
      </w:pPr>
      <w:r>
        <w:t>The manufacturer of the Neosono-D electronic apex Iocator claims that it</w:t>
      </w:r>
      <w:r>
        <w:rPr>
          <w:spacing w:val="1"/>
        </w:rPr>
        <w:t xml:space="preserve"> </w:t>
      </w:r>
      <w:r>
        <w:t>possesses more sophisticated circuitry than did the earlier electronic apex</w:t>
      </w:r>
      <w:r>
        <w:rPr>
          <w:spacing w:val="1"/>
        </w:rPr>
        <w:t xml:space="preserve"> </w:t>
      </w:r>
      <w:r>
        <w:t>Iocators. This sophisticated circuitry supposedly helps to eliminate sources of</w:t>
      </w:r>
      <w:r>
        <w:rPr>
          <w:spacing w:val="1"/>
        </w:rPr>
        <w:t xml:space="preserve"> </w:t>
      </w:r>
      <w:r>
        <w:t>error.</w:t>
      </w:r>
      <w:r>
        <w:rPr>
          <w:vertAlign w:val="superscript"/>
        </w:rPr>
        <w:t>42</w:t>
      </w:r>
    </w:p>
    <w:p w14:paraId="2A4AF6D0" w14:textId="77777777" w:rsidR="00266EB3" w:rsidRDefault="00000000">
      <w:pPr>
        <w:pStyle w:val="BodyText"/>
        <w:spacing w:before="9"/>
        <w:rPr>
          <w:sz w:val="10"/>
        </w:rPr>
      </w:pPr>
      <w:r>
        <w:rPr>
          <w:noProof/>
        </w:rPr>
        <w:drawing>
          <wp:anchor distT="0" distB="0" distL="0" distR="0" simplePos="0" relativeHeight="65" behindDoc="0" locked="0" layoutInCell="1" allowOverlap="1" wp14:anchorId="3EFA8C30" wp14:editId="2CE0EDDF">
            <wp:simplePos x="0" y="0"/>
            <wp:positionH relativeFrom="page">
              <wp:posOffset>2806064</wp:posOffset>
            </wp:positionH>
            <wp:positionV relativeFrom="paragraph">
              <wp:posOffset>102717</wp:posOffset>
            </wp:positionV>
            <wp:extent cx="2423415" cy="2849879"/>
            <wp:effectExtent l="0" t="0" r="0" b="0"/>
            <wp:wrapTopAndBottom/>
            <wp:docPr id="121" name="image6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68.jpeg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23415" cy="28498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8EB41FC" w14:textId="77777777" w:rsidR="00266EB3" w:rsidRDefault="00000000">
      <w:pPr>
        <w:pStyle w:val="Heading3"/>
        <w:spacing w:before="75"/>
        <w:ind w:left="559" w:right="574"/>
        <w:jc w:val="center"/>
      </w:pPr>
      <w:r>
        <w:t>Fig:48</w:t>
      </w:r>
      <w:r>
        <w:rPr>
          <w:spacing w:val="-2"/>
        </w:rPr>
        <w:t xml:space="preserve"> </w:t>
      </w:r>
      <w:r>
        <w:t>NeoSono D</w:t>
      </w:r>
      <w:r>
        <w:rPr>
          <w:spacing w:val="-1"/>
        </w:rPr>
        <w:t xml:space="preserve"> </w:t>
      </w:r>
      <w:r>
        <w:t>(Amadent Corp., Cherry</w:t>
      </w:r>
      <w:r>
        <w:rPr>
          <w:spacing w:val="-4"/>
        </w:rPr>
        <w:t xml:space="preserve"> </w:t>
      </w:r>
      <w:r>
        <w:t>Hill, N J)</w:t>
      </w:r>
    </w:p>
    <w:p w14:paraId="144F31C6" w14:textId="77777777" w:rsidR="00266EB3" w:rsidRDefault="00266EB3">
      <w:pPr>
        <w:pStyle w:val="BodyText"/>
        <w:spacing w:before="2"/>
        <w:rPr>
          <w:rFonts w:ascii="Arial"/>
          <w:b/>
          <w:sz w:val="26"/>
        </w:rPr>
      </w:pPr>
    </w:p>
    <w:p w14:paraId="3D352882" w14:textId="77777777" w:rsidR="00266EB3" w:rsidRDefault="00000000">
      <w:pPr>
        <w:pStyle w:val="BodyText"/>
        <w:spacing w:line="367" w:lineRule="auto"/>
        <w:ind w:left="480" w:right="505"/>
        <w:jc w:val="both"/>
      </w:pPr>
      <w:r>
        <w:t>The device cannot be expected to provide accurate readings in canals with</w:t>
      </w:r>
      <w:r>
        <w:rPr>
          <w:spacing w:val="1"/>
        </w:rPr>
        <w:t xml:space="preserve"> </w:t>
      </w:r>
      <w:r>
        <w:t>undeveloped or</w:t>
      </w:r>
      <w:r>
        <w:rPr>
          <w:spacing w:val="2"/>
        </w:rPr>
        <w:t xml:space="preserve"> </w:t>
      </w:r>
      <w:r>
        <w:t>"blunderbuss"</w:t>
      </w:r>
      <w:r>
        <w:rPr>
          <w:spacing w:val="1"/>
        </w:rPr>
        <w:t xml:space="preserve"> </w:t>
      </w:r>
      <w:r>
        <w:t>apices.</w:t>
      </w:r>
    </w:p>
    <w:p w14:paraId="3B5FEA2E" w14:textId="77777777" w:rsidR="00266EB3" w:rsidRDefault="00000000">
      <w:pPr>
        <w:pStyle w:val="Heading3"/>
        <w:numPr>
          <w:ilvl w:val="0"/>
          <w:numId w:val="109"/>
        </w:numPr>
        <w:tabs>
          <w:tab w:val="left" w:pos="841"/>
        </w:tabs>
        <w:spacing w:before="154"/>
        <w:ind w:hanging="361"/>
        <w:jc w:val="left"/>
        <w:rPr>
          <w:rFonts w:ascii="Microsoft Sans Serif"/>
        </w:rPr>
      </w:pPr>
      <w:r>
        <w:rPr>
          <w:u w:val="thick"/>
        </w:rPr>
        <w:t>Endocater</w:t>
      </w:r>
      <w:r>
        <w:rPr>
          <w:spacing w:val="-2"/>
          <w:u w:val="thick"/>
        </w:rPr>
        <w:t xml:space="preserve"> </w:t>
      </w:r>
      <w:r>
        <w:rPr>
          <w:u w:val="thick"/>
        </w:rPr>
        <w:t>(Yamaura</w:t>
      </w:r>
      <w:r>
        <w:rPr>
          <w:spacing w:val="-6"/>
          <w:u w:val="thick"/>
        </w:rPr>
        <w:t xml:space="preserve"> </w:t>
      </w:r>
      <w:r>
        <w:rPr>
          <w:u w:val="thick"/>
        </w:rPr>
        <w:t>Seisokushu, Tokyo,</w:t>
      </w:r>
      <w:r>
        <w:rPr>
          <w:spacing w:val="-2"/>
          <w:u w:val="thick"/>
        </w:rPr>
        <w:t xml:space="preserve"> </w:t>
      </w:r>
      <w:r>
        <w:rPr>
          <w:u w:val="thick"/>
        </w:rPr>
        <w:t>Japan)</w:t>
      </w:r>
    </w:p>
    <w:p w14:paraId="69A7B037" w14:textId="77777777" w:rsidR="00266EB3" w:rsidRDefault="00266EB3">
      <w:pPr>
        <w:pStyle w:val="BodyText"/>
        <w:spacing w:before="10"/>
        <w:rPr>
          <w:rFonts w:ascii="Arial"/>
          <w:b/>
          <w:sz w:val="17"/>
        </w:rPr>
      </w:pPr>
    </w:p>
    <w:p w14:paraId="61200F16" w14:textId="77777777" w:rsidR="00266EB3" w:rsidRDefault="00000000">
      <w:pPr>
        <w:pStyle w:val="BodyText"/>
        <w:spacing w:before="96" w:line="364" w:lineRule="auto"/>
        <w:ind w:left="480" w:right="496"/>
        <w:jc w:val="both"/>
      </w:pPr>
      <w:r>
        <w:t>A</w:t>
      </w:r>
      <w:r>
        <w:rPr>
          <w:spacing w:val="1"/>
        </w:rPr>
        <w:t xml:space="preserve"> </w:t>
      </w:r>
      <w:r>
        <w:t>high</w:t>
      </w:r>
      <w:r>
        <w:rPr>
          <w:spacing w:val="1"/>
        </w:rPr>
        <w:t xml:space="preserve"> </w:t>
      </w:r>
      <w:r>
        <w:t>frequency</w:t>
      </w:r>
      <w:r>
        <w:rPr>
          <w:spacing w:val="1"/>
        </w:rPr>
        <w:t xml:space="preserve"> </w:t>
      </w:r>
      <w:r>
        <w:t>(400</w:t>
      </w:r>
      <w:r>
        <w:rPr>
          <w:spacing w:val="1"/>
        </w:rPr>
        <w:t xml:space="preserve"> </w:t>
      </w:r>
      <w:r>
        <w:t>kHz)</w:t>
      </w:r>
      <w:r>
        <w:rPr>
          <w:spacing w:val="1"/>
        </w:rPr>
        <w:t xml:space="preserve"> </w:t>
      </w:r>
      <w:r>
        <w:t>wave</w:t>
      </w:r>
      <w:r>
        <w:rPr>
          <w:spacing w:val="1"/>
        </w:rPr>
        <w:t xml:space="preserve"> </w:t>
      </w:r>
      <w:r>
        <w:t>measuring</w:t>
      </w:r>
      <w:r>
        <w:rPr>
          <w:spacing w:val="1"/>
        </w:rPr>
        <w:t xml:space="preserve"> </w:t>
      </w:r>
      <w:r>
        <w:t>device,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Endocater</w:t>
      </w:r>
      <w:r>
        <w:rPr>
          <w:spacing w:val="1"/>
        </w:rPr>
        <w:t xml:space="preserve"> </w:t>
      </w:r>
      <w:r>
        <w:t>was</w:t>
      </w:r>
      <w:r>
        <w:rPr>
          <w:spacing w:val="1"/>
        </w:rPr>
        <w:t xml:space="preserve"> </w:t>
      </w:r>
      <w:r>
        <w:t xml:space="preserve">introduced by Hasegawa </w:t>
      </w:r>
      <w:r>
        <w:rPr>
          <w:rFonts w:ascii="Arial"/>
          <w:i/>
        </w:rPr>
        <w:t>et al</w:t>
      </w:r>
      <w:r>
        <w:t>. (1986). With an electrode connected to the</w:t>
      </w:r>
      <w:r>
        <w:rPr>
          <w:spacing w:val="1"/>
        </w:rPr>
        <w:t xml:space="preserve"> </w:t>
      </w:r>
      <w:r>
        <w:t>dental</w:t>
      </w:r>
      <w:r>
        <w:rPr>
          <w:spacing w:val="17"/>
        </w:rPr>
        <w:t xml:space="preserve"> </w:t>
      </w:r>
      <w:r>
        <w:t>chair</w:t>
      </w:r>
      <w:r>
        <w:rPr>
          <w:spacing w:val="17"/>
        </w:rPr>
        <w:t xml:space="preserve"> </w:t>
      </w:r>
      <w:r>
        <w:t>and</w:t>
      </w:r>
      <w:r>
        <w:rPr>
          <w:spacing w:val="16"/>
        </w:rPr>
        <w:t xml:space="preserve"> </w:t>
      </w:r>
      <w:r>
        <w:t>a</w:t>
      </w:r>
      <w:r>
        <w:rPr>
          <w:spacing w:val="19"/>
        </w:rPr>
        <w:t xml:space="preserve"> </w:t>
      </w:r>
      <w:r>
        <w:t>sheath</w:t>
      </w:r>
      <w:r>
        <w:rPr>
          <w:spacing w:val="19"/>
        </w:rPr>
        <w:t xml:space="preserve"> </w:t>
      </w:r>
      <w:r>
        <w:t>over</w:t>
      </w:r>
      <w:r>
        <w:rPr>
          <w:spacing w:val="18"/>
        </w:rPr>
        <w:t xml:space="preserve"> </w:t>
      </w:r>
      <w:r>
        <w:t>the</w:t>
      </w:r>
      <w:r>
        <w:rPr>
          <w:spacing w:val="18"/>
        </w:rPr>
        <w:t xml:space="preserve"> </w:t>
      </w:r>
      <w:r>
        <w:t>probe</w:t>
      </w:r>
      <w:r>
        <w:rPr>
          <w:spacing w:val="19"/>
        </w:rPr>
        <w:t xml:space="preserve"> </w:t>
      </w:r>
      <w:r>
        <w:t>it</w:t>
      </w:r>
      <w:r>
        <w:rPr>
          <w:spacing w:val="15"/>
        </w:rPr>
        <w:t xml:space="preserve"> </w:t>
      </w:r>
      <w:r>
        <w:t>was</w:t>
      </w:r>
      <w:r>
        <w:rPr>
          <w:spacing w:val="19"/>
        </w:rPr>
        <w:t xml:space="preserve"> </w:t>
      </w:r>
      <w:r>
        <w:t>able</w:t>
      </w:r>
      <w:r>
        <w:rPr>
          <w:spacing w:val="18"/>
        </w:rPr>
        <w:t xml:space="preserve"> </w:t>
      </w:r>
      <w:r>
        <w:t>to</w:t>
      </w:r>
      <w:r>
        <w:rPr>
          <w:spacing w:val="17"/>
        </w:rPr>
        <w:t xml:space="preserve"> </w:t>
      </w:r>
      <w:r>
        <w:t>make</w:t>
      </w:r>
      <w:r>
        <w:rPr>
          <w:spacing w:val="16"/>
        </w:rPr>
        <w:t xml:space="preserve"> </w:t>
      </w:r>
      <w:r>
        <w:t>measurements</w:t>
      </w:r>
      <w:r>
        <w:rPr>
          <w:spacing w:val="-61"/>
        </w:rPr>
        <w:t xml:space="preserve"> </w:t>
      </w:r>
      <w:r>
        <w:t>in</w:t>
      </w:r>
      <w:r>
        <w:rPr>
          <w:spacing w:val="2"/>
        </w:rPr>
        <w:t xml:space="preserve"> </w:t>
      </w:r>
      <w:r>
        <w:t>canals</w:t>
      </w:r>
      <w:r>
        <w:rPr>
          <w:spacing w:val="2"/>
        </w:rPr>
        <w:t xml:space="preserve"> </w:t>
      </w:r>
      <w:r>
        <w:t>even</w:t>
      </w:r>
      <w:r>
        <w:rPr>
          <w:spacing w:val="2"/>
        </w:rPr>
        <w:t xml:space="preserve"> </w:t>
      </w:r>
      <w:r>
        <w:t>with</w:t>
      </w:r>
      <w:r>
        <w:rPr>
          <w:spacing w:val="3"/>
        </w:rPr>
        <w:t xml:space="preserve"> </w:t>
      </w:r>
      <w:r>
        <w:t>conductive</w:t>
      </w:r>
      <w:r>
        <w:rPr>
          <w:spacing w:val="1"/>
        </w:rPr>
        <w:t xml:space="preserve"> </w:t>
      </w:r>
      <w:r>
        <w:t>fluids present.</w:t>
      </w:r>
    </w:p>
    <w:p w14:paraId="25EFA86B" w14:textId="77777777" w:rsidR="00266EB3" w:rsidRDefault="00266EB3">
      <w:pPr>
        <w:spacing w:line="364" w:lineRule="auto"/>
        <w:jc w:val="both"/>
        <w:sectPr w:rsidR="00266EB3">
          <w:pgSz w:w="11910" w:h="16840"/>
          <w:pgMar w:top="1300" w:right="940" w:bottom="1400" w:left="1680" w:header="712" w:footer="1194" w:gutter="0"/>
          <w:cols w:space="720"/>
        </w:sectPr>
      </w:pPr>
    </w:p>
    <w:p w14:paraId="761CDA26" w14:textId="77777777" w:rsidR="00266EB3" w:rsidRDefault="00266EB3">
      <w:pPr>
        <w:pStyle w:val="BodyText"/>
        <w:spacing w:before="9"/>
        <w:rPr>
          <w:sz w:val="10"/>
        </w:rPr>
      </w:pPr>
    </w:p>
    <w:p w14:paraId="4BE9D65F" w14:textId="77777777" w:rsidR="00266EB3" w:rsidRDefault="00000000">
      <w:pPr>
        <w:pStyle w:val="BodyText"/>
        <w:ind w:left="1703"/>
        <w:rPr>
          <w:sz w:val="20"/>
        </w:rPr>
      </w:pPr>
      <w:r>
        <w:rPr>
          <w:noProof/>
          <w:sz w:val="20"/>
        </w:rPr>
        <w:drawing>
          <wp:inline distT="0" distB="0" distL="0" distR="0" wp14:anchorId="4C125515" wp14:editId="7656F4FF">
            <wp:extent cx="3733828" cy="2100262"/>
            <wp:effectExtent l="0" t="0" r="0" b="0"/>
            <wp:docPr id="123" name="image6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69.jpeg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33828" cy="2100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1CA02" w14:textId="77777777" w:rsidR="00266EB3" w:rsidRDefault="00266EB3">
      <w:pPr>
        <w:pStyle w:val="BodyText"/>
        <w:spacing w:before="3"/>
        <w:rPr>
          <w:sz w:val="17"/>
        </w:rPr>
      </w:pPr>
    </w:p>
    <w:p w14:paraId="5F3FA436" w14:textId="77777777" w:rsidR="00266EB3" w:rsidRDefault="00000000">
      <w:pPr>
        <w:pStyle w:val="Heading3"/>
        <w:spacing w:before="92" w:line="499" w:lineRule="auto"/>
        <w:ind w:right="1476" w:firstLine="976"/>
      </w:pPr>
      <w:r>
        <w:t>Fig:49 Endocater (Yamaura Seisokushu, Tokyo, Japan)-</w:t>
      </w:r>
      <w:r>
        <w:rPr>
          <w:spacing w:val="-64"/>
        </w:rPr>
        <w:t xml:space="preserve"> </w:t>
      </w:r>
      <w:r>
        <w:t>Disadvantages-</w:t>
      </w:r>
    </w:p>
    <w:p w14:paraId="278BA4A1" w14:textId="77777777" w:rsidR="00266EB3" w:rsidRDefault="00000000">
      <w:pPr>
        <w:pStyle w:val="BodyText"/>
        <w:spacing w:before="4" w:line="367" w:lineRule="auto"/>
        <w:ind w:left="480" w:right="491"/>
      </w:pPr>
      <w:r>
        <w:t>The</w:t>
      </w:r>
      <w:r>
        <w:rPr>
          <w:spacing w:val="7"/>
        </w:rPr>
        <w:t xml:space="preserve"> </w:t>
      </w:r>
      <w:r>
        <w:t>sheath</w:t>
      </w:r>
      <w:r>
        <w:rPr>
          <w:spacing w:val="7"/>
        </w:rPr>
        <w:t xml:space="preserve"> </w:t>
      </w:r>
      <w:r>
        <w:t>caused</w:t>
      </w:r>
      <w:r>
        <w:rPr>
          <w:spacing w:val="8"/>
        </w:rPr>
        <w:t xml:space="preserve"> </w:t>
      </w:r>
      <w:r>
        <w:t>problems</w:t>
      </w:r>
      <w:r>
        <w:rPr>
          <w:spacing w:val="7"/>
        </w:rPr>
        <w:t xml:space="preserve"> </w:t>
      </w:r>
      <w:r>
        <w:t>because</w:t>
      </w:r>
      <w:r>
        <w:rPr>
          <w:spacing w:val="7"/>
        </w:rPr>
        <w:t xml:space="preserve"> </w:t>
      </w:r>
      <w:r>
        <w:t>it</w:t>
      </w:r>
      <w:r>
        <w:rPr>
          <w:spacing w:val="5"/>
        </w:rPr>
        <w:t xml:space="preserve"> </w:t>
      </w:r>
      <w:r>
        <w:t>would</w:t>
      </w:r>
      <w:r>
        <w:rPr>
          <w:spacing w:val="6"/>
        </w:rPr>
        <w:t xml:space="preserve"> </w:t>
      </w:r>
      <w:r>
        <w:t>not</w:t>
      </w:r>
      <w:r>
        <w:rPr>
          <w:spacing w:val="5"/>
        </w:rPr>
        <w:t xml:space="preserve"> </w:t>
      </w:r>
      <w:r>
        <w:t>enter</w:t>
      </w:r>
      <w:r>
        <w:rPr>
          <w:spacing w:val="5"/>
        </w:rPr>
        <w:t xml:space="preserve"> </w:t>
      </w:r>
      <w:r>
        <w:t>narrow</w:t>
      </w:r>
      <w:r>
        <w:rPr>
          <w:spacing w:val="4"/>
        </w:rPr>
        <w:t xml:space="preserve"> </w:t>
      </w:r>
      <w:r>
        <w:t>canals,</w:t>
      </w:r>
      <w:r>
        <w:rPr>
          <w:spacing w:val="5"/>
        </w:rPr>
        <w:t xml:space="preserve"> </w:t>
      </w:r>
      <w:r>
        <w:t>could</w:t>
      </w:r>
      <w:r>
        <w:rPr>
          <w:spacing w:val="-61"/>
        </w:rPr>
        <w:t xml:space="preserve"> </w:t>
      </w:r>
      <w:r>
        <w:t>be</w:t>
      </w:r>
      <w:r>
        <w:rPr>
          <w:spacing w:val="2"/>
        </w:rPr>
        <w:t xml:space="preserve"> </w:t>
      </w:r>
      <w:r>
        <w:t>rubbed</w:t>
      </w:r>
      <w:r>
        <w:rPr>
          <w:spacing w:val="3"/>
        </w:rPr>
        <w:t xml:space="preserve"> </w:t>
      </w:r>
      <w:r>
        <w:t>off</w:t>
      </w:r>
      <w:r>
        <w:rPr>
          <w:spacing w:val="3"/>
        </w:rPr>
        <w:t xml:space="preserve"> </w:t>
      </w:r>
      <w:r>
        <w:t>and</w:t>
      </w:r>
      <w:r>
        <w:rPr>
          <w:spacing w:val="3"/>
        </w:rPr>
        <w:t xml:space="preserve"> </w:t>
      </w:r>
      <w:r>
        <w:t>was</w:t>
      </w:r>
      <w:r>
        <w:rPr>
          <w:spacing w:val="1"/>
        </w:rPr>
        <w:t xml:space="preserve"> </w:t>
      </w:r>
      <w:r>
        <w:t>affected by autoclaving.</w:t>
      </w:r>
      <w:r>
        <w:rPr>
          <w:vertAlign w:val="superscript"/>
        </w:rPr>
        <w:t>43</w:t>
      </w:r>
    </w:p>
    <w:p w14:paraId="33377561" w14:textId="77777777" w:rsidR="00266EB3" w:rsidRDefault="00000000">
      <w:pPr>
        <w:pStyle w:val="BodyText"/>
        <w:spacing w:before="158" w:line="367" w:lineRule="auto"/>
        <w:ind w:left="480" w:right="491"/>
      </w:pPr>
      <w:r>
        <w:t>This</w:t>
      </w:r>
      <w:r>
        <w:rPr>
          <w:spacing w:val="19"/>
        </w:rPr>
        <w:t xml:space="preserve"> </w:t>
      </w:r>
      <w:r>
        <w:t>device</w:t>
      </w:r>
      <w:r>
        <w:rPr>
          <w:spacing w:val="20"/>
        </w:rPr>
        <w:t xml:space="preserve"> </w:t>
      </w:r>
      <w:r>
        <w:t>used</w:t>
      </w:r>
      <w:r>
        <w:rPr>
          <w:spacing w:val="20"/>
        </w:rPr>
        <w:t xml:space="preserve"> </w:t>
      </w:r>
      <w:r>
        <w:t>a</w:t>
      </w:r>
      <w:r>
        <w:rPr>
          <w:spacing w:val="21"/>
        </w:rPr>
        <w:t xml:space="preserve"> </w:t>
      </w:r>
      <w:r>
        <w:t>large</w:t>
      </w:r>
      <w:r>
        <w:rPr>
          <w:spacing w:val="21"/>
        </w:rPr>
        <w:t xml:space="preserve"> </w:t>
      </w:r>
      <w:r>
        <w:t>file</w:t>
      </w:r>
      <w:r>
        <w:rPr>
          <w:spacing w:val="20"/>
        </w:rPr>
        <w:t xml:space="preserve"> </w:t>
      </w:r>
      <w:r>
        <w:t>coated</w:t>
      </w:r>
      <w:r>
        <w:rPr>
          <w:spacing w:val="21"/>
        </w:rPr>
        <w:t xml:space="preserve"> </w:t>
      </w:r>
      <w:r>
        <w:t>with</w:t>
      </w:r>
      <w:r>
        <w:rPr>
          <w:spacing w:val="20"/>
        </w:rPr>
        <w:t xml:space="preserve"> </w:t>
      </w:r>
      <w:r>
        <w:t>Teflon,</w:t>
      </w:r>
      <w:r>
        <w:rPr>
          <w:spacing w:val="20"/>
        </w:rPr>
        <w:t xml:space="preserve"> </w:t>
      </w:r>
      <w:r>
        <w:t>which</w:t>
      </w:r>
      <w:r>
        <w:rPr>
          <w:spacing w:val="23"/>
        </w:rPr>
        <w:t xml:space="preserve"> </w:t>
      </w:r>
      <w:r>
        <w:t>was</w:t>
      </w:r>
      <w:r>
        <w:rPr>
          <w:spacing w:val="19"/>
        </w:rPr>
        <w:t xml:space="preserve"> </w:t>
      </w:r>
      <w:r>
        <w:t>difficult</w:t>
      </w:r>
      <w:r>
        <w:rPr>
          <w:spacing w:val="18"/>
        </w:rPr>
        <w:t xml:space="preserve"> </w:t>
      </w:r>
      <w:r>
        <w:t>to</w:t>
      </w:r>
      <w:r>
        <w:rPr>
          <w:spacing w:val="21"/>
        </w:rPr>
        <w:t xml:space="preserve"> </w:t>
      </w:r>
      <w:r>
        <w:t>use</w:t>
      </w:r>
      <w:r>
        <w:rPr>
          <w:spacing w:val="20"/>
        </w:rPr>
        <w:t xml:space="preserve"> </w:t>
      </w:r>
      <w:r>
        <w:t>in</w:t>
      </w:r>
      <w:r>
        <w:rPr>
          <w:spacing w:val="-61"/>
        </w:rPr>
        <w:t xml:space="preserve"> </w:t>
      </w:r>
      <w:r>
        <w:t>narrow</w:t>
      </w:r>
      <w:r>
        <w:rPr>
          <w:spacing w:val="-1"/>
        </w:rPr>
        <w:t xml:space="preserve"> </w:t>
      </w:r>
      <w:r>
        <w:t>canals;</w:t>
      </w:r>
      <w:r>
        <w:rPr>
          <w:spacing w:val="1"/>
        </w:rPr>
        <w:t xml:space="preserve"> </w:t>
      </w:r>
      <w:r>
        <w:t xml:space="preserve">in </w:t>
      </w:r>
      <w:proofErr w:type="gramStart"/>
      <w:r>
        <w:t>addition</w:t>
      </w:r>
      <w:proofErr w:type="gramEnd"/>
      <w:r>
        <w:rPr>
          <w:spacing w:val="2"/>
        </w:rPr>
        <w:t xml:space="preserve"> </w:t>
      </w:r>
      <w:r>
        <w:t>the Teflon peeled</w:t>
      </w:r>
      <w:r>
        <w:rPr>
          <w:spacing w:val="1"/>
        </w:rPr>
        <w:t xml:space="preserve"> </w:t>
      </w:r>
      <w:r>
        <w:t>off</w:t>
      </w:r>
      <w:r>
        <w:rPr>
          <w:spacing w:val="5"/>
        </w:rPr>
        <w:t xml:space="preserve"> </w:t>
      </w:r>
      <w:r>
        <w:t>in</w:t>
      </w:r>
      <w:r>
        <w:rPr>
          <w:spacing w:val="2"/>
        </w:rPr>
        <w:t xml:space="preserve"> </w:t>
      </w:r>
      <w:r>
        <w:t>curved</w:t>
      </w:r>
      <w:r>
        <w:rPr>
          <w:spacing w:val="2"/>
        </w:rPr>
        <w:t xml:space="preserve"> </w:t>
      </w:r>
      <w:r>
        <w:t>canals.</w:t>
      </w:r>
    </w:p>
    <w:p w14:paraId="719EC940" w14:textId="77777777" w:rsidR="00266EB3" w:rsidRDefault="00000000">
      <w:pPr>
        <w:pStyle w:val="Heading3"/>
        <w:numPr>
          <w:ilvl w:val="0"/>
          <w:numId w:val="109"/>
        </w:numPr>
        <w:tabs>
          <w:tab w:val="left" w:pos="1201"/>
        </w:tabs>
        <w:spacing w:before="153"/>
        <w:ind w:left="1200" w:hanging="361"/>
        <w:jc w:val="left"/>
        <w:rPr>
          <w:rFonts w:ascii="Microsoft Sans Serif"/>
        </w:rPr>
      </w:pPr>
      <w:r>
        <w:rPr>
          <w:u w:val="thick"/>
        </w:rPr>
        <w:t>Digipex</w:t>
      </w:r>
      <w:r>
        <w:rPr>
          <w:spacing w:val="-1"/>
          <w:u w:val="thick"/>
        </w:rPr>
        <w:t xml:space="preserve"> </w:t>
      </w:r>
      <w:r>
        <w:rPr>
          <w:u w:val="thick"/>
        </w:rPr>
        <w:t>I,</w:t>
      </w:r>
      <w:r>
        <w:rPr>
          <w:spacing w:val="-2"/>
          <w:u w:val="thick"/>
        </w:rPr>
        <w:t xml:space="preserve"> </w:t>
      </w:r>
      <w:r>
        <w:rPr>
          <w:u w:val="thick"/>
        </w:rPr>
        <w:t>II</w:t>
      </w:r>
      <w:r>
        <w:rPr>
          <w:spacing w:val="-2"/>
          <w:u w:val="thick"/>
        </w:rPr>
        <w:t xml:space="preserve"> </w:t>
      </w:r>
      <w:r>
        <w:rPr>
          <w:u w:val="thick"/>
        </w:rPr>
        <w:t>and</w:t>
      </w:r>
      <w:r>
        <w:rPr>
          <w:spacing w:val="-1"/>
          <w:u w:val="thick"/>
        </w:rPr>
        <w:t xml:space="preserve"> </w:t>
      </w:r>
      <w:r>
        <w:rPr>
          <w:u w:val="thick"/>
        </w:rPr>
        <w:t>III</w:t>
      </w:r>
      <w:r>
        <w:rPr>
          <w:spacing w:val="-2"/>
          <w:u w:val="thick"/>
        </w:rPr>
        <w:t xml:space="preserve"> </w:t>
      </w:r>
      <w:r>
        <w:rPr>
          <w:u w:val="thick"/>
        </w:rPr>
        <w:t>(Mada</w:t>
      </w:r>
      <w:r>
        <w:rPr>
          <w:spacing w:val="1"/>
          <w:u w:val="thick"/>
        </w:rPr>
        <w:t xml:space="preserve"> </w:t>
      </w:r>
      <w:r>
        <w:rPr>
          <w:u w:val="thick"/>
        </w:rPr>
        <w:t>Equipment</w:t>
      </w:r>
      <w:r>
        <w:rPr>
          <w:spacing w:val="-2"/>
          <w:u w:val="thick"/>
        </w:rPr>
        <w:t xml:space="preserve"> </w:t>
      </w:r>
      <w:r>
        <w:rPr>
          <w:u w:val="thick"/>
        </w:rPr>
        <w:t>Co.,</w:t>
      </w:r>
      <w:r>
        <w:rPr>
          <w:spacing w:val="-2"/>
          <w:u w:val="thick"/>
        </w:rPr>
        <w:t xml:space="preserve"> </w:t>
      </w:r>
      <w:r>
        <w:rPr>
          <w:u w:val="thick"/>
        </w:rPr>
        <w:t>Carlstadt, NJ,</w:t>
      </w:r>
      <w:r>
        <w:rPr>
          <w:spacing w:val="-3"/>
          <w:u w:val="thick"/>
        </w:rPr>
        <w:t xml:space="preserve"> </w:t>
      </w:r>
      <w:r>
        <w:rPr>
          <w:u w:val="thick"/>
        </w:rPr>
        <w:t>USA)-</w:t>
      </w:r>
    </w:p>
    <w:p w14:paraId="739B933C" w14:textId="77777777" w:rsidR="00266EB3" w:rsidRDefault="00000000">
      <w:pPr>
        <w:pStyle w:val="BodyText"/>
        <w:spacing w:before="141" w:after="3" w:line="362" w:lineRule="auto"/>
        <w:ind w:left="1200" w:right="494"/>
        <w:jc w:val="both"/>
      </w:pPr>
      <w:r>
        <w:t>It also combined a pulp vitality tester with apex locator. Czerw et al. in</w:t>
      </w:r>
      <w:r>
        <w:rPr>
          <w:spacing w:val="1"/>
        </w:rPr>
        <w:t xml:space="preserve"> </w:t>
      </w:r>
      <w:r>
        <w:t xml:space="preserve">1995 found the Digipex II to be as reliable as the Root ZX in an </w:t>
      </w:r>
      <w:r>
        <w:rPr>
          <w:rFonts w:ascii="Arial"/>
          <w:i/>
        </w:rPr>
        <w:t>in vitro</w:t>
      </w:r>
      <w:r>
        <w:rPr>
          <w:rFonts w:ascii="Arial"/>
          <w:i/>
          <w:spacing w:val="1"/>
        </w:rPr>
        <w:t xml:space="preserve"> </w:t>
      </w:r>
      <w:r>
        <w:t>study.</w:t>
      </w:r>
      <w:r>
        <w:rPr>
          <w:vertAlign w:val="superscript"/>
        </w:rPr>
        <w:t>38</w:t>
      </w:r>
    </w:p>
    <w:p w14:paraId="326C4FB9" w14:textId="77777777" w:rsidR="00266EB3" w:rsidRDefault="00000000">
      <w:pPr>
        <w:pStyle w:val="BodyText"/>
        <w:ind w:left="2383"/>
        <w:rPr>
          <w:sz w:val="20"/>
        </w:rPr>
      </w:pPr>
      <w:r>
        <w:rPr>
          <w:noProof/>
          <w:sz w:val="20"/>
        </w:rPr>
        <w:drawing>
          <wp:inline distT="0" distB="0" distL="0" distR="0" wp14:anchorId="0101C9D6" wp14:editId="3CA8B923">
            <wp:extent cx="2858177" cy="2143125"/>
            <wp:effectExtent l="0" t="0" r="0" b="0"/>
            <wp:docPr id="125" name="image7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70.jpeg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58177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B277B" w14:textId="77777777" w:rsidR="00266EB3" w:rsidRDefault="00000000">
      <w:pPr>
        <w:pStyle w:val="Heading3"/>
        <w:spacing w:before="153"/>
        <w:ind w:left="3713"/>
      </w:pPr>
      <w:r>
        <w:t>Fig:50</w:t>
      </w:r>
      <w:r>
        <w:rPr>
          <w:spacing w:val="-1"/>
        </w:rPr>
        <w:t xml:space="preserve"> </w:t>
      </w:r>
      <w:r>
        <w:t>Digipex</w:t>
      </w:r>
      <w:r>
        <w:rPr>
          <w:spacing w:val="-2"/>
        </w:rPr>
        <w:t xml:space="preserve"> </w:t>
      </w:r>
      <w:r>
        <w:t>II</w:t>
      </w:r>
    </w:p>
    <w:p w14:paraId="786640CB" w14:textId="77777777" w:rsidR="00266EB3" w:rsidRDefault="00000000">
      <w:pPr>
        <w:pStyle w:val="ListParagraph"/>
        <w:numPr>
          <w:ilvl w:val="0"/>
          <w:numId w:val="109"/>
        </w:numPr>
        <w:tabs>
          <w:tab w:val="left" w:pos="841"/>
        </w:tabs>
        <w:spacing w:before="137"/>
        <w:ind w:hanging="361"/>
        <w:jc w:val="left"/>
        <w:rPr>
          <w:b/>
          <w:sz w:val="24"/>
        </w:rPr>
      </w:pPr>
      <w:r>
        <w:rPr>
          <w:rFonts w:ascii="Arial"/>
          <w:b/>
          <w:sz w:val="24"/>
          <w:u w:val="thick"/>
        </w:rPr>
        <w:t>Exact-A-Pex</w:t>
      </w:r>
      <w:r>
        <w:rPr>
          <w:rFonts w:ascii="Arial"/>
          <w:b/>
          <w:spacing w:val="-3"/>
          <w:sz w:val="24"/>
          <w:u w:val="thick"/>
        </w:rPr>
        <w:t xml:space="preserve"> </w:t>
      </w:r>
      <w:r>
        <w:rPr>
          <w:rFonts w:ascii="Arial"/>
          <w:b/>
          <w:sz w:val="24"/>
          <w:u w:val="thick"/>
        </w:rPr>
        <w:t>(Ellmann</w:t>
      </w:r>
      <w:r>
        <w:rPr>
          <w:rFonts w:ascii="Arial"/>
          <w:b/>
          <w:spacing w:val="-3"/>
          <w:sz w:val="24"/>
          <w:u w:val="thick"/>
        </w:rPr>
        <w:t xml:space="preserve"> </w:t>
      </w:r>
      <w:r>
        <w:rPr>
          <w:rFonts w:ascii="Arial"/>
          <w:b/>
          <w:sz w:val="24"/>
          <w:u w:val="thick"/>
        </w:rPr>
        <w:t>International,</w:t>
      </w:r>
      <w:r>
        <w:rPr>
          <w:rFonts w:ascii="Arial"/>
          <w:b/>
          <w:spacing w:val="-3"/>
          <w:sz w:val="24"/>
          <w:u w:val="thick"/>
        </w:rPr>
        <w:t xml:space="preserve"> </w:t>
      </w:r>
      <w:r>
        <w:rPr>
          <w:rFonts w:ascii="Arial"/>
          <w:b/>
          <w:sz w:val="24"/>
          <w:u w:val="thick"/>
        </w:rPr>
        <w:t>Hewlett,</w:t>
      </w:r>
      <w:r>
        <w:rPr>
          <w:rFonts w:ascii="Arial"/>
          <w:b/>
          <w:spacing w:val="-3"/>
          <w:sz w:val="24"/>
          <w:u w:val="thick"/>
        </w:rPr>
        <w:t xml:space="preserve"> </w:t>
      </w:r>
      <w:r>
        <w:rPr>
          <w:rFonts w:ascii="Arial"/>
          <w:b/>
          <w:sz w:val="24"/>
          <w:u w:val="thick"/>
        </w:rPr>
        <w:t>NY,</w:t>
      </w:r>
      <w:r>
        <w:rPr>
          <w:rFonts w:ascii="Arial"/>
          <w:b/>
          <w:spacing w:val="-3"/>
          <w:sz w:val="24"/>
          <w:u w:val="thick"/>
        </w:rPr>
        <w:t xml:space="preserve"> </w:t>
      </w:r>
      <w:r>
        <w:rPr>
          <w:rFonts w:ascii="Arial"/>
          <w:b/>
          <w:sz w:val="24"/>
          <w:u w:val="thick"/>
        </w:rPr>
        <w:t>USA)-</w:t>
      </w:r>
    </w:p>
    <w:p w14:paraId="05D0A4E9" w14:textId="77777777" w:rsidR="00266EB3" w:rsidRDefault="00266EB3">
      <w:pPr>
        <w:pStyle w:val="BodyText"/>
        <w:spacing w:before="9"/>
        <w:rPr>
          <w:rFonts w:ascii="Arial"/>
          <w:b/>
          <w:sz w:val="17"/>
        </w:rPr>
      </w:pPr>
    </w:p>
    <w:p w14:paraId="30533591" w14:textId="77777777" w:rsidR="00266EB3" w:rsidRDefault="00000000">
      <w:pPr>
        <w:pStyle w:val="BodyText"/>
        <w:spacing w:before="97" w:line="367" w:lineRule="auto"/>
        <w:ind w:left="480" w:right="501"/>
      </w:pPr>
      <w:r>
        <w:t>Uses</w:t>
      </w:r>
      <w:r>
        <w:rPr>
          <w:spacing w:val="17"/>
        </w:rPr>
        <w:t xml:space="preserve"> </w:t>
      </w:r>
      <w:r>
        <w:t>an</w:t>
      </w:r>
      <w:r>
        <w:rPr>
          <w:spacing w:val="15"/>
        </w:rPr>
        <w:t xml:space="preserve"> </w:t>
      </w:r>
      <w:r>
        <w:t>audio</w:t>
      </w:r>
      <w:r>
        <w:rPr>
          <w:spacing w:val="18"/>
        </w:rPr>
        <w:t xml:space="preserve"> </w:t>
      </w:r>
      <w:r>
        <w:t>and</w:t>
      </w:r>
      <w:r>
        <w:rPr>
          <w:spacing w:val="15"/>
        </w:rPr>
        <w:t xml:space="preserve"> </w:t>
      </w:r>
      <w:r>
        <w:t>a</w:t>
      </w:r>
      <w:r>
        <w:rPr>
          <w:spacing w:val="18"/>
        </w:rPr>
        <w:t xml:space="preserve"> </w:t>
      </w:r>
      <w:r>
        <w:t>light</w:t>
      </w:r>
      <w:r>
        <w:rPr>
          <w:spacing w:val="21"/>
        </w:rPr>
        <w:t xml:space="preserve"> </w:t>
      </w:r>
      <w:r>
        <w:t>emitting</w:t>
      </w:r>
      <w:r>
        <w:rPr>
          <w:spacing w:val="15"/>
        </w:rPr>
        <w:t xml:space="preserve"> </w:t>
      </w:r>
      <w:r>
        <w:t>diode</w:t>
      </w:r>
      <w:r>
        <w:rPr>
          <w:spacing w:val="16"/>
        </w:rPr>
        <w:t xml:space="preserve"> </w:t>
      </w:r>
      <w:r>
        <w:t>(LED)</w:t>
      </w:r>
      <w:r>
        <w:rPr>
          <w:spacing w:val="15"/>
        </w:rPr>
        <w:t xml:space="preserve"> </w:t>
      </w:r>
      <w:r>
        <w:t>display.</w:t>
      </w:r>
      <w:r>
        <w:rPr>
          <w:spacing w:val="17"/>
        </w:rPr>
        <w:t xml:space="preserve"> </w:t>
      </w:r>
      <w:r>
        <w:t>It</w:t>
      </w:r>
      <w:r>
        <w:rPr>
          <w:spacing w:val="18"/>
        </w:rPr>
        <w:t xml:space="preserve"> </w:t>
      </w:r>
      <w:r>
        <w:t>was</w:t>
      </w:r>
      <w:r>
        <w:rPr>
          <w:spacing w:val="17"/>
        </w:rPr>
        <w:t xml:space="preserve"> </w:t>
      </w:r>
      <w:r>
        <w:t>found</w:t>
      </w:r>
      <w:r>
        <w:rPr>
          <w:spacing w:val="18"/>
        </w:rPr>
        <w:t xml:space="preserve"> </w:t>
      </w:r>
      <w:r>
        <w:t>that</w:t>
      </w:r>
      <w:r>
        <w:rPr>
          <w:spacing w:val="17"/>
        </w:rPr>
        <w:t xml:space="preserve"> </w:t>
      </w:r>
      <w:r>
        <w:t>the</w:t>
      </w:r>
      <w:r>
        <w:rPr>
          <w:spacing w:val="-61"/>
        </w:rPr>
        <w:t xml:space="preserve"> </w:t>
      </w:r>
      <w:r>
        <w:t>Exact-A-Pex</w:t>
      </w:r>
      <w:r>
        <w:rPr>
          <w:spacing w:val="15"/>
        </w:rPr>
        <w:t xml:space="preserve"> </w:t>
      </w:r>
      <w:r>
        <w:t>always</w:t>
      </w:r>
      <w:r>
        <w:rPr>
          <w:spacing w:val="17"/>
        </w:rPr>
        <w:t xml:space="preserve"> </w:t>
      </w:r>
      <w:r>
        <w:t>duplicated</w:t>
      </w:r>
      <w:r>
        <w:rPr>
          <w:spacing w:val="19"/>
        </w:rPr>
        <w:t xml:space="preserve"> </w:t>
      </w:r>
      <w:r>
        <w:t>the</w:t>
      </w:r>
      <w:r>
        <w:rPr>
          <w:spacing w:val="18"/>
        </w:rPr>
        <w:t xml:space="preserve"> </w:t>
      </w:r>
      <w:r>
        <w:t>canal</w:t>
      </w:r>
      <w:r>
        <w:rPr>
          <w:spacing w:val="16"/>
        </w:rPr>
        <w:t xml:space="preserve"> </w:t>
      </w:r>
      <w:r>
        <w:t>length</w:t>
      </w:r>
      <w:r>
        <w:rPr>
          <w:spacing w:val="19"/>
        </w:rPr>
        <w:t xml:space="preserve"> </w:t>
      </w:r>
      <w:r>
        <w:t>as</w:t>
      </w:r>
      <w:r>
        <w:rPr>
          <w:spacing w:val="15"/>
        </w:rPr>
        <w:t xml:space="preserve"> </w:t>
      </w:r>
      <w:r>
        <w:t>determined</w:t>
      </w:r>
      <w:r>
        <w:rPr>
          <w:spacing w:val="16"/>
        </w:rPr>
        <w:t xml:space="preserve"> </w:t>
      </w:r>
      <w:r>
        <w:t>by</w:t>
      </w:r>
      <w:r>
        <w:rPr>
          <w:spacing w:val="15"/>
        </w:rPr>
        <w:t xml:space="preserve"> </w:t>
      </w:r>
      <w:r>
        <w:t>visualizing</w:t>
      </w:r>
    </w:p>
    <w:p w14:paraId="033ADAFD" w14:textId="77777777" w:rsidR="00266EB3" w:rsidRDefault="00266EB3">
      <w:pPr>
        <w:spacing w:line="367" w:lineRule="auto"/>
        <w:sectPr w:rsidR="00266EB3">
          <w:pgSz w:w="11910" w:h="16840"/>
          <w:pgMar w:top="1300" w:right="940" w:bottom="1400" w:left="1680" w:header="712" w:footer="1194" w:gutter="0"/>
          <w:cols w:space="720"/>
        </w:sectPr>
      </w:pPr>
    </w:p>
    <w:p w14:paraId="03EFD130" w14:textId="77777777" w:rsidR="00266EB3" w:rsidRDefault="00000000">
      <w:pPr>
        <w:pStyle w:val="BodyText"/>
        <w:spacing w:before="118" w:line="364" w:lineRule="auto"/>
        <w:ind w:left="480" w:right="494"/>
        <w:jc w:val="both"/>
      </w:pPr>
      <w:r>
        <w:lastRenderedPageBreak/>
        <w:t>the</w:t>
      </w:r>
      <w:r>
        <w:rPr>
          <w:spacing w:val="1"/>
        </w:rPr>
        <w:t xml:space="preserve"> </w:t>
      </w:r>
      <w:r>
        <w:t>tip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file</w:t>
      </w:r>
      <w:r>
        <w:rPr>
          <w:spacing w:val="1"/>
        </w:rPr>
        <w:t xml:space="preserve"> </w:t>
      </w:r>
      <w:r>
        <w:t>at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foramen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extracted</w:t>
      </w:r>
      <w:r>
        <w:rPr>
          <w:spacing w:val="1"/>
        </w:rPr>
        <w:t xml:space="preserve"> </w:t>
      </w:r>
      <w:r>
        <w:t>teeth</w:t>
      </w:r>
      <w:r>
        <w:rPr>
          <w:spacing w:val="1"/>
        </w:rPr>
        <w:t xml:space="preserve"> </w:t>
      </w:r>
      <w:r>
        <w:t>(Czerw</w:t>
      </w:r>
      <w:r>
        <w:rPr>
          <w:spacing w:val="1"/>
        </w:rPr>
        <w:t xml:space="preserve"> </w:t>
      </w:r>
      <w:r>
        <w:rPr>
          <w:rFonts w:ascii="Arial" w:hAnsi="Arial"/>
          <w:i/>
        </w:rPr>
        <w:t>et</w:t>
      </w:r>
      <w:r>
        <w:rPr>
          <w:rFonts w:ascii="Arial" w:hAnsi="Arial"/>
          <w:i/>
          <w:spacing w:val="1"/>
        </w:rPr>
        <w:t xml:space="preserve"> </w:t>
      </w:r>
      <w:r>
        <w:rPr>
          <w:rFonts w:ascii="Arial" w:hAnsi="Arial"/>
          <w:i/>
        </w:rPr>
        <w:t>al</w:t>
      </w:r>
      <w:r>
        <w:t>.</w:t>
      </w:r>
      <w:r>
        <w:rPr>
          <w:spacing w:val="1"/>
        </w:rPr>
        <w:t xml:space="preserve"> </w:t>
      </w:r>
      <w:r>
        <w:t>1994).</w:t>
      </w:r>
      <w:r>
        <w:rPr>
          <w:spacing w:val="1"/>
        </w:rPr>
        <w:t xml:space="preserve"> </w:t>
      </w:r>
      <w:r>
        <w:t>Hu¨lsmann</w:t>
      </w:r>
      <w:r>
        <w:rPr>
          <w:spacing w:val="1"/>
        </w:rPr>
        <w:t xml:space="preserve"> </w:t>
      </w:r>
      <w:r>
        <w:t>&amp; Pieper (1989) found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Exact-A-Pex measured</w:t>
      </w:r>
      <w:r>
        <w:rPr>
          <w:spacing w:val="1"/>
        </w:rPr>
        <w:t xml:space="preserve"> </w:t>
      </w:r>
      <w:r>
        <w:t>consistently</w:t>
      </w:r>
      <w:r>
        <w:rPr>
          <w:spacing w:val="1"/>
        </w:rPr>
        <w:t xml:space="preserve"> </w:t>
      </w:r>
      <w:r>
        <w:t xml:space="preserve">short in immature teeth requiring </w:t>
      </w:r>
      <w:proofErr w:type="gramStart"/>
      <w:r>
        <w:t>apexification, but</w:t>
      </w:r>
      <w:proofErr w:type="gramEnd"/>
      <w:r>
        <w:t xml:space="preserve"> was able to give correct</w:t>
      </w:r>
      <w:r>
        <w:rPr>
          <w:spacing w:val="1"/>
        </w:rPr>
        <w:t xml:space="preserve"> </w:t>
      </w:r>
      <w:r>
        <w:t>results</w:t>
      </w:r>
      <w:r>
        <w:rPr>
          <w:spacing w:val="1"/>
        </w:rPr>
        <w:t xml:space="preserve"> </w:t>
      </w:r>
      <w:r>
        <w:t>at the time</w:t>
      </w:r>
      <w:r>
        <w:rPr>
          <w:spacing w:val="2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obturation,</w:t>
      </w:r>
      <w:r>
        <w:rPr>
          <w:spacing w:val="2"/>
        </w:rPr>
        <w:t xml:space="preserve"> </w:t>
      </w:r>
      <w:r>
        <w:t>comparing results</w:t>
      </w:r>
      <w:r>
        <w:rPr>
          <w:spacing w:val="1"/>
        </w:rPr>
        <w:t xml:space="preserve"> </w:t>
      </w:r>
      <w:r>
        <w:t>with</w:t>
      </w:r>
      <w:r>
        <w:rPr>
          <w:spacing w:val="3"/>
        </w:rPr>
        <w:t xml:space="preserve"> </w:t>
      </w:r>
      <w:r>
        <w:t>radiograph.</w:t>
      </w:r>
      <w:r>
        <w:rPr>
          <w:vertAlign w:val="superscript"/>
        </w:rPr>
        <w:t>38</w:t>
      </w:r>
    </w:p>
    <w:p w14:paraId="2238D78A" w14:textId="77777777" w:rsidR="00266EB3" w:rsidRDefault="00000000">
      <w:pPr>
        <w:pStyle w:val="Heading3"/>
        <w:numPr>
          <w:ilvl w:val="0"/>
          <w:numId w:val="109"/>
        </w:numPr>
        <w:tabs>
          <w:tab w:val="left" w:pos="840"/>
          <w:tab w:val="left" w:pos="841"/>
        </w:tabs>
        <w:spacing w:before="162"/>
        <w:ind w:hanging="361"/>
        <w:jc w:val="left"/>
        <w:rPr>
          <w:rFonts w:ascii="Microsoft Sans Serif"/>
        </w:rPr>
      </w:pPr>
      <w:r>
        <w:rPr>
          <w:u w:val="thick"/>
        </w:rPr>
        <w:t>Endo</w:t>
      </w:r>
      <w:r>
        <w:rPr>
          <w:spacing w:val="-2"/>
          <w:u w:val="thick"/>
        </w:rPr>
        <w:t xml:space="preserve"> </w:t>
      </w:r>
      <w:r>
        <w:rPr>
          <w:u w:val="thick"/>
        </w:rPr>
        <w:t>Radar</w:t>
      </w:r>
      <w:r>
        <w:rPr>
          <w:spacing w:val="-1"/>
          <w:u w:val="thick"/>
        </w:rPr>
        <w:t xml:space="preserve"> </w:t>
      </w:r>
      <w:r>
        <w:rPr>
          <w:u w:val="thick"/>
        </w:rPr>
        <w:t>(Elettronica</w:t>
      </w:r>
      <w:r>
        <w:rPr>
          <w:spacing w:val="-2"/>
          <w:u w:val="thick"/>
        </w:rPr>
        <w:t xml:space="preserve"> </w:t>
      </w:r>
      <w:r>
        <w:rPr>
          <w:u w:val="thick"/>
        </w:rPr>
        <w:t>Liarre,</w:t>
      </w:r>
      <w:r>
        <w:rPr>
          <w:spacing w:val="-3"/>
          <w:u w:val="thick"/>
        </w:rPr>
        <w:t xml:space="preserve"> </w:t>
      </w:r>
      <w:r>
        <w:rPr>
          <w:u w:val="thick"/>
        </w:rPr>
        <w:t>Imola,</w:t>
      </w:r>
      <w:r>
        <w:rPr>
          <w:spacing w:val="-1"/>
          <w:u w:val="thick"/>
        </w:rPr>
        <w:t xml:space="preserve"> </w:t>
      </w:r>
      <w:r>
        <w:rPr>
          <w:u w:val="thick"/>
        </w:rPr>
        <w:t>Italy</w:t>
      </w:r>
      <w:r>
        <w:t>)-</w:t>
      </w:r>
    </w:p>
    <w:p w14:paraId="79B17CF8" w14:textId="77777777" w:rsidR="00266EB3" w:rsidRDefault="00266EB3">
      <w:pPr>
        <w:pStyle w:val="BodyText"/>
        <w:spacing w:before="9"/>
        <w:rPr>
          <w:rFonts w:ascii="Arial"/>
          <w:b/>
          <w:sz w:val="17"/>
        </w:rPr>
      </w:pPr>
    </w:p>
    <w:p w14:paraId="291441B9" w14:textId="77777777" w:rsidR="00266EB3" w:rsidRDefault="00000000">
      <w:pPr>
        <w:pStyle w:val="BodyText"/>
        <w:spacing w:before="97" w:line="364" w:lineRule="auto"/>
        <w:ind w:left="480" w:right="498"/>
        <w:jc w:val="both"/>
      </w:pPr>
      <w:r>
        <w:t>This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battery</w:t>
      </w:r>
      <w:r>
        <w:rPr>
          <w:spacing w:val="1"/>
        </w:rPr>
        <w:t xml:space="preserve"> </w:t>
      </w:r>
      <w:r>
        <w:t>powered</w:t>
      </w:r>
      <w:r>
        <w:rPr>
          <w:spacing w:val="1"/>
        </w:rPr>
        <w:t xml:space="preserve"> </w:t>
      </w:r>
      <w:r>
        <w:t>electronic</w:t>
      </w:r>
      <w:r>
        <w:rPr>
          <w:spacing w:val="1"/>
        </w:rPr>
        <w:t xml:space="preserve"> </w:t>
      </w:r>
      <w:r>
        <w:t>root</w:t>
      </w:r>
      <w:r>
        <w:rPr>
          <w:spacing w:val="1"/>
        </w:rPr>
        <w:t xml:space="preserve"> </w:t>
      </w:r>
      <w:r>
        <w:t>canal</w:t>
      </w:r>
      <w:r>
        <w:rPr>
          <w:spacing w:val="1"/>
        </w:rPr>
        <w:t xml:space="preserve"> </w:t>
      </w:r>
      <w:r>
        <w:t>measuring</w:t>
      </w:r>
      <w:r>
        <w:rPr>
          <w:spacing w:val="1"/>
        </w:rPr>
        <w:t xml:space="preserve"> </w:t>
      </w:r>
      <w:r>
        <w:t>device</w:t>
      </w:r>
      <w:r>
        <w:rPr>
          <w:spacing w:val="1"/>
        </w:rPr>
        <w:t xml:space="preserve"> </w:t>
      </w:r>
      <w:r>
        <w:t>which</w:t>
      </w:r>
      <w:r>
        <w:rPr>
          <w:spacing w:val="1"/>
        </w:rPr>
        <w:t xml:space="preserve"> </w:t>
      </w:r>
      <w:r>
        <w:t>indicates the distance of the instrument tip from the anatomical foramen in</w:t>
      </w:r>
      <w:r>
        <w:rPr>
          <w:spacing w:val="1"/>
        </w:rPr>
        <w:t xml:space="preserve"> </w:t>
      </w:r>
      <w:r>
        <w:t>tenths</w:t>
      </w:r>
      <w:r>
        <w:rPr>
          <w:spacing w:val="26"/>
        </w:rPr>
        <w:t xml:space="preserve"> </w:t>
      </w:r>
      <w:r>
        <w:t>of</w:t>
      </w:r>
      <w:r>
        <w:rPr>
          <w:spacing w:val="26"/>
        </w:rPr>
        <w:t xml:space="preserve"> </w:t>
      </w:r>
      <w:r>
        <w:t>a</w:t>
      </w:r>
      <w:r>
        <w:rPr>
          <w:spacing w:val="25"/>
        </w:rPr>
        <w:t xml:space="preserve"> </w:t>
      </w:r>
      <w:r>
        <w:t>millimetre</w:t>
      </w:r>
      <w:r>
        <w:rPr>
          <w:spacing w:val="22"/>
        </w:rPr>
        <w:t xml:space="preserve"> </w:t>
      </w:r>
      <w:r>
        <w:t>via</w:t>
      </w:r>
      <w:r>
        <w:rPr>
          <w:spacing w:val="27"/>
        </w:rPr>
        <w:t xml:space="preserve"> </w:t>
      </w:r>
      <w:r>
        <w:t>a</w:t>
      </w:r>
      <w:r>
        <w:rPr>
          <w:spacing w:val="27"/>
        </w:rPr>
        <w:t xml:space="preserve"> </w:t>
      </w:r>
      <w:r>
        <w:t>digital</w:t>
      </w:r>
      <w:r>
        <w:rPr>
          <w:spacing w:val="26"/>
        </w:rPr>
        <w:t xml:space="preserve"> </w:t>
      </w:r>
      <w:r>
        <w:t>display.</w:t>
      </w:r>
      <w:r>
        <w:rPr>
          <w:spacing w:val="27"/>
        </w:rPr>
        <w:t xml:space="preserve"> </w:t>
      </w:r>
      <w:r>
        <w:t>It</w:t>
      </w:r>
      <w:r>
        <w:rPr>
          <w:spacing w:val="25"/>
        </w:rPr>
        <w:t xml:space="preserve"> </w:t>
      </w:r>
      <w:r>
        <w:t>also</w:t>
      </w:r>
      <w:r>
        <w:rPr>
          <w:spacing w:val="27"/>
        </w:rPr>
        <w:t xml:space="preserve"> </w:t>
      </w:r>
      <w:r>
        <w:t>indicates</w:t>
      </w:r>
      <w:r>
        <w:rPr>
          <w:spacing w:val="24"/>
        </w:rPr>
        <w:t xml:space="preserve"> </w:t>
      </w:r>
      <w:r>
        <w:t>the</w:t>
      </w:r>
      <w:r>
        <w:rPr>
          <w:spacing w:val="27"/>
        </w:rPr>
        <w:t xml:space="preserve"> </w:t>
      </w:r>
      <w:r>
        <w:t>distance</w:t>
      </w:r>
      <w:r>
        <w:rPr>
          <w:spacing w:val="25"/>
        </w:rPr>
        <w:t xml:space="preserve"> </w:t>
      </w:r>
      <w:r>
        <w:t>past</w:t>
      </w:r>
      <w:r>
        <w:rPr>
          <w:spacing w:val="-62"/>
        </w:rPr>
        <w:t xml:space="preserve"> </w:t>
      </w:r>
      <w:r>
        <w:t>the apex via a flashing readout when over-instrumentation occurs. A sound</w:t>
      </w:r>
      <w:r>
        <w:rPr>
          <w:spacing w:val="1"/>
        </w:rPr>
        <w:t xml:space="preserve"> </w:t>
      </w:r>
      <w:r>
        <w:t>modulator</w:t>
      </w:r>
      <w:r>
        <w:rPr>
          <w:spacing w:val="1"/>
        </w:rPr>
        <w:t xml:space="preserve"> </w:t>
      </w:r>
      <w:r>
        <w:t>can</w:t>
      </w:r>
      <w:r>
        <w:rPr>
          <w:spacing w:val="2"/>
        </w:rPr>
        <w:t xml:space="preserve"> </w:t>
      </w:r>
      <w:r>
        <w:t>also</w:t>
      </w:r>
      <w:r>
        <w:rPr>
          <w:spacing w:val="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used.</w:t>
      </w:r>
    </w:p>
    <w:p w14:paraId="092A2F9A" w14:textId="77777777" w:rsidR="00266EB3" w:rsidRDefault="00000000">
      <w:pPr>
        <w:pStyle w:val="BodyText"/>
        <w:spacing w:before="165" w:line="364" w:lineRule="auto"/>
        <w:ind w:left="480" w:right="500"/>
        <w:jc w:val="both"/>
      </w:pPr>
      <w:r>
        <w:t>In</w:t>
      </w:r>
      <w:r>
        <w:rPr>
          <w:spacing w:val="24"/>
        </w:rPr>
        <w:t xml:space="preserve"> </w:t>
      </w:r>
      <w:r>
        <w:t>a</w:t>
      </w:r>
      <w:r>
        <w:rPr>
          <w:spacing w:val="24"/>
        </w:rPr>
        <w:t xml:space="preserve"> </w:t>
      </w:r>
      <w:r>
        <w:t>study</w:t>
      </w:r>
      <w:r>
        <w:rPr>
          <w:spacing w:val="20"/>
        </w:rPr>
        <w:t xml:space="preserve"> </w:t>
      </w:r>
      <w:r>
        <w:t>done</w:t>
      </w:r>
      <w:r>
        <w:rPr>
          <w:spacing w:val="24"/>
        </w:rPr>
        <w:t xml:space="preserve"> </w:t>
      </w:r>
      <w:r>
        <w:t>by</w:t>
      </w:r>
      <w:r>
        <w:rPr>
          <w:spacing w:val="21"/>
        </w:rPr>
        <w:t xml:space="preserve"> </w:t>
      </w:r>
      <w:r>
        <w:t>PV</w:t>
      </w:r>
      <w:r>
        <w:rPr>
          <w:spacing w:val="23"/>
        </w:rPr>
        <w:t xml:space="preserve"> </w:t>
      </w:r>
      <w:r>
        <w:t>Abbott,</w:t>
      </w:r>
      <w:r>
        <w:rPr>
          <w:spacing w:val="24"/>
        </w:rPr>
        <w:t xml:space="preserve"> </w:t>
      </w:r>
      <w:r>
        <w:t>1987</w:t>
      </w:r>
      <w:r>
        <w:rPr>
          <w:spacing w:val="30"/>
        </w:rPr>
        <w:t xml:space="preserve"> </w:t>
      </w:r>
      <w:r>
        <w:t>it</w:t>
      </w:r>
      <w:r>
        <w:rPr>
          <w:spacing w:val="23"/>
        </w:rPr>
        <w:t xml:space="preserve"> </w:t>
      </w:r>
      <w:r>
        <w:t>was</w:t>
      </w:r>
      <w:r>
        <w:rPr>
          <w:spacing w:val="25"/>
        </w:rPr>
        <w:t xml:space="preserve"> </w:t>
      </w:r>
      <w:r>
        <w:t>found</w:t>
      </w:r>
      <w:r>
        <w:rPr>
          <w:spacing w:val="24"/>
        </w:rPr>
        <w:t xml:space="preserve"> </w:t>
      </w:r>
      <w:r>
        <w:t>radiographic</w:t>
      </w:r>
      <w:r>
        <w:rPr>
          <w:spacing w:val="22"/>
        </w:rPr>
        <w:t xml:space="preserve"> </w:t>
      </w:r>
      <w:r>
        <w:t>techniques</w:t>
      </w:r>
      <w:r>
        <w:rPr>
          <w:spacing w:val="23"/>
        </w:rPr>
        <w:t xml:space="preserve"> </w:t>
      </w:r>
      <w:r>
        <w:t>to</w:t>
      </w:r>
      <w:r>
        <w:rPr>
          <w:spacing w:val="-61"/>
        </w:rPr>
        <w:t xml:space="preserve"> </w:t>
      </w:r>
      <w:r>
        <w:t>be</w:t>
      </w:r>
      <w:r>
        <w:rPr>
          <w:spacing w:val="2"/>
        </w:rPr>
        <w:t xml:space="preserve"> </w:t>
      </w:r>
      <w:r>
        <w:t>quicker</w:t>
      </w:r>
      <w:r>
        <w:rPr>
          <w:spacing w:val="2"/>
        </w:rPr>
        <w:t xml:space="preserve"> </w:t>
      </w:r>
      <w:r>
        <w:t>than</w:t>
      </w:r>
      <w:r>
        <w:rPr>
          <w:spacing w:val="1"/>
        </w:rPr>
        <w:t xml:space="preserve"> </w:t>
      </w:r>
      <w:r>
        <w:t>using</w:t>
      </w:r>
      <w:r>
        <w:rPr>
          <w:spacing w:val="2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Endo</w:t>
      </w:r>
      <w:r>
        <w:rPr>
          <w:spacing w:val="1"/>
        </w:rPr>
        <w:t xml:space="preserve"> </w:t>
      </w:r>
      <w:r>
        <w:t>Radar.</w:t>
      </w:r>
      <w:r>
        <w:rPr>
          <w:vertAlign w:val="superscript"/>
        </w:rPr>
        <w:t>41</w:t>
      </w:r>
    </w:p>
    <w:p w14:paraId="3270CECF" w14:textId="77777777" w:rsidR="00266EB3" w:rsidRDefault="00000000">
      <w:pPr>
        <w:pStyle w:val="BodyText"/>
        <w:spacing w:before="7"/>
        <w:rPr>
          <w:sz w:val="10"/>
        </w:rPr>
      </w:pPr>
      <w:r>
        <w:rPr>
          <w:noProof/>
        </w:rPr>
        <w:drawing>
          <wp:anchor distT="0" distB="0" distL="0" distR="0" simplePos="0" relativeHeight="66" behindDoc="0" locked="0" layoutInCell="1" allowOverlap="1" wp14:anchorId="2FD33581" wp14:editId="54B8673C">
            <wp:simplePos x="0" y="0"/>
            <wp:positionH relativeFrom="page">
              <wp:posOffset>2303779</wp:posOffset>
            </wp:positionH>
            <wp:positionV relativeFrom="paragraph">
              <wp:posOffset>101273</wp:posOffset>
            </wp:positionV>
            <wp:extent cx="3416408" cy="2523743"/>
            <wp:effectExtent l="0" t="0" r="0" b="0"/>
            <wp:wrapTopAndBottom/>
            <wp:docPr id="127" name="image7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71.jpeg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16408" cy="25237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CBAA6F4" w14:textId="77777777" w:rsidR="00266EB3" w:rsidRDefault="00000000">
      <w:pPr>
        <w:pStyle w:val="Heading3"/>
        <w:spacing w:before="99"/>
        <w:ind w:left="559" w:right="576"/>
        <w:jc w:val="center"/>
      </w:pPr>
      <w:r>
        <w:t>Fig:51</w:t>
      </w:r>
      <w:r>
        <w:rPr>
          <w:spacing w:val="-2"/>
        </w:rPr>
        <w:t xml:space="preserve"> </w:t>
      </w:r>
      <w:r>
        <w:t>Endo Radar</w:t>
      </w:r>
    </w:p>
    <w:p w14:paraId="0FA3AA9F" w14:textId="77777777" w:rsidR="00266EB3" w:rsidRDefault="00000000">
      <w:pPr>
        <w:spacing w:before="139"/>
        <w:ind w:left="480"/>
        <w:rPr>
          <w:rFonts w:ascii="Arial"/>
          <w:b/>
          <w:sz w:val="24"/>
        </w:rPr>
      </w:pPr>
      <w:r>
        <w:rPr>
          <w:rFonts w:ascii="Arial"/>
          <w:b/>
          <w:sz w:val="24"/>
        </w:rPr>
        <w:t>Disadvantages-</w:t>
      </w:r>
    </w:p>
    <w:p w14:paraId="14D55049" w14:textId="77777777" w:rsidR="00266EB3" w:rsidRDefault="00000000">
      <w:pPr>
        <w:pStyle w:val="BodyText"/>
        <w:spacing w:before="140" w:line="364" w:lineRule="auto"/>
        <w:ind w:left="480" w:right="497"/>
        <w:jc w:val="both"/>
      </w:pPr>
      <w:r>
        <w:t>Electrolytic/ionic solutions</w:t>
      </w:r>
      <w:r>
        <w:rPr>
          <w:spacing w:val="63"/>
        </w:rPr>
        <w:t xml:space="preserve"> </w:t>
      </w:r>
      <w:r>
        <w:t>such as sodium hypochlorite are contra-indicated</w:t>
      </w:r>
      <w:r>
        <w:rPr>
          <w:spacing w:val="1"/>
        </w:rPr>
        <w:t xml:space="preserve"> </w:t>
      </w:r>
      <w:r>
        <w:t>as they interfere with signal transmission. The manufacturers recommended</w:t>
      </w:r>
      <w:r>
        <w:rPr>
          <w:spacing w:val="1"/>
        </w:rPr>
        <w:t xml:space="preserve"> </w:t>
      </w:r>
      <w:r>
        <w:t>distilled</w:t>
      </w:r>
      <w:r>
        <w:rPr>
          <w:spacing w:val="1"/>
        </w:rPr>
        <w:t xml:space="preserve"> </w:t>
      </w:r>
      <w:r>
        <w:t>water, hydrogen peroxide or</w:t>
      </w:r>
      <w:r>
        <w:rPr>
          <w:spacing w:val="-1"/>
        </w:rPr>
        <w:t xml:space="preserve"> </w:t>
      </w:r>
      <w:r>
        <w:t>local anaesthetic</w:t>
      </w:r>
      <w:r>
        <w:rPr>
          <w:spacing w:val="-1"/>
        </w:rPr>
        <w:t xml:space="preserve"> </w:t>
      </w:r>
      <w:r>
        <w:t>solution</w:t>
      </w:r>
      <w:r>
        <w:rPr>
          <w:spacing w:val="1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irrigants.</w:t>
      </w:r>
    </w:p>
    <w:p w14:paraId="5675AEAD" w14:textId="77777777" w:rsidR="00266EB3" w:rsidRDefault="00000000">
      <w:pPr>
        <w:pStyle w:val="BodyText"/>
        <w:spacing w:before="6" w:line="364" w:lineRule="auto"/>
        <w:ind w:left="480" w:right="497"/>
        <w:jc w:val="both"/>
      </w:pPr>
      <w:r>
        <w:t>According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manufacturer,</w:t>
      </w:r>
      <w:r>
        <w:rPr>
          <w:spacing w:val="1"/>
        </w:rPr>
        <w:t xml:space="preserve"> </w:t>
      </w:r>
      <w:r>
        <w:t>roots</w:t>
      </w:r>
      <w:r>
        <w:rPr>
          <w:spacing w:val="1"/>
        </w:rPr>
        <w:t xml:space="preserve"> </w:t>
      </w:r>
      <w:r>
        <w:t>filled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'insulating</w:t>
      </w:r>
      <w:r>
        <w:rPr>
          <w:spacing w:val="1"/>
        </w:rPr>
        <w:t xml:space="preserve"> </w:t>
      </w:r>
      <w:r>
        <w:t>material</w:t>
      </w:r>
      <w:proofErr w:type="gramStart"/>
      <w:r>
        <w:t>'</w:t>
      </w:r>
      <w:proofErr w:type="gramEnd"/>
      <w:r>
        <w:rPr>
          <w:spacing w:val="1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'excessive necrotic tissue' may give a higher reading while the instrument is</w:t>
      </w:r>
      <w:r>
        <w:rPr>
          <w:spacing w:val="1"/>
        </w:rPr>
        <w:t xml:space="preserve"> </w:t>
      </w:r>
      <w:r>
        <w:t>passing through</w:t>
      </w:r>
      <w:r>
        <w:rPr>
          <w:spacing w:val="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full</w:t>
      </w:r>
      <w:r>
        <w:rPr>
          <w:spacing w:val="1"/>
        </w:rPr>
        <w:t xml:space="preserve"> </w:t>
      </w:r>
      <w:r>
        <w:t>length</w:t>
      </w:r>
      <w:r>
        <w:rPr>
          <w:spacing w:val="2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material</w:t>
      </w:r>
      <w:r>
        <w:rPr>
          <w:spacing w:val="-1"/>
        </w:rPr>
        <w:t xml:space="preserve"> </w:t>
      </w:r>
      <w:r>
        <w:t>before</w:t>
      </w:r>
      <w:r>
        <w:rPr>
          <w:spacing w:val="-2"/>
        </w:rPr>
        <w:t xml:space="preserve"> </w:t>
      </w:r>
      <w:r>
        <w:t>giving a</w:t>
      </w:r>
      <w:r>
        <w:rPr>
          <w:spacing w:val="3"/>
        </w:rPr>
        <w:t xml:space="preserve"> </w:t>
      </w:r>
      <w:r>
        <w:t>true</w:t>
      </w:r>
      <w:r>
        <w:rPr>
          <w:spacing w:val="1"/>
        </w:rPr>
        <w:t xml:space="preserve"> </w:t>
      </w:r>
      <w:r>
        <w:t>reading.</w:t>
      </w:r>
      <w:r>
        <w:rPr>
          <w:vertAlign w:val="superscript"/>
        </w:rPr>
        <w:t>41</w:t>
      </w:r>
    </w:p>
    <w:p w14:paraId="7BBAF87D" w14:textId="77777777" w:rsidR="00266EB3" w:rsidRDefault="00266EB3">
      <w:pPr>
        <w:spacing w:line="364" w:lineRule="auto"/>
        <w:jc w:val="both"/>
        <w:sectPr w:rsidR="00266EB3">
          <w:pgSz w:w="11910" w:h="16840"/>
          <w:pgMar w:top="1300" w:right="940" w:bottom="1400" w:left="1680" w:header="712" w:footer="1194" w:gutter="0"/>
          <w:cols w:space="720"/>
        </w:sectPr>
      </w:pPr>
    </w:p>
    <w:p w14:paraId="4EDBC4DA" w14:textId="77777777" w:rsidR="00266EB3" w:rsidRDefault="00000000">
      <w:pPr>
        <w:pStyle w:val="Heading3"/>
        <w:numPr>
          <w:ilvl w:val="0"/>
          <w:numId w:val="109"/>
        </w:numPr>
        <w:tabs>
          <w:tab w:val="left" w:pos="841"/>
        </w:tabs>
        <w:spacing w:before="121"/>
        <w:ind w:hanging="361"/>
        <w:jc w:val="left"/>
      </w:pPr>
      <w:r>
        <w:rPr>
          <w:u w:val="thick"/>
        </w:rPr>
        <w:lastRenderedPageBreak/>
        <w:t>Formatron</w:t>
      </w:r>
      <w:r>
        <w:rPr>
          <w:spacing w:val="-4"/>
          <w:u w:val="thick"/>
        </w:rPr>
        <w:t xml:space="preserve"> </w:t>
      </w:r>
      <w:r>
        <w:rPr>
          <w:u w:val="thick"/>
        </w:rPr>
        <w:t>IV</w:t>
      </w:r>
      <w:r>
        <w:rPr>
          <w:spacing w:val="-2"/>
          <w:u w:val="thick"/>
        </w:rPr>
        <w:t xml:space="preserve"> </w:t>
      </w:r>
      <w:r>
        <w:rPr>
          <w:u w:val="thick"/>
        </w:rPr>
        <w:t>(Parkell</w:t>
      </w:r>
      <w:r>
        <w:rPr>
          <w:spacing w:val="-4"/>
          <w:u w:val="thick"/>
        </w:rPr>
        <w:t xml:space="preserve"> </w:t>
      </w:r>
      <w:r>
        <w:rPr>
          <w:u w:val="thick"/>
        </w:rPr>
        <w:t>Dental,</w:t>
      </w:r>
      <w:r>
        <w:rPr>
          <w:spacing w:val="-2"/>
          <w:u w:val="thick"/>
        </w:rPr>
        <w:t xml:space="preserve"> </w:t>
      </w:r>
      <w:r>
        <w:rPr>
          <w:u w:val="thick"/>
        </w:rPr>
        <w:t>Farmingdale,</w:t>
      </w:r>
      <w:r>
        <w:rPr>
          <w:spacing w:val="-4"/>
          <w:u w:val="thick"/>
        </w:rPr>
        <w:t xml:space="preserve"> </w:t>
      </w:r>
      <w:r>
        <w:rPr>
          <w:u w:val="thick"/>
        </w:rPr>
        <w:t>NY,</w:t>
      </w:r>
      <w:r>
        <w:rPr>
          <w:spacing w:val="-2"/>
          <w:u w:val="thick"/>
        </w:rPr>
        <w:t xml:space="preserve"> </w:t>
      </w:r>
      <w:r>
        <w:rPr>
          <w:u w:val="thick"/>
        </w:rPr>
        <w:t>USA)</w:t>
      </w:r>
    </w:p>
    <w:p w14:paraId="601BB955" w14:textId="77777777" w:rsidR="00266EB3" w:rsidRDefault="00266EB3">
      <w:pPr>
        <w:pStyle w:val="BodyText"/>
        <w:spacing w:before="10"/>
        <w:rPr>
          <w:rFonts w:ascii="Arial"/>
          <w:b/>
          <w:sz w:val="17"/>
        </w:rPr>
      </w:pPr>
    </w:p>
    <w:p w14:paraId="22A1DF6D" w14:textId="77777777" w:rsidR="00266EB3" w:rsidRDefault="00000000">
      <w:pPr>
        <w:pStyle w:val="BodyText"/>
        <w:spacing w:before="96" w:line="364" w:lineRule="auto"/>
        <w:ind w:left="480" w:right="498"/>
        <w:jc w:val="both"/>
      </w:pPr>
      <w:r>
        <w:t>It is a small simple device with an LED display. It uses an AC current and</w:t>
      </w:r>
      <w:r>
        <w:rPr>
          <w:spacing w:val="1"/>
        </w:rPr>
        <w:t xml:space="preserve"> </w:t>
      </w:r>
      <w:r>
        <w:t>measures impedance to measure the distance of the file tip to the apex. It has</w:t>
      </w:r>
      <w:r>
        <w:rPr>
          <w:spacing w:val="1"/>
        </w:rPr>
        <w:t xml:space="preserve"> </w:t>
      </w:r>
      <w:r>
        <w:t xml:space="preserve">also had variable results in terms of accuracy. </w:t>
      </w:r>
      <w:r>
        <w:rPr>
          <w:vertAlign w:val="superscript"/>
        </w:rPr>
        <w:t>38</w:t>
      </w:r>
      <w:r>
        <w:t xml:space="preserve"> Himel (1993) found it to be</w:t>
      </w:r>
      <w:r>
        <w:rPr>
          <w:spacing w:val="1"/>
        </w:rPr>
        <w:t xml:space="preserve"> </w:t>
      </w:r>
      <w:r>
        <w:t>accurate to ±0.5 mm from the radiographic apex 65% of the time and within 1</w:t>
      </w:r>
      <w:r>
        <w:rPr>
          <w:spacing w:val="1"/>
        </w:rPr>
        <w:t xml:space="preserve"> </w:t>
      </w:r>
      <w:r>
        <w:t>mm</w:t>
      </w:r>
      <w:r>
        <w:rPr>
          <w:spacing w:val="1"/>
        </w:rPr>
        <w:t xml:space="preserve"> </w:t>
      </w:r>
      <w:r>
        <w:t>83% of</w:t>
      </w:r>
      <w:r>
        <w:rPr>
          <w:spacing w:val="3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time.</w:t>
      </w:r>
      <w:r>
        <w:rPr>
          <w:spacing w:val="6"/>
        </w:rPr>
        <w:t xml:space="preserve"> </w:t>
      </w:r>
      <w:r>
        <w:rPr>
          <w:vertAlign w:val="superscript"/>
        </w:rPr>
        <w:t>44</w:t>
      </w:r>
    </w:p>
    <w:p w14:paraId="37052181" w14:textId="77777777" w:rsidR="00266EB3" w:rsidRDefault="00000000">
      <w:pPr>
        <w:pStyle w:val="BodyText"/>
        <w:rPr>
          <w:sz w:val="11"/>
        </w:rPr>
      </w:pPr>
      <w:r>
        <w:rPr>
          <w:noProof/>
        </w:rPr>
        <w:drawing>
          <wp:anchor distT="0" distB="0" distL="0" distR="0" simplePos="0" relativeHeight="67" behindDoc="0" locked="0" layoutInCell="1" allowOverlap="1" wp14:anchorId="415D4CAD" wp14:editId="3353678F">
            <wp:simplePos x="0" y="0"/>
            <wp:positionH relativeFrom="page">
              <wp:posOffset>2675254</wp:posOffset>
            </wp:positionH>
            <wp:positionV relativeFrom="paragraph">
              <wp:posOffset>103910</wp:posOffset>
            </wp:positionV>
            <wp:extent cx="2679143" cy="2286000"/>
            <wp:effectExtent l="0" t="0" r="0" b="0"/>
            <wp:wrapTopAndBottom/>
            <wp:docPr id="129" name="image7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72.jpeg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79143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AE32196" w14:textId="77777777" w:rsidR="00266EB3" w:rsidRDefault="00000000">
      <w:pPr>
        <w:pStyle w:val="Heading3"/>
        <w:spacing w:before="92"/>
        <w:ind w:left="2761"/>
      </w:pPr>
      <w:r>
        <w:t>Fig:52</w:t>
      </w:r>
      <w:r>
        <w:rPr>
          <w:spacing w:val="-2"/>
        </w:rPr>
        <w:t xml:space="preserve"> </w:t>
      </w:r>
      <w:r>
        <w:t>Formatron</w:t>
      </w:r>
      <w:r>
        <w:rPr>
          <w:spacing w:val="-2"/>
        </w:rPr>
        <w:t xml:space="preserve"> </w:t>
      </w:r>
      <w:r>
        <w:t>IV</w:t>
      </w:r>
      <w:r>
        <w:rPr>
          <w:spacing w:val="-4"/>
        </w:rPr>
        <w:t xml:space="preserve"> </w:t>
      </w:r>
      <w:r>
        <w:t>apex locator</w:t>
      </w:r>
    </w:p>
    <w:p w14:paraId="568C5B85" w14:textId="77777777" w:rsidR="00266EB3" w:rsidRDefault="00000000">
      <w:pPr>
        <w:spacing w:before="136"/>
        <w:ind w:left="480"/>
        <w:rPr>
          <w:rFonts w:ascii="Arial"/>
          <w:b/>
          <w:sz w:val="24"/>
        </w:rPr>
      </w:pPr>
      <w:r>
        <w:rPr>
          <w:rFonts w:ascii="Arial"/>
          <w:b/>
          <w:sz w:val="24"/>
        </w:rPr>
        <w:t>Advantages</w:t>
      </w:r>
    </w:p>
    <w:p w14:paraId="619FE9F6" w14:textId="77777777" w:rsidR="00266EB3" w:rsidRDefault="00000000">
      <w:pPr>
        <w:pStyle w:val="ListParagraph"/>
        <w:numPr>
          <w:ilvl w:val="1"/>
          <w:numId w:val="109"/>
        </w:numPr>
        <w:tabs>
          <w:tab w:val="left" w:pos="1560"/>
          <w:tab w:val="left" w:pos="1561"/>
        </w:tabs>
        <w:spacing w:before="140"/>
        <w:ind w:hanging="361"/>
        <w:rPr>
          <w:sz w:val="24"/>
        </w:rPr>
      </w:pPr>
      <w:r>
        <w:rPr>
          <w:sz w:val="24"/>
        </w:rPr>
        <w:t>Operate</w:t>
      </w:r>
      <w:r>
        <w:rPr>
          <w:spacing w:val="-1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fluid</w:t>
      </w:r>
      <w:r>
        <w:rPr>
          <w:spacing w:val="-1"/>
          <w:sz w:val="24"/>
        </w:rPr>
        <w:t xml:space="preserve"> </w:t>
      </w:r>
      <w:r>
        <w:rPr>
          <w:sz w:val="24"/>
        </w:rPr>
        <w:t>environment</w:t>
      </w:r>
    </w:p>
    <w:p w14:paraId="4EDF6ABE" w14:textId="77777777" w:rsidR="00266EB3" w:rsidRDefault="00000000">
      <w:pPr>
        <w:pStyle w:val="ListParagraph"/>
        <w:numPr>
          <w:ilvl w:val="1"/>
          <w:numId w:val="109"/>
        </w:numPr>
        <w:tabs>
          <w:tab w:val="left" w:pos="1560"/>
          <w:tab w:val="left" w:pos="1561"/>
        </w:tabs>
        <w:spacing w:before="136"/>
        <w:ind w:hanging="361"/>
        <w:rPr>
          <w:sz w:val="24"/>
        </w:rPr>
      </w:pPr>
      <w:r>
        <w:rPr>
          <w:sz w:val="24"/>
        </w:rPr>
        <w:t>Analogue</w:t>
      </w:r>
      <w:r>
        <w:rPr>
          <w:spacing w:val="-1"/>
          <w:sz w:val="24"/>
        </w:rPr>
        <w:t xml:space="preserve"> </w:t>
      </w:r>
      <w:r>
        <w:rPr>
          <w:sz w:val="24"/>
        </w:rPr>
        <w:t>meter</w:t>
      </w:r>
    </w:p>
    <w:p w14:paraId="6C0ED5D6" w14:textId="77777777" w:rsidR="00266EB3" w:rsidRDefault="00000000">
      <w:pPr>
        <w:pStyle w:val="ListParagraph"/>
        <w:numPr>
          <w:ilvl w:val="1"/>
          <w:numId w:val="109"/>
        </w:numPr>
        <w:tabs>
          <w:tab w:val="left" w:pos="1560"/>
          <w:tab w:val="left" w:pos="1561"/>
        </w:tabs>
        <w:spacing w:before="136"/>
        <w:ind w:hanging="361"/>
        <w:rPr>
          <w:sz w:val="24"/>
        </w:rPr>
      </w:pPr>
      <w:r>
        <w:rPr>
          <w:sz w:val="24"/>
        </w:rPr>
        <w:t>No</w:t>
      </w:r>
      <w:r>
        <w:rPr>
          <w:spacing w:val="-2"/>
          <w:sz w:val="24"/>
        </w:rPr>
        <w:t xml:space="preserve"> </w:t>
      </w:r>
      <w:r>
        <w:rPr>
          <w:sz w:val="24"/>
        </w:rPr>
        <w:t>patient</w:t>
      </w:r>
      <w:r>
        <w:rPr>
          <w:spacing w:val="-2"/>
          <w:sz w:val="24"/>
        </w:rPr>
        <w:t xml:space="preserve"> </w:t>
      </w:r>
      <w:r>
        <w:rPr>
          <w:sz w:val="24"/>
        </w:rPr>
        <w:t>sensitivity</w:t>
      </w:r>
    </w:p>
    <w:p w14:paraId="102E5247" w14:textId="77777777" w:rsidR="00266EB3" w:rsidRDefault="00000000">
      <w:pPr>
        <w:pStyle w:val="ListParagraph"/>
        <w:numPr>
          <w:ilvl w:val="1"/>
          <w:numId w:val="109"/>
        </w:numPr>
        <w:tabs>
          <w:tab w:val="left" w:pos="1560"/>
          <w:tab w:val="left" w:pos="1561"/>
        </w:tabs>
        <w:spacing w:before="135"/>
        <w:ind w:hanging="361"/>
        <w:rPr>
          <w:sz w:val="24"/>
        </w:rPr>
      </w:pPr>
      <w:r>
        <w:rPr>
          <w:sz w:val="24"/>
        </w:rPr>
        <w:t>Operated with</w:t>
      </w:r>
      <w:r>
        <w:rPr>
          <w:spacing w:val="1"/>
          <w:sz w:val="24"/>
        </w:rPr>
        <w:t xml:space="preserve"> </w:t>
      </w:r>
      <w:r>
        <w:rPr>
          <w:sz w:val="24"/>
        </w:rPr>
        <w:t>RC Prep</w:t>
      </w:r>
    </w:p>
    <w:p w14:paraId="5C17380C" w14:textId="77777777" w:rsidR="00266EB3" w:rsidRDefault="00000000">
      <w:pPr>
        <w:pStyle w:val="ListParagraph"/>
        <w:numPr>
          <w:ilvl w:val="1"/>
          <w:numId w:val="109"/>
        </w:numPr>
        <w:tabs>
          <w:tab w:val="left" w:pos="1560"/>
          <w:tab w:val="left" w:pos="1561"/>
        </w:tabs>
        <w:spacing w:before="138"/>
        <w:ind w:hanging="361"/>
        <w:rPr>
          <w:sz w:val="24"/>
        </w:rPr>
      </w:pPr>
      <w:r>
        <w:rPr>
          <w:sz w:val="24"/>
        </w:rPr>
        <w:t>No lip</w:t>
      </w:r>
      <w:r>
        <w:rPr>
          <w:spacing w:val="1"/>
          <w:sz w:val="24"/>
        </w:rPr>
        <w:t xml:space="preserve"> </w:t>
      </w:r>
      <w:r>
        <w:rPr>
          <w:sz w:val="24"/>
        </w:rPr>
        <w:t>clip</w:t>
      </w:r>
    </w:p>
    <w:p w14:paraId="01CDFE6D" w14:textId="77777777" w:rsidR="00266EB3" w:rsidRDefault="00000000">
      <w:pPr>
        <w:pStyle w:val="ListParagraph"/>
        <w:numPr>
          <w:ilvl w:val="1"/>
          <w:numId w:val="109"/>
        </w:numPr>
        <w:tabs>
          <w:tab w:val="left" w:pos="1560"/>
          <w:tab w:val="left" w:pos="1561"/>
        </w:tabs>
        <w:spacing w:before="136"/>
        <w:ind w:hanging="361"/>
        <w:rPr>
          <w:sz w:val="24"/>
        </w:rPr>
      </w:pPr>
      <w:r>
        <w:rPr>
          <w:sz w:val="24"/>
        </w:rPr>
        <w:t>Detect</w:t>
      </w:r>
      <w:r>
        <w:rPr>
          <w:spacing w:val="-3"/>
          <w:sz w:val="24"/>
        </w:rPr>
        <w:t xml:space="preserve"> </w:t>
      </w:r>
      <w:r>
        <w:rPr>
          <w:sz w:val="24"/>
        </w:rPr>
        <w:t>bifurcated canals</w:t>
      </w:r>
    </w:p>
    <w:p w14:paraId="56A65BCF" w14:textId="77777777" w:rsidR="00266EB3" w:rsidRDefault="00000000">
      <w:pPr>
        <w:pStyle w:val="ListParagraph"/>
        <w:numPr>
          <w:ilvl w:val="1"/>
          <w:numId w:val="109"/>
        </w:numPr>
        <w:tabs>
          <w:tab w:val="left" w:pos="1560"/>
          <w:tab w:val="left" w:pos="1561"/>
        </w:tabs>
        <w:spacing w:before="136"/>
        <w:ind w:hanging="361"/>
        <w:rPr>
          <w:sz w:val="24"/>
        </w:rPr>
      </w:pPr>
      <w:r>
        <w:rPr>
          <w:sz w:val="24"/>
        </w:rPr>
        <w:t>Detect</w:t>
      </w:r>
      <w:r>
        <w:rPr>
          <w:spacing w:val="-1"/>
          <w:sz w:val="24"/>
        </w:rPr>
        <w:t xml:space="preserve"> </w:t>
      </w:r>
      <w:r>
        <w:rPr>
          <w:sz w:val="24"/>
        </w:rPr>
        <w:t>peroration</w:t>
      </w:r>
    </w:p>
    <w:p w14:paraId="471D0797" w14:textId="77777777" w:rsidR="00266EB3" w:rsidRDefault="00000000">
      <w:pPr>
        <w:pStyle w:val="Heading3"/>
        <w:spacing w:before="134"/>
      </w:pPr>
      <w:r>
        <w:t>Disadvantages-</w:t>
      </w:r>
    </w:p>
    <w:p w14:paraId="3FB91235" w14:textId="77777777" w:rsidR="00266EB3" w:rsidRDefault="00000000">
      <w:pPr>
        <w:pStyle w:val="ListParagraph"/>
        <w:numPr>
          <w:ilvl w:val="1"/>
          <w:numId w:val="109"/>
        </w:numPr>
        <w:tabs>
          <w:tab w:val="left" w:pos="1560"/>
          <w:tab w:val="left" w:pos="1561"/>
        </w:tabs>
        <w:spacing w:before="140"/>
        <w:ind w:hanging="361"/>
        <w:rPr>
          <w:sz w:val="24"/>
        </w:rPr>
      </w:pPr>
      <w:r>
        <w:rPr>
          <w:sz w:val="24"/>
        </w:rPr>
        <w:t>Requires</w:t>
      </w:r>
      <w:r>
        <w:rPr>
          <w:spacing w:val="-3"/>
          <w:sz w:val="24"/>
        </w:rPr>
        <w:t xml:space="preserve"> </w:t>
      </w:r>
      <w:r>
        <w:rPr>
          <w:sz w:val="24"/>
        </w:rPr>
        <w:t>calibration</w:t>
      </w:r>
    </w:p>
    <w:p w14:paraId="39FC59BD" w14:textId="77777777" w:rsidR="00266EB3" w:rsidRDefault="00000000">
      <w:pPr>
        <w:pStyle w:val="ListParagraph"/>
        <w:numPr>
          <w:ilvl w:val="1"/>
          <w:numId w:val="109"/>
        </w:numPr>
        <w:tabs>
          <w:tab w:val="left" w:pos="1560"/>
          <w:tab w:val="left" w:pos="1561"/>
        </w:tabs>
        <w:spacing w:before="136"/>
        <w:ind w:hanging="361"/>
        <w:rPr>
          <w:sz w:val="24"/>
        </w:rPr>
      </w:pPr>
      <w:r>
        <w:rPr>
          <w:sz w:val="24"/>
        </w:rPr>
        <w:t>Requires</w:t>
      </w:r>
      <w:r>
        <w:rPr>
          <w:spacing w:val="-1"/>
          <w:sz w:val="24"/>
        </w:rPr>
        <w:t xml:space="preserve"> </w:t>
      </w:r>
      <w:r>
        <w:rPr>
          <w:sz w:val="24"/>
        </w:rPr>
        <w:t>coated probes</w:t>
      </w:r>
    </w:p>
    <w:p w14:paraId="210B8360" w14:textId="77777777" w:rsidR="00266EB3" w:rsidRDefault="00000000">
      <w:pPr>
        <w:pStyle w:val="ListParagraph"/>
        <w:numPr>
          <w:ilvl w:val="1"/>
          <w:numId w:val="109"/>
        </w:numPr>
        <w:tabs>
          <w:tab w:val="left" w:pos="1560"/>
          <w:tab w:val="left" w:pos="1561"/>
        </w:tabs>
        <w:spacing w:before="136"/>
        <w:ind w:hanging="361"/>
        <w:rPr>
          <w:sz w:val="24"/>
        </w:rPr>
      </w:pPr>
      <w:r>
        <w:rPr>
          <w:sz w:val="24"/>
        </w:rPr>
        <w:t>No</w:t>
      </w:r>
      <w:r>
        <w:rPr>
          <w:spacing w:val="-1"/>
          <w:sz w:val="24"/>
        </w:rPr>
        <w:t xml:space="preserve"> </w:t>
      </w:r>
      <w:r>
        <w:rPr>
          <w:sz w:val="24"/>
        </w:rPr>
        <w:t>digital readout</w:t>
      </w:r>
    </w:p>
    <w:p w14:paraId="51BBB9F0" w14:textId="77777777" w:rsidR="00266EB3" w:rsidRDefault="00000000">
      <w:pPr>
        <w:pStyle w:val="ListParagraph"/>
        <w:numPr>
          <w:ilvl w:val="1"/>
          <w:numId w:val="109"/>
        </w:numPr>
        <w:tabs>
          <w:tab w:val="left" w:pos="1560"/>
          <w:tab w:val="left" w:pos="1561"/>
        </w:tabs>
        <w:spacing w:before="136"/>
        <w:ind w:hanging="361"/>
        <w:rPr>
          <w:sz w:val="24"/>
        </w:rPr>
      </w:pPr>
      <w:r>
        <w:rPr>
          <w:sz w:val="24"/>
        </w:rPr>
        <w:t>not</w:t>
      </w:r>
      <w:r>
        <w:rPr>
          <w:spacing w:val="-2"/>
          <w:sz w:val="24"/>
        </w:rPr>
        <w:t xml:space="preserve"> </w:t>
      </w:r>
      <w:r>
        <w:rPr>
          <w:sz w:val="24"/>
        </w:rPr>
        <w:t>work</w:t>
      </w:r>
      <w:r>
        <w:rPr>
          <w:spacing w:val="-1"/>
          <w:sz w:val="24"/>
        </w:rPr>
        <w:t xml:space="preserve"> </w:t>
      </w:r>
      <w:r>
        <w:rPr>
          <w:sz w:val="24"/>
        </w:rPr>
        <w:t>with</w:t>
      </w:r>
      <w:r>
        <w:rPr>
          <w:spacing w:val="-2"/>
          <w:sz w:val="24"/>
        </w:rPr>
        <w:t xml:space="preserve"> </w:t>
      </w:r>
      <w:r>
        <w:rPr>
          <w:sz w:val="24"/>
        </w:rPr>
        <w:t>sodium</w:t>
      </w:r>
      <w:r>
        <w:rPr>
          <w:spacing w:val="-1"/>
          <w:sz w:val="24"/>
        </w:rPr>
        <w:t xml:space="preserve"> </w:t>
      </w:r>
      <w:r>
        <w:rPr>
          <w:sz w:val="24"/>
        </w:rPr>
        <w:t>hypochlorite</w:t>
      </w:r>
      <w:r>
        <w:rPr>
          <w:spacing w:val="-1"/>
          <w:sz w:val="24"/>
        </w:rPr>
        <w:t xml:space="preserve"> </w:t>
      </w:r>
      <w:r>
        <w:rPr>
          <w:sz w:val="24"/>
        </w:rPr>
        <w:t>or</w:t>
      </w:r>
      <w:r>
        <w:rPr>
          <w:spacing w:val="-2"/>
          <w:sz w:val="24"/>
        </w:rPr>
        <w:t xml:space="preserve"> </w:t>
      </w:r>
      <w:r>
        <w:rPr>
          <w:sz w:val="24"/>
        </w:rPr>
        <w:t>other</w:t>
      </w:r>
      <w:r>
        <w:rPr>
          <w:spacing w:val="-1"/>
          <w:sz w:val="24"/>
        </w:rPr>
        <w:t xml:space="preserve"> </w:t>
      </w:r>
      <w:r>
        <w:rPr>
          <w:sz w:val="24"/>
        </w:rPr>
        <w:t>conductive</w:t>
      </w:r>
      <w:r>
        <w:rPr>
          <w:spacing w:val="-2"/>
          <w:sz w:val="24"/>
        </w:rPr>
        <w:t xml:space="preserve"> </w:t>
      </w:r>
      <w:r>
        <w:rPr>
          <w:sz w:val="24"/>
        </w:rPr>
        <w:t>irrigants.</w:t>
      </w:r>
    </w:p>
    <w:p w14:paraId="29D911A4" w14:textId="77777777" w:rsidR="00266EB3" w:rsidRDefault="00266EB3">
      <w:pPr>
        <w:pStyle w:val="BodyText"/>
        <w:rPr>
          <w:sz w:val="28"/>
        </w:rPr>
      </w:pPr>
    </w:p>
    <w:p w14:paraId="0786982C" w14:textId="77777777" w:rsidR="00266EB3" w:rsidRDefault="00000000">
      <w:pPr>
        <w:pStyle w:val="BodyText"/>
        <w:spacing w:before="230" w:line="367" w:lineRule="auto"/>
        <w:ind w:left="480" w:right="491"/>
      </w:pPr>
      <w:r>
        <w:t>Gyorfi</w:t>
      </w:r>
      <w:r>
        <w:rPr>
          <w:spacing w:val="30"/>
        </w:rPr>
        <w:t xml:space="preserve"> </w:t>
      </w:r>
      <w:r>
        <w:rPr>
          <w:rFonts w:ascii="Arial"/>
          <w:i/>
        </w:rPr>
        <w:t>et</w:t>
      </w:r>
      <w:r>
        <w:rPr>
          <w:rFonts w:ascii="Arial"/>
          <w:i/>
          <w:spacing w:val="27"/>
        </w:rPr>
        <w:t xml:space="preserve"> </w:t>
      </w:r>
      <w:r>
        <w:rPr>
          <w:rFonts w:ascii="Arial"/>
          <w:i/>
        </w:rPr>
        <w:t>al</w:t>
      </w:r>
      <w:r>
        <w:t>.</w:t>
      </w:r>
      <w:r>
        <w:rPr>
          <w:spacing w:val="31"/>
        </w:rPr>
        <w:t xml:space="preserve"> </w:t>
      </w:r>
      <w:r>
        <w:t>determined</w:t>
      </w:r>
      <w:r>
        <w:rPr>
          <w:spacing w:val="32"/>
        </w:rPr>
        <w:t xml:space="preserve"> </w:t>
      </w:r>
      <w:r>
        <w:t>the</w:t>
      </w:r>
      <w:r>
        <w:rPr>
          <w:spacing w:val="32"/>
        </w:rPr>
        <w:t xml:space="preserve"> </w:t>
      </w:r>
      <w:r>
        <w:t>working</w:t>
      </w:r>
      <w:r>
        <w:rPr>
          <w:spacing w:val="30"/>
        </w:rPr>
        <w:t xml:space="preserve"> </w:t>
      </w:r>
      <w:r>
        <w:t>lengths</w:t>
      </w:r>
      <w:r>
        <w:rPr>
          <w:spacing w:val="31"/>
        </w:rPr>
        <w:t xml:space="preserve"> </w:t>
      </w:r>
      <w:r>
        <w:t>of</w:t>
      </w:r>
      <w:r>
        <w:rPr>
          <w:spacing w:val="31"/>
        </w:rPr>
        <w:t xml:space="preserve"> </w:t>
      </w:r>
      <w:r>
        <w:t>10</w:t>
      </w:r>
      <w:r>
        <w:rPr>
          <w:spacing w:val="32"/>
        </w:rPr>
        <w:t xml:space="preserve"> </w:t>
      </w:r>
      <w:r>
        <w:t>canals</w:t>
      </w:r>
      <w:r>
        <w:rPr>
          <w:spacing w:val="28"/>
        </w:rPr>
        <w:t xml:space="preserve"> </w:t>
      </w:r>
      <w:r>
        <w:t>using</w:t>
      </w:r>
      <w:r>
        <w:rPr>
          <w:spacing w:val="30"/>
        </w:rPr>
        <w:t xml:space="preserve"> </w:t>
      </w:r>
      <w:r>
        <w:t>radiographs</w:t>
      </w:r>
      <w:r>
        <w:rPr>
          <w:spacing w:val="-61"/>
        </w:rPr>
        <w:t xml:space="preserve"> </w:t>
      </w:r>
      <w:r>
        <w:t>and</w:t>
      </w:r>
      <w:r>
        <w:rPr>
          <w:spacing w:val="16"/>
        </w:rPr>
        <w:t xml:space="preserve"> </w:t>
      </w:r>
      <w:r>
        <w:t>then</w:t>
      </w:r>
      <w:r>
        <w:rPr>
          <w:spacing w:val="16"/>
        </w:rPr>
        <w:t xml:space="preserve"> </w:t>
      </w:r>
      <w:r>
        <w:t>compared</w:t>
      </w:r>
      <w:r>
        <w:rPr>
          <w:spacing w:val="15"/>
        </w:rPr>
        <w:t xml:space="preserve"> </w:t>
      </w:r>
      <w:r>
        <w:t>these</w:t>
      </w:r>
      <w:r>
        <w:rPr>
          <w:spacing w:val="13"/>
        </w:rPr>
        <w:t xml:space="preserve"> </w:t>
      </w:r>
      <w:r>
        <w:t>findings</w:t>
      </w:r>
      <w:r>
        <w:rPr>
          <w:spacing w:val="16"/>
        </w:rPr>
        <w:t xml:space="preserve"> </w:t>
      </w:r>
      <w:r>
        <w:t>with</w:t>
      </w:r>
      <w:r>
        <w:rPr>
          <w:spacing w:val="16"/>
        </w:rPr>
        <w:t xml:space="preserve"> </w:t>
      </w:r>
      <w:r>
        <w:t>four</w:t>
      </w:r>
      <w:r>
        <w:rPr>
          <w:spacing w:val="14"/>
        </w:rPr>
        <w:t xml:space="preserve"> </w:t>
      </w:r>
      <w:r>
        <w:t>different</w:t>
      </w:r>
      <w:r>
        <w:rPr>
          <w:spacing w:val="17"/>
        </w:rPr>
        <w:t xml:space="preserve"> </w:t>
      </w:r>
      <w:r>
        <w:t>apex</w:t>
      </w:r>
      <w:r>
        <w:rPr>
          <w:spacing w:val="13"/>
        </w:rPr>
        <w:t xml:space="preserve"> </w:t>
      </w:r>
      <w:r>
        <w:t>locators.</w:t>
      </w:r>
      <w:r>
        <w:rPr>
          <w:spacing w:val="16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Root</w:t>
      </w:r>
    </w:p>
    <w:p w14:paraId="5188906C" w14:textId="77777777" w:rsidR="00266EB3" w:rsidRDefault="00266EB3">
      <w:pPr>
        <w:spacing w:line="367" w:lineRule="auto"/>
        <w:sectPr w:rsidR="00266EB3">
          <w:pgSz w:w="11910" w:h="16840"/>
          <w:pgMar w:top="1300" w:right="940" w:bottom="1400" w:left="1680" w:header="712" w:footer="1194" w:gutter="0"/>
          <w:cols w:space="720"/>
        </w:sectPr>
      </w:pPr>
    </w:p>
    <w:p w14:paraId="7F19612A" w14:textId="77777777" w:rsidR="00266EB3" w:rsidRDefault="00000000">
      <w:pPr>
        <w:pStyle w:val="BodyText"/>
        <w:spacing w:before="124" w:line="364" w:lineRule="auto"/>
        <w:ind w:left="480" w:right="491"/>
      </w:pPr>
      <w:r>
        <w:lastRenderedPageBreak/>
        <w:t>ZX</w:t>
      </w:r>
      <w:r>
        <w:rPr>
          <w:spacing w:val="33"/>
        </w:rPr>
        <w:t xml:space="preserve"> </w:t>
      </w:r>
      <w:r>
        <w:t>and</w:t>
      </w:r>
      <w:r>
        <w:rPr>
          <w:spacing w:val="35"/>
        </w:rPr>
        <w:t xml:space="preserve"> </w:t>
      </w:r>
      <w:r>
        <w:t>the</w:t>
      </w:r>
      <w:r>
        <w:rPr>
          <w:spacing w:val="35"/>
        </w:rPr>
        <w:t xml:space="preserve"> </w:t>
      </w:r>
      <w:r>
        <w:t>Foramatron</w:t>
      </w:r>
      <w:r>
        <w:rPr>
          <w:spacing w:val="36"/>
        </w:rPr>
        <w:t xml:space="preserve"> </w:t>
      </w:r>
      <w:r>
        <w:t>(Parkell</w:t>
      </w:r>
      <w:r>
        <w:rPr>
          <w:spacing w:val="34"/>
        </w:rPr>
        <w:t xml:space="preserve"> </w:t>
      </w:r>
      <w:r>
        <w:t>Co.,</w:t>
      </w:r>
      <w:r>
        <w:rPr>
          <w:spacing w:val="35"/>
        </w:rPr>
        <w:t xml:space="preserve"> </w:t>
      </w:r>
      <w:r>
        <w:t>Edgewood,</w:t>
      </w:r>
      <w:r>
        <w:rPr>
          <w:spacing w:val="35"/>
        </w:rPr>
        <w:t xml:space="preserve"> </w:t>
      </w:r>
      <w:r>
        <w:t>NY)</w:t>
      </w:r>
      <w:r>
        <w:rPr>
          <w:spacing w:val="34"/>
        </w:rPr>
        <w:t xml:space="preserve"> </w:t>
      </w:r>
      <w:r>
        <w:t>agreed</w:t>
      </w:r>
      <w:r>
        <w:rPr>
          <w:spacing w:val="35"/>
        </w:rPr>
        <w:t xml:space="preserve"> </w:t>
      </w:r>
      <w:r>
        <w:t>with</w:t>
      </w:r>
      <w:r>
        <w:rPr>
          <w:spacing w:val="35"/>
        </w:rPr>
        <w:t xml:space="preserve"> </w:t>
      </w:r>
      <w:r>
        <w:t>the</w:t>
      </w:r>
      <w:r>
        <w:rPr>
          <w:spacing w:val="-61"/>
        </w:rPr>
        <w:t xml:space="preserve"> </w:t>
      </w:r>
      <w:r>
        <w:t>radiographic</w:t>
      </w:r>
      <w:r>
        <w:rPr>
          <w:spacing w:val="1"/>
        </w:rPr>
        <w:t xml:space="preserve"> </w:t>
      </w:r>
      <w:r>
        <w:t>analysis</w:t>
      </w:r>
      <w:r>
        <w:rPr>
          <w:spacing w:val="2"/>
        </w:rPr>
        <w:t xml:space="preserve"> </w:t>
      </w:r>
      <w:r>
        <w:t>in</w:t>
      </w:r>
      <w:r>
        <w:rPr>
          <w:spacing w:val="3"/>
        </w:rPr>
        <w:t xml:space="preserve"> </w:t>
      </w:r>
      <w:r>
        <w:t>all</w:t>
      </w:r>
      <w:r>
        <w:rPr>
          <w:spacing w:val="1"/>
        </w:rPr>
        <w:t xml:space="preserve"> </w:t>
      </w:r>
      <w:r>
        <w:t>10</w:t>
      </w:r>
      <w:r>
        <w:rPr>
          <w:spacing w:val="3"/>
        </w:rPr>
        <w:t xml:space="preserve"> </w:t>
      </w:r>
      <w:r>
        <w:t>canals.</w:t>
      </w:r>
      <w:r>
        <w:rPr>
          <w:spacing w:val="3"/>
        </w:rPr>
        <w:t xml:space="preserve"> </w:t>
      </w:r>
      <w:r>
        <w:rPr>
          <w:vertAlign w:val="superscript"/>
        </w:rPr>
        <w:t>43,44</w:t>
      </w:r>
    </w:p>
    <w:p w14:paraId="0BB1719C" w14:textId="77777777" w:rsidR="00266EB3" w:rsidRDefault="00266EB3">
      <w:pPr>
        <w:pStyle w:val="BodyText"/>
        <w:spacing w:before="4"/>
        <w:rPr>
          <w:sz w:val="36"/>
        </w:rPr>
      </w:pPr>
    </w:p>
    <w:p w14:paraId="31603022" w14:textId="77777777" w:rsidR="00266EB3" w:rsidRDefault="00000000">
      <w:pPr>
        <w:pStyle w:val="Heading3"/>
        <w:numPr>
          <w:ilvl w:val="0"/>
          <w:numId w:val="108"/>
        </w:numPr>
        <w:tabs>
          <w:tab w:val="left" w:pos="841"/>
          <w:tab w:val="left" w:pos="1836"/>
          <w:tab w:val="left" w:pos="3083"/>
          <w:tab w:val="left" w:pos="5202"/>
          <w:tab w:val="left" w:pos="7305"/>
        </w:tabs>
        <w:spacing w:before="1" w:line="360" w:lineRule="auto"/>
        <w:ind w:right="497"/>
      </w:pPr>
      <w:r>
        <w:pict w14:anchorId="21B8A335">
          <v:rect id="_x0000_s2068" style="position:absolute;left:0;text-align:left;margin-left:126pt;margin-top:12.65pt;width:397.4pt;height:1.2pt;z-index:-20027392;mso-position-horizontal-relative:page" fillcolor="black" stroked="f">
            <w10:wrap anchorx="page"/>
          </v:rect>
        </w:pict>
      </w:r>
      <w:r>
        <w:t>THE</w:t>
      </w:r>
      <w:r>
        <w:tab/>
        <w:t>THIRD</w:t>
      </w:r>
      <w:r>
        <w:tab/>
        <w:t>GENERATION</w:t>
      </w:r>
      <w:r>
        <w:tab/>
        <w:t>(FREQUENCY</w:t>
      </w:r>
      <w:r>
        <w:tab/>
      </w:r>
      <w:r>
        <w:rPr>
          <w:spacing w:val="-1"/>
        </w:rPr>
        <w:t>DEPENDENT</w:t>
      </w:r>
      <w:r>
        <w:rPr>
          <w:spacing w:val="-64"/>
        </w:rPr>
        <w:t xml:space="preserve"> </w:t>
      </w:r>
      <w:r>
        <w:rPr>
          <w:u w:val="thick"/>
        </w:rPr>
        <w:t>COMPARATIVE</w:t>
      </w:r>
      <w:r>
        <w:rPr>
          <w:spacing w:val="-1"/>
          <w:u w:val="thick"/>
        </w:rPr>
        <w:t xml:space="preserve"> </w:t>
      </w:r>
      <w:r>
        <w:rPr>
          <w:u w:val="thick"/>
        </w:rPr>
        <w:t>IMPEDANCE TYPE)-</w:t>
      </w:r>
    </w:p>
    <w:p w14:paraId="5223669C" w14:textId="77777777" w:rsidR="00266EB3" w:rsidRDefault="00000000">
      <w:pPr>
        <w:pStyle w:val="BodyText"/>
        <w:spacing w:before="164" w:line="364" w:lineRule="auto"/>
        <w:ind w:left="480" w:right="501"/>
        <w:jc w:val="both"/>
      </w:pPr>
      <w:r>
        <w:t>Third</w:t>
      </w:r>
      <w:r>
        <w:rPr>
          <w:spacing w:val="41"/>
        </w:rPr>
        <w:t xml:space="preserve"> </w:t>
      </w:r>
      <w:r>
        <w:t>generation</w:t>
      </w:r>
      <w:r>
        <w:rPr>
          <w:spacing w:val="40"/>
        </w:rPr>
        <w:t xml:space="preserve"> </w:t>
      </w:r>
      <w:r>
        <w:t>apex</w:t>
      </w:r>
      <w:r>
        <w:rPr>
          <w:spacing w:val="37"/>
        </w:rPr>
        <w:t xml:space="preserve"> </w:t>
      </w:r>
      <w:r>
        <w:t>locators</w:t>
      </w:r>
      <w:r>
        <w:rPr>
          <w:spacing w:val="37"/>
        </w:rPr>
        <w:t xml:space="preserve"> </w:t>
      </w:r>
      <w:r>
        <w:t>are</w:t>
      </w:r>
      <w:r>
        <w:rPr>
          <w:spacing w:val="40"/>
        </w:rPr>
        <w:t xml:space="preserve"> </w:t>
      </w:r>
      <w:proofErr w:type="gramStart"/>
      <w:r>
        <w:t>similar</w:t>
      </w:r>
      <w:r>
        <w:rPr>
          <w:spacing w:val="40"/>
        </w:rPr>
        <w:t xml:space="preserve"> </w:t>
      </w:r>
      <w:r>
        <w:t>to</w:t>
      </w:r>
      <w:proofErr w:type="gramEnd"/>
      <w:r>
        <w:rPr>
          <w:spacing w:val="40"/>
        </w:rPr>
        <w:t xml:space="preserve"> </w:t>
      </w:r>
      <w:r>
        <w:t>the</w:t>
      </w:r>
      <w:r>
        <w:rPr>
          <w:spacing w:val="40"/>
        </w:rPr>
        <w:t xml:space="preserve"> </w:t>
      </w:r>
      <w:r>
        <w:t>second</w:t>
      </w:r>
      <w:r>
        <w:rPr>
          <w:spacing w:val="40"/>
        </w:rPr>
        <w:t xml:space="preserve"> </w:t>
      </w:r>
      <w:r>
        <w:t>generation</w:t>
      </w:r>
      <w:r>
        <w:rPr>
          <w:spacing w:val="40"/>
        </w:rPr>
        <w:t xml:space="preserve"> </w:t>
      </w:r>
      <w:r>
        <w:t>except</w:t>
      </w:r>
      <w:r>
        <w:rPr>
          <w:spacing w:val="-61"/>
        </w:rPr>
        <w:t xml:space="preserve"> </w:t>
      </w:r>
      <w:r>
        <w:t>that they use multiple frequencies to determine the distance from the end of</w:t>
      </w:r>
      <w:r>
        <w:rPr>
          <w:spacing w:val="1"/>
        </w:rPr>
        <w:t xml:space="preserve"> </w:t>
      </w:r>
      <w:r>
        <w:t xml:space="preserve">the canal. These units have more powerful microprocessors and </w:t>
      </w:r>
      <w:proofErr w:type="gramStart"/>
      <w:r>
        <w:t>are able to</w:t>
      </w:r>
      <w:proofErr w:type="gramEnd"/>
      <w:r>
        <w:rPr>
          <w:spacing w:val="1"/>
        </w:rPr>
        <w:t xml:space="preserve"> </w:t>
      </w:r>
      <w:r>
        <w:t>process the mathematical quotient and algorithm calculations required to give</w:t>
      </w:r>
      <w:r>
        <w:rPr>
          <w:spacing w:val="1"/>
        </w:rPr>
        <w:t xml:space="preserve"> </w:t>
      </w:r>
      <w:r>
        <w:t>accurate</w:t>
      </w:r>
      <w:r>
        <w:rPr>
          <w:spacing w:val="1"/>
        </w:rPr>
        <w:t xml:space="preserve"> </w:t>
      </w:r>
      <w:r>
        <w:t>readings.</w:t>
      </w:r>
    </w:p>
    <w:p w14:paraId="33245BD8" w14:textId="77777777" w:rsidR="00266EB3" w:rsidRDefault="00000000">
      <w:pPr>
        <w:pStyle w:val="Heading3"/>
        <w:numPr>
          <w:ilvl w:val="1"/>
          <w:numId w:val="108"/>
        </w:numPr>
        <w:tabs>
          <w:tab w:val="left" w:pos="841"/>
        </w:tabs>
        <w:spacing w:before="162"/>
        <w:ind w:hanging="361"/>
      </w:pPr>
      <w:r>
        <w:t>Apit/</w:t>
      </w:r>
      <w:r>
        <w:rPr>
          <w:spacing w:val="-2"/>
        </w:rPr>
        <w:t xml:space="preserve"> </w:t>
      </w:r>
      <w:r>
        <w:t>Endex (Osada</w:t>
      </w:r>
      <w:r>
        <w:rPr>
          <w:spacing w:val="-3"/>
        </w:rPr>
        <w:t xml:space="preserve"> </w:t>
      </w:r>
      <w:r>
        <w:t>Electric</w:t>
      </w:r>
      <w:r>
        <w:rPr>
          <w:spacing w:val="-3"/>
        </w:rPr>
        <w:t xml:space="preserve"> </w:t>
      </w:r>
      <w:r>
        <w:t>Co.,</w:t>
      </w:r>
      <w:r>
        <w:rPr>
          <w:spacing w:val="-1"/>
        </w:rPr>
        <w:t xml:space="preserve"> </w:t>
      </w:r>
      <w:r>
        <w:t>Tokyo,</w:t>
      </w:r>
      <w:r>
        <w:rPr>
          <w:spacing w:val="-1"/>
        </w:rPr>
        <w:t xml:space="preserve"> </w:t>
      </w:r>
      <w:r>
        <w:t>Japan)-</w:t>
      </w:r>
    </w:p>
    <w:p w14:paraId="14E439E6" w14:textId="77777777" w:rsidR="00266EB3" w:rsidRDefault="00266EB3">
      <w:pPr>
        <w:pStyle w:val="BodyText"/>
        <w:spacing w:before="2"/>
        <w:rPr>
          <w:rFonts w:ascii="Arial"/>
          <w:b/>
          <w:sz w:val="26"/>
        </w:rPr>
      </w:pPr>
    </w:p>
    <w:p w14:paraId="128DEA86" w14:textId="77777777" w:rsidR="00266EB3" w:rsidRDefault="00000000">
      <w:pPr>
        <w:pStyle w:val="BodyText"/>
        <w:spacing w:before="1"/>
        <w:ind w:left="480"/>
        <w:jc w:val="both"/>
      </w:pPr>
      <w:r>
        <w:t>In</w:t>
      </w:r>
      <w:r>
        <w:rPr>
          <w:spacing w:val="2"/>
        </w:rPr>
        <w:t xml:space="preserve"> </w:t>
      </w:r>
      <w:r>
        <w:t>Europe</w:t>
      </w:r>
      <w:r>
        <w:rPr>
          <w:spacing w:val="-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Asia,</w:t>
      </w:r>
      <w:r>
        <w:rPr>
          <w:spacing w:val="1"/>
        </w:rPr>
        <w:t xml:space="preserve"> </w:t>
      </w:r>
      <w:r>
        <w:t>this device</w:t>
      </w:r>
      <w:r>
        <w:rPr>
          <w:spacing w:val="2"/>
        </w:rPr>
        <w:t xml:space="preserve"> </w:t>
      </w:r>
      <w:r>
        <w:t>is available</w:t>
      </w:r>
      <w:r>
        <w:rPr>
          <w:spacing w:val="1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Apit.</w:t>
      </w:r>
      <w:r>
        <w:rPr>
          <w:vertAlign w:val="superscript"/>
        </w:rPr>
        <w:t>38</w:t>
      </w:r>
    </w:p>
    <w:p w14:paraId="696AD278" w14:textId="77777777" w:rsidR="00266EB3" w:rsidRDefault="00266EB3">
      <w:pPr>
        <w:pStyle w:val="BodyText"/>
        <w:spacing w:before="7"/>
        <w:rPr>
          <w:sz w:val="26"/>
        </w:rPr>
      </w:pPr>
    </w:p>
    <w:p w14:paraId="421943D9" w14:textId="77777777" w:rsidR="00266EB3" w:rsidRDefault="00000000">
      <w:pPr>
        <w:pStyle w:val="BodyText"/>
        <w:spacing w:line="364" w:lineRule="auto"/>
        <w:ind w:left="480" w:right="497"/>
        <w:jc w:val="both"/>
      </w:pPr>
      <w:r>
        <w:t>In 1984 Yamaoka et al. reported the "relative values of frequency response</w:t>
      </w:r>
      <w:r>
        <w:rPr>
          <w:spacing w:val="1"/>
        </w:rPr>
        <w:t xml:space="preserve"> </w:t>
      </w:r>
      <w:r>
        <w:t>method." They applied a 1 kHz rectilinear wave to the canal; they then picked</w:t>
      </w:r>
      <w:r>
        <w:rPr>
          <w:spacing w:val="1"/>
        </w:rPr>
        <w:t xml:space="preserve"> </w:t>
      </w:r>
      <w:r>
        <w:t>up the 1 kHz basic wave and the 5 kHz modulated wave with two filters,</w:t>
      </w:r>
      <w:r>
        <w:rPr>
          <w:spacing w:val="1"/>
        </w:rPr>
        <w:t xml:space="preserve"> </w:t>
      </w:r>
      <w:r>
        <w:t>rectified those two waves, and obtained the two direct potentials. They could</w:t>
      </w:r>
      <w:r>
        <w:rPr>
          <w:spacing w:val="1"/>
        </w:rPr>
        <w:t xml:space="preserve"> </w:t>
      </w:r>
      <w:r>
        <w:t>detect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position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apical</w:t>
      </w:r>
      <w:r>
        <w:rPr>
          <w:spacing w:val="1"/>
        </w:rPr>
        <w:t xml:space="preserve"> </w:t>
      </w:r>
      <w:r>
        <w:t>constriction</w:t>
      </w:r>
      <w:r>
        <w:rPr>
          <w:spacing w:val="1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calculating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difference</w:t>
      </w:r>
      <w:r>
        <w:rPr>
          <w:spacing w:val="-61"/>
        </w:rPr>
        <w:t xml:space="preserve"> </w:t>
      </w:r>
      <w:r>
        <w:t>between</w:t>
      </w:r>
      <w:r>
        <w:rPr>
          <w:spacing w:val="1"/>
        </w:rPr>
        <w:t xml:space="preserve"> </w:t>
      </w:r>
      <w:r>
        <w:t>these</w:t>
      </w:r>
      <w:r>
        <w:rPr>
          <w:spacing w:val="1"/>
        </w:rPr>
        <w:t xml:space="preserve"> </w:t>
      </w:r>
      <w:r>
        <w:t>two</w:t>
      </w:r>
      <w:r>
        <w:rPr>
          <w:spacing w:val="1"/>
        </w:rPr>
        <w:t xml:space="preserve"> </w:t>
      </w:r>
      <w:r>
        <w:t>potentials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electroconductive</w:t>
      </w:r>
      <w:r>
        <w:rPr>
          <w:spacing w:val="1"/>
        </w:rPr>
        <w:t xml:space="preserve"> </w:t>
      </w:r>
      <w:r>
        <w:t>conditions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root</w:t>
      </w:r>
      <w:r>
        <w:rPr>
          <w:spacing w:val="1"/>
        </w:rPr>
        <w:t xml:space="preserve"> </w:t>
      </w:r>
      <w:r>
        <w:t>canals.</w:t>
      </w:r>
      <w:r>
        <w:rPr>
          <w:spacing w:val="1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method</w:t>
      </w:r>
      <w:r>
        <w:rPr>
          <w:spacing w:val="1"/>
        </w:rPr>
        <w:t xml:space="preserve"> </w:t>
      </w:r>
      <w:r>
        <w:t>has</w:t>
      </w:r>
      <w:r>
        <w:rPr>
          <w:spacing w:val="1"/>
        </w:rPr>
        <w:t xml:space="preserve"> </w:t>
      </w:r>
      <w:r>
        <w:t>been</w:t>
      </w:r>
      <w:r>
        <w:rPr>
          <w:spacing w:val="1"/>
        </w:rPr>
        <w:t xml:space="preserve"> </w:t>
      </w:r>
      <w:r>
        <w:t>modified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commercialized</w:t>
      </w:r>
      <w:r>
        <w:rPr>
          <w:spacing w:val="1"/>
        </w:rPr>
        <w:t xml:space="preserve"> </w:t>
      </w:r>
      <w:r>
        <w:t>as</w:t>
      </w:r>
      <w:r>
        <w:rPr>
          <w:spacing w:val="63"/>
        </w:rPr>
        <w:t xml:space="preserve"> </w:t>
      </w:r>
      <w:proofErr w:type="gramStart"/>
      <w:r>
        <w:t>the</w:t>
      </w:r>
      <w:r>
        <w:rPr>
          <w:spacing w:val="64"/>
        </w:rPr>
        <w:t xml:space="preserve"> </w:t>
      </w:r>
      <w:r>
        <w:t>Apit</w:t>
      </w:r>
      <w:proofErr w:type="gramEnd"/>
      <w:r>
        <w:t>,</w:t>
      </w:r>
      <w:r>
        <w:rPr>
          <w:spacing w:val="-61"/>
        </w:rPr>
        <w:t xml:space="preserve"> </w:t>
      </w:r>
      <w:r>
        <w:t>which calculates the difference between two potentials of the root canal with</w:t>
      </w:r>
      <w:r>
        <w:rPr>
          <w:spacing w:val="1"/>
        </w:rPr>
        <w:t xml:space="preserve"> </w:t>
      </w:r>
      <w:r>
        <w:t>composite</w:t>
      </w:r>
      <w:r>
        <w:rPr>
          <w:spacing w:val="1"/>
        </w:rPr>
        <w:t xml:space="preserve"> </w:t>
      </w:r>
      <w:r>
        <w:t>sine</w:t>
      </w:r>
      <w:r>
        <w:rPr>
          <w:spacing w:val="2"/>
        </w:rPr>
        <w:t xml:space="preserve"> </w:t>
      </w:r>
      <w:r>
        <w:t>wave</w:t>
      </w:r>
      <w:r>
        <w:rPr>
          <w:spacing w:val="1"/>
        </w:rPr>
        <w:t xml:space="preserve"> </w:t>
      </w:r>
      <w:r>
        <w:t>current</w:t>
      </w:r>
      <w:r>
        <w:rPr>
          <w:spacing w:val="2"/>
        </w:rPr>
        <w:t xml:space="preserve"> </w:t>
      </w:r>
      <w:r>
        <w:t>sources</w:t>
      </w:r>
      <w:r>
        <w:rPr>
          <w:spacing w:val="1"/>
        </w:rPr>
        <w:t xml:space="preserve"> </w:t>
      </w:r>
      <w:r>
        <w:t>with</w:t>
      </w:r>
      <w:r>
        <w:rPr>
          <w:spacing w:val="2"/>
        </w:rPr>
        <w:t xml:space="preserve"> </w:t>
      </w:r>
      <w:r>
        <w:t>two</w:t>
      </w:r>
      <w:r>
        <w:rPr>
          <w:spacing w:val="1"/>
        </w:rPr>
        <w:t xml:space="preserve"> </w:t>
      </w:r>
      <w:r>
        <w:t>different frequencies.</w:t>
      </w:r>
      <w:r>
        <w:rPr>
          <w:spacing w:val="7"/>
        </w:rPr>
        <w:t xml:space="preserve"> </w:t>
      </w:r>
      <w:r>
        <w:rPr>
          <w:vertAlign w:val="superscript"/>
        </w:rPr>
        <w:t>31</w:t>
      </w:r>
    </w:p>
    <w:p w14:paraId="5E4CB824" w14:textId="77777777" w:rsidR="00266EB3" w:rsidRDefault="00000000">
      <w:pPr>
        <w:pStyle w:val="BodyText"/>
        <w:spacing w:before="6"/>
        <w:rPr>
          <w:sz w:val="11"/>
        </w:rPr>
      </w:pPr>
      <w:r>
        <w:rPr>
          <w:noProof/>
        </w:rPr>
        <w:drawing>
          <wp:anchor distT="0" distB="0" distL="0" distR="0" simplePos="0" relativeHeight="68" behindDoc="0" locked="0" layoutInCell="1" allowOverlap="1" wp14:anchorId="4359DBF4" wp14:editId="69580637">
            <wp:simplePos x="0" y="0"/>
            <wp:positionH relativeFrom="page">
              <wp:posOffset>2946654</wp:posOffset>
            </wp:positionH>
            <wp:positionV relativeFrom="paragraph">
              <wp:posOffset>107701</wp:posOffset>
            </wp:positionV>
            <wp:extent cx="2131762" cy="2309717"/>
            <wp:effectExtent l="0" t="0" r="0" b="0"/>
            <wp:wrapTopAndBottom/>
            <wp:docPr id="131" name="image7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73.jpeg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31762" cy="23097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4134E4" w14:textId="77777777" w:rsidR="00266EB3" w:rsidRDefault="00000000">
      <w:pPr>
        <w:pStyle w:val="Heading3"/>
        <w:spacing w:before="101"/>
        <w:ind w:left="555" w:right="576"/>
        <w:jc w:val="center"/>
      </w:pPr>
      <w:r>
        <w:t>Fig:53</w:t>
      </w:r>
      <w:r>
        <w:rPr>
          <w:spacing w:val="-1"/>
        </w:rPr>
        <w:t xml:space="preserve"> </w:t>
      </w:r>
      <w:r>
        <w:t>Apit</w:t>
      </w:r>
      <w:r>
        <w:rPr>
          <w:spacing w:val="-1"/>
        </w:rPr>
        <w:t xml:space="preserve"> </w:t>
      </w:r>
      <w:r>
        <w:t>(Osada Electric</w:t>
      </w:r>
      <w:r>
        <w:rPr>
          <w:spacing w:val="-1"/>
        </w:rPr>
        <w:t xml:space="preserve"> </w:t>
      </w:r>
      <w:r>
        <w:t>Co.,</w:t>
      </w:r>
      <w:r>
        <w:rPr>
          <w:spacing w:val="-3"/>
        </w:rPr>
        <w:t xml:space="preserve"> </w:t>
      </w:r>
      <w:r>
        <w:t>Tokyo,</w:t>
      </w:r>
      <w:r>
        <w:rPr>
          <w:spacing w:val="-2"/>
        </w:rPr>
        <w:t xml:space="preserve"> </w:t>
      </w:r>
      <w:r>
        <w:t>Japan)</w:t>
      </w:r>
    </w:p>
    <w:p w14:paraId="2096D351" w14:textId="77777777" w:rsidR="00266EB3" w:rsidRDefault="00266EB3">
      <w:pPr>
        <w:jc w:val="center"/>
        <w:sectPr w:rsidR="00266EB3">
          <w:pgSz w:w="11910" w:h="16840"/>
          <w:pgMar w:top="1300" w:right="940" w:bottom="1400" w:left="1680" w:header="712" w:footer="1194" w:gutter="0"/>
          <w:cols w:space="720"/>
        </w:sectPr>
      </w:pPr>
    </w:p>
    <w:p w14:paraId="55357EA6" w14:textId="77777777" w:rsidR="00266EB3" w:rsidRDefault="00000000">
      <w:pPr>
        <w:spacing w:before="121"/>
        <w:ind w:left="480"/>
        <w:rPr>
          <w:rFonts w:ascii="Arial"/>
          <w:b/>
          <w:sz w:val="24"/>
        </w:rPr>
      </w:pPr>
      <w:r>
        <w:rPr>
          <w:rFonts w:ascii="Arial"/>
          <w:b/>
          <w:sz w:val="24"/>
          <w:u w:val="thick"/>
        </w:rPr>
        <w:lastRenderedPageBreak/>
        <w:t>Advantage</w:t>
      </w:r>
      <w:r>
        <w:rPr>
          <w:rFonts w:ascii="Arial"/>
          <w:b/>
          <w:sz w:val="24"/>
        </w:rPr>
        <w:t>-</w:t>
      </w:r>
    </w:p>
    <w:p w14:paraId="0048974D" w14:textId="77777777" w:rsidR="00266EB3" w:rsidRDefault="00266EB3">
      <w:pPr>
        <w:pStyle w:val="BodyText"/>
        <w:spacing w:before="10"/>
        <w:rPr>
          <w:rFonts w:ascii="Arial"/>
          <w:b/>
          <w:sz w:val="17"/>
        </w:rPr>
      </w:pPr>
    </w:p>
    <w:p w14:paraId="7BE11526" w14:textId="77777777" w:rsidR="00266EB3" w:rsidRDefault="00000000">
      <w:pPr>
        <w:pStyle w:val="BodyText"/>
        <w:spacing w:before="96"/>
        <w:ind w:left="547"/>
      </w:pPr>
      <w:r>
        <w:t>it</w:t>
      </w:r>
      <w:r>
        <w:rPr>
          <w:spacing w:val="-1"/>
        </w:rPr>
        <w:t xml:space="preserve"> </w:t>
      </w:r>
      <w:proofErr w:type="gramStart"/>
      <w:r>
        <w:t>is</w:t>
      </w:r>
      <w:r>
        <w:rPr>
          <w:spacing w:val="1"/>
        </w:rPr>
        <w:t xml:space="preserve"> </w:t>
      </w:r>
      <w:r>
        <w:t>able</w:t>
      </w:r>
      <w:r>
        <w:rPr>
          <w:spacing w:val="-2"/>
        </w:rPr>
        <w:t xml:space="preserve"> </w:t>
      </w:r>
      <w:r>
        <w:t>to</w:t>
      </w:r>
      <w:proofErr w:type="gramEnd"/>
      <w:r>
        <w:rPr>
          <w:spacing w:val="-1"/>
        </w:rPr>
        <w:t xml:space="preserve"> </w:t>
      </w:r>
      <w:r>
        <w:t>measure</w:t>
      </w:r>
      <w:r>
        <w:rPr>
          <w:spacing w:val="-1"/>
        </w:rPr>
        <w:t xml:space="preserve"> </w:t>
      </w:r>
      <w:r>
        <w:t>lengths with electrolytes in the</w:t>
      </w:r>
      <w:r>
        <w:rPr>
          <w:spacing w:val="1"/>
        </w:rPr>
        <w:t xml:space="preserve"> </w:t>
      </w:r>
      <w:r>
        <w:t>canal</w:t>
      </w:r>
    </w:p>
    <w:p w14:paraId="04F54B25" w14:textId="77777777" w:rsidR="00266EB3" w:rsidRDefault="00266EB3">
      <w:pPr>
        <w:pStyle w:val="BodyText"/>
        <w:spacing w:before="4"/>
        <w:rPr>
          <w:sz w:val="26"/>
        </w:rPr>
      </w:pPr>
    </w:p>
    <w:p w14:paraId="5150815D" w14:textId="77777777" w:rsidR="00266EB3" w:rsidRDefault="00000000">
      <w:pPr>
        <w:pStyle w:val="Heading3"/>
        <w:rPr>
          <w:rFonts w:ascii="Microsoft Sans Serif"/>
          <w:b w:val="0"/>
        </w:rPr>
      </w:pPr>
      <w:r>
        <w:rPr>
          <w:u w:val="thick"/>
        </w:rPr>
        <w:t>Disadvantage</w:t>
      </w:r>
      <w:r>
        <w:rPr>
          <w:rFonts w:ascii="Microsoft Sans Serif"/>
          <w:b w:val="0"/>
        </w:rPr>
        <w:t>-</w:t>
      </w:r>
    </w:p>
    <w:p w14:paraId="187FAC19" w14:textId="77777777" w:rsidR="00266EB3" w:rsidRDefault="00266EB3">
      <w:pPr>
        <w:pStyle w:val="BodyText"/>
        <w:spacing w:before="1"/>
        <w:rPr>
          <w:sz w:val="18"/>
        </w:rPr>
      </w:pPr>
    </w:p>
    <w:p w14:paraId="74F9F05A" w14:textId="77777777" w:rsidR="00266EB3" w:rsidRDefault="00000000">
      <w:pPr>
        <w:pStyle w:val="BodyText"/>
        <w:spacing w:before="97" w:line="508" w:lineRule="auto"/>
        <w:ind w:left="480" w:right="4679"/>
      </w:pPr>
      <w:r>
        <w:t>it needs</w:t>
      </w:r>
      <w:r>
        <w:rPr>
          <w:spacing w:val="-1"/>
        </w:rPr>
        <w:t xml:space="preserve"> </w:t>
      </w:r>
      <w:r>
        <w:t>to be</w:t>
      </w:r>
      <w:r>
        <w:rPr>
          <w:spacing w:val="1"/>
        </w:rPr>
        <w:t xml:space="preserve"> </w:t>
      </w:r>
      <w:r>
        <w:t>calibrated in each</w:t>
      </w:r>
      <w:r>
        <w:rPr>
          <w:spacing w:val="1"/>
        </w:rPr>
        <w:t xml:space="preserve"> </w:t>
      </w:r>
      <w:r>
        <w:t>canal.</w:t>
      </w:r>
      <w:r>
        <w:rPr>
          <w:spacing w:val="-61"/>
        </w:rPr>
        <w:t xml:space="preserve"> </w:t>
      </w:r>
      <w:r>
        <w:t>Not</w:t>
      </w:r>
      <w:r>
        <w:rPr>
          <w:spacing w:val="1"/>
        </w:rPr>
        <w:t xml:space="preserve"> </w:t>
      </w:r>
      <w:r>
        <w:t>accurate</w:t>
      </w:r>
      <w:r>
        <w:rPr>
          <w:spacing w:val="2"/>
        </w:rPr>
        <w:t xml:space="preserve"> </w:t>
      </w:r>
      <w:r>
        <w:t>readings</w:t>
      </w:r>
      <w:r>
        <w:rPr>
          <w:spacing w:val="-1"/>
        </w:rPr>
        <w:t xml:space="preserve"> </w:t>
      </w:r>
      <w:r>
        <w:t>in</w:t>
      </w:r>
      <w:r>
        <w:rPr>
          <w:spacing w:val="2"/>
        </w:rPr>
        <w:t xml:space="preserve"> </w:t>
      </w:r>
      <w:r>
        <w:t>dry</w:t>
      </w:r>
      <w:r>
        <w:rPr>
          <w:spacing w:val="-3"/>
        </w:rPr>
        <w:t xml:space="preserve"> </w:t>
      </w:r>
      <w:r>
        <w:t>root</w:t>
      </w:r>
      <w:r>
        <w:rPr>
          <w:spacing w:val="1"/>
        </w:rPr>
        <w:t xml:space="preserve"> </w:t>
      </w:r>
      <w:r>
        <w:t>canal</w:t>
      </w:r>
    </w:p>
    <w:p w14:paraId="3386B285" w14:textId="77777777" w:rsidR="00266EB3" w:rsidRDefault="00000000">
      <w:pPr>
        <w:pStyle w:val="BodyText"/>
        <w:spacing w:line="364" w:lineRule="auto"/>
        <w:ind w:left="480" w:right="491"/>
      </w:pPr>
      <w:r>
        <w:t>It</w:t>
      </w:r>
      <w:r>
        <w:rPr>
          <w:spacing w:val="22"/>
        </w:rPr>
        <w:t xml:space="preserve"> </w:t>
      </w:r>
      <w:r>
        <w:t>gives</w:t>
      </w:r>
      <w:r>
        <w:rPr>
          <w:spacing w:val="21"/>
        </w:rPr>
        <w:t xml:space="preserve"> </w:t>
      </w:r>
      <w:r>
        <w:t>a</w:t>
      </w:r>
      <w:r>
        <w:rPr>
          <w:spacing w:val="23"/>
        </w:rPr>
        <w:t xml:space="preserve"> </w:t>
      </w:r>
      <w:r>
        <w:t>combined</w:t>
      </w:r>
      <w:r>
        <w:rPr>
          <w:spacing w:val="20"/>
        </w:rPr>
        <w:t xml:space="preserve"> </w:t>
      </w:r>
      <w:r>
        <w:t>accuracy</w:t>
      </w:r>
      <w:r>
        <w:rPr>
          <w:spacing w:val="19"/>
        </w:rPr>
        <w:t xml:space="preserve"> </w:t>
      </w:r>
      <w:r>
        <w:t>of</w:t>
      </w:r>
      <w:r>
        <w:rPr>
          <w:spacing w:val="21"/>
        </w:rPr>
        <w:t xml:space="preserve"> </w:t>
      </w:r>
      <w:r>
        <w:t>81%</w:t>
      </w:r>
      <w:r>
        <w:rPr>
          <w:spacing w:val="21"/>
        </w:rPr>
        <w:t xml:space="preserve"> </w:t>
      </w:r>
      <w:r>
        <w:t>to</w:t>
      </w:r>
      <w:r>
        <w:rPr>
          <w:spacing w:val="20"/>
        </w:rPr>
        <w:t xml:space="preserve"> </w:t>
      </w:r>
      <w:r>
        <w:t>within</w:t>
      </w:r>
      <w:r>
        <w:rPr>
          <w:spacing w:val="21"/>
        </w:rPr>
        <w:t xml:space="preserve"> </w:t>
      </w:r>
      <w:r>
        <w:t>±0.5</w:t>
      </w:r>
      <w:r>
        <w:rPr>
          <w:spacing w:val="20"/>
        </w:rPr>
        <w:t xml:space="preserve"> </w:t>
      </w:r>
      <w:r>
        <w:t>mm</w:t>
      </w:r>
      <w:r>
        <w:rPr>
          <w:spacing w:val="22"/>
        </w:rPr>
        <w:t xml:space="preserve"> </w:t>
      </w:r>
      <w:r>
        <w:t>of</w:t>
      </w:r>
      <w:r>
        <w:rPr>
          <w:spacing w:val="19"/>
        </w:rPr>
        <w:t xml:space="preserve"> </w:t>
      </w:r>
      <w:r>
        <w:t>the</w:t>
      </w:r>
      <w:r>
        <w:rPr>
          <w:spacing w:val="19"/>
        </w:rPr>
        <w:t xml:space="preserve"> </w:t>
      </w:r>
      <w:r>
        <w:t>apical</w:t>
      </w:r>
      <w:r>
        <w:rPr>
          <w:spacing w:val="-61"/>
        </w:rPr>
        <w:t xml:space="preserve"> </w:t>
      </w:r>
      <w:r>
        <w:t>foramen.</w:t>
      </w:r>
      <w:r>
        <w:rPr>
          <w:vertAlign w:val="superscript"/>
        </w:rPr>
        <w:t>45</w:t>
      </w:r>
    </w:p>
    <w:p w14:paraId="517B5BAD" w14:textId="77777777" w:rsidR="00266EB3" w:rsidRDefault="00000000">
      <w:pPr>
        <w:pStyle w:val="BodyText"/>
        <w:spacing w:before="158" w:line="367" w:lineRule="auto"/>
        <w:ind w:left="480" w:right="499"/>
      </w:pPr>
      <w:r>
        <w:t>In</w:t>
      </w:r>
      <w:r>
        <w:rPr>
          <w:spacing w:val="23"/>
        </w:rPr>
        <w:t xml:space="preserve"> </w:t>
      </w:r>
      <w:r>
        <w:t>1993,</w:t>
      </w:r>
      <w:r>
        <w:rPr>
          <w:spacing w:val="23"/>
        </w:rPr>
        <w:t xml:space="preserve"> </w:t>
      </w:r>
      <w:r>
        <w:t>Frank</w:t>
      </w:r>
      <w:r>
        <w:rPr>
          <w:spacing w:val="22"/>
        </w:rPr>
        <w:t xml:space="preserve"> </w:t>
      </w:r>
      <w:r>
        <w:t>and</w:t>
      </w:r>
      <w:r>
        <w:rPr>
          <w:spacing w:val="21"/>
        </w:rPr>
        <w:t xml:space="preserve"> </w:t>
      </w:r>
      <w:r>
        <w:t>Torabinejad,</w:t>
      </w:r>
      <w:r>
        <w:rPr>
          <w:spacing w:val="24"/>
        </w:rPr>
        <w:t xml:space="preserve"> </w:t>
      </w:r>
      <w:r>
        <w:t>using</w:t>
      </w:r>
      <w:r>
        <w:rPr>
          <w:spacing w:val="21"/>
        </w:rPr>
        <w:t xml:space="preserve"> </w:t>
      </w:r>
      <w:r>
        <w:t>the</w:t>
      </w:r>
      <w:r>
        <w:rPr>
          <w:spacing w:val="23"/>
        </w:rPr>
        <w:t xml:space="preserve"> </w:t>
      </w:r>
      <w:r>
        <w:t>Endex,</w:t>
      </w:r>
      <w:r>
        <w:rPr>
          <w:spacing w:val="23"/>
        </w:rPr>
        <w:t xml:space="preserve"> </w:t>
      </w:r>
      <w:r>
        <w:t>took</w:t>
      </w:r>
      <w:r>
        <w:rPr>
          <w:spacing w:val="22"/>
        </w:rPr>
        <w:t xml:space="preserve"> </w:t>
      </w:r>
      <w:r>
        <w:t>canal</w:t>
      </w:r>
      <w:r>
        <w:rPr>
          <w:spacing w:val="18"/>
        </w:rPr>
        <w:t xml:space="preserve"> </w:t>
      </w:r>
      <w:r>
        <w:t>measurements</w:t>
      </w:r>
      <w:r>
        <w:rPr>
          <w:spacing w:val="-60"/>
        </w:rPr>
        <w:t xml:space="preserve"> </w:t>
      </w:r>
      <w:r>
        <w:t>of</w:t>
      </w:r>
      <w:r>
        <w:rPr>
          <w:spacing w:val="5"/>
        </w:rPr>
        <w:t xml:space="preserve"> </w:t>
      </w:r>
      <w:r>
        <w:t>99 teeth</w:t>
      </w:r>
      <w:r>
        <w:rPr>
          <w:spacing w:val="4"/>
        </w:rPr>
        <w:t xml:space="preserve"> </w:t>
      </w:r>
      <w:r>
        <w:t>in</w:t>
      </w:r>
      <w:r>
        <w:rPr>
          <w:spacing w:val="3"/>
        </w:rPr>
        <w:t xml:space="preserve"> </w:t>
      </w:r>
      <w:r>
        <w:t>vivo</w:t>
      </w:r>
      <w:r>
        <w:rPr>
          <w:spacing w:val="4"/>
        </w:rPr>
        <w:t xml:space="preserve"> </w:t>
      </w:r>
      <w:r>
        <w:t>and were</w:t>
      </w:r>
      <w:r>
        <w:rPr>
          <w:spacing w:val="3"/>
        </w:rPr>
        <w:t xml:space="preserve"> </w:t>
      </w:r>
      <w:r>
        <w:t>able</w:t>
      </w:r>
      <w:r>
        <w:rPr>
          <w:spacing w:val="3"/>
        </w:rPr>
        <w:t xml:space="preserve"> </w:t>
      </w:r>
      <w:r>
        <w:t>to</w:t>
      </w:r>
      <w:r>
        <w:rPr>
          <w:spacing w:val="4"/>
        </w:rPr>
        <w:t xml:space="preserve"> </w:t>
      </w:r>
      <w:r>
        <w:t>locate</w:t>
      </w:r>
      <w:r>
        <w:rPr>
          <w:spacing w:val="3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file</w:t>
      </w:r>
      <w:r>
        <w:rPr>
          <w:spacing w:val="3"/>
        </w:rPr>
        <w:t xml:space="preserve"> </w:t>
      </w:r>
      <w:r>
        <w:t>tip,</w:t>
      </w:r>
      <w:r>
        <w:rPr>
          <w:spacing w:val="4"/>
        </w:rPr>
        <w:t xml:space="preserve"> </w:t>
      </w:r>
      <w:r>
        <w:t>in moist</w:t>
      </w:r>
      <w:r>
        <w:rPr>
          <w:spacing w:val="3"/>
        </w:rPr>
        <w:t xml:space="preserve"> </w:t>
      </w:r>
      <w:r>
        <w:t>canals,</w:t>
      </w:r>
      <w:r>
        <w:rPr>
          <w:spacing w:val="3"/>
        </w:rPr>
        <w:t xml:space="preserve"> </w:t>
      </w:r>
      <w:r>
        <w:t>to</w:t>
      </w:r>
      <w:r>
        <w:rPr>
          <w:spacing w:val="4"/>
        </w:rPr>
        <w:t xml:space="preserve"> </w:t>
      </w:r>
      <w:r>
        <w:t>within</w:t>
      </w:r>
    </w:p>
    <w:p w14:paraId="0478E101" w14:textId="77777777" w:rsidR="00266EB3" w:rsidRDefault="00000000">
      <w:pPr>
        <w:pStyle w:val="BodyText"/>
        <w:spacing w:line="269" w:lineRule="exact"/>
        <w:ind w:left="480"/>
      </w:pPr>
      <w:r>
        <w:t>0.5 mm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apical constriction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nearly</w:t>
      </w:r>
      <w:r>
        <w:rPr>
          <w:spacing w:val="-2"/>
        </w:rPr>
        <w:t xml:space="preserve"> </w:t>
      </w:r>
      <w:r>
        <w:t>90%</w:t>
      </w:r>
      <w:r>
        <w:rPr>
          <w:spacing w:val="1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specimens.</w:t>
      </w:r>
    </w:p>
    <w:p w14:paraId="2C5C9F15" w14:textId="77777777" w:rsidR="00266EB3" w:rsidRDefault="00266EB3">
      <w:pPr>
        <w:pStyle w:val="BodyText"/>
        <w:spacing w:before="4"/>
        <w:rPr>
          <w:sz w:val="26"/>
        </w:rPr>
      </w:pPr>
    </w:p>
    <w:p w14:paraId="784FB98C" w14:textId="77777777" w:rsidR="00266EB3" w:rsidRDefault="00000000">
      <w:pPr>
        <w:pStyle w:val="BodyText"/>
        <w:spacing w:line="364" w:lineRule="auto"/>
        <w:ind w:left="480" w:right="495"/>
        <w:jc w:val="both"/>
      </w:pPr>
      <w:r>
        <w:t xml:space="preserve">Mayeda </w:t>
      </w:r>
      <w:r>
        <w:rPr>
          <w:rFonts w:ascii="Arial"/>
          <w:i/>
        </w:rPr>
        <w:t xml:space="preserve">et al. </w:t>
      </w:r>
      <w:r>
        <w:t>studied the Endex to determine whether there were differences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accuracy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vital</w:t>
      </w:r>
      <w:r>
        <w:rPr>
          <w:spacing w:val="1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necrotic</w:t>
      </w:r>
      <w:r>
        <w:rPr>
          <w:spacing w:val="1"/>
        </w:rPr>
        <w:t xml:space="preserve"> </w:t>
      </w:r>
      <w:r>
        <w:t>cases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vivo,</w:t>
      </w:r>
      <w:r>
        <w:rPr>
          <w:spacing w:val="1"/>
        </w:rPr>
        <w:t xml:space="preserve"> </w:t>
      </w:r>
      <w:r>
        <w:t>finding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there</w:t>
      </w:r>
      <w:r>
        <w:rPr>
          <w:spacing w:val="1"/>
        </w:rPr>
        <w:t xml:space="preserve"> </w:t>
      </w:r>
      <w:r>
        <w:t>was</w:t>
      </w:r>
      <w:r>
        <w:rPr>
          <w:spacing w:val="63"/>
        </w:rPr>
        <w:t xml:space="preserve"> </w:t>
      </w:r>
      <w:r>
        <w:t>no</w:t>
      </w:r>
      <w:r>
        <w:rPr>
          <w:spacing w:val="1"/>
        </w:rPr>
        <w:t xml:space="preserve"> </w:t>
      </w:r>
      <w:r>
        <w:t>statistical difference based on pulpal status, and that generally file tips were</w:t>
      </w:r>
      <w:r>
        <w:rPr>
          <w:spacing w:val="1"/>
        </w:rPr>
        <w:t xml:space="preserve"> </w:t>
      </w:r>
      <w:r>
        <w:t>found</w:t>
      </w:r>
      <w:r>
        <w:rPr>
          <w:spacing w:val="2"/>
        </w:rPr>
        <w:t xml:space="preserve"> </w:t>
      </w:r>
      <w:r>
        <w:t>between</w:t>
      </w:r>
      <w:r>
        <w:rPr>
          <w:spacing w:val="3"/>
        </w:rPr>
        <w:t xml:space="preserve"> </w:t>
      </w:r>
      <w:r>
        <w:t>+0.50 mm</w:t>
      </w:r>
      <w:r>
        <w:rPr>
          <w:spacing w:val="2"/>
        </w:rPr>
        <w:t xml:space="preserve"> </w:t>
      </w:r>
      <w:r>
        <w:t>to 0.86</w:t>
      </w:r>
      <w:r>
        <w:rPr>
          <w:spacing w:val="1"/>
        </w:rPr>
        <w:t xml:space="preserve"> </w:t>
      </w:r>
      <w:r>
        <w:t>mm</w:t>
      </w:r>
      <w:r>
        <w:rPr>
          <w:spacing w:val="-1"/>
        </w:rPr>
        <w:t xml:space="preserve"> </w:t>
      </w:r>
      <w:r>
        <w:t>from</w:t>
      </w:r>
      <w:r>
        <w:rPr>
          <w:spacing w:val="4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apical</w:t>
      </w:r>
      <w:r>
        <w:rPr>
          <w:spacing w:val="1"/>
        </w:rPr>
        <w:t xml:space="preserve"> </w:t>
      </w:r>
      <w:r>
        <w:t>foramen.</w:t>
      </w:r>
    </w:p>
    <w:p w14:paraId="258E36A8" w14:textId="77777777" w:rsidR="00266EB3" w:rsidRDefault="00000000">
      <w:pPr>
        <w:pStyle w:val="Heading3"/>
        <w:numPr>
          <w:ilvl w:val="1"/>
          <w:numId w:val="108"/>
        </w:numPr>
        <w:tabs>
          <w:tab w:val="left" w:pos="841"/>
        </w:tabs>
        <w:spacing w:before="158"/>
        <w:ind w:hanging="361"/>
      </w:pPr>
      <w:r>
        <w:rPr>
          <w:u w:val="thick"/>
        </w:rPr>
        <w:t>The</w:t>
      </w:r>
      <w:r>
        <w:rPr>
          <w:spacing w:val="-1"/>
          <w:u w:val="thick"/>
        </w:rPr>
        <w:t xml:space="preserve"> </w:t>
      </w:r>
      <w:r>
        <w:rPr>
          <w:u w:val="thick"/>
        </w:rPr>
        <w:t>Root</w:t>
      </w:r>
      <w:r>
        <w:rPr>
          <w:spacing w:val="-1"/>
          <w:u w:val="thick"/>
        </w:rPr>
        <w:t xml:space="preserve"> </w:t>
      </w:r>
      <w:r>
        <w:rPr>
          <w:u w:val="thick"/>
        </w:rPr>
        <w:t>ZX</w:t>
      </w:r>
      <w:r>
        <w:rPr>
          <w:spacing w:val="-1"/>
          <w:u w:val="thick"/>
        </w:rPr>
        <w:t xml:space="preserve"> </w:t>
      </w:r>
      <w:r>
        <w:rPr>
          <w:u w:val="thick"/>
        </w:rPr>
        <w:t>(J. Morita</w:t>
      </w:r>
      <w:r>
        <w:rPr>
          <w:spacing w:val="1"/>
          <w:u w:val="thick"/>
        </w:rPr>
        <w:t xml:space="preserve"> </w:t>
      </w:r>
      <w:r>
        <w:rPr>
          <w:u w:val="thick"/>
        </w:rPr>
        <w:t>Co.,</w:t>
      </w:r>
      <w:r>
        <w:rPr>
          <w:spacing w:val="-1"/>
          <w:u w:val="thick"/>
        </w:rPr>
        <w:t xml:space="preserve"> </w:t>
      </w:r>
      <w:r>
        <w:rPr>
          <w:u w:val="thick"/>
        </w:rPr>
        <w:t>Kyoto,</w:t>
      </w:r>
      <w:r>
        <w:rPr>
          <w:spacing w:val="-1"/>
          <w:u w:val="thick"/>
        </w:rPr>
        <w:t xml:space="preserve"> </w:t>
      </w:r>
      <w:r>
        <w:rPr>
          <w:u w:val="thick"/>
        </w:rPr>
        <w:t>Japan)-</w:t>
      </w:r>
    </w:p>
    <w:p w14:paraId="5BD39C2D" w14:textId="77777777" w:rsidR="00266EB3" w:rsidRDefault="00266EB3">
      <w:pPr>
        <w:pStyle w:val="BodyText"/>
        <w:spacing w:before="10"/>
        <w:rPr>
          <w:rFonts w:ascii="Arial"/>
          <w:b/>
          <w:sz w:val="17"/>
        </w:rPr>
      </w:pPr>
    </w:p>
    <w:p w14:paraId="601B5FAF" w14:textId="77777777" w:rsidR="00266EB3" w:rsidRDefault="00000000">
      <w:pPr>
        <w:pStyle w:val="BodyText"/>
        <w:spacing w:before="96" w:line="364" w:lineRule="auto"/>
        <w:ind w:left="480" w:right="495"/>
        <w:jc w:val="both"/>
      </w:pPr>
      <w:r>
        <w:t>The</w:t>
      </w:r>
      <w:r>
        <w:rPr>
          <w:spacing w:val="1"/>
        </w:rPr>
        <w:t xml:space="preserve"> </w:t>
      </w:r>
      <w:r>
        <w:t>main</w:t>
      </w:r>
      <w:r>
        <w:rPr>
          <w:spacing w:val="1"/>
        </w:rPr>
        <w:t xml:space="preserve"> </w:t>
      </w:r>
      <w:r>
        <w:t>shortcoming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early</w:t>
      </w:r>
      <w:r>
        <w:rPr>
          <w:spacing w:val="1"/>
        </w:rPr>
        <w:t xml:space="preserve"> </w:t>
      </w:r>
      <w:r>
        <w:t>apex</w:t>
      </w:r>
      <w:r>
        <w:rPr>
          <w:spacing w:val="1"/>
        </w:rPr>
        <w:t xml:space="preserve"> </w:t>
      </w:r>
      <w:r>
        <w:t>locators</w:t>
      </w:r>
      <w:r>
        <w:rPr>
          <w:spacing w:val="1"/>
        </w:rPr>
        <w:t xml:space="preserve"> </w:t>
      </w:r>
      <w:r>
        <w:t>(erroneous</w:t>
      </w:r>
      <w:r>
        <w:rPr>
          <w:spacing w:val="1"/>
        </w:rPr>
        <w:t xml:space="preserve"> </w:t>
      </w:r>
      <w:r>
        <w:t>readings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electrolytes) was overcome by Kobayashi et al. (1991) with the introduction of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rPr>
          <w:rFonts w:ascii="Arial"/>
          <w:b/>
        </w:rPr>
        <w:t xml:space="preserve">ratio method </w:t>
      </w:r>
      <w:r>
        <w:t>and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subsequent</w:t>
      </w:r>
      <w:r>
        <w:rPr>
          <w:spacing w:val="1"/>
        </w:rPr>
        <w:t xml:space="preserve"> </w:t>
      </w:r>
      <w:r>
        <w:t>development</w:t>
      </w:r>
      <w:r>
        <w:rPr>
          <w:spacing w:val="1"/>
        </w:rPr>
        <w:t xml:space="preserve"> </w:t>
      </w:r>
      <w:r>
        <w:t>of</w:t>
      </w:r>
      <w:r>
        <w:rPr>
          <w:spacing w:val="63"/>
        </w:rPr>
        <w:t xml:space="preserve"> </w:t>
      </w:r>
      <w:r>
        <w:t>the</w:t>
      </w:r>
      <w:r>
        <w:rPr>
          <w:spacing w:val="64"/>
        </w:rPr>
        <w:t xml:space="preserve"> </w:t>
      </w:r>
      <w:r>
        <w:t>self-calibrating</w:t>
      </w:r>
      <w:r>
        <w:rPr>
          <w:spacing w:val="1"/>
        </w:rPr>
        <w:t xml:space="preserve"> </w:t>
      </w:r>
      <w:r>
        <w:t>Root</w:t>
      </w:r>
      <w:r>
        <w:rPr>
          <w:spacing w:val="2"/>
        </w:rPr>
        <w:t xml:space="preserve"> </w:t>
      </w:r>
      <w:r>
        <w:t>ZX.</w:t>
      </w:r>
      <w:r>
        <w:rPr>
          <w:vertAlign w:val="superscript"/>
        </w:rPr>
        <w:t>31</w:t>
      </w:r>
    </w:p>
    <w:p w14:paraId="1532A7A6" w14:textId="77777777" w:rsidR="00266EB3" w:rsidRDefault="00000000">
      <w:pPr>
        <w:pStyle w:val="BodyText"/>
        <w:spacing w:before="4"/>
        <w:rPr>
          <w:sz w:val="10"/>
        </w:rPr>
      </w:pPr>
      <w:r>
        <w:rPr>
          <w:noProof/>
        </w:rPr>
        <w:drawing>
          <wp:anchor distT="0" distB="0" distL="0" distR="0" simplePos="0" relativeHeight="70" behindDoc="0" locked="0" layoutInCell="1" allowOverlap="1" wp14:anchorId="70F35F5E" wp14:editId="439E8EDC">
            <wp:simplePos x="0" y="0"/>
            <wp:positionH relativeFrom="page">
              <wp:posOffset>3026012</wp:posOffset>
            </wp:positionH>
            <wp:positionV relativeFrom="paragraph">
              <wp:posOffset>99332</wp:posOffset>
            </wp:positionV>
            <wp:extent cx="1987327" cy="2312479"/>
            <wp:effectExtent l="0" t="0" r="0" b="0"/>
            <wp:wrapTopAndBottom/>
            <wp:docPr id="133" name="image7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74.jpeg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87327" cy="23124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356546F" w14:textId="77777777" w:rsidR="00266EB3" w:rsidRDefault="00266EB3">
      <w:pPr>
        <w:pStyle w:val="BodyText"/>
        <w:rPr>
          <w:sz w:val="30"/>
        </w:rPr>
      </w:pPr>
    </w:p>
    <w:p w14:paraId="31F20AF4" w14:textId="77777777" w:rsidR="00266EB3" w:rsidRDefault="00000000">
      <w:pPr>
        <w:pStyle w:val="Heading3"/>
        <w:spacing w:before="173"/>
        <w:ind w:left="558" w:right="576"/>
        <w:jc w:val="center"/>
      </w:pPr>
      <w:r>
        <w:t>Fig:54</w:t>
      </w:r>
      <w:r>
        <w:rPr>
          <w:spacing w:val="-3"/>
        </w:rPr>
        <w:t xml:space="preserve"> </w:t>
      </w:r>
      <w:r>
        <w:t>Root</w:t>
      </w:r>
      <w:r>
        <w:rPr>
          <w:spacing w:val="-1"/>
        </w:rPr>
        <w:t xml:space="preserve"> </w:t>
      </w:r>
      <w:r>
        <w:t>ZX</w:t>
      </w:r>
      <w:r>
        <w:rPr>
          <w:spacing w:val="-1"/>
        </w:rPr>
        <w:t xml:space="preserve"> </w:t>
      </w:r>
      <w:r>
        <w:t>(J. Morita</w:t>
      </w:r>
      <w:r>
        <w:rPr>
          <w:spacing w:val="-1"/>
        </w:rPr>
        <w:t xml:space="preserve"> </w:t>
      </w:r>
      <w:r>
        <w:t>Co.,</w:t>
      </w:r>
      <w:r>
        <w:rPr>
          <w:spacing w:val="-1"/>
        </w:rPr>
        <w:t xml:space="preserve"> </w:t>
      </w:r>
      <w:r>
        <w:t>Kyoto,</w:t>
      </w:r>
      <w:r>
        <w:rPr>
          <w:spacing w:val="-1"/>
        </w:rPr>
        <w:t xml:space="preserve"> </w:t>
      </w:r>
      <w:r>
        <w:t>Japan)</w:t>
      </w:r>
    </w:p>
    <w:p w14:paraId="2D9B0A4F" w14:textId="77777777" w:rsidR="00266EB3" w:rsidRDefault="00266EB3">
      <w:pPr>
        <w:jc w:val="center"/>
        <w:sectPr w:rsidR="00266EB3">
          <w:pgSz w:w="11910" w:h="16840"/>
          <w:pgMar w:top="1300" w:right="940" w:bottom="1380" w:left="1680" w:header="712" w:footer="1194" w:gutter="0"/>
          <w:cols w:space="720"/>
        </w:sectPr>
      </w:pPr>
    </w:p>
    <w:p w14:paraId="2FE7401B" w14:textId="77777777" w:rsidR="00266EB3" w:rsidRDefault="00000000">
      <w:pPr>
        <w:spacing w:before="121"/>
        <w:ind w:left="480"/>
        <w:rPr>
          <w:rFonts w:ascii="Arial"/>
          <w:b/>
          <w:sz w:val="24"/>
        </w:rPr>
      </w:pPr>
      <w:r>
        <w:rPr>
          <w:rFonts w:ascii="Arial"/>
          <w:b/>
          <w:sz w:val="24"/>
          <w:u w:val="thick"/>
        </w:rPr>
        <w:lastRenderedPageBreak/>
        <w:t>Principle</w:t>
      </w:r>
    </w:p>
    <w:p w14:paraId="5593299E" w14:textId="77777777" w:rsidR="00266EB3" w:rsidRDefault="00266EB3">
      <w:pPr>
        <w:pStyle w:val="BodyText"/>
        <w:spacing w:before="5"/>
        <w:rPr>
          <w:rFonts w:ascii="Arial"/>
          <w:b/>
          <w:sz w:val="21"/>
        </w:rPr>
      </w:pPr>
    </w:p>
    <w:p w14:paraId="09B07C20" w14:textId="77777777" w:rsidR="00266EB3" w:rsidRDefault="00000000">
      <w:pPr>
        <w:pStyle w:val="BodyText"/>
        <w:spacing w:before="96"/>
        <w:ind w:left="480"/>
      </w:pPr>
      <w:r>
        <w:t>Ratio-method</w:t>
      </w:r>
    </w:p>
    <w:p w14:paraId="5296966A" w14:textId="77777777" w:rsidR="00266EB3" w:rsidRDefault="00266EB3">
      <w:pPr>
        <w:pStyle w:val="BodyText"/>
        <w:spacing w:before="3"/>
        <w:rPr>
          <w:sz w:val="30"/>
        </w:rPr>
      </w:pPr>
    </w:p>
    <w:p w14:paraId="76154296" w14:textId="77777777" w:rsidR="00266EB3" w:rsidRDefault="00000000">
      <w:pPr>
        <w:pStyle w:val="BodyText"/>
        <w:spacing w:line="364" w:lineRule="auto"/>
        <w:ind w:left="480" w:right="497"/>
        <w:jc w:val="both"/>
      </w:pPr>
      <w:r>
        <w:t>This device measures the impedances of 0.4 kHz and 8 kHz at the same time,</w:t>
      </w:r>
      <w:r>
        <w:rPr>
          <w:spacing w:val="-61"/>
        </w:rPr>
        <w:t xml:space="preserve"> </w:t>
      </w:r>
      <w:r>
        <w:t>calculates the quotient of</w:t>
      </w:r>
      <w:r>
        <w:rPr>
          <w:spacing w:val="63"/>
        </w:rPr>
        <w:t xml:space="preserve"> </w:t>
      </w:r>
      <w:r>
        <w:t>the impedances, and expresses this quotient in</w:t>
      </w:r>
      <w:r>
        <w:rPr>
          <w:spacing w:val="1"/>
        </w:rPr>
        <w:t xml:space="preserve"> </w:t>
      </w:r>
      <w:r>
        <w:t>terms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position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file</w:t>
      </w:r>
      <w:r>
        <w:rPr>
          <w:spacing w:val="1"/>
        </w:rPr>
        <w:t xml:space="preserve"> </w:t>
      </w:r>
      <w:r>
        <w:t>inside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canal.</w:t>
      </w:r>
      <w:r>
        <w:rPr>
          <w:spacing w:val="1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quotient</w:t>
      </w:r>
      <w:r>
        <w:rPr>
          <w:spacing w:val="63"/>
        </w:rPr>
        <w:t xml:space="preserve"> </w:t>
      </w:r>
      <w:r>
        <w:t>is</w:t>
      </w:r>
      <w:r>
        <w:rPr>
          <w:spacing w:val="64"/>
        </w:rPr>
        <w:t xml:space="preserve"> </w:t>
      </w:r>
      <w:r>
        <w:t>barely</w:t>
      </w:r>
      <w:r>
        <w:rPr>
          <w:spacing w:val="1"/>
        </w:rPr>
        <w:t xml:space="preserve"> </w:t>
      </w:r>
      <w:r>
        <w:t>affected by the electrical</w:t>
      </w:r>
      <w:r>
        <w:rPr>
          <w:spacing w:val="1"/>
        </w:rPr>
        <w:t xml:space="preserve"> </w:t>
      </w:r>
      <w:r>
        <w:t>conditions</w:t>
      </w:r>
      <w:r>
        <w:rPr>
          <w:spacing w:val="1"/>
        </w:rPr>
        <w:t xml:space="preserve"> </w:t>
      </w:r>
      <w:r>
        <w:t>inside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canal.</w:t>
      </w:r>
      <w:r>
        <w:rPr>
          <w:spacing w:val="63"/>
        </w:rPr>
        <w:t xml:space="preserve"> </w:t>
      </w:r>
      <w:r>
        <w:t>The</w:t>
      </w:r>
      <w:r>
        <w:rPr>
          <w:spacing w:val="64"/>
        </w:rPr>
        <w:t xml:space="preserve"> </w:t>
      </w:r>
      <w:r>
        <w:t>capacitance of a</w:t>
      </w:r>
      <w:r>
        <w:rPr>
          <w:spacing w:val="1"/>
        </w:rPr>
        <w:t xml:space="preserve"> </w:t>
      </w:r>
      <w:r>
        <w:t>root canal increases significantly at the apical constriction, and the quotient of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impedances</w:t>
      </w:r>
      <w:r>
        <w:rPr>
          <w:spacing w:val="1"/>
        </w:rPr>
        <w:t xml:space="preserve"> </w:t>
      </w:r>
      <w:r>
        <w:t>reduces</w:t>
      </w:r>
      <w:r>
        <w:rPr>
          <w:spacing w:val="1"/>
        </w:rPr>
        <w:t xml:space="preserve"> </w:t>
      </w:r>
      <w:r>
        <w:t>rapidly</w:t>
      </w:r>
      <w:r>
        <w:rPr>
          <w:spacing w:val="-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apical</w:t>
      </w:r>
      <w:r>
        <w:rPr>
          <w:spacing w:val="-1"/>
        </w:rPr>
        <w:t xml:space="preserve"> </w:t>
      </w:r>
      <w:r>
        <w:t>constriction is</w:t>
      </w:r>
      <w:r>
        <w:rPr>
          <w:spacing w:val="6"/>
        </w:rPr>
        <w:t xml:space="preserve"> </w:t>
      </w:r>
      <w:r>
        <w:t>reached.</w:t>
      </w:r>
    </w:p>
    <w:p w14:paraId="28A86BC8" w14:textId="77777777" w:rsidR="00266EB3" w:rsidRDefault="00000000">
      <w:pPr>
        <w:pStyle w:val="BodyText"/>
        <w:spacing w:before="206" w:line="364" w:lineRule="auto"/>
        <w:ind w:left="480" w:right="501"/>
        <w:jc w:val="both"/>
      </w:pPr>
      <w:r>
        <w:t xml:space="preserve">Kobayashi &amp; Suda (1994) showed that the ratio of different frequencies </w:t>
      </w:r>
      <w:proofErr w:type="gramStart"/>
      <w:r>
        <w:t>have</w:t>
      </w:r>
      <w:proofErr w:type="gramEnd"/>
      <w:r>
        <w:rPr>
          <w:spacing w:val="1"/>
        </w:rPr>
        <w:t xml:space="preserve"> </w:t>
      </w:r>
      <w:r>
        <w:t>definitive</w:t>
      </w:r>
      <w:r>
        <w:rPr>
          <w:spacing w:val="1"/>
        </w:rPr>
        <w:t xml:space="preserve"> </w:t>
      </w:r>
      <w:r>
        <w:t>values,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ratio</w:t>
      </w:r>
      <w:r>
        <w:rPr>
          <w:spacing w:val="1"/>
        </w:rPr>
        <w:t xml:space="preserve"> </w:t>
      </w:r>
      <w:r>
        <w:t>rate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change</w:t>
      </w:r>
      <w:r>
        <w:rPr>
          <w:spacing w:val="1"/>
        </w:rPr>
        <w:t xml:space="preserve"> </w:t>
      </w:r>
      <w:r>
        <w:t>did</w:t>
      </w:r>
      <w:r>
        <w:rPr>
          <w:spacing w:val="1"/>
        </w:rPr>
        <w:t xml:space="preserve"> </w:t>
      </w:r>
      <w:r>
        <w:t>not</w:t>
      </w:r>
      <w:r>
        <w:rPr>
          <w:spacing w:val="63"/>
        </w:rPr>
        <w:t xml:space="preserve"> </w:t>
      </w:r>
      <w:r>
        <w:t>change</w:t>
      </w:r>
      <w:r>
        <w:rPr>
          <w:spacing w:val="64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different electrolytes in the canal. The change in electrical capacitance at the</w:t>
      </w:r>
      <w:r>
        <w:rPr>
          <w:spacing w:val="1"/>
        </w:rPr>
        <w:t xml:space="preserve"> </w:t>
      </w:r>
      <w:r>
        <w:t>apical</w:t>
      </w:r>
      <w:r>
        <w:rPr>
          <w:spacing w:val="1"/>
        </w:rPr>
        <w:t xml:space="preserve"> </w:t>
      </w:r>
      <w:r>
        <w:t>constriction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basis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operation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Root</w:t>
      </w:r>
      <w:r>
        <w:rPr>
          <w:spacing w:val="1"/>
        </w:rPr>
        <w:t xml:space="preserve"> </w:t>
      </w:r>
      <w:r>
        <w:t>ZX</w:t>
      </w:r>
      <w:r>
        <w:rPr>
          <w:spacing w:val="1"/>
        </w:rPr>
        <w:t xml:space="preserve"> </w:t>
      </w:r>
      <w:r>
        <w:t>and</w:t>
      </w:r>
      <w:r>
        <w:rPr>
          <w:spacing w:val="63"/>
        </w:rPr>
        <w:t xml:space="preserve"> </w:t>
      </w:r>
      <w:r>
        <w:t>its</w:t>
      </w:r>
      <w:r>
        <w:rPr>
          <w:spacing w:val="1"/>
        </w:rPr>
        <w:t xml:space="preserve"> </w:t>
      </w:r>
      <w:r>
        <w:t>reported</w:t>
      </w:r>
      <w:r>
        <w:rPr>
          <w:spacing w:val="2"/>
        </w:rPr>
        <w:t xml:space="preserve"> </w:t>
      </w:r>
      <w:r>
        <w:t>accuracy.</w:t>
      </w:r>
      <w:r>
        <w:rPr>
          <w:spacing w:val="5"/>
        </w:rPr>
        <w:t xml:space="preserve"> </w:t>
      </w:r>
      <w:r>
        <w:rPr>
          <w:vertAlign w:val="superscript"/>
        </w:rPr>
        <w:t>32</w:t>
      </w:r>
    </w:p>
    <w:p w14:paraId="603B91B9" w14:textId="77777777" w:rsidR="00266EB3" w:rsidRDefault="00000000">
      <w:pPr>
        <w:pStyle w:val="Heading3"/>
        <w:spacing w:before="1"/>
      </w:pPr>
      <w:r>
        <w:t>Accuracy</w:t>
      </w:r>
    </w:p>
    <w:p w14:paraId="68525DA4" w14:textId="77777777" w:rsidR="00266EB3" w:rsidRDefault="00000000">
      <w:pPr>
        <w:pStyle w:val="BodyText"/>
        <w:spacing w:before="143" w:line="364" w:lineRule="auto"/>
        <w:ind w:left="480" w:right="501"/>
        <w:jc w:val="both"/>
      </w:pPr>
      <w:r>
        <w:t>It has become the benchmark to which other apex locators are compared. It</w:t>
      </w:r>
      <w:r>
        <w:rPr>
          <w:spacing w:val="1"/>
        </w:rPr>
        <w:t xml:space="preserve"> </w:t>
      </w:r>
      <w:r>
        <w:t>gives an accuracy of 90% to within 0.5 mm of the apical foramen or the CDJ,</w:t>
      </w:r>
      <w:r>
        <w:rPr>
          <w:spacing w:val="1"/>
        </w:rPr>
        <w:t xml:space="preserve"> </w:t>
      </w:r>
      <w:r>
        <w:t>depending on the reference point used, with many studies reporting 100%</w:t>
      </w:r>
      <w:r>
        <w:rPr>
          <w:spacing w:val="1"/>
        </w:rPr>
        <w:t xml:space="preserve"> </w:t>
      </w:r>
      <w:r>
        <w:t>accuracy</w:t>
      </w:r>
      <w:r>
        <w:rPr>
          <w:spacing w:val="-1"/>
        </w:rPr>
        <w:t xml:space="preserve"> </w:t>
      </w:r>
      <w:r>
        <w:t>if</w:t>
      </w:r>
      <w:r>
        <w:rPr>
          <w:spacing w:val="3"/>
        </w:rPr>
        <w:t xml:space="preserve"> </w:t>
      </w:r>
      <w:r>
        <w:t>1.0</w:t>
      </w:r>
      <w:r>
        <w:rPr>
          <w:spacing w:val="2"/>
        </w:rPr>
        <w:t xml:space="preserve"> </w:t>
      </w:r>
      <w:r>
        <w:t>mm</w:t>
      </w:r>
      <w:r>
        <w:rPr>
          <w:spacing w:val="4"/>
        </w:rPr>
        <w:t xml:space="preserve"> </w:t>
      </w:r>
      <w:r>
        <w:t>is</w:t>
      </w:r>
      <w:r>
        <w:rPr>
          <w:spacing w:val="2"/>
        </w:rPr>
        <w:t xml:space="preserve"> </w:t>
      </w:r>
      <w:r>
        <w:t>accepted.</w:t>
      </w:r>
    </w:p>
    <w:p w14:paraId="3ADF4AF3" w14:textId="77777777" w:rsidR="00266EB3" w:rsidRDefault="00000000">
      <w:pPr>
        <w:pStyle w:val="BodyText"/>
        <w:spacing w:before="204" w:line="367" w:lineRule="auto"/>
        <w:ind w:left="480" w:right="497"/>
        <w:jc w:val="both"/>
      </w:pPr>
      <w:r>
        <w:t>The user manual of the Root ZX states that the machine detects the apical</w:t>
      </w:r>
      <w:r>
        <w:rPr>
          <w:spacing w:val="1"/>
        </w:rPr>
        <w:t xml:space="preserve"> </w:t>
      </w:r>
      <w:r>
        <w:t>constriction. According to studies, Root ZX targets the narrowest part of the</w:t>
      </w:r>
      <w:r>
        <w:rPr>
          <w:spacing w:val="1"/>
        </w:rPr>
        <w:t xml:space="preserve"> </w:t>
      </w:r>
      <w:r>
        <w:t>canal regardless of this being the apical constriction or being created by root</w:t>
      </w:r>
      <w:r>
        <w:rPr>
          <w:spacing w:val="1"/>
        </w:rPr>
        <w:t xml:space="preserve"> </w:t>
      </w:r>
      <w:r>
        <w:t>canal</w:t>
      </w:r>
      <w:r>
        <w:rPr>
          <w:spacing w:val="-1"/>
        </w:rPr>
        <w:t xml:space="preserve"> </w:t>
      </w:r>
      <w:r>
        <w:t>preparation.</w:t>
      </w:r>
      <w:r>
        <w:rPr>
          <w:vertAlign w:val="superscript"/>
        </w:rPr>
        <w:t>38</w:t>
      </w:r>
    </w:p>
    <w:p w14:paraId="234B151C" w14:textId="77777777" w:rsidR="00266EB3" w:rsidRDefault="00000000">
      <w:pPr>
        <w:pStyle w:val="Heading3"/>
        <w:spacing w:before="189"/>
      </w:pPr>
      <w:r>
        <w:rPr>
          <w:u w:val="thick"/>
        </w:rPr>
        <w:t>Precision</w:t>
      </w:r>
      <w:r>
        <w:rPr>
          <w:spacing w:val="-1"/>
          <w:u w:val="thick"/>
        </w:rPr>
        <w:t xml:space="preserve"> </w:t>
      </w:r>
      <w:r>
        <w:rPr>
          <w:u w:val="thick"/>
        </w:rPr>
        <w:t>of</w:t>
      </w:r>
      <w:r>
        <w:rPr>
          <w:spacing w:val="-1"/>
          <w:u w:val="thick"/>
        </w:rPr>
        <w:t xml:space="preserve"> </w:t>
      </w:r>
      <w:r>
        <w:rPr>
          <w:u w:val="thick"/>
        </w:rPr>
        <w:t>the Root</w:t>
      </w:r>
      <w:r>
        <w:rPr>
          <w:spacing w:val="-1"/>
          <w:u w:val="thick"/>
        </w:rPr>
        <w:t xml:space="preserve"> </w:t>
      </w:r>
      <w:r>
        <w:rPr>
          <w:u w:val="thick"/>
        </w:rPr>
        <w:t>ZX</w:t>
      </w:r>
      <w:r>
        <w:rPr>
          <w:spacing w:val="-1"/>
          <w:u w:val="thick"/>
        </w:rPr>
        <w:t xml:space="preserve"> </w:t>
      </w:r>
      <w:r>
        <w:rPr>
          <w:u w:val="thick"/>
        </w:rPr>
        <w:t>in</w:t>
      </w:r>
      <w:r>
        <w:rPr>
          <w:spacing w:val="-1"/>
          <w:u w:val="thick"/>
        </w:rPr>
        <w:t xml:space="preserve"> </w:t>
      </w:r>
      <w:r>
        <w:rPr>
          <w:u w:val="thick"/>
        </w:rPr>
        <w:t>relation</w:t>
      </w:r>
      <w:r>
        <w:rPr>
          <w:spacing w:val="-1"/>
          <w:u w:val="thick"/>
        </w:rPr>
        <w:t xml:space="preserve"> </w:t>
      </w:r>
      <w:r>
        <w:rPr>
          <w:u w:val="thick"/>
        </w:rPr>
        <w:t>to pre-operative</w:t>
      </w:r>
      <w:r>
        <w:rPr>
          <w:spacing w:val="-1"/>
          <w:u w:val="thick"/>
        </w:rPr>
        <w:t xml:space="preserve"> </w:t>
      </w:r>
      <w:r>
        <w:rPr>
          <w:u w:val="thick"/>
        </w:rPr>
        <w:t>pulp</w:t>
      </w:r>
      <w:r>
        <w:rPr>
          <w:spacing w:val="-1"/>
          <w:u w:val="thick"/>
        </w:rPr>
        <w:t xml:space="preserve"> </w:t>
      </w:r>
      <w:r>
        <w:rPr>
          <w:u w:val="thick"/>
        </w:rPr>
        <w:t>status</w:t>
      </w:r>
      <w:r>
        <w:t>-</w:t>
      </w:r>
    </w:p>
    <w:p w14:paraId="12759BEE" w14:textId="77777777" w:rsidR="00266EB3" w:rsidRDefault="00266EB3">
      <w:pPr>
        <w:pStyle w:val="BodyText"/>
        <w:spacing w:before="4"/>
        <w:rPr>
          <w:rFonts w:ascii="Arial"/>
          <w:b/>
          <w:sz w:val="21"/>
        </w:rPr>
      </w:pPr>
    </w:p>
    <w:p w14:paraId="44EBBB3F" w14:textId="77777777" w:rsidR="00266EB3" w:rsidRDefault="00000000">
      <w:pPr>
        <w:pStyle w:val="BodyText"/>
        <w:spacing w:before="97" w:line="367" w:lineRule="auto"/>
        <w:ind w:left="480" w:right="492"/>
        <w:jc w:val="both"/>
      </w:pPr>
      <w:r>
        <w:t>The performance of Root ZX in vital and necrotic teeth has been compared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findings</w:t>
      </w:r>
      <w:r>
        <w:rPr>
          <w:spacing w:val="1"/>
        </w:rPr>
        <w:t xml:space="preserve"> </w:t>
      </w:r>
      <w:r>
        <w:t>indicated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device</w:t>
      </w:r>
      <w:r>
        <w:rPr>
          <w:spacing w:val="1"/>
        </w:rPr>
        <w:t xml:space="preserve"> </w:t>
      </w:r>
      <w:r>
        <w:t>was</w:t>
      </w:r>
      <w:r>
        <w:rPr>
          <w:spacing w:val="1"/>
        </w:rPr>
        <w:t xml:space="preserve"> </w:t>
      </w:r>
      <w:r>
        <w:t>not</w:t>
      </w:r>
      <w:r>
        <w:rPr>
          <w:spacing w:val="1"/>
        </w:rPr>
        <w:t xml:space="preserve"> </w:t>
      </w:r>
      <w:r>
        <w:t>affected</w:t>
      </w:r>
      <w:r>
        <w:rPr>
          <w:spacing w:val="1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pre-</w:t>
      </w:r>
      <w:r>
        <w:rPr>
          <w:spacing w:val="1"/>
        </w:rPr>
        <w:t xml:space="preserve"> </w:t>
      </w:r>
      <w:r>
        <w:t>operative</w:t>
      </w:r>
      <w:r>
        <w:rPr>
          <w:spacing w:val="2"/>
        </w:rPr>
        <w:t xml:space="preserve"> </w:t>
      </w:r>
      <w:r>
        <w:t>status</w:t>
      </w:r>
      <w:r>
        <w:rPr>
          <w:spacing w:val="1"/>
        </w:rPr>
        <w:t xml:space="preserve"> </w:t>
      </w:r>
      <w:r>
        <w:t>of</w:t>
      </w:r>
      <w:r>
        <w:rPr>
          <w:spacing w:val="5"/>
        </w:rPr>
        <w:t xml:space="preserve"> </w:t>
      </w:r>
      <w:r>
        <w:t>pulp.</w:t>
      </w:r>
      <w:r>
        <w:rPr>
          <w:vertAlign w:val="superscript"/>
        </w:rPr>
        <w:t>46</w:t>
      </w:r>
    </w:p>
    <w:p w14:paraId="227B4C29" w14:textId="77777777" w:rsidR="00266EB3" w:rsidRDefault="00000000">
      <w:pPr>
        <w:pStyle w:val="Heading3"/>
        <w:spacing w:before="192"/>
        <w:jc w:val="both"/>
      </w:pPr>
      <w:r>
        <w:rPr>
          <w:u w:val="thick"/>
        </w:rPr>
        <w:t>Accuracy</w:t>
      </w:r>
      <w:r>
        <w:rPr>
          <w:spacing w:val="-8"/>
          <w:u w:val="thick"/>
        </w:rPr>
        <w:t xml:space="preserve"> </w:t>
      </w:r>
      <w:r>
        <w:rPr>
          <w:u w:val="thick"/>
        </w:rPr>
        <w:t>of the</w:t>
      </w:r>
      <w:r>
        <w:rPr>
          <w:spacing w:val="2"/>
          <w:u w:val="thick"/>
        </w:rPr>
        <w:t xml:space="preserve"> </w:t>
      </w:r>
      <w:r>
        <w:rPr>
          <w:u w:val="thick"/>
        </w:rPr>
        <w:t>Root</w:t>
      </w:r>
      <w:r>
        <w:rPr>
          <w:spacing w:val="1"/>
          <w:u w:val="thick"/>
        </w:rPr>
        <w:t xml:space="preserve"> </w:t>
      </w:r>
      <w:r>
        <w:rPr>
          <w:u w:val="thick"/>
        </w:rPr>
        <w:t>ZX</w:t>
      </w:r>
      <w:r>
        <w:rPr>
          <w:spacing w:val="-1"/>
          <w:u w:val="thick"/>
        </w:rPr>
        <w:t xml:space="preserve"> </w:t>
      </w:r>
      <w:r>
        <w:rPr>
          <w:u w:val="thick"/>
        </w:rPr>
        <w:t>in re-treatment</w:t>
      </w:r>
      <w:r>
        <w:rPr>
          <w:spacing w:val="-1"/>
          <w:u w:val="thick"/>
        </w:rPr>
        <w:t xml:space="preserve"> </w:t>
      </w:r>
      <w:r>
        <w:rPr>
          <w:u w:val="thick"/>
        </w:rPr>
        <w:t>cases</w:t>
      </w:r>
    </w:p>
    <w:p w14:paraId="6F25866D" w14:textId="77777777" w:rsidR="00266EB3" w:rsidRDefault="00266EB3">
      <w:pPr>
        <w:pStyle w:val="BodyText"/>
        <w:spacing w:before="5"/>
        <w:rPr>
          <w:rFonts w:ascii="Arial"/>
          <w:b/>
          <w:sz w:val="21"/>
        </w:rPr>
      </w:pPr>
    </w:p>
    <w:p w14:paraId="0DA2F305" w14:textId="77777777" w:rsidR="00266EB3" w:rsidRDefault="00000000">
      <w:pPr>
        <w:pStyle w:val="BodyText"/>
        <w:spacing w:before="90" w:line="364" w:lineRule="auto"/>
        <w:ind w:left="480" w:right="497"/>
        <w:jc w:val="both"/>
      </w:pPr>
      <w:r>
        <w:t>The residual root filling material occluding the dentinal tubules predisposes to</w:t>
      </w:r>
      <w:r>
        <w:rPr>
          <w:spacing w:val="1"/>
        </w:rPr>
        <w:t xml:space="preserve"> </w:t>
      </w:r>
      <w:r>
        <w:t>a reduction in electrical conductivity and an increase in impedance, a factor</w:t>
      </w:r>
      <w:r>
        <w:rPr>
          <w:spacing w:val="1"/>
        </w:rPr>
        <w:t xml:space="preserve"> </w:t>
      </w:r>
      <w:r>
        <w:t>potentially</w:t>
      </w:r>
      <w:r>
        <w:rPr>
          <w:spacing w:val="5"/>
        </w:rPr>
        <w:t xml:space="preserve"> </w:t>
      </w:r>
      <w:r>
        <w:t>enhancing</w:t>
      </w:r>
      <w:r>
        <w:rPr>
          <w:spacing w:val="7"/>
        </w:rPr>
        <w:t xml:space="preserve"> </w:t>
      </w:r>
      <w:r>
        <w:t>the</w:t>
      </w:r>
      <w:r>
        <w:rPr>
          <w:spacing w:val="6"/>
        </w:rPr>
        <w:t xml:space="preserve"> </w:t>
      </w:r>
      <w:r>
        <w:t>electrical</w:t>
      </w:r>
      <w:r>
        <w:rPr>
          <w:spacing w:val="6"/>
        </w:rPr>
        <w:t xml:space="preserve"> </w:t>
      </w:r>
      <w:r>
        <w:t>detection</w:t>
      </w:r>
      <w:r>
        <w:rPr>
          <w:spacing w:val="6"/>
        </w:rPr>
        <w:t xml:space="preserve"> </w:t>
      </w:r>
      <w:r>
        <w:t>of</w:t>
      </w:r>
      <w:r>
        <w:rPr>
          <w:spacing w:val="10"/>
        </w:rPr>
        <w:t xml:space="preserve"> </w:t>
      </w:r>
      <w:r>
        <w:t>the</w:t>
      </w:r>
      <w:r>
        <w:rPr>
          <w:spacing w:val="6"/>
        </w:rPr>
        <w:t xml:space="preserve"> </w:t>
      </w:r>
      <w:r>
        <w:t>AF.</w:t>
      </w:r>
      <w:r>
        <w:rPr>
          <w:spacing w:val="9"/>
        </w:rPr>
        <w:t xml:space="preserve"> </w:t>
      </w:r>
      <w:r>
        <w:t>WL</w:t>
      </w:r>
      <w:r>
        <w:rPr>
          <w:spacing w:val="3"/>
        </w:rPr>
        <w:t xml:space="preserve"> </w:t>
      </w:r>
      <w:r>
        <w:t>determined</w:t>
      </w:r>
      <w:r>
        <w:rPr>
          <w:spacing w:val="6"/>
        </w:rPr>
        <w:t xml:space="preserve"> </w:t>
      </w:r>
      <w:r>
        <w:t>by</w:t>
      </w:r>
      <w:r>
        <w:rPr>
          <w:spacing w:val="6"/>
        </w:rPr>
        <w:t xml:space="preserve"> </w:t>
      </w:r>
      <w:r>
        <w:t>the</w:t>
      </w:r>
    </w:p>
    <w:p w14:paraId="3F51BE30" w14:textId="77777777" w:rsidR="00266EB3" w:rsidRDefault="00266EB3">
      <w:pPr>
        <w:spacing w:line="364" w:lineRule="auto"/>
        <w:jc w:val="both"/>
        <w:sectPr w:rsidR="00266EB3">
          <w:pgSz w:w="11910" w:h="16840"/>
          <w:pgMar w:top="1300" w:right="940" w:bottom="1400" w:left="1680" w:header="712" w:footer="1194" w:gutter="0"/>
          <w:cols w:space="720"/>
        </w:sectPr>
      </w:pPr>
    </w:p>
    <w:p w14:paraId="3DFA1A32" w14:textId="77777777" w:rsidR="00266EB3" w:rsidRDefault="00000000">
      <w:pPr>
        <w:pStyle w:val="BodyText"/>
        <w:spacing w:before="124" w:line="364" w:lineRule="auto"/>
        <w:ind w:left="480" w:right="502"/>
        <w:jc w:val="both"/>
      </w:pPr>
      <w:r>
        <w:lastRenderedPageBreak/>
        <w:t>Root ZX before obturating the root canals and after removing the root fillings</w:t>
      </w:r>
      <w:r>
        <w:rPr>
          <w:spacing w:val="1"/>
        </w:rPr>
        <w:t xml:space="preserve"> </w:t>
      </w:r>
      <w:r>
        <w:t>was not significantly different. The performance of the Root ZX was also not</w:t>
      </w:r>
      <w:r>
        <w:rPr>
          <w:spacing w:val="1"/>
        </w:rPr>
        <w:t xml:space="preserve"> </w:t>
      </w:r>
      <w:r>
        <w:t>influenced by the type of the root filling material as the device performed</w:t>
      </w:r>
      <w:r>
        <w:rPr>
          <w:spacing w:val="1"/>
        </w:rPr>
        <w:t xml:space="preserve"> </w:t>
      </w:r>
      <w:r>
        <w:t>similarly</w:t>
      </w:r>
      <w:r>
        <w:rPr>
          <w:spacing w:val="1"/>
        </w:rPr>
        <w:t xml:space="preserve"> </w:t>
      </w:r>
      <w:r>
        <w:t>when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canals</w:t>
      </w:r>
      <w:r>
        <w:rPr>
          <w:spacing w:val="1"/>
        </w:rPr>
        <w:t xml:space="preserve"> </w:t>
      </w:r>
      <w:r>
        <w:t>were</w:t>
      </w:r>
      <w:r>
        <w:rPr>
          <w:spacing w:val="1"/>
        </w:rPr>
        <w:t xml:space="preserve"> </w:t>
      </w:r>
      <w:r>
        <w:t>previously</w:t>
      </w:r>
      <w:r>
        <w:rPr>
          <w:spacing w:val="63"/>
        </w:rPr>
        <w:t xml:space="preserve"> </w:t>
      </w:r>
      <w:r>
        <w:t>filled</w:t>
      </w:r>
      <w:r>
        <w:rPr>
          <w:spacing w:val="64"/>
        </w:rPr>
        <w:t xml:space="preserve"> </w:t>
      </w:r>
      <w:r>
        <w:t>with</w:t>
      </w:r>
      <w:r>
        <w:rPr>
          <w:spacing w:val="64"/>
        </w:rPr>
        <w:t xml:space="preserve"> </w:t>
      </w:r>
      <w:r>
        <w:t>Resilon</w:t>
      </w:r>
      <w:r>
        <w:rPr>
          <w:spacing w:val="64"/>
        </w:rPr>
        <w:t xml:space="preserve"> </w:t>
      </w:r>
      <w:r>
        <w:t>or</w:t>
      </w:r>
      <w:r>
        <w:rPr>
          <w:spacing w:val="63"/>
        </w:rPr>
        <w:t xml:space="preserve"> </w:t>
      </w:r>
      <w:r>
        <w:t>gutta</w:t>
      </w:r>
      <w:r>
        <w:rPr>
          <w:spacing w:val="1"/>
        </w:rPr>
        <w:t xml:space="preserve"> </w:t>
      </w:r>
      <w:r>
        <w:t>percha. Root ZX measurements were within ± 0.5 mm from the AF in 95% of</w:t>
      </w:r>
      <w:r>
        <w:rPr>
          <w:spacing w:val="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re-treated</w:t>
      </w:r>
      <w:r>
        <w:rPr>
          <w:spacing w:val="3"/>
        </w:rPr>
        <w:t xml:space="preserve"> </w:t>
      </w:r>
      <w:r>
        <w:t>teeth</w:t>
      </w:r>
      <w:r>
        <w:rPr>
          <w:spacing w:val="1"/>
        </w:rPr>
        <w:t xml:space="preserve"> </w:t>
      </w:r>
      <w:r>
        <w:t>and</w:t>
      </w:r>
      <w:r>
        <w:rPr>
          <w:spacing w:val="3"/>
        </w:rPr>
        <w:t xml:space="preserve"> </w:t>
      </w:r>
      <w:r>
        <w:t>always</w:t>
      </w:r>
      <w:r>
        <w:rPr>
          <w:spacing w:val="4"/>
        </w:rPr>
        <w:t xml:space="preserve"> </w:t>
      </w:r>
      <w:r>
        <w:t>within</w:t>
      </w:r>
      <w:r>
        <w:rPr>
          <w:spacing w:val="3"/>
        </w:rPr>
        <w:t xml:space="preserve"> </w:t>
      </w:r>
      <w:r>
        <w:t>±</w:t>
      </w:r>
      <w:r>
        <w:rPr>
          <w:spacing w:val="-6"/>
        </w:rPr>
        <w:t xml:space="preserve"> </w:t>
      </w:r>
      <w:r>
        <w:t>1</w:t>
      </w:r>
      <w:r>
        <w:rPr>
          <w:spacing w:val="3"/>
        </w:rPr>
        <w:t xml:space="preserve"> </w:t>
      </w:r>
      <w:r>
        <w:t>mm</w:t>
      </w:r>
      <w:r>
        <w:rPr>
          <w:spacing w:val="2"/>
        </w:rPr>
        <w:t xml:space="preserve"> </w:t>
      </w:r>
      <w:r>
        <w:t>from</w:t>
      </w:r>
      <w:r>
        <w:rPr>
          <w:spacing w:val="3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AF.</w:t>
      </w:r>
      <w:r>
        <w:rPr>
          <w:vertAlign w:val="superscript"/>
        </w:rPr>
        <w:t>47</w:t>
      </w:r>
    </w:p>
    <w:p w14:paraId="3ECBB313" w14:textId="77777777" w:rsidR="00266EB3" w:rsidRDefault="00000000">
      <w:pPr>
        <w:pStyle w:val="Heading3"/>
        <w:spacing w:before="203"/>
        <w:jc w:val="both"/>
      </w:pPr>
      <w:r>
        <w:rPr>
          <w:u w:val="thick"/>
        </w:rPr>
        <w:t>Possible</w:t>
      </w:r>
      <w:r>
        <w:rPr>
          <w:spacing w:val="-1"/>
          <w:u w:val="thick"/>
        </w:rPr>
        <w:t xml:space="preserve"> </w:t>
      </w:r>
      <w:r>
        <w:rPr>
          <w:u w:val="thick"/>
        </w:rPr>
        <w:t>factors</w:t>
      </w:r>
      <w:r>
        <w:rPr>
          <w:spacing w:val="-3"/>
          <w:u w:val="thick"/>
        </w:rPr>
        <w:t xml:space="preserve"> </w:t>
      </w:r>
      <w:r>
        <w:rPr>
          <w:u w:val="thick"/>
        </w:rPr>
        <w:t>influencing</w:t>
      </w:r>
      <w:r>
        <w:rPr>
          <w:spacing w:val="-1"/>
          <w:u w:val="thick"/>
        </w:rPr>
        <w:t xml:space="preserve"> </w:t>
      </w:r>
      <w:r>
        <w:rPr>
          <w:u w:val="thick"/>
        </w:rPr>
        <w:t>the</w:t>
      </w:r>
      <w:r>
        <w:rPr>
          <w:spacing w:val="-3"/>
          <w:u w:val="thick"/>
        </w:rPr>
        <w:t xml:space="preserve"> </w:t>
      </w:r>
      <w:r>
        <w:rPr>
          <w:u w:val="thick"/>
        </w:rPr>
        <w:t>accuracy</w:t>
      </w:r>
      <w:r>
        <w:rPr>
          <w:spacing w:val="-8"/>
          <w:u w:val="thick"/>
        </w:rPr>
        <w:t xml:space="preserve"> </w:t>
      </w:r>
      <w:r>
        <w:rPr>
          <w:u w:val="thick"/>
        </w:rPr>
        <w:t>of</w:t>
      </w:r>
      <w:r>
        <w:rPr>
          <w:spacing w:val="-1"/>
          <w:u w:val="thick"/>
        </w:rPr>
        <w:t xml:space="preserve"> </w:t>
      </w:r>
      <w:r>
        <w:rPr>
          <w:u w:val="thick"/>
        </w:rPr>
        <w:t>Root</w:t>
      </w:r>
      <w:r>
        <w:rPr>
          <w:spacing w:val="-2"/>
          <w:u w:val="thick"/>
        </w:rPr>
        <w:t xml:space="preserve"> </w:t>
      </w:r>
      <w:r>
        <w:rPr>
          <w:u w:val="thick"/>
        </w:rPr>
        <w:t>ZX</w:t>
      </w:r>
    </w:p>
    <w:p w14:paraId="27A1C19C" w14:textId="77777777" w:rsidR="00266EB3" w:rsidRDefault="00000000">
      <w:pPr>
        <w:pStyle w:val="BodyText"/>
        <w:spacing w:before="143" w:line="364" w:lineRule="auto"/>
        <w:ind w:left="480" w:right="497"/>
        <w:jc w:val="both"/>
      </w:pPr>
      <w:r>
        <w:t>Capacitance is affected by the electrical properties of the materials involved in</w:t>
      </w:r>
      <w:r>
        <w:rPr>
          <w:spacing w:val="-6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test</w:t>
      </w:r>
      <w:r>
        <w:rPr>
          <w:spacing w:val="1"/>
        </w:rPr>
        <w:t xml:space="preserve"> </w:t>
      </w:r>
      <w:r>
        <w:t>system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system</w:t>
      </w:r>
      <w:r>
        <w:rPr>
          <w:spacing w:val="1"/>
        </w:rPr>
        <w:t xml:space="preserve"> </w:t>
      </w:r>
      <w:r>
        <w:t>geometry</w:t>
      </w:r>
      <w:r>
        <w:rPr>
          <w:spacing w:val="1"/>
        </w:rPr>
        <w:t xml:space="preserve"> </w:t>
      </w:r>
      <w:r>
        <w:t>itself.</w:t>
      </w:r>
      <w:r>
        <w:rPr>
          <w:spacing w:val="1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implies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the</w:t>
      </w:r>
      <w:r>
        <w:rPr>
          <w:spacing w:val="-61"/>
        </w:rPr>
        <w:t xml:space="preserve"> </w:t>
      </w:r>
      <w:r>
        <w:t>accuracy of Root ZX might be affected by several factors that could be divided</w:t>
      </w:r>
      <w:r>
        <w:rPr>
          <w:spacing w:val="-61"/>
        </w:rPr>
        <w:t xml:space="preserve"> </w:t>
      </w:r>
      <w:r>
        <w:t>into tooth-related factors (pre-operative pulp status, tooth type, position of the</w:t>
      </w:r>
      <w:r>
        <w:rPr>
          <w:spacing w:val="1"/>
        </w:rPr>
        <w:t xml:space="preserve"> </w:t>
      </w:r>
      <w:r>
        <w:t>AF, canal obliteration, and the size of apical diameter) and operative factors</w:t>
      </w:r>
      <w:r>
        <w:rPr>
          <w:spacing w:val="1"/>
        </w:rPr>
        <w:t xml:space="preserve"> </w:t>
      </w:r>
      <w:r>
        <w:t>(coronal pre-flaring, presence or absence of irrigants, file size, file alloy, and</w:t>
      </w:r>
      <w:r>
        <w:rPr>
          <w:spacing w:val="1"/>
        </w:rPr>
        <w:t xml:space="preserve"> </w:t>
      </w:r>
      <w:r>
        <w:t>mode</w:t>
      </w:r>
      <w:r>
        <w:rPr>
          <w:spacing w:val="2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file operation,</w:t>
      </w:r>
      <w:r>
        <w:rPr>
          <w:spacing w:val="-1"/>
        </w:rPr>
        <w:t xml:space="preserve"> </w:t>
      </w:r>
      <w:r>
        <w:t>i.e.</w:t>
      </w:r>
      <w:r>
        <w:rPr>
          <w:spacing w:val="3"/>
        </w:rPr>
        <w:t xml:space="preserve"> </w:t>
      </w:r>
      <w:r>
        <w:t>rotary</w:t>
      </w:r>
      <w:r>
        <w:rPr>
          <w:spacing w:val="3"/>
        </w:rPr>
        <w:t xml:space="preserve"> </w:t>
      </w:r>
      <w:r>
        <w:t>or</w:t>
      </w:r>
      <w:r>
        <w:rPr>
          <w:spacing w:val="2"/>
        </w:rPr>
        <w:t xml:space="preserve"> </w:t>
      </w:r>
      <w:r>
        <w:t>non-revolving).</w:t>
      </w:r>
    </w:p>
    <w:p w14:paraId="038D521F" w14:textId="77777777" w:rsidR="00266EB3" w:rsidRDefault="00000000">
      <w:pPr>
        <w:pStyle w:val="BodyText"/>
        <w:spacing w:before="206" w:line="364" w:lineRule="auto"/>
        <w:ind w:left="480" w:right="503"/>
        <w:jc w:val="both"/>
      </w:pPr>
      <w:r>
        <w:t>The Root ZX needs no calibration. The microprocessor of the device corrects</w:t>
      </w:r>
      <w:r>
        <w:rPr>
          <w:spacing w:val="1"/>
        </w:rPr>
        <w:t xml:space="preserve"> </w:t>
      </w:r>
      <w:r>
        <w:t>the calculated quotient so that the position of the file tip and the meter reading</w:t>
      </w:r>
      <w:r>
        <w:rPr>
          <w:spacing w:val="1"/>
        </w:rPr>
        <w:t xml:space="preserve"> </w:t>
      </w:r>
      <w:r>
        <w:t>are directly related. This occurrence means that root canal enlargement can</w:t>
      </w:r>
      <w:r>
        <w:rPr>
          <w:spacing w:val="1"/>
        </w:rPr>
        <w:t xml:space="preserve"> </w:t>
      </w:r>
      <w:r>
        <w:t>easily</w:t>
      </w:r>
      <w:r>
        <w:rPr>
          <w:spacing w:val="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performed</w:t>
      </w:r>
      <w:r>
        <w:rPr>
          <w:spacing w:val="1"/>
        </w:rPr>
        <w:t xml:space="preserve"> </w:t>
      </w:r>
      <w:r>
        <w:t>while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length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root</w:t>
      </w:r>
      <w:r>
        <w:rPr>
          <w:spacing w:val="1"/>
        </w:rPr>
        <w:t xml:space="preserve"> </w:t>
      </w:r>
      <w:r>
        <w:t>canal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simultaneously</w:t>
      </w:r>
      <w:r>
        <w:rPr>
          <w:spacing w:val="1"/>
        </w:rPr>
        <w:t xml:space="preserve"> </w:t>
      </w:r>
      <w:r>
        <w:t>monitored.</w:t>
      </w:r>
      <w:r>
        <w:rPr>
          <w:spacing w:val="3"/>
        </w:rPr>
        <w:t xml:space="preserve"> </w:t>
      </w:r>
      <w:r>
        <w:rPr>
          <w:vertAlign w:val="superscript"/>
        </w:rPr>
        <w:t>47</w:t>
      </w:r>
    </w:p>
    <w:p w14:paraId="5F941792" w14:textId="77777777" w:rsidR="00266EB3" w:rsidRDefault="00000000">
      <w:pPr>
        <w:pStyle w:val="BodyText"/>
        <w:spacing w:before="207" w:line="367" w:lineRule="auto"/>
        <w:ind w:left="480" w:right="497"/>
        <w:jc w:val="both"/>
      </w:pPr>
      <w:r>
        <w:t>It still gives inconsistent readings in a wide-open apex canal, as do other</w:t>
      </w:r>
      <w:r>
        <w:rPr>
          <w:spacing w:val="1"/>
        </w:rPr>
        <w:t xml:space="preserve"> </w:t>
      </w:r>
      <w:r>
        <w:t>conventional</w:t>
      </w:r>
      <w:r>
        <w:rPr>
          <w:spacing w:val="1"/>
        </w:rPr>
        <w:t xml:space="preserve"> </w:t>
      </w:r>
      <w:r>
        <w:t>devices.</w:t>
      </w:r>
    </w:p>
    <w:p w14:paraId="4F59319A" w14:textId="77777777" w:rsidR="00266EB3" w:rsidRDefault="00000000">
      <w:pPr>
        <w:pStyle w:val="BodyText"/>
        <w:spacing w:before="198" w:line="364" w:lineRule="auto"/>
        <w:ind w:left="480" w:right="496"/>
        <w:jc w:val="both"/>
      </w:pPr>
      <w:r>
        <w:t>External</w:t>
      </w:r>
      <w:r>
        <w:rPr>
          <w:spacing w:val="1"/>
        </w:rPr>
        <w:t xml:space="preserve"> </w:t>
      </w:r>
      <w:r>
        <w:t>root</w:t>
      </w:r>
      <w:r>
        <w:rPr>
          <w:spacing w:val="1"/>
        </w:rPr>
        <w:t xml:space="preserve"> </w:t>
      </w:r>
      <w:r>
        <w:t>resorption</w:t>
      </w:r>
      <w:r>
        <w:rPr>
          <w:spacing w:val="1"/>
        </w:rPr>
        <w:t xml:space="preserve"> </w:t>
      </w:r>
      <w:r>
        <w:t>altered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morphology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AF,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was</w:t>
      </w:r>
      <w:r>
        <w:rPr>
          <w:spacing w:val="1"/>
        </w:rPr>
        <w:t xml:space="preserve"> </w:t>
      </w:r>
      <w:r>
        <w:t>more</w:t>
      </w:r>
      <w:r>
        <w:rPr>
          <w:spacing w:val="1"/>
        </w:rPr>
        <w:t xml:space="preserve"> </w:t>
      </w:r>
      <w:r>
        <w:t>frequently</w:t>
      </w:r>
      <w:r>
        <w:rPr>
          <w:spacing w:val="1"/>
        </w:rPr>
        <w:t xml:space="preserve"> </w:t>
      </w:r>
      <w:r>
        <w:t>associated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roots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necrotic</w:t>
      </w:r>
      <w:r>
        <w:rPr>
          <w:spacing w:val="1"/>
        </w:rPr>
        <w:t xml:space="preserve"> </w:t>
      </w:r>
      <w:r>
        <w:t>teeth.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altered</w:t>
      </w:r>
      <w:r>
        <w:rPr>
          <w:spacing w:val="1"/>
        </w:rPr>
        <w:t xml:space="preserve"> </w:t>
      </w:r>
      <w:r>
        <w:t>AF</w:t>
      </w:r>
      <w:r>
        <w:rPr>
          <w:spacing w:val="1"/>
        </w:rPr>
        <w:t xml:space="preserve"> </w:t>
      </w:r>
      <w:r>
        <w:t>morphology could complicate WL determination.</w:t>
      </w:r>
      <w:r>
        <w:rPr>
          <w:spacing w:val="1"/>
        </w:rPr>
        <w:t xml:space="preserve"> </w:t>
      </w:r>
      <w:r>
        <w:t>I</w:t>
      </w:r>
      <w:r>
        <w:rPr>
          <w:rFonts w:ascii="Arial"/>
          <w:i/>
        </w:rPr>
        <w:t xml:space="preserve">n vivo </w:t>
      </w:r>
      <w:r>
        <w:t>studies reported that</w:t>
      </w:r>
      <w:r>
        <w:rPr>
          <w:spacing w:val="1"/>
        </w:rPr>
        <w:t xml:space="preserve"> </w:t>
      </w:r>
      <w:r>
        <w:t xml:space="preserve">the Root ZX was capable of maintaining the files tips within the </w:t>
      </w:r>
      <w:proofErr w:type="gramStart"/>
      <w:r>
        <w:t>roots</w:t>
      </w:r>
      <w:proofErr w:type="gramEnd"/>
      <w:r>
        <w:t xml:space="preserve"> limits</w:t>
      </w:r>
      <w:r>
        <w:rPr>
          <w:spacing w:val="1"/>
        </w:rPr>
        <w:t xml:space="preserve"> </w:t>
      </w:r>
      <w:r>
        <w:t>despite</w:t>
      </w:r>
      <w:r>
        <w:rPr>
          <w:spacing w:val="2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presence</w:t>
      </w:r>
      <w:r>
        <w:rPr>
          <w:spacing w:val="2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external</w:t>
      </w:r>
      <w:r>
        <w:rPr>
          <w:spacing w:val="1"/>
        </w:rPr>
        <w:t xml:space="preserve"> </w:t>
      </w:r>
      <w:r>
        <w:t>root</w:t>
      </w:r>
      <w:r>
        <w:rPr>
          <w:spacing w:val="3"/>
        </w:rPr>
        <w:t xml:space="preserve"> </w:t>
      </w:r>
      <w:r>
        <w:t>resorption.</w:t>
      </w:r>
      <w:r>
        <w:rPr>
          <w:spacing w:val="5"/>
        </w:rPr>
        <w:t xml:space="preserve"> </w:t>
      </w:r>
      <w:r>
        <w:rPr>
          <w:vertAlign w:val="superscript"/>
        </w:rPr>
        <w:t>48</w:t>
      </w:r>
    </w:p>
    <w:p w14:paraId="2BD0BA90" w14:textId="77777777" w:rsidR="00266EB3" w:rsidRDefault="00000000">
      <w:pPr>
        <w:pStyle w:val="Heading3"/>
        <w:spacing w:before="194"/>
        <w:jc w:val="both"/>
      </w:pPr>
      <w:r>
        <w:rPr>
          <w:u w:val="thick"/>
        </w:rPr>
        <w:t>Effect</w:t>
      </w:r>
      <w:r>
        <w:rPr>
          <w:spacing w:val="-1"/>
          <w:u w:val="thick"/>
        </w:rPr>
        <w:t xml:space="preserve"> </w:t>
      </w:r>
      <w:r>
        <w:rPr>
          <w:u w:val="thick"/>
        </w:rPr>
        <w:t>of</w:t>
      </w:r>
      <w:r>
        <w:rPr>
          <w:spacing w:val="-3"/>
          <w:u w:val="thick"/>
        </w:rPr>
        <w:t xml:space="preserve"> </w:t>
      </w:r>
      <w:r>
        <w:rPr>
          <w:u w:val="thick"/>
        </w:rPr>
        <w:t>apical diameter</w:t>
      </w:r>
      <w:r>
        <w:rPr>
          <w:spacing w:val="-1"/>
          <w:u w:val="thick"/>
        </w:rPr>
        <w:t xml:space="preserve"> </w:t>
      </w:r>
      <w:r>
        <w:rPr>
          <w:u w:val="thick"/>
        </w:rPr>
        <w:t>on</w:t>
      </w:r>
      <w:r>
        <w:rPr>
          <w:spacing w:val="-1"/>
          <w:u w:val="thick"/>
        </w:rPr>
        <w:t xml:space="preserve"> </w:t>
      </w:r>
      <w:r>
        <w:rPr>
          <w:u w:val="thick"/>
        </w:rPr>
        <w:t>the Root</w:t>
      </w:r>
      <w:r>
        <w:rPr>
          <w:spacing w:val="-3"/>
          <w:u w:val="thick"/>
        </w:rPr>
        <w:t xml:space="preserve"> </w:t>
      </w:r>
      <w:r>
        <w:rPr>
          <w:u w:val="thick"/>
        </w:rPr>
        <w:t>ZX accuracy</w:t>
      </w:r>
    </w:p>
    <w:p w14:paraId="0191E315" w14:textId="77777777" w:rsidR="00266EB3" w:rsidRDefault="00266EB3">
      <w:pPr>
        <w:pStyle w:val="BodyText"/>
        <w:spacing w:before="4"/>
        <w:rPr>
          <w:rFonts w:ascii="Arial"/>
          <w:b/>
          <w:sz w:val="21"/>
        </w:rPr>
      </w:pPr>
    </w:p>
    <w:p w14:paraId="54C15C04" w14:textId="77777777" w:rsidR="00266EB3" w:rsidRDefault="00000000">
      <w:pPr>
        <w:pStyle w:val="BodyText"/>
        <w:spacing w:before="96" w:line="364" w:lineRule="auto"/>
        <w:ind w:left="480" w:right="504"/>
        <w:jc w:val="both"/>
      </w:pPr>
      <w:r>
        <w:t>The total area of the minor diameter affected the performance of Root ZX with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device</w:t>
      </w:r>
      <w:r>
        <w:rPr>
          <w:spacing w:val="1"/>
        </w:rPr>
        <w:t xml:space="preserve"> </w:t>
      </w:r>
      <w:r>
        <w:t>being</w:t>
      </w:r>
      <w:r>
        <w:rPr>
          <w:spacing w:val="1"/>
        </w:rPr>
        <w:t xml:space="preserve"> </w:t>
      </w:r>
      <w:r>
        <w:t>significantly</w:t>
      </w:r>
      <w:r>
        <w:rPr>
          <w:spacing w:val="1"/>
        </w:rPr>
        <w:t xml:space="preserve"> </w:t>
      </w:r>
      <w:r>
        <w:t>more</w:t>
      </w:r>
      <w:r>
        <w:rPr>
          <w:spacing w:val="1"/>
        </w:rPr>
        <w:t xml:space="preserve"> </w:t>
      </w:r>
      <w:r>
        <w:t>accurate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teeth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smaller</w:t>
      </w:r>
      <w:r>
        <w:rPr>
          <w:spacing w:val="1"/>
        </w:rPr>
        <w:t xml:space="preserve"> </w:t>
      </w:r>
      <w:r>
        <w:t>minor</w:t>
      </w:r>
      <w:r>
        <w:rPr>
          <w:spacing w:val="1"/>
        </w:rPr>
        <w:t xml:space="preserve"> </w:t>
      </w:r>
      <w:r>
        <w:t>diameter.</w:t>
      </w:r>
    </w:p>
    <w:p w14:paraId="18F3F8EC" w14:textId="77777777" w:rsidR="00266EB3" w:rsidRDefault="00266EB3">
      <w:pPr>
        <w:spacing w:line="364" w:lineRule="auto"/>
        <w:jc w:val="both"/>
        <w:sectPr w:rsidR="00266EB3">
          <w:pgSz w:w="11910" w:h="16840"/>
          <w:pgMar w:top="1300" w:right="940" w:bottom="1400" w:left="1680" w:header="712" w:footer="1194" w:gutter="0"/>
          <w:cols w:space="720"/>
        </w:sectPr>
      </w:pPr>
    </w:p>
    <w:p w14:paraId="62A13127" w14:textId="77777777" w:rsidR="00266EB3" w:rsidRDefault="00000000">
      <w:pPr>
        <w:pStyle w:val="Heading3"/>
        <w:spacing w:before="121"/>
      </w:pPr>
      <w:r>
        <w:rPr>
          <w:u w:val="thick"/>
        </w:rPr>
        <w:lastRenderedPageBreak/>
        <w:t>Effect</w:t>
      </w:r>
      <w:r>
        <w:rPr>
          <w:spacing w:val="-1"/>
          <w:u w:val="thick"/>
        </w:rPr>
        <w:t xml:space="preserve"> </w:t>
      </w:r>
      <w:r>
        <w:rPr>
          <w:u w:val="thick"/>
        </w:rPr>
        <w:t>of</w:t>
      </w:r>
      <w:r>
        <w:rPr>
          <w:spacing w:val="-3"/>
          <w:u w:val="thick"/>
        </w:rPr>
        <w:t xml:space="preserve"> </w:t>
      </w:r>
      <w:r>
        <w:rPr>
          <w:u w:val="thick"/>
        </w:rPr>
        <w:t>canal obliteration</w:t>
      </w:r>
      <w:r>
        <w:rPr>
          <w:spacing w:val="-1"/>
          <w:u w:val="thick"/>
        </w:rPr>
        <w:t xml:space="preserve"> </w:t>
      </w:r>
      <w:r>
        <w:rPr>
          <w:u w:val="thick"/>
        </w:rPr>
        <w:t>on Root</w:t>
      </w:r>
      <w:r>
        <w:rPr>
          <w:spacing w:val="-2"/>
          <w:u w:val="thick"/>
        </w:rPr>
        <w:t xml:space="preserve"> </w:t>
      </w:r>
      <w:r>
        <w:rPr>
          <w:u w:val="thick"/>
        </w:rPr>
        <w:t>ZX function</w:t>
      </w:r>
    </w:p>
    <w:p w14:paraId="5CE78094" w14:textId="77777777" w:rsidR="00266EB3" w:rsidRDefault="00266EB3">
      <w:pPr>
        <w:pStyle w:val="BodyText"/>
        <w:spacing w:before="5"/>
        <w:rPr>
          <w:rFonts w:ascii="Arial"/>
          <w:b/>
          <w:sz w:val="21"/>
        </w:rPr>
      </w:pPr>
    </w:p>
    <w:p w14:paraId="383C9EAF" w14:textId="77777777" w:rsidR="00266EB3" w:rsidRDefault="00000000">
      <w:pPr>
        <w:pStyle w:val="BodyText"/>
        <w:spacing w:before="96"/>
        <w:ind w:left="480"/>
      </w:pPr>
      <w:r>
        <w:t>The accuracy</w:t>
      </w:r>
      <w:r>
        <w:rPr>
          <w:spacing w:val="-2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Root</w:t>
      </w:r>
      <w:r>
        <w:rPr>
          <w:spacing w:val="-4"/>
        </w:rPr>
        <w:t xml:space="preserve"> </w:t>
      </w:r>
      <w:r>
        <w:t>ZX</w:t>
      </w:r>
      <w:r>
        <w:rPr>
          <w:spacing w:val="-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canals with apical obliteration</w:t>
      </w:r>
      <w:r>
        <w:rPr>
          <w:spacing w:val="1"/>
        </w:rPr>
        <w:t xml:space="preserve"> </w:t>
      </w:r>
      <w:r>
        <w:t>was</w:t>
      </w:r>
      <w:r>
        <w:rPr>
          <w:spacing w:val="-1"/>
        </w:rPr>
        <w:t xml:space="preserve"> </w:t>
      </w:r>
      <w:r>
        <w:t>compromised.</w:t>
      </w:r>
    </w:p>
    <w:p w14:paraId="08A06F27" w14:textId="77777777" w:rsidR="00266EB3" w:rsidRDefault="00266EB3">
      <w:pPr>
        <w:pStyle w:val="BodyText"/>
        <w:spacing w:before="10"/>
        <w:rPr>
          <w:sz w:val="29"/>
        </w:rPr>
      </w:pPr>
    </w:p>
    <w:p w14:paraId="0DD4DAE7" w14:textId="77777777" w:rsidR="00266EB3" w:rsidRDefault="00000000">
      <w:pPr>
        <w:pStyle w:val="Heading3"/>
      </w:pPr>
      <w:r>
        <w:rPr>
          <w:u w:val="thick"/>
        </w:rPr>
        <w:t>Performance</w:t>
      </w:r>
      <w:r>
        <w:rPr>
          <w:spacing w:val="-1"/>
          <w:u w:val="thick"/>
        </w:rPr>
        <w:t xml:space="preserve"> </w:t>
      </w:r>
      <w:r>
        <w:rPr>
          <w:u w:val="thick"/>
        </w:rPr>
        <w:t>of the</w:t>
      </w:r>
      <w:r>
        <w:rPr>
          <w:spacing w:val="-1"/>
          <w:u w:val="thick"/>
        </w:rPr>
        <w:t xml:space="preserve"> </w:t>
      </w:r>
      <w:r>
        <w:rPr>
          <w:u w:val="thick"/>
        </w:rPr>
        <w:t>Root</w:t>
      </w:r>
      <w:r>
        <w:rPr>
          <w:spacing w:val="-2"/>
          <w:u w:val="thick"/>
        </w:rPr>
        <w:t xml:space="preserve"> </w:t>
      </w:r>
      <w:r>
        <w:rPr>
          <w:u w:val="thick"/>
        </w:rPr>
        <w:t>ZX</w:t>
      </w:r>
      <w:r>
        <w:rPr>
          <w:spacing w:val="-1"/>
          <w:u w:val="thick"/>
        </w:rPr>
        <w:t xml:space="preserve"> </w:t>
      </w:r>
      <w:r>
        <w:rPr>
          <w:u w:val="thick"/>
        </w:rPr>
        <w:t>in dry</w:t>
      </w:r>
      <w:r>
        <w:rPr>
          <w:spacing w:val="-8"/>
          <w:u w:val="thick"/>
        </w:rPr>
        <w:t xml:space="preserve"> </w:t>
      </w:r>
      <w:r>
        <w:rPr>
          <w:u w:val="thick"/>
        </w:rPr>
        <w:t>and irrigated</w:t>
      </w:r>
      <w:r>
        <w:rPr>
          <w:spacing w:val="-1"/>
          <w:u w:val="thick"/>
        </w:rPr>
        <w:t xml:space="preserve"> </w:t>
      </w:r>
      <w:r>
        <w:rPr>
          <w:u w:val="thick"/>
        </w:rPr>
        <w:t>canals</w:t>
      </w:r>
    </w:p>
    <w:p w14:paraId="39DE7815" w14:textId="77777777" w:rsidR="00266EB3" w:rsidRDefault="00266EB3">
      <w:pPr>
        <w:pStyle w:val="BodyText"/>
        <w:spacing w:before="3"/>
        <w:rPr>
          <w:rFonts w:ascii="Arial"/>
          <w:b/>
          <w:sz w:val="21"/>
        </w:rPr>
      </w:pPr>
    </w:p>
    <w:p w14:paraId="26B17EE5" w14:textId="77777777" w:rsidR="00266EB3" w:rsidRDefault="00000000">
      <w:pPr>
        <w:pStyle w:val="BodyText"/>
        <w:spacing w:before="96" w:line="364" w:lineRule="auto"/>
        <w:ind w:left="480" w:right="499"/>
        <w:jc w:val="both"/>
      </w:pPr>
      <w:r>
        <w:t>If</w:t>
      </w:r>
      <w:r>
        <w:rPr>
          <w:spacing w:val="40"/>
        </w:rPr>
        <w:t xml:space="preserve"> </w:t>
      </w:r>
      <w:r>
        <w:t>the</w:t>
      </w:r>
      <w:r>
        <w:rPr>
          <w:spacing w:val="38"/>
        </w:rPr>
        <w:t xml:space="preserve"> </w:t>
      </w:r>
      <w:r>
        <w:t>canal</w:t>
      </w:r>
      <w:r>
        <w:rPr>
          <w:spacing w:val="36"/>
        </w:rPr>
        <w:t xml:space="preserve"> </w:t>
      </w:r>
      <w:r>
        <w:t>is</w:t>
      </w:r>
      <w:r>
        <w:rPr>
          <w:spacing w:val="36"/>
        </w:rPr>
        <w:t xml:space="preserve"> </w:t>
      </w:r>
      <w:r>
        <w:t>too</w:t>
      </w:r>
      <w:r>
        <w:rPr>
          <w:spacing w:val="38"/>
        </w:rPr>
        <w:t xml:space="preserve"> </w:t>
      </w:r>
      <w:r>
        <w:t>dry,</w:t>
      </w:r>
      <w:r>
        <w:rPr>
          <w:spacing w:val="37"/>
        </w:rPr>
        <w:t xml:space="preserve"> </w:t>
      </w:r>
      <w:r>
        <w:t>the</w:t>
      </w:r>
      <w:r>
        <w:rPr>
          <w:spacing w:val="39"/>
        </w:rPr>
        <w:t xml:space="preserve"> </w:t>
      </w:r>
      <w:r>
        <w:t>meter</w:t>
      </w:r>
      <w:r>
        <w:rPr>
          <w:spacing w:val="36"/>
        </w:rPr>
        <w:t xml:space="preserve"> </w:t>
      </w:r>
      <w:r>
        <w:t>reading</w:t>
      </w:r>
      <w:r>
        <w:rPr>
          <w:spacing w:val="36"/>
        </w:rPr>
        <w:t xml:space="preserve"> </w:t>
      </w:r>
      <w:r>
        <w:t>might</w:t>
      </w:r>
      <w:r>
        <w:rPr>
          <w:spacing w:val="37"/>
        </w:rPr>
        <w:t xml:space="preserve"> </w:t>
      </w:r>
      <w:r>
        <w:t>not</w:t>
      </w:r>
      <w:r>
        <w:rPr>
          <w:spacing w:val="37"/>
        </w:rPr>
        <w:t xml:space="preserve"> </w:t>
      </w:r>
      <w:r>
        <w:t>move</w:t>
      </w:r>
      <w:r>
        <w:rPr>
          <w:spacing w:val="38"/>
        </w:rPr>
        <w:t xml:space="preserve"> </w:t>
      </w:r>
      <w:r>
        <w:t>until</w:t>
      </w:r>
      <w:r>
        <w:rPr>
          <w:spacing w:val="37"/>
        </w:rPr>
        <w:t xml:space="preserve"> </w:t>
      </w:r>
      <w:r>
        <w:t>the</w:t>
      </w:r>
      <w:r>
        <w:rPr>
          <w:spacing w:val="38"/>
        </w:rPr>
        <w:t xml:space="preserve"> </w:t>
      </w:r>
      <w:r>
        <w:t>file</w:t>
      </w:r>
      <w:r>
        <w:rPr>
          <w:spacing w:val="38"/>
        </w:rPr>
        <w:t xml:space="preserve"> </w:t>
      </w:r>
      <w:r>
        <w:t>is</w:t>
      </w:r>
      <w:r>
        <w:rPr>
          <w:spacing w:val="36"/>
        </w:rPr>
        <w:t xml:space="preserve"> </w:t>
      </w:r>
      <w:proofErr w:type="gramStart"/>
      <w:r>
        <w:t>in</w:t>
      </w:r>
      <w:r>
        <w:rPr>
          <w:spacing w:val="-61"/>
        </w:rPr>
        <w:t xml:space="preserve"> </w:t>
      </w:r>
      <w:r>
        <w:t>close</w:t>
      </w:r>
      <w:r>
        <w:rPr>
          <w:spacing w:val="1"/>
        </w:rPr>
        <w:t xml:space="preserve"> </w:t>
      </w:r>
      <w:r>
        <w:t>proximity to</w:t>
      </w:r>
      <w:proofErr w:type="gramEnd"/>
      <w:r>
        <w:rPr>
          <w:spacing w:val="1"/>
        </w:rPr>
        <w:t xml:space="preserve"> </w:t>
      </w:r>
      <w:r>
        <w:t>the apex.</w:t>
      </w:r>
      <w:r>
        <w:rPr>
          <w:spacing w:val="1"/>
        </w:rPr>
        <w:t xml:space="preserve"> </w:t>
      </w:r>
      <w:r>
        <w:t>Unstable Root ZX measurements</w:t>
      </w:r>
      <w:r>
        <w:rPr>
          <w:spacing w:val="1"/>
        </w:rPr>
        <w:t xml:space="preserve"> </w:t>
      </w:r>
      <w:r>
        <w:t>have</w:t>
      </w:r>
      <w:r>
        <w:rPr>
          <w:spacing w:val="1"/>
        </w:rPr>
        <w:t xml:space="preserve"> </w:t>
      </w:r>
      <w:r>
        <w:t>been</w:t>
      </w:r>
      <w:r>
        <w:rPr>
          <w:spacing w:val="1"/>
        </w:rPr>
        <w:t xml:space="preserve"> </w:t>
      </w:r>
      <w:r>
        <w:t>linked</w:t>
      </w:r>
      <w:r>
        <w:rPr>
          <w:spacing w:val="2"/>
        </w:rPr>
        <w:t xml:space="preserve"> </w:t>
      </w:r>
      <w:r>
        <w:t>to</w:t>
      </w:r>
      <w:r>
        <w:rPr>
          <w:spacing w:val="3"/>
        </w:rPr>
        <w:t xml:space="preserve"> </w:t>
      </w:r>
      <w:r>
        <w:t>canal</w:t>
      </w:r>
      <w:r>
        <w:rPr>
          <w:spacing w:val="2"/>
        </w:rPr>
        <w:t xml:space="preserve"> </w:t>
      </w:r>
      <w:r>
        <w:t>dryness.</w:t>
      </w:r>
      <w:r>
        <w:rPr>
          <w:vertAlign w:val="superscript"/>
        </w:rPr>
        <w:t>47,48</w:t>
      </w:r>
    </w:p>
    <w:p w14:paraId="025DD2B0" w14:textId="77777777" w:rsidR="00266EB3" w:rsidRDefault="00000000">
      <w:pPr>
        <w:pStyle w:val="Heading3"/>
        <w:spacing w:before="200"/>
        <w:jc w:val="both"/>
      </w:pPr>
      <w:r>
        <w:rPr>
          <w:u w:val="thick"/>
        </w:rPr>
        <w:t>Effect</w:t>
      </w:r>
      <w:r>
        <w:rPr>
          <w:spacing w:val="-2"/>
          <w:u w:val="thick"/>
        </w:rPr>
        <w:t xml:space="preserve"> </w:t>
      </w:r>
      <w:r>
        <w:rPr>
          <w:u w:val="thick"/>
        </w:rPr>
        <w:t>of</w:t>
      </w:r>
      <w:r>
        <w:rPr>
          <w:spacing w:val="-3"/>
          <w:u w:val="thick"/>
        </w:rPr>
        <w:t xml:space="preserve"> </w:t>
      </w:r>
      <w:r>
        <w:rPr>
          <w:u w:val="thick"/>
        </w:rPr>
        <w:t>file size</w:t>
      </w:r>
      <w:r>
        <w:rPr>
          <w:spacing w:val="-2"/>
          <w:u w:val="thick"/>
        </w:rPr>
        <w:t xml:space="preserve"> </w:t>
      </w:r>
      <w:r>
        <w:rPr>
          <w:u w:val="thick"/>
        </w:rPr>
        <w:t>on</w:t>
      </w:r>
      <w:r>
        <w:rPr>
          <w:spacing w:val="-1"/>
          <w:u w:val="thick"/>
        </w:rPr>
        <w:t xml:space="preserve"> </w:t>
      </w:r>
      <w:r>
        <w:rPr>
          <w:u w:val="thick"/>
        </w:rPr>
        <w:t>the performance</w:t>
      </w:r>
      <w:r>
        <w:rPr>
          <w:spacing w:val="-1"/>
          <w:u w:val="thick"/>
        </w:rPr>
        <w:t xml:space="preserve"> </w:t>
      </w:r>
      <w:r>
        <w:rPr>
          <w:u w:val="thick"/>
        </w:rPr>
        <w:t>of</w:t>
      </w:r>
      <w:r>
        <w:rPr>
          <w:spacing w:val="-2"/>
          <w:u w:val="thick"/>
        </w:rPr>
        <w:t xml:space="preserve"> </w:t>
      </w:r>
      <w:r>
        <w:rPr>
          <w:u w:val="thick"/>
        </w:rPr>
        <w:t>Root</w:t>
      </w:r>
      <w:r>
        <w:rPr>
          <w:spacing w:val="-3"/>
          <w:u w:val="thick"/>
        </w:rPr>
        <w:t xml:space="preserve"> </w:t>
      </w:r>
      <w:r>
        <w:rPr>
          <w:u w:val="thick"/>
        </w:rPr>
        <w:t>ZX</w:t>
      </w:r>
    </w:p>
    <w:p w14:paraId="646865F4" w14:textId="77777777" w:rsidR="00266EB3" w:rsidRDefault="00266EB3">
      <w:pPr>
        <w:pStyle w:val="BodyText"/>
        <w:spacing w:before="4"/>
        <w:rPr>
          <w:rFonts w:ascii="Arial"/>
          <w:b/>
          <w:sz w:val="21"/>
        </w:rPr>
      </w:pPr>
    </w:p>
    <w:p w14:paraId="141C2E71" w14:textId="77777777" w:rsidR="00266EB3" w:rsidRDefault="00000000">
      <w:pPr>
        <w:pStyle w:val="BodyText"/>
        <w:spacing w:before="96" w:line="364" w:lineRule="auto"/>
        <w:ind w:left="480" w:right="496"/>
        <w:jc w:val="both"/>
      </w:pPr>
      <w:r>
        <w:t>The use of a snugly fitted file is not necessary for optimum performance of the</w:t>
      </w:r>
      <w:r>
        <w:rPr>
          <w:spacing w:val="1"/>
        </w:rPr>
        <w:t xml:space="preserve"> </w:t>
      </w:r>
      <w:r>
        <w:t>Root</w:t>
      </w:r>
      <w:r>
        <w:rPr>
          <w:spacing w:val="47"/>
        </w:rPr>
        <w:t xml:space="preserve"> </w:t>
      </w:r>
      <w:r>
        <w:t>ZX.</w:t>
      </w:r>
      <w:r>
        <w:rPr>
          <w:spacing w:val="47"/>
        </w:rPr>
        <w:t xml:space="preserve"> </w:t>
      </w:r>
      <w:r>
        <w:t>The</w:t>
      </w:r>
      <w:r>
        <w:rPr>
          <w:spacing w:val="48"/>
        </w:rPr>
        <w:t xml:space="preserve"> </w:t>
      </w:r>
      <w:r>
        <w:t>Root</w:t>
      </w:r>
      <w:r>
        <w:rPr>
          <w:spacing w:val="47"/>
        </w:rPr>
        <w:t xml:space="preserve"> </w:t>
      </w:r>
      <w:r>
        <w:t>ZX</w:t>
      </w:r>
      <w:r>
        <w:rPr>
          <w:spacing w:val="47"/>
        </w:rPr>
        <w:t xml:space="preserve"> </w:t>
      </w:r>
      <w:r>
        <w:t>was</w:t>
      </w:r>
      <w:r>
        <w:rPr>
          <w:spacing w:val="47"/>
        </w:rPr>
        <w:t xml:space="preserve"> </w:t>
      </w:r>
      <w:r>
        <w:t>used</w:t>
      </w:r>
      <w:r>
        <w:rPr>
          <w:spacing w:val="48"/>
        </w:rPr>
        <w:t xml:space="preserve"> </w:t>
      </w:r>
      <w:r>
        <w:t>with</w:t>
      </w:r>
      <w:r>
        <w:rPr>
          <w:spacing w:val="47"/>
        </w:rPr>
        <w:t xml:space="preserve"> </w:t>
      </w:r>
      <w:r>
        <w:t>a</w:t>
      </w:r>
      <w:r>
        <w:rPr>
          <w:spacing w:val="52"/>
        </w:rPr>
        <w:t xml:space="preserve"> </w:t>
      </w:r>
      <w:r>
        <w:t>size</w:t>
      </w:r>
      <w:r>
        <w:rPr>
          <w:spacing w:val="47"/>
        </w:rPr>
        <w:t xml:space="preserve"> </w:t>
      </w:r>
      <w:r>
        <w:t>15</w:t>
      </w:r>
      <w:r>
        <w:rPr>
          <w:spacing w:val="47"/>
        </w:rPr>
        <w:t xml:space="preserve"> </w:t>
      </w:r>
      <w:r>
        <w:t>hand</w:t>
      </w:r>
      <w:r>
        <w:rPr>
          <w:spacing w:val="45"/>
        </w:rPr>
        <w:t xml:space="preserve"> </w:t>
      </w:r>
      <w:r>
        <w:t>file</w:t>
      </w:r>
      <w:r>
        <w:rPr>
          <w:spacing w:val="47"/>
        </w:rPr>
        <w:t xml:space="preserve"> </w:t>
      </w:r>
      <w:r>
        <w:t>to</w:t>
      </w:r>
      <w:r>
        <w:rPr>
          <w:spacing w:val="46"/>
        </w:rPr>
        <w:t xml:space="preserve"> </w:t>
      </w:r>
      <w:r>
        <w:t>measure</w:t>
      </w:r>
      <w:r>
        <w:rPr>
          <w:spacing w:val="44"/>
        </w:rPr>
        <w:t xml:space="preserve"> </w:t>
      </w:r>
      <w:r>
        <w:t>the</w:t>
      </w:r>
      <w:r>
        <w:rPr>
          <w:spacing w:val="-62"/>
        </w:rPr>
        <w:t xml:space="preserve"> </w:t>
      </w:r>
      <w:r>
        <w:t>length of canals with apical diameters ranging between 0.5-0.9 mm. About</w:t>
      </w:r>
      <w:r>
        <w:rPr>
          <w:spacing w:val="1"/>
        </w:rPr>
        <w:t xml:space="preserve"> </w:t>
      </w:r>
      <w:r>
        <w:t>90% of the measurements were 0-1 mm short of the actual length, while the</w:t>
      </w:r>
      <w:r>
        <w:rPr>
          <w:spacing w:val="1"/>
        </w:rPr>
        <w:t xml:space="preserve"> </w:t>
      </w:r>
      <w:r>
        <w:t>rest</w:t>
      </w:r>
      <w:r>
        <w:rPr>
          <w:spacing w:val="2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recorded</w:t>
      </w:r>
      <w:r>
        <w:rPr>
          <w:spacing w:val="2"/>
        </w:rPr>
        <w:t xml:space="preserve"> </w:t>
      </w:r>
      <w:r>
        <w:t>lengths</w:t>
      </w:r>
      <w:r>
        <w:rPr>
          <w:spacing w:val="2"/>
        </w:rPr>
        <w:t xml:space="preserve"> </w:t>
      </w:r>
      <w:r>
        <w:t>were</w:t>
      </w:r>
      <w:r>
        <w:rPr>
          <w:spacing w:val="2"/>
        </w:rPr>
        <w:t xml:space="preserve"> </w:t>
      </w:r>
      <w:r>
        <w:t>1-2</w:t>
      </w:r>
      <w:r>
        <w:rPr>
          <w:spacing w:val="2"/>
        </w:rPr>
        <w:t xml:space="preserve"> </w:t>
      </w:r>
      <w:r>
        <w:t>mm</w:t>
      </w:r>
      <w:r>
        <w:rPr>
          <w:spacing w:val="4"/>
        </w:rPr>
        <w:t xml:space="preserve"> </w:t>
      </w:r>
      <w:r>
        <w:t>short</w:t>
      </w:r>
      <w:r>
        <w:rPr>
          <w:spacing w:val="2"/>
        </w:rPr>
        <w:t xml:space="preserve"> </w:t>
      </w:r>
      <w:r>
        <w:t>of</w:t>
      </w:r>
      <w:r>
        <w:rPr>
          <w:spacing w:val="5"/>
        </w:rPr>
        <w:t xml:space="preserve"> </w:t>
      </w:r>
      <w:r>
        <w:t>it.</w:t>
      </w:r>
    </w:p>
    <w:p w14:paraId="182E65A4" w14:textId="77777777" w:rsidR="00266EB3" w:rsidRDefault="00000000">
      <w:pPr>
        <w:pStyle w:val="BodyText"/>
        <w:spacing w:before="207" w:line="364" w:lineRule="auto"/>
        <w:ind w:left="480" w:right="502"/>
        <w:jc w:val="both"/>
      </w:pPr>
      <w:r>
        <w:t>The</w:t>
      </w:r>
      <w:r>
        <w:rPr>
          <w:spacing w:val="13"/>
        </w:rPr>
        <w:t xml:space="preserve"> </w:t>
      </w:r>
      <w:r>
        <w:t>accuracy</w:t>
      </w:r>
      <w:r>
        <w:rPr>
          <w:spacing w:val="12"/>
        </w:rPr>
        <w:t xml:space="preserve"> </w:t>
      </w:r>
      <w:r>
        <w:t>of</w:t>
      </w:r>
      <w:r>
        <w:rPr>
          <w:spacing w:val="16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Root</w:t>
      </w:r>
      <w:r>
        <w:rPr>
          <w:spacing w:val="13"/>
        </w:rPr>
        <w:t xml:space="preserve"> </w:t>
      </w:r>
      <w:r>
        <w:t>ZX</w:t>
      </w:r>
      <w:r>
        <w:rPr>
          <w:spacing w:val="12"/>
        </w:rPr>
        <w:t xml:space="preserve"> </w:t>
      </w:r>
      <w:r>
        <w:t>has</w:t>
      </w:r>
      <w:r>
        <w:rPr>
          <w:spacing w:val="14"/>
        </w:rPr>
        <w:t xml:space="preserve"> </w:t>
      </w:r>
      <w:r>
        <w:t>been</w:t>
      </w:r>
      <w:r>
        <w:rPr>
          <w:spacing w:val="14"/>
        </w:rPr>
        <w:t xml:space="preserve"> </w:t>
      </w:r>
      <w:r>
        <w:t>reported</w:t>
      </w:r>
      <w:r>
        <w:rPr>
          <w:spacing w:val="14"/>
        </w:rPr>
        <w:t xml:space="preserve"> </w:t>
      </w:r>
      <w:r>
        <w:t>to</w:t>
      </w:r>
      <w:r>
        <w:rPr>
          <w:spacing w:val="15"/>
        </w:rPr>
        <w:t xml:space="preserve"> </w:t>
      </w:r>
      <w:r>
        <w:t>range</w:t>
      </w:r>
      <w:r>
        <w:rPr>
          <w:spacing w:val="14"/>
        </w:rPr>
        <w:t xml:space="preserve"> </w:t>
      </w:r>
      <w:r>
        <w:t>from</w:t>
      </w:r>
      <w:r>
        <w:rPr>
          <w:spacing w:val="15"/>
        </w:rPr>
        <w:t xml:space="preserve"> </w:t>
      </w:r>
      <w:r>
        <w:t>64%</w:t>
      </w:r>
      <w:r>
        <w:rPr>
          <w:spacing w:val="11"/>
        </w:rPr>
        <w:t xml:space="preserve"> </w:t>
      </w:r>
      <w:r>
        <w:t>to</w:t>
      </w:r>
      <w:r>
        <w:rPr>
          <w:spacing w:val="15"/>
        </w:rPr>
        <w:t xml:space="preserve"> </w:t>
      </w:r>
      <w:r>
        <w:t>100%.</w:t>
      </w:r>
      <w:r>
        <w:rPr>
          <w:spacing w:val="-61"/>
        </w:rPr>
        <w:t xml:space="preserve"> </w:t>
      </w:r>
      <w:r>
        <w:t>If</w:t>
      </w:r>
      <w:r>
        <w:rPr>
          <w:spacing w:val="1"/>
        </w:rPr>
        <w:t xml:space="preserve"> </w:t>
      </w:r>
      <w:proofErr w:type="gramStart"/>
      <w:r>
        <w:t>1.0</w:t>
      </w:r>
      <w:proofErr w:type="gramEnd"/>
      <w:r>
        <w:rPr>
          <w:spacing w:val="-1"/>
        </w:rPr>
        <w:t xml:space="preserve"> </w:t>
      </w:r>
      <w:r>
        <w:t>mm</w:t>
      </w:r>
      <w:r>
        <w:rPr>
          <w:spacing w:val="1"/>
        </w:rPr>
        <w:t xml:space="preserve"> </w:t>
      </w:r>
      <w:r>
        <w:t>difference</w:t>
      </w:r>
      <w:r>
        <w:rPr>
          <w:spacing w:val="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deemed</w:t>
      </w:r>
      <w:r>
        <w:rPr>
          <w:spacing w:val="2"/>
        </w:rPr>
        <w:t xml:space="preserve"> </w:t>
      </w:r>
      <w:r>
        <w:t>acceptable,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accuracy</w:t>
      </w:r>
      <w:r>
        <w:rPr>
          <w:spacing w:val="-1"/>
        </w:rPr>
        <w:t xml:space="preserve"> </w:t>
      </w:r>
      <w:r>
        <w:t>is reported</w:t>
      </w:r>
      <w:r>
        <w:rPr>
          <w:spacing w:val="-1"/>
        </w:rPr>
        <w:t xml:space="preserve"> </w:t>
      </w:r>
      <w:r>
        <w:t>at</w:t>
      </w:r>
      <w:r>
        <w:rPr>
          <w:spacing w:val="2"/>
        </w:rPr>
        <w:t xml:space="preserve"> </w:t>
      </w:r>
      <w:r>
        <w:t>100%.</w:t>
      </w:r>
    </w:p>
    <w:p w14:paraId="46FE0E15" w14:textId="77777777" w:rsidR="00266EB3" w:rsidRDefault="00000000">
      <w:pPr>
        <w:pStyle w:val="BodyText"/>
        <w:spacing w:before="195" w:line="367" w:lineRule="auto"/>
        <w:ind w:left="480" w:right="497"/>
        <w:jc w:val="both"/>
      </w:pPr>
      <w:r>
        <w:t xml:space="preserve">Welk </w:t>
      </w:r>
      <w:r>
        <w:rPr>
          <w:rFonts w:ascii="Arial" w:hAnsi="Arial"/>
          <w:i/>
        </w:rPr>
        <w:t>et al</w:t>
      </w:r>
      <w:r>
        <w:t>. tested the accuracy of the five-frequency Endo Analyzer Model</w:t>
      </w:r>
      <w:r>
        <w:rPr>
          <w:spacing w:val="1"/>
        </w:rPr>
        <w:t xml:space="preserve"> </w:t>
      </w:r>
      <w:r>
        <w:t>8005 (Analytic, Sybron Dental, Orange, CA) against the</w:t>
      </w:r>
      <w:r>
        <w:rPr>
          <w:spacing w:val="63"/>
        </w:rPr>
        <w:t xml:space="preserve"> </w:t>
      </w:r>
      <w:r>
        <w:t>Root ZX and found</w:t>
      </w:r>
      <w:r>
        <w:rPr>
          <w:spacing w:val="1"/>
        </w:rPr>
        <w:t xml:space="preserve"> </w:t>
      </w:r>
      <w:r>
        <w:t>the latter able to locate the apical foramen ±0.5 mm over 90% of the time with</w:t>
      </w:r>
      <w:r>
        <w:rPr>
          <w:spacing w:val="1"/>
        </w:rPr>
        <w:t xml:space="preserve"> </w:t>
      </w:r>
      <w:r>
        <w:t>a</w:t>
      </w:r>
      <w:r>
        <w:rPr>
          <w:spacing w:val="8"/>
        </w:rPr>
        <w:t xml:space="preserve"> </w:t>
      </w:r>
      <w:r>
        <w:t>mean</w:t>
      </w:r>
      <w:r>
        <w:rPr>
          <w:spacing w:val="8"/>
        </w:rPr>
        <w:t xml:space="preserve"> </w:t>
      </w:r>
      <w:r>
        <w:t>difference</w:t>
      </w:r>
      <w:r>
        <w:rPr>
          <w:spacing w:val="8"/>
        </w:rPr>
        <w:t xml:space="preserve"> </w:t>
      </w:r>
      <w:r>
        <w:t>less</w:t>
      </w:r>
      <w:r>
        <w:rPr>
          <w:spacing w:val="6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t>0.2</w:t>
      </w:r>
      <w:r>
        <w:rPr>
          <w:spacing w:val="8"/>
        </w:rPr>
        <w:t xml:space="preserve"> </w:t>
      </w:r>
      <w:r>
        <w:t>mm,</w:t>
      </w:r>
      <w:r>
        <w:rPr>
          <w:spacing w:val="8"/>
        </w:rPr>
        <w:t xml:space="preserve"> </w:t>
      </w:r>
      <w:r>
        <w:t>compared</w:t>
      </w:r>
      <w:r>
        <w:rPr>
          <w:spacing w:val="8"/>
        </w:rPr>
        <w:t xml:space="preserve"> </w:t>
      </w:r>
      <w:r>
        <w:t>with</w:t>
      </w:r>
      <w:r>
        <w:rPr>
          <w:spacing w:val="8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t>Endo</w:t>
      </w:r>
      <w:r>
        <w:rPr>
          <w:spacing w:val="9"/>
        </w:rPr>
        <w:t xml:space="preserve"> </w:t>
      </w:r>
      <w:r>
        <w:t>Analyzer</w:t>
      </w:r>
      <w:r>
        <w:rPr>
          <w:spacing w:val="6"/>
        </w:rPr>
        <w:t xml:space="preserve"> </w:t>
      </w:r>
      <w:r>
        <w:t>at</w:t>
      </w:r>
      <w:r>
        <w:rPr>
          <w:spacing w:val="7"/>
        </w:rPr>
        <w:t xml:space="preserve"> </w:t>
      </w:r>
      <w:r>
        <w:t>over</w:t>
      </w:r>
    </w:p>
    <w:p w14:paraId="1B6F1CBD" w14:textId="77777777" w:rsidR="00266EB3" w:rsidRDefault="00000000">
      <w:pPr>
        <w:pStyle w:val="BodyText"/>
        <w:spacing w:line="265" w:lineRule="exact"/>
        <w:ind w:left="480"/>
        <w:jc w:val="both"/>
      </w:pPr>
      <w:r>
        <w:t>1.0</w:t>
      </w:r>
      <w:r>
        <w:rPr>
          <w:spacing w:val="2"/>
        </w:rPr>
        <w:t xml:space="preserve"> </w:t>
      </w:r>
      <w:r>
        <w:t>mm.</w:t>
      </w:r>
      <w:r>
        <w:rPr>
          <w:spacing w:val="3"/>
        </w:rPr>
        <w:t xml:space="preserve"> </w:t>
      </w:r>
      <w:r>
        <w:rPr>
          <w:vertAlign w:val="superscript"/>
        </w:rPr>
        <w:t>49</w:t>
      </w:r>
    </w:p>
    <w:p w14:paraId="10AE41B9" w14:textId="77777777" w:rsidR="00266EB3" w:rsidRDefault="00266EB3">
      <w:pPr>
        <w:pStyle w:val="BodyText"/>
        <w:spacing w:before="11"/>
        <w:rPr>
          <w:sz w:val="29"/>
        </w:rPr>
      </w:pPr>
    </w:p>
    <w:p w14:paraId="081C1F7E" w14:textId="77777777" w:rsidR="00266EB3" w:rsidRDefault="00000000">
      <w:pPr>
        <w:pStyle w:val="Heading3"/>
        <w:numPr>
          <w:ilvl w:val="1"/>
          <w:numId w:val="108"/>
        </w:numPr>
        <w:tabs>
          <w:tab w:val="left" w:pos="841"/>
        </w:tabs>
        <w:ind w:hanging="361"/>
        <w:jc w:val="both"/>
      </w:pPr>
      <w:r>
        <w:t>Root</w:t>
      </w:r>
      <w:r>
        <w:rPr>
          <w:spacing w:val="-1"/>
        </w:rPr>
        <w:t xml:space="preserve"> </w:t>
      </w:r>
      <w:r>
        <w:t>ZX-II (J. Morita</w:t>
      </w:r>
      <w:r>
        <w:rPr>
          <w:spacing w:val="-2"/>
        </w:rPr>
        <w:t xml:space="preserve"> </w:t>
      </w:r>
      <w:r>
        <w:t>Corp.,</w:t>
      </w:r>
      <w:r>
        <w:rPr>
          <w:spacing w:val="-1"/>
        </w:rPr>
        <w:t xml:space="preserve"> </w:t>
      </w:r>
      <w:r>
        <w:t>Kyoto, Japan)-</w:t>
      </w:r>
    </w:p>
    <w:p w14:paraId="39F0CA9D" w14:textId="77777777" w:rsidR="00266EB3" w:rsidRDefault="00000000">
      <w:pPr>
        <w:pStyle w:val="BodyText"/>
        <w:spacing w:before="141" w:line="367" w:lineRule="auto"/>
        <w:ind w:left="480" w:right="505"/>
        <w:jc w:val="both"/>
      </w:pPr>
      <w:r>
        <w:rPr>
          <w:noProof/>
        </w:rPr>
        <w:drawing>
          <wp:anchor distT="0" distB="0" distL="0" distR="0" simplePos="0" relativeHeight="71" behindDoc="0" locked="0" layoutInCell="1" allowOverlap="1" wp14:anchorId="34DB758C" wp14:editId="62395DB7">
            <wp:simplePos x="0" y="0"/>
            <wp:positionH relativeFrom="page">
              <wp:posOffset>3217164</wp:posOffset>
            </wp:positionH>
            <wp:positionV relativeFrom="paragraph">
              <wp:posOffset>680331</wp:posOffset>
            </wp:positionV>
            <wp:extent cx="1571762" cy="1613535"/>
            <wp:effectExtent l="0" t="0" r="0" b="0"/>
            <wp:wrapTopAndBottom/>
            <wp:docPr id="135" name="image7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image75.jpeg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71762" cy="16135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It is an EAL that the manufactures claim to be capable of measuring canal</w:t>
      </w:r>
      <w:r>
        <w:rPr>
          <w:spacing w:val="1"/>
        </w:rPr>
        <w:t xml:space="preserve"> </w:t>
      </w:r>
      <w:r>
        <w:t>length</w:t>
      </w:r>
      <w:r>
        <w:rPr>
          <w:spacing w:val="3"/>
        </w:rPr>
        <w:t xml:space="preserve"> </w:t>
      </w:r>
      <w:r>
        <w:t>without</w:t>
      </w:r>
      <w:r>
        <w:rPr>
          <w:spacing w:val="3"/>
        </w:rPr>
        <w:t xml:space="preserve"> </w:t>
      </w:r>
      <w:r>
        <w:t>being</w:t>
      </w:r>
      <w:r>
        <w:rPr>
          <w:spacing w:val="2"/>
        </w:rPr>
        <w:t xml:space="preserve"> </w:t>
      </w:r>
      <w:r>
        <w:t>affected</w:t>
      </w:r>
      <w:r>
        <w:rPr>
          <w:spacing w:val="2"/>
        </w:rPr>
        <w:t xml:space="preserve"> </w:t>
      </w:r>
      <w:r>
        <w:t>by canal</w:t>
      </w:r>
      <w:r>
        <w:rPr>
          <w:spacing w:val="2"/>
        </w:rPr>
        <w:t xml:space="preserve"> </w:t>
      </w:r>
      <w:r>
        <w:t>contents.</w:t>
      </w:r>
    </w:p>
    <w:p w14:paraId="6599B875" w14:textId="77777777" w:rsidR="00266EB3" w:rsidRDefault="00000000">
      <w:pPr>
        <w:pStyle w:val="Heading3"/>
        <w:spacing w:before="103"/>
        <w:ind w:left="0" w:right="14"/>
        <w:jc w:val="center"/>
      </w:pPr>
      <w:r>
        <w:t>Fig:55</w:t>
      </w:r>
      <w:r>
        <w:rPr>
          <w:spacing w:val="-2"/>
        </w:rPr>
        <w:t xml:space="preserve"> </w:t>
      </w:r>
      <w:r>
        <w:t>Root ZX II</w:t>
      </w:r>
    </w:p>
    <w:p w14:paraId="55464F06" w14:textId="77777777" w:rsidR="00266EB3" w:rsidRDefault="00266EB3">
      <w:pPr>
        <w:jc w:val="center"/>
        <w:sectPr w:rsidR="00266EB3">
          <w:pgSz w:w="11910" w:h="16840"/>
          <w:pgMar w:top="1300" w:right="940" w:bottom="1400" w:left="1680" w:header="712" w:footer="1194" w:gutter="0"/>
          <w:cols w:space="720"/>
        </w:sectPr>
      </w:pPr>
    </w:p>
    <w:p w14:paraId="05526FF3" w14:textId="77777777" w:rsidR="00266EB3" w:rsidRDefault="00266EB3">
      <w:pPr>
        <w:pStyle w:val="BodyText"/>
        <w:rPr>
          <w:rFonts w:ascii="Arial"/>
          <w:b/>
          <w:sz w:val="20"/>
        </w:rPr>
      </w:pPr>
    </w:p>
    <w:p w14:paraId="469D7DCA" w14:textId="77777777" w:rsidR="00266EB3" w:rsidRDefault="00266EB3">
      <w:pPr>
        <w:pStyle w:val="BodyText"/>
        <w:spacing w:before="4"/>
        <w:rPr>
          <w:rFonts w:ascii="Arial"/>
          <w:b/>
          <w:sz w:val="18"/>
        </w:rPr>
      </w:pPr>
    </w:p>
    <w:p w14:paraId="22EF9749" w14:textId="77777777" w:rsidR="00266EB3" w:rsidRDefault="00000000">
      <w:pPr>
        <w:pStyle w:val="BodyText"/>
        <w:spacing w:before="97"/>
        <w:ind w:left="480"/>
        <w:jc w:val="both"/>
      </w:pPr>
      <w:r>
        <w:t>This</w:t>
      </w:r>
      <w:r>
        <w:rPr>
          <w:spacing w:val="-3"/>
        </w:rPr>
        <w:t xml:space="preserve"> </w:t>
      </w:r>
      <w:r>
        <w:t>device</w:t>
      </w:r>
      <w:r>
        <w:rPr>
          <w:spacing w:val="1"/>
        </w:rPr>
        <w:t xml:space="preserve"> </w:t>
      </w:r>
      <w:r>
        <w:t>is composed</w:t>
      </w:r>
      <w:r>
        <w:rPr>
          <w:spacing w:val="1"/>
        </w:rPr>
        <w:t xml:space="preserve"> </w:t>
      </w:r>
      <w:r>
        <w:t>of 2</w:t>
      </w:r>
      <w:r>
        <w:rPr>
          <w:spacing w:val="-1"/>
        </w:rPr>
        <w:t xml:space="preserve"> </w:t>
      </w:r>
      <w:r>
        <w:t>modules:</w:t>
      </w:r>
    </w:p>
    <w:p w14:paraId="5C8B8A62" w14:textId="77777777" w:rsidR="00266EB3" w:rsidRDefault="00000000">
      <w:pPr>
        <w:pStyle w:val="ListParagraph"/>
        <w:numPr>
          <w:ilvl w:val="2"/>
          <w:numId w:val="108"/>
        </w:numPr>
        <w:tabs>
          <w:tab w:val="left" w:pos="1201"/>
        </w:tabs>
        <w:spacing w:before="143"/>
        <w:ind w:hanging="361"/>
        <w:rPr>
          <w:sz w:val="24"/>
        </w:rPr>
      </w:pPr>
      <w:r>
        <w:rPr>
          <w:sz w:val="24"/>
        </w:rPr>
        <w:t>the canal</w:t>
      </w:r>
      <w:r>
        <w:rPr>
          <w:spacing w:val="-3"/>
          <w:sz w:val="24"/>
        </w:rPr>
        <w:t xml:space="preserve"> </w:t>
      </w:r>
      <w:r>
        <w:rPr>
          <w:sz w:val="24"/>
        </w:rPr>
        <w:t>measurement module</w:t>
      </w:r>
    </w:p>
    <w:p w14:paraId="7048BAA6" w14:textId="77777777" w:rsidR="00266EB3" w:rsidRDefault="00000000">
      <w:pPr>
        <w:pStyle w:val="ListParagraph"/>
        <w:numPr>
          <w:ilvl w:val="2"/>
          <w:numId w:val="108"/>
        </w:numPr>
        <w:tabs>
          <w:tab w:val="left" w:pos="1201"/>
        </w:tabs>
        <w:spacing w:before="141"/>
        <w:ind w:hanging="361"/>
        <w:rPr>
          <w:sz w:val="24"/>
        </w:rPr>
      </w:pPr>
      <w:r>
        <w:rPr>
          <w:sz w:val="24"/>
        </w:rPr>
        <w:t>the slow-speed</w:t>
      </w:r>
      <w:r>
        <w:rPr>
          <w:spacing w:val="-1"/>
          <w:sz w:val="24"/>
        </w:rPr>
        <w:t xml:space="preserve"> </w:t>
      </w:r>
      <w:r>
        <w:rPr>
          <w:sz w:val="24"/>
        </w:rPr>
        <w:t>hand</w:t>
      </w:r>
      <w:r>
        <w:rPr>
          <w:spacing w:val="-1"/>
          <w:sz w:val="24"/>
        </w:rPr>
        <w:t xml:space="preserve"> </w:t>
      </w:r>
      <w:r>
        <w:rPr>
          <w:sz w:val="24"/>
        </w:rPr>
        <w:t>piece</w:t>
      </w:r>
      <w:r>
        <w:rPr>
          <w:spacing w:val="1"/>
          <w:sz w:val="24"/>
        </w:rPr>
        <w:t xml:space="preserve"> </w:t>
      </w:r>
      <w:r>
        <w:rPr>
          <w:sz w:val="24"/>
        </w:rPr>
        <w:t>module</w:t>
      </w:r>
    </w:p>
    <w:p w14:paraId="312D6579" w14:textId="77777777" w:rsidR="00266EB3" w:rsidRDefault="00266EB3">
      <w:pPr>
        <w:pStyle w:val="BodyText"/>
        <w:rPr>
          <w:sz w:val="26"/>
        </w:rPr>
      </w:pPr>
    </w:p>
    <w:p w14:paraId="359A8D7A" w14:textId="77777777" w:rsidR="00266EB3" w:rsidRDefault="00266EB3">
      <w:pPr>
        <w:pStyle w:val="BodyText"/>
        <w:spacing w:before="2"/>
        <w:rPr>
          <w:sz w:val="23"/>
        </w:rPr>
      </w:pPr>
    </w:p>
    <w:p w14:paraId="053255D8" w14:textId="77777777" w:rsidR="00266EB3" w:rsidRDefault="00000000">
      <w:pPr>
        <w:pStyle w:val="BodyText"/>
        <w:spacing w:line="367" w:lineRule="auto"/>
        <w:ind w:left="480" w:right="504"/>
        <w:jc w:val="both"/>
      </w:pPr>
      <w:r>
        <w:t>The modules can be easily connected to the canal measurement module to</w:t>
      </w:r>
      <w:r>
        <w:rPr>
          <w:spacing w:val="1"/>
        </w:rPr>
        <w:t xml:space="preserve"> </w:t>
      </w:r>
      <w:r>
        <w:rPr>
          <w:spacing w:val="-1"/>
        </w:rPr>
        <w:t>perform</w:t>
      </w:r>
      <w:r>
        <w:rPr>
          <w:spacing w:val="1"/>
        </w:rPr>
        <w:t xml:space="preserve"> </w:t>
      </w:r>
      <w:r>
        <w:rPr>
          <w:spacing w:val="-1"/>
        </w:rPr>
        <w:t>root</w:t>
      </w:r>
      <w:r>
        <w:rPr>
          <w:spacing w:val="1"/>
        </w:rPr>
        <w:t xml:space="preserve"> </w:t>
      </w:r>
      <w:r>
        <w:rPr>
          <w:spacing w:val="-1"/>
        </w:rPr>
        <w:t>canal</w:t>
      </w:r>
      <w:r>
        <w:rPr>
          <w:spacing w:val="2"/>
        </w:rPr>
        <w:t xml:space="preserve"> </w:t>
      </w:r>
      <w:r>
        <w:rPr>
          <w:spacing w:val="-1"/>
        </w:rPr>
        <w:t>treatment</w:t>
      </w:r>
      <w:r>
        <w:rPr>
          <w:spacing w:val="3"/>
        </w:rPr>
        <w:t xml:space="preserve"> </w:t>
      </w:r>
      <w:r>
        <w:t>while</w:t>
      </w:r>
      <w:r>
        <w:rPr>
          <w:spacing w:val="3"/>
        </w:rPr>
        <w:t xml:space="preserve"> </w:t>
      </w:r>
      <w:r>
        <w:t>measuring</w:t>
      </w:r>
      <w:r>
        <w:rPr>
          <w:spacing w:val="1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root</w:t>
      </w:r>
      <w:r>
        <w:rPr>
          <w:spacing w:val="4"/>
        </w:rPr>
        <w:t xml:space="preserve"> </w:t>
      </w:r>
      <w:r>
        <w:t>canal</w:t>
      </w:r>
      <w:r>
        <w:rPr>
          <w:vertAlign w:val="superscript"/>
        </w:rPr>
        <w:t>.</w:t>
      </w:r>
      <w:r>
        <w:rPr>
          <w:spacing w:val="-18"/>
        </w:rPr>
        <w:t xml:space="preserve"> </w:t>
      </w:r>
      <w:r>
        <w:rPr>
          <w:vertAlign w:val="superscript"/>
        </w:rPr>
        <w:t>50</w:t>
      </w:r>
    </w:p>
    <w:p w14:paraId="7713EEBF" w14:textId="77777777" w:rsidR="00266EB3" w:rsidRDefault="00266EB3">
      <w:pPr>
        <w:pStyle w:val="BodyText"/>
        <w:rPr>
          <w:sz w:val="20"/>
        </w:rPr>
      </w:pPr>
    </w:p>
    <w:p w14:paraId="52BB06D4" w14:textId="77777777" w:rsidR="00266EB3" w:rsidRDefault="00000000">
      <w:pPr>
        <w:pStyle w:val="BodyText"/>
        <w:spacing w:before="8"/>
        <w:rPr>
          <w:sz w:val="12"/>
        </w:rPr>
      </w:pPr>
      <w:r>
        <w:rPr>
          <w:noProof/>
        </w:rPr>
        <w:drawing>
          <wp:anchor distT="0" distB="0" distL="0" distR="0" simplePos="0" relativeHeight="72" behindDoc="0" locked="0" layoutInCell="1" allowOverlap="1" wp14:anchorId="4DCD17DC" wp14:editId="50193FB8">
            <wp:simplePos x="0" y="0"/>
            <wp:positionH relativeFrom="page">
              <wp:posOffset>2521204</wp:posOffset>
            </wp:positionH>
            <wp:positionV relativeFrom="paragraph">
              <wp:posOffset>116647</wp:posOffset>
            </wp:positionV>
            <wp:extent cx="2999270" cy="2516124"/>
            <wp:effectExtent l="0" t="0" r="0" b="0"/>
            <wp:wrapTopAndBottom/>
            <wp:docPr id="137" name="image7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mage76.jpeg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99270" cy="25161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C01CD27" w14:textId="77777777" w:rsidR="00266EB3" w:rsidRDefault="00000000">
      <w:pPr>
        <w:spacing w:before="236" w:line="499" w:lineRule="auto"/>
        <w:ind w:left="480" w:right="3224" w:firstLine="2727"/>
        <w:jc w:val="both"/>
        <w:rPr>
          <w:sz w:val="24"/>
        </w:rPr>
      </w:pPr>
      <w:r>
        <w:rPr>
          <w:rFonts w:ascii="Arial"/>
          <w:b/>
          <w:sz w:val="24"/>
        </w:rPr>
        <w:t>Fig:55 a Parts of Root ZX</w:t>
      </w:r>
      <w:r>
        <w:rPr>
          <w:rFonts w:ascii="Arial"/>
          <w:b/>
          <w:spacing w:val="-64"/>
          <w:sz w:val="24"/>
        </w:rPr>
        <w:t xml:space="preserve"> </w:t>
      </w:r>
      <w:r>
        <w:rPr>
          <w:rFonts w:ascii="Arial"/>
          <w:b/>
          <w:sz w:val="24"/>
        </w:rPr>
        <w:t>Principle</w:t>
      </w:r>
      <w:r>
        <w:rPr>
          <w:sz w:val="24"/>
        </w:rPr>
        <w:t>- same principle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2"/>
          <w:sz w:val="24"/>
        </w:rPr>
        <w:t xml:space="preserve"> </w:t>
      </w:r>
      <w:r>
        <w:rPr>
          <w:sz w:val="24"/>
        </w:rPr>
        <w:t>the</w:t>
      </w:r>
      <w:r>
        <w:rPr>
          <w:spacing w:val="2"/>
          <w:sz w:val="24"/>
        </w:rPr>
        <w:t xml:space="preserve"> </w:t>
      </w:r>
      <w:r>
        <w:rPr>
          <w:sz w:val="24"/>
        </w:rPr>
        <w:t>original Root ZX.</w:t>
      </w:r>
    </w:p>
    <w:p w14:paraId="1C283EB7" w14:textId="77777777" w:rsidR="00266EB3" w:rsidRDefault="00000000">
      <w:pPr>
        <w:pStyle w:val="BodyText"/>
        <w:spacing w:before="4" w:line="364" w:lineRule="auto"/>
        <w:ind w:left="480" w:right="500"/>
        <w:jc w:val="both"/>
      </w:pPr>
      <w:r>
        <w:t>This high level of precision occurs because of the introduction of the ratio</w:t>
      </w:r>
      <w:r>
        <w:rPr>
          <w:spacing w:val="1"/>
        </w:rPr>
        <w:t xml:space="preserve"> </w:t>
      </w:r>
      <w:r>
        <w:t>method. It uses multiple frequencies to determine the distance from the end of</w:t>
      </w:r>
      <w:r>
        <w:rPr>
          <w:spacing w:val="-61"/>
        </w:rPr>
        <w:t xml:space="preserve"> </w:t>
      </w:r>
      <w:r>
        <w:t>the canal. Besides that, the Root ZX-II still uses impedance measurements to</w:t>
      </w:r>
      <w:r>
        <w:rPr>
          <w:spacing w:val="1"/>
        </w:rPr>
        <w:t xml:space="preserve"> </w:t>
      </w:r>
      <w:r>
        <w:t>measure</w:t>
      </w:r>
      <w:r>
        <w:rPr>
          <w:spacing w:val="1"/>
        </w:rPr>
        <w:t xml:space="preserve"> </w:t>
      </w:r>
      <w:r>
        <w:t>location</w:t>
      </w:r>
      <w:r>
        <w:rPr>
          <w:spacing w:val="1"/>
        </w:rPr>
        <w:t xml:space="preserve"> </w:t>
      </w:r>
      <w:r>
        <w:t>within</w:t>
      </w:r>
      <w:r>
        <w:rPr>
          <w:spacing w:val="3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canal.</w:t>
      </w:r>
    </w:p>
    <w:p w14:paraId="4EFABB89" w14:textId="77777777" w:rsidR="00266EB3" w:rsidRDefault="00000000">
      <w:pPr>
        <w:pStyle w:val="BodyText"/>
        <w:spacing w:before="162" w:line="364" w:lineRule="auto"/>
        <w:ind w:left="480" w:right="500"/>
        <w:jc w:val="both"/>
      </w:pPr>
      <w:r>
        <w:t>Finally, in the same manner as the original Root ZX, this equipment has more</w:t>
      </w:r>
      <w:r>
        <w:rPr>
          <w:spacing w:val="1"/>
        </w:rPr>
        <w:t xml:space="preserve"> </w:t>
      </w:r>
      <w:r>
        <w:t xml:space="preserve">powerful microprocessors and </w:t>
      </w:r>
      <w:proofErr w:type="gramStart"/>
      <w:r>
        <w:t>is able to</w:t>
      </w:r>
      <w:proofErr w:type="gramEnd"/>
      <w:r>
        <w:t xml:space="preserve"> process the mathematical quotient</w:t>
      </w:r>
      <w:r>
        <w:rPr>
          <w:spacing w:val="1"/>
        </w:rPr>
        <w:t xml:space="preserve"> </w:t>
      </w:r>
      <w:r>
        <w:t>and algorithm</w:t>
      </w:r>
      <w:r>
        <w:rPr>
          <w:spacing w:val="3"/>
        </w:rPr>
        <w:t xml:space="preserve"> </w:t>
      </w:r>
      <w:r>
        <w:t>calculations</w:t>
      </w:r>
      <w:r>
        <w:rPr>
          <w:spacing w:val="1"/>
        </w:rPr>
        <w:t xml:space="preserve"> </w:t>
      </w:r>
      <w:r>
        <w:t>required</w:t>
      </w:r>
      <w:r>
        <w:rPr>
          <w:spacing w:val="2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give</w:t>
      </w:r>
      <w:r>
        <w:rPr>
          <w:spacing w:val="2"/>
        </w:rPr>
        <w:t xml:space="preserve"> </w:t>
      </w:r>
      <w:r>
        <w:t>accurate</w:t>
      </w:r>
      <w:r>
        <w:rPr>
          <w:spacing w:val="3"/>
        </w:rPr>
        <w:t xml:space="preserve"> </w:t>
      </w:r>
      <w:r>
        <w:t>readings.</w:t>
      </w:r>
      <w:r>
        <w:rPr>
          <w:vertAlign w:val="superscript"/>
        </w:rPr>
        <w:t>49,50</w:t>
      </w:r>
    </w:p>
    <w:p w14:paraId="03F9546F" w14:textId="77777777" w:rsidR="00266EB3" w:rsidRDefault="00266EB3">
      <w:pPr>
        <w:spacing w:line="364" w:lineRule="auto"/>
        <w:jc w:val="both"/>
        <w:sectPr w:rsidR="00266EB3">
          <w:pgSz w:w="11910" w:h="16840"/>
          <w:pgMar w:top="1300" w:right="940" w:bottom="1400" w:left="1680" w:header="712" w:footer="1194" w:gutter="0"/>
          <w:cols w:space="720"/>
        </w:sectPr>
      </w:pPr>
    </w:p>
    <w:p w14:paraId="0F28DBC0" w14:textId="77777777" w:rsidR="00266EB3" w:rsidRDefault="00000000">
      <w:pPr>
        <w:pStyle w:val="Heading3"/>
        <w:spacing w:before="121"/>
      </w:pPr>
      <w:r>
        <w:lastRenderedPageBreak/>
        <w:t>Operating</w:t>
      </w:r>
      <w:r>
        <w:rPr>
          <w:spacing w:val="-1"/>
        </w:rPr>
        <w:t xml:space="preserve"> </w:t>
      </w:r>
      <w:r>
        <w:t>the unit-</w:t>
      </w:r>
      <w:r>
        <w:rPr>
          <w:spacing w:val="-2"/>
        </w:rPr>
        <w:t xml:space="preserve"> </w:t>
      </w:r>
      <w:r>
        <w:t>Fig-</w:t>
      </w:r>
      <w:r>
        <w:rPr>
          <w:spacing w:val="-2"/>
        </w:rPr>
        <w:t xml:space="preserve"> </w:t>
      </w:r>
      <w:r>
        <w:t>55 b</w:t>
      </w:r>
    </w:p>
    <w:p w14:paraId="2D831BC9" w14:textId="77777777" w:rsidR="00266EB3" w:rsidRDefault="00266EB3">
      <w:pPr>
        <w:pStyle w:val="BodyText"/>
        <w:rPr>
          <w:rFonts w:ascii="Arial"/>
          <w:b/>
          <w:sz w:val="20"/>
        </w:rPr>
      </w:pPr>
    </w:p>
    <w:p w14:paraId="19CDA8FE" w14:textId="77777777" w:rsidR="00266EB3" w:rsidRDefault="00266EB3">
      <w:pPr>
        <w:pStyle w:val="BodyText"/>
        <w:rPr>
          <w:rFonts w:ascii="Arial"/>
          <w:b/>
          <w:sz w:val="20"/>
        </w:rPr>
      </w:pPr>
    </w:p>
    <w:p w14:paraId="01D8C9E1" w14:textId="77777777" w:rsidR="00266EB3" w:rsidRDefault="00000000">
      <w:pPr>
        <w:pStyle w:val="BodyText"/>
        <w:rPr>
          <w:rFonts w:ascii="Arial"/>
          <w:b/>
          <w:sz w:val="20"/>
        </w:rPr>
      </w:pPr>
      <w:r>
        <w:rPr>
          <w:noProof/>
        </w:rPr>
        <w:drawing>
          <wp:anchor distT="0" distB="0" distL="0" distR="0" simplePos="0" relativeHeight="73" behindDoc="0" locked="0" layoutInCell="1" allowOverlap="1" wp14:anchorId="73AE45CA" wp14:editId="7FB84F50">
            <wp:simplePos x="0" y="0"/>
            <wp:positionH relativeFrom="page">
              <wp:posOffset>1828800</wp:posOffset>
            </wp:positionH>
            <wp:positionV relativeFrom="paragraph">
              <wp:posOffset>171305</wp:posOffset>
            </wp:positionV>
            <wp:extent cx="1963140" cy="1625822"/>
            <wp:effectExtent l="0" t="0" r="0" b="0"/>
            <wp:wrapTopAndBottom/>
            <wp:docPr id="139" name="image7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image77.jpeg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63140" cy="16258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5CC7B6DB">
          <v:shapetype id="_x0000_t202" coordsize="21600,21600" o:spt="202" path="m,l,21600r21600,l21600,xe">
            <v:stroke joinstyle="miter"/>
            <v:path gradientshapeok="t" o:connecttype="rect"/>
          </v:shapetype>
          <v:shape id="_x0000_s2067" type="#_x0000_t202" style="position:absolute;margin-left:344.2pt;margin-top:44.35pt;width:198.75pt;height:59.35pt;z-index:-15690752;mso-wrap-distance-left:0;mso-wrap-distance-right:0;mso-position-horizontal-relative:page;mso-position-vertical-relative:text" filled="f">
            <v:textbox inset="0,0,0,0">
              <w:txbxContent>
                <w:p w14:paraId="35B65477" w14:textId="77777777" w:rsidR="00266EB3" w:rsidRDefault="00000000">
                  <w:pPr>
                    <w:numPr>
                      <w:ilvl w:val="0"/>
                      <w:numId w:val="107"/>
                    </w:numPr>
                    <w:tabs>
                      <w:tab w:val="left" w:pos="865"/>
                    </w:tabs>
                    <w:spacing w:before="68"/>
                    <w:ind w:hanging="361"/>
                    <w:rPr>
                      <w:rFonts w:ascii="Calibri"/>
                    </w:rPr>
                  </w:pPr>
                  <w:r>
                    <w:rPr>
                      <w:rFonts w:ascii="Calibri"/>
                    </w:rPr>
                    <w:t>Turn</w:t>
                  </w:r>
                  <w:r>
                    <w:rPr>
                      <w:rFonts w:ascii="Calibri"/>
                      <w:spacing w:val="-3"/>
                    </w:rPr>
                    <w:t xml:space="preserve"> </w:t>
                  </w:r>
                  <w:r>
                    <w:rPr>
                      <w:rFonts w:ascii="Calibri"/>
                    </w:rPr>
                    <w:t>on</w:t>
                  </w:r>
                  <w:r>
                    <w:rPr>
                      <w:rFonts w:ascii="Calibri"/>
                      <w:spacing w:val="-2"/>
                    </w:rPr>
                    <w:t xml:space="preserve"> </w:t>
                  </w:r>
                  <w:r>
                    <w:rPr>
                      <w:rFonts w:ascii="Calibri"/>
                    </w:rPr>
                    <w:t>the unit</w:t>
                  </w:r>
                </w:p>
                <w:p w14:paraId="2ED31EBA" w14:textId="77777777" w:rsidR="00266EB3" w:rsidRDefault="00000000">
                  <w:pPr>
                    <w:numPr>
                      <w:ilvl w:val="0"/>
                      <w:numId w:val="107"/>
                    </w:numPr>
                    <w:tabs>
                      <w:tab w:val="left" w:pos="865"/>
                    </w:tabs>
                    <w:spacing w:before="22" w:line="259" w:lineRule="auto"/>
                    <w:ind w:right="334"/>
                    <w:rPr>
                      <w:rFonts w:ascii="Calibri" w:hAnsi="Calibri"/>
                    </w:rPr>
                  </w:pPr>
                  <w:r>
                    <w:rPr>
                      <w:rFonts w:ascii="Calibri" w:hAnsi="Calibri"/>
                    </w:rPr>
                    <w:t>Hook the contrary electrode at</w:t>
                  </w:r>
                  <w:r>
                    <w:rPr>
                      <w:rFonts w:ascii="Calibri" w:hAnsi="Calibri"/>
                      <w:spacing w:val="-47"/>
                    </w:rPr>
                    <w:t xml:space="preserve"> </w:t>
                  </w:r>
                  <w:r>
                    <w:rPr>
                      <w:rFonts w:ascii="Calibri" w:hAnsi="Calibri"/>
                    </w:rPr>
                    <w:t>the</w:t>
                  </w:r>
                  <w:r>
                    <w:rPr>
                      <w:rFonts w:ascii="Calibri" w:hAnsi="Calibri"/>
                      <w:spacing w:val="-1"/>
                    </w:rPr>
                    <w:t xml:space="preserve"> </w:t>
                  </w:r>
                  <w:r>
                    <w:rPr>
                      <w:rFonts w:ascii="Calibri" w:hAnsi="Calibri"/>
                    </w:rPr>
                    <w:t>patient’s</w:t>
                  </w:r>
                  <w:r>
                    <w:rPr>
                      <w:rFonts w:ascii="Calibri" w:hAnsi="Calibri"/>
                      <w:spacing w:val="-3"/>
                    </w:rPr>
                    <w:t xml:space="preserve"> </w:t>
                  </w:r>
                  <w:r>
                    <w:rPr>
                      <w:rFonts w:ascii="Calibri" w:hAnsi="Calibri"/>
                    </w:rPr>
                    <w:t>mouth corner</w:t>
                  </w:r>
                </w:p>
              </w:txbxContent>
            </v:textbox>
            <w10:wrap type="topAndBottom" anchorx="page"/>
          </v:shape>
        </w:pict>
      </w:r>
    </w:p>
    <w:p w14:paraId="74C579A7" w14:textId="77777777" w:rsidR="00266EB3" w:rsidRDefault="00266EB3">
      <w:pPr>
        <w:pStyle w:val="BodyText"/>
        <w:rPr>
          <w:rFonts w:ascii="Arial"/>
          <w:b/>
          <w:sz w:val="20"/>
        </w:rPr>
      </w:pPr>
    </w:p>
    <w:p w14:paraId="56D8EF5C" w14:textId="77777777" w:rsidR="00266EB3" w:rsidRDefault="00266EB3">
      <w:pPr>
        <w:pStyle w:val="BodyText"/>
        <w:rPr>
          <w:rFonts w:ascii="Arial"/>
          <w:b/>
          <w:sz w:val="20"/>
        </w:rPr>
      </w:pPr>
    </w:p>
    <w:p w14:paraId="5B63785C" w14:textId="77777777" w:rsidR="00266EB3" w:rsidRDefault="00266EB3">
      <w:pPr>
        <w:pStyle w:val="BodyText"/>
        <w:rPr>
          <w:rFonts w:ascii="Arial"/>
          <w:b/>
          <w:sz w:val="20"/>
        </w:rPr>
      </w:pPr>
    </w:p>
    <w:p w14:paraId="120D3665" w14:textId="77777777" w:rsidR="00266EB3" w:rsidRDefault="00000000">
      <w:pPr>
        <w:pStyle w:val="BodyText"/>
        <w:spacing w:before="11"/>
        <w:rPr>
          <w:rFonts w:ascii="Arial"/>
          <w:b/>
          <w:sz w:val="17"/>
        </w:rPr>
      </w:pPr>
      <w:r>
        <w:rPr>
          <w:noProof/>
        </w:rPr>
        <w:drawing>
          <wp:anchor distT="0" distB="0" distL="0" distR="0" simplePos="0" relativeHeight="75" behindDoc="0" locked="0" layoutInCell="1" allowOverlap="1" wp14:anchorId="74BEE711" wp14:editId="5AB36C83">
            <wp:simplePos x="0" y="0"/>
            <wp:positionH relativeFrom="page">
              <wp:posOffset>1860074</wp:posOffset>
            </wp:positionH>
            <wp:positionV relativeFrom="paragraph">
              <wp:posOffset>200713</wp:posOffset>
            </wp:positionV>
            <wp:extent cx="2164457" cy="1681924"/>
            <wp:effectExtent l="0" t="0" r="0" b="0"/>
            <wp:wrapTopAndBottom/>
            <wp:docPr id="141" name="image7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image78.jpeg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64457" cy="16819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3056C8D0">
          <v:shape id="_x0000_s2066" type="#_x0000_t202" style="position:absolute;margin-left:349.15pt;margin-top:12.7pt;width:164.3pt;height:44.9pt;z-index:-15689728;mso-wrap-distance-left:0;mso-wrap-distance-right:0;mso-position-horizontal-relative:page;mso-position-vertical-relative:text" filled="f">
            <v:textbox inset="0,0,0,0">
              <w:txbxContent>
                <w:p w14:paraId="071B32C3" w14:textId="77777777" w:rsidR="00266EB3" w:rsidRDefault="00000000">
                  <w:pPr>
                    <w:spacing w:before="68" w:line="259" w:lineRule="auto"/>
                    <w:ind w:left="143" w:right="145"/>
                    <w:rPr>
                      <w:rFonts w:ascii="Calibri"/>
                    </w:rPr>
                  </w:pPr>
                  <w:r>
                    <w:rPr>
                      <w:rFonts w:ascii="Calibri"/>
                    </w:rPr>
                    <w:t>3.Clip the file holder to the metal</w:t>
                  </w:r>
                  <w:r>
                    <w:rPr>
                      <w:rFonts w:ascii="Calibri"/>
                      <w:spacing w:val="-47"/>
                    </w:rPr>
                    <w:t xml:space="preserve"> </w:t>
                  </w:r>
                  <w:r>
                    <w:rPr>
                      <w:rFonts w:ascii="Calibri"/>
                    </w:rPr>
                    <w:t>shift</w:t>
                  </w:r>
                  <w:r>
                    <w:rPr>
                      <w:rFonts w:ascii="Calibri"/>
                      <w:spacing w:val="-1"/>
                    </w:rPr>
                    <w:t xml:space="preserve"> </w:t>
                  </w:r>
                  <w:r>
                    <w:rPr>
                      <w:rFonts w:ascii="Calibri"/>
                    </w:rPr>
                    <w:t>of</w:t>
                  </w:r>
                  <w:r>
                    <w:rPr>
                      <w:rFonts w:ascii="Calibri"/>
                      <w:spacing w:val="-2"/>
                    </w:rPr>
                    <w:t xml:space="preserve"> </w:t>
                  </w:r>
                  <w:r>
                    <w:rPr>
                      <w:rFonts w:ascii="Calibri"/>
                    </w:rPr>
                    <w:t>the file</w:t>
                  </w:r>
                </w:p>
              </w:txbxContent>
            </v:textbox>
            <w10:wrap type="topAndBottom" anchorx="page"/>
          </v:shape>
        </w:pict>
      </w:r>
    </w:p>
    <w:p w14:paraId="1FEC736C" w14:textId="77777777" w:rsidR="00266EB3" w:rsidRDefault="00266EB3">
      <w:pPr>
        <w:pStyle w:val="BodyText"/>
        <w:rPr>
          <w:rFonts w:ascii="Arial"/>
          <w:b/>
          <w:sz w:val="20"/>
        </w:rPr>
      </w:pPr>
    </w:p>
    <w:p w14:paraId="4D14A896" w14:textId="77777777" w:rsidR="00266EB3" w:rsidRDefault="00000000">
      <w:pPr>
        <w:pStyle w:val="BodyText"/>
        <w:spacing w:before="2"/>
        <w:rPr>
          <w:rFonts w:ascii="Arial"/>
          <w:b/>
        </w:rPr>
      </w:pPr>
      <w:r>
        <w:rPr>
          <w:noProof/>
        </w:rPr>
        <w:drawing>
          <wp:anchor distT="0" distB="0" distL="0" distR="0" simplePos="0" relativeHeight="77" behindDoc="0" locked="0" layoutInCell="1" allowOverlap="1" wp14:anchorId="0C62AAA2" wp14:editId="4038BEE0">
            <wp:simplePos x="0" y="0"/>
            <wp:positionH relativeFrom="page">
              <wp:posOffset>1868893</wp:posOffset>
            </wp:positionH>
            <wp:positionV relativeFrom="paragraph">
              <wp:posOffset>509151</wp:posOffset>
            </wp:positionV>
            <wp:extent cx="2047976" cy="1720214"/>
            <wp:effectExtent l="0" t="0" r="0" b="0"/>
            <wp:wrapTopAndBottom/>
            <wp:docPr id="143" name="image7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79.jpeg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47976" cy="17202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5BFF6FCA">
          <v:shape id="_x0000_s2065" type="#_x0000_t202" style="position:absolute;margin-left:359.85pt;margin-top:16.25pt;width:164.3pt;height:183.3pt;z-index:-15688704;mso-wrap-distance-left:0;mso-wrap-distance-right:0;mso-position-horizontal-relative:page;mso-position-vertical-relative:text" filled="f">
            <v:textbox inset="0,0,0,0">
              <w:txbxContent>
                <w:p w14:paraId="26558D7B" w14:textId="77777777" w:rsidR="00266EB3" w:rsidRDefault="00000000">
                  <w:pPr>
                    <w:numPr>
                      <w:ilvl w:val="0"/>
                      <w:numId w:val="106"/>
                    </w:numPr>
                    <w:tabs>
                      <w:tab w:val="left" w:pos="364"/>
                    </w:tabs>
                    <w:spacing w:before="69" w:line="259" w:lineRule="auto"/>
                    <w:ind w:right="156" w:firstLine="0"/>
                    <w:rPr>
                      <w:rFonts w:ascii="Calibri"/>
                    </w:rPr>
                  </w:pPr>
                  <w:r>
                    <w:rPr>
                      <w:rFonts w:ascii="Calibri"/>
                    </w:rPr>
                    <w:t>Insert the file until the meter</w:t>
                  </w:r>
                  <w:r>
                    <w:rPr>
                      <w:rFonts w:ascii="Calibri"/>
                      <w:spacing w:val="1"/>
                    </w:rPr>
                    <w:t xml:space="preserve"> </w:t>
                  </w:r>
                  <w:r>
                    <w:rPr>
                      <w:rFonts w:ascii="Calibri"/>
                    </w:rPr>
                    <w:t>reads 0.5. advance the file with</w:t>
                  </w:r>
                  <w:r>
                    <w:rPr>
                      <w:rFonts w:ascii="Calibri"/>
                      <w:spacing w:val="1"/>
                    </w:rPr>
                    <w:t xml:space="preserve"> </w:t>
                  </w:r>
                  <w:r>
                    <w:rPr>
                      <w:rFonts w:ascii="Calibri"/>
                    </w:rPr>
                    <w:t>slow clockwise turns until the</w:t>
                  </w:r>
                  <w:r>
                    <w:rPr>
                      <w:rFonts w:ascii="Calibri"/>
                      <w:spacing w:val="1"/>
                    </w:rPr>
                    <w:t xml:space="preserve"> </w:t>
                  </w:r>
                  <w:r>
                    <w:rPr>
                      <w:rFonts w:ascii="Calibri"/>
                    </w:rPr>
                    <w:t>word APEX begins to flash. When</w:t>
                  </w:r>
                  <w:r>
                    <w:rPr>
                      <w:rFonts w:ascii="Calibri"/>
                      <w:spacing w:val="-47"/>
                    </w:rPr>
                    <w:t xml:space="preserve"> </w:t>
                  </w:r>
                  <w:r>
                    <w:rPr>
                      <w:rFonts w:ascii="Calibri"/>
                    </w:rPr>
                    <w:t>the apex is reached, turn the file</w:t>
                  </w:r>
                  <w:r>
                    <w:rPr>
                      <w:rFonts w:ascii="Calibri"/>
                      <w:spacing w:val="1"/>
                    </w:rPr>
                    <w:t xml:space="preserve"> </w:t>
                  </w:r>
                  <w:r>
                    <w:rPr>
                      <w:rFonts w:ascii="Calibri"/>
                    </w:rPr>
                    <w:t xml:space="preserve">with slow </w:t>
                  </w:r>
                  <w:proofErr w:type="gramStart"/>
                  <w:r>
                    <w:rPr>
                      <w:rFonts w:ascii="Calibri"/>
                    </w:rPr>
                    <w:t>counter-clockwise</w:t>
                  </w:r>
                  <w:proofErr w:type="gramEnd"/>
                  <w:r>
                    <w:rPr>
                      <w:rFonts w:ascii="Calibri"/>
                      <w:spacing w:val="1"/>
                    </w:rPr>
                    <w:t xml:space="preserve"> </w:t>
                  </w:r>
                  <w:r>
                    <w:rPr>
                      <w:rFonts w:ascii="Calibri"/>
                    </w:rPr>
                    <w:t>turns until meter</w:t>
                  </w:r>
                  <w:r>
                    <w:rPr>
                      <w:rFonts w:ascii="Calibri"/>
                      <w:spacing w:val="-2"/>
                    </w:rPr>
                    <w:t xml:space="preserve"> </w:t>
                  </w:r>
                  <w:r>
                    <w:rPr>
                      <w:rFonts w:ascii="Calibri"/>
                    </w:rPr>
                    <w:t>reads</w:t>
                  </w:r>
                  <w:r>
                    <w:rPr>
                      <w:rFonts w:ascii="Calibri"/>
                      <w:spacing w:val="-2"/>
                    </w:rPr>
                    <w:t xml:space="preserve"> </w:t>
                  </w:r>
                  <w:r>
                    <w:rPr>
                      <w:rFonts w:ascii="Calibri"/>
                    </w:rPr>
                    <w:t>0.5</w:t>
                  </w:r>
                  <w:r>
                    <w:rPr>
                      <w:rFonts w:ascii="Calibri"/>
                      <w:spacing w:val="-4"/>
                    </w:rPr>
                    <w:t xml:space="preserve"> </w:t>
                  </w:r>
                  <w:r>
                    <w:rPr>
                      <w:rFonts w:ascii="Calibri"/>
                    </w:rPr>
                    <w:t>again</w:t>
                  </w:r>
                </w:p>
                <w:p w14:paraId="3B217DC7" w14:textId="77777777" w:rsidR="00266EB3" w:rsidRDefault="00000000">
                  <w:pPr>
                    <w:numPr>
                      <w:ilvl w:val="0"/>
                      <w:numId w:val="106"/>
                    </w:numPr>
                    <w:tabs>
                      <w:tab w:val="left" w:pos="364"/>
                    </w:tabs>
                    <w:spacing w:before="158" w:line="259" w:lineRule="auto"/>
                    <w:ind w:right="161" w:firstLine="0"/>
                    <w:rPr>
                      <w:rFonts w:ascii="Calibri"/>
                    </w:rPr>
                  </w:pPr>
                  <w:r>
                    <w:rPr>
                      <w:rFonts w:ascii="Calibri"/>
                    </w:rPr>
                    <w:t>Position</w:t>
                  </w:r>
                  <w:r>
                    <w:rPr>
                      <w:rFonts w:ascii="Calibri"/>
                      <w:spacing w:val="11"/>
                    </w:rPr>
                    <w:t xml:space="preserve"> </w:t>
                  </w:r>
                  <w:r>
                    <w:rPr>
                      <w:rFonts w:ascii="Calibri"/>
                    </w:rPr>
                    <w:t>the</w:t>
                  </w:r>
                  <w:r>
                    <w:rPr>
                      <w:rFonts w:ascii="Calibri"/>
                      <w:spacing w:val="14"/>
                    </w:rPr>
                    <w:t xml:space="preserve"> </w:t>
                  </w:r>
                  <w:r>
                    <w:rPr>
                      <w:rFonts w:ascii="Calibri"/>
                    </w:rPr>
                    <w:t>rubber-stopper</w:t>
                  </w:r>
                  <w:r>
                    <w:rPr>
                      <w:rFonts w:ascii="Calibri"/>
                      <w:spacing w:val="1"/>
                    </w:rPr>
                    <w:t xml:space="preserve"> </w:t>
                  </w:r>
                  <w:r>
                    <w:rPr>
                      <w:rFonts w:ascii="Calibri"/>
                    </w:rPr>
                    <w:t>on the tooth surface as a</w:t>
                  </w:r>
                  <w:r>
                    <w:rPr>
                      <w:rFonts w:ascii="Calibri"/>
                      <w:spacing w:val="1"/>
                    </w:rPr>
                    <w:t xml:space="preserve"> </w:t>
                  </w:r>
                  <w:r>
                    <w:rPr>
                      <w:rFonts w:ascii="Calibri"/>
                    </w:rPr>
                    <w:t>reference point to determine the</w:t>
                  </w:r>
                  <w:r>
                    <w:rPr>
                      <w:rFonts w:ascii="Calibri"/>
                      <w:spacing w:val="-47"/>
                    </w:rPr>
                    <w:t xml:space="preserve"> </w:t>
                  </w:r>
                  <w:r>
                    <w:rPr>
                      <w:rFonts w:ascii="Calibri"/>
                    </w:rPr>
                    <w:t>working-length.</w:t>
                  </w:r>
                </w:p>
              </w:txbxContent>
            </v:textbox>
            <w10:wrap type="topAndBottom" anchorx="page"/>
          </v:shape>
        </w:pict>
      </w:r>
    </w:p>
    <w:p w14:paraId="2C945EBB" w14:textId="77777777" w:rsidR="00266EB3" w:rsidRDefault="00266EB3">
      <w:pPr>
        <w:pStyle w:val="BodyText"/>
        <w:rPr>
          <w:rFonts w:ascii="Arial"/>
          <w:b/>
          <w:sz w:val="26"/>
        </w:rPr>
      </w:pPr>
    </w:p>
    <w:p w14:paraId="5302F669" w14:textId="77777777" w:rsidR="00266EB3" w:rsidRDefault="00266EB3">
      <w:pPr>
        <w:pStyle w:val="BodyText"/>
        <w:rPr>
          <w:rFonts w:ascii="Arial"/>
          <w:b/>
          <w:sz w:val="26"/>
        </w:rPr>
      </w:pPr>
    </w:p>
    <w:p w14:paraId="33B4091D" w14:textId="77777777" w:rsidR="00266EB3" w:rsidRDefault="00266EB3">
      <w:pPr>
        <w:pStyle w:val="BodyText"/>
        <w:spacing w:before="8"/>
        <w:rPr>
          <w:rFonts w:ascii="Arial"/>
          <w:b/>
          <w:sz w:val="23"/>
        </w:rPr>
      </w:pPr>
    </w:p>
    <w:p w14:paraId="1CCE77C0" w14:textId="77777777" w:rsidR="00266EB3" w:rsidRDefault="00000000">
      <w:pPr>
        <w:ind w:left="480"/>
        <w:rPr>
          <w:rFonts w:ascii="Arial"/>
          <w:b/>
          <w:sz w:val="24"/>
        </w:rPr>
      </w:pPr>
      <w:r>
        <w:rPr>
          <w:rFonts w:ascii="Arial"/>
          <w:b/>
          <w:color w:val="333333"/>
          <w:sz w:val="24"/>
        </w:rPr>
        <w:t>Features-</w:t>
      </w:r>
    </w:p>
    <w:p w14:paraId="37D4CEE7" w14:textId="77777777" w:rsidR="00266EB3" w:rsidRDefault="00000000">
      <w:pPr>
        <w:pStyle w:val="ListParagraph"/>
        <w:numPr>
          <w:ilvl w:val="0"/>
          <w:numId w:val="105"/>
        </w:numPr>
        <w:tabs>
          <w:tab w:val="left" w:pos="1200"/>
          <w:tab w:val="left" w:pos="1201"/>
        </w:tabs>
        <w:spacing w:before="140" w:line="352" w:lineRule="auto"/>
        <w:ind w:right="501"/>
        <w:rPr>
          <w:sz w:val="24"/>
        </w:rPr>
      </w:pPr>
      <w:r>
        <w:rPr>
          <w:sz w:val="24"/>
        </w:rPr>
        <w:t>It</w:t>
      </w:r>
      <w:r>
        <w:rPr>
          <w:spacing w:val="32"/>
          <w:sz w:val="24"/>
        </w:rPr>
        <w:t xml:space="preserve"> </w:t>
      </w:r>
      <w:r>
        <w:rPr>
          <w:sz w:val="24"/>
        </w:rPr>
        <w:t>will</w:t>
      </w:r>
      <w:r>
        <w:rPr>
          <w:spacing w:val="32"/>
          <w:sz w:val="24"/>
        </w:rPr>
        <w:t xml:space="preserve"> </w:t>
      </w:r>
      <w:proofErr w:type="gramStart"/>
      <w:r>
        <w:rPr>
          <w:sz w:val="24"/>
        </w:rPr>
        <w:t>measure</w:t>
      </w:r>
      <w:r>
        <w:rPr>
          <w:spacing w:val="32"/>
          <w:sz w:val="24"/>
        </w:rPr>
        <w:t xml:space="preserve"> </w:t>
      </w:r>
      <w:r>
        <w:rPr>
          <w:sz w:val="24"/>
        </w:rPr>
        <w:t>in</w:t>
      </w:r>
      <w:proofErr w:type="gramEnd"/>
      <w:r>
        <w:rPr>
          <w:spacing w:val="30"/>
          <w:sz w:val="24"/>
        </w:rPr>
        <w:t xml:space="preserve"> </w:t>
      </w:r>
      <w:r>
        <w:rPr>
          <w:sz w:val="24"/>
        </w:rPr>
        <w:t>both</w:t>
      </w:r>
      <w:r>
        <w:rPr>
          <w:spacing w:val="30"/>
          <w:sz w:val="24"/>
        </w:rPr>
        <w:t xml:space="preserve"> </w:t>
      </w:r>
      <w:r>
        <w:rPr>
          <w:sz w:val="24"/>
        </w:rPr>
        <w:t>wet</w:t>
      </w:r>
      <w:r>
        <w:rPr>
          <w:spacing w:val="33"/>
          <w:sz w:val="24"/>
        </w:rPr>
        <w:t xml:space="preserve"> </w:t>
      </w:r>
      <w:r>
        <w:rPr>
          <w:sz w:val="24"/>
        </w:rPr>
        <w:t>and</w:t>
      </w:r>
      <w:r>
        <w:rPr>
          <w:spacing w:val="33"/>
          <w:sz w:val="24"/>
        </w:rPr>
        <w:t xml:space="preserve"> </w:t>
      </w:r>
      <w:r>
        <w:rPr>
          <w:sz w:val="24"/>
        </w:rPr>
        <w:t>dry</w:t>
      </w:r>
      <w:r>
        <w:rPr>
          <w:spacing w:val="29"/>
          <w:sz w:val="24"/>
        </w:rPr>
        <w:t xml:space="preserve"> </w:t>
      </w:r>
      <w:r>
        <w:rPr>
          <w:sz w:val="24"/>
        </w:rPr>
        <w:t>canal</w:t>
      </w:r>
      <w:r>
        <w:rPr>
          <w:spacing w:val="38"/>
          <w:sz w:val="24"/>
        </w:rPr>
        <w:t xml:space="preserve"> </w:t>
      </w:r>
      <w:r>
        <w:rPr>
          <w:sz w:val="24"/>
        </w:rPr>
        <w:t>conditions</w:t>
      </w:r>
      <w:r>
        <w:rPr>
          <w:spacing w:val="31"/>
          <w:sz w:val="24"/>
        </w:rPr>
        <w:t xml:space="preserve"> </w:t>
      </w:r>
      <w:r>
        <w:rPr>
          <w:sz w:val="24"/>
        </w:rPr>
        <w:t>with</w:t>
      </w:r>
      <w:r>
        <w:rPr>
          <w:spacing w:val="33"/>
          <w:sz w:val="24"/>
        </w:rPr>
        <w:t xml:space="preserve"> </w:t>
      </w:r>
      <w:r>
        <w:rPr>
          <w:sz w:val="24"/>
        </w:rPr>
        <w:t>accuracy</w:t>
      </w:r>
      <w:r>
        <w:rPr>
          <w:spacing w:val="30"/>
          <w:sz w:val="24"/>
        </w:rPr>
        <w:t xml:space="preserve"> </w:t>
      </w:r>
      <w:r>
        <w:rPr>
          <w:sz w:val="24"/>
        </w:rPr>
        <w:t>of</w:t>
      </w:r>
      <w:r>
        <w:rPr>
          <w:spacing w:val="-61"/>
          <w:sz w:val="24"/>
        </w:rPr>
        <w:t xml:space="preserve"> </w:t>
      </w:r>
      <w:r>
        <w:rPr>
          <w:sz w:val="24"/>
        </w:rPr>
        <w:t>97.5%.</w:t>
      </w:r>
    </w:p>
    <w:p w14:paraId="7A1238B3" w14:textId="77777777" w:rsidR="00266EB3" w:rsidRDefault="00266EB3">
      <w:pPr>
        <w:spacing w:line="352" w:lineRule="auto"/>
        <w:rPr>
          <w:sz w:val="24"/>
        </w:rPr>
        <w:sectPr w:rsidR="00266EB3">
          <w:pgSz w:w="11910" w:h="16840"/>
          <w:pgMar w:top="1300" w:right="940" w:bottom="1400" w:left="1680" w:header="712" w:footer="1194" w:gutter="0"/>
          <w:cols w:space="720"/>
        </w:sectPr>
      </w:pPr>
    </w:p>
    <w:p w14:paraId="2816217E" w14:textId="77777777" w:rsidR="00266EB3" w:rsidRDefault="00000000">
      <w:pPr>
        <w:pStyle w:val="ListParagraph"/>
        <w:numPr>
          <w:ilvl w:val="0"/>
          <w:numId w:val="105"/>
        </w:numPr>
        <w:tabs>
          <w:tab w:val="left" w:pos="1201"/>
        </w:tabs>
        <w:spacing w:before="121" w:line="362" w:lineRule="auto"/>
        <w:ind w:right="503"/>
        <w:jc w:val="both"/>
        <w:rPr>
          <w:sz w:val="24"/>
        </w:rPr>
      </w:pPr>
      <w:r>
        <w:rPr>
          <w:sz w:val="24"/>
        </w:rPr>
        <w:lastRenderedPageBreak/>
        <w:t>The ratio technique used in the instrument provides a highly accurate</w:t>
      </w:r>
      <w:r>
        <w:rPr>
          <w:spacing w:val="1"/>
          <w:sz w:val="24"/>
        </w:rPr>
        <w:t xml:space="preserve"> </w:t>
      </w:r>
      <w:r>
        <w:rPr>
          <w:sz w:val="24"/>
        </w:rPr>
        <w:t>detection of the file’s location. The accuracy of the measurement is not</w:t>
      </w:r>
      <w:r>
        <w:rPr>
          <w:spacing w:val="1"/>
          <w:sz w:val="24"/>
        </w:rPr>
        <w:t xml:space="preserve"> </w:t>
      </w:r>
      <w:r>
        <w:rPr>
          <w:sz w:val="24"/>
        </w:rPr>
        <w:t>affected</w:t>
      </w:r>
      <w:r>
        <w:rPr>
          <w:spacing w:val="1"/>
          <w:sz w:val="24"/>
        </w:rPr>
        <w:t xml:space="preserve"> </w:t>
      </w:r>
      <w:r>
        <w:rPr>
          <w:sz w:val="24"/>
        </w:rPr>
        <w:t>by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presence</w:t>
      </w:r>
      <w:r>
        <w:rPr>
          <w:spacing w:val="1"/>
          <w:sz w:val="24"/>
        </w:rPr>
        <w:t xml:space="preserve"> </w:t>
      </w:r>
      <w:r>
        <w:rPr>
          <w:sz w:val="24"/>
        </w:rPr>
        <w:t>or</w:t>
      </w:r>
      <w:r>
        <w:rPr>
          <w:spacing w:val="1"/>
          <w:sz w:val="24"/>
        </w:rPr>
        <w:t xml:space="preserve"> </w:t>
      </w:r>
      <w:r>
        <w:rPr>
          <w:sz w:val="24"/>
        </w:rPr>
        <w:t>absence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blood,</w:t>
      </w:r>
      <w:r>
        <w:rPr>
          <w:spacing w:val="1"/>
          <w:sz w:val="24"/>
        </w:rPr>
        <w:t xml:space="preserve"> </w:t>
      </w:r>
      <w:r>
        <w:rPr>
          <w:sz w:val="24"/>
        </w:rPr>
        <w:t>other</w:t>
      </w:r>
      <w:r>
        <w:rPr>
          <w:spacing w:val="1"/>
          <w:sz w:val="24"/>
        </w:rPr>
        <w:t xml:space="preserve"> </w:t>
      </w:r>
      <w:r>
        <w:rPr>
          <w:sz w:val="24"/>
        </w:rPr>
        <w:t>discharges,</w:t>
      </w:r>
      <w:r>
        <w:rPr>
          <w:spacing w:val="1"/>
          <w:sz w:val="24"/>
        </w:rPr>
        <w:t xml:space="preserve"> </w:t>
      </w:r>
      <w:r>
        <w:rPr>
          <w:sz w:val="24"/>
        </w:rPr>
        <w:t>electrolytes,</w:t>
      </w:r>
      <w:r>
        <w:rPr>
          <w:spacing w:val="4"/>
          <w:sz w:val="24"/>
        </w:rPr>
        <w:t xml:space="preserve"> </w:t>
      </w:r>
      <w:r>
        <w:rPr>
          <w:sz w:val="24"/>
        </w:rPr>
        <w:t>saline,</w:t>
      </w:r>
      <w:r>
        <w:rPr>
          <w:spacing w:val="2"/>
          <w:sz w:val="24"/>
        </w:rPr>
        <w:t xml:space="preserve"> </w:t>
      </w:r>
      <w:r>
        <w:rPr>
          <w:sz w:val="24"/>
        </w:rPr>
        <w:t>tap</w:t>
      </w:r>
      <w:r>
        <w:rPr>
          <w:spacing w:val="1"/>
          <w:sz w:val="24"/>
        </w:rPr>
        <w:t xml:space="preserve"> </w:t>
      </w:r>
      <w:r>
        <w:rPr>
          <w:sz w:val="24"/>
        </w:rPr>
        <w:t>water,</w:t>
      </w:r>
      <w:r>
        <w:rPr>
          <w:spacing w:val="1"/>
          <w:sz w:val="24"/>
        </w:rPr>
        <w:t xml:space="preserve"> </w:t>
      </w:r>
      <w:r>
        <w:rPr>
          <w:sz w:val="24"/>
        </w:rPr>
        <w:t>or</w:t>
      </w:r>
      <w:r>
        <w:rPr>
          <w:spacing w:val="1"/>
          <w:sz w:val="24"/>
        </w:rPr>
        <w:t xml:space="preserve"> </w:t>
      </w:r>
      <w:r>
        <w:rPr>
          <w:sz w:val="24"/>
        </w:rPr>
        <w:t>hydrogen</w:t>
      </w:r>
      <w:r>
        <w:rPr>
          <w:spacing w:val="3"/>
          <w:sz w:val="24"/>
        </w:rPr>
        <w:t xml:space="preserve"> </w:t>
      </w:r>
      <w:r>
        <w:rPr>
          <w:sz w:val="24"/>
        </w:rPr>
        <w:t>peroxide.</w:t>
      </w:r>
    </w:p>
    <w:p w14:paraId="740F98FD" w14:textId="77777777" w:rsidR="00266EB3" w:rsidRDefault="00000000">
      <w:pPr>
        <w:pStyle w:val="ListParagraph"/>
        <w:numPr>
          <w:ilvl w:val="0"/>
          <w:numId w:val="105"/>
        </w:numPr>
        <w:tabs>
          <w:tab w:val="left" w:pos="1201"/>
        </w:tabs>
        <w:spacing w:line="360" w:lineRule="auto"/>
        <w:ind w:right="503"/>
        <w:jc w:val="both"/>
        <w:rPr>
          <w:sz w:val="24"/>
        </w:rPr>
      </w:pPr>
      <w:r>
        <w:rPr>
          <w:sz w:val="24"/>
        </w:rPr>
        <w:t>Automatic calibration ensures accuracy and</w:t>
      </w:r>
      <w:r>
        <w:rPr>
          <w:spacing w:val="1"/>
          <w:sz w:val="24"/>
        </w:rPr>
        <w:t xml:space="preserve"> </w:t>
      </w:r>
      <w:r>
        <w:rPr>
          <w:sz w:val="24"/>
        </w:rPr>
        <w:t>eliminates the effect of</w:t>
      </w:r>
      <w:r>
        <w:rPr>
          <w:spacing w:val="1"/>
          <w:sz w:val="24"/>
        </w:rPr>
        <w:t xml:space="preserve"> </w:t>
      </w:r>
      <w:r>
        <w:rPr>
          <w:sz w:val="24"/>
        </w:rPr>
        <w:t>changes in temperature, moisture, etc. inside the canal, even during</w:t>
      </w:r>
      <w:r>
        <w:rPr>
          <w:spacing w:val="1"/>
          <w:sz w:val="24"/>
        </w:rPr>
        <w:t xml:space="preserve"> </w:t>
      </w:r>
      <w:r>
        <w:rPr>
          <w:sz w:val="24"/>
        </w:rPr>
        <w:t>treatment.</w:t>
      </w:r>
    </w:p>
    <w:p w14:paraId="156D2749" w14:textId="77777777" w:rsidR="00266EB3" w:rsidRDefault="00000000">
      <w:pPr>
        <w:pStyle w:val="ListParagraph"/>
        <w:numPr>
          <w:ilvl w:val="0"/>
          <w:numId w:val="105"/>
        </w:numPr>
        <w:tabs>
          <w:tab w:val="left" w:pos="1201"/>
        </w:tabs>
        <w:spacing w:before="1" w:line="360" w:lineRule="auto"/>
        <w:ind w:right="498"/>
        <w:jc w:val="both"/>
        <w:rPr>
          <w:sz w:val="24"/>
        </w:rPr>
      </w:pP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large</w:t>
      </w:r>
      <w:r>
        <w:rPr>
          <w:spacing w:val="1"/>
          <w:sz w:val="24"/>
        </w:rPr>
        <w:t xml:space="preserve"> </w:t>
      </w:r>
      <w:r>
        <w:rPr>
          <w:sz w:val="24"/>
        </w:rPr>
        <w:t>color</w:t>
      </w:r>
      <w:r>
        <w:rPr>
          <w:spacing w:val="1"/>
          <w:sz w:val="24"/>
        </w:rPr>
        <w:t xml:space="preserve"> </w:t>
      </w:r>
      <w:r>
        <w:rPr>
          <w:sz w:val="24"/>
        </w:rPr>
        <w:t>LCD</w:t>
      </w:r>
      <w:r>
        <w:rPr>
          <w:spacing w:val="1"/>
          <w:sz w:val="24"/>
        </w:rPr>
        <w:t xml:space="preserve"> </w:t>
      </w:r>
      <w:r>
        <w:rPr>
          <w:sz w:val="24"/>
        </w:rPr>
        <w:t>screen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easy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read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provides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clear</w:t>
      </w:r>
      <w:r>
        <w:rPr>
          <w:spacing w:val="1"/>
          <w:sz w:val="24"/>
        </w:rPr>
        <w:t xml:space="preserve"> </w:t>
      </w:r>
      <w:r>
        <w:rPr>
          <w:sz w:val="24"/>
        </w:rPr>
        <w:t>progressive display with high contrast. The action of the meter in the</w:t>
      </w:r>
      <w:r>
        <w:rPr>
          <w:spacing w:val="1"/>
          <w:sz w:val="24"/>
        </w:rPr>
        <w:t xml:space="preserve"> </w:t>
      </w:r>
      <w:r>
        <w:rPr>
          <w:sz w:val="24"/>
        </w:rPr>
        <w:t>display</w:t>
      </w:r>
      <w:r>
        <w:rPr>
          <w:spacing w:val="-2"/>
          <w:sz w:val="24"/>
        </w:rPr>
        <w:t xml:space="preserve"> </w:t>
      </w:r>
      <w:r>
        <w:rPr>
          <w:sz w:val="24"/>
        </w:rPr>
        <w:t>corresponds</w:t>
      </w:r>
      <w:r>
        <w:rPr>
          <w:spacing w:val="1"/>
          <w:sz w:val="24"/>
        </w:rPr>
        <w:t xml:space="preserve"> </w:t>
      </w:r>
      <w:r>
        <w:rPr>
          <w:sz w:val="24"/>
        </w:rPr>
        <w:t>exactly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tactile sensation of</w:t>
      </w:r>
      <w:r>
        <w:rPr>
          <w:spacing w:val="1"/>
          <w:sz w:val="24"/>
        </w:rPr>
        <w:t xml:space="preserve"> </w:t>
      </w:r>
      <w:r>
        <w:rPr>
          <w:sz w:val="24"/>
        </w:rPr>
        <w:t>using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file.</w:t>
      </w:r>
    </w:p>
    <w:p w14:paraId="1788DB49" w14:textId="77777777" w:rsidR="00266EB3" w:rsidRDefault="00266EB3">
      <w:pPr>
        <w:pStyle w:val="BodyText"/>
        <w:spacing w:before="9"/>
        <w:rPr>
          <w:sz w:val="36"/>
        </w:rPr>
      </w:pPr>
    </w:p>
    <w:p w14:paraId="78514919" w14:textId="77777777" w:rsidR="00266EB3" w:rsidRDefault="00000000">
      <w:pPr>
        <w:pStyle w:val="Heading3"/>
      </w:pPr>
      <w:r>
        <w:t>Limitations-</w:t>
      </w:r>
    </w:p>
    <w:p w14:paraId="616E2C28" w14:textId="77777777" w:rsidR="00266EB3" w:rsidRDefault="00000000">
      <w:pPr>
        <w:tabs>
          <w:tab w:val="left" w:pos="3603"/>
        </w:tabs>
        <w:spacing w:before="137" w:line="360" w:lineRule="auto"/>
        <w:ind w:left="480" w:right="499"/>
        <w:rPr>
          <w:rFonts w:ascii="Arial"/>
          <w:b/>
          <w:sz w:val="24"/>
        </w:rPr>
      </w:pPr>
      <w:r>
        <w:rPr>
          <w:rFonts w:ascii="Arial"/>
          <w:b/>
          <w:sz w:val="24"/>
        </w:rPr>
        <w:t>Accurate</w:t>
      </w:r>
      <w:r>
        <w:rPr>
          <w:rFonts w:ascii="Arial"/>
          <w:b/>
          <w:spacing w:val="127"/>
          <w:sz w:val="24"/>
        </w:rPr>
        <w:t xml:space="preserve"> </w:t>
      </w:r>
      <w:r>
        <w:rPr>
          <w:rFonts w:ascii="Arial"/>
          <w:b/>
          <w:sz w:val="24"/>
        </w:rPr>
        <w:t>measurements</w:t>
      </w:r>
      <w:r>
        <w:rPr>
          <w:rFonts w:ascii="Arial"/>
          <w:b/>
          <w:sz w:val="24"/>
        </w:rPr>
        <w:tab/>
        <w:t>cannot</w:t>
      </w:r>
      <w:r>
        <w:rPr>
          <w:rFonts w:ascii="Arial"/>
          <w:b/>
          <w:spacing w:val="65"/>
          <w:sz w:val="24"/>
        </w:rPr>
        <w:t xml:space="preserve"> </w:t>
      </w:r>
      <w:r>
        <w:rPr>
          <w:rFonts w:ascii="Arial"/>
          <w:b/>
          <w:sz w:val="24"/>
        </w:rPr>
        <w:t>be</w:t>
      </w:r>
      <w:r>
        <w:rPr>
          <w:rFonts w:ascii="Arial"/>
          <w:b/>
          <w:spacing w:val="66"/>
          <w:sz w:val="24"/>
        </w:rPr>
        <w:t xml:space="preserve"> </w:t>
      </w:r>
      <w:r>
        <w:rPr>
          <w:rFonts w:ascii="Arial"/>
          <w:b/>
          <w:sz w:val="24"/>
        </w:rPr>
        <w:t>obtained</w:t>
      </w:r>
      <w:r>
        <w:rPr>
          <w:rFonts w:ascii="Arial"/>
          <w:b/>
          <w:spacing w:val="63"/>
          <w:sz w:val="24"/>
        </w:rPr>
        <w:t xml:space="preserve"> </w:t>
      </w:r>
      <w:r>
        <w:rPr>
          <w:rFonts w:ascii="Arial"/>
          <w:b/>
          <w:sz w:val="24"/>
        </w:rPr>
        <w:t>with</w:t>
      </w:r>
      <w:r>
        <w:rPr>
          <w:rFonts w:ascii="Arial"/>
          <w:b/>
          <w:spacing w:val="65"/>
          <w:sz w:val="24"/>
        </w:rPr>
        <w:t xml:space="preserve"> </w:t>
      </w:r>
      <w:r>
        <w:rPr>
          <w:rFonts w:ascii="Arial"/>
          <w:b/>
          <w:sz w:val="24"/>
        </w:rPr>
        <w:t>the</w:t>
      </w:r>
      <w:r>
        <w:rPr>
          <w:rFonts w:ascii="Arial"/>
          <w:b/>
          <w:spacing w:val="66"/>
          <w:sz w:val="24"/>
        </w:rPr>
        <w:t xml:space="preserve"> </w:t>
      </w:r>
      <w:r>
        <w:rPr>
          <w:rFonts w:ascii="Arial"/>
          <w:b/>
          <w:sz w:val="24"/>
        </w:rPr>
        <w:t>root</w:t>
      </w:r>
      <w:r>
        <w:rPr>
          <w:rFonts w:ascii="Arial"/>
          <w:b/>
          <w:spacing w:val="64"/>
          <w:sz w:val="24"/>
        </w:rPr>
        <w:t xml:space="preserve"> </w:t>
      </w:r>
      <w:r>
        <w:rPr>
          <w:rFonts w:ascii="Arial"/>
          <w:b/>
          <w:sz w:val="24"/>
        </w:rPr>
        <w:t>canal</w:t>
      </w:r>
      <w:r>
        <w:rPr>
          <w:rFonts w:ascii="Arial"/>
          <w:b/>
          <w:spacing w:val="-64"/>
          <w:sz w:val="24"/>
        </w:rPr>
        <w:t xml:space="preserve"> </w:t>
      </w:r>
      <w:r>
        <w:rPr>
          <w:rFonts w:ascii="Arial"/>
          <w:b/>
          <w:sz w:val="24"/>
        </w:rPr>
        <w:t>conditions</w:t>
      </w:r>
      <w:r>
        <w:rPr>
          <w:rFonts w:ascii="Arial"/>
          <w:b/>
          <w:spacing w:val="-1"/>
          <w:sz w:val="24"/>
        </w:rPr>
        <w:t xml:space="preserve"> </w:t>
      </w:r>
      <w:r>
        <w:rPr>
          <w:rFonts w:ascii="Arial"/>
          <w:b/>
          <w:sz w:val="24"/>
        </w:rPr>
        <w:t>mentioned-</w:t>
      </w:r>
    </w:p>
    <w:p w14:paraId="5AA0DFE8" w14:textId="77777777" w:rsidR="00266EB3" w:rsidRDefault="00000000">
      <w:pPr>
        <w:pStyle w:val="ListParagraph"/>
        <w:numPr>
          <w:ilvl w:val="0"/>
          <w:numId w:val="104"/>
        </w:numPr>
        <w:tabs>
          <w:tab w:val="left" w:pos="1201"/>
        </w:tabs>
        <w:spacing w:before="4"/>
        <w:ind w:hanging="361"/>
        <w:rPr>
          <w:sz w:val="24"/>
        </w:rPr>
      </w:pPr>
      <w:r>
        <w:rPr>
          <w:sz w:val="24"/>
        </w:rPr>
        <w:t>Root canal</w:t>
      </w:r>
      <w:r>
        <w:rPr>
          <w:spacing w:val="-1"/>
          <w:sz w:val="24"/>
        </w:rPr>
        <w:t xml:space="preserve"> </w:t>
      </w:r>
      <w:r>
        <w:rPr>
          <w:sz w:val="24"/>
        </w:rPr>
        <w:t>with</w:t>
      </w:r>
      <w:r>
        <w:rPr>
          <w:spacing w:val="2"/>
          <w:sz w:val="24"/>
        </w:rPr>
        <w:t xml:space="preserve"> </w:t>
      </w:r>
      <w:r>
        <w:rPr>
          <w:sz w:val="24"/>
        </w:rPr>
        <w:t>large</w:t>
      </w:r>
      <w:r>
        <w:rPr>
          <w:spacing w:val="1"/>
          <w:sz w:val="24"/>
        </w:rPr>
        <w:t xml:space="preserve"> </w:t>
      </w:r>
      <w:r>
        <w:rPr>
          <w:sz w:val="24"/>
        </w:rPr>
        <w:t>apical</w:t>
      </w:r>
      <w:r>
        <w:rPr>
          <w:spacing w:val="-2"/>
          <w:sz w:val="24"/>
        </w:rPr>
        <w:t xml:space="preserve"> </w:t>
      </w:r>
      <w:r>
        <w:rPr>
          <w:sz w:val="24"/>
        </w:rPr>
        <w:t>foramen</w:t>
      </w:r>
    </w:p>
    <w:p w14:paraId="68BABE44" w14:textId="77777777" w:rsidR="00266EB3" w:rsidRDefault="00000000">
      <w:pPr>
        <w:pStyle w:val="ListParagraph"/>
        <w:numPr>
          <w:ilvl w:val="0"/>
          <w:numId w:val="104"/>
        </w:numPr>
        <w:tabs>
          <w:tab w:val="left" w:pos="1201"/>
        </w:tabs>
        <w:spacing w:before="141" w:line="367" w:lineRule="auto"/>
        <w:ind w:right="504"/>
        <w:rPr>
          <w:sz w:val="24"/>
        </w:rPr>
      </w:pPr>
      <w:r>
        <w:rPr>
          <w:sz w:val="24"/>
        </w:rPr>
        <w:t>Root</w:t>
      </w:r>
      <w:r>
        <w:rPr>
          <w:spacing w:val="32"/>
          <w:sz w:val="24"/>
        </w:rPr>
        <w:t xml:space="preserve"> </w:t>
      </w:r>
      <w:r>
        <w:rPr>
          <w:sz w:val="24"/>
        </w:rPr>
        <w:t>canal</w:t>
      </w:r>
      <w:r>
        <w:rPr>
          <w:spacing w:val="30"/>
          <w:sz w:val="24"/>
        </w:rPr>
        <w:t xml:space="preserve"> </w:t>
      </w:r>
      <w:r>
        <w:rPr>
          <w:sz w:val="24"/>
        </w:rPr>
        <w:t>with</w:t>
      </w:r>
      <w:r>
        <w:rPr>
          <w:spacing w:val="33"/>
          <w:sz w:val="24"/>
        </w:rPr>
        <w:t xml:space="preserve"> </w:t>
      </w:r>
      <w:r>
        <w:rPr>
          <w:sz w:val="24"/>
        </w:rPr>
        <w:t>blood,</w:t>
      </w:r>
      <w:r>
        <w:rPr>
          <w:spacing w:val="33"/>
          <w:sz w:val="24"/>
        </w:rPr>
        <w:t xml:space="preserve"> </w:t>
      </w:r>
      <w:r>
        <w:rPr>
          <w:sz w:val="24"/>
        </w:rPr>
        <w:t>saliva</w:t>
      </w:r>
      <w:r>
        <w:rPr>
          <w:spacing w:val="33"/>
          <w:sz w:val="24"/>
        </w:rPr>
        <w:t xml:space="preserve"> </w:t>
      </w:r>
      <w:r>
        <w:rPr>
          <w:sz w:val="24"/>
        </w:rPr>
        <w:t>or</w:t>
      </w:r>
      <w:r>
        <w:rPr>
          <w:spacing w:val="32"/>
          <w:sz w:val="24"/>
        </w:rPr>
        <w:t xml:space="preserve"> </w:t>
      </w:r>
      <w:r>
        <w:rPr>
          <w:sz w:val="24"/>
        </w:rPr>
        <w:t>a</w:t>
      </w:r>
      <w:r>
        <w:rPr>
          <w:spacing w:val="31"/>
          <w:sz w:val="24"/>
        </w:rPr>
        <w:t xml:space="preserve"> </w:t>
      </w:r>
      <w:r>
        <w:rPr>
          <w:sz w:val="24"/>
        </w:rPr>
        <w:t>chemical</w:t>
      </w:r>
      <w:r>
        <w:rPr>
          <w:spacing w:val="31"/>
          <w:sz w:val="24"/>
        </w:rPr>
        <w:t xml:space="preserve"> </w:t>
      </w:r>
      <w:r>
        <w:rPr>
          <w:sz w:val="24"/>
        </w:rPr>
        <w:t>solution</w:t>
      </w:r>
      <w:r>
        <w:rPr>
          <w:spacing w:val="31"/>
          <w:sz w:val="24"/>
        </w:rPr>
        <w:t xml:space="preserve"> </w:t>
      </w:r>
      <w:r>
        <w:rPr>
          <w:sz w:val="24"/>
        </w:rPr>
        <w:t>overflowing</w:t>
      </w:r>
      <w:r>
        <w:rPr>
          <w:spacing w:val="32"/>
          <w:sz w:val="24"/>
        </w:rPr>
        <w:t xml:space="preserve"> </w:t>
      </w:r>
      <w:r>
        <w:rPr>
          <w:sz w:val="24"/>
        </w:rPr>
        <w:t>from</w:t>
      </w:r>
      <w:r>
        <w:rPr>
          <w:spacing w:val="-61"/>
          <w:sz w:val="24"/>
        </w:rPr>
        <w:t xml:space="preserve"> </w:t>
      </w:r>
      <w:r>
        <w:rPr>
          <w:sz w:val="24"/>
        </w:rPr>
        <w:t>the opening.</w:t>
      </w:r>
    </w:p>
    <w:p w14:paraId="5F2221A0" w14:textId="77777777" w:rsidR="00266EB3" w:rsidRDefault="00000000">
      <w:pPr>
        <w:pStyle w:val="ListParagraph"/>
        <w:numPr>
          <w:ilvl w:val="0"/>
          <w:numId w:val="104"/>
        </w:numPr>
        <w:tabs>
          <w:tab w:val="left" w:pos="1201"/>
        </w:tabs>
        <w:spacing w:line="268" w:lineRule="exact"/>
        <w:ind w:hanging="361"/>
        <w:rPr>
          <w:sz w:val="24"/>
        </w:rPr>
      </w:pPr>
      <w:r>
        <w:rPr>
          <w:sz w:val="24"/>
        </w:rPr>
        <w:t>Broken crown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section of</w:t>
      </w:r>
      <w:r>
        <w:rPr>
          <w:spacing w:val="1"/>
          <w:sz w:val="24"/>
        </w:rPr>
        <w:t xml:space="preserve"> </w:t>
      </w:r>
      <w:r>
        <w:rPr>
          <w:sz w:val="24"/>
        </w:rPr>
        <w:t>gingival tissue</w:t>
      </w:r>
      <w:r>
        <w:rPr>
          <w:spacing w:val="-1"/>
          <w:sz w:val="24"/>
        </w:rPr>
        <w:t xml:space="preserve"> </w:t>
      </w:r>
      <w:r>
        <w:rPr>
          <w:sz w:val="24"/>
        </w:rPr>
        <w:t>intrudes</w:t>
      </w:r>
      <w:r>
        <w:rPr>
          <w:spacing w:val="-1"/>
          <w:sz w:val="24"/>
        </w:rPr>
        <w:t xml:space="preserve"> </w:t>
      </w:r>
      <w:r>
        <w:rPr>
          <w:sz w:val="24"/>
        </w:rPr>
        <w:t>into the</w:t>
      </w:r>
      <w:r>
        <w:rPr>
          <w:spacing w:val="-1"/>
          <w:sz w:val="24"/>
        </w:rPr>
        <w:t xml:space="preserve"> </w:t>
      </w:r>
      <w:r>
        <w:rPr>
          <w:sz w:val="24"/>
        </w:rPr>
        <w:t>cavity</w:t>
      </w:r>
    </w:p>
    <w:p w14:paraId="3B70D8AF" w14:textId="77777777" w:rsidR="00266EB3" w:rsidRDefault="00000000">
      <w:pPr>
        <w:pStyle w:val="ListParagraph"/>
        <w:numPr>
          <w:ilvl w:val="0"/>
          <w:numId w:val="104"/>
        </w:numPr>
        <w:tabs>
          <w:tab w:val="left" w:pos="1201"/>
        </w:tabs>
        <w:spacing w:before="143"/>
        <w:ind w:hanging="361"/>
        <w:rPr>
          <w:sz w:val="24"/>
        </w:rPr>
      </w:pPr>
      <w:r>
        <w:rPr>
          <w:sz w:val="24"/>
        </w:rPr>
        <w:t>Fractured</w:t>
      </w:r>
      <w:r>
        <w:rPr>
          <w:spacing w:val="1"/>
          <w:sz w:val="24"/>
        </w:rPr>
        <w:t xml:space="preserve"> </w:t>
      </w:r>
      <w:r>
        <w:rPr>
          <w:sz w:val="24"/>
        </w:rPr>
        <w:t>tooth</w:t>
      </w:r>
    </w:p>
    <w:p w14:paraId="73357814" w14:textId="77777777" w:rsidR="00266EB3" w:rsidRDefault="00000000">
      <w:pPr>
        <w:pStyle w:val="ListParagraph"/>
        <w:numPr>
          <w:ilvl w:val="0"/>
          <w:numId w:val="104"/>
        </w:numPr>
        <w:tabs>
          <w:tab w:val="left" w:pos="1201"/>
        </w:tabs>
        <w:spacing w:before="142" w:line="367" w:lineRule="auto"/>
        <w:ind w:right="497"/>
        <w:rPr>
          <w:sz w:val="24"/>
        </w:rPr>
      </w:pPr>
      <w:r>
        <w:rPr>
          <w:sz w:val="24"/>
        </w:rPr>
        <w:t>Re-treatment</w:t>
      </w:r>
      <w:r>
        <w:rPr>
          <w:spacing w:val="16"/>
          <w:sz w:val="24"/>
        </w:rPr>
        <w:t xml:space="preserve"> </w:t>
      </w:r>
      <w:r>
        <w:rPr>
          <w:sz w:val="24"/>
        </w:rPr>
        <w:t>of</w:t>
      </w:r>
      <w:r>
        <w:rPr>
          <w:spacing w:val="18"/>
          <w:sz w:val="24"/>
        </w:rPr>
        <w:t xml:space="preserve"> </w:t>
      </w:r>
      <w:r>
        <w:rPr>
          <w:sz w:val="24"/>
        </w:rPr>
        <w:t>a</w:t>
      </w:r>
      <w:r>
        <w:rPr>
          <w:spacing w:val="18"/>
          <w:sz w:val="24"/>
        </w:rPr>
        <w:t xml:space="preserve"> </w:t>
      </w:r>
      <w:r>
        <w:rPr>
          <w:sz w:val="24"/>
        </w:rPr>
        <w:t>root</w:t>
      </w:r>
      <w:r>
        <w:rPr>
          <w:spacing w:val="16"/>
          <w:sz w:val="24"/>
        </w:rPr>
        <w:t xml:space="preserve"> </w:t>
      </w:r>
      <w:r>
        <w:rPr>
          <w:sz w:val="24"/>
        </w:rPr>
        <w:t>filled</w:t>
      </w:r>
      <w:r>
        <w:rPr>
          <w:spacing w:val="17"/>
          <w:sz w:val="24"/>
        </w:rPr>
        <w:t xml:space="preserve"> </w:t>
      </w:r>
      <w:r>
        <w:rPr>
          <w:sz w:val="24"/>
        </w:rPr>
        <w:t>with</w:t>
      </w:r>
      <w:r>
        <w:rPr>
          <w:spacing w:val="18"/>
          <w:sz w:val="24"/>
        </w:rPr>
        <w:t xml:space="preserve"> </w:t>
      </w:r>
      <w:r>
        <w:rPr>
          <w:sz w:val="24"/>
        </w:rPr>
        <w:t>gutta-percha-</w:t>
      </w:r>
      <w:r>
        <w:rPr>
          <w:spacing w:val="17"/>
          <w:sz w:val="24"/>
        </w:rPr>
        <w:t xml:space="preserve"> </w:t>
      </w:r>
      <w:r>
        <w:rPr>
          <w:sz w:val="24"/>
        </w:rPr>
        <w:t>GP</w:t>
      </w:r>
      <w:r>
        <w:rPr>
          <w:spacing w:val="18"/>
          <w:sz w:val="24"/>
        </w:rPr>
        <w:t xml:space="preserve"> </w:t>
      </w:r>
      <w:r>
        <w:rPr>
          <w:sz w:val="24"/>
        </w:rPr>
        <w:t>should</w:t>
      </w:r>
      <w:r>
        <w:rPr>
          <w:spacing w:val="16"/>
          <w:sz w:val="24"/>
        </w:rPr>
        <w:t xml:space="preserve"> </w:t>
      </w:r>
      <w:r>
        <w:rPr>
          <w:sz w:val="24"/>
        </w:rPr>
        <w:t>be</w:t>
      </w:r>
      <w:r>
        <w:rPr>
          <w:spacing w:val="18"/>
          <w:sz w:val="24"/>
        </w:rPr>
        <w:t xml:space="preserve"> </w:t>
      </w:r>
      <w:r>
        <w:rPr>
          <w:sz w:val="24"/>
        </w:rPr>
        <w:t>removed</w:t>
      </w:r>
      <w:r>
        <w:rPr>
          <w:spacing w:val="-61"/>
          <w:sz w:val="24"/>
        </w:rPr>
        <w:t xml:space="preserve"> </w:t>
      </w:r>
      <w:r>
        <w:rPr>
          <w:sz w:val="24"/>
        </w:rPr>
        <w:t>completely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2"/>
          <w:sz w:val="24"/>
        </w:rPr>
        <w:t xml:space="preserve"> </w:t>
      </w:r>
      <w:r>
        <w:rPr>
          <w:sz w:val="24"/>
        </w:rPr>
        <w:t>eliminate</w:t>
      </w:r>
      <w:r>
        <w:rPr>
          <w:spacing w:val="1"/>
          <w:sz w:val="24"/>
        </w:rPr>
        <w:t xml:space="preserve"> </w:t>
      </w:r>
      <w:proofErr w:type="gramStart"/>
      <w:r>
        <w:rPr>
          <w:sz w:val="24"/>
        </w:rPr>
        <w:t>it’s</w:t>
      </w:r>
      <w:proofErr w:type="gramEnd"/>
      <w:r>
        <w:rPr>
          <w:spacing w:val="1"/>
          <w:sz w:val="24"/>
        </w:rPr>
        <w:t xml:space="preserve"> </w:t>
      </w:r>
      <w:r>
        <w:rPr>
          <w:sz w:val="24"/>
        </w:rPr>
        <w:t>insulating</w:t>
      </w:r>
      <w:r>
        <w:rPr>
          <w:spacing w:val="1"/>
          <w:sz w:val="24"/>
        </w:rPr>
        <w:t xml:space="preserve"> </w:t>
      </w:r>
      <w:r>
        <w:rPr>
          <w:sz w:val="24"/>
        </w:rPr>
        <w:t>effect.</w:t>
      </w:r>
    </w:p>
    <w:p w14:paraId="654C948B" w14:textId="77777777" w:rsidR="00266EB3" w:rsidRDefault="00000000">
      <w:pPr>
        <w:pStyle w:val="ListParagraph"/>
        <w:numPr>
          <w:ilvl w:val="0"/>
          <w:numId w:val="104"/>
        </w:numPr>
        <w:tabs>
          <w:tab w:val="left" w:pos="1201"/>
        </w:tabs>
        <w:spacing w:line="268" w:lineRule="exact"/>
        <w:ind w:hanging="361"/>
        <w:rPr>
          <w:sz w:val="24"/>
        </w:rPr>
      </w:pPr>
      <w:r>
        <w:rPr>
          <w:sz w:val="24"/>
        </w:rPr>
        <w:t>Blocked canals</w:t>
      </w:r>
    </w:p>
    <w:p w14:paraId="45EB8D4F" w14:textId="77777777" w:rsidR="00266EB3" w:rsidRDefault="00000000">
      <w:pPr>
        <w:pStyle w:val="ListParagraph"/>
        <w:numPr>
          <w:ilvl w:val="0"/>
          <w:numId w:val="104"/>
        </w:numPr>
        <w:tabs>
          <w:tab w:val="left" w:pos="1201"/>
        </w:tabs>
        <w:spacing w:before="143"/>
        <w:ind w:hanging="361"/>
        <w:rPr>
          <w:sz w:val="24"/>
        </w:rPr>
      </w:pPr>
      <w:r>
        <w:rPr>
          <w:sz w:val="24"/>
        </w:rPr>
        <w:t>extremely</w:t>
      </w:r>
      <w:r>
        <w:rPr>
          <w:spacing w:val="-1"/>
          <w:sz w:val="24"/>
        </w:rPr>
        <w:t xml:space="preserve"> </w:t>
      </w:r>
      <w:r>
        <w:rPr>
          <w:sz w:val="24"/>
        </w:rPr>
        <w:t>dry</w:t>
      </w:r>
      <w:r>
        <w:rPr>
          <w:spacing w:val="-2"/>
          <w:sz w:val="24"/>
        </w:rPr>
        <w:t xml:space="preserve"> </w:t>
      </w:r>
      <w:r>
        <w:rPr>
          <w:sz w:val="24"/>
        </w:rPr>
        <w:t>canal</w:t>
      </w:r>
    </w:p>
    <w:p w14:paraId="7898F05B" w14:textId="77777777" w:rsidR="00266EB3" w:rsidRDefault="00000000">
      <w:pPr>
        <w:pStyle w:val="ListParagraph"/>
        <w:numPr>
          <w:ilvl w:val="0"/>
          <w:numId w:val="104"/>
        </w:numPr>
        <w:tabs>
          <w:tab w:val="left" w:pos="1201"/>
        </w:tabs>
        <w:spacing w:before="142"/>
        <w:ind w:hanging="361"/>
        <w:rPr>
          <w:sz w:val="24"/>
        </w:rPr>
      </w:pPr>
      <w:r>
        <w:rPr>
          <w:sz w:val="24"/>
        </w:rPr>
        <w:t>Pulp tissue inside the canal</w:t>
      </w:r>
    </w:p>
    <w:p w14:paraId="1E49B90A" w14:textId="77777777" w:rsidR="00266EB3" w:rsidRDefault="00000000">
      <w:pPr>
        <w:pStyle w:val="Heading3"/>
        <w:numPr>
          <w:ilvl w:val="1"/>
          <w:numId w:val="108"/>
        </w:numPr>
        <w:tabs>
          <w:tab w:val="left" w:pos="841"/>
        </w:tabs>
        <w:spacing w:before="139"/>
        <w:ind w:hanging="361"/>
      </w:pPr>
      <w:r>
        <w:t>Solfy</w:t>
      </w:r>
      <w:r>
        <w:rPr>
          <w:spacing w:val="-7"/>
        </w:rPr>
        <w:t xml:space="preserve"> </w:t>
      </w:r>
      <w:r>
        <w:t>ZX (J</w:t>
      </w:r>
      <w:r>
        <w:rPr>
          <w:spacing w:val="2"/>
        </w:rPr>
        <w:t xml:space="preserve"> </w:t>
      </w:r>
      <w:r>
        <w:t>Morita Corp.)-</w:t>
      </w:r>
    </w:p>
    <w:p w14:paraId="0D4C705B" w14:textId="77777777" w:rsidR="00266EB3" w:rsidRDefault="00000000">
      <w:pPr>
        <w:pStyle w:val="BodyText"/>
        <w:spacing w:before="141" w:line="364" w:lineRule="auto"/>
        <w:ind w:left="480" w:right="501"/>
        <w:jc w:val="both"/>
      </w:pPr>
      <w:r>
        <w:t>In</w:t>
      </w:r>
      <w:r>
        <w:rPr>
          <w:spacing w:val="1"/>
        </w:rPr>
        <w:t xml:space="preserve"> </w:t>
      </w:r>
      <w:r>
        <w:t>1994, Solfy ZX was developed as an ultrasonic root canal preparation</w:t>
      </w:r>
      <w:r>
        <w:rPr>
          <w:spacing w:val="1"/>
        </w:rPr>
        <w:t xml:space="preserve"> </w:t>
      </w:r>
      <w:r>
        <w:t>system, which can measure the length of the canal through a handpiece and</w:t>
      </w:r>
      <w:r>
        <w:rPr>
          <w:spacing w:val="1"/>
        </w:rPr>
        <w:t xml:space="preserve"> </w:t>
      </w:r>
      <w:r>
        <w:t>file. This model combined an ultrasonic handpiece and a Root ZX, which is</w:t>
      </w:r>
      <w:r>
        <w:rPr>
          <w:spacing w:val="1"/>
        </w:rPr>
        <w:t xml:space="preserve"> </w:t>
      </w:r>
      <w:r>
        <w:t>designed to prevent over-instrumentation by stopping the ultrasonic vibration</w:t>
      </w:r>
      <w:r>
        <w:rPr>
          <w:spacing w:val="1"/>
        </w:rPr>
        <w:t xml:space="preserve"> </w:t>
      </w:r>
      <w:r>
        <w:t>when</w:t>
      </w:r>
      <w:r>
        <w:rPr>
          <w:spacing w:val="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file</w:t>
      </w:r>
      <w:r>
        <w:rPr>
          <w:spacing w:val="1"/>
        </w:rPr>
        <w:t xml:space="preserve"> </w:t>
      </w:r>
      <w:r>
        <w:t>reaches</w:t>
      </w:r>
      <w:r>
        <w:rPr>
          <w:spacing w:val="1"/>
        </w:rPr>
        <w:t xml:space="preserve"> </w:t>
      </w:r>
      <w:r>
        <w:t>a</w:t>
      </w:r>
      <w:r>
        <w:rPr>
          <w:spacing w:val="3"/>
        </w:rPr>
        <w:t xml:space="preserve"> </w:t>
      </w:r>
      <w:r>
        <w:t>preset</w:t>
      </w:r>
      <w:r>
        <w:rPr>
          <w:spacing w:val="3"/>
        </w:rPr>
        <w:t xml:space="preserve"> </w:t>
      </w:r>
      <w:r>
        <w:t>location.</w:t>
      </w:r>
      <w:r>
        <w:rPr>
          <w:vertAlign w:val="superscript"/>
        </w:rPr>
        <w:t>51</w:t>
      </w:r>
    </w:p>
    <w:p w14:paraId="487EFD9E" w14:textId="77777777" w:rsidR="00266EB3" w:rsidRDefault="00266EB3">
      <w:pPr>
        <w:spacing w:line="364" w:lineRule="auto"/>
        <w:jc w:val="both"/>
        <w:sectPr w:rsidR="00266EB3">
          <w:pgSz w:w="11910" w:h="16840"/>
          <w:pgMar w:top="1300" w:right="940" w:bottom="1400" w:left="1680" w:header="712" w:footer="1194" w:gutter="0"/>
          <w:cols w:space="720"/>
        </w:sectPr>
      </w:pPr>
    </w:p>
    <w:p w14:paraId="4AD476D5" w14:textId="77777777" w:rsidR="00266EB3" w:rsidRDefault="00266EB3">
      <w:pPr>
        <w:pStyle w:val="BodyText"/>
        <w:spacing w:before="9"/>
        <w:rPr>
          <w:sz w:val="10"/>
        </w:rPr>
      </w:pPr>
    </w:p>
    <w:p w14:paraId="53DF9A73" w14:textId="77777777" w:rsidR="00266EB3" w:rsidRDefault="00000000">
      <w:pPr>
        <w:pStyle w:val="BodyText"/>
        <w:ind w:left="1989"/>
        <w:rPr>
          <w:sz w:val="20"/>
        </w:rPr>
      </w:pPr>
      <w:r>
        <w:rPr>
          <w:noProof/>
          <w:sz w:val="20"/>
        </w:rPr>
        <w:drawing>
          <wp:inline distT="0" distB="0" distL="0" distR="0" wp14:anchorId="71707F1B" wp14:editId="03C93024">
            <wp:extent cx="3366918" cy="2207418"/>
            <wp:effectExtent l="0" t="0" r="0" b="0"/>
            <wp:docPr id="145" name="image8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image80.jpeg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66918" cy="2207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51C26" w14:textId="77777777" w:rsidR="00266EB3" w:rsidRDefault="00000000">
      <w:pPr>
        <w:pStyle w:val="Heading3"/>
        <w:spacing w:before="138" w:line="501" w:lineRule="auto"/>
        <w:ind w:right="3770" w:firstLine="3286"/>
      </w:pPr>
      <w:r>
        <w:t>Fig:56 Solfy ZX</w:t>
      </w:r>
      <w:r>
        <w:rPr>
          <w:spacing w:val="-64"/>
        </w:rPr>
        <w:t xml:space="preserve"> </w:t>
      </w:r>
      <w:proofErr w:type="gramStart"/>
      <w:r>
        <w:rPr>
          <w:u w:val="thick"/>
        </w:rPr>
        <w:t>d.TriAuto</w:t>
      </w:r>
      <w:proofErr w:type="gramEnd"/>
      <w:r>
        <w:rPr>
          <w:spacing w:val="-1"/>
          <w:u w:val="thick"/>
        </w:rPr>
        <w:t xml:space="preserve"> </w:t>
      </w:r>
      <w:r>
        <w:rPr>
          <w:u w:val="thick"/>
        </w:rPr>
        <w:t>ZX (J</w:t>
      </w:r>
      <w:r>
        <w:rPr>
          <w:spacing w:val="1"/>
          <w:u w:val="thick"/>
        </w:rPr>
        <w:t xml:space="preserve"> </w:t>
      </w:r>
      <w:r>
        <w:rPr>
          <w:u w:val="thick"/>
        </w:rPr>
        <w:t>Morita Corp.)-</w:t>
      </w:r>
    </w:p>
    <w:p w14:paraId="4485A6A3" w14:textId="77777777" w:rsidR="00266EB3" w:rsidRDefault="00000000">
      <w:pPr>
        <w:pStyle w:val="BodyText"/>
        <w:spacing w:line="364" w:lineRule="auto"/>
        <w:ind w:left="480" w:right="496"/>
        <w:jc w:val="both"/>
      </w:pPr>
      <w:r>
        <w:t>In 1996, Tri auto ZX, is a cordless handpiece with an integrated apex locator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designed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rotary</w:t>
      </w:r>
      <w:r>
        <w:rPr>
          <w:spacing w:val="1"/>
        </w:rPr>
        <w:t xml:space="preserve"> </w:t>
      </w:r>
      <w:r>
        <w:t>canal</w:t>
      </w:r>
      <w:r>
        <w:rPr>
          <w:spacing w:val="1"/>
        </w:rPr>
        <w:t xml:space="preserve"> </w:t>
      </w:r>
      <w:r>
        <w:t>preparation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nickel-titanium</w:t>
      </w:r>
      <w:r>
        <w:rPr>
          <w:spacing w:val="1"/>
        </w:rPr>
        <w:t xml:space="preserve"> </w:t>
      </w:r>
      <w:r>
        <w:t>instruments</w:t>
      </w:r>
      <w:r>
        <w:rPr>
          <w:spacing w:val="-61"/>
        </w:rPr>
        <w:t xml:space="preserve"> </w:t>
      </w:r>
      <w:r>
        <w:t>based upon ‘ratio-method’ This device does not require calibration because a</w:t>
      </w:r>
      <w:r>
        <w:rPr>
          <w:spacing w:val="1"/>
        </w:rPr>
        <w:t xml:space="preserve"> </w:t>
      </w:r>
      <w:r>
        <w:t>microprocessor</w:t>
      </w:r>
      <w:r>
        <w:rPr>
          <w:spacing w:val="13"/>
        </w:rPr>
        <w:t xml:space="preserve"> </w:t>
      </w:r>
      <w:r>
        <w:t>corrects</w:t>
      </w:r>
      <w:r>
        <w:rPr>
          <w:spacing w:val="14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calculated</w:t>
      </w:r>
      <w:r>
        <w:rPr>
          <w:spacing w:val="13"/>
        </w:rPr>
        <w:t xml:space="preserve"> </w:t>
      </w:r>
      <w:proofErr w:type="gramStart"/>
      <w:r>
        <w:t>quotient</w:t>
      </w:r>
      <w:proofErr w:type="gramEnd"/>
      <w:r>
        <w:rPr>
          <w:spacing w:val="16"/>
        </w:rPr>
        <w:t xml:space="preserve"> </w:t>
      </w:r>
      <w:r>
        <w:t>and</w:t>
      </w:r>
      <w:r>
        <w:rPr>
          <w:spacing w:val="12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position</w:t>
      </w:r>
      <w:r>
        <w:rPr>
          <w:spacing w:val="13"/>
        </w:rPr>
        <w:t xml:space="preserve"> </w:t>
      </w:r>
      <w:r>
        <w:t>of</w:t>
      </w:r>
      <w:r>
        <w:rPr>
          <w:spacing w:val="14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file</w:t>
      </w:r>
      <w:r>
        <w:rPr>
          <w:spacing w:val="13"/>
        </w:rPr>
        <w:t xml:space="preserve"> </w:t>
      </w:r>
      <w:r>
        <w:t>tip</w:t>
      </w:r>
      <w:r>
        <w:rPr>
          <w:spacing w:val="-6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showed</w:t>
      </w:r>
      <w:r>
        <w:rPr>
          <w:spacing w:val="3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panel.</w:t>
      </w:r>
    </w:p>
    <w:p w14:paraId="565683F8" w14:textId="77777777" w:rsidR="00266EB3" w:rsidRDefault="00266EB3">
      <w:pPr>
        <w:pStyle w:val="BodyText"/>
        <w:rPr>
          <w:sz w:val="20"/>
        </w:rPr>
      </w:pPr>
    </w:p>
    <w:p w14:paraId="5011A93E" w14:textId="77777777" w:rsidR="00266EB3" w:rsidRDefault="00000000">
      <w:pPr>
        <w:pStyle w:val="BodyText"/>
        <w:spacing w:before="4"/>
        <w:rPr>
          <w:sz w:val="13"/>
        </w:rPr>
      </w:pPr>
      <w:r>
        <w:rPr>
          <w:noProof/>
        </w:rPr>
        <w:drawing>
          <wp:anchor distT="0" distB="0" distL="0" distR="0" simplePos="0" relativeHeight="79" behindDoc="0" locked="0" layoutInCell="1" allowOverlap="1" wp14:anchorId="584875F8" wp14:editId="6EE2A154">
            <wp:simplePos x="0" y="0"/>
            <wp:positionH relativeFrom="page">
              <wp:posOffset>2575179</wp:posOffset>
            </wp:positionH>
            <wp:positionV relativeFrom="paragraph">
              <wp:posOffset>121273</wp:posOffset>
            </wp:positionV>
            <wp:extent cx="2872443" cy="1855660"/>
            <wp:effectExtent l="0" t="0" r="0" b="0"/>
            <wp:wrapTopAndBottom/>
            <wp:docPr id="147" name="image8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image81.jpeg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72443" cy="18556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0969BCB" w14:textId="77777777" w:rsidR="00266EB3" w:rsidRDefault="00000000">
      <w:pPr>
        <w:pStyle w:val="Heading3"/>
        <w:spacing w:before="103"/>
        <w:ind w:left="559" w:right="576"/>
        <w:jc w:val="center"/>
      </w:pPr>
      <w:r>
        <w:t>Fig:57</w:t>
      </w:r>
      <w:r>
        <w:rPr>
          <w:spacing w:val="-3"/>
        </w:rPr>
        <w:t xml:space="preserve"> </w:t>
      </w:r>
      <w:r>
        <w:t>TriAuto</w:t>
      </w:r>
      <w:r>
        <w:rPr>
          <w:spacing w:val="-2"/>
        </w:rPr>
        <w:t xml:space="preserve"> </w:t>
      </w:r>
      <w:r>
        <w:t>ZX</w:t>
      </w:r>
    </w:p>
    <w:p w14:paraId="3CE3A6A5" w14:textId="77777777" w:rsidR="00266EB3" w:rsidRDefault="00000000">
      <w:pPr>
        <w:pStyle w:val="BodyText"/>
        <w:spacing w:before="141" w:line="364" w:lineRule="auto"/>
        <w:ind w:left="480" w:right="496"/>
        <w:jc w:val="both"/>
      </w:pPr>
      <w:r>
        <w:t>The location of the file tip is indicated by LEDs on endo handpiece and by</w:t>
      </w:r>
      <w:r>
        <w:rPr>
          <w:spacing w:val="1"/>
        </w:rPr>
        <w:t xml:space="preserve"> </w:t>
      </w:r>
      <w:r>
        <w:t>audible signal. The handpiece will automatically shut off after three minutes of</w:t>
      </w:r>
      <w:r>
        <w:rPr>
          <w:spacing w:val="1"/>
        </w:rPr>
        <w:t xml:space="preserve"> </w:t>
      </w:r>
      <w:r>
        <w:t>non-use. This endo motor with apex locator by Morita, the ZX Mini make a</w:t>
      </w:r>
      <w:r>
        <w:rPr>
          <w:spacing w:val="1"/>
        </w:rPr>
        <w:t xml:space="preserve"> </w:t>
      </w:r>
      <w:r>
        <w:t>great</w:t>
      </w:r>
      <w:r>
        <w:rPr>
          <w:spacing w:val="1"/>
        </w:rPr>
        <w:t xml:space="preserve"> </w:t>
      </w:r>
      <w:r>
        <w:t>set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endo</w:t>
      </w:r>
      <w:r>
        <w:rPr>
          <w:spacing w:val="1"/>
        </w:rPr>
        <w:t xml:space="preserve"> </w:t>
      </w:r>
      <w:r>
        <w:t>equipment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root</w:t>
      </w:r>
      <w:r>
        <w:rPr>
          <w:spacing w:val="1"/>
        </w:rPr>
        <w:t xml:space="preserve"> </w:t>
      </w:r>
      <w:r>
        <w:t>canal</w:t>
      </w:r>
      <w:r>
        <w:rPr>
          <w:spacing w:val="1"/>
        </w:rPr>
        <w:t xml:space="preserve"> </w:t>
      </w:r>
      <w:r>
        <w:t>treatment.</w:t>
      </w:r>
      <w:r>
        <w:rPr>
          <w:spacing w:val="1"/>
        </w:rPr>
        <w:t xml:space="preserve"> </w:t>
      </w:r>
      <w:r>
        <w:rPr>
          <w:rFonts w:ascii="Arial"/>
          <w:i/>
          <w:color w:val="1C1D1E"/>
        </w:rPr>
        <w:t>In</w:t>
      </w:r>
      <w:r>
        <w:rPr>
          <w:rFonts w:ascii="Arial"/>
          <w:i/>
          <w:color w:val="1C1D1E"/>
          <w:spacing w:val="66"/>
        </w:rPr>
        <w:t xml:space="preserve"> </w:t>
      </w:r>
      <w:r>
        <w:rPr>
          <w:rFonts w:ascii="Arial"/>
          <w:i/>
          <w:color w:val="1C1D1E"/>
        </w:rPr>
        <w:t xml:space="preserve">vitro </w:t>
      </w:r>
      <w:r>
        <w:rPr>
          <w:color w:val="1C1D1E"/>
        </w:rPr>
        <w:t>studies</w:t>
      </w:r>
      <w:r>
        <w:rPr>
          <w:color w:val="1C1D1E"/>
          <w:spacing w:val="1"/>
        </w:rPr>
        <w:t xml:space="preserve"> </w:t>
      </w:r>
      <w:r>
        <w:rPr>
          <w:color w:val="1C1D1E"/>
        </w:rPr>
        <w:t>(</w:t>
      </w:r>
      <w:hyperlink r:id="rId98">
        <w:r>
          <w:t xml:space="preserve">Campbell </w:t>
        </w:r>
        <w:r>
          <w:rPr>
            <w:rFonts w:ascii="Arial"/>
            <w:i/>
          </w:rPr>
          <w:t>et al</w:t>
        </w:r>
        <w:r>
          <w:t>. 1998</w:t>
        </w:r>
      </w:hyperlink>
      <w:r>
        <w:rPr>
          <w:color w:val="1C1D1E"/>
        </w:rPr>
        <w:t xml:space="preserve">, </w:t>
      </w:r>
      <w:hyperlink r:id="rId99">
        <w:r>
          <w:t xml:space="preserve">Grimberg </w:t>
        </w:r>
        <w:r>
          <w:rPr>
            <w:rFonts w:ascii="Arial"/>
            <w:i/>
          </w:rPr>
          <w:t>et al</w:t>
        </w:r>
        <w:r>
          <w:t>. 1998</w:t>
        </w:r>
      </w:hyperlink>
      <w:r>
        <w:rPr>
          <w:color w:val="1C1D1E"/>
        </w:rPr>
        <w:t>) have demonstrated that the Tri</w:t>
      </w:r>
      <w:r>
        <w:rPr>
          <w:color w:val="1C1D1E"/>
          <w:spacing w:val="1"/>
        </w:rPr>
        <w:t xml:space="preserve"> </w:t>
      </w:r>
      <w:r>
        <w:rPr>
          <w:color w:val="1C1D1E"/>
        </w:rPr>
        <w:t>Auto ZX can accurately measure the root canal length and trigger reversal of</w:t>
      </w:r>
      <w:r>
        <w:rPr>
          <w:color w:val="1C1D1E"/>
          <w:spacing w:val="1"/>
        </w:rPr>
        <w:t xml:space="preserve"> </w:t>
      </w:r>
      <w:r>
        <w:rPr>
          <w:color w:val="1C1D1E"/>
        </w:rPr>
        <w:t>file</w:t>
      </w:r>
      <w:r>
        <w:rPr>
          <w:color w:val="1C1D1E"/>
          <w:spacing w:val="2"/>
        </w:rPr>
        <w:t xml:space="preserve"> </w:t>
      </w:r>
      <w:r>
        <w:rPr>
          <w:color w:val="1C1D1E"/>
        </w:rPr>
        <w:t>rotation</w:t>
      </w:r>
      <w:r>
        <w:rPr>
          <w:color w:val="1C1D1E"/>
          <w:spacing w:val="2"/>
        </w:rPr>
        <w:t xml:space="preserve"> </w:t>
      </w:r>
      <w:r>
        <w:rPr>
          <w:color w:val="1C1D1E"/>
        </w:rPr>
        <w:t>when</w:t>
      </w:r>
      <w:r>
        <w:rPr>
          <w:color w:val="1C1D1E"/>
          <w:spacing w:val="2"/>
        </w:rPr>
        <w:t xml:space="preserve"> </w:t>
      </w:r>
      <w:r>
        <w:rPr>
          <w:color w:val="1C1D1E"/>
        </w:rPr>
        <w:t>the</w:t>
      </w:r>
      <w:r>
        <w:rPr>
          <w:color w:val="1C1D1E"/>
          <w:spacing w:val="2"/>
        </w:rPr>
        <w:t xml:space="preserve"> </w:t>
      </w:r>
      <w:r>
        <w:rPr>
          <w:color w:val="1C1D1E"/>
        </w:rPr>
        <w:t>instrument</w:t>
      </w:r>
      <w:r>
        <w:rPr>
          <w:color w:val="1C1D1E"/>
          <w:spacing w:val="1"/>
        </w:rPr>
        <w:t xml:space="preserve"> </w:t>
      </w:r>
      <w:r>
        <w:rPr>
          <w:color w:val="1C1D1E"/>
        </w:rPr>
        <w:t>reaches</w:t>
      </w:r>
      <w:r>
        <w:rPr>
          <w:color w:val="1C1D1E"/>
          <w:spacing w:val="1"/>
        </w:rPr>
        <w:t xml:space="preserve"> </w:t>
      </w:r>
      <w:r>
        <w:rPr>
          <w:color w:val="1C1D1E"/>
        </w:rPr>
        <w:t>a</w:t>
      </w:r>
      <w:r>
        <w:rPr>
          <w:color w:val="1C1D1E"/>
          <w:spacing w:val="1"/>
        </w:rPr>
        <w:t xml:space="preserve"> </w:t>
      </w:r>
      <w:r>
        <w:rPr>
          <w:color w:val="1C1D1E"/>
        </w:rPr>
        <w:t>predetermined</w:t>
      </w:r>
      <w:r>
        <w:rPr>
          <w:color w:val="1C1D1E"/>
          <w:spacing w:val="2"/>
        </w:rPr>
        <w:t xml:space="preserve"> </w:t>
      </w:r>
      <w:r>
        <w:rPr>
          <w:color w:val="1C1D1E"/>
        </w:rPr>
        <w:t>level.</w:t>
      </w:r>
      <w:r>
        <w:rPr>
          <w:color w:val="1C1D1E"/>
          <w:vertAlign w:val="superscript"/>
        </w:rPr>
        <w:t>38</w:t>
      </w:r>
    </w:p>
    <w:p w14:paraId="047CD100" w14:textId="77777777" w:rsidR="00266EB3" w:rsidRDefault="00266EB3">
      <w:pPr>
        <w:spacing w:line="364" w:lineRule="auto"/>
        <w:jc w:val="both"/>
        <w:sectPr w:rsidR="00266EB3">
          <w:pgSz w:w="11910" w:h="16840"/>
          <w:pgMar w:top="1300" w:right="940" w:bottom="1400" w:left="1680" w:header="712" w:footer="1194" w:gutter="0"/>
          <w:cols w:space="720"/>
        </w:sectPr>
      </w:pPr>
    </w:p>
    <w:p w14:paraId="436AA44C" w14:textId="77777777" w:rsidR="00266EB3" w:rsidRDefault="00000000">
      <w:pPr>
        <w:pStyle w:val="Heading3"/>
        <w:spacing w:before="121"/>
      </w:pPr>
      <w:r>
        <w:lastRenderedPageBreak/>
        <w:t>Advantages</w:t>
      </w:r>
    </w:p>
    <w:p w14:paraId="6D2DD365" w14:textId="77777777" w:rsidR="00266EB3" w:rsidRDefault="00000000">
      <w:pPr>
        <w:pStyle w:val="ListParagraph"/>
        <w:numPr>
          <w:ilvl w:val="0"/>
          <w:numId w:val="167"/>
        </w:numPr>
        <w:tabs>
          <w:tab w:val="left" w:pos="841"/>
        </w:tabs>
        <w:spacing w:before="137" w:line="360" w:lineRule="auto"/>
        <w:ind w:right="501"/>
        <w:jc w:val="both"/>
        <w:rPr>
          <w:rFonts w:ascii="Symbol" w:hAnsi="Symbol"/>
          <w:sz w:val="24"/>
        </w:rPr>
      </w:pP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accuracy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measurement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not</w:t>
      </w:r>
      <w:r>
        <w:rPr>
          <w:spacing w:val="1"/>
          <w:sz w:val="24"/>
        </w:rPr>
        <w:t xml:space="preserve"> </w:t>
      </w:r>
      <w:r>
        <w:rPr>
          <w:sz w:val="24"/>
        </w:rPr>
        <w:t>affected</w:t>
      </w:r>
      <w:r>
        <w:rPr>
          <w:spacing w:val="1"/>
          <w:sz w:val="24"/>
        </w:rPr>
        <w:t xml:space="preserve"> </w:t>
      </w:r>
      <w:r>
        <w:rPr>
          <w:sz w:val="24"/>
        </w:rPr>
        <w:t>by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presence</w:t>
      </w:r>
      <w:r>
        <w:rPr>
          <w:spacing w:val="1"/>
          <w:sz w:val="24"/>
        </w:rPr>
        <w:t xml:space="preserve"> </w:t>
      </w:r>
      <w:r>
        <w:rPr>
          <w:sz w:val="24"/>
        </w:rPr>
        <w:t>or</w:t>
      </w:r>
      <w:r>
        <w:rPr>
          <w:spacing w:val="-61"/>
          <w:sz w:val="24"/>
        </w:rPr>
        <w:t xml:space="preserve"> </w:t>
      </w:r>
      <w:r>
        <w:rPr>
          <w:sz w:val="24"/>
        </w:rPr>
        <w:t>absence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blood,</w:t>
      </w:r>
      <w:r>
        <w:rPr>
          <w:spacing w:val="1"/>
          <w:sz w:val="24"/>
        </w:rPr>
        <w:t xml:space="preserve"> </w:t>
      </w:r>
      <w:r>
        <w:rPr>
          <w:sz w:val="24"/>
        </w:rPr>
        <w:t>other</w:t>
      </w:r>
      <w:r>
        <w:rPr>
          <w:spacing w:val="1"/>
          <w:sz w:val="24"/>
        </w:rPr>
        <w:t xml:space="preserve"> </w:t>
      </w:r>
      <w:r>
        <w:rPr>
          <w:sz w:val="24"/>
        </w:rPr>
        <w:t>discharges,</w:t>
      </w:r>
      <w:r>
        <w:rPr>
          <w:spacing w:val="1"/>
          <w:sz w:val="24"/>
        </w:rPr>
        <w:t xml:space="preserve"> </w:t>
      </w:r>
      <w:r>
        <w:rPr>
          <w:sz w:val="24"/>
        </w:rPr>
        <w:t>electrolytes,</w:t>
      </w:r>
      <w:r>
        <w:rPr>
          <w:spacing w:val="1"/>
          <w:sz w:val="24"/>
        </w:rPr>
        <w:t xml:space="preserve"> </w:t>
      </w:r>
      <w:r>
        <w:rPr>
          <w:sz w:val="24"/>
        </w:rPr>
        <w:t>saline,</w:t>
      </w:r>
      <w:r>
        <w:rPr>
          <w:spacing w:val="1"/>
          <w:sz w:val="24"/>
        </w:rPr>
        <w:t xml:space="preserve"> </w:t>
      </w:r>
      <w:r>
        <w:rPr>
          <w:sz w:val="24"/>
        </w:rPr>
        <w:t>tap</w:t>
      </w:r>
      <w:r>
        <w:rPr>
          <w:spacing w:val="1"/>
          <w:sz w:val="24"/>
        </w:rPr>
        <w:t xml:space="preserve"> </w:t>
      </w:r>
      <w:r>
        <w:rPr>
          <w:sz w:val="24"/>
        </w:rPr>
        <w:t>water,</w:t>
      </w:r>
      <w:r>
        <w:rPr>
          <w:spacing w:val="1"/>
          <w:sz w:val="24"/>
        </w:rPr>
        <w:t xml:space="preserve"> </w:t>
      </w:r>
      <w:r>
        <w:rPr>
          <w:sz w:val="24"/>
        </w:rPr>
        <w:t>or</w:t>
      </w:r>
      <w:r>
        <w:rPr>
          <w:spacing w:val="1"/>
          <w:sz w:val="24"/>
        </w:rPr>
        <w:t xml:space="preserve"> </w:t>
      </w:r>
      <w:r>
        <w:rPr>
          <w:sz w:val="24"/>
        </w:rPr>
        <w:t>hydrogen</w:t>
      </w:r>
      <w:r>
        <w:rPr>
          <w:spacing w:val="2"/>
          <w:sz w:val="24"/>
        </w:rPr>
        <w:t xml:space="preserve"> </w:t>
      </w:r>
      <w:r>
        <w:rPr>
          <w:sz w:val="24"/>
        </w:rPr>
        <w:t>peroxide.</w:t>
      </w:r>
    </w:p>
    <w:p w14:paraId="1213B717" w14:textId="77777777" w:rsidR="00266EB3" w:rsidRDefault="00000000">
      <w:pPr>
        <w:pStyle w:val="ListParagraph"/>
        <w:numPr>
          <w:ilvl w:val="0"/>
          <w:numId w:val="167"/>
        </w:numPr>
        <w:tabs>
          <w:tab w:val="left" w:pos="841"/>
        </w:tabs>
        <w:spacing w:before="4" w:line="360" w:lineRule="auto"/>
        <w:ind w:right="503"/>
        <w:jc w:val="both"/>
        <w:rPr>
          <w:rFonts w:ascii="Symbol" w:hAnsi="Symbol"/>
          <w:sz w:val="24"/>
        </w:rPr>
      </w:pPr>
      <w:r>
        <w:rPr>
          <w:sz w:val="24"/>
        </w:rPr>
        <w:t>No</w:t>
      </w:r>
      <w:r>
        <w:rPr>
          <w:spacing w:val="1"/>
          <w:sz w:val="24"/>
        </w:rPr>
        <w:t xml:space="preserve"> </w:t>
      </w:r>
      <w:r>
        <w:rPr>
          <w:sz w:val="24"/>
        </w:rPr>
        <w:t>Zero</w:t>
      </w:r>
      <w:r>
        <w:rPr>
          <w:spacing w:val="1"/>
          <w:sz w:val="24"/>
        </w:rPr>
        <w:t xml:space="preserve"> </w:t>
      </w:r>
      <w:r>
        <w:rPr>
          <w:sz w:val="24"/>
        </w:rPr>
        <w:t>calibration.</w:t>
      </w:r>
      <w:r>
        <w:rPr>
          <w:spacing w:val="1"/>
          <w:sz w:val="24"/>
        </w:rPr>
        <w:t xml:space="preserve"> </w:t>
      </w:r>
      <w:r>
        <w:rPr>
          <w:sz w:val="24"/>
        </w:rPr>
        <w:t>It</w:t>
      </w:r>
      <w:r>
        <w:rPr>
          <w:spacing w:val="1"/>
          <w:sz w:val="24"/>
        </w:rPr>
        <w:t xml:space="preserve"> </w:t>
      </w:r>
      <w:proofErr w:type="gramStart"/>
      <w:r>
        <w:rPr>
          <w:sz w:val="24"/>
        </w:rPr>
        <w:t>insures</w:t>
      </w:r>
      <w:proofErr w:type="gramEnd"/>
      <w:r>
        <w:rPr>
          <w:spacing w:val="1"/>
          <w:sz w:val="24"/>
        </w:rPr>
        <w:t xml:space="preserve"> </w:t>
      </w:r>
      <w:r>
        <w:rPr>
          <w:sz w:val="24"/>
        </w:rPr>
        <w:t>accuracy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eliminates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effects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changes</w:t>
      </w:r>
      <w:r>
        <w:rPr>
          <w:spacing w:val="1"/>
          <w:sz w:val="24"/>
        </w:rPr>
        <w:t xml:space="preserve"> </w:t>
      </w:r>
      <w:r>
        <w:rPr>
          <w:sz w:val="24"/>
        </w:rPr>
        <w:t>in</w:t>
      </w:r>
      <w:r>
        <w:rPr>
          <w:spacing w:val="1"/>
          <w:sz w:val="24"/>
        </w:rPr>
        <w:t xml:space="preserve"> </w:t>
      </w:r>
      <w:r>
        <w:rPr>
          <w:sz w:val="24"/>
        </w:rPr>
        <w:t>temperature,</w:t>
      </w:r>
      <w:r>
        <w:rPr>
          <w:spacing w:val="1"/>
          <w:sz w:val="24"/>
        </w:rPr>
        <w:t xml:space="preserve"> </w:t>
      </w:r>
      <w:r>
        <w:rPr>
          <w:sz w:val="24"/>
        </w:rPr>
        <w:t>moisture,</w:t>
      </w:r>
      <w:r>
        <w:rPr>
          <w:spacing w:val="1"/>
          <w:sz w:val="24"/>
        </w:rPr>
        <w:t xml:space="preserve"> </w:t>
      </w:r>
      <w:r>
        <w:rPr>
          <w:sz w:val="24"/>
        </w:rPr>
        <w:t>etc.</w:t>
      </w:r>
      <w:r>
        <w:rPr>
          <w:spacing w:val="1"/>
          <w:sz w:val="24"/>
        </w:rPr>
        <w:t xml:space="preserve"> </w:t>
      </w:r>
      <w:r>
        <w:rPr>
          <w:sz w:val="24"/>
        </w:rPr>
        <w:t>inside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canal</w:t>
      </w:r>
      <w:r>
        <w:rPr>
          <w:spacing w:val="1"/>
          <w:sz w:val="24"/>
        </w:rPr>
        <w:t xml:space="preserve"> </w:t>
      </w:r>
      <w:r>
        <w:rPr>
          <w:sz w:val="24"/>
        </w:rPr>
        <w:t>even</w:t>
      </w:r>
      <w:r>
        <w:rPr>
          <w:spacing w:val="1"/>
          <w:sz w:val="24"/>
        </w:rPr>
        <w:t xml:space="preserve"> </w:t>
      </w:r>
      <w:r>
        <w:rPr>
          <w:sz w:val="24"/>
        </w:rPr>
        <w:t>during</w:t>
      </w:r>
      <w:r>
        <w:rPr>
          <w:spacing w:val="1"/>
          <w:sz w:val="24"/>
        </w:rPr>
        <w:t xml:space="preserve"> </w:t>
      </w:r>
      <w:r>
        <w:rPr>
          <w:sz w:val="24"/>
        </w:rPr>
        <w:t>measurement.</w:t>
      </w:r>
    </w:p>
    <w:p w14:paraId="1963A854" w14:textId="77777777" w:rsidR="00266EB3" w:rsidRDefault="00000000">
      <w:pPr>
        <w:pStyle w:val="BodyText"/>
        <w:spacing w:before="166" w:line="364" w:lineRule="auto"/>
        <w:ind w:left="480" w:right="503"/>
        <w:jc w:val="both"/>
      </w:pPr>
      <w:r>
        <w:t>There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no</w:t>
      </w:r>
      <w:r>
        <w:rPr>
          <w:spacing w:val="1"/>
        </w:rPr>
        <w:t xml:space="preserve"> </w:t>
      </w:r>
      <w:r>
        <w:t>difference</w:t>
      </w:r>
      <w:r>
        <w:rPr>
          <w:spacing w:val="1"/>
        </w:rPr>
        <w:t xml:space="preserve"> </w:t>
      </w:r>
      <w:r>
        <w:t>between</w:t>
      </w:r>
      <w:r>
        <w:rPr>
          <w:spacing w:val="1"/>
        </w:rPr>
        <w:t xml:space="preserve"> </w:t>
      </w:r>
      <w:r>
        <w:t>Dentaport</w:t>
      </w:r>
      <w:r>
        <w:rPr>
          <w:spacing w:val="1"/>
        </w:rPr>
        <w:t xml:space="preserve"> </w:t>
      </w:r>
      <w:r>
        <w:t>ZX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Root</w:t>
      </w:r>
      <w:r>
        <w:rPr>
          <w:spacing w:val="1"/>
        </w:rPr>
        <w:t xml:space="preserve"> </w:t>
      </w:r>
      <w:r>
        <w:t>ZX</w:t>
      </w:r>
      <w:r>
        <w:rPr>
          <w:spacing w:val="63"/>
        </w:rPr>
        <w:t xml:space="preserve"> </w:t>
      </w:r>
      <w:r>
        <w:t>mechanism,</w:t>
      </w:r>
      <w:r>
        <w:rPr>
          <w:spacing w:val="1"/>
        </w:rPr>
        <w:t xml:space="preserve"> </w:t>
      </w:r>
      <w:r>
        <w:t>except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Dentaport</w:t>
      </w:r>
      <w:r>
        <w:rPr>
          <w:spacing w:val="1"/>
        </w:rPr>
        <w:t xml:space="preserve"> </w:t>
      </w:r>
      <w:r>
        <w:t>ZX</w:t>
      </w:r>
      <w:r>
        <w:rPr>
          <w:spacing w:val="1"/>
        </w:rPr>
        <w:t xml:space="preserve"> </w:t>
      </w:r>
      <w:r>
        <w:t>has</w:t>
      </w:r>
      <w:r>
        <w:rPr>
          <w:spacing w:val="1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available</w:t>
      </w:r>
      <w:r>
        <w:rPr>
          <w:spacing w:val="1"/>
        </w:rPr>
        <w:t xml:space="preserve"> </w:t>
      </w:r>
      <w:r>
        <w:t>port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attachment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endomotor.</w:t>
      </w:r>
    </w:p>
    <w:p w14:paraId="1F3D501F" w14:textId="77777777" w:rsidR="00266EB3" w:rsidRDefault="00266EB3">
      <w:pPr>
        <w:pStyle w:val="BodyText"/>
        <w:rPr>
          <w:sz w:val="26"/>
        </w:rPr>
      </w:pPr>
    </w:p>
    <w:p w14:paraId="0E37722F" w14:textId="77777777" w:rsidR="00266EB3" w:rsidRDefault="00266EB3">
      <w:pPr>
        <w:pStyle w:val="BodyText"/>
        <w:spacing w:before="9"/>
        <w:rPr>
          <w:sz w:val="38"/>
        </w:rPr>
      </w:pPr>
    </w:p>
    <w:p w14:paraId="00241C0B" w14:textId="77777777" w:rsidR="00266EB3" w:rsidRDefault="00000000">
      <w:pPr>
        <w:pStyle w:val="Heading3"/>
        <w:numPr>
          <w:ilvl w:val="1"/>
          <w:numId w:val="108"/>
        </w:numPr>
        <w:tabs>
          <w:tab w:val="left" w:pos="841"/>
        </w:tabs>
        <w:spacing w:line="360" w:lineRule="auto"/>
        <w:ind w:right="503"/>
        <w:jc w:val="both"/>
      </w:pPr>
      <w:r>
        <w:t xml:space="preserve">The Apex Finder AFA (all fluids allowed) </w:t>
      </w:r>
      <w:proofErr w:type="gramStart"/>
      <w:r>
        <w:t>( Analytic</w:t>
      </w:r>
      <w:proofErr w:type="gramEnd"/>
      <w:r>
        <w:t xml:space="preserve"> Technologies,</w:t>
      </w:r>
      <w:r>
        <w:rPr>
          <w:spacing w:val="1"/>
        </w:rPr>
        <w:t xml:space="preserve"> </w:t>
      </w:r>
      <w:r>
        <w:t>Redmond,</w:t>
      </w:r>
      <w:r>
        <w:rPr>
          <w:spacing w:val="-1"/>
        </w:rPr>
        <w:t xml:space="preserve"> </w:t>
      </w:r>
      <w:r>
        <w:t>WA)-</w:t>
      </w:r>
    </w:p>
    <w:p w14:paraId="0454707F" w14:textId="77777777" w:rsidR="00266EB3" w:rsidRDefault="00000000">
      <w:pPr>
        <w:pStyle w:val="BodyText"/>
        <w:spacing w:before="4" w:line="364" w:lineRule="auto"/>
        <w:ind w:left="480" w:right="500"/>
        <w:jc w:val="both"/>
      </w:pPr>
      <w:r>
        <w:t>This</w:t>
      </w:r>
      <w:r>
        <w:rPr>
          <w:spacing w:val="1"/>
        </w:rPr>
        <w:t xml:space="preserve"> </w:t>
      </w:r>
      <w:r>
        <w:t>machine</w:t>
      </w:r>
      <w:r>
        <w:rPr>
          <w:spacing w:val="1"/>
        </w:rPr>
        <w:t xml:space="preserve"> </w:t>
      </w:r>
      <w:r>
        <w:t>claims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have</w:t>
      </w:r>
      <w:r>
        <w:rPr>
          <w:spacing w:val="1"/>
        </w:rPr>
        <w:t xml:space="preserve"> </w:t>
      </w:r>
      <w:r>
        <w:t>five</w:t>
      </w:r>
      <w:r>
        <w:rPr>
          <w:spacing w:val="1"/>
        </w:rPr>
        <w:t xml:space="preserve"> </w:t>
      </w:r>
      <w:r>
        <w:t>signal</w:t>
      </w:r>
      <w:r>
        <w:rPr>
          <w:spacing w:val="1"/>
        </w:rPr>
        <w:t xml:space="preserve"> </w:t>
      </w:r>
      <w:r>
        <w:t>frequencies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read</w:t>
      </w:r>
      <w:r>
        <w:rPr>
          <w:spacing w:val="63"/>
        </w:rPr>
        <w:t xml:space="preserve"> </w:t>
      </w:r>
      <w:r>
        <w:t>four</w:t>
      </w:r>
      <w:r>
        <w:rPr>
          <w:spacing w:val="1"/>
        </w:rPr>
        <w:t xml:space="preserve"> </w:t>
      </w:r>
      <w:r>
        <w:t>amplitude ratios. The unit is self-calibrating and can measure with electrolytes</w:t>
      </w:r>
      <w:r>
        <w:rPr>
          <w:spacing w:val="1"/>
        </w:rPr>
        <w:t xml:space="preserve"> </w:t>
      </w:r>
      <w:r>
        <w:t>present in</w:t>
      </w:r>
      <w:r>
        <w:rPr>
          <w:spacing w:val="3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canal.</w:t>
      </w:r>
      <w:r>
        <w:rPr>
          <w:spacing w:val="3"/>
        </w:rPr>
        <w:t xml:space="preserve"> </w:t>
      </w:r>
      <w:r>
        <w:rPr>
          <w:vertAlign w:val="superscript"/>
        </w:rPr>
        <w:t>38</w:t>
      </w:r>
    </w:p>
    <w:p w14:paraId="366C68D8" w14:textId="77777777" w:rsidR="00266EB3" w:rsidRDefault="00266EB3">
      <w:pPr>
        <w:pStyle w:val="BodyText"/>
        <w:rPr>
          <w:sz w:val="20"/>
        </w:rPr>
      </w:pPr>
    </w:p>
    <w:p w14:paraId="77FEEADC" w14:textId="77777777" w:rsidR="00266EB3" w:rsidRDefault="00000000">
      <w:pPr>
        <w:pStyle w:val="BodyText"/>
        <w:spacing w:before="2"/>
        <w:rPr>
          <w:sz w:val="13"/>
        </w:rPr>
      </w:pPr>
      <w:r>
        <w:rPr>
          <w:noProof/>
        </w:rPr>
        <w:drawing>
          <wp:anchor distT="0" distB="0" distL="0" distR="0" simplePos="0" relativeHeight="80" behindDoc="0" locked="0" layoutInCell="1" allowOverlap="1" wp14:anchorId="0754057C" wp14:editId="3D63242A">
            <wp:simplePos x="0" y="0"/>
            <wp:positionH relativeFrom="page">
              <wp:posOffset>3113404</wp:posOffset>
            </wp:positionH>
            <wp:positionV relativeFrom="paragraph">
              <wp:posOffset>119534</wp:posOffset>
            </wp:positionV>
            <wp:extent cx="1790380" cy="1930812"/>
            <wp:effectExtent l="0" t="0" r="0" b="0"/>
            <wp:wrapTopAndBottom/>
            <wp:docPr id="149" name="image8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image82.jpeg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90380" cy="19308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985036B" w14:textId="77777777" w:rsidR="00266EB3" w:rsidRDefault="00266EB3">
      <w:pPr>
        <w:pStyle w:val="BodyText"/>
        <w:rPr>
          <w:sz w:val="30"/>
        </w:rPr>
      </w:pPr>
    </w:p>
    <w:p w14:paraId="4EE0DF56" w14:textId="77777777" w:rsidR="00266EB3" w:rsidRDefault="00000000">
      <w:pPr>
        <w:pStyle w:val="Heading3"/>
        <w:spacing w:before="178"/>
        <w:ind w:left="0" w:right="14"/>
        <w:jc w:val="center"/>
      </w:pPr>
      <w:r>
        <w:t>Fig:58</w:t>
      </w:r>
      <w:r>
        <w:rPr>
          <w:spacing w:val="-2"/>
        </w:rPr>
        <w:t xml:space="preserve"> </w:t>
      </w:r>
      <w:r>
        <w:t>Apex</w:t>
      </w:r>
      <w:r>
        <w:rPr>
          <w:spacing w:val="-1"/>
        </w:rPr>
        <w:t xml:space="preserve"> </w:t>
      </w:r>
      <w:r>
        <w:t>Finder</w:t>
      </w:r>
      <w:r>
        <w:rPr>
          <w:spacing w:val="-1"/>
        </w:rPr>
        <w:t xml:space="preserve"> </w:t>
      </w:r>
      <w:r>
        <w:t>AFA</w:t>
      </w:r>
    </w:p>
    <w:p w14:paraId="23E4BA50" w14:textId="77777777" w:rsidR="00266EB3" w:rsidRDefault="00266EB3">
      <w:pPr>
        <w:pStyle w:val="BodyText"/>
        <w:rPr>
          <w:rFonts w:ascii="Arial"/>
          <w:b/>
          <w:sz w:val="26"/>
        </w:rPr>
      </w:pPr>
    </w:p>
    <w:p w14:paraId="18CC6143" w14:textId="77777777" w:rsidR="00266EB3" w:rsidRDefault="00266EB3">
      <w:pPr>
        <w:pStyle w:val="BodyText"/>
        <w:spacing w:before="10"/>
        <w:rPr>
          <w:rFonts w:ascii="Arial"/>
          <w:b/>
          <w:sz w:val="21"/>
        </w:rPr>
      </w:pPr>
    </w:p>
    <w:p w14:paraId="73BC04C7" w14:textId="77777777" w:rsidR="00266EB3" w:rsidRDefault="00000000">
      <w:pPr>
        <w:pStyle w:val="BodyText"/>
        <w:spacing w:line="367" w:lineRule="auto"/>
        <w:ind w:left="480" w:right="504"/>
        <w:jc w:val="both"/>
      </w:pPr>
      <w:r>
        <w:t>Pommer</w:t>
      </w:r>
      <w:r>
        <w:rPr>
          <w:spacing w:val="27"/>
        </w:rPr>
        <w:t xml:space="preserve"> </w:t>
      </w:r>
      <w:r>
        <w:rPr>
          <w:rFonts w:ascii="Arial"/>
          <w:i/>
        </w:rPr>
        <w:t>et</w:t>
      </w:r>
      <w:r>
        <w:rPr>
          <w:rFonts w:ascii="Arial"/>
          <w:i/>
          <w:spacing w:val="25"/>
        </w:rPr>
        <w:t xml:space="preserve"> </w:t>
      </w:r>
      <w:r>
        <w:rPr>
          <w:rFonts w:ascii="Arial"/>
          <w:i/>
        </w:rPr>
        <w:t>al</w:t>
      </w:r>
      <w:r>
        <w:t>.</w:t>
      </w:r>
      <w:r>
        <w:rPr>
          <w:spacing w:val="29"/>
        </w:rPr>
        <w:t xml:space="preserve"> </w:t>
      </w:r>
      <w:r>
        <w:t>(2002)</w:t>
      </w:r>
      <w:r>
        <w:rPr>
          <w:spacing w:val="26"/>
        </w:rPr>
        <w:t xml:space="preserve"> </w:t>
      </w:r>
      <w:r>
        <w:t>found</w:t>
      </w:r>
      <w:r>
        <w:rPr>
          <w:spacing w:val="29"/>
        </w:rPr>
        <w:t xml:space="preserve"> </w:t>
      </w:r>
      <w:r>
        <w:t>using</w:t>
      </w:r>
      <w:r>
        <w:rPr>
          <w:spacing w:val="28"/>
        </w:rPr>
        <w:t xml:space="preserve"> </w:t>
      </w:r>
      <w:r>
        <w:t>radiographic</w:t>
      </w:r>
      <w:r>
        <w:rPr>
          <w:spacing w:val="28"/>
        </w:rPr>
        <w:t xml:space="preserve"> </w:t>
      </w:r>
      <w:r>
        <w:t>methods</w:t>
      </w:r>
      <w:r>
        <w:rPr>
          <w:spacing w:val="30"/>
        </w:rPr>
        <w:t xml:space="preserve"> </w:t>
      </w:r>
      <w:r>
        <w:t>in</w:t>
      </w:r>
      <w:r>
        <w:rPr>
          <w:spacing w:val="27"/>
        </w:rPr>
        <w:t xml:space="preserve"> </w:t>
      </w:r>
      <w:r>
        <w:t>vivo</w:t>
      </w:r>
      <w:r>
        <w:rPr>
          <w:spacing w:val="30"/>
        </w:rPr>
        <w:t xml:space="preserve"> </w:t>
      </w:r>
      <w:r>
        <w:t>that</w:t>
      </w:r>
      <w:r>
        <w:rPr>
          <w:spacing w:val="29"/>
        </w:rPr>
        <w:t xml:space="preserve"> </w:t>
      </w:r>
      <w:r>
        <w:t>86%</w:t>
      </w:r>
      <w:r>
        <w:rPr>
          <w:spacing w:val="27"/>
        </w:rPr>
        <w:t xml:space="preserve"> </w:t>
      </w:r>
      <w:r>
        <w:t>of</w:t>
      </w:r>
      <w:r>
        <w:rPr>
          <w:spacing w:val="-62"/>
        </w:rPr>
        <w:t xml:space="preserve"> </w:t>
      </w:r>
      <w:r>
        <w:t>file tips were located 0.5 mm from a point 1 mm from the radiographic apex. It</w:t>
      </w:r>
      <w:r>
        <w:rPr>
          <w:spacing w:val="1"/>
        </w:rPr>
        <w:t xml:space="preserve"> </w:t>
      </w:r>
      <w:proofErr w:type="gramStart"/>
      <w:r>
        <w:t>is able to</w:t>
      </w:r>
      <w:proofErr w:type="gramEnd"/>
      <w:r>
        <w:t xml:space="preserve"> detect the apical constriction in 76.6% of necrotic canals but was</w:t>
      </w:r>
      <w:r>
        <w:rPr>
          <w:spacing w:val="1"/>
        </w:rPr>
        <w:t xml:space="preserve"> </w:t>
      </w:r>
      <w:r>
        <w:t>effective for 93.9%</w:t>
      </w:r>
      <w:r>
        <w:rPr>
          <w:spacing w:val="3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vital</w:t>
      </w:r>
      <w:r>
        <w:rPr>
          <w:spacing w:val="1"/>
        </w:rPr>
        <w:t xml:space="preserve"> </w:t>
      </w:r>
      <w:r>
        <w:t>canals.</w:t>
      </w:r>
      <w:r>
        <w:rPr>
          <w:spacing w:val="7"/>
        </w:rPr>
        <w:t xml:space="preserve"> </w:t>
      </w:r>
      <w:r>
        <w:rPr>
          <w:vertAlign w:val="superscript"/>
        </w:rPr>
        <w:t>52</w:t>
      </w:r>
    </w:p>
    <w:p w14:paraId="0F104467" w14:textId="77777777" w:rsidR="00266EB3" w:rsidRDefault="00266EB3">
      <w:pPr>
        <w:spacing w:line="367" w:lineRule="auto"/>
        <w:jc w:val="both"/>
        <w:sectPr w:rsidR="00266EB3">
          <w:pgSz w:w="11910" w:h="16840"/>
          <w:pgMar w:top="1300" w:right="940" w:bottom="1400" w:left="1680" w:header="712" w:footer="1194" w:gutter="0"/>
          <w:cols w:space="720"/>
        </w:sectPr>
      </w:pPr>
    </w:p>
    <w:p w14:paraId="7E1CCB80" w14:textId="77777777" w:rsidR="00266EB3" w:rsidRDefault="00000000">
      <w:pPr>
        <w:pStyle w:val="BodyText"/>
        <w:spacing w:before="118" w:line="364" w:lineRule="auto"/>
        <w:ind w:left="480" w:right="503"/>
        <w:jc w:val="both"/>
      </w:pPr>
      <w:r>
        <w:lastRenderedPageBreak/>
        <w:t xml:space="preserve">McDonald </w:t>
      </w:r>
      <w:r>
        <w:rPr>
          <w:rFonts w:ascii="Arial"/>
          <w:i/>
        </w:rPr>
        <w:t>et al</w:t>
      </w:r>
      <w:r>
        <w:t>. (1999) reported an accuracy of 95% in locating to within 0.5</w:t>
      </w:r>
      <w:r>
        <w:rPr>
          <w:spacing w:val="1"/>
        </w:rPr>
        <w:t xml:space="preserve"> </w:t>
      </w:r>
      <w:r>
        <w:t>mm</w:t>
      </w:r>
      <w:r>
        <w:rPr>
          <w:spacing w:val="1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CDJ</w:t>
      </w:r>
      <w:r>
        <w:rPr>
          <w:spacing w:val="2"/>
        </w:rPr>
        <w:t xml:space="preserve"> </w:t>
      </w:r>
      <w:r>
        <w:t>in</w:t>
      </w:r>
      <w:r>
        <w:rPr>
          <w:spacing w:val="3"/>
        </w:rPr>
        <w:t xml:space="preserve"> </w:t>
      </w:r>
      <w:r>
        <w:t>patients.</w:t>
      </w:r>
    </w:p>
    <w:p w14:paraId="31B7F486" w14:textId="77777777" w:rsidR="00266EB3" w:rsidRDefault="00000000">
      <w:pPr>
        <w:pStyle w:val="Heading3"/>
        <w:numPr>
          <w:ilvl w:val="1"/>
          <w:numId w:val="108"/>
        </w:numPr>
        <w:tabs>
          <w:tab w:val="left" w:pos="840"/>
          <w:tab w:val="left" w:pos="841"/>
        </w:tabs>
        <w:spacing w:before="159"/>
        <w:ind w:hanging="361"/>
      </w:pPr>
      <w:r>
        <w:rPr>
          <w:u w:val="thick"/>
        </w:rPr>
        <w:t>The</w:t>
      </w:r>
      <w:r>
        <w:rPr>
          <w:spacing w:val="-1"/>
          <w:u w:val="thick"/>
        </w:rPr>
        <w:t xml:space="preserve"> </w:t>
      </w:r>
      <w:r>
        <w:rPr>
          <w:u w:val="thick"/>
        </w:rPr>
        <w:t>Neosono Ultima</w:t>
      </w:r>
      <w:r>
        <w:rPr>
          <w:spacing w:val="-1"/>
          <w:u w:val="thick"/>
        </w:rPr>
        <w:t xml:space="preserve"> </w:t>
      </w:r>
      <w:r>
        <w:rPr>
          <w:u w:val="thick"/>
        </w:rPr>
        <w:t>EZ-</w:t>
      </w:r>
    </w:p>
    <w:p w14:paraId="792C7871" w14:textId="77777777" w:rsidR="00266EB3" w:rsidRDefault="00000000">
      <w:pPr>
        <w:pStyle w:val="BodyText"/>
        <w:spacing w:before="141" w:line="367" w:lineRule="auto"/>
        <w:ind w:left="480" w:right="497"/>
        <w:jc w:val="both"/>
      </w:pPr>
      <w:r>
        <w:t>It is known in the Southern Hemisphere as the DatApex (Dentsply Maillefer,</w:t>
      </w:r>
      <w:r>
        <w:rPr>
          <w:spacing w:val="1"/>
        </w:rPr>
        <w:t xml:space="preserve"> </w:t>
      </w:r>
      <w:r>
        <w:t>Ballaigues, Switzerland). It is the successor to the Sono Explorer line of apex</w:t>
      </w:r>
      <w:r>
        <w:rPr>
          <w:spacing w:val="1"/>
        </w:rPr>
        <w:t xml:space="preserve"> </w:t>
      </w:r>
      <w:r>
        <w:t>locators and uses 5 number of frequencies (0.5, 1, 2, 4, 8 kHz) to sample the</w:t>
      </w:r>
      <w:r>
        <w:rPr>
          <w:spacing w:val="1"/>
        </w:rPr>
        <w:t xml:space="preserve"> </w:t>
      </w:r>
      <w:r>
        <w:t>canal</w:t>
      </w:r>
      <w:r>
        <w:rPr>
          <w:spacing w:val="-1"/>
        </w:rPr>
        <w:t xml:space="preserve"> </w:t>
      </w:r>
      <w:r>
        <w:t>using</w:t>
      </w:r>
      <w:r>
        <w:rPr>
          <w:spacing w:val="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best</w:t>
      </w:r>
      <w:r>
        <w:rPr>
          <w:spacing w:val="1"/>
        </w:rPr>
        <w:t xml:space="preserve"> </w:t>
      </w:r>
      <w:r>
        <w:t>two</w:t>
      </w:r>
      <w:r>
        <w:rPr>
          <w:spacing w:val="1"/>
        </w:rPr>
        <w:t xml:space="preserve"> </w:t>
      </w:r>
      <w:r>
        <w:t>for</w:t>
      </w:r>
      <w:r>
        <w:rPr>
          <w:spacing w:val="2"/>
        </w:rPr>
        <w:t xml:space="preserve"> </w:t>
      </w:r>
      <w:r>
        <w:t>its</w:t>
      </w:r>
      <w:r>
        <w:rPr>
          <w:spacing w:val="1"/>
        </w:rPr>
        <w:t xml:space="preserve"> </w:t>
      </w:r>
      <w:r>
        <w:t>reading.</w:t>
      </w:r>
      <w:r>
        <w:rPr>
          <w:spacing w:val="8"/>
        </w:rPr>
        <w:t xml:space="preserve"> </w:t>
      </w:r>
      <w:r>
        <w:rPr>
          <w:vertAlign w:val="superscript"/>
        </w:rPr>
        <w:t>32</w:t>
      </w:r>
    </w:p>
    <w:p w14:paraId="3A1576FF" w14:textId="77777777" w:rsidR="00266EB3" w:rsidRDefault="00266EB3">
      <w:pPr>
        <w:pStyle w:val="BodyText"/>
        <w:rPr>
          <w:sz w:val="20"/>
        </w:rPr>
      </w:pPr>
    </w:p>
    <w:p w14:paraId="6482D67F" w14:textId="77777777" w:rsidR="00266EB3" w:rsidRDefault="00000000">
      <w:pPr>
        <w:pStyle w:val="BodyText"/>
        <w:spacing w:before="5"/>
        <w:rPr>
          <w:sz w:val="12"/>
        </w:rPr>
      </w:pPr>
      <w:r>
        <w:rPr>
          <w:noProof/>
        </w:rPr>
        <w:drawing>
          <wp:anchor distT="0" distB="0" distL="0" distR="0" simplePos="0" relativeHeight="81" behindDoc="0" locked="0" layoutInCell="1" allowOverlap="1" wp14:anchorId="1F6F28FD" wp14:editId="06844190">
            <wp:simplePos x="0" y="0"/>
            <wp:positionH relativeFrom="page">
              <wp:posOffset>3053714</wp:posOffset>
            </wp:positionH>
            <wp:positionV relativeFrom="paragraph">
              <wp:posOffset>114557</wp:posOffset>
            </wp:positionV>
            <wp:extent cx="1909888" cy="2216943"/>
            <wp:effectExtent l="0" t="0" r="0" b="0"/>
            <wp:wrapTopAndBottom/>
            <wp:docPr id="151" name="image8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image83.jpeg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09888" cy="22169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6BB961" w14:textId="77777777" w:rsidR="00266EB3" w:rsidRDefault="00000000">
      <w:pPr>
        <w:pStyle w:val="Heading3"/>
        <w:spacing w:before="268"/>
        <w:ind w:left="0" w:right="14"/>
        <w:jc w:val="center"/>
      </w:pPr>
      <w:r>
        <w:t>Fig:59</w:t>
      </w:r>
      <w:r>
        <w:rPr>
          <w:spacing w:val="-2"/>
        </w:rPr>
        <w:t xml:space="preserve"> </w:t>
      </w:r>
      <w:r>
        <w:t>Neosono</w:t>
      </w:r>
      <w:r>
        <w:rPr>
          <w:spacing w:val="-1"/>
        </w:rPr>
        <w:t xml:space="preserve"> </w:t>
      </w:r>
      <w:r>
        <w:t>Ultima EZ</w:t>
      </w:r>
    </w:p>
    <w:p w14:paraId="61B37FA6" w14:textId="77777777" w:rsidR="00266EB3" w:rsidRDefault="00266EB3">
      <w:pPr>
        <w:pStyle w:val="BodyText"/>
        <w:spacing w:before="8"/>
        <w:rPr>
          <w:rFonts w:ascii="Arial"/>
          <w:b/>
          <w:sz w:val="25"/>
        </w:rPr>
      </w:pPr>
    </w:p>
    <w:p w14:paraId="3E34F319" w14:textId="77777777" w:rsidR="00266EB3" w:rsidRDefault="00000000">
      <w:pPr>
        <w:pStyle w:val="BodyText"/>
        <w:spacing w:line="367" w:lineRule="auto"/>
        <w:ind w:left="480" w:right="491"/>
      </w:pPr>
      <w:r>
        <w:t>De</w:t>
      </w:r>
      <w:r>
        <w:rPr>
          <w:spacing w:val="1"/>
        </w:rPr>
        <w:t xml:space="preserve"> </w:t>
      </w:r>
      <w:r>
        <w:t>Moor</w:t>
      </w:r>
      <w:r>
        <w:rPr>
          <w:spacing w:val="1"/>
        </w:rPr>
        <w:t xml:space="preserve"> </w:t>
      </w:r>
      <w:r>
        <w:rPr>
          <w:rFonts w:ascii="Arial" w:hAnsi="Arial"/>
          <w:i/>
        </w:rPr>
        <w:t>et al</w:t>
      </w:r>
      <w:r>
        <w:t>.</w:t>
      </w:r>
      <w:r>
        <w:rPr>
          <w:spacing w:val="1"/>
        </w:rPr>
        <w:t xml:space="preserve"> </w:t>
      </w:r>
      <w:r>
        <w:t>(1999) found</w:t>
      </w:r>
      <w:r>
        <w:rPr>
          <w:spacing w:val="1"/>
        </w:rPr>
        <w:t xml:space="preserve"> </w:t>
      </w:r>
      <w:r>
        <w:t>this unit</w:t>
      </w:r>
      <w:r>
        <w:rPr>
          <w:spacing w:val="1"/>
        </w:rPr>
        <w:t xml:space="preserve"> </w:t>
      </w:r>
      <w:r>
        <w:t>to be 100%</w:t>
      </w:r>
      <w:r>
        <w:rPr>
          <w:spacing w:val="1"/>
        </w:rPr>
        <w:t xml:space="preserve"> </w:t>
      </w:r>
      <w:r>
        <w:t>accurate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the ±0.5</w:t>
      </w:r>
      <w:r>
        <w:rPr>
          <w:spacing w:val="1"/>
        </w:rPr>
        <w:t xml:space="preserve"> </w:t>
      </w:r>
      <w:r>
        <w:t>mm</w:t>
      </w:r>
      <w:r>
        <w:rPr>
          <w:spacing w:val="-61"/>
        </w:rPr>
        <w:t xml:space="preserve"> </w:t>
      </w:r>
      <w:r>
        <w:t>range in</w:t>
      </w:r>
      <w:r>
        <w:rPr>
          <w:spacing w:val="1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vitro</w:t>
      </w:r>
      <w:r>
        <w:rPr>
          <w:spacing w:val="1"/>
        </w:rPr>
        <w:t xml:space="preserve"> </w:t>
      </w:r>
      <w:r>
        <w:t>model with</w:t>
      </w:r>
      <w:r>
        <w:rPr>
          <w:spacing w:val="1"/>
        </w:rPr>
        <w:t xml:space="preserve"> </w:t>
      </w:r>
      <w:r>
        <w:t>dry</w:t>
      </w:r>
      <w:r>
        <w:rPr>
          <w:spacing w:val="-3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wet canals with</w:t>
      </w:r>
      <w:r>
        <w:rPr>
          <w:spacing w:val="1"/>
        </w:rPr>
        <w:t xml:space="preserve"> </w:t>
      </w:r>
      <w:r>
        <w:t>sodium</w:t>
      </w:r>
      <w:r>
        <w:rPr>
          <w:spacing w:val="2"/>
        </w:rPr>
        <w:t xml:space="preserve"> </w:t>
      </w:r>
      <w:r>
        <w:t>hypochlorite.</w:t>
      </w:r>
    </w:p>
    <w:p w14:paraId="105EE039" w14:textId="77777777" w:rsidR="00266EB3" w:rsidRDefault="00000000">
      <w:pPr>
        <w:pStyle w:val="BodyText"/>
        <w:spacing w:line="362" w:lineRule="auto"/>
        <w:ind w:left="480" w:right="491"/>
      </w:pPr>
      <w:r>
        <w:t>It</w:t>
      </w:r>
      <w:r>
        <w:rPr>
          <w:spacing w:val="21"/>
        </w:rPr>
        <w:t xml:space="preserve"> </w:t>
      </w:r>
      <w:r>
        <w:t>is</w:t>
      </w:r>
      <w:r>
        <w:rPr>
          <w:spacing w:val="19"/>
        </w:rPr>
        <w:t xml:space="preserve"> </w:t>
      </w:r>
      <w:r>
        <w:t>least</w:t>
      </w:r>
      <w:r>
        <w:rPr>
          <w:spacing w:val="20"/>
        </w:rPr>
        <w:t xml:space="preserve"> </w:t>
      </w:r>
      <w:r>
        <w:t>susceptible</w:t>
      </w:r>
      <w:r>
        <w:rPr>
          <w:spacing w:val="21"/>
        </w:rPr>
        <w:t xml:space="preserve"> </w:t>
      </w:r>
      <w:r>
        <w:t>to</w:t>
      </w:r>
      <w:r>
        <w:rPr>
          <w:spacing w:val="21"/>
        </w:rPr>
        <w:t xml:space="preserve"> </w:t>
      </w:r>
      <w:r>
        <w:t>operator</w:t>
      </w:r>
      <w:r>
        <w:rPr>
          <w:spacing w:val="19"/>
        </w:rPr>
        <w:t xml:space="preserve"> </w:t>
      </w:r>
      <w:r>
        <w:t>influence</w:t>
      </w:r>
      <w:r>
        <w:rPr>
          <w:spacing w:val="21"/>
        </w:rPr>
        <w:t xml:space="preserve"> </w:t>
      </w:r>
      <w:r>
        <w:t>compared</w:t>
      </w:r>
      <w:r>
        <w:rPr>
          <w:spacing w:val="22"/>
        </w:rPr>
        <w:t xml:space="preserve"> </w:t>
      </w:r>
      <w:r>
        <w:t>with</w:t>
      </w:r>
      <w:r>
        <w:rPr>
          <w:spacing w:val="21"/>
        </w:rPr>
        <w:t xml:space="preserve"> </w:t>
      </w:r>
      <w:r>
        <w:t>the</w:t>
      </w:r>
      <w:r>
        <w:rPr>
          <w:spacing w:val="21"/>
        </w:rPr>
        <w:t xml:space="preserve"> </w:t>
      </w:r>
      <w:r>
        <w:t>Apit</w:t>
      </w:r>
      <w:r>
        <w:rPr>
          <w:spacing w:val="18"/>
        </w:rPr>
        <w:t xml:space="preserve"> </w:t>
      </w:r>
      <w:r>
        <w:t>and</w:t>
      </w:r>
      <w:r>
        <w:rPr>
          <w:spacing w:val="22"/>
        </w:rPr>
        <w:t xml:space="preserve"> </w:t>
      </w:r>
      <w:r>
        <w:t>Apex</w:t>
      </w:r>
      <w:r>
        <w:rPr>
          <w:spacing w:val="-61"/>
        </w:rPr>
        <w:t xml:space="preserve"> </w:t>
      </w:r>
      <w:r>
        <w:t>Finder</w:t>
      </w:r>
      <w:r>
        <w:rPr>
          <w:spacing w:val="1"/>
        </w:rPr>
        <w:t xml:space="preserve"> </w:t>
      </w:r>
      <w:r>
        <w:t>AFA</w:t>
      </w:r>
      <w:r>
        <w:rPr>
          <w:spacing w:val="3"/>
        </w:rPr>
        <w:t xml:space="preserve"> </w:t>
      </w:r>
      <w:r>
        <w:t>(De Moor</w:t>
      </w:r>
      <w:r>
        <w:rPr>
          <w:spacing w:val="1"/>
        </w:rPr>
        <w:t xml:space="preserve"> </w:t>
      </w:r>
      <w:r>
        <w:rPr>
          <w:rFonts w:ascii="Arial"/>
          <w:i/>
        </w:rPr>
        <w:t>et al.</w:t>
      </w:r>
      <w:r>
        <w:rPr>
          <w:rFonts w:ascii="Arial"/>
          <w:i/>
          <w:spacing w:val="-2"/>
        </w:rPr>
        <w:t xml:space="preserve"> </w:t>
      </w:r>
      <w:r>
        <w:t>1999).</w:t>
      </w:r>
    </w:p>
    <w:p w14:paraId="22CCB1E4" w14:textId="77777777" w:rsidR="00266EB3" w:rsidRDefault="00000000">
      <w:pPr>
        <w:pStyle w:val="BodyText"/>
        <w:spacing w:before="159" w:line="364" w:lineRule="auto"/>
        <w:ind w:left="480" w:right="491"/>
      </w:pPr>
      <w:r>
        <w:t>It</w:t>
      </w:r>
      <w:r>
        <w:rPr>
          <w:spacing w:val="43"/>
        </w:rPr>
        <w:t xml:space="preserve"> </w:t>
      </w:r>
      <w:r>
        <w:t>was</w:t>
      </w:r>
      <w:r>
        <w:rPr>
          <w:spacing w:val="43"/>
        </w:rPr>
        <w:t xml:space="preserve"> </w:t>
      </w:r>
      <w:r>
        <w:t>94%</w:t>
      </w:r>
      <w:r>
        <w:rPr>
          <w:spacing w:val="42"/>
        </w:rPr>
        <w:t xml:space="preserve"> </w:t>
      </w:r>
      <w:r>
        <w:t>accurate</w:t>
      </w:r>
      <w:r>
        <w:rPr>
          <w:spacing w:val="40"/>
        </w:rPr>
        <w:t xml:space="preserve"> </w:t>
      </w:r>
      <w:r>
        <w:t>with</w:t>
      </w:r>
      <w:r>
        <w:rPr>
          <w:spacing w:val="44"/>
        </w:rPr>
        <w:t xml:space="preserve"> </w:t>
      </w:r>
      <w:r>
        <w:t>nickel-titanium</w:t>
      </w:r>
      <w:r>
        <w:rPr>
          <w:spacing w:val="43"/>
        </w:rPr>
        <w:t xml:space="preserve"> </w:t>
      </w:r>
      <w:r>
        <w:t>files</w:t>
      </w:r>
      <w:r>
        <w:rPr>
          <w:spacing w:val="42"/>
        </w:rPr>
        <w:t xml:space="preserve"> </w:t>
      </w:r>
      <w:r>
        <w:t>and</w:t>
      </w:r>
      <w:r>
        <w:rPr>
          <w:spacing w:val="44"/>
        </w:rPr>
        <w:t xml:space="preserve"> </w:t>
      </w:r>
      <w:r>
        <w:t>91%</w:t>
      </w:r>
      <w:r>
        <w:rPr>
          <w:spacing w:val="43"/>
        </w:rPr>
        <w:t xml:space="preserve"> </w:t>
      </w:r>
      <w:r>
        <w:t>with</w:t>
      </w:r>
      <w:r>
        <w:rPr>
          <w:spacing w:val="43"/>
        </w:rPr>
        <w:t xml:space="preserve"> </w:t>
      </w:r>
      <w:r>
        <w:t>stainless</w:t>
      </w:r>
      <w:r>
        <w:rPr>
          <w:spacing w:val="44"/>
        </w:rPr>
        <w:t xml:space="preserve"> </w:t>
      </w:r>
      <w:r>
        <w:t>steel</w:t>
      </w:r>
      <w:r>
        <w:rPr>
          <w:spacing w:val="-61"/>
        </w:rPr>
        <w:t xml:space="preserve"> </w:t>
      </w:r>
      <w:r>
        <w:t>files.</w:t>
      </w:r>
      <w:r>
        <w:rPr>
          <w:spacing w:val="1"/>
        </w:rPr>
        <w:t xml:space="preserve"> </w:t>
      </w:r>
      <w:r>
        <w:rPr>
          <w:vertAlign w:val="superscript"/>
        </w:rPr>
        <w:t>49</w:t>
      </w:r>
    </w:p>
    <w:p w14:paraId="21D140BC" w14:textId="77777777" w:rsidR="00266EB3" w:rsidRDefault="00000000">
      <w:pPr>
        <w:pStyle w:val="Heading3"/>
        <w:numPr>
          <w:ilvl w:val="1"/>
          <w:numId w:val="108"/>
        </w:numPr>
        <w:tabs>
          <w:tab w:val="left" w:pos="841"/>
        </w:tabs>
        <w:spacing w:before="159"/>
        <w:ind w:hanging="361"/>
      </w:pPr>
      <w:r>
        <w:rPr>
          <w:u w:val="thick"/>
        </w:rPr>
        <w:t>Apex</w:t>
      </w:r>
      <w:r>
        <w:rPr>
          <w:spacing w:val="-2"/>
          <w:u w:val="thick"/>
        </w:rPr>
        <w:t xml:space="preserve"> </w:t>
      </w:r>
      <w:r>
        <w:rPr>
          <w:u w:val="thick"/>
        </w:rPr>
        <w:t>Pointer</w:t>
      </w:r>
      <w:r>
        <w:rPr>
          <w:spacing w:val="-1"/>
          <w:u w:val="thick"/>
        </w:rPr>
        <w:t xml:space="preserve"> </w:t>
      </w:r>
      <w:r>
        <w:rPr>
          <w:u w:val="thick"/>
        </w:rPr>
        <w:t>(MicroMega,</w:t>
      </w:r>
      <w:r>
        <w:rPr>
          <w:spacing w:val="-1"/>
          <w:u w:val="thick"/>
        </w:rPr>
        <w:t xml:space="preserve"> </w:t>
      </w:r>
      <w:r>
        <w:rPr>
          <w:u w:val="thick"/>
        </w:rPr>
        <w:t>Besanc¸on,</w:t>
      </w:r>
      <w:r>
        <w:rPr>
          <w:spacing w:val="-2"/>
          <w:u w:val="thick"/>
        </w:rPr>
        <w:t xml:space="preserve"> </w:t>
      </w:r>
      <w:r>
        <w:rPr>
          <w:u w:val="thick"/>
        </w:rPr>
        <w:t>France)-</w:t>
      </w:r>
    </w:p>
    <w:p w14:paraId="73AD3C05" w14:textId="77777777" w:rsidR="00266EB3" w:rsidRDefault="00266EB3">
      <w:pPr>
        <w:pStyle w:val="BodyText"/>
        <w:spacing w:before="10"/>
        <w:rPr>
          <w:rFonts w:ascii="Arial"/>
          <w:b/>
          <w:sz w:val="17"/>
        </w:rPr>
      </w:pPr>
    </w:p>
    <w:p w14:paraId="57E46FD8" w14:textId="77777777" w:rsidR="00266EB3" w:rsidRDefault="00000000">
      <w:pPr>
        <w:spacing w:before="92"/>
        <w:ind w:left="480"/>
        <w:rPr>
          <w:rFonts w:ascii="Arial"/>
          <w:b/>
          <w:sz w:val="24"/>
        </w:rPr>
      </w:pPr>
      <w:r>
        <w:rPr>
          <w:rFonts w:ascii="Arial"/>
          <w:b/>
          <w:sz w:val="24"/>
        </w:rPr>
        <w:t>Features:</w:t>
      </w:r>
    </w:p>
    <w:p w14:paraId="71A39E30" w14:textId="77777777" w:rsidR="00266EB3" w:rsidRDefault="00266EB3">
      <w:pPr>
        <w:pStyle w:val="BodyText"/>
        <w:rPr>
          <w:rFonts w:ascii="Arial"/>
          <w:b/>
          <w:sz w:val="26"/>
        </w:rPr>
      </w:pPr>
    </w:p>
    <w:p w14:paraId="2CF886C8" w14:textId="77777777" w:rsidR="00266EB3" w:rsidRDefault="00000000">
      <w:pPr>
        <w:pStyle w:val="ListParagraph"/>
        <w:numPr>
          <w:ilvl w:val="0"/>
          <w:numId w:val="103"/>
        </w:numPr>
        <w:tabs>
          <w:tab w:val="left" w:pos="1200"/>
          <w:tab w:val="left" w:pos="1201"/>
        </w:tabs>
        <w:ind w:hanging="361"/>
        <w:rPr>
          <w:sz w:val="24"/>
        </w:rPr>
      </w:pPr>
      <w:r>
        <w:rPr>
          <w:sz w:val="24"/>
        </w:rPr>
        <w:t>Lightweight,</w:t>
      </w:r>
      <w:r>
        <w:rPr>
          <w:spacing w:val="-3"/>
          <w:sz w:val="24"/>
        </w:rPr>
        <w:t xml:space="preserve"> </w:t>
      </w:r>
      <w:r>
        <w:rPr>
          <w:sz w:val="24"/>
        </w:rPr>
        <w:t>compact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wireless.</w:t>
      </w:r>
    </w:p>
    <w:p w14:paraId="55577D7F" w14:textId="77777777" w:rsidR="00266EB3" w:rsidRDefault="00000000">
      <w:pPr>
        <w:pStyle w:val="ListParagraph"/>
        <w:numPr>
          <w:ilvl w:val="0"/>
          <w:numId w:val="103"/>
        </w:numPr>
        <w:tabs>
          <w:tab w:val="left" w:pos="1200"/>
          <w:tab w:val="left" w:pos="1201"/>
        </w:tabs>
        <w:spacing w:before="135"/>
        <w:ind w:hanging="361"/>
        <w:rPr>
          <w:sz w:val="24"/>
        </w:rPr>
      </w:pPr>
      <w:r>
        <w:rPr>
          <w:sz w:val="24"/>
        </w:rPr>
        <w:t>Electrodes</w:t>
      </w:r>
      <w:r>
        <w:rPr>
          <w:spacing w:val="-4"/>
          <w:sz w:val="24"/>
        </w:rPr>
        <w:t xml:space="preserve"> </w:t>
      </w:r>
      <w:r>
        <w:rPr>
          <w:sz w:val="24"/>
        </w:rPr>
        <w:t>autoclavable.</w:t>
      </w:r>
    </w:p>
    <w:p w14:paraId="18765EFC" w14:textId="77777777" w:rsidR="00266EB3" w:rsidRDefault="00000000">
      <w:pPr>
        <w:pStyle w:val="ListParagraph"/>
        <w:numPr>
          <w:ilvl w:val="0"/>
          <w:numId w:val="103"/>
        </w:numPr>
        <w:tabs>
          <w:tab w:val="left" w:pos="1200"/>
          <w:tab w:val="left" w:pos="1201"/>
        </w:tabs>
        <w:spacing w:before="136"/>
        <w:ind w:hanging="361"/>
        <w:rPr>
          <w:sz w:val="24"/>
        </w:rPr>
      </w:pPr>
      <w:r>
        <w:rPr>
          <w:sz w:val="24"/>
        </w:rPr>
        <w:t>APEX</w:t>
      </w:r>
      <w:r>
        <w:rPr>
          <w:spacing w:val="-1"/>
          <w:sz w:val="24"/>
        </w:rPr>
        <w:t xml:space="preserve"> </w:t>
      </w:r>
      <w:r>
        <w:rPr>
          <w:sz w:val="24"/>
        </w:rPr>
        <w:t>POINTER</w:t>
      </w:r>
      <w:r>
        <w:rPr>
          <w:spacing w:val="-2"/>
          <w:sz w:val="24"/>
        </w:rPr>
        <w:t xml:space="preserve"> </w:t>
      </w:r>
      <w:r>
        <w:rPr>
          <w:sz w:val="24"/>
        </w:rPr>
        <w:t>TM +</w:t>
      </w:r>
      <w:r>
        <w:rPr>
          <w:spacing w:val="-2"/>
          <w:sz w:val="24"/>
        </w:rPr>
        <w:t xml:space="preserve"> </w:t>
      </w:r>
      <w:r>
        <w:rPr>
          <w:sz w:val="24"/>
        </w:rPr>
        <w:t>works automatically</w:t>
      </w:r>
      <w:r>
        <w:rPr>
          <w:spacing w:val="-2"/>
          <w:sz w:val="24"/>
        </w:rPr>
        <w:t xml:space="preserve"> </w:t>
      </w:r>
      <w:r>
        <w:rPr>
          <w:sz w:val="24"/>
        </w:rPr>
        <w:t>without</w:t>
      </w:r>
      <w:r>
        <w:rPr>
          <w:spacing w:val="1"/>
          <w:sz w:val="24"/>
        </w:rPr>
        <w:t xml:space="preserve"> </w:t>
      </w:r>
      <w:r>
        <w:rPr>
          <w:sz w:val="24"/>
        </w:rPr>
        <w:t>setting.</w:t>
      </w:r>
    </w:p>
    <w:p w14:paraId="1026A7F7" w14:textId="77777777" w:rsidR="00266EB3" w:rsidRDefault="00000000">
      <w:pPr>
        <w:pStyle w:val="ListParagraph"/>
        <w:numPr>
          <w:ilvl w:val="0"/>
          <w:numId w:val="103"/>
        </w:numPr>
        <w:tabs>
          <w:tab w:val="left" w:pos="1200"/>
          <w:tab w:val="left" w:pos="1201"/>
        </w:tabs>
        <w:spacing w:before="135" w:line="355" w:lineRule="auto"/>
        <w:ind w:right="503"/>
        <w:rPr>
          <w:sz w:val="24"/>
        </w:rPr>
      </w:pPr>
      <w:r>
        <w:rPr>
          <w:sz w:val="24"/>
        </w:rPr>
        <w:t>Change</w:t>
      </w:r>
      <w:r>
        <w:rPr>
          <w:spacing w:val="36"/>
          <w:sz w:val="24"/>
        </w:rPr>
        <w:t xml:space="preserve"> </w:t>
      </w:r>
      <w:r>
        <w:rPr>
          <w:sz w:val="24"/>
        </w:rPr>
        <w:t>sound</w:t>
      </w:r>
      <w:r>
        <w:rPr>
          <w:spacing w:val="34"/>
          <w:sz w:val="24"/>
        </w:rPr>
        <w:t xml:space="preserve"> </w:t>
      </w:r>
      <w:r>
        <w:rPr>
          <w:sz w:val="24"/>
        </w:rPr>
        <w:t>frequencies</w:t>
      </w:r>
      <w:r>
        <w:rPr>
          <w:spacing w:val="36"/>
          <w:sz w:val="24"/>
        </w:rPr>
        <w:t xml:space="preserve"> </w:t>
      </w:r>
      <w:r>
        <w:rPr>
          <w:sz w:val="24"/>
        </w:rPr>
        <w:t>to</w:t>
      </w:r>
      <w:r>
        <w:rPr>
          <w:spacing w:val="37"/>
          <w:sz w:val="24"/>
        </w:rPr>
        <w:t xml:space="preserve"> </w:t>
      </w:r>
      <w:r>
        <w:rPr>
          <w:sz w:val="24"/>
        </w:rPr>
        <w:t>indicate</w:t>
      </w:r>
      <w:r>
        <w:rPr>
          <w:spacing w:val="37"/>
          <w:sz w:val="24"/>
        </w:rPr>
        <w:t xml:space="preserve"> </w:t>
      </w:r>
      <w:r>
        <w:rPr>
          <w:sz w:val="24"/>
        </w:rPr>
        <w:t>progress</w:t>
      </w:r>
      <w:r>
        <w:rPr>
          <w:spacing w:val="36"/>
          <w:sz w:val="24"/>
        </w:rPr>
        <w:t xml:space="preserve"> </w:t>
      </w:r>
      <w:r>
        <w:rPr>
          <w:sz w:val="24"/>
        </w:rPr>
        <w:t>to</w:t>
      </w:r>
      <w:r>
        <w:rPr>
          <w:spacing w:val="37"/>
          <w:sz w:val="24"/>
        </w:rPr>
        <w:t xml:space="preserve"> </w:t>
      </w:r>
      <w:r>
        <w:rPr>
          <w:sz w:val="24"/>
        </w:rPr>
        <w:t>the</w:t>
      </w:r>
      <w:r>
        <w:rPr>
          <w:spacing w:val="37"/>
          <w:sz w:val="24"/>
        </w:rPr>
        <w:t xml:space="preserve"> </w:t>
      </w:r>
      <w:r>
        <w:rPr>
          <w:sz w:val="24"/>
        </w:rPr>
        <w:t>apex</w:t>
      </w:r>
      <w:r>
        <w:rPr>
          <w:spacing w:val="34"/>
          <w:sz w:val="24"/>
        </w:rPr>
        <w:t xml:space="preserve"> </w:t>
      </w:r>
      <w:r>
        <w:rPr>
          <w:sz w:val="24"/>
        </w:rPr>
        <w:t>between</w:t>
      </w:r>
      <w:r>
        <w:rPr>
          <w:spacing w:val="-61"/>
          <w:sz w:val="24"/>
        </w:rPr>
        <w:t xml:space="preserve"> </w:t>
      </w:r>
      <w:r>
        <w:rPr>
          <w:sz w:val="24"/>
        </w:rPr>
        <w:t>the apical</w:t>
      </w:r>
      <w:r>
        <w:rPr>
          <w:spacing w:val="2"/>
          <w:sz w:val="24"/>
        </w:rPr>
        <w:t xml:space="preserve"> </w:t>
      </w:r>
      <w:r>
        <w:rPr>
          <w:sz w:val="24"/>
        </w:rPr>
        <w:t>constriction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the apex (foramen).</w:t>
      </w:r>
    </w:p>
    <w:p w14:paraId="36066DF9" w14:textId="77777777" w:rsidR="00266EB3" w:rsidRDefault="00266EB3">
      <w:pPr>
        <w:spacing w:line="355" w:lineRule="auto"/>
        <w:rPr>
          <w:sz w:val="24"/>
        </w:rPr>
        <w:sectPr w:rsidR="00266EB3">
          <w:pgSz w:w="11910" w:h="16840"/>
          <w:pgMar w:top="1300" w:right="940" w:bottom="1400" w:left="1680" w:header="712" w:footer="1194" w:gutter="0"/>
          <w:cols w:space="720"/>
        </w:sectPr>
      </w:pPr>
    </w:p>
    <w:p w14:paraId="2FB5A89F" w14:textId="77777777" w:rsidR="00266EB3" w:rsidRDefault="00266EB3">
      <w:pPr>
        <w:pStyle w:val="BodyText"/>
        <w:spacing w:before="9"/>
        <w:rPr>
          <w:sz w:val="10"/>
        </w:rPr>
      </w:pPr>
    </w:p>
    <w:p w14:paraId="6712BA52" w14:textId="77777777" w:rsidR="00266EB3" w:rsidRDefault="00000000">
      <w:pPr>
        <w:pStyle w:val="BodyText"/>
        <w:ind w:left="3283"/>
        <w:rPr>
          <w:sz w:val="20"/>
        </w:rPr>
      </w:pPr>
      <w:r>
        <w:rPr>
          <w:noProof/>
          <w:sz w:val="20"/>
        </w:rPr>
        <w:drawing>
          <wp:inline distT="0" distB="0" distL="0" distR="0" wp14:anchorId="1AD3E803" wp14:editId="4E78857E">
            <wp:extent cx="1705980" cy="2177414"/>
            <wp:effectExtent l="0" t="0" r="0" b="0"/>
            <wp:docPr id="153" name="image8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image84.jpeg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05980" cy="2177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2BE78" w14:textId="77777777" w:rsidR="00266EB3" w:rsidRDefault="00000000">
      <w:pPr>
        <w:pStyle w:val="Heading3"/>
        <w:spacing w:before="136"/>
        <w:ind w:left="3507"/>
      </w:pPr>
      <w:r>
        <w:t>Fig:60</w:t>
      </w:r>
      <w:r>
        <w:rPr>
          <w:spacing w:val="-1"/>
        </w:rPr>
        <w:t xml:space="preserve"> </w:t>
      </w:r>
      <w:r>
        <w:t>Apex</w:t>
      </w:r>
      <w:r>
        <w:rPr>
          <w:spacing w:val="-1"/>
        </w:rPr>
        <w:t xml:space="preserve"> </w:t>
      </w:r>
      <w:r>
        <w:t>Pointer</w:t>
      </w:r>
    </w:p>
    <w:p w14:paraId="36D1E3E7" w14:textId="77777777" w:rsidR="00266EB3" w:rsidRDefault="00000000">
      <w:pPr>
        <w:spacing w:before="136"/>
        <w:ind w:left="480"/>
        <w:rPr>
          <w:rFonts w:ascii="Arial"/>
          <w:b/>
          <w:sz w:val="24"/>
        </w:rPr>
      </w:pPr>
      <w:r>
        <w:rPr>
          <w:rFonts w:ascii="Arial"/>
          <w:b/>
          <w:sz w:val="24"/>
        </w:rPr>
        <w:t>Benefits:</w:t>
      </w:r>
    </w:p>
    <w:p w14:paraId="2D20D462" w14:textId="77777777" w:rsidR="00266EB3" w:rsidRDefault="00000000">
      <w:pPr>
        <w:pStyle w:val="ListParagraph"/>
        <w:numPr>
          <w:ilvl w:val="0"/>
          <w:numId w:val="103"/>
        </w:numPr>
        <w:tabs>
          <w:tab w:val="left" w:pos="1200"/>
          <w:tab w:val="left" w:pos="1201"/>
        </w:tabs>
        <w:spacing w:before="141"/>
        <w:ind w:hanging="361"/>
        <w:rPr>
          <w:sz w:val="24"/>
        </w:rPr>
      </w:pPr>
      <w:r>
        <w:rPr>
          <w:sz w:val="24"/>
        </w:rPr>
        <w:t>Easy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3"/>
          <w:sz w:val="24"/>
        </w:rPr>
        <w:t xml:space="preserve"> </w:t>
      </w:r>
      <w:r>
        <w:rPr>
          <w:sz w:val="24"/>
        </w:rPr>
        <w:t>use.</w:t>
      </w:r>
    </w:p>
    <w:p w14:paraId="5F8087AB" w14:textId="77777777" w:rsidR="00266EB3" w:rsidRDefault="00000000">
      <w:pPr>
        <w:pStyle w:val="ListParagraph"/>
        <w:numPr>
          <w:ilvl w:val="0"/>
          <w:numId w:val="103"/>
        </w:numPr>
        <w:tabs>
          <w:tab w:val="left" w:pos="1200"/>
          <w:tab w:val="left" w:pos="1201"/>
        </w:tabs>
        <w:spacing w:before="135" w:line="352" w:lineRule="auto"/>
        <w:ind w:right="505"/>
        <w:rPr>
          <w:sz w:val="24"/>
        </w:rPr>
      </w:pPr>
      <w:r>
        <w:rPr>
          <w:sz w:val="24"/>
        </w:rPr>
        <w:t>Requires</w:t>
      </w:r>
      <w:r>
        <w:rPr>
          <w:spacing w:val="20"/>
          <w:sz w:val="24"/>
        </w:rPr>
        <w:t xml:space="preserve"> </w:t>
      </w:r>
      <w:r>
        <w:rPr>
          <w:sz w:val="24"/>
        </w:rPr>
        <w:t>no</w:t>
      </w:r>
      <w:r>
        <w:rPr>
          <w:spacing w:val="21"/>
          <w:sz w:val="24"/>
        </w:rPr>
        <w:t xml:space="preserve"> </w:t>
      </w:r>
      <w:r>
        <w:rPr>
          <w:sz w:val="24"/>
        </w:rPr>
        <w:t>calibration</w:t>
      </w:r>
      <w:r>
        <w:rPr>
          <w:spacing w:val="21"/>
          <w:sz w:val="24"/>
        </w:rPr>
        <w:t xml:space="preserve"> </w:t>
      </w:r>
      <w:r>
        <w:rPr>
          <w:sz w:val="24"/>
        </w:rPr>
        <w:t>and</w:t>
      </w:r>
      <w:r>
        <w:rPr>
          <w:spacing w:val="21"/>
          <w:sz w:val="24"/>
        </w:rPr>
        <w:t xml:space="preserve"> </w:t>
      </w:r>
      <w:r>
        <w:rPr>
          <w:sz w:val="24"/>
        </w:rPr>
        <w:t>is</w:t>
      </w:r>
      <w:r>
        <w:rPr>
          <w:spacing w:val="19"/>
          <w:sz w:val="24"/>
        </w:rPr>
        <w:t xml:space="preserve"> </w:t>
      </w:r>
      <w:r>
        <w:rPr>
          <w:sz w:val="24"/>
        </w:rPr>
        <w:t>ready</w:t>
      </w:r>
      <w:r>
        <w:rPr>
          <w:spacing w:val="18"/>
          <w:sz w:val="24"/>
        </w:rPr>
        <w:t xml:space="preserve"> </w:t>
      </w:r>
      <w:r>
        <w:rPr>
          <w:sz w:val="24"/>
        </w:rPr>
        <w:t>for</w:t>
      </w:r>
      <w:r>
        <w:rPr>
          <w:spacing w:val="20"/>
          <w:sz w:val="24"/>
        </w:rPr>
        <w:t xml:space="preserve"> </w:t>
      </w:r>
      <w:r>
        <w:rPr>
          <w:sz w:val="24"/>
        </w:rPr>
        <w:t>use</w:t>
      </w:r>
      <w:r>
        <w:rPr>
          <w:spacing w:val="18"/>
          <w:sz w:val="24"/>
        </w:rPr>
        <w:t xml:space="preserve"> </w:t>
      </w:r>
      <w:r>
        <w:rPr>
          <w:sz w:val="24"/>
        </w:rPr>
        <w:t>immediately</w:t>
      </w:r>
      <w:r>
        <w:rPr>
          <w:spacing w:val="17"/>
          <w:sz w:val="24"/>
        </w:rPr>
        <w:t xml:space="preserve"> </w:t>
      </w:r>
      <w:r>
        <w:rPr>
          <w:sz w:val="24"/>
        </w:rPr>
        <w:t>after</w:t>
      </w:r>
      <w:r>
        <w:rPr>
          <w:spacing w:val="19"/>
          <w:sz w:val="24"/>
        </w:rPr>
        <w:t xml:space="preserve"> </w:t>
      </w:r>
      <w:r>
        <w:rPr>
          <w:sz w:val="24"/>
        </w:rPr>
        <w:t>the</w:t>
      </w:r>
      <w:r>
        <w:rPr>
          <w:spacing w:val="18"/>
          <w:sz w:val="24"/>
        </w:rPr>
        <w:t xml:space="preserve"> </w:t>
      </w:r>
      <w:r>
        <w:rPr>
          <w:sz w:val="24"/>
        </w:rPr>
        <w:t>self</w:t>
      </w:r>
      <w:r>
        <w:rPr>
          <w:spacing w:val="-60"/>
          <w:sz w:val="24"/>
        </w:rPr>
        <w:t xml:space="preserve"> </w:t>
      </w:r>
      <w:r>
        <w:rPr>
          <w:sz w:val="24"/>
        </w:rPr>
        <w:t>test.</w:t>
      </w:r>
    </w:p>
    <w:p w14:paraId="60E1A3AE" w14:textId="77777777" w:rsidR="00266EB3" w:rsidRDefault="00000000">
      <w:pPr>
        <w:pStyle w:val="ListParagraph"/>
        <w:numPr>
          <w:ilvl w:val="0"/>
          <w:numId w:val="103"/>
        </w:numPr>
        <w:tabs>
          <w:tab w:val="left" w:pos="1200"/>
          <w:tab w:val="left" w:pos="1201"/>
        </w:tabs>
        <w:spacing w:before="14"/>
        <w:ind w:hanging="361"/>
        <w:rPr>
          <w:sz w:val="24"/>
        </w:rPr>
      </w:pPr>
      <w:r>
        <w:rPr>
          <w:sz w:val="24"/>
        </w:rPr>
        <w:t>Accurate,</w:t>
      </w:r>
      <w:r>
        <w:rPr>
          <w:spacing w:val="-1"/>
          <w:sz w:val="24"/>
        </w:rPr>
        <w:t xml:space="preserve"> </w:t>
      </w:r>
      <w:r>
        <w:rPr>
          <w:sz w:val="24"/>
        </w:rPr>
        <w:t>reliable</w:t>
      </w:r>
      <w:r>
        <w:rPr>
          <w:spacing w:val="-1"/>
          <w:sz w:val="24"/>
        </w:rPr>
        <w:t xml:space="preserve"> </w:t>
      </w:r>
      <w:r>
        <w:rPr>
          <w:sz w:val="24"/>
        </w:rPr>
        <w:t>and instant</w:t>
      </w:r>
      <w:r>
        <w:rPr>
          <w:spacing w:val="-1"/>
          <w:sz w:val="24"/>
        </w:rPr>
        <w:t xml:space="preserve"> </w:t>
      </w:r>
      <w:r>
        <w:rPr>
          <w:sz w:val="24"/>
        </w:rPr>
        <w:t>whatever</w:t>
      </w:r>
      <w:r>
        <w:rPr>
          <w:spacing w:val="-2"/>
          <w:sz w:val="24"/>
        </w:rPr>
        <w:t xml:space="preserve"> </w:t>
      </w:r>
      <w:r>
        <w:rPr>
          <w:sz w:val="24"/>
        </w:rPr>
        <w:t>the canal</w:t>
      </w:r>
      <w:r>
        <w:rPr>
          <w:spacing w:val="-2"/>
          <w:sz w:val="24"/>
        </w:rPr>
        <w:t xml:space="preserve"> </w:t>
      </w:r>
      <w:r>
        <w:rPr>
          <w:sz w:val="24"/>
        </w:rPr>
        <w:t>anatomy.</w:t>
      </w:r>
    </w:p>
    <w:p w14:paraId="4B512E04" w14:textId="77777777" w:rsidR="00266EB3" w:rsidRDefault="00000000">
      <w:pPr>
        <w:pStyle w:val="ListParagraph"/>
        <w:numPr>
          <w:ilvl w:val="0"/>
          <w:numId w:val="103"/>
        </w:numPr>
        <w:tabs>
          <w:tab w:val="left" w:pos="1200"/>
          <w:tab w:val="left" w:pos="1201"/>
        </w:tabs>
        <w:spacing w:before="135" w:line="352" w:lineRule="auto"/>
        <w:ind w:right="507"/>
        <w:rPr>
          <w:sz w:val="24"/>
        </w:rPr>
      </w:pPr>
      <w:r>
        <w:rPr>
          <w:sz w:val="24"/>
        </w:rPr>
        <w:t>Location</w:t>
      </w:r>
      <w:r>
        <w:rPr>
          <w:spacing w:val="36"/>
          <w:sz w:val="24"/>
        </w:rPr>
        <w:t xml:space="preserve"> </w:t>
      </w:r>
      <w:proofErr w:type="gramStart"/>
      <w:r>
        <w:rPr>
          <w:sz w:val="24"/>
        </w:rPr>
        <w:t>apical</w:t>
      </w:r>
      <w:proofErr w:type="gramEnd"/>
      <w:r>
        <w:rPr>
          <w:spacing w:val="35"/>
          <w:sz w:val="24"/>
        </w:rPr>
        <w:t xml:space="preserve"> </w:t>
      </w:r>
      <w:r>
        <w:rPr>
          <w:sz w:val="24"/>
        </w:rPr>
        <w:t>accurate</w:t>
      </w:r>
      <w:r>
        <w:rPr>
          <w:spacing w:val="36"/>
          <w:sz w:val="24"/>
        </w:rPr>
        <w:t xml:space="preserve"> </w:t>
      </w:r>
      <w:r>
        <w:rPr>
          <w:sz w:val="24"/>
        </w:rPr>
        <w:t>regardless</w:t>
      </w:r>
      <w:r>
        <w:rPr>
          <w:spacing w:val="35"/>
          <w:sz w:val="24"/>
        </w:rPr>
        <w:t xml:space="preserve"> </w:t>
      </w:r>
      <w:r>
        <w:rPr>
          <w:sz w:val="24"/>
        </w:rPr>
        <w:t>of</w:t>
      </w:r>
      <w:r>
        <w:rPr>
          <w:spacing w:val="35"/>
          <w:sz w:val="24"/>
        </w:rPr>
        <w:t xml:space="preserve"> </w:t>
      </w:r>
      <w:r>
        <w:rPr>
          <w:sz w:val="24"/>
        </w:rPr>
        <w:t>the</w:t>
      </w:r>
      <w:r>
        <w:rPr>
          <w:spacing w:val="34"/>
          <w:sz w:val="24"/>
        </w:rPr>
        <w:t xml:space="preserve"> </w:t>
      </w:r>
      <w:r>
        <w:rPr>
          <w:sz w:val="24"/>
        </w:rPr>
        <w:t>channel</w:t>
      </w:r>
      <w:r>
        <w:rPr>
          <w:spacing w:val="34"/>
          <w:sz w:val="24"/>
        </w:rPr>
        <w:t xml:space="preserve"> </w:t>
      </w:r>
      <w:r>
        <w:rPr>
          <w:sz w:val="24"/>
        </w:rPr>
        <w:t>content</w:t>
      </w:r>
      <w:r>
        <w:rPr>
          <w:spacing w:val="35"/>
          <w:sz w:val="24"/>
        </w:rPr>
        <w:t xml:space="preserve"> </w:t>
      </w:r>
      <w:r>
        <w:rPr>
          <w:sz w:val="24"/>
        </w:rPr>
        <w:t>(dry,</w:t>
      </w:r>
      <w:r>
        <w:rPr>
          <w:spacing w:val="35"/>
          <w:sz w:val="24"/>
        </w:rPr>
        <w:t xml:space="preserve"> </w:t>
      </w:r>
      <w:r>
        <w:rPr>
          <w:sz w:val="24"/>
        </w:rPr>
        <w:t>wet,</w:t>
      </w:r>
      <w:r>
        <w:rPr>
          <w:spacing w:val="-60"/>
          <w:sz w:val="24"/>
        </w:rPr>
        <w:t xml:space="preserve"> </w:t>
      </w:r>
      <w:r>
        <w:rPr>
          <w:sz w:val="24"/>
        </w:rPr>
        <w:t>blood,</w:t>
      </w:r>
      <w:r>
        <w:rPr>
          <w:spacing w:val="2"/>
          <w:sz w:val="24"/>
        </w:rPr>
        <w:t xml:space="preserve"> </w:t>
      </w:r>
      <w:r>
        <w:rPr>
          <w:sz w:val="24"/>
        </w:rPr>
        <w:t>pus,</w:t>
      </w:r>
      <w:r>
        <w:rPr>
          <w:spacing w:val="3"/>
          <w:sz w:val="24"/>
        </w:rPr>
        <w:t xml:space="preserve"> </w:t>
      </w:r>
      <w:r>
        <w:rPr>
          <w:sz w:val="24"/>
        </w:rPr>
        <w:t>pulp,</w:t>
      </w:r>
      <w:r>
        <w:rPr>
          <w:spacing w:val="1"/>
          <w:sz w:val="24"/>
        </w:rPr>
        <w:t xml:space="preserve"> </w:t>
      </w:r>
      <w:r>
        <w:rPr>
          <w:sz w:val="24"/>
        </w:rPr>
        <w:t>etc</w:t>
      </w:r>
      <w:proofErr w:type="gramStart"/>
      <w:r>
        <w:rPr>
          <w:spacing w:val="3"/>
          <w:sz w:val="24"/>
        </w:rPr>
        <w:t xml:space="preserve"> </w:t>
      </w:r>
      <w:r>
        <w:rPr>
          <w:sz w:val="24"/>
        </w:rPr>
        <w:t>..</w:t>
      </w:r>
      <w:proofErr w:type="gramEnd"/>
      <w:r>
        <w:rPr>
          <w:sz w:val="24"/>
        </w:rPr>
        <w:t>)</w:t>
      </w:r>
    </w:p>
    <w:p w14:paraId="045F2733" w14:textId="77777777" w:rsidR="00266EB3" w:rsidRDefault="00000000">
      <w:pPr>
        <w:pStyle w:val="ListParagraph"/>
        <w:numPr>
          <w:ilvl w:val="0"/>
          <w:numId w:val="103"/>
        </w:numPr>
        <w:tabs>
          <w:tab w:val="left" w:pos="1200"/>
          <w:tab w:val="left" w:pos="1201"/>
        </w:tabs>
        <w:spacing w:before="14"/>
        <w:ind w:hanging="361"/>
        <w:rPr>
          <w:sz w:val="24"/>
        </w:rPr>
      </w:pPr>
      <w:r>
        <w:rPr>
          <w:sz w:val="24"/>
        </w:rPr>
        <w:t>Differentiation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instrument</w:t>
      </w:r>
      <w:r>
        <w:rPr>
          <w:spacing w:val="-2"/>
          <w:sz w:val="24"/>
        </w:rPr>
        <w:t xml:space="preserve"> </w:t>
      </w:r>
      <w:r>
        <w:rPr>
          <w:sz w:val="24"/>
        </w:rPr>
        <w:t>position</w:t>
      </w:r>
      <w:r>
        <w:rPr>
          <w:spacing w:val="-2"/>
          <w:sz w:val="24"/>
        </w:rPr>
        <w:t xml:space="preserve"> </w:t>
      </w:r>
      <w:r>
        <w:rPr>
          <w:sz w:val="24"/>
        </w:rPr>
        <w:t>(apical</w:t>
      </w:r>
      <w:r>
        <w:rPr>
          <w:spacing w:val="-3"/>
          <w:sz w:val="24"/>
        </w:rPr>
        <w:t xml:space="preserve"> </w:t>
      </w:r>
      <w:r>
        <w:rPr>
          <w:sz w:val="24"/>
        </w:rPr>
        <w:t>foramen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constrict).</w:t>
      </w:r>
    </w:p>
    <w:p w14:paraId="516F778A" w14:textId="77777777" w:rsidR="00266EB3" w:rsidRDefault="00266EB3">
      <w:pPr>
        <w:pStyle w:val="BodyText"/>
        <w:rPr>
          <w:sz w:val="28"/>
        </w:rPr>
      </w:pPr>
    </w:p>
    <w:p w14:paraId="3C49C2D3" w14:textId="77777777" w:rsidR="00266EB3" w:rsidRDefault="00000000">
      <w:pPr>
        <w:pStyle w:val="BodyText"/>
        <w:spacing w:before="235" w:line="367" w:lineRule="auto"/>
        <w:ind w:left="480" w:right="491"/>
      </w:pPr>
      <w:r>
        <w:t>In</w:t>
      </w:r>
      <w:r>
        <w:rPr>
          <w:spacing w:val="4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presence</w:t>
      </w:r>
      <w:r>
        <w:rPr>
          <w:spacing w:val="3"/>
        </w:rPr>
        <w:t xml:space="preserve"> </w:t>
      </w:r>
      <w:r>
        <w:t>of</w:t>
      </w:r>
      <w:r>
        <w:rPr>
          <w:spacing w:val="5"/>
        </w:rPr>
        <w:t xml:space="preserve"> </w:t>
      </w:r>
      <w:r>
        <w:t>too</w:t>
      </w:r>
      <w:r>
        <w:rPr>
          <w:spacing w:val="3"/>
        </w:rPr>
        <w:t xml:space="preserve"> </w:t>
      </w:r>
      <w:r>
        <w:t>much</w:t>
      </w:r>
      <w:r>
        <w:rPr>
          <w:spacing w:val="3"/>
        </w:rPr>
        <w:t xml:space="preserve"> </w:t>
      </w:r>
      <w:r>
        <w:t>hypochlorite</w:t>
      </w:r>
      <w:r>
        <w:rPr>
          <w:spacing w:val="4"/>
        </w:rPr>
        <w:t xml:space="preserve"> </w:t>
      </w:r>
      <w:r>
        <w:t>in</w:t>
      </w:r>
      <w:r>
        <w:rPr>
          <w:spacing w:val="10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coronal</w:t>
      </w:r>
      <w:r>
        <w:rPr>
          <w:spacing w:val="2"/>
        </w:rPr>
        <w:t xml:space="preserve"> </w:t>
      </w:r>
      <w:r>
        <w:t>part</w:t>
      </w:r>
      <w:r>
        <w:rPr>
          <w:spacing w:val="3"/>
        </w:rPr>
        <w:t xml:space="preserve"> </w:t>
      </w:r>
      <w:r>
        <w:t>and</w:t>
      </w:r>
      <w:r>
        <w:rPr>
          <w:spacing w:val="3"/>
        </w:rPr>
        <w:t xml:space="preserve"> </w:t>
      </w:r>
      <w:r>
        <w:t>in</w:t>
      </w:r>
      <w:r>
        <w:rPr>
          <w:spacing w:val="3"/>
        </w:rPr>
        <w:t xml:space="preserve"> </w:t>
      </w:r>
      <w:r>
        <w:t>the</w:t>
      </w:r>
      <w:r>
        <w:rPr>
          <w:spacing w:val="-61"/>
        </w:rPr>
        <w:t xml:space="preserve"> </w:t>
      </w:r>
      <w:r>
        <w:t>channel, it</w:t>
      </w:r>
      <w:r>
        <w:rPr>
          <w:spacing w:val="1"/>
        </w:rPr>
        <w:t xml:space="preserve"> </w:t>
      </w:r>
      <w:r>
        <w:t>will</w:t>
      </w:r>
      <w:r>
        <w:rPr>
          <w:spacing w:val="1"/>
        </w:rPr>
        <w:t xml:space="preserve"> </w:t>
      </w:r>
      <w:r>
        <w:t>show</w:t>
      </w:r>
      <w:r>
        <w:rPr>
          <w:spacing w:val="-2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"overfilling"</w:t>
      </w:r>
      <w:r>
        <w:rPr>
          <w:spacing w:val="2"/>
        </w:rPr>
        <w:t xml:space="preserve"> </w:t>
      </w:r>
      <w:r>
        <w:t>but</w:t>
      </w:r>
      <w:r>
        <w:rPr>
          <w:spacing w:val="1"/>
        </w:rPr>
        <w:t xml:space="preserve"> </w:t>
      </w:r>
      <w:r>
        <w:t>will not</w:t>
      </w:r>
      <w:r>
        <w:rPr>
          <w:spacing w:val="2"/>
        </w:rPr>
        <w:t xml:space="preserve"> </w:t>
      </w:r>
      <w:r>
        <w:t>give</w:t>
      </w:r>
      <w:r>
        <w:rPr>
          <w:spacing w:val="1"/>
        </w:rPr>
        <w:t xml:space="preserve"> </w:t>
      </w:r>
      <w:r>
        <w:t>a false indication.</w:t>
      </w:r>
    </w:p>
    <w:p w14:paraId="74C3DC62" w14:textId="77777777" w:rsidR="00266EB3" w:rsidRDefault="00000000">
      <w:pPr>
        <w:pStyle w:val="Heading3"/>
        <w:spacing w:before="153"/>
      </w:pPr>
      <w:proofErr w:type="gramStart"/>
      <w:r>
        <w:rPr>
          <w:u w:val="thick"/>
        </w:rPr>
        <w:t>h.Endo</w:t>
      </w:r>
      <w:proofErr w:type="gramEnd"/>
      <w:r>
        <w:rPr>
          <w:spacing w:val="-1"/>
          <w:u w:val="thick"/>
        </w:rPr>
        <w:t xml:space="preserve"> </w:t>
      </w:r>
      <w:r>
        <w:rPr>
          <w:u w:val="thick"/>
        </w:rPr>
        <w:t>Analyzer</w:t>
      </w:r>
      <w:r>
        <w:rPr>
          <w:spacing w:val="-2"/>
          <w:u w:val="thick"/>
        </w:rPr>
        <w:t xml:space="preserve"> </w:t>
      </w:r>
      <w:r>
        <w:rPr>
          <w:u w:val="thick"/>
        </w:rPr>
        <w:t>Model</w:t>
      </w:r>
      <w:r>
        <w:rPr>
          <w:spacing w:val="-2"/>
          <w:u w:val="thick"/>
        </w:rPr>
        <w:t xml:space="preserve"> </w:t>
      </w:r>
      <w:r>
        <w:rPr>
          <w:u w:val="thick"/>
        </w:rPr>
        <w:t>8005</w:t>
      </w:r>
      <w:r>
        <w:rPr>
          <w:spacing w:val="-4"/>
          <w:u w:val="thick"/>
        </w:rPr>
        <w:t xml:space="preserve"> </w:t>
      </w:r>
      <w:r>
        <w:rPr>
          <w:u w:val="thick"/>
        </w:rPr>
        <w:t>(Analytic/Endo,</w:t>
      </w:r>
      <w:r>
        <w:rPr>
          <w:spacing w:val="-2"/>
          <w:u w:val="thick"/>
        </w:rPr>
        <w:t xml:space="preserve"> </w:t>
      </w:r>
      <w:r>
        <w:rPr>
          <w:u w:val="thick"/>
        </w:rPr>
        <w:t>Orange,</w:t>
      </w:r>
      <w:r>
        <w:rPr>
          <w:spacing w:val="-4"/>
          <w:u w:val="thick"/>
        </w:rPr>
        <w:t xml:space="preserve"> </w:t>
      </w:r>
      <w:r>
        <w:rPr>
          <w:u w:val="thick"/>
        </w:rPr>
        <w:t>CA,</w:t>
      </w:r>
      <w:r>
        <w:rPr>
          <w:spacing w:val="-2"/>
          <w:u w:val="thick"/>
        </w:rPr>
        <w:t xml:space="preserve"> </w:t>
      </w:r>
      <w:r>
        <w:rPr>
          <w:u w:val="thick"/>
        </w:rPr>
        <w:t>USA)-</w:t>
      </w:r>
    </w:p>
    <w:p w14:paraId="18EAA399" w14:textId="77777777" w:rsidR="00266EB3" w:rsidRDefault="00266EB3">
      <w:pPr>
        <w:pStyle w:val="BodyText"/>
        <w:spacing w:before="10"/>
        <w:rPr>
          <w:rFonts w:ascii="Arial"/>
          <w:b/>
          <w:sz w:val="17"/>
        </w:rPr>
      </w:pPr>
    </w:p>
    <w:p w14:paraId="7C92F221" w14:textId="77777777" w:rsidR="00266EB3" w:rsidRDefault="00000000">
      <w:pPr>
        <w:pStyle w:val="BodyText"/>
        <w:spacing w:before="96"/>
        <w:ind w:left="480"/>
      </w:pPr>
      <w:r>
        <w:t>Uses</w:t>
      </w:r>
      <w:r>
        <w:rPr>
          <w:spacing w:val="-1"/>
        </w:rPr>
        <w:t xml:space="preserve"> </w:t>
      </w:r>
      <w:r>
        <w:t>five</w:t>
      </w:r>
      <w:r>
        <w:rPr>
          <w:spacing w:val="2"/>
        </w:rPr>
        <w:t xml:space="preserve"> </w:t>
      </w:r>
      <w:r>
        <w:t>different frequencies-</w:t>
      </w:r>
      <w:r>
        <w:rPr>
          <w:spacing w:val="-1"/>
        </w:rPr>
        <w:t xml:space="preserve"> </w:t>
      </w:r>
      <w:r>
        <w:t>0.5kHz,</w:t>
      </w:r>
      <w:r>
        <w:rPr>
          <w:spacing w:val="2"/>
        </w:rPr>
        <w:t xml:space="preserve"> </w:t>
      </w:r>
      <w:r>
        <w:t>1kHz,</w:t>
      </w:r>
      <w:r>
        <w:rPr>
          <w:spacing w:val="5"/>
        </w:rPr>
        <w:t xml:space="preserve"> </w:t>
      </w:r>
      <w:r>
        <w:t>2kHz,</w:t>
      </w:r>
      <w:r>
        <w:rPr>
          <w:spacing w:val="68"/>
        </w:rPr>
        <w:t xml:space="preserve"> </w:t>
      </w:r>
      <w:r>
        <w:t>4kHz,</w:t>
      </w:r>
      <w:r>
        <w:rPr>
          <w:spacing w:val="2"/>
        </w:rPr>
        <w:t xml:space="preserve"> </w:t>
      </w:r>
      <w:r>
        <w:t>8kHz</w:t>
      </w:r>
    </w:p>
    <w:p w14:paraId="2C5FDC1E" w14:textId="77777777" w:rsidR="00266EB3" w:rsidRDefault="00266EB3">
      <w:pPr>
        <w:pStyle w:val="BodyText"/>
        <w:spacing w:before="3"/>
        <w:rPr>
          <w:sz w:val="26"/>
        </w:rPr>
      </w:pPr>
    </w:p>
    <w:p w14:paraId="748C35C0" w14:textId="77777777" w:rsidR="00266EB3" w:rsidRDefault="00000000">
      <w:pPr>
        <w:pStyle w:val="ListParagraph"/>
        <w:numPr>
          <w:ilvl w:val="0"/>
          <w:numId w:val="102"/>
        </w:numPr>
        <w:tabs>
          <w:tab w:val="left" w:pos="840"/>
          <w:tab w:val="left" w:pos="841"/>
        </w:tabs>
        <w:ind w:hanging="361"/>
        <w:rPr>
          <w:sz w:val="24"/>
        </w:rPr>
      </w:pPr>
      <w:r>
        <w:rPr>
          <w:noProof/>
        </w:rPr>
        <w:drawing>
          <wp:anchor distT="0" distB="0" distL="0" distR="0" simplePos="0" relativeHeight="82" behindDoc="0" locked="0" layoutInCell="1" allowOverlap="1" wp14:anchorId="00A61AC7" wp14:editId="7F5DFC43">
            <wp:simplePos x="0" y="0"/>
            <wp:positionH relativeFrom="page">
              <wp:posOffset>3147314</wp:posOffset>
            </wp:positionH>
            <wp:positionV relativeFrom="paragraph">
              <wp:posOffset>266392</wp:posOffset>
            </wp:positionV>
            <wp:extent cx="1709970" cy="1843087"/>
            <wp:effectExtent l="0" t="0" r="0" b="0"/>
            <wp:wrapTopAndBottom/>
            <wp:docPr id="155" name="image8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image85.jpeg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09970" cy="18430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It</w:t>
      </w:r>
      <w:r>
        <w:rPr>
          <w:spacing w:val="2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both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2"/>
          <w:sz w:val="24"/>
        </w:rPr>
        <w:t xml:space="preserve"> </w:t>
      </w:r>
      <w:r>
        <w:rPr>
          <w:sz w:val="24"/>
        </w:rPr>
        <w:t>pulp</w:t>
      </w:r>
      <w:r>
        <w:rPr>
          <w:spacing w:val="2"/>
          <w:sz w:val="24"/>
        </w:rPr>
        <w:t xml:space="preserve"> </w:t>
      </w:r>
      <w:r>
        <w:rPr>
          <w:sz w:val="24"/>
        </w:rPr>
        <w:t>tester</w:t>
      </w:r>
      <w:r>
        <w:rPr>
          <w:spacing w:val="1"/>
          <w:sz w:val="24"/>
        </w:rPr>
        <w:t xml:space="preserve"> </w:t>
      </w:r>
      <w:r>
        <w:rPr>
          <w:sz w:val="24"/>
        </w:rPr>
        <w:t>and a</w:t>
      </w:r>
      <w:r>
        <w:rPr>
          <w:spacing w:val="3"/>
          <w:sz w:val="24"/>
        </w:rPr>
        <w:t xml:space="preserve"> </w:t>
      </w:r>
      <w:r>
        <w:rPr>
          <w:sz w:val="24"/>
        </w:rPr>
        <w:t>root</w:t>
      </w:r>
      <w:r>
        <w:rPr>
          <w:spacing w:val="2"/>
          <w:sz w:val="24"/>
        </w:rPr>
        <w:t xml:space="preserve"> </w:t>
      </w:r>
      <w:r>
        <w:rPr>
          <w:sz w:val="24"/>
        </w:rPr>
        <w:t>canal</w:t>
      </w:r>
      <w:r>
        <w:rPr>
          <w:spacing w:val="1"/>
          <w:sz w:val="24"/>
        </w:rPr>
        <w:t xml:space="preserve"> </w:t>
      </w:r>
      <w:r>
        <w:rPr>
          <w:sz w:val="24"/>
        </w:rPr>
        <w:t>apex</w:t>
      </w:r>
      <w:r>
        <w:rPr>
          <w:spacing w:val="-1"/>
          <w:sz w:val="24"/>
        </w:rPr>
        <w:t xml:space="preserve"> </w:t>
      </w:r>
      <w:r>
        <w:rPr>
          <w:sz w:val="24"/>
        </w:rPr>
        <w:t>locator.</w:t>
      </w:r>
      <w:r>
        <w:rPr>
          <w:sz w:val="24"/>
          <w:vertAlign w:val="superscript"/>
        </w:rPr>
        <w:t>39</w:t>
      </w:r>
    </w:p>
    <w:p w14:paraId="41F6F233" w14:textId="77777777" w:rsidR="00266EB3" w:rsidRDefault="00000000">
      <w:pPr>
        <w:pStyle w:val="Heading3"/>
        <w:spacing w:before="133"/>
        <w:ind w:left="375" w:right="576"/>
        <w:jc w:val="center"/>
      </w:pPr>
      <w:r>
        <w:t>Fig:61</w:t>
      </w:r>
      <w:r>
        <w:rPr>
          <w:spacing w:val="-4"/>
        </w:rPr>
        <w:t xml:space="preserve"> </w:t>
      </w:r>
      <w:r>
        <w:t>Endo Analyzer Model</w:t>
      </w:r>
      <w:r>
        <w:rPr>
          <w:spacing w:val="-2"/>
        </w:rPr>
        <w:t xml:space="preserve"> </w:t>
      </w:r>
      <w:r>
        <w:t>8005</w:t>
      </w:r>
    </w:p>
    <w:p w14:paraId="39B65449" w14:textId="77777777" w:rsidR="00266EB3" w:rsidRDefault="00266EB3">
      <w:pPr>
        <w:jc w:val="center"/>
        <w:sectPr w:rsidR="00266EB3">
          <w:pgSz w:w="11910" w:h="16840"/>
          <w:pgMar w:top="1300" w:right="940" w:bottom="1400" w:left="1680" w:header="712" w:footer="1194" w:gutter="0"/>
          <w:cols w:space="720"/>
        </w:sectPr>
      </w:pPr>
    </w:p>
    <w:p w14:paraId="22CC527B" w14:textId="77777777" w:rsidR="00266EB3" w:rsidRDefault="00000000">
      <w:pPr>
        <w:spacing w:before="121"/>
        <w:ind w:left="480"/>
        <w:rPr>
          <w:rFonts w:ascii="Arial"/>
          <w:b/>
          <w:sz w:val="24"/>
        </w:rPr>
      </w:pPr>
      <w:r>
        <w:rPr>
          <w:rFonts w:ascii="Arial"/>
          <w:b/>
          <w:sz w:val="24"/>
        </w:rPr>
        <w:lastRenderedPageBreak/>
        <w:t>Features:</w:t>
      </w:r>
    </w:p>
    <w:p w14:paraId="138509FC" w14:textId="77777777" w:rsidR="00266EB3" w:rsidRDefault="00266EB3">
      <w:pPr>
        <w:pStyle w:val="BodyText"/>
        <w:spacing w:before="11"/>
        <w:rPr>
          <w:rFonts w:ascii="Arial"/>
          <w:b/>
          <w:sz w:val="25"/>
        </w:rPr>
      </w:pPr>
    </w:p>
    <w:p w14:paraId="71DCBF18" w14:textId="77777777" w:rsidR="00266EB3" w:rsidRDefault="00000000">
      <w:pPr>
        <w:pStyle w:val="ListParagraph"/>
        <w:numPr>
          <w:ilvl w:val="1"/>
          <w:numId w:val="102"/>
        </w:numPr>
        <w:tabs>
          <w:tab w:val="left" w:pos="1200"/>
          <w:tab w:val="left" w:pos="1201"/>
        </w:tabs>
        <w:ind w:hanging="361"/>
        <w:rPr>
          <w:sz w:val="24"/>
        </w:rPr>
      </w:pPr>
      <w:r>
        <w:rPr>
          <w:sz w:val="24"/>
        </w:rPr>
        <w:t>2 self-calibrating</w:t>
      </w:r>
      <w:r>
        <w:rPr>
          <w:spacing w:val="-2"/>
          <w:sz w:val="24"/>
        </w:rPr>
        <w:t xml:space="preserve"> </w:t>
      </w:r>
      <w:r>
        <w:rPr>
          <w:sz w:val="24"/>
        </w:rPr>
        <w:t>apex</w:t>
      </w:r>
      <w:r>
        <w:rPr>
          <w:spacing w:val="-2"/>
          <w:sz w:val="24"/>
        </w:rPr>
        <w:t xml:space="preserve"> </w:t>
      </w:r>
      <w:r>
        <w:rPr>
          <w:sz w:val="24"/>
        </w:rPr>
        <w:t>location programs</w:t>
      </w:r>
    </w:p>
    <w:p w14:paraId="3C9BDE8D" w14:textId="77777777" w:rsidR="00266EB3" w:rsidRDefault="00000000">
      <w:pPr>
        <w:pStyle w:val="ListParagraph"/>
        <w:numPr>
          <w:ilvl w:val="1"/>
          <w:numId w:val="102"/>
        </w:numPr>
        <w:tabs>
          <w:tab w:val="left" w:pos="1200"/>
          <w:tab w:val="left" w:pos="1201"/>
        </w:tabs>
        <w:spacing w:before="135" w:line="355" w:lineRule="auto"/>
        <w:ind w:right="507"/>
        <w:rPr>
          <w:sz w:val="24"/>
        </w:rPr>
      </w:pPr>
      <w:r>
        <w:rPr>
          <w:sz w:val="24"/>
        </w:rPr>
        <w:t>Apex</w:t>
      </w:r>
      <w:r>
        <w:rPr>
          <w:spacing w:val="31"/>
          <w:sz w:val="24"/>
        </w:rPr>
        <w:t xml:space="preserve"> </w:t>
      </w:r>
      <w:r>
        <w:rPr>
          <w:sz w:val="24"/>
        </w:rPr>
        <w:t>location</w:t>
      </w:r>
      <w:r>
        <w:rPr>
          <w:spacing w:val="33"/>
          <w:sz w:val="24"/>
        </w:rPr>
        <w:t xml:space="preserve"> </w:t>
      </w:r>
      <w:r>
        <w:rPr>
          <w:sz w:val="24"/>
        </w:rPr>
        <w:t>feature</w:t>
      </w:r>
      <w:r>
        <w:rPr>
          <w:spacing w:val="31"/>
          <w:sz w:val="24"/>
        </w:rPr>
        <w:t xml:space="preserve"> </w:t>
      </w:r>
      <w:r>
        <w:rPr>
          <w:sz w:val="24"/>
        </w:rPr>
        <w:t>can</w:t>
      </w:r>
      <w:r>
        <w:rPr>
          <w:spacing w:val="35"/>
          <w:sz w:val="24"/>
        </w:rPr>
        <w:t xml:space="preserve"> </w:t>
      </w:r>
      <w:r>
        <w:rPr>
          <w:sz w:val="24"/>
        </w:rPr>
        <w:t>be</w:t>
      </w:r>
      <w:r>
        <w:rPr>
          <w:spacing w:val="34"/>
          <w:sz w:val="24"/>
        </w:rPr>
        <w:t xml:space="preserve"> </w:t>
      </w:r>
      <w:r>
        <w:rPr>
          <w:sz w:val="24"/>
        </w:rPr>
        <w:t>set</w:t>
      </w:r>
      <w:r>
        <w:rPr>
          <w:spacing w:val="34"/>
          <w:sz w:val="24"/>
        </w:rPr>
        <w:t xml:space="preserve"> </w:t>
      </w:r>
      <w:r>
        <w:rPr>
          <w:sz w:val="24"/>
        </w:rPr>
        <w:t>to</w:t>
      </w:r>
      <w:r>
        <w:rPr>
          <w:spacing w:val="35"/>
          <w:sz w:val="24"/>
        </w:rPr>
        <w:t xml:space="preserve"> </w:t>
      </w:r>
      <w:r>
        <w:rPr>
          <w:sz w:val="24"/>
        </w:rPr>
        <w:t>read</w:t>
      </w:r>
      <w:r>
        <w:rPr>
          <w:spacing w:val="34"/>
          <w:sz w:val="24"/>
        </w:rPr>
        <w:t xml:space="preserve"> </w:t>
      </w:r>
      <w:r>
        <w:rPr>
          <w:sz w:val="24"/>
        </w:rPr>
        <w:t>short</w:t>
      </w:r>
      <w:r>
        <w:rPr>
          <w:spacing w:val="34"/>
          <w:sz w:val="24"/>
        </w:rPr>
        <w:t xml:space="preserve"> </w:t>
      </w:r>
      <w:r>
        <w:rPr>
          <w:sz w:val="24"/>
        </w:rPr>
        <w:t>of</w:t>
      </w:r>
      <w:r>
        <w:rPr>
          <w:spacing w:val="36"/>
          <w:sz w:val="24"/>
        </w:rPr>
        <w:t xml:space="preserve"> </w:t>
      </w:r>
      <w:r>
        <w:rPr>
          <w:sz w:val="24"/>
        </w:rPr>
        <w:t>anatomical</w:t>
      </w:r>
      <w:r>
        <w:rPr>
          <w:spacing w:val="34"/>
          <w:sz w:val="24"/>
        </w:rPr>
        <w:t xml:space="preserve"> </w:t>
      </w:r>
      <w:r>
        <w:rPr>
          <w:sz w:val="24"/>
        </w:rPr>
        <w:t>apex,</w:t>
      </w:r>
      <w:r>
        <w:rPr>
          <w:spacing w:val="34"/>
          <w:sz w:val="24"/>
        </w:rPr>
        <w:t xml:space="preserve"> </w:t>
      </w:r>
      <w:r>
        <w:rPr>
          <w:sz w:val="24"/>
        </w:rPr>
        <w:t>if</w:t>
      </w:r>
      <w:r>
        <w:rPr>
          <w:spacing w:val="-61"/>
          <w:sz w:val="24"/>
        </w:rPr>
        <w:t xml:space="preserve"> </w:t>
      </w:r>
      <w:r>
        <w:rPr>
          <w:sz w:val="24"/>
        </w:rPr>
        <w:t>desired.</w:t>
      </w:r>
    </w:p>
    <w:p w14:paraId="42B5912D" w14:textId="77777777" w:rsidR="00266EB3" w:rsidRDefault="00000000">
      <w:pPr>
        <w:pStyle w:val="ListParagraph"/>
        <w:numPr>
          <w:ilvl w:val="1"/>
          <w:numId w:val="102"/>
        </w:numPr>
        <w:tabs>
          <w:tab w:val="left" w:pos="1200"/>
          <w:tab w:val="left" w:pos="1201"/>
        </w:tabs>
        <w:spacing w:before="8"/>
        <w:ind w:hanging="361"/>
        <w:rPr>
          <w:sz w:val="24"/>
        </w:rPr>
      </w:pPr>
      <w:r>
        <w:rPr>
          <w:sz w:val="24"/>
        </w:rPr>
        <w:t>Large,</w:t>
      </w:r>
      <w:r>
        <w:rPr>
          <w:spacing w:val="-1"/>
          <w:sz w:val="24"/>
        </w:rPr>
        <w:t xml:space="preserve"> </w:t>
      </w:r>
      <w:r>
        <w:rPr>
          <w:sz w:val="24"/>
        </w:rPr>
        <w:t>easy-to-read</w:t>
      </w:r>
      <w:r>
        <w:rPr>
          <w:spacing w:val="-3"/>
          <w:sz w:val="24"/>
        </w:rPr>
        <w:t xml:space="preserve"> </w:t>
      </w:r>
      <w:r>
        <w:rPr>
          <w:sz w:val="24"/>
        </w:rPr>
        <w:t>display</w:t>
      </w:r>
    </w:p>
    <w:p w14:paraId="4A8F4FE7" w14:textId="77777777" w:rsidR="00266EB3" w:rsidRDefault="00000000">
      <w:pPr>
        <w:pStyle w:val="ListParagraph"/>
        <w:numPr>
          <w:ilvl w:val="1"/>
          <w:numId w:val="102"/>
        </w:numPr>
        <w:tabs>
          <w:tab w:val="left" w:pos="1200"/>
          <w:tab w:val="left" w:pos="1201"/>
        </w:tabs>
        <w:spacing w:before="133"/>
        <w:ind w:hanging="361"/>
        <w:rPr>
          <w:sz w:val="24"/>
        </w:rPr>
      </w:pPr>
      <w:r>
        <w:rPr>
          <w:sz w:val="24"/>
        </w:rPr>
        <w:t>Audible</w:t>
      </w:r>
      <w:r>
        <w:rPr>
          <w:spacing w:val="-2"/>
          <w:sz w:val="24"/>
        </w:rPr>
        <w:t xml:space="preserve"> </w:t>
      </w:r>
      <w:r>
        <w:rPr>
          <w:sz w:val="24"/>
        </w:rPr>
        <w:t>chime</w:t>
      </w:r>
      <w:r>
        <w:rPr>
          <w:spacing w:val="1"/>
          <w:sz w:val="24"/>
        </w:rPr>
        <w:t xml:space="preserve"> </w:t>
      </w:r>
      <w:r>
        <w:rPr>
          <w:sz w:val="24"/>
        </w:rPr>
        <w:t>when</w:t>
      </w:r>
      <w:r>
        <w:rPr>
          <w:spacing w:val="-2"/>
          <w:sz w:val="24"/>
        </w:rPr>
        <w:t xml:space="preserve"> </w:t>
      </w:r>
      <w:r>
        <w:rPr>
          <w:sz w:val="24"/>
        </w:rPr>
        <w:t>foramen</w:t>
      </w:r>
      <w:r>
        <w:rPr>
          <w:spacing w:val="5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reached</w:t>
      </w:r>
    </w:p>
    <w:p w14:paraId="76F9219D" w14:textId="77777777" w:rsidR="00266EB3" w:rsidRDefault="00266EB3">
      <w:pPr>
        <w:pStyle w:val="BodyText"/>
        <w:spacing w:before="4"/>
        <w:rPr>
          <w:sz w:val="26"/>
        </w:rPr>
      </w:pPr>
    </w:p>
    <w:p w14:paraId="4E8B75ED" w14:textId="77777777" w:rsidR="00266EB3" w:rsidRDefault="00000000">
      <w:pPr>
        <w:pStyle w:val="Heading3"/>
      </w:pPr>
      <w:r>
        <w:t>Benefits:</w:t>
      </w:r>
    </w:p>
    <w:p w14:paraId="5737E288" w14:textId="77777777" w:rsidR="00266EB3" w:rsidRDefault="00266EB3">
      <w:pPr>
        <w:pStyle w:val="BodyText"/>
        <w:spacing w:before="11"/>
        <w:rPr>
          <w:rFonts w:ascii="Arial"/>
          <w:b/>
          <w:sz w:val="25"/>
        </w:rPr>
      </w:pPr>
    </w:p>
    <w:p w14:paraId="15FA68A8" w14:textId="77777777" w:rsidR="00266EB3" w:rsidRDefault="00000000">
      <w:pPr>
        <w:pStyle w:val="ListParagraph"/>
        <w:numPr>
          <w:ilvl w:val="1"/>
          <w:numId w:val="102"/>
        </w:numPr>
        <w:tabs>
          <w:tab w:val="left" w:pos="1200"/>
          <w:tab w:val="left" w:pos="1201"/>
        </w:tabs>
        <w:ind w:hanging="361"/>
        <w:rPr>
          <w:sz w:val="24"/>
        </w:rPr>
      </w:pPr>
      <w:r>
        <w:rPr>
          <w:sz w:val="24"/>
        </w:rPr>
        <w:t>Pain-free</w:t>
      </w:r>
      <w:r>
        <w:rPr>
          <w:spacing w:val="-1"/>
          <w:sz w:val="24"/>
        </w:rPr>
        <w:t xml:space="preserve"> </w:t>
      </w:r>
      <w:r>
        <w:rPr>
          <w:sz w:val="24"/>
        </w:rPr>
        <w:t>scanning</w:t>
      </w:r>
      <w:r>
        <w:rPr>
          <w:spacing w:val="-3"/>
          <w:sz w:val="24"/>
        </w:rPr>
        <w:t xml:space="preserve"> </w:t>
      </w:r>
      <w:r>
        <w:rPr>
          <w:sz w:val="24"/>
        </w:rPr>
        <w:t>function</w:t>
      </w:r>
    </w:p>
    <w:p w14:paraId="428DA210" w14:textId="77777777" w:rsidR="00266EB3" w:rsidRDefault="00000000">
      <w:pPr>
        <w:pStyle w:val="ListParagraph"/>
        <w:numPr>
          <w:ilvl w:val="1"/>
          <w:numId w:val="102"/>
        </w:numPr>
        <w:tabs>
          <w:tab w:val="left" w:pos="1200"/>
          <w:tab w:val="left" w:pos="1201"/>
        </w:tabs>
        <w:spacing w:before="138"/>
        <w:ind w:hanging="361"/>
        <w:rPr>
          <w:sz w:val="24"/>
        </w:rPr>
      </w:pPr>
      <w:r>
        <w:rPr>
          <w:sz w:val="24"/>
        </w:rPr>
        <w:t>Extremely</w:t>
      </w:r>
      <w:r>
        <w:rPr>
          <w:spacing w:val="-1"/>
          <w:sz w:val="24"/>
        </w:rPr>
        <w:t xml:space="preserve"> </w:t>
      </w:r>
      <w:r>
        <w:rPr>
          <w:sz w:val="24"/>
        </w:rPr>
        <w:t>easy to</w:t>
      </w:r>
      <w:r>
        <w:rPr>
          <w:spacing w:val="3"/>
          <w:sz w:val="24"/>
        </w:rPr>
        <w:t xml:space="preserve"> </w:t>
      </w:r>
      <w:r>
        <w:rPr>
          <w:sz w:val="24"/>
        </w:rPr>
        <w:t>use</w:t>
      </w:r>
    </w:p>
    <w:p w14:paraId="4E8F2005" w14:textId="77777777" w:rsidR="00266EB3" w:rsidRDefault="00000000">
      <w:pPr>
        <w:pStyle w:val="ListParagraph"/>
        <w:numPr>
          <w:ilvl w:val="1"/>
          <w:numId w:val="102"/>
        </w:numPr>
        <w:tabs>
          <w:tab w:val="left" w:pos="1200"/>
          <w:tab w:val="left" w:pos="1201"/>
        </w:tabs>
        <w:spacing w:before="133"/>
        <w:ind w:hanging="361"/>
        <w:rPr>
          <w:sz w:val="24"/>
        </w:rPr>
      </w:pPr>
      <w:r>
        <w:rPr>
          <w:sz w:val="24"/>
        </w:rPr>
        <w:t>Convenient</w:t>
      </w:r>
      <w:r>
        <w:rPr>
          <w:spacing w:val="-1"/>
          <w:sz w:val="24"/>
        </w:rPr>
        <w:t xml:space="preserve"> </w:t>
      </w:r>
      <w:r>
        <w:rPr>
          <w:sz w:val="24"/>
        </w:rPr>
        <w:t>cleaning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disinfection.</w:t>
      </w:r>
    </w:p>
    <w:p w14:paraId="63CC4258" w14:textId="77777777" w:rsidR="00266EB3" w:rsidRDefault="00266EB3">
      <w:pPr>
        <w:pStyle w:val="BodyText"/>
        <w:spacing w:before="4"/>
        <w:rPr>
          <w:sz w:val="26"/>
        </w:rPr>
      </w:pPr>
    </w:p>
    <w:p w14:paraId="2E1A24B4" w14:textId="77777777" w:rsidR="00266EB3" w:rsidRDefault="00000000">
      <w:pPr>
        <w:pStyle w:val="Heading3"/>
        <w:numPr>
          <w:ilvl w:val="0"/>
          <w:numId w:val="101"/>
        </w:numPr>
        <w:tabs>
          <w:tab w:val="left" w:pos="682"/>
        </w:tabs>
      </w:pPr>
      <w:r>
        <w:t>Endy</w:t>
      </w:r>
      <w:r>
        <w:rPr>
          <w:spacing w:val="-9"/>
        </w:rPr>
        <w:t xml:space="preserve"> </w:t>
      </w:r>
      <w:r>
        <w:t>(Loser, Leverkusen,</w:t>
      </w:r>
      <w:r>
        <w:rPr>
          <w:spacing w:val="-4"/>
        </w:rPr>
        <w:t xml:space="preserve"> </w:t>
      </w:r>
      <w:r>
        <w:t>Germany).</w:t>
      </w:r>
      <w:r>
        <w:rPr>
          <w:spacing w:val="2"/>
        </w:rPr>
        <w:t xml:space="preserve"> </w:t>
      </w:r>
      <w:r>
        <w:t>–</w:t>
      </w:r>
    </w:p>
    <w:p w14:paraId="3BFED519" w14:textId="77777777" w:rsidR="00266EB3" w:rsidRDefault="00266EB3">
      <w:pPr>
        <w:pStyle w:val="BodyText"/>
        <w:spacing w:before="8"/>
        <w:rPr>
          <w:rFonts w:ascii="Arial"/>
          <w:b/>
          <w:sz w:val="25"/>
        </w:rPr>
      </w:pPr>
    </w:p>
    <w:p w14:paraId="3A41F367" w14:textId="77777777" w:rsidR="00266EB3" w:rsidRDefault="00000000">
      <w:pPr>
        <w:pStyle w:val="BodyText"/>
        <w:spacing w:line="364" w:lineRule="auto"/>
        <w:ind w:left="480" w:right="500"/>
        <w:jc w:val="both"/>
      </w:pPr>
      <w:r>
        <w:t xml:space="preserve">Haffner et al. evaluated </w:t>
      </w:r>
      <w:r>
        <w:rPr>
          <w:rFonts w:ascii="Arial" w:hAnsi="Arial"/>
          <w:i/>
        </w:rPr>
        <w:t xml:space="preserve">in vivo </w:t>
      </w:r>
      <w:r>
        <w:t>the accuracy of Endy to determine the working</w:t>
      </w:r>
      <w:r>
        <w:rPr>
          <w:spacing w:val="1"/>
        </w:rPr>
        <w:t xml:space="preserve"> </w:t>
      </w:r>
      <w:r>
        <w:t>length. They reported that the limit ±0.5 mm from the AC was attained by the</w:t>
      </w:r>
      <w:r>
        <w:rPr>
          <w:spacing w:val="1"/>
        </w:rPr>
        <w:t xml:space="preserve"> </w:t>
      </w:r>
      <w:r>
        <w:t>Endy</w:t>
      </w:r>
      <w:r>
        <w:rPr>
          <w:spacing w:val="-1"/>
        </w:rPr>
        <w:t xml:space="preserve"> </w:t>
      </w:r>
      <w:r>
        <w:t>in</w:t>
      </w:r>
      <w:r>
        <w:rPr>
          <w:spacing w:val="3"/>
        </w:rPr>
        <w:t xml:space="preserve"> </w:t>
      </w:r>
      <w:r>
        <w:t>67%of</w:t>
      </w:r>
      <w:r>
        <w:rPr>
          <w:spacing w:val="3"/>
        </w:rPr>
        <w:t xml:space="preserve"> </w:t>
      </w:r>
      <w:r>
        <w:t>all</w:t>
      </w:r>
      <w:r>
        <w:rPr>
          <w:spacing w:val="2"/>
        </w:rPr>
        <w:t xml:space="preserve"> </w:t>
      </w:r>
      <w:r>
        <w:t>measurements.</w:t>
      </w:r>
    </w:p>
    <w:p w14:paraId="0F238FA9" w14:textId="77777777" w:rsidR="00266EB3" w:rsidRDefault="00000000">
      <w:pPr>
        <w:pStyle w:val="Heading3"/>
        <w:numPr>
          <w:ilvl w:val="0"/>
          <w:numId w:val="101"/>
        </w:numPr>
        <w:tabs>
          <w:tab w:val="left" w:pos="685"/>
        </w:tabs>
        <w:spacing w:before="159"/>
        <w:ind w:left="684" w:hanging="205"/>
      </w:pPr>
      <w:r>
        <w:t>Apex</w:t>
      </w:r>
      <w:r>
        <w:rPr>
          <w:spacing w:val="-1"/>
        </w:rPr>
        <w:t xml:space="preserve"> </w:t>
      </w:r>
      <w:r>
        <w:t>NRG</w:t>
      </w:r>
      <w:r>
        <w:rPr>
          <w:spacing w:val="-2"/>
        </w:rPr>
        <w:t xml:space="preserve"> </w:t>
      </w:r>
      <w:r>
        <w:t>blue</w:t>
      </w:r>
      <w:r>
        <w:rPr>
          <w:spacing w:val="-1"/>
        </w:rPr>
        <w:t xml:space="preserve"> </w:t>
      </w:r>
      <w:r>
        <w:t>(Medic</w:t>
      </w:r>
      <w:r>
        <w:rPr>
          <w:spacing w:val="-1"/>
        </w:rPr>
        <w:t xml:space="preserve"> </w:t>
      </w:r>
      <w:r>
        <w:t>NRG</w:t>
      </w:r>
      <w:r>
        <w:rPr>
          <w:spacing w:val="-2"/>
        </w:rPr>
        <w:t xml:space="preserve"> </w:t>
      </w:r>
      <w:r>
        <w:t>Ltd,</w:t>
      </w:r>
      <w:r>
        <w:rPr>
          <w:spacing w:val="-1"/>
        </w:rPr>
        <w:t xml:space="preserve"> </w:t>
      </w:r>
      <w:r>
        <w:t>Tel</w:t>
      </w:r>
      <w:r>
        <w:rPr>
          <w:spacing w:val="1"/>
        </w:rPr>
        <w:t xml:space="preserve"> </w:t>
      </w:r>
      <w:r>
        <w:t>Aviv,</w:t>
      </w:r>
      <w:r>
        <w:rPr>
          <w:spacing w:val="-2"/>
        </w:rPr>
        <w:t xml:space="preserve"> </w:t>
      </w:r>
      <w:r>
        <w:t>Israel)-</w:t>
      </w:r>
    </w:p>
    <w:p w14:paraId="624B06AE" w14:textId="77777777" w:rsidR="00266EB3" w:rsidRDefault="00266EB3">
      <w:pPr>
        <w:pStyle w:val="BodyText"/>
        <w:spacing w:before="2"/>
        <w:rPr>
          <w:rFonts w:ascii="Arial"/>
          <w:b/>
          <w:sz w:val="26"/>
        </w:rPr>
      </w:pPr>
    </w:p>
    <w:p w14:paraId="734C3B91" w14:textId="77777777" w:rsidR="00266EB3" w:rsidRDefault="00000000">
      <w:pPr>
        <w:pStyle w:val="BodyText"/>
        <w:spacing w:line="367" w:lineRule="auto"/>
        <w:ind w:left="480" w:right="494"/>
        <w:jc w:val="both"/>
      </w:pPr>
      <w:r>
        <w:t>It is a novel miniature apex locator which is a multi-frequency 3rd generation</w:t>
      </w:r>
      <w:r>
        <w:rPr>
          <w:spacing w:val="1"/>
        </w:rPr>
        <w:t xml:space="preserve"> </w:t>
      </w:r>
      <w:r>
        <w:t>apex locator with a blue tooth attachment. The technology of this apex locator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based</w:t>
      </w:r>
      <w:r>
        <w:rPr>
          <w:spacing w:val="1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digital</w:t>
      </w:r>
      <w:r>
        <w:rPr>
          <w:spacing w:val="1"/>
        </w:rPr>
        <w:t xml:space="preserve"> </w:t>
      </w:r>
      <w:r>
        <w:t>processing</w:t>
      </w:r>
      <w:r>
        <w:rPr>
          <w:spacing w:val="1"/>
        </w:rPr>
        <w:t xml:space="preserve"> </w:t>
      </w:r>
      <w:r>
        <w:t>(DSP)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uses</w:t>
      </w:r>
      <w:r>
        <w:rPr>
          <w:spacing w:val="1"/>
        </w:rPr>
        <w:t xml:space="preserve"> </w:t>
      </w:r>
      <w:r>
        <w:t>square</w:t>
      </w:r>
      <w:r>
        <w:rPr>
          <w:spacing w:val="1"/>
        </w:rPr>
        <w:t xml:space="preserve"> </w:t>
      </w:r>
      <w:r>
        <w:t>multi-frequency</w:t>
      </w:r>
      <w:r>
        <w:rPr>
          <w:spacing w:val="1"/>
        </w:rPr>
        <w:t xml:space="preserve"> </w:t>
      </w:r>
      <w:r>
        <w:t>currents.</w:t>
      </w:r>
    </w:p>
    <w:p w14:paraId="4E961B44" w14:textId="77777777" w:rsidR="00266EB3" w:rsidRDefault="00266EB3">
      <w:pPr>
        <w:pStyle w:val="BodyText"/>
        <w:rPr>
          <w:sz w:val="20"/>
        </w:rPr>
      </w:pPr>
    </w:p>
    <w:p w14:paraId="6FA0E7A0" w14:textId="77777777" w:rsidR="00266EB3" w:rsidRDefault="00000000">
      <w:pPr>
        <w:pStyle w:val="BodyText"/>
        <w:spacing w:before="5"/>
        <w:rPr>
          <w:sz w:val="26"/>
        </w:rPr>
      </w:pPr>
      <w:r>
        <w:rPr>
          <w:noProof/>
        </w:rPr>
        <w:drawing>
          <wp:anchor distT="0" distB="0" distL="0" distR="0" simplePos="0" relativeHeight="83" behindDoc="0" locked="0" layoutInCell="1" allowOverlap="1" wp14:anchorId="53A38A7B" wp14:editId="44046487">
            <wp:simplePos x="0" y="0"/>
            <wp:positionH relativeFrom="page">
              <wp:posOffset>2991961</wp:posOffset>
            </wp:positionH>
            <wp:positionV relativeFrom="paragraph">
              <wp:posOffset>215203</wp:posOffset>
            </wp:positionV>
            <wp:extent cx="2085879" cy="1743075"/>
            <wp:effectExtent l="0" t="0" r="0" b="0"/>
            <wp:wrapTopAndBottom/>
            <wp:docPr id="157" name="image8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image86.jpeg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85879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E2E2DC" w14:textId="77777777" w:rsidR="00266EB3" w:rsidRDefault="00266EB3">
      <w:pPr>
        <w:pStyle w:val="BodyText"/>
        <w:rPr>
          <w:sz w:val="25"/>
        </w:rPr>
      </w:pPr>
    </w:p>
    <w:p w14:paraId="3D25BD9B" w14:textId="77777777" w:rsidR="00266EB3" w:rsidRDefault="00000000">
      <w:pPr>
        <w:pStyle w:val="Heading3"/>
        <w:ind w:left="559" w:right="576"/>
        <w:jc w:val="center"/>
      </w:pPr>
      <w:r>
        <w:t>Fig:62</w:t>
      </w:r>
      <w:r>
        <w:rPr>
          <w:spacing w:val="-1"/>
        </w:rPr>
        <w:t xml:space="preserve"> </w:t>
      </w:r>
      <w:r>
        <w:t>Apex NRG</w:t>
      </w:r>
      <w:r>
        <w:rPr>
          <w:spacing w:val="-1"/>
        </w:rPr>
        <w:t xml:space="preserve"> </w:t>
      </w:r>
      <w:r>
        <w:t>blue</w:t>
      </w:r>
    </w:p>
    <w:p w14:paraId="6BE7B92D" w14:textId="77777777" w:rsidR="00266EB3" w:rsidRDefault="00266EB3">
      <w:pPr>
        <w:jc w:val="center"/>
        <w:sectPr w:rsidR="00266EB3">
          <w:pgSz w:w="11910" w:h="16840"/>
          <w:pgMar w:top="1300" w:right="940" w:bottom="1400" w:left="1680" w:header="712" w:footer="1194" w:gutter="0"/>
          <w:cols w:space="720"/>
        </w:sectPr>
      </w:pPr>
    </w:p>
    <w:p w14:paraId="33B7D355" w14:textId="77777777" w:rsidR="00266EB3" w:rsidRDefault="00000000">
      <w:pPr>
        <w:spacing w:before="121"/>
        <w:ind w:left="480"/>
        <w:rPr>
          <w:rFonts w:ascii="Arial"/>
          <w:b/>
          <w:sz w:val="24"/>
        </w:rPr>
      </w:pPr>
      <w:r>
        <w:rPr>
          <w:rFonts w:ascii="Arial"/>
          <w:b/>
          <w:sz w:val="24"/>
        </w:rPr>
        <w:lastRenderedPageBreak/>
        <w:t>Features-</w:t>
      </w:r>
    </w:p>
    <w:p w14:paraId="2E333195" w14:textId="77777777" w:rsidR="00266EB3" w:rsidRDefault="00000000">
      <w:pPr>
        <w:pStyle w:val="ListParagraph"/>
        <w:numPr>
          <w:ilvl w:val="1"/>
          <w:numId w:val="101"/>
        </w:numPr>
        <w:tabs>
          <w:tab w:val="left" w:pos="1201"/>
        </w:tabs>
        <w:spacing w:before="137" w:line="362" w:lineRule="auto"/>
        <w:ind w:right="500"/>
        <w:jc w:val="both"/>
        <w:rPr>
          <w:sz w:val="24"/>
        </w:rPr>
      </w:pPr>
      <w:r>
        <w:rPr>
          <w:sz w:val="24"/>
        </w:rPr>
        <w:t>Display and storage of measurement data on computer is via Bluetooth</w:t>
      </w:r>
      <w:r>
        <w:rPr>
          <w:spacing w:val="-61"/>
          <w:sz w:val="24"/>
        </w:rPr>
        <w:t xml:space="preserve"> </w:t>
      </w:r>
      <w:r>
        <w:rPr>
          <w:sz w:val="24"/>
        </w:rPr>
        <w:t>Wireless Technology. Measurement data can be saved in the patient’s</w:t>
      </w:r>
      <w:r>
        <w:rPr>
          <w:spacing w:val="1"/>
          <w:sz w:val="24"/>
        </w:rPr>
        <w:t xml:space="preserve"> </w:t>
      </w:r>
      <w:r>
        <w:rPr>
          <w:sz w:val="24"/>
        </w:rPr>
        <w:t>file. The results are seen on-line simultaneously on both the display on</w:t>
      </w:r>
      <w:r>
        <w:rPr>
          <w:spacing w:val="1"/>
          <w:sz w:val="24"/>
        </w:rPr>
        <w:t xml:space="preserve"> </w:t>
      </w:r>
      <w:r>
        <w:rPr>
          <w:sz w:val="24"/>
        </w:rPr>
        <w:t>the apex</w:t>
      </w:r>
      <w:r>
        <w:rPr>
          <w:spacing w:val="-1"/>
          <w:sz w:val="24"/>
        </w:rPr>
        <w:t xml:space="preserve"> </w:t>
      </w:r>
      <w:r>
        <w:rPr>
          <w:sz w:val="24"/>
        </w:rPr>
        <w:t>locator</w:t>
      </w:r>
      <w:r>
        <w:rPr>
          <w:spacing w:val="2"/>
          <w:sz w:val="24"/>
        </w:rPr>
        <w:t xml:space="preserve"> </w:t>
      </w:r>
      <w:r>
        <w:rPr>
          <w:sz w:val="24"/>
        </w:rPr>
        <w:t>and</w:t>
      </w:r>
      <w:r>
        <w:rPr>
          <w:spacing w:val="2"/>
          <w:sz w:val="24"/>
        </w:rPr>
        <w:t xml:space="preserve"> </w:t>
      </w:r>
      <w:r>
        <w:rPr>
          <w:sz w:val="24"/>
        </w:rPr>
        <w:t>any screen</w:t>
      </w:r>
      <w:r>
        <w:rPr>
          <w:spacing w:val="2"/>
          <w:sz w:val="24"/>
        </w:rPr>
        <w:t xml:space="preserve"> </w:t>
      </w:r>
      <w:r>
        <w:rPr>
          <w:sz w:val="24"/>
        </w:rPr>
        <w:t>connected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2"/>
          <w:sz w:val="24"/>
        </w:rPr>
        <w:t xml:space="preserve"> </w:t>
      </w:r>
      <w:r>
        <w:rPr>
          <w:sz w:val="24"/>
        </w:rPr>
        <w:t>a</w:t>
      </w:r>
      <w:r>
        <w:rPr>
          <w:spacing w:val="10"/>
          <w:sz w:val="24"/>
        </w:rPr>
        <w:t xml:space="preserve"> </w:t>
      </w:r>
      <w:r>
        <w:rPr>
          <w:sz w:val="24"/>
        </w:rPr>
        <w:t>computer.</w:t>
      </w:r>
    </w:p>
    <w:p w14:paraId="7D01E277" w14:textId="77777777" w:rsidR="00266EB3" w:rsidRDefault="00000000">
      <w:pPr>
        <w:pStyle w:val="ListParagraph"/>
        <w:numPr>
          <w:ilvl w:val="1"/>
          <w:numId w:val="101"/>
        </w:numPr>
        <w:tabs>
          <w:tab w:val="left" w:pos="1201"/>
        </w:tabs>
        <w:spacing w:line="292" w:lineRule="exact"/>
        <w:ind w:hanging="361"/>
        <w:jc w:val="both"/>
        <w:rPr>
          <w:sz w:val="24"/>
        </w:rPr>
      </w:pPr>
      <w:r>
        <w:rPr>
          <w:sz w:val="24"/>
        </w:rPr>
        <w:t>This can be</w:t>
      </w:r>
      <w:r>
        <w:rPr>
          <w:spacing w:val="-1"/>
          <w:sz w:val="24"/>
        </w:rPr>
        <w:t xml:space="preserve"> </w:t>
      </w:r>
      <w:r>
        <w:rPr>
          <w:sz w:val="24"/>
        </w:rPr>
        <w:t>used both in</w:t>
      </w:r>
      <w:r>
        <w:rPr>
          <w:spacing w:val="1"/>
          <w:sz w:val="24"/>
        </w:rPr>
        <w:t xml:space="preserve"> </w:t>
      </w:r>
      <w:r>
        <w:rPr>
          <w:sz w:val="24"/>
        </w:rPr>
        <w:t>dry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wet</w:t>
      </w:r>
      <w:r>
        <w:rPr>
          <w:spacing w:val="2"/>
          <w:sz w:val="24"/>
        </w:rPr>
        <w:t xml:space="preserve"> </w:t>
      </w:r>
      <w:r>
        <w:rPr>
          <w:sz w:val="24"/>
        </w:rPr>
        <w:t>conditions.</w:t>
      </w:r>
    </w:p>
    <w:p w14:paraId="4C59D80E" w14:textId="77777777" w:rsidR="00266EB3" w:rsidRDefault="00000000">
      <w:pPr>
        <w:pStyle w:val="ListParagraph"/>
        <w:numPr>
          <w:ilvl w:val="1"/>
          <w:numId w:val="101"/>
        </w:numPr>
        <w:tabs>
          <w:tab w:val="left" w:pos="1201"/>
        </w:tabs>
        <w:spacing w:before="136" w:line="355" w:lineRule="auto"/>
        <w:ind w:right="503"/>
        <w:jc w:val="both"/>
        <w:rPr>
          <w:sz w:val="24"/>
        </w:rPr>
      </w:pPr>
      <w:r>
        <w:rPr>
          <w:sz w:val="24"/>
        </w:rPr>
        <w:t>NRG blue contains two colour LED light signals orange and blue. The</w:t>
      </w:r>
      <w:r>
        <w:rPr>
          <w:spacing w:val="1"/>
          <w:sz w:val="24"/>
        </w:rPr>
        <w:t xml:space="preserve"> </w:t>
      </w:r>
      <w:r>
        <w:rPr>
          <w:sz w:val="24"/>
        </w:rPr>
        <w:t>acoustic signal (alarm)</w:t>
      </w:r>
      <w:r>
        <w:rPr>
          <w:spacing w:val="-2"/>
          <w:sz w:val="24"/>
        </w:rPr>
        <w:t xml:space="preserve"> </w:t>
      </w:r>
      <w:r>
        <w:rPr>
          <w:sz w:val="24"/>
        </w:rPr>
        <w:t>gives the</w:t>
      </w:r>
      <w:r>
        <w:rPr>
          <w:spacing w:val="2"/>
          <w:sz w:val="24"/>
        </w:rPr>
        <w:t xml:space="preserve"> </w:t>
      </w:r>
      <w:r>
        <w:rPr>
          <w:sz w:val="24"/>
        </w:rPr>
        <w:t>indication</w:t>
      </w:r>
      <w:r>
        <w:rPr>
          <w:spacing w:val="1"/>
          <w:sz w:val="24"/>
        </w:rPr>
        <w:t xml:space="preserve"> </w:t>
      </w:r>
      <w:r>
        <w:rPr>
          <w:sz w:val="24"/>
        </w:rPr>
        <w:t>of reaching the</w:t>
      </w:r>
      <w:r>
        <w:rPr>
          <w:spacing w:val="2"/>
          <w:sz w:val="24"/>
        </w:rPr>
        <w:t xml:space="preserve"> </w:t>
      </w:r>
      <w:r>
        <w:rPr>
          <w:sz w:val="24"/>
        </w:rPr>
        <w:t>apex.</w:t>
      </w:r>
    </w:p>
    <w:p w14:paraId="2DC26F6C" w14:textId="77777777" w:rsidR="00266EB3" w:rsidRDefault="00000000">
      <w:pPr>
        <w:pStyle w:val="Heading3"/>
        <w:numPr>
          <w:ilvl w:val="0"/>
          <w:numId w:val="101"/>
        </w:numPr>
        <w:tabs>
          <w:tab w:val="left" w:pos="735"/>
        </w:tabs>
        <w:spacing w:before="7"/>
        <w:ind w:left="734" w:hanging="255"/>
        <w:rPr>
          <w:rFonts w:ascii="Microsoft Sans Serif"/>
        </w:rPr>
      </w:pPr>
      <w:r>
        <w:t>Root</w:t>
      </w:r>
      <w:r>
        <w:rPr>
          <w:spacing w:val="-1"/>
        </w:rPr>
        <w:t xml:space="preserve"> </w:t>
      </w:r>
      <w:r>
        <w:t>ZX</w:t>
      </w:r>
      <w:r>
        <w:rPr>
          <w:spacing w:val="-1"/>
        </w:rPr>
        <w:t xml:space="preserve"> </w:t>
      </w:r>
      <w:r>
        <w:t>mini</w:t>
      </w:r>
      <w:r>
        <w:rPr>
          <w:spacing w:val="-1"/>
        </w:rPr>
        <w:t xml:space="preserve"> </w:t>
      </w:r>
      <w:r>
        <w:t>(J Morita</w:t>
      </w:r>
      <w:r>
        <w:rPr>
          <w:spacing w:val="-1"/>
        </w:rPr>
        <w:t xml:space="preserve"> </w:t>
      </w:r>
      <w:r>
        <w:t>Corp.)</w:t>
      </w:r>
    </w:p>
    <w:p w14:paraId="17395003" w14:textId="77777777" w:rsidR="00266EB3" w:rsidRDefault="00000000">
      <w:pPr>
        <w:pStyle w:val="BodyText"/>
        <w:spacing w:before="143" w:after="2" w:line="364" w:lineRule="auto"/>
        <w:ind w:left="480" w:right="495"/>
        <w:jc w:val="both"/>
      </w:pPr>
      <w:r>
        <w:t xml:space="preserve">It is built on the industry standard Root ZX technology. It works in both wet </w:t>
      </w:r>
      <w:proofErr w:type="gramStart"/>
      <w:r>
        <w:t>or</w:t>
      </w:r>
      <w:proofErr w:type="gramEnd"/>
      <w:r>
        <w:rPr>
          <w:spacing w:val="1"/>
        </w:rPr>
        <w:t xml:space="preserve"> </w:t>
      </w:r>
      <w:r>
        <w:t>dry canal conditions. Despite its compact size, the LCD display screen has</w:t>
      </w:r>
      <w:r>
        <w:rPr>
          <w:spacing w:val="1"/>
        </w:rPr>
        <w:t xml:space="preserve"> </w:t>
      </w:r>
      <w:r>
        <w:t>maintained excellent readability with a clear, progressive display and high</w:t>
      </w:r>
      <w:r>
        <w:rPr>
          <w:spacing w:val="1"/>
        </w:rPr>
        <w:t xml:space="preserve"> </w:t>
      </w:r>
      <w:r>
        <w:t>contrast.</w:t>
      </w:r>
    </w:p>
    <w:p w14:paraId="0CBF4B66" w14:textId="77777777" w:rsidR="00266EB3" w:rsidRDefault="00000000">
      <w:pPr>
        <w:pStyle w:val="BodyText"/>
        <w:ind w:left="2503"/>
        <w:rPr>
          <w:sz w:val="20"/>
        </w:rPr>
      </w:pPr>
      <w:r>
        <w:rPr>
          <w:noProof/>
          <w:sz w:val="20"/>
        </w:rPr>
        <w:drawing>
          <wp:inline distT="0" distB="0" distL="0" distR="0" wp14:anchorId="779172B2" wp14:editId="21EA06D5">
            <wp:extent cx="2697069" cy="1834133"/>
            <wp:effectExtent l="0" t="0" r="0" b="0"/>
            <wp:docPr id="159" name="image8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image87.jpeg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97069" cy="1834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C4666" w14:textId="77777777" w:rsidR="00266EB3" w:rsidRDefault="00000000">
      <w:pPr>
        <w:pStyle w:val="Heading3"/>
        <w:spacing w:before="141"/>
        <w:ind w:left="559" w:right="576"/>
        <w:jc w:val="center"/>
      </w:pPr>
      <w:r>
        <w:t>Root</w:t>
      </w:r>
      <w:r>
        <w:rPr>
          <w:spacing w:val="-1"/>
        </w:rPr>
        <w:t xml:space="preserve"> </w:t>
      </w:r>
      <w:r>
        <w:t>ZX</w:t>
      </w:r>
      <w:r>
        <w:rPr>
          <w:spacing w:val="-1"/>
        </w:rPr>
        <w:t xml:space="preserve"> </w:t>
      </w:r>
      <w:r>
        <w:t>Mini</w:t>
      </w:r>
    </w:p>
    <w:p w14:paraId="4EE56F53" w14:textId="77777777" w:rsidR="00266EB3" w:rsidRDefault="00000000">
      <w:pPr>
        <w:pStyle w:val="BodyText"/>
        <w:spacing w:before="143" w:line="364" w:lineRule="auto"/>
        <w:ind w:left="480" w:right="497"/>
        <w:jc w:val="both"/>
      </w:pPr>
      <w:r>
        <w:t>It is the compact version of the Root ZX II, which is claimed to be the world's</w:t>
      </w:r>
      <w:r>
        <w:rPr>
          <w:spacing w:val="1"/>
        </w:rPr>
        <w:t xml:space="preserve"> </w:t>
      </w:r>
      <w:r>
        <w:t>best-selling</w:t>
      </w:r>
      <w:r>
        <w:rPr>
          <w:spacing w:val="1"/>
        </w:rPr>
        <w:t xml:space="preserve"> </w:t>
      </w:r>
      <w:r>
        <w:t>apex</w:t>
      </w:r>
      <w:r>
        <w:rPr>
          <w:spacing w:val="1"/>
        </w:rPr>
        <w:t xml:space="preserve"> </w:t>
      </w:r>
      <w:r>
        <w:t>locator.</w:t>
      </w:r>
      <w:r>
        <w:rPr>
          <w:spacing w:val="1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comes</w:t>
      </w:r>
      <w:r>
        <w:rPr>
          <w:spacing w:val="1"/>
        </w:rPr>
        <w:t xml:space="preserve"> </w:t>
      </w:r>
      <w:r>
        <w:t>along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3</w:t>
      </w:r>
      <w:r>
        <w:rPr>
          <w:spacing w:val="1"/>
        </w:rPr>
        <w:t xml:space="preserve"> </w:t>
      </w:r>
      <w:r>
        <w:t>programmable</w:t>
      </w:r>
      <w:r>
        <w:rPr>
          <w:spacing w:val="1"/>
        </w:rPr>
        <w:t xml:space="preserve"> </w:t>
      </w:r>
      <w:r>
        <w:t>memory</w:t>
      </w:r>
      <w:r>
        <w:rPr>
          <w:spacing w:val="1"/>
        </w:rPr>
        <w:t xml:space="preserve"> </w:t>
      </w:r>
      <w:r>
        <w:t>settings and other features such as shock resistance, automatic calibration,</w:t>
      </w:r>
      <w:r>
        <w:rPr>
          <w:spacing w:val="1"/>
        </w:rPr>
        <w:t xml:space="preserve"> </w:t>
      </w:r>
      <w:r>
        <w:t>and power</w:t>
      </w:r>
      <w:r>
        <w:rPr>
          <w:spacing w:val="2"/>
        </w:rPr>
        <w:t xml:space="preserve"> </w:t>
      </w:r>
      <w:r>
        <w:t>off</w:t>
      </w:r>
      <w:r>
        <w:rPr>
          <w:spacing w:val="4"/>
        </w:rPr>
        <w:t xml:space="preserve"> </w:t>
      </w:r>
      <w:r>
        <w:t>function.</w:t>
      </w:r>
    </w:p>
    <w:p w14:paraId="52ECACCD" w14:textId="77777777" w:rsidR="00266EB3" w:rsidRDefault="00000000">
      <w:pPr>
        <w:pStyle w:val="BodyText"/>
        <w:spacing w:before="163"/>
        <w:ind w:left="480"/>
      </w:pPr>
      <w:r>
        <w:t>Features-</w:t>
      </w:r>
    </w:p>
    <w:p w14:paraId="5CAE12A8" w14:textId="77777777" w:rsidR="00266EB3" w:rsidRDefault="00266EB3">
      <w:pPr>
        <w:pStyle w:val="BodyText"/>
        <w:spacing w:before="7"/>
        <w:rPr>
          <w:sz w:val="26"/>
        </w:rPr>
      </w:pPr>
    </w:p>
    <w:p w14:paraId="1D0E9D3C" w14:textId="77777777" w:rsidR="00266EB3" w:rsidRDefault="00000000">
      <w:pPr>
        <w:pStyle w:val="ListParagraph"/>
        <w:numPr>
          <w:ilvl w:val="1"/>
          <w:numId w:val="101"/>
        </w:numPr>
        <w:tabs>
          <w:tab w:val="left" w:pos="1201"/>
        </w:tabs>
        <w:spacing w:line="362" w:lineRule="auto"/>
        <w:ind w:right="499"/>
        <w:jc w:val="both"/>
        <w:rPr>
          <w:sz w:val="24"/>
        </w:rPr>
      </w:pPr>
      <w:r>
        <w:rPr>
          <w:rFonts w:ascii="Arial" w:hAnsi="Arial"/>
          <w:b/>
          <w:sz w:val="24"/>
        </w:rPr>
        <w:t>Accurate Measurement</w:t>
      </w:r>
      <w:r>
        <w:rPr>
          <w:sz w:val="24"/>
        </w:rPr>
        <w:t>- It utilizes the ratio technique to provide a</w:t>
      </w:r>
      <w:r>
        <w:rPr>
          <w:spacing w:val="1"/>
          <w:sz w:val="24"/>
        </w:rPr>
        <w:t xml:space="preserve"> </w:t>
      </w:r>
      <w:r>
        <w:rPr>
          <w:sz w:val="24"/>
        </w:rPr>
        <w:t>highly accurate indication of the location of the file inside the root canal.</w:t>
      </w:r>
      <w:r>
        <w:rPr>
          <w:spacing w:val="-61"/>
          <w:sz w:val="24"/>
        </w:rPr>
        <w:t xml:space="preserve"> </w:t>
      </w:r>
      <w:r>
        <w:rPr>
          <w:sz w:val="24"/>
        </w:rPr>
        <w:t>The accuracy of the measurement is not affected by the presence of</w:t>
      </w:r>
      <w:r>
        <w:rPr>
          <w:spacing w:val="1"/>
          <w:sz w:val="24"/>
        </w:rPr>
        <w:t xml:space="preserve"> </w:t>
      </w:r>
      <w:r>
        <w:rPr>
          <w:sz w:val="24"/>
        </w:rPr>
        <w:t>blood, irrigant or other fluids such as electrolytes, saline, tap water or</w:t>
      </w:r>
      <w:r>
        <w:rPr>
          <w:spacing w:val="1"/>
          <w:sz w:val="24"/>
        </w:rPr>
        <w:t xml:space="preserve"> </w:t>
      </w:r>
      <w:r>
        <w:rPr>
          <w:sz w:val="24"/>
        </w:rPr>
        <w:t>hydrogen peroxide. It has an evaluated accuracy of 97.5% according to</w:t>
      </w:r>
      <w:r>
        <w:rPr>
          <w:spacing w:val="-61"/>
          <w:sz w:val="24"/>
        </w:rPr>
        <w:t xml:space="preserve"> </w:t>
      </w:r>
      <w:r>
        <w:rPr>
          <w:sz w:val="24"/>
        </w:rPr>
        <w:t>studies.</w:t>
      </w:r>
    </w:p>
    <w:p w14:paraId="54B2D758" w14:textId="77777777" w:rsidR="00266EB3" w:rsidRDefault="00266EB3">
      <w:pPr>
        <w:spacing w:line="362" w:lineRule="auto"/>
        <w:jc w:val="both"/>
        <w:rPr>
          <w:sz w:val="24"/>
        </w:rPr>
        <w:sectPr w:rsidR="00266EB3">
          <w:pgSz w:w="11910" w:h="16840"/>
          <w:pgMar w:top="1300" w:right="940" w:bottom="1400" w:left="1680" w:header="712" w:footer="1194" w:gutter="0"/>
          <w:cols w:space="720"/>
        </w:sectPr>
      </w:pPr>
    </w:p>
    <w:p w14:paraId="6BFC2EEC" w14:textId="77777777" w:rsidR="00266EB3" w:rsidRDefault="00000000">
      <w:pPr>
        <w:pStyle w:val="ListParagraph"/>
        <w:numPr>
          <w:ilvl w:val="1"/>
          <w:numId w:val="101"/>
        </w:numPr>
        <w:tabs>
          <w:tab w:val="left" w:pos="1201"/>
        </w:tabs>
        <w:spacing w:before="121" w:line="352" w:lineRule="auto"/>
        <w:ind w:right="503"/>
        <w:jc w:val="both"/>
        <w:rPr>
          <w:sz w:val="24"/>
        </w:rPr>
      </w:pPr>
      <w:r>
        <w:rPr>
          <w:rFonts w:ascii="Arial" w:hAnsi="Arial"/>
          <w:b/>
          <w:sz w:val="24"/>
        </w:rPr>
        <w:lastRenderedPageBreak/>
        <w:t xml:space="preserve">No Zero Adjustment </w:t>
      </w:r>
      <w:r>
        <w:rPr>
          <w:sz w:val="24"/>
        </w:rPr>
        <w:t>is necessary to accurately measure the length of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2"/>
          <w:sz w:val="24"/>
        </w:rPr>
        <w:t xml:space="preserve"> </w:t>
      </w:r>
      <w:r>
        <w:rPr>
          <w:sz w:val="24"/>
        </w:rPr>
        <w:t>individual</w:t>
      </w:r>
      <w:r>
        <w:rPr>
          <w:spacing w:val="2"/>
          <w:sz w:val="24"/>
        </w:rPr>
        <w:t xml:space="preserve"> </w:t>
      </w:r>
      <w:r>
        <w:rPr>
          <w:sz w:val="24"/>
        </w:rPr>
        <w:t>canals.</w:t>
      </w:r>
    </w:p>
    <w:p w14:paraId="44A0F96A" w14:textId="77777777" w:rsidR="00266EB3" w:rsidRDefault="00000000">
      <w:pPr>
        <w:pStyle w:val="ListParagraph"/>
        <w:numPr>
          <w:ilvl w:val="1"/>
          <w:numId w:val="101"/>
        </w:numPr>
        <w:tabs>
          <w:tab w:val="left" w:pos="1201"/>
        </w:tabs>
        <w:spacing w:before="14" w:line="360" w:lineRule="auto"/>
        <w:ind w:right="496"/>
        <w:jc w:val="both"/>
        <w:rPr>
          <w:sz w:val="24"/>
        </w:rPr>
      </w:pPr>
      <w:r>
        <w:rPr>
          <w:rFonts w:ascii="Arial" w:hAnsi="Arial"/>
          <w:b/>
          <w:sz w:val="24"/>
        </w:rPr>
        <w:t xml:space="preserve">Automatic Calibration </w:t>
      </w:r>
      <w:r>
        <w:rPr>
          <w:sz w:val="24"/>
        </w:rPr>
        <w:t>offered by this device ensures accuracy and</w:t>
      </w:r>
      <w:r>
        <w:rPr>
          <w:spacing w:val="1"/>
          <w:sz w:val="24"/>
        </w:rPr>
        <w:t xml:space="preserve"> </w:t>
      </w:r>
      <w:r>
        <w:rPr>
          <w:sz w:val="24"/>
        </w:rPr>
        <w:t>eliminates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effect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changes</w:t>
      </w:r>
      <w:r>
        <w:rPr>
          <w:spacing w:val="1"/>
          <w:sz w:val="24"/>
        </w:rPr>
        <w:t xml:space="preserve"> </w:t>
      </w:r>
      <w:r>
        <w:rPr>
          <w:sz w:val="24"/>
        </w:rPr>
        <w:t>inside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canal,</w:t>
      </w:r>
      <w:r>
        <w:rPr>
          <w:spacing w:val="1"/>
          <w:sz w:val="24"/>
        </w:rPr>
        <w:t xml:space="preserve"> </w:t>
      </w:r>
      <w:r>
        <w:rPr>
          <w:sz w:val="24"/>
        </w:rPr>
        <w:t>such</w:t>
      </w:r>
      <w:r>
        <w:rPr>
          <w:spacing w:val="1"/>
          <w:sz w:val="24"/>
        </w:rPr>
        <w:t xml:space="preserve"> </w:t>
      </w:r>
      <w:r>
        <w:rPr>
          <w:sz w:val="24"/>
        </w:rPr>
        <w:t>as</w:t>
      </w:r>
      <w:r>
        <w:rPr>
          <w:spacing w:val="1"/>
          <w:sz w:val="24"/>
        </w:rPr>
        <w:t xml:space="preserve"> </w:t>
      </w:r>
      <w:r>
        <w:rPr>
          <w:sz w:val="24"/>
        </w:rPr>
        <w:t>in</w:t>
      </w:r>
      <w:r>
        <w:rPr>
          <w:spacing w:val="-61"/>
          <w:sz w:val="24"/>
        </w:rPr>
        <w:t xml:space="preserve"> </w:t>
      </w:r>
      <w:r>
        <w:rPr>
          <w:sz w:val="24"/>
        </w:rPr>
        <w:t>temperature, moisture, etc. even</w:t>
      </w:r>
      <w:r>
        <w:rPr>
          <w:spacing w:val="2"/>
          <w:sz w:val="24"/>
        </w:rPr>
        <w:t xml:space="preserve"> </w:t>
      </w:r>
      <w:r>
        <w:rPr>
          <w:sz w:val="24"/>
        </w:rPr>
        <w:t>during</w:t>
      </w:r>
      <w:r>
        <w:rPr>
          <w:spacing w:val="1"/>
          <w:sz w:val="24"/>
        </w:rPr>
        <w:t xml:space="preserve"> </w:t>
      </w:r>
      <w:r>
        <w:rPr>
          <w:sz w:val="24"/>
        </w:rPr>
        <w:t>endodontic treatment.</w:t>
      </w:r>
    </w:p>
    <w:p w14:paraId="6E8D1DB7" w14:textId="77777777" w:rsidR="00266EB3" w:rsidRDefault="00000000">
      <w:pPr>
        <w:pStyle w:val="BodyText"/>
        <w:spacing w:line="364" w:lineRule="auto"/>
        <w:ind w:left="480" w:right="496"/>
        <w:jc w:val="both"/>
      </w:pPr>
      <w:r>
        <w:t xml:space="preserve">Ebrahim </w:t>
      </w:r>
      <w:r>
        <w:rPr>
          <w:rFonts w:ascii="Arial"/>
          <w:i/>
        </w:rPr>
        <w:t>et al</w:t>
      </w:r>
      <w:r>
        <w:t>. (2007) stated that blood in canal adversely affects the readings</w:t>
      </w:r>
      <w:r>
        <w:rPr>
          <w:spacing w:val="1"/>
        </w:rPr>
        <w:t xml:space="preserve"> </w:t>
      </w:r>
      <w:r>
        <w:t>of Root ZX mini and Apex ID. On the contrary, Herrera (2011) demonstrated</w:t>
      </w:r>
      <w:r>
        <w:rPr>
          <w:spacing w:val="1"/>
        </w:rPr>
        <w:t xml:space="preserve"> </w:t>
      </w:r>
      <w:r>
        <w:t>that presence of blood does not influence the accuracy of apex locators when</w:t>
      </w:r>
      <w:r>
        <w:rPr>
          <w:spacing w:val="1"/>
        </w:rPr>
        <w:t xml:space="preserve"> </w:t>
      </w:r>
      <w:r>
        <w:t>the foramen</w:t>
      </w:r>
      <w:r>
        <w:rPr>
          <w:spacing w:val="1"/>
        </w:rPr>
        <w:t xml:space="preserve"> </w:t>
      </w:r>
      <w:r>
        <w:t>was</w:t>
      </w:r>
      <w:r>
        <w:rPr>
          <w:spacing w:val="2"/>
        </w:rPr>
        <w:t xml:space="preserve"> </w:t>
      </w:r>
      <w:r>
        <w:t>sufficiently small.</w:t>
      </w:r>
    </w:p>
    <w:p w14:paraId="36B9D6E3" w14:textId="77777777" w:rsidR="00266EB3" w:rsidRDefault="00000000">
      <w:pPr>
        <w:pStyle w:val="BodyText"/>
        <w:spacing w:line="364" w:lineRule="auto"/>
        <w:ind w:left="480" w:right="499"/>
        <w:jc w:val="both"/>
      </w:pPr>
      <w:r>
        <w:t xml:space="preserve">According to G. Herverth (2015), Under the </w:t>
      </w:r>
      <w:r>
        <w:rPr>
          <w:rFonts w:ascii="Arial"/>
          <w:i/>
        </w:rPr>
        <w:t xml:space="preserve">ex vivo </w:t>
      </w:r>
      <w:r>
        <w:t>conditions, Root ZX Mini</w:t>
      </w:r>
      <w:r>
        <w:rPr>
          <w:spacing w:val="1"/>
        </w:rPr>
        <w:t xml:space="preserve"> </w:t>
      </w:r>
      <w:r>
        <w:t>and Raypex 6 were precise in locating the apical foramen in mesial canals of</w:t>
      </w:r>
      <w:r>
        <w:rPr>
          <w:spacing w:val="1"/>
        </w:rPr>
        <w:t xml:space="preserve"> </w:t>
      </w:r>
      <w:r>
        <w:t>lower</w:t>
      </w:r>
      <w:r>
        <w:rPr>
          <w:spacing w:val="18"/>
        </w:rPr>
        <w:t xml:space="preserve"> </w:t>
      </w:r>
      <w:r>
        <w:t>molar</w:t>
      </w:r>
      <w:r>
        <w:rPr>
          <w:spacing w:val="20"/>
        </w:rPr>
        <w:t xml:space="preserve"> </w:t>
      </w:r>
      <w:r>
        <w:t>and</w:t>
      </w:r>
      <w:r>
        <w:rPr>
          <w:spacing w:val="20"/>
        </w:rPr>
        <w:t xml:space="preserve"> </w:t>
      </w:r>
      <w:r>
        <w:t>buccal</w:t>
      </w:r>
      <w:r>
        <w:rPr>
          <w:spacing w:val="19"/>
        </w:rPr>
        <w:t xml:space="preserve"> </w:t>
      </w:r>
      <w:r>
        <w:t>canals</w:t>
      </w:r>
      <w:r>
        <w:rPr>
          <w:spacing w:val="18"/>
        </w:rPr>
        <w:t xml:space="preserve"> </w:t>
      </w:r>
      <w:r>
        <w:t>of</w:t>
      </w:r>
      <w:r>
        <w:rPr>
          <w:spacing w:val="23"/>
        </w:rPr>
        <w:t xml:space="preserve"> </w:t>
      </w:r>
      <w:r>
        <w:t>upper</w:t>
      </w:r>
      <w:r>
        <w:rPr>
          <w:spacing w:val="18"/>
        </w:rPr>
        <w:t xml:space="preserve"> </w:t>
      </w:r>
      <w:r>
        <w:t>molar</w:t>
      </w:r>
      <w:r>
        <w:rPr>
          <w:spacing w:val="19"/>
        </w:rPr>
        <w:t xml:space="preserve"> </w:t>
      </w:r>
      <w:r>
        <w:t>teeth,</w:t>
      </w:r>
      <w:r>
        <w:rPr>
          <w:spacing w:val="19"/>
        </w:rPr>
        <w:t xml:space="preserve"> </w:t>
      </w:r>
      <w:r>
        <w:t>with</w:t>
      </w:r>
      <w:r>
        <w:rPr>
          <w:spacing w:val="21"/>
        </w:rPr>
        <w:t xml:space="preserve"> </w:t>
      </w:r>
      <w:r>
        <w:t>the</w:t>
      </w:r>
      <w:r>
        <w:rPr>
          <w:spacing w:val="20"/>
        </w:rPr>
        <w:t xml:space="preserve"> </w:t>
      </w:r>
      <w:r>
        <w:t>same</w:t>
      </w:r>
      <w:r>
        <w:rPr>
          <w:spacing w:val="21"/>
        </w:rPr>
        <w:t xml:space="preserve"> </w:t>
      </w:r>
      <w:r>
        <w:t>reliability</w:t>
      </w:r>
      <w:r>
        <w:rPr>
          <w:spacing w:val="-62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digital</w:t>
      </w:r>
      <w:r>
        <w:rPr>
          <w:spacing w:val="1"/>
        </w:rPr>
        <w:t xml:space="preserve"> </w:t>
      </w:r>
      <w:r>
        <w:t>radiographs</w:t>
      </w:r>
      <w:r>
        <w:rPr>
          <w:spacing w:val="2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the extracted</w:t>
      </w:r>
      <w:r>
        <w:rPr>
          <w:spacing w:val="3"/>
        </w:rPr>
        <w:t xml:space="preserve"> </w:t>
      </w:r>
      <w:r>
        <w:t>roots.</w:t>
      </w:r>
    </w:p>
    <w:p w14:paraId="1275A167" w14:textId="77777777" w:rsidR="00266EB3" w:rsidRDefault="00000000">
      <w:pPr>
        <w:pStyle w:val="BodyText"/>
        <w:spacing w:line="364" w:lineRule="auto"/>
        <w:ind w:left="480" w:right="500"/>
        <w:jc w:val="both"/>
      </w:pPr>
      <w:r>
        <w:t xml:space="preserve">According to Aguiar </w:t>
      </w:r>
      <w:r>
        <w:rPr>
          <w:rFonts w:ascii="Arial"/>
          <w:i/>
        </w:rPr>
        <w:t xml:space="preserve">et al </w:t>
      </w:r>
      <w:r>
        <w:t>(2017), concluded that the three models of the Root</w:t>
      </w:r>
      <w:r>
        <w:rPr>
          <w:spacing w:val="1"/>
        </w:rPr>
        <w:t xml:space="preserve"> </w:t>
      </w:r>
      <w:r>
        <w:t>ZX EFL demonstrated similar and adequate precision when performing root</w:t>
      </w:r>
      <w:r>
        <w:rPr>
          <w:spacing w:val="1"/>
        </w:rPr>
        <w:t xml:space="preserve"> </w:t>
      </w:r>
      <w:r>
        <w:t>canal</w:t>
      </w:r>
      <w:r>
        <w:rPr>
          <w:spacing w:val="1"/>
        </w:rPr>
        <w:t xml:space="preserve"> </w:t>
      </w:r>
      <w:r>
        <w:t>length</w:t>
      </w:r>
      <w:r>
        <w:rPr>
          <w:spacing w:val="1"/>
        </w:rPr>
        <w:t xml:space="preserve"> </w:t>
      </w:r>
      <w:r>
        <w:t>measurement</w:t>
      </w:r>
      <w:r>
        <w:rPr>
          <w:spacing w:val="3"/>
        </w:rPr>
        <w:t xml:space="preserve"> </w:t>
      </w:r>
      <w:r>
        <w:t>at the</w:t>
      </w:r>
      <w:r>
        <w:rPr>
          <w:spacing w:val="3"/>
        </w:rPr>
        <w:t xml:space="preserve"> </w:t>
      </w:r>
      <w:r>
        <w:t>apical foramen</w:t>
      </w:r>
      <w:r>
        <w:rPr>
          <w:spacing w:val="1"/>
        </w:rPr>
        <w:t xml:space="preserve"> </w:t>
      </w:r>
      <w:r>
        <w:t>level.</w:t>
      </w:r>
    </w:p>
    <w:p w14:paraId="45BDA537" w14:textId="77777777" w:rsidR="00266EB3" w:rsidRDefault="00000000">
      <w:pPr>
        <w:pStyle w:val="Heading3"/>
        <w:numPr>
          <w:ilvl w:val="0"/>
          <w:numId w:val="100"/>
        </w:numPr>
        <w:tabs>
          <w:tab w:val="left" w:pos="749"/>
        </w:tabs>
        <w:spacing w:before="153"/>
        <w:jc w:val="both"/>
      </w:pPr>
      <w:r>
        <w:rPr>
          <w:u w:val="thick"/>
        </w:rPr>
        <w:t>THE</w:t>
      </w:r>
      <w:r>
        <w:rPr>
          <w:spacing w:val="-3"/>
          <w:u w:val="thick"/>
        </w:rPr>
        <w:t xml:space="preserve"> </w:t>
      </w:r>
      <w:r>
        <w:rPr>
          <w:u w:val="thick"/>
        </w:rPr>
        <w:t>FOURTH</w:t>
      </w:r>
      <w:r>
        <w:rPr>
          <w:spacing w:val="-2"/>
          <w:u w:val="thick"/>
        </w:rPr>
        <w:t xml:space="preserve"> </w:t>
      </w:r>
      <w:r>
        <w:rPr>
          <w:u w:val="thick"/>
        </w:rPr>
        <w:t>GENERATION-</w:t>
      </w:r>
    </w:p>
    <w:p w14:paraId="1777FCAF" w14:textId="77777777" w:rsidR="00266EB3" w:rsidRDefault="00266EB3">
      <w:pPr>
        <w:pStyle w:val="BodyText"/>
        <w:spacing w:before="10"/>
        <w:rPr>
          <w:rFonts w:ascii="Arial"/>
          <w:b/>
          <w:sz w:val="17"/>
        </w:rPr>
      </w:pPr>
    </w:p>
    <w:p w14:paraId="712586E9" w14:textId="77777777" w:rsidR="00266EB3" w:rsidRDefault="00000000">
      <w:pPr>
        <w:pStyle w:val="BodyText"/>
        <w:spacing w:before="96" w:line="367" w:lineRule="auto"/>
        <w:ind w:left="480" w:right="491"/>
      </w:pPr>
      <w:r>
        <w:t>Uses</w:t>
      </w:r>
      <w:r>
        <w:rPr>
          <w:spacing w:val="24"/>
        </w:rPr>
        <w:t xml:space="preserve"> </w:t>
      </w:r>
      <w:r>
        <w:t>two</w:t>
      </w:r>
      <w:r>
        <w:rPr>
          <w:spacing w:val="24"/>
        </w:rPr>
        <w:t xml:space="preserve"> </w:t>
      </w:r>
      <w:r>
        <w:t>or</w:t>
      </w:r>
      <w:r>
        <w:rPr>
          <w:spacing w:val="23"/>
        </w:rPr>
        <w:t xml:space="preserve"> </w:t>
      </w:r>
      <w:r>
        <w:t>more</w:t>
      </w:r>
      <w:r>
        <w:rPr>
          <w:spacing w:val="24"/>
        </w:rPr>
        <w:t xml:space="preserve"> </w:t>
      </w:r>
      <w:r>
        <w:t>non-simultaneous</w:t>
      </w:r>
      <w:r>
        <w:rPr>
          <w:spacing w:val="23"/>
        </w:rPr>
        <w:t xml:space="preserve"> </w:t>
      </w:r>
      <w:r>
        <w:t>continuous</w:t>
      </w:r>
      <w:r>
        <w:rPr>
          <w:spacing w:val="21"/>
        </w:rPr>
        <w:t xml:space="preserve"> </w:t>
      </w:r>
      <w:r>
        <w:t>frequencies</w:t>
      </w:r>
      <w:r>
        <w:rPr>
          <w:spacing w:val="24"/>
        </w:rPr>
        <w:t xml:space="preserve"> </w:t>
      </w:r>
      <w:proofErr w:type="gramStart"/>
      <w:r>
        <w:t>in</w:t>
      </w:r>
      <w:r>
        <w:rPr>
          <w:spacing w:val="22"/>
        </w:rPr>
        <w:t xml:space="preserve"> </w:t>
      </w:r>
      <w:r>
        <w:t>order</w:t>
      </w:r>
      <w:r>
        <w:rPr>
          <w:spacing w:val="23"/>
        </w:rPr>
        <w:t xml:space="preserve"> </w:t>
      </w:r>
      <w:r>
        <w:t>to</w:t>
      </w:r>
      <w:proofErr w:type="gramEnd"/>
      <w:r>
        <w:rPr>
          <w:spacing w:val="-61"/>
        </w:rPr>
        <w:t xml:space="preserve"> </w:t>
      </w:r>
      <w:r>
        <w:t>measure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difference or</w:t>
      </w:r>
      <w:r>
        <w:rPr>
          <w:spacing w:val="2"/>
        </w:rPr>
        <w:t xml:space="preserve"> </w:t>
      </w:r>
      <w:r>
        <w:t>ratio between</w:t>
      </w:r>
      <w:r>
        <w:rPr>
          <w:spacing w:val="3"/>
        </w:rPr>
        <w:t xml:space="preserve"> </w:t>
      </w:r>
      <w:r>
        <w:t>two</w:t>
      </w:r>
      <w:r>
        <w:rPr>
          <w:spacing w:val="2"/>
        </w:rPr>
        <w:t xml:space="preserve"> </w:t>
      </w:r>
      <w:r>
        <w:t>currents.</w:t>
      </w:r>
    </w:p>
    <w:p w14:paraId="47B58178" w14:textId="77777777" w:rsidR="00266EB3" w:rsidRDefault="00000000">
      <w:pPr>
        <w:pStyle w:val="Heading3"/>
        <w:numPr>
          <w:ilvl w:val="1"/>
          <w:numId w:val="100"/>
        </w:numPr>
        <w:tabs>
          <w:tab w:val="left" w:pos="683"/>
        </w:tabs>
        <w:spacing w:before="155" w:line="360" w:lineRule="auto"/>
        <w:ind w:right="499" w:firstLine="0"/>
      </w:pPr>
      <w:r>
        <w:t>Bingo</w:t>
      </w:r>
      <w:r>
        <w:rPr>
          <w:spacing w:val="47"/>
        </w:rPr>
        <w:t xml:space="preserve"> </w:t>
      </w:r>
      <w:r>
        <w:t>1020/Ray-Pex</w:t>
      </w:r>
      <w:r>
        <w:rPr>
          <w:spacing w:val="49"/>
        </w:rPr>
        <w:t xml:space="preserve"> </w:t>
      </w:r>
      <w:r>
        <w:t>4</w:t>
      </w:r>
      <w:r>
        <w:rPr>
          <w:spacing w:val="47"/>
        </w:rPr>
        <w:t xml:space="preserve"> </w:t>
      </w:r>
      <w:r>
        <w:t>(Forum</w:t>
      </w:r>
      <w:r>
        <w:rPr>
          <w:spacing w:val="48"/>
        </w:rPr>
        <w:t xml:space="preserve"> </w:t>
      </w:r>
      <w:r>
        <w:t>Engineering</w:t>
      </w:r>
      <w:r>
        <w:rPr>
          <w:spacing w:val="48"/>
        </w:rPr>
        <w:t xml:space="preserve"> </w:t>
      </w:r>
      <w:r>
        <w:t>Technologies,</w:t>
      </w:r>
      <w:r>
        <w:rPr>
          <w:spacing w:val="49"/>
        </w:rPr>
        <w:t xml:space="preserve"> </w:t>
      </w:r>
      <w:r>
        <w:t>Rishon</w:t>
      </w:r>
      <w:r>
        <w:rPr>
          <w:spacing w:val="-64"/>
        </w:rPr>
        <w:t xml:space="preserve"> </w:t>
      </w:r>
      <w:r>
        <w:t>Lezion,</w:t>
      </w:r>
      <w:r>
        <w:rPr>
          <w:spacing w:val="-1"/>
        </w:rPr>
        <w:t xml:space="preserve"> </w:t>
      </w:r>
      <w:r>
        <w:t>Israel)</w:t>
      </w:r>
    </w:p>
    <w:p w14:paraId="1934B6EE" w14:textId="77777777" w:rsidR="00266EB3" w:rsidRDefault="00000000">
      <w:pPr>
        <w:pStyle w:val="BodyText"/>
        <w:spacing w:before="5"/>
        <w:rPr>
          <w:rFonts w:ascii="Arial"/>
          <w:b/>
          <w:sz w:val="10"/>
        </w:rPr>
      </w:pPr>
      <w:r>
        <w:rPr>
          <w:noProof/>
        </w:rPr>
        <w:drawing>
          <wp:anchor distT="0" distB="0" distL="0" distR="0" simplePos="0" relativeHeight="84" behindDoc="0" locked="0" layoutInCell="1" allowOverlap="1" wp14:anchorId="2A14F013" wp14:editId="004AC274">
            <wp:simplePos x="0" y="0"/>
            <wp:positionH relativeFrom="page">
              <wp:posOffset>3027095</wp:posOffset>
            </wp:positionH>
            <wp:positionV relativeFrom="paragraph">
              <wp:posOffset>101391</wp:posOffset>
            </wp:positionV>
            <wp:extent cx="1962911" cy="2053589"/>
            <wp:effectExtent l="0" t="0" r="0" b="0"/>
            <wp:wrapTopAndBottom/>
            <wp:docPr id="161" name="image8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image88.jpeg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62911" cy="20535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5A963D" w14:textId="77777777" w:rsidR="00266EB3" w:rsidRDefault="00266EB3">
      <w:pPr>
        <w:pStyle w:val="BodyText"/>
        <w:spacing w:before="2"/>
        <w:rPr>
          <w:rFonts w:ascii="Arial"/>
          <w:b/>
          <w:sz w:val="34"/>
        </w:rPr>
      </w:pPr>
    </w:p>
    <w:p w14:paraId="2C426A78" w14:textId="77777777" w:rsidR="00266EB3" w:rsidRDefault="00000000">
      <w:pPr>
        <w:spacing w:before="1" w:line="360" w:lineRule="auto"/>
        <w:ind w:left="4280" w:right="778" w:hanging="3510"/>
        <w:rPr>
          <w:rFonts w:ascii="Arial"/>
          <w:b/>
          <w:sz w:val="24"/>
        </w:rPr>
      </w:pPr>
      <w:r>
        <w:rPr>
          <w:rFonts w:ascii="Arial"/>
          <w:b/>
          <w:sz w:val="24"/>
        </w:rPr>
        <w:t>Fig:63 Ray-Pex 4 (Forum Engineering Technologies, Rishon Lezion,</w:t>
      </w:r>
      <w:r>
        <w:rPr>
          <w:rFonts w:ascii="Arial"/>
          <w:b/>
          <w:spacing w:val="-64"/>
          <w:sz w:val="24"/>
        </w:rPr>
        <w:t xml:space="preserve"> </w:t>
      </w:r>
      <w:r>
        <w:rPr>
          <w:rFonts w:ascii="Arial"/>
          <w:b/>
          <w:sz w:val="24"/>
        </w:rPr>
        <w:t>Israel)</w:t>
      </w:r>
    </w:p>
    <w:p w14:paraId="0AFB3BF0" w14:textId="77777777" w:rsidR="00266EB3" w:rsidRDefault="00266EB3">
      <w:pPr>
        <w:spacing w:line="360" w:lineRule="auto"/>
        <w:rPr>
          <w:rFonts w:ascii="Arial"/>
          <w:sz w:val="24"/>
        </w:rPr>
        <w:sectPr w:rsidR="00266EB3">
          <w:pgSz w:w="11910" w:h="16840"/>
          <w:pgMar w:top="1300" w:right="940" w:bottom="1400" w:left="1680" w:header="712" w:footer="1194" w:gutter="0"/>
          <w:cols w:space="720"/>
        </w:sectPr>
      </w:pPr>
    </w:p>
    <w:p w14:paraId="63371E75" w14:textId="77777777" w:rsidR="00266EB3" w:rsidRDefault="00000000">
      <w:pPr>
        <w:spacing w:before="121" w:line="360" w:lineRule="auto"/>
        <w:ind w:left="480" w:right="4757"/>
        <w:jc w:val="both"/>
        <w:rPr>
          <w:sz w:val="24"/>
        </w:rPr>
      </w:pPr>
      <w:r>
        <w:rPr>
          <w:sz w:val="24"/>
        </w:rPr>
        <w:lastRenderedPageBreak/>
        <w:t>It displays a 3D view of the root canal</w:t>
      </w:r>
      <w:r>
        <w:rPr>
          <w:rFonts w:ascii="Arial"/>
          <w:b/>
          <w:sz w:val="24"/>
        </w:rPr>
        <w:t>.</w:t>
      </w:r>
      <w:r>
        <w:rPr>
          <w:rFonts w:ascii="Arial"/>
          <w:b/>
          <w:spacing w:val="-64"/>
          <w:sz w:val="24"/>
        </w:rPr>
        <w:t xml:space="preserve"> </w:t>
      </w:r>
      <w:r>
        <w:rPr>
          <w:rFonts w:ascii="Arial"/>
          <w:b/>
          <w:sz w:val="24"/>
        </w:rPr>
        <w:t>Mechanism</w:t>
      </w:r>
      <w:r>
        <w:rPr>
          <w:sz w:val="24"/>
        </w:rPr>
        <w:t>-</w:t>
      </w:r>
    </w:p>
    <w:p w14:paraId="54985827" w14:textId="77777777" w:rsidR="00266EB3" w:rsidRDefault="00000000">
      <w:pPr>
        <w:pStyle w:val="BodyText"/>
        <w:spacing w:before="4" w:line="364" w:lineRule="auto"/>
        <w:ind w:left="480" w:right="501"/>
        <w:jc w:val="both"/>
      </w:pPr>
      <w:proofErr w:type="gramStart"/>
      <w:r>
        <w:t>Similar</w:t>
      </w:r>
      <w:r>
        <w:rPr>
          <w:spacing w:val="1"/>
        </w:rPr>
        <w:t xml:space="preserve"> </w:t>
      </w:r>
      <w:r>
        <w:t>to</w:t>
      </w:r>
      <w:proofErr w:type="gramEnd"/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third</w:t>
      </w:r>
      <w:r>
        <w:rPr>
          <w:spacing w:val="1"/>
        </w:rPr>
        <w:t xml:space="preserve"> </w:t>
      </w:r>
      <w:r>
        <w:t>generation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EALs,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device</w:t>
      </w:r>
      <w:r>
        <w:rPr>
          <w:spacing w:val="1"/>
        </w:rPr>
        <w:t xml:space="preserve"> </w:t>
      </w:r>
      <w:r>
        <w:t>uses</w:t>
      </w:r>
      <w:r>
        <w:rPr>
          <w:spacing w:val="1"/>
        </w:rPr>
        <w:t xml:space="preserve"> </w:t>
      </w:r>
      <w:r>
        <w:t>two</w:t>
      </w:r>
      <w:r>
        <w:rPr>
          <w:spacing w:val="1"/>
        </w:rPr>
        <w:t xml:space="preserve"> </w:t>
      </w:r>
      <w:r>
        <w:t>separate</w:t>
      </w:r>
      <w:r>
        <w:rPr>
          <w:spacing w:val="1"/>
        </w:rPr>
        <w:t xml:space="preserve"> </w:t>
      </w:r>
      <w:r>
        <w:t>frequencies, 400 Hz and 8 KHz, produced by a variable frequency generator.</w:t>
      </w:r>
      <w:r>
        <w:rPr>
          <w:spacing w:val="1"/>
        </w:rPr>
        <w:t xml:space="preserve"> </w:t>
      </w:r>
      <w:r>
        <w:t>Unlike the latter devices, it uses only one frequency at a time. The use of a</w:t>
      </w:r>
      <w:r>
        <w:rPr>
          <w:spacing w:val="1"/>
        </w:rPr>
        <w:t xml:space="preserve"> </w:t>
      </w:r>
      <w:r>
        <w:t>single</w:t>
      </w:r>
      <w:r>
        <w:rPr>
          <w:spacing w:val="1"/>
        </w:rPr>
        <w:t xml:space="preserve"> </w:t>
      </w:r>
      <w:r>
        <w:t>frequency</w:t>
      </w:r>
      <w:r>
        <w:rPr>
          <w:spacing w:val="1"/>
        </w:rPr>
        <w:t xml:space="preserve"> </w:t>
      </w:r>
      <w:r>
        <w:t>signal</w:t>
      </w:r>
      <w:r>
        <w:rPr>
          <w:spacing w:val="1"/>
        </w:rPr>
        <w:t xml:space="preserve"> </w:t>
      </w:r>
      <w:r>
        <w:t>eliminates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need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filters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separate</w:t>
      </w:r>
      <w:r>
        <w:rPr>
          <w:spacing w:val="63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different frequencies of the complex signal. This prevents the noise inherent in</w:t>
      </w:r>
      <w:r>
        <w:rPr>
          <w:spacing w:val="-61"/>
        </w:rPr>
        <w:t xml:space="preserve"> </w:t>
      </w:r>
      <w:r>
        <w:t>such filters and</w:t>
      </w:r>
      <w:r>
        <w:rPr>
          <w:spacing w:val="1"/>
        </w:rPr>
        <w:t xml:space="preserve"> </w:t>
      </w:r>
      <w:r>
        <w:t>increases</w:t>
      </w:r>
      <w:r>
        <w:rPr>
          <w:spacing w:val="1"/>
        </w:rPr>
        <w:t xml:space="preserve"> </w:t>
      </w:r>
      <w:r>
        <w:t>measurement</w:t>
      </w:r>
      <w:r>
        <w:rPr>
          <w:spacing w:val="1"/>
        </w:rPr>
        <w:t xml:space="preserve"> </w:t>
      </w:r>
      <w:r>
        <w:t>accuracy.</w:t>
      </w:r>
    </w:p>
    <w:p w14:paraId="737AAE5A" w14:textId="77777777" w:rsidR="00266EB3" w:rsidRDefault="00000000">
      <w:pPr>
        <w:pStyle w:val="BodyText"/>
        <w:spacing w:before="206" w:line="364" w:lineRule="auto"/>
        <w:ind w:left="480" w:right="503"/>
        <w:jc w:val="both"/>
      </w:pPr>
      <w:r>
        <w:t>In addition, the calculations of the position of the file tip in Bingo 1020 are</w:t>
      </w:r>
      <w:r>
        <w:rPr>
          <w:spacing w:val="1"/>
        </w:rPr>
        <w:t xml:space="preserve"> </w:t>
      </w:r>
      <w:r>
        <w:t>based on measurements of root mean square (RMS) values of the signals.</w:t>
      </w:r>
      <w:r>
        <w:rPr>
          <w:spacing w:val="1"/>
        </w:rPr>
        <w:t xml:space="preserve"> </w:t>
      </w:r>
      <w:r>
        <w:t>RMS expresses the energy of the measured signal and is more immune to</w:t>
      </w:r>
      <w:r>
        <w:rPr>
          <w:spacing w:val="1"/>
        </w:rPr>
        <w:t xml:space="preserve"> </w:t>
      </w:r>
      <w:r>
        <w:t>various noises or signal distortions than other parameters of the signal, such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amplitude</w:t>
      </w:r>
      <w:r>
        <w:rPr>
          <w:spacing w:val="1"/>
        </w:rPr>
        <w:t xml:space="preserve"> </w:t>
      </w:r>
      <w:r>
        <w:t>or</w:t>
      </w:r>
      <w:r>
        <w:rPr>
          <w:spacing w:val="2"/>
        </w:rPr>
        <w:t xml:space="preserve"> </w:t>
      </w:r>
      <w:r>
        <w:t>phase,</w:t>
      </w:r>
      <w:r>
        <w:rPr>
          <w:spacing w:val="1"/>
        </w:rPr>
        <w:t xml:space="preserve"> </w:t>
      </w:r>
      <w:r>
        <w:t>that are</w:t>
      </w:r>
      <w:r>
        <w:rPr>
          <w:spacing w:val="1"/>
        </w:rPr>
        <w:t xml:space="preserve"> </w:t>
      </w:r>
      <w:r>
        <w:t>used</w:t>
      </w:r>
      <w:r>
        <w:rPr>
          <w:spacing w:val="1"/>
        </w:rPr>
        <w:t xml:space="preserve"> </w:t>
      </w:r>
      <w:r>
        <w:t>in</w:t>
      </w:r>
      <w:r>
        <w:rPr>
          <w:spacing w:val="3"/>
        </w:rPr>
        <w:t xml:space="preserve"> </w:t>
      </w:r>
      <w:r>
        <w:t>other</w:t>
      </w:r>
      <w:r>
        <w:rPr>
          <w:spacing w:val="-1"/>
        </w:rPr>
        <w:t xml:space="preserve"> </w:t>
      </w:r>
      <w:r>
        <w:t>devices.</w:t>
      </w:r>
    </w:p>
    <w:p w14:paraId="447F98E6" w14:textId="77777777" w:rsidR="00266EB3" w:rsidRDefault="00000000">
      <w:pPr>
        <w:pStyle w:val="BodyText"/>
        <w:spacing w:before="206" w:line="364" w:lineRule="auto"/>
        <w:ind w:left="480" w:right="496"/>
        <w:jc w:val="both"/>
      </w:pPr>
      <w:r>
        <w:t>The</w:t>
      </w:r>
      <w:r>
        <w:rPr>
          <w:spacing w:val="1"/>
        </w:rPr>
        <w:t xml:space="preserve"> </w:t>
      </w:r>
      <w:r>
        <w:t>manufacturers</w:t>
      </w:r>
      <w:r>
        <w:rPr>
          <w:spacing w:val="1"/>
        </w:rPr>
        <w:t xml:space="preserve"> </w:t>
      </w:r>
      <w:r>
        <w:t>claim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combination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these</w:t>
      </w:r>
      <w:r>
        <w:rPr>
          <w:spacing w:val="1"/>
        </w:rPr>
        <w:t xml:space="preserve"> </w:t>
      </w:r>
      <w:r>
        <w:t>two</w:t>
      </w:r>
      <w:r>
        <w:rPr>
          <w:spacing w:val="1"/>
        </w:rPr>
        <w:t xml:space="preserve"> </w:t>
      </w:r>
      <w:r>
        <w:t>techniques</w:t>
      </w:r>
      <w:r>
        <w:rPr>
          <w:spacing w:val="1"/>
        </w:rPr>
        <w:t xml:space="preserve"> </w:t>
      </w:r>
      <w:r>
        <w:t>increases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measurement</w:t>
      </w:r>
      <w:r>
        <w:rPr>
          <w:spacing w:val="1"/>
        </w:rPr>
        <w:t xml:space="preserve"> </w:t>
      </w:r>
      <w:r>
        <w:t>accuracy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reliability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device.</w:t>
      </w:r>
      <w:r>
        <w:rPr>
          <w:spacing w:val="1"/>
        </w:rPr>
        <w:t xml:space="preserve"> </w:t>
      </w:r>
      <w:r>
        <w:t>However,</w:t>
      </w:r>
      <w:r>
        <w:rPr>
          <w:spacing w:val="1"/>
        </w:rPr>
        <w:t xml:space="preserve"> </w:t>
      </w:r>
      <w:r>
        <w:t>these</w:t>
      </w:r>
      <w:r>
        <w:rPr>
          <w:spacing w:val="3"/>
        </w:rPr>
        <w:t xml:space="preserve"> </w:t>
      </w:r>
      <w:r>
        <w:t>claims have</w:t>
      </w:r>
      <w:r>
        <w:rPr>
          <w:spacing w:val="2"/>
        </w:rPr>
        <w:t xml:space="preserve"> </w:t>
      </w:r>
      <w:r>
        <w:t>not</w:t>
      </w:r>
      <w:r>
        <w:rPr>
          <w:spacing w:val="3"/>
        </w:rPr>
        <w:t xml:space="preserve"> </w:t>
      </w:r>
      <w:r>
        <w:t>been</w:t>
      </w:r>
      <w:r>
        <w:rPr>
          <w:spacing w:val="3"/>
        </w:rPr>
        <w:t xml:space="preserve"> </w:t>
      </w:r>
      <w:r>
        <w:t>substantiated.</w:t>
      </w:r>
    </w:p>
    <w:p w14:paraId="6E19801A" w14:textId="77777777" w:rsidR="00266EB3" w:rsidRDefault="00000000">
      <w:pPr>
        <w:pStyle w:val="BodyText"/>
        <w:spacing w:before="198" w:line="364" w:lineRule="auto"/>
        <w:ind w:left="480" w:right="503"/>
        <w:jc w:val="both"/>
      </w:pPr>
      <w:r>
        <w:t>An</w:t>
      </w:r>
      <w:r>
        <w:rPr>
          <w:spacing w:val="24"/>
        </w:rPr>
        <w:t xml:space="preserve"> </w:t>
      </w:r>
      <w:r>
        <w:rPr>
          <w:rFonts w:ascii="Arial"/>
          <w:i/>
        </w:rPr>
        <w:t>in</w:t>
      </w:r>
      <w:r>
        <w:rPr>
          <w:rFonts w:ascii="Arial"/>
          <w:i/>
          <w:spacing w:val="21"/>
        </w:rPr>
        <w:t xml:space="preserve"> </w:t>
      </w:r>
      <w:r>
        <w:rPr>
          <w:rFonts w:ascii="Arial"/>
          <w:i/>
        </w:rPr>
        <w:t>vitro</w:t>
      </w:r>
      <w:r>
        <w:rPr>
          <w:rFonts w:ascii="Arial"/>
          <w:i/>
          <w:spacing w:val="20"/>
        </w:rPr>
        <w:t xml:space="preserve"> </w:t>
      </w:r>
      <w:r>
        <w:t>study</w:t>
      </w:r>
      <w:r>
        <w:rPr>
          <w:spacing w:val="21"/>
        </w:rPr>
        <w:t xml:space="preserve"> </w:t>
      </w:r>
      <w:r>
        <w:t>of</w:t>
      </w:r>
      <w:r>
        <w:rPr>
          <w:spacing w:val="24"/>
        </w:rPr>
        <w:t xml:space="preserve"> </w:t>
      </w:r>
      <w:r>
        <w:t>the</w:t>
      </w:r>
      <w:r>
        <w:rPr>
          <w:spacing w:val="23"/>
        </w:rPr>
        <w:t xml:space="preserve"> </w:t>
      </w:r>
      <w:r>
        <w:t>Bingo</w:t>
      </w:r>
      <w:r>
        <w:rPr>
          <w:spacing w:val="24"/>
        </w:rPr>
        <w:t xml:space="preserve"> </w:t>
      </w:r>
      <w:r>
        <w:t>1020</w:t>
      </w:r>
      <w:r>
        <w:rPr>
          <w:spacing w:val="22"/>
        </w:rPr>
        <w:t xml:space="preserve"> </w:t>
      </w:r>
      <w:r>
        <w:t>found</w:t>
      </w:r>
      <w:r>
        <w:rPr>
          <w:spacing w:val="21"/>
        </w:rPr>
        <w:t xml:space="preserve"> </w:t>
      </w:r>
      <w:r>
        <w:t>it</w:t>
      </w:r>
      <w:r>
        <w:rPr>
          <w:spacing w:val="21"/>
        </w:rPr>
        <w:t xml:space="preserve"> </w:t>
      </w:r>
      <w:r>
        <w:t>to</w:t>
      </w:r>
      <w:r>
        <w:rPr>
          <w:spacing w:val="25"/>
        </w:rPr>
        <w:t xml:space="preserve"> </w:t>
      </w:r>
      <w:r>
        <w:t>be</w:t>
      </w:r>
      <w:r>
        <w:rPr>
          <w:spacing w:val="23"/>
        </w:rPr>
        <w:t xml:space="preserve"> </w:t>
      </w:r>
      <w:r>
        <w:t>as</w:t>
      </w:r>
      <w:r>
        <w:rPr>
          <w:spacing w:val="23"/>
        </w:rPr>
        <w:t xml:space="preserve"> </w:t>
      </w:r>
      <w:r>
        <w:t>reliable</w:t>
      </w:r>
      <w:r>
        <w:rPr>
          <w:spacing w:val="24"/>
        </w:rPr>
        <w:t xml:space="preserve"> </w:t>
      </w:r>
      <w:r>
        <w:t>as</w:t>
      </w:r>
      <w:r>
        <w:rPr>
          <w:spacing w:val="20"/>
        </w:rPr>
        <w:t xml:space="preserve"> </w:t>
      </w:r>
      <w:r>
        <w:t>the</w:t>
      </w:r>
      <w:r>
        <w:rPr>
          <w:spacing w:val="24"/>
        </w:rPr>
        <w:t xml:space="preserve"> </w:t>
      </w:r>
      <w:r>
        <w:t>Root</w:t>
      </w:r>
      <w:r>
        <w:rPr>
          <w:spacing w:val="21"/>
        </w:rPr>
        <w:t xml:space="preserve"> </w:t>
      </w:r>
      <w:r>
        <w:t>ZX</w:t>
      </w:r>
      <w:r>
        <w:rPr>
          <w:spacing w:val="-62"/>
        </w:rPr>
        <w:t xml:space="preserve"> </w:t>
      </w:r>
      <w:proofErr w:type="gramStart"/>
      <w:r>
        <w:t>and also</w:t>
      </w:r>
      <w:proofErr w:type="gramEnd"/>
      <w:r>
        <w:rPr>
          <w:spacing w:val="3"/>
        </w:rPr>
        <w:t xml:space="preserve"> </w:t>
      </w:r>
      <w:r>
        <w:t>user friendly</w:t>
      </w:r>
    </w:p>
    <w:p w14:paraId="63544966" w14:textId="77777777" w:rsidR="00266EB3" w:rsidRDefault="00000000">
      <w:pPr>
        <w:pStyle w:val="BodyText"/>
        <w:spacing w:before="195" w:line="364" w:lineRule="auto"/>
        <w:ind w:left="480" w:right="496"/>
        <w:jc w:val="both"/>
      </w:pPr>
      <w:r>
        <w:t xml:space="preserve">Tinaz </w:t>
      </w:r>
      <w:r>
        <w:rPr>
          <w:rFonts w:ascii="Arial"/>
          <w:i/>
        </w:rPr>
        <w:t>et al</w:t>
      </w:r>
      <w:r>
        <w:t>. (2002a) found the Bingo1020 to be as accurate as the Root ZX in</w:t>
      </w:r>
      <w:r>
        <w:rPr>
          <w:spacing w:val="1"/>
        </w:rPr>
        <w:t xml:space="preserve"> </w:t>
      </w:r>
      <w:r>
        <w:t>an in vitro study and easier for a beginner to use in pre-flared canals. This unit</w:t>
      </w:r>
      <w:r>
        <w:rPr>
          <w:spacing w:val="-61"/>
        </w:rPr>
        <w:t xml:space="preserve"> </w:t>
      </w:r>
      <w:r>
        <w:t>has</w:t>
      </w:r>
      <w:r>
        <w:rPr>
          <w:spacing w:val="1"/>
        </w:rPr>
        <w:t xml:space="preserve"> </w:t>
      </w:r>
      <w:r>
        <w:t>subsequently been</w:t>
      </w:r>
      <w:r>
        <w:rPr>
          <w:spacing w:val="3"/>
        </w:rPr>
        <w:t xml:space="preserve"> </w:t>
      </w:r>
      <w:r>
        <w:t>marketed</w:t>
      </w:r>
      <w:r>
        <w:rPr>
          <w:spacing w:val="2"/>
        </w:rPr>
        <w:t xml:space="preserve"> </w:t>
      </w:r>
      <w:r>
        <w:t>by Dentsply as</w:t>
      </w:r>
      <w:r>
        <w:rPr>
          <w:spacing w:val="2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Ray-Pex 4.</w:t>
      </w:r>
      <w:r>
        <w:rPr>
          <w:spacing w:val="4"/>
        </w:rPr>
        <w:t xml:space="preserve"> </w:t>
      </w:r>
      <w:r>
        <w:rPr>
          <w:vertAlign w:val="superscript"/>
        </w:rPr>
        <w:t>53</w:t>
      </w:r>
    </w:p>
    <w:p w14:paraId="3390B3E2" w14:textId="77777777" w:rsidR="00266EB3" w:rsidRDefault="00000000">
      <w:pPr>
        <w:pStyle w:val="BodyText"/>
        <w:spacing w:before="203" w:line="364" w:lineRule="auto"/>
        <w:ind w:left="480" w:right="495"/>
        <w:jc w:val="both"/>
      </w:pPr>
      <w:r>
        <w:t>The Bingo 1020 compared favourably with the Root ZX regardless of canal</w:t>
      </w:r>
      <w:r>
        <w:rPr>
          <w:spacing w:val="1"/>
        </w:rPr>
        <w:t xml:space="preserve"> </w:t>
      </w:r>
      <w:r>
        <w:t>contents or irrigant. Both were deemed more reliable than the radiographic</w:t>
      </w:r>
      <w:r>
        <w:rPr>
          <w:spacing w:val="1"/>
        </w:rPr>
        <w:t xml:space="preserve"> </w:t>
      </w:r>
      <w:r>
        <w:t xml:space="preserve">interpretation. An </w:t>
      </w:r>
      <w:r>
        <w:rPr>
          <w:rFonts w:ascii="Arial"/>
          <w:i/>
        </w:rPr>
        <w:t xml:space="preserve">in vitro </w:t>
      </w:r>
      <w:r>
        <w:t>study also found the Bingo 1020 and the Root ZX</w:t>
      </w:r>
      <w:r>
        <w:rPr>
          <w:spacing w:val="1"/>
        </w:rPr>
        <w:t xml:space="preserve"> </w:t>
      </w:r>
      <w:r>
        <w:t>performed</w:t>
      </w:r>
      <w:r>
        <w:rPr>
          <w:spacing w:val="1"/>
        </w:rPr>
        <w:t xml:space="preserve"> </w:t>
      </w:r>
      <w:r>
        <w:t>equally</w:t>
      </w:r>
      <w:r>
        <w:rPr>
          <w:spacing w:val="1"/>
        </w:rPr>
        <w:t xml:space="preserve"> </w:t>
      </w:r>
      <w:r>
        <w:t>well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hands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clinicians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varying</w:t>
      </w:r>
      <w:r>
        <w:rPr>
          <w:spacing w:val="1"/>
        </w:rPr>
        <w:t xml:space="preserve"> </w:t>
      </w:r>
      <w:r>
        <w:t>degrees</w:t>
      </w:r>
      <w:r>
        <w:rPr>
          <w:spacing w:val="1"/>
        </w:rPr>
        <w:t xml:space="preserve"> </w:t>
      </w:r>
      <w:r>
        <w:t>of</w:t>
      </w:r>
      <w:r>
        <w:rPr>
          <w:spacing w:val="-61"/>
        </w:rPr>
        <w:t xml:space="preserve"> </w:t>
      </w:r>
      <w:r>
        <w:t>experience.</w:t>
      </w:r>
    </w:p>
    <w:p w14:paraId="5151B92C" w14:textId="77777777" w:rsidR="00266EB3" w:rsidRDefault="00000000">
      <w:pPr>
        <w:pStyle w:val="Heading3"/>
        <w:numPr>
          <w:ilvl w:val="1"/>
          <w:numId w:val="100"/>
        </w:numPr>
        <w:tabs>
          <w:tab w:val="left" w:pos="793"/>
        </w:tabs>
        <w:spacing w:line="360" w:lineRule="auto"/>
        <w:ind w:right="503" w:firstLine="0"/>
      </w:pPr>
      <w:r>
        <w:t>Elements</w:t>
      </w:r>
      <w:r>
        <w:rPr>
          <w:spacing w:val="28"/>
        </w:rPr>
        <w:t xml:space="preserve"> </w:t>
      </w:r>
      <w:r>
        <w:t>Diagnostic</w:t>
      </w:r>
      <w:r>
        <w:rPr>
          <w:spacing w:val="29"/>
        </w:rPr>
        <w:t xml:space="preserve"> </w:t>
      </w:r>
      <w:r>
        <w:t>Unit</w:t>
      </w:r>
      <w:r>
        <w:rPr>
          <w:spacing w:val="27"/>
        </w:rPr>
        <w:t xml:space="preserve"> </w:t>
      </w:r>
      <w:r>
        <w:t>and</w:t>
      </w:r>
      <w:r>
        <w:rPr>
          <w:spacing w:val="30"/>
        </w:rPr>
        <w:t xml:space="preserve"> </w:t>
      </w:r>
      <w:r>
        <w:t>Apex</w:t>
      </w:r>
      <w:r>
        <w:rPr>
          <w:spacing w:val="28"/>
        </w:rPr>
        <w:t xml:space="preserve"> </w:t>
      </w:r>
      <w:r>
        <w:t>Locator</w:t>
      </w:r>
      <w:r>
        <w:rPr>
          <w:spacing w:val="28"/>
        </w:rPr>
        <w:t xml:space="preserve"> </w:t>
      </w:r>
      <w:r>
        <w:t>(SybronEndo,</w:t>
      </w:r>
      <w:r>
        <w:rPr>
          <w:spacing w:val="31"/>
        </w:rPr>
        <w:t xml:space="preserve"> </w:t>
      </w:r>
      <w:r>
        <w:t>Anaheim,</w:t>
      </w:r>
      <w:r>
        <w:rPr>
          <w:spacing w:val="-64"/>
        </w:rPr>
        <w:t xml:space="preserve"> </w:t>
      </w:r>
      <w:r>
        <w:t>CA,</w:t>
      </w:r>
      <w:r>
        <w:rPr>
          <w:spacing w:val="-1"/>
        </w:rPr>
        <w:t xml:space="preserve"> </w:t>
      </w:r>
      <w:r>
        <w:t>USA)-</w:t>
      </w:r>
    </w:p>
    <w:p w14:paraId="47399F2E" w14:textId="77777777" w:rsidR="00266EB3" w:rsidRDefault="00000000">
      <w:pPr>
        <w:pStyle w:val="BodyText"/>
        <w:ind w:left="480"/>
        <w:jc w:val="both"/>
      </w:pPr>
      <w:r>
        <w:t>It</w:t>
      </w:r>
      <w:r>
        <w:rPr>
          <w:spacing w:val="1"/>
        </w:rPr>
        <w:t xml:space="preserve"> </w:t>
      </w:r>
      <w:r>
        <w:t>was designed</w:t>
      </w:r>
      <w:r>
        <w:rPr>
          <w:spacing w:val="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2003.</w:t>
      </w:r>
    </w:p>
    <w:p w14:paraId="089C8B85" w14:textId="77777777" w:rsidR="00266EB3" w:rsidRDefault="00266EB3">
      <w:pPr>
        <w:jc w:val="both"/>
        <w:sectPr w:rsidR="00266EB3">
          <w:pgSz w:w="11910" w:h="16840"/>
          <w:pgMar w:top="1300" w:right="940" w:bottom="1400" w:left="1680" w:header="712" w:footer="1194" w:gutter="0"/>
          <w:cols w:space="720"/>
        </w:sectPr>
      </w:pPr>
    </w:p>
    <w:p w14:paraId="78A11EB1" w14:textId="77777777" w:rsidR="00266EB3" w:rsidRDefault="00000000">
      <w:pPr>
        <w:pStyle w:val="Heading3"/>
        <w:spacing w:before="121"/>
      </w:pPr>
      <w:r>
        <w:lastRenderedPageBreak/>
        <w:t>Mechanism</w:t>
      </w:r>
    </w:p>
    <w:p w14:paraId="5823610A" w14:textId="77777777" w:rsidR="00266EB3" w:rsidRDefault="00000000">
      <w:pPr>
        <w:pStyle w:val="BodyText"/>
        <w:spacing w:before="141" w:after="9" w:line="364" w:lineRule="auto"/>
        <w:ind w:left="480" w:right="494"/>
        <w:jc w:val="both"/>
      </w:pPr>
      <w:r>
        <w:t>The device does not process the impedance information as a mathematical</w:t>
      </w:r>
      <w:r>
        <w:rPr>
          <w:spacing w:val="1"/>
        </w:rPr>
        <w:t xml:space="preserve"> </w:t>
      </w:r>
      <w:r>
        <w:t>algorithm, but instead takes the resistance and capacitance measurements</w:t>
      </w:r>
      <w:r>
        <w:rPr>
          <w:spacing w:val="1"/>
        </w:rPr>
        <w:t xml:space="preserve"> </w:t>
      </w:r>
      <w:r>
        <w:t>separately and compares them with a database to determine the distance to</w:t>
      </w:r>
      <w:r>
        <w:rPr>
          <w:spacing w:val="1"/>
        </w:rPr>
        <w:t xml:space="preserve"> </w:t>
      </w:r>
      <w:r>
        <w:t>the apex of the root canal. It uses a composite waveform of two signals, 0.5</w:t>
      </w:r>
      <w:r>
        <w:rPr>
          <w:spacing w:val="1"/>
        </w:rPr>
        <w:t xml:space="preserve"> </w:t>
      </w:r>
      <w:r>
        <w:t>and 4 kHz, compared with the Root ZX at 0.4 and 8 kHz. The signals go</w:t>
      </w:r>
      <w:r>
        <w:rPr>
          <w:spacing w:val="1"/>
        </w:rPr>
        <w:t xml:space="preserve"> </w:t>
      </w:r>
      <w:r>
        <w:t>through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digital-to-analogue</w:t>
      </w:r>
      <w:r>
        <w:rPr>
          <w:spacing w:val="1"/>
        </w:rPr>
        <w:t xml:space="preserve"> </w:t>
      </w:r>
      <w:r>
        <w:t>converter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converted</w:t>
      </w:r>
      <w:r>
        <w:rPr>
          <w:spacing w:val="1"/>
        </w:rPr>
        <w:t xml:space="preserve"> </w:t>
      </w:r>
      <w:r>
        <w:t>into</w:t>
      </w:r>
      <w:r>
        <w:rPr>
          <w:spacing w:val="1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analogue</w:t>
      </w:r>
      <w:r>
        <w:rPr>
          <w:spacing w:val="1"/>
        </w:rPr>
        <w:t xml:space="preserve"> </w:t>
      </w:r>
      <w:r>
        <w:t>signal, which then goes through amplification and then to the patient circuit</w:t>
      </w:r>
      <w:r>
        <w:rPr>
          <w:spacing w:val="1"/>
        </w:rPr>
        <w:t xml:space="preserve"> </w:t>
      </w:r>
      <w:r>
        <w:t>model</w:t>
      </w:r>
      <w:r>
        <w:rPr>
          <w:spacing w:val="1"/>
        </w:rPr>
        <w:t xml:space="preserve"> </w:t>
      </w:r>
      <w:r>
        <w:t>which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assumed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resistor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capacitor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parallel.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feedback</w:t>
      </w:r>
      <w:r>
        <w:rPr>
          <w:spacing w:val="1"/>
        </w:rPr>
        <w:t xml:space="preserve"> </w:t>
      </w:r>
      <w:r>
        <w:t>signal</w:t>
      </w:r>
      <w:r>
        <w:rPr>
          <w:spacing w:val="1"/>
        </w:rPr>
        <w:t xml:space="preserve"> </w:t>
      </w:r>
      <w:proofErr w:type="gramStart"/>
      <w:r>
        <w:t>wave-forms</w:t>
      </w:r>
      <w:proofErr w:type="gramEnd"/>
      <w:r>
        <w:rPr>
          <w:spacing w:val="1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then fed</w:t>
      </w:r>
      <w:r>
        <w:rPr>
          <w:spacing w:val="2"/>
        </w:rPr>
        <w:t xml:space="preserve"> </w:t>
      </w:r>
      <w:r>
        <w:t>into</w:t>
      </w:r>
      <w:r>
        <w:rPr>
          <w:spacing w:val="1"/>
        </w:rPr>
        <w:t xml:space="preserve"> </w:t>
      </w:r>
      <w:r>
        <w:t>a</w:t>
      </w:r>
      <w:r>
        <w:rPr>
          <w:spacing w:val="3"/>
        </w:rPr>
        <w:t xml:space="preserve"> </w:t>
      </w:r>
      <w:r>
        <w:t>noise</w:t>
      </w:r>
      <w:r>
        <w:rPr>
          <w:spacing w:val="2"/>
        </w:rPr>
        <w:t xml:space="preserve"> </w:t>
      </w:r>
      <w:r>
        <w:t>reduction circuit.</w:t>
      </w:r>
      <w:r>
        <w:rPr>
          <w:vertAlign w:val="superscript"/>
        </w:rPr>
        <w:t>38</w:t>
      </w:r>
    </w:p>
    <w:p w14:paraId="604E9678" w14:textId="77777777" w:rsidR="00266EB3" w:rsidRDefault="00000000">
      <w:pPr>
        <w:pStyle w:val="BodyText"/>
        <w:ind w:left="2479"/>
        <w:rPr>
          <w:sz w:val="20"/>
        </w:rPr>
      </w:pPr>
      <w:r>
        <w:rPr>
          <w:noProof/>
          <w:sz w:val="20"/>
        </w:rPr>
        <w:drawing>
          <wp:inline distT="0" distB="0" distL="0" distR="0" wp14:anchorId="4F127C6F" wp14:editId="133C932F">
            <wp:extent cx="2794243" cy="2102548"/>
            <wp:effectExtent l="0" t="0" r="0" b="0"/>
            <wp:docPr id="163" name="image8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image89.jpeg"/>
                    <pic:cNvPicPr/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94243" cy="2102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F71A1" w14:textId="77777777" w:rsidR="00266EB3" w:rsidRDefault="00000000">
      <w:pPr>
        <w:pStyle w:val="Heading3"/>
        <w:spacing w:before="124"/>
        <w:ind w:left="0" w:right="19"/>
        <w:jc w:val="center"/>
      </w:pPr>
      <w:r>
        <w:t>Fig:64</w:t>
      </w:r>
      <w:r>
        <w:rPr>
          <w:spacing w:val="-3"/>
        </w:rPr>
        <w:t xml:space="preserve"> </w:t>
      </w:r>
      <w:r>
        <w:t>Elements</w:t>
      </w:r>
      <w:r>
        <w:rPr>
          <w:spacing w:val="-2"/>
        </w:rPr>
        <w:t xml:space="preserve"> </w:t>
      </w:r>
      <w:r>
        <w:t>Diagnostic</w:t>
      </w:r>
      <w:r>
        <w:rPr>
          <w:spacing w:val="-1"/>
        </w:rPr>
        <w:t xml:space="preserve"> </w:t>
      </w:r>
      <w:r>
        <w:t>Unit</w:t>
      </w:r>
    </w:p>
    <w:p w14:paraId="19E706E1" w14:textId="77777777" w:rsidR="00266EB3" w:rsidRDefault="00266EB3">
      <w:pPr>
        <w:pStyle w:val="BodyText"/>
        <w:rPr>
          <w:rFonts w:ascii="Arial"/>
          <w:b/>
          <w:sz w:val="26"/>
        </w:rPr>
      </w:pPr>
    </w:p>
    <w:p w14:paraId="4EFFB3F6" w14:textId="77777777" w:rsidR="00266EB3" w:rsidRDefault="00266EB3">
      <w:pPr>
        <w:pStyle w:val="BodyText"/>
        <w:spacing w:before="4"/>
        <w:rPr>
          <w:rFonts w:ascii="Arial"/>
          <w:b/>
          <w:sz w:val="22"/>
        </w:rPr>
      </w:pPr>
    </w:p>
    <w:p w14:paraId="42A7D67C" w14:textId="77777777" w:rsidR="00266EB3" w:rsidRDefault="00000000">
      <w:pPr>
        <w:pStyle w:val="BodyText"/>
        <w:spacing w:line="367" w:lineRule="auto"/>
        <w:ind w:left="480" w:right="500"/>
        <w:jc w:val="both"/>
      </w:pPr>
      <w:r>
        <w:t>The manufacturer claims that directly measuring resistance and capacitance</w:t>
      </w:r>
      <w:r>
        <w:rPr>
          <w:spacing w:val="1"/>
        </w:rPr>
        <w:t xml:space="preserve"> </w:t>
      </w:r>
      <w:r>
        <w:t>eliminates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potential of</w:t>
      </w:r>
      <w:r>
        <w:rPr>
          <w:spacing w:val="5"/>
        </w:rPr>
        <w:t xml:space="preserve"> </w:t>
      </w:r>
      <w:r>
        <w:t>error.</w:t>
      </w:r>
    </w:p>
    <w:p w14:paraId="3BDC1F06" w14:textId="77777777" w:rsidR="00266EB3" w:rsidRDefault="00000000">
      <w:pPr>
        <w:pStyle w:val="BodyText"/>
        <w:spacing w:before="157" w:line="362" w:lineRule="auto"/>
        <w:ind w:left="480" w:right="497"/>
        <w:jc w:val="both"/>
      </w:pPr>
      <w:r>
        <w:t>It uses multiple frequencies to eliminate the influence of the canal conditions,</w:t>
      </w:r>
      <w:r>
        <w:rPr>
          <w:spacing w:val="1"/>
        </w:rPr>
        <w:t xml:space="preserve"> </w:t>
      </w:r>
      <w:r>
        <w:t xml:space="preserve">which is </w:t>
      </w:r>
      <w:proofErr w:type="gramStart"/>
      <w:r>
        <w:t>similar to</w:t>
      </w:r>
      <w:proofErr w:type="gramEnd"/>
      <w:r>
        <w:t xml:space="preserve"> the Root ZX (50), thus permitting less sampling error per</w:t>
      </w:r>
      <w:r>
        <w:rPr>
          <w:spacing w:val="1"/>
        </w:rPr>
        <w:t xml:space="preserve"> </w:t>
      </w:r>
      <w:r>
        <w:t>measurement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more</w:t>
      </w:r>
      <w:r>
        <w:rPr>
          <w:spacing w:val="1"/>
        </w:rPr>
        <w:t xml:space="preserve"> </w:t>
      </w:r>
      <w:r>
        <w:t>consistent</w:t>
      </w:r>
      <w:r>
        <w:rPr>
          <w:spacing w:val="1"/>
        </w:rPr>
        <w:t xml:space="preserve"> </w:t>
      </w:r>
      <w:r>
        <w:t>readings.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recent</w:t>
      </w:r>
      <w:r>
        <w:rPr>
          <w:spacing w:val="1"/>
        </w:rPr>
        <w:t xml:space="preserve"> </w:t>
      </w:r>
      <w:r>
        <w:t>investigation</w:t>
      </w:r>
      <w:r>
        <w:rPr>
          <w:spacing w:val="1"/>
        </w:rPr>
        <w:t xml:space="preserve"> </w:t>
      </w:r>
      <w:r>
        <w:t>has</w:t>
      </w:r>
      <w:r>
        <w:rPr>
          <w:spacing w:val="1"/>
        </w:rPr>
        <w:t xml:space="preserve"> </w:t>
      </w:r>
      <w:r>
        <w:t>demonstrated a</w:t>
      </w:r>
      <w:r>
        <w:rPr>
          <w:spacing w:val="3"/>
        </w:rPr>
        <w:t xml:space="preserve"> </w:t>
      </w:r>
      <w:r>
        <w:t>great level</w:t>
      </w:r>
      <w:r>
        <w:rPr>
          <w:spacing w:val="2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accuracy</w:t>
      </w:r>
      <w:r>
        <w:rPr>
          <w:spacing w:val="-1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EAL</w:t>
      </w:r>
      <w:r>
        <w:rPr>
          <w:spacing w:val="2"/>
        </w:rPr>
        <w:t xml:space="preserve"> </w:t>
      </w:r>
      <w:r>
        <w:t>in</w:t>
      </w:r>
      <w:r>
        <w:rPr>
          <w:spacing w:val="3"/>
        </w:rPr>
        <w:t xml:space="preserve"> </w:t>
      </w:r>
      <w:r>
        <w:t>usage</w:t>
      </w:r>
      <w:r>
        <w:rPr>
          <w:spacing w:val="9"/>
        </w:rPr>
        <w:t xml:space="preserve"> </w:t>
      </w:r>
      <w:r>
        <w:rPr>
          <w:rFonts w:ascii="Arial"/>
          <w:i/>
        </w:rPr>
        <w:t>in</w:t>
      </w:r>
      <w:r>
        <w:rPr>
          <w:rFonts w:ascii="Arial"/>
          <w:i/>
          <w:spacing w:val="-1"/>
        </w:rPr>
        <w:t xml:space="preserve"> </w:t>
      </w:r>
      <w:r>
        <w:rPr>
          <w:rFonts w:ascii="Arial"/>
          <w:i/>
        </w:rPr>
        <w:t>vivo</w:t>
      </w:r>
      <w:r>
        <w:t>.</w:t>
      </w:r>
    </w:p>
    <w:p w14:paraId="069F0A11" w14:textId="77777777" w:rsidR="00266EB3" w:rsidRDefault="00000000">
      <w:pPr>
        <w:pStyle w:val="BodyText"/>
        <w:spacing w:before="170" w:line="364" w:lineRule="auto"/>
        <w:ind w:left="480" w:right="504"/>
        <w:jc w:val="both"/>
      </w:pPr>
      <w:r>
        <w:t>It gives a high accuracy of exact rate (i.e., 95% at 1 mm until the apical</w:t>
      </w:r>
      <w:r>
        <w:rPr>
          <w:spacing w:val="1"/>
        </w:rPr>
        <w:t xml:space="preserve"> </w:t>
      </w:r>
      <w:r>
        <w:t>foramen).</w:t>
      </w:r>
      <w:r>
        <w:rPr>
          <w:vertAlign w:val="superscript"/>
        </w:rPr>
        <w:t>54,</w:t>
      </w:r>
      <w:r>
        <w:rPr>
          <w:spacing w:val="-20"/>
        </w:rPr>
        <w:t xml:space="preserve"> </w:t>
      </w:r>
      <w:r>
        <w:rPr>
          <w:vertAlign w:val="superscript"/>
        </w:rPr>
        <w:t>55</w:t>
      </w:r>
    </w:p>
    <w:p w14:paraId="1E51DC56" w14:textId="77777777" w:rsidR="00266EB3" w:rsidRDefault="00000000">
      <w:pPr>
        <w:pStyle w:val="Heading3"/>
        <w:spacing w:before="157"/>
      </w:pPr>
      <w:r>
        <w:pict w14:anchorId="15E7204F">
          <v:rect id="_x0000_s2064" style="position:absolute;left:0;text-align:left;margin-left:108pt;margin-top:20.45pt;width:134.3pt;height:1.2pt;z-index:15772160;mso-position-horizontal-relative:page" fillcolor="black" stroked="f">
            <w10:wrap anchorx="page"/>
          </v:rect>
        </w:pict>
      </w:r>
      <w:r>
        <w:t>Features</w:t>
      </w:r>
      <w:r>
        <w:rPr>
          <w:spacing w:val="-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Benefits</w:t>
      </w:r>
      <w:r>
        <w:rPr>
          <w:vertAlign w:val="superscript"/>
        </w:rPr>
        <w:t>54</w:t>
      </w:r>
    </w:p>
    <w:p w14:paraId="457E7E86" w14:textId="77777777" w:rsidR="00266EB3" w:rsidRDefault="00266EB3">
      <w:pPr>
        <w:pStyle w:val="BodyText"/>
        <w:spacing w:before="1"/>
        <w:rPr>
          <w:rFonts w:ascii="Arial"/>
          <w:b/>
          <w:sz w:val="17"/>
        </w:rPr>
      </w:pPr>
    </w:p>
    <w:p w14:paraId="20C8A5C3" w14:textId="77777777" w:rsidR="00266EB3" w:rsidRDefault="00000000">
      <w:pPr>
        <w:pStyle w:val="ListParagraph"/>
        <w:numPr>
          <w:ilvl w:val="0"/>
          <w:numId w:val="99"/>
        </w:numPr>
        <w:tabs>
          <w:tab w:val="left" w:pos="1200"/>
          <w:tab w:val="left" w:pos="1201"/>
        </w:tabs>
        <w:spacing w:before="100"/>
        <w:ind w:hanging="361"/>
        <w:rPr>
          <w:sz w:val="24"/>
        </w:rPr>
      </w:pPr>
      <w:r>
        <w:rPr>
          <w:sz w:val="24"/>
        </w:rPr>
        <w:t>Autoclavable</w:t>
      </w:r>
      <w:r>
        <w:rPr>
          <w:spacing w:val="-1"/>
          <w:sz w:val="24"/>
        </w:rPr>
        <w:t xml:space="preserve"> </w:t>
      </w:r>
      <w:r>
        <w:rPr>
          <w:sz w:val="24"/>
        </w:rPr>
        <w:t>cords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connectors</w:t>
      </w:r>
    </w:p>
    <w:p w14:paraId="4C8BDD77" w14:textId="77777777" w:rsidR="00266EB3" w:rsidRDefault="00266EB3">
      <w:pPr>
        <w:pStyle w:val="BodyText"/>
        <w:spacing w:before="2"/>
        <w:rPr>
          <w:sz w:val="26"/>
        </w:rPr>
      </w:pPr>
    </w:p>
    <w:p w14:paraId="2CBBFDD7" w14:textId="77777777" w:rsidR="00266EB3" w:rsidRDefault="00000000">
      <w:pPr>
        <w:pStyle w:val="ListParagraph"/>
        <w:numPr>
          <w:ilvl w:val="0"/>
          <w:numId w:val="99"/>
        </w:numPr>
        <w:tabs>
          <w:tab w:val="left" w:pos="1200"/>
          <w:tab w:val="left" w:pos="1201"/>
        </w:tabs>
        <w:ind w:hanging="361"/>
        <w:rPr>
          <w:sz w:val="24"/>
        </w:rPr>
      </w:pPr>
      <w:r>
        <w:rPr>
          <w:sz w:val="24"/>
        </w:rPr>
        <w:t>Probes</w:t>
      </w:r>
      <w:r>
        <w:rPr>
          <w:spacing w:val="-1"/>
          <w:sz w:val="24"/>
        </w:rPr>
        <w:t xml:space="preserve"> </w:t>
      </w:r>
      <w:r>
        <w:rPr>
          <w:sz w:val="24"/>
        </w:rPr>
        <w:t>are</w:t>
      </w:r>
      <w:r>
        <w:rPr>
          <w:spacing w:val="1"/>
          <w:sz w:val="24"/>
        </w:rPr>
        <w:t xml:space="preserve"> </w:t>
      </w:r>
      <w:r>
        <w:rPr>
          <w:sz w:val="24"/>
        </w:rPr>
        <w:t>gold</w:t>
      </w:r>
      <w:r>
        <w:rPr>
          <w:spacing w:val="-1"/>
          <w:sz w:val="24"/>
        </w:rPr>
        <w:t xml:space="preserve"> </w:t>
      </w:r>
      <w:r>
        <w:rPr>
          <w:sz w:val="24"/>
        </w:rPr>
        <w:t>plated to</w:t>
      </w:r>
      <w:r>
        <w:rPr>
          <w:spacing w:val="1"/>
          <w:sz w:val="24"/>
        </w:rPr>
        <w:t xml:space="preserve"> </w:t>
      </w:r>
      <w:r>
        <w:rPr>
          <w:sz w:val="24"/>
        </w:rPr>
        <w:t>resist micro-corrosion</w:t>
      </w:r>
    </w:p>
    <w:p w14:paraId="4305F241" w14:textId="77777777" w:rsidR="00266EB3" w:rsidRDefault="00266EB3">
      <w:pPr>
        <w:rPr>
          <w:sz w:val="24"/>
        </w:rPr>
        <w:sectPr w:rsidR="00266EB3">
          <w:pgSz w:w="11910" w:h="16840"/>
          <w:pgMar w:top="1300" w:right="940" w:bottom="1400" w:left="1680" w:header="712" w:footer="1194" w:gutter="0"/>
          <w:cols w:space="720"/>
        </w:sectPr>
      </w:pPr>
    </w:p>
    <w:p w14:paraId="562B7696" w14:textId="77777777" w:rsidR="00266EB3" w:rsidRDefault="00000000">
      <w:pPr>
        <w:pStyle w:val="ListParagraph"/>
        <w:numPr>
          <w:ilvl w:val="0"/>
          <w:numId w:val="99"/>
        </w:numPr>
        <w:tabs>
          <w:tab w:val="left" w:pos="1201"/>
        </w:tabs>
        <w:spacing w:before="121"/>
        <w:ind w:hanging="361"/>
        <w:jc w:val="both"/>
        <w:rPr>
          <w:sz w:val="24"/>
        </w:rPr>
      </w:pPr>
      <w:r>
        <w:rPr>
          <w:sz w:val="24"/>
        </w:rPr>
        <w:lastRenderedPageBreak/>
        <w:t>Automatic</w:t>
      </w:r>
      <w:r>
        <w:rPr>
          <w:spacing w:val="-1"/>
          <w:sz w:val="24"/>
        </w:rPr>
        <w:t xml:space="preserve"> </w:t>
      </w:r>
      <w:r>
        <w:rPr>
          <w:sz w:val="24"/>
        </w:rPr>
        <w:t>calibration</w:t>
      </w:r>
      <w:r>
        <w:rPr>
          <w:spacing w:val="-1"/>
          <w:sz w:val="24"/>
        </w:rPr>
        <w:t xml:space="preserve"> </w:t>
      </w:r>
      <w:r>
        <w:rPr>
          <w:sz w:val="24"/>
        </w:rPr>
        <w:t>for a</w:t>
      </w:r>
      <w:r>
        <w:rPr>
          <w:spacing w:val="-1"/>
          <w:sz w:val="24"/>
        </w:rPr>
        <w:t xml:space="preserve"> </w:t>
      </w:r>
      <w:r>
        <w:rPr>
          <w:sz w:val="24"/>
        </w:rPr>
        <w:t>more</w:t>
      </w:r>
      <w:r>
        <w:rPr>
          <w:spacing w:val="-2"/>
          <w:sz w:val="24"/>
        </w:rPr>
        <w:t xml:space="preserve"> </w:t>
      </w:r>
      <w:r>
        <w:rPr>
          <w:sz w:val="24"/>
        </w:rPr>
        <w:t>accurate</w:t>
      </w:r>
      <w:r>
        <w:rPr>
          <w:spacing w:val="1"/>
          <w:sz w:val="24"/>
        </w:rPr>
        <w:t xml:space="preserve"> </w:t>
      </w:r>
      <w:r>
        <w:rPr>
          <w:sz w:val="24"/>
        </w:rPr>
        <w:t>diagnosis</w:t>
      </w:r>
    </w:p>
    <w:p w14:paraId="5C714390" w14:textId="77777777" w:rsidR="00266EB3" w:rsidRDefault="00000000">
      <w:pPr>
        <w:pStyle w:val="ListParagraph"/>
        <w:numPr>
          <w:ilvl w:val="0"/>
          <w:numId w:val="99"/>
        </w:numPr>
        <w:tabs>
          <w:tab w:val="left" w:pos="1201"/>
        </w:tabs>
        <w:spacing w:before="136" w:line="360" w:lineRule="auto"/>
        <w:ind w:right="500"/>
        <w:jc w:val="both"/>
        <w:rPr>
          <w:sz w:val="24"/>
        </w:rPr>
      </w:pPr>
      <w:r>
        <w:rPr>
          <w:sz w:val="24"/>
        </w:rPr>
        <w:t>Vitality Scanner provides pain-free electric pulp testing and accurate</w:t>
      </w:r>
      <w:r>
        <w:rPr>
          <w:spacing w:val="1"/>
          <w:sz w:val="24"/>
        </w:rPr>
        <w:t xml:space="preserve"> </w:t>
      </w:r>
      <w:r>
        <w:rPr>
          <w:sz w:val="24"/>
        </w:rPr>
        <w:t>analysis in the presence of EDTA, sodium hypochlorite, blood, saline,</w:t>
      </w:r>
      <w:r>
        <w:rPr>
          <w:spacing w:val="1"/>
          <w:sz w:val="24"/>
        </w:rPr>
        <w:t xml:space="preserve"> </w:t>
      </w:r>
      <w:r>
        <w:rPr>
          <w:sz w:val="24"/>
        </w:rPr>
        <w:t>water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3"/>
          <w:sz w:val="24"/>
        </w:rPr>
        <w:t xml:space="preserve"> </w:t>
      </w:r>
      <w:r>
        <w:rPr>
          <w:sz w:val="24"/>
        </w:rPr>
        <w:t>hydrogen</w:t>
      </w:r>
      <w:r>
        <w:rPr>
          <w:spacing w:val="1"/>
          <w:sz w:val="24"/>
        </w:rPr>
        <w:t xml:space="preserve"> </w:t>
      </w:r>
      <w:r>
        <w:rPr>
          <w:sz w:val="24"/>
        </w:rPr>
        <w:t>peroxide</w:t>
      </w:r>
    </w:p>
    <w:p w14:paraId="0039DACF" w14:textId="77777777" w:rsidR="00266EB3" w:rsidRDefault="00000000">
      <w:pPr>
        <w:pStyle w:val="BodyText"/>
        <w:spacing w:before="160" w:line="364" w:lineRule="auto"/>
        <w:ind w:left="480" w:right="501"/>
        <w:jc w:val="both"/>
      </w:pPr>
      <w:r>
        <w:t xml:space="preserve">Tselnik </w:t>
      </w:r>
      <w:r>
        <w:rPr>
          <w:rFonts w:ascii="Arial" w:hAnsi="Arial"/>
          <w:i/>
        </w:rPr>
        <w:t>et al</w:t>
      </w:r>
      <w:r>
        <w:t>. recently tested the Elements Diagnostic EAL (Sybron Endo,</w:t>
      </w:r>
      <w:r>
        <w:rPr>
          <w:spacing w:val="1"/>
        </w:rPr>
        <w:t xml:space="preserve"> </w:t>
      </w:r>
      <w:r>
        <w:t>Sybron Dental, Orange, CA) against the Root ZX in vivo. Both devices were</w:t>
      </w:r>
      <w:r>
        <w:rPr>
          <w:spacing w:val="1"/>
        </w:rPr>
        <w:t xml:space="preserve"> </w:t>
      </w:r>
      <w:r>
        <w:t>accurate</w:t>
      </w:r>
      <w:r>
        <w:rPr>
          <w:spacing w:val="1"/>
        </w:rPr>
        <w:t xml:space="preserve"> </w:t>
      </w:r>
      <w:r>
        <w:t>to 75% of</w:t>
      </w:r>
      <w:r>
        <w:rPr>
          <w:spacing w:val="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time to</w:t>
      </w:r>
      <w:r>
        <w:rPr>
          <w:spacing w:val="4"/>
        </w:rPr>
        <w:t xml:space="preserve"> </w:t>
      </w:r>
      <w:r>
        <w:t>±0.5</w:t>
      </w:r>
      <w:r>
        <w:rPr>
          <w:spacing w:val="1"/>
        </w:rPr>
        <w:t xml:space="preserve"> </w:t>
      </w:r>
      <w:r>
        <w:t>mm</w:t>
      </w:r>
      <w:r>
        <w:rPr>
          <w:spacing w:val="2"/>
        </w:rPr>
        <w:t xml:space="preserve"> </w:t>
      </w:r>
      <w:r>
        <w:t>from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minor</w:t>
      </w:r>
      <w:r>
        <w:rPr>
          <w:spacing w:val="-1"/>
        </w:rPr>
        <w:t xml:space="preserve"> </w:t>
      </w:r>
      <w:r>
        <w:t>diameter.</w:t>
      </w:r>
    </w:p>
    <w:p w14:paraId="468BF577" w14:textId="77777777" w:rsidR="00266EB3" w:rsidRDefault="00000000">
      <w:pPr>
        <w:pStyle w:val="Heading3"/>
        <w:numPr>
          <w:ilvl w:val="1"/>
          <w:numId w:val="100"/>
        </w:numPr>
        <w:tabs>
          <w:tab w:val="left" w:pos="750"/>
        </w:tabs>
        <w:spacing w:before="158"/>
        <w:ind w:left="749" w:hanging="270"/>
      </w:pPr>
      <w:r>
        <w:t>ProPex</w:t>
      </w:r>
      <w:r>
        <w:rPr>
          <w:spacing w:val="-1"/>
        </w:rPr>
        <w:t xml:space="preserve"> </w:t>
      </w:r>
      <w:r>
        <w:t>(Dentsply</w:t>
      </w:r>
      <w:r>
        <w:rPr>
          <w:spacing w:val="-5"/>
        </w:rPr>
        <w:t xml:space="preserve"> </w:t>
      </w:r>
      <w:r>
        <w:t>Maillefer,</w:t>
      </w:r>
      <w:r>
        <w:rPr>
          <w:spacing w:val="-3"/>
        </w:rPr>
        <w:t xml:space="preserve"> </w:t>
      </w:r>
      <w:r>
        <w:t>Ballaigues,</w:t>
      </w:r>
      <w:r>
        <w:rPr>
          <w:spacing w:val="-2"/>
        </w:rPr>
        <w:t xml:space="preserve"> </w:t>
      </w:r>
      <w:r>
        <w:t>Switzerland)-</w:t>
      </w:r>
    </w:p>
    <w:p w14:paraId="0254ADE7" w14:textId="77777777" w:rsidR="00266EB3" w:rsidRDefault="00266EB3">
      <w:pPr>
        <w:pStyle w:val="BodyText"/>
        <w:spacing w:before="3"/>
        <w:rPr>
          <w:rFonts w:ascii="Arial"/>
          <w:b/>
          <w:sz w:val="26"/>
        </w:rPr>
      </w:pPr>
    </w:p>
    <w:p w14:paraId="05A0265A" w14:textId="77777777" w:rsidR="00266EB3" w:rsidRDefault="00000000">
      <w:pPr>
        <w:pStyle w:val="BodyText"/>
        <w:spacing w:line="367" w:lineRule="auto"/>
        <w:ind w:left="480" w:right="500"/>
        <w:jc w:val="both"/>
      </w:pPr>
      <w:r>
        <w:t>It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multi-frequency-based</w:t>
      </w:r>
      <w:r>
        <w:rPr>
          <w:spacing w:val="1"/>
        </w:rPr>
        <w:t xml:space="preserve"> </w:t>
      </w:r>
      <w:r>
        <w:t>apex</w:t>
      </w:r>
      <w:r>
        <w:rPr>
          <w:spacing w:val="1"/>
        </w:rPr>
        <w:t xml:space="preserve"> </w:t>
      </w:r>
      <w:r>
        <w:t>locator</w:t>
      </w:r>
      <w:r>
        <w:rPr>
          <w:spacing w:val="1"/>
        </w:rPr>
        <w:t xml:space="preserve"> </w:t>
      </w:r>
      <w:r>
        <w:t>which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based</w:t>
      </w:r>
      <w:r>
        <w:rPr>
          <w:spacing w:val="1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same</w:t>
      </w:r>
      <w:r>
        <w:rPr>
          <w:spacing w:val="1"/>
        </w:rPr>
        <w:t xml:space="preserve"> </w:t>
      </w:r>
      <w:r>
        <w:t>principles</w:t>
      </w:r>
      <w:r>
        <w:rPr>
          <w:spacing w:val="1"/>
        </w:rPr>
        <w:t xml:space="preserve"> </w:t>
      </w:r>
      <w:proofErr w:type="gramStart"/>
      <w:r>
        <w:t>of</w:t>
      </w:r>
      <w:proofErr w:type="gramEnd"/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other</w:t>
      </w:r>
      <w:r>
        <w:rPr>
          <w:spacing w:val="1"/>
        </w:rPr>
        <w:t xml:space="preserve"> </w:t>
      </w:r>
      <w:r>
        <w:t>modern</w:t>
      </w:r>
      <w:r>
        <w:rPr>
          <w:spacing w:val="1"/>
        </w:rPr>
        <w:t xml:space="preserve"> </w:t>
      </w:r>
      <w:r>
        <w:t>devices</w:t>
      </w:r>
      <w:r>
        <w:rPr>
          <w:spacing w:val="1"/>
        </w:rPr>
        <w:t xml:space="preserve"> </w:t>
      </w:r>
      <w:r>
        <w:t>which</w:t>
      </w:r>
      <w:r>
        <w:rPr>
          <w:spacing w:val="1"/>
        </w:rPr>
        <w:t xml:space="preserve"> </w:t>
      </w:r>
      <w:r>
        <w:t>use</w:t>
      </w:r>
      <w:r>
        <w:rPr>
          <w:spacing w:val="1"/>
        </w:rPr>
        <w:t xml:space="preserve"> </w:t>
      </w:r>
      <w:r>
        <w:t>multiple</w:t>
      </w:r>
      <w:r>
        <w:rPr>
          <w:spacing w:val="1"/>
        </w:rPr>
        <w:t xml:space="preserve"> </w:t>
      </w:r>
      <w:r>
        <w:t>frequencies</w:t>
      </w:r>
      <w:r>
        <w:rPr>
          <w:spacing w:val="1"/>
        </w:rPr>
        <w:t xml:space="preserve"> </w:t>
      </w:r>
      <w:r>
        <w:t>to</w:t>
      </w:r>
      <w:r>
        <w:rPr>
          <w:spacing w:val="-61"/>
        </w:rPr>
        <w:t xml:space="preserve"> </w:t>
      </w:r>
      <w:r>
        <w:t>determine</w:t>
      </w:r>
      <w:r>
        <w:rPr>
          <w:spacing w:val="1"/>
        </w:rPr>
        <w:t xml:space="preserve"> </w:t>
      </w:r>
      <w:r>
        <w:t>root</w:t>
      </w:r>
      <w:r>
        <w:rPr>
          <w:spacing w:val="3"/>
        </w:rPr>
        <w:t xml:space="preserve"> </w:t>
      </w:r>
      <w:r>
        <w:t>canal</w:t>
      </w:r>
      <w:r>
        <w:rPr>
          <w:spacing w:val="2"/>
        </w:rPr>
        <w:t xml:space="preserve"> </w:t>
      </w:r>
      <w:r>
        <w:t>length.</w:t>
      </w:r>
    </w:p>
    <w:p w14:paraId="6BEBFD59" w14:textId="77777777" w:rsidR="00266EB3" w:rsidRDefault="00266EB3">
      <w:pPr>
        <w:pStyle w:val="BodyText"/>
        <w:rPr>
          <w:sz w:val="20"/>
        </w:rPr>
      </w:pPr>
    </w:p>
    <w:p w14:paraId="57632812" w14:textId="77777777" w:rsidR="00266EB3" w:rsidRDefault="00266EB3">
      <w:pPr>
        <w:pStyle w:val="BodyText"/>
        <w:rPr>
          <w:sz w:val="20"/>
        </w:rPr>
      </w:pPr>
    </w:p>
    <w:p w14:paraId="12052910" w14:textId="77777777" w:rsidR="00266EB3" w:rsidRDefault="00000000">
      <w:pPr>
        <w:pStyle w:val="BodyText"/>
        <w:spacing w:before="7"/>
        <w:rPr>
          <w:sz w:val="13"/>
        </w:rPr>
      </w:pPr>
      <w:r>
        <w:rPr>
          <w:noProof/>
        </w:rPr>
        <w:drawing>
          <wp:anchor distT="0" distB="0" distL="0" distR="0" simplePos="0" relativeHeight="86" behindDoc="0" locked="0" layoutInCell="1" allowOverlap="1" wp14:anchorId="5ECF2CF2" wp14:editId="4CFC2D3C">
            <wp:simplePos x="0" y="0"/>
            <wp:positionH relativeFrom="page">
              <wp:posOffset>2859262</wp:posOffset>
            </wp:positionH>
            <wp:positionV relativeFrom="paragraph">
              <wp:posOffset>122992</wp:posOffset>
            </wp:positionV>
            <wp:extent cx="2380270" cy="2110263"/>
            <wp:effectExtent l="0" t="0" r="0" b="0"/>
            <wp:wrapTopAndBottom/>
            <wp:docPr id="165" name="image9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image90.png"/>
                    <pic:cNvPicPr/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80270" cy="21102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B04FB37" w14:textId="77777777" w:rsidR="00266EB3" w:rsidRDefault="00266EB3">
      <w:pPr>
        <w:pStyle w:val="BodyText"/>
        <w:spacing w:before="8"/>
        <w:rPr>
          <w:sz w:val="13"/>
        </w:rPr>
      </w:pPr>
    </w:p>
    <w:p w14:paraId="392653DC" w14:textId="77777777" w:rsidR="00266EB3" w:rsidRDefault="00000000">
      <w:pPr>
        <w:pStyle w:val="Heading3"/>
        <w:spacing w:before="92"/>
        <w:ind w:left="3800"/>
      </w:pPr>
      <w:r>
        <w:t>Fig</w:t>
      </w:r>
      <w:r>
        <w:rPr>
          <w:spacing w:val="-2"/>
        </w:rPr>
        <w:t xml:space="preserve"> </w:t>
      </w:r>
      <w:r>
        <w:t>65: ProPex</w:t>
      </w:r>
    </w:p>
    <w:p w14:paraId="0E6BE189" w14:textId="77777777" w:rsidR="00266EB3" w:rsidRDefault="00000000">
      <w:pPr>
        <w:spacing w:before="137"/>
        <w:ind w:left="480"/>
        <w:rPr>
          <w:rFonts w:ascii="Arial"/>
          <w:b/>
          <w:sz w:val="24"/>
        </w:rPr>
      </w:pPr>
      <w:r>
        <w:rPr>
          <w:rFonts w:ascii="Arial"/>
          <w:b/>
          <w:sz w:val="24"/>
        </w:rPr>
        <w:t>Features-</w:t>
      </w:r>
    </w:p>
    <w:p w14:paraId="5BB80A9A" w14:textId="77777777" w:rsidR="00266EB3" w:rsidRDefault="00000000">
      <w:pPr>
        <w:pStyle w:val="ListParagraph"/>
        <w:numPr>
          <w:ilvl w:val="2"/>
          <w:numId w:val="100"/>
        </w:numPr>
        <w:tabs>
          <w:tab w:val="left" w:pos="1201"/>
        </w:tabs>
        <w:spacing w:before="140" w:line="352" w:lineRule="auto"/>
        <w:ind w:right="502"/>
        <w:jc w:val="both"/>
        <w:rPr>
          <w:sz w:val="24"/>
        </w:rPr>
      </w:pPr>
      <w:r>
        <w:rPr>
          <w:sz w:val="24"/>
        </w:rPr>
        <w:t>calculation is based on the energy of the signal where the other apex</w:t>
      </w:r>
      <w:r>
        <w:rPr>
          <w:spacing w:val="1"/>
          <w:sz w:val="24"/>
        </w:rPr>
        <w:t xml:space="preserve"> </w:t>
      </w:r>
      <w:r>
        <w:rPr>
          <w:sz w:val="24"/>
        </w:rPr>
        <w:t>locators</w:t>
      </w:r>
      <w:r>
        <w:rPr>
          <w:spacing w:val="1"/>
          <w:sz w:val="24"/>
        </w:rPr>
        <w:t xml:space="preserve"> </w:t>
      </w:r>
      <w:r>
        <w:rPr>
          <w:sz w:val="24"/>
        </w:rPr>
        <w:t>usually use</w:t>
      </w:r>
      <w:r>
        <w:rPr>
          <w:spacing w:val="2"/>
          <w:sz w:val="24"/>
        </w:rPr>
        <w:t xml:space="preserve"> </w:t>
      </w:r>
      <w:r>
        <w:rPr>
          <w:sz w:val="24"/>
        </w:rPr>
        <w:t>the</w:t>
      </w:r>
      <w:r>
        <w:rPr>
          <w:spacing w:val="3"/>
          <w:sz w:val="24"/>
        </w:rPr>
        <w:t xml:space="preserve"> </w:t>
      </w:r>
      <w:r>
        <w:rPr>
          <w:sz w:val="24"/>
        </w:rPr>
        <w:t>amplitude of</w:t>
      </w:r>
      <w:r>
        <w:rPr>
          <w:spacing w:val="5"/>
          <w:sz w:val="24"/>
        </w:rPr>
        <w:t xml:space="preserve"> </w:t>
      </w:r>
      <w:r>
        <w:rPr>
          <w:sz w:val="24"/>
        </w:rPr>
        <w:t>signal.</w:t>
      </w:r>
    </w:p>
    <w:p w14:paraId="3E7B9AE0" w14:textId="77777777" w:rsidR="00266EB3" w:rsidRDefault="00000000">
      <w:pPr>
        <w:pStyle w:val="ListParagraph"/>
        <w:numPr>
          <w:ilvl w:val="2"/>
          <w:numId w:val="100"/>
        </w:numPr>
        <w:tabs>
          <w:tab w:val="left" w:pos="1201"/>
        </w:tabs>
        <w:spacing w:before="13"/>
        <w:ind w:hanging="361"/>
        <w:jc w:val="both"/>
        <w:rPr>
          <w:sz w:val="24"/>
        </w:rPr>
      </w:pPr>
      <w:r>
        <w:rPr>
          <w:sz w:val="24"/>
        </w:rPr>
        <w:t>It displays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file progression</w:t>
      </w:r>
      <w:r>
        <w:rPr>
          <w:spacing w:val="1"/>
          <w:sz w:val="24"/>
        </w:rPr>
        <w:t xml:space="preserve"> </w:t>
      </w:r>
      <w:r>
        <w:rPr>
          <w:sz w:val="24"/>
        </w:rPr>
        <w:t>in the root canal.</w:t>
      </w:r>
    </w:p>
    <w:p w14:paraId="26F1508E" w14:textId="77777777" w:rsidR="00266EB3" w:rsidRDefault="00000000">
      <w:pPr>
        <w:pStyle w:val="ListParagraph"/>
        <w:numPr>
          <w:ilvl w:val="2"/>
          <w:numId w:val="100"/>
        </w:numPr>
        <w:tabs>
          <w:tab w:val="left" w:pos="1201"/>
        </w:tabs>
        <w:spacing w:before="136" w:line="352" w:lineRule="auto"/>
        <w:ind w:right="506"/>
        <w:jc w:val="both"/>
        <w:rPr>
          <w:sz w:val="24"/>
        </w:rPr>
      </w:pPr>
      <w:r>
        <w:rPr>
          <w:sz w:val="24"/>
        </w:rPr>
        <w:t>It works in dry and wet canals. It requires no calibration and no zero</w:t>
      </w:r>
      <w:r>
        <w:rPr>
          <w:spacing w:val="1"/>
          <w:sz w:val="24"/>
        </w:rPr>
        <w:t xml:space="preserve"> </w:t>
      </w:r>
      <w:r>
        <w:rPr>
          <w:sz w:val="24"/>
        </w:rPr>
        <w:t>adjustment.</w:t>
      </w:r>
    </w:p>
    <w:p w14:paraId="12AC0E83" w14:textId="77777777" w:rsidR="00266EB3" w:rsidRDefault="00000000">
      <w:pPr>
        <w:pStyle w:val="ListParagraph"/>
        <w:numPr>
          <w:ilvl w:val="2"/>
          <w:numId w:val="100"/>
        </w:numPr>
        <w:tabs>
          <w:tab w:val="left" w:pos="1201"/>
        </w:tabs>
        <w:spacing w:before="11"/>
        <w:ind w:hanging="361"/>
        <w:jc w:val="both"/>
        <w:rPr>
          <w:sz w:val="24"/>
        </w:rPr>
      </w:pPr>
      <w:r>
        <w:rPr>
          <w:sz w:val="24"/>
        </w:rPr>
        <w:t>It is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small, </w:t>
      </w:r>
      <w:proofErr w:type="gramStart"/>
      <w:r>
        <w:rPr>
          <w:sz w:val="24"/>
        </w:rPr>
        <w:t>pocket sized</w:t>
      </w:r>
      <w:proofErr w:type="gramEnd"/>
      <w:r>
        <w:rPr>
          <w:sz w:val="24"/>
        </w:rPr>
        <w:t xml:space="preserve"> device</w:t>
      </w:r>
    </w:p>
    <w:p w14:paraId="6DB57088" w14:textId="77777777" w:rsidR="00266EB3" w:rsidRDefault="00000000">
      <w:pPr>
        <w:pStyle w:val="ListParagraph"/>
        <w:numPr>
          <w:ilvl w:val="2"/>
          <w:numId w:val="100"/>
        </w:numPr>
        <w:tabs>
          <w:tab w:val="left" w:pos="1201"/>
        </w:tabs>
        <w:spacing w:before="138" w:line="360" w:lineRule="auto"/>
        <w:ind w:right="504"/>
        <w:jc w:val="both"/>
        <w:rPr>
          <w:sz w:val="24"/>
        </w:rPr>
      </w:pPr>
      <w:r>
        <w:rPr>
          <w:sz w:val="24"/>
        </w:rPr>
        <w:t xml:space="preserve">The manufacturer does not specify any other technical </w:t>
      </w:r>
      <w:proofErr w:type="gramStart"/>
      <w:r>
        <w:rPr>
          <w:sz w:val="24"/>
        </w:rPr>
        <w:t>characteristics</w:t>
      </w:r>
      <w:proofErr w:type="gramEnd"/>
      <w:r>
        <w:rPr>
          <w:spacing w:val="1"/>
          <w:sz w:val="24"/>
        </w:rPr>
        <w:t xml:space="preserve"> </w:t>
      </w:r>
      <w:r>
        <w:rPr>
          <w:sz w:val="24"/>
        </w:rPr>
        <w:t>and no studies are present in current literature on the ex vivo or in vivo</w:t>
      </w:r>
      <w:r>
        <w:rPr>
          <w:spacing w:val="1"/>
          <w:sz w:val="24"/>
        </w:rPr>
        <w:t xml:space="preserve"> </w:t>
      </w:r>
      <w:r>
        <w:rPr>
          <w:sz w:val="24"/>
        </w:rPr>
        <w:t>accuracy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5"/>
          <w:sz w:val="24"/>
        </w:rPr>
        <w:t xml:space="preserve"> </w:t>
      </w:r>
      <w:r>
        <w:rPr>
          <w:sz w:val="24"/>
        </w:rPr>
        <w:t>this EAL.</w:t>
      </w:r>
    </w:p>
    <w:p w14:paraId="64AB1368" w14:textId="77777777" w:rsidR="00266EB3" w:rsidRDefault="00266EB3">
      <w:pPr>
        <w:spacing w:line="360" w:lineRule="auto"/>
        <w:jc w:val="both"/>
        <w:rPr>
          <w:sz w:val="24"/>
        </w:rPr>
        <w:sectPr w:rsidR="00266EB3">
          <w:pgSz w:w="11910" w:h="16840"/>
          <w:pgMar w:top="1300" w:right="940" w:bottom="1400" w:left="1680" w:header="712" w:footer="1194" w:gutter="0"/>
          <w:cols w:space="720"/>
        </w:sectPr>
      </w:pPr>
    </w:p>
    <w:p w14:paraId="12145C51" w14:textId="77777777" w:rsidR="00266EB3" w:rsidRDefault="00000000">
      <w:pPr>
        <w:pStyle w:val="ListParagraph"/>
        <w:numPr>
          <w:ilvl w:val="2"/>
          <w:numId w:val="100"/>
        </w:numPr>
        <w:tabs>
          <w:tab w:val="left" w:pos="1201"/>
        </w:tabs>
        <w:spacing w:before="121" w:line="352" w:lineRule="auto"/>
        <w:ind w:right="495"/>
        <w:jc w:val="both"/>
        <w:rPr>
          <w:sz w:val="24"/>
        </w:rPr>
      </w:pPr>
      <w:r>
        <w:rPr>
          <w:sz w:val="24"/>
        </w:rPr>
        <w:lastRenderedPageBreak/>
        <w:t>It was accurate in 100% of cases when determining the location of the</w:t>
      </w:r>
      <w:r>
        <w:rPr>
          <w:spacing w:val="1"/>
          <w:sz w:val="24"/>
        </w:rPr>
        <w:t xml:space="preserve"> </w:t>
      </w:r>
      <w:r>
        <w:rPr>
          <w:sz w:val="24"/>
        </w:rPr>
        <w:t>apical</w:t>
      </w:r>
      <w:r>
        <w:rPr>
          <w:spacing w:val="1"/>
          <w:sz w:val="24"/>
        </w:rPr>
        <w:t xml:space="preserve"> </w:t>
      </w:r>
      <w:r>
        <w:rPr>
          <w:sz w:val="24"/>
        </w:rPr>
        <w:t>constriction</w:t>
      </w:r>
      <w:r>
        <w:rPr>
          <w:spacing w:val="3"/>
          <w:sz w:val="24"/>
        </w:rPr>
        <w:t xml:space="preserve"> </w:t>
      </w:r>
      <w:r>
        <w:rPr>
          <w:sz w:val="24"/>
        </w:rPr>
        <w:t>±0.5</w:t>
      </w:r>
      <w:r>
        <w:rPr>
          <w:spacing w:val="2"/>
          <w:sz w:val="24"/>
        </w:rPr>
        <w:t xml:space="preserve"> </w:t>
      </w:r>
      <w:r>
        <w:rPr>
          <w:sz w:val="24"/>
        </w:rPr>
        <w:t>mm</w:t>
      </w:r>
    </w:p>
    <w:p w14:paraId="3226599B" w14:textId="77777777" w:rsidR="00266EB3" w:rsidRDefault="00000000">
      <w:pPr>
        <w:pStyle w:val="BodyText"/>
        <w:spacing w:before="169" w:line="364" w:lineRule="auto"/>
        <w:ind w:left="480" w:right="502"/>
        <w:jc w:val="both"/>
      </w:pPr>
      <w:r>
        <w:t>Plotino</w:t>
      </w:r>
      <w:r>
        <w:rPr>
          <w:spacing w:val="1"/>
        </w:rPr>
        <w:t xml:space="preserve"> </w:t>
      </w:r>
      <w:r>
        <w:rPr>
          <w:rFonts w:ascii="Arial"/>
          <w:i/>
        </w:rPr>
        <w:t>et al</w:t>
      </w:r>
      <w:r>
        <w:t>.</w:t>
      </w:r>
      <w:r>
        <w:rPr>
          <w:spacing w:val="1"/>
        </w:rPr>
        <w:t xml:space="preserve"> </w:t>
      </w:r>
      <w:r>
        <w:t>tested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Root</w:t>
      </w:r>
      <w:r>
        <w:rPr>
          <w:spacing w:val="1"/>
        </w:rPr>
        <w:t xml:space="preserve"> </w:t>
      </w:r>
      <w:r>
        <w:t>ZX,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Elements</w:t>
      </w:r>
      <w:r>
        <w:rPr>
          <w:spacing w:val="1"/>
        </w:rPr>
        <w:t xml:space="preserve"> </w:t>
      </w:r>
      <w:r>
        <w:t>Diagnostic</w:t>
      </w:r>
      <w:r>
        <w:rPr>
          <w:spacing w:val="1"/>
        </w:rPr>
        <w:t xml:space="preserve"> </w:t>
      </w:r>
      <w:r>
        <w:t>Unit,</w:t>
      </w:r>
      <w:r>
        <w:rPr>
          <w:spacing w:val="1"/>
        </w:rPr>
        <w:t xml:space="preserve"> </w:t>
      </w:r>
      <w:r>
        <w:t>and</w:t>
      </w:r>
      <w:r>
        <w:rPr>
          <w:spacing w:val="63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ProPex unit and found their accuracy at 97.4, 94.3, and 100%, respectively,</w:t>
      </w:r>
      <w:r>
        <w:rPr>
          <w:spacing w:val="1"/>
        </w:rPr>
        <w:t xml:space="preserve"> </w:t>
      </w:r>
      <w:r>
        <w:t>although</w:t>
      </w:r>
      <w:r>
        <w:rPr>
          <w:spacing w:val="2"/>
        </w:rPr>
        <w:t xml:space="preserve"> </w:t>
      </w:r>
      <w:r>
        <w:t>the majority</w:t>
      </w:r>
      <w:r>
        <w:rPr>
          <w:spacing w:val="1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the ProPex readings</w:t>
      </w:r>
      <w:r>
        <w:rPr>
          <w:spacing w:val="1"/>
        </w:rPr>
        <w:t xml:space="preserve"> </w:t>
      </w:r>
      <w:r>
        <w:t>were</w:t>
      </w:r>
      <w:r>
        <w:rPr>
          <w:spacing w:val="2"/>
        </w:rPr>
        <w:t xml:space="preserve"> </w:t>
      </w:r>
      <w:r>
        <w:t>beyond</w:t>
      </w:r>
      <w:r>
        <w:rPr>
          <w:spacing w:val="2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apex.</w:t>
      </w:r>
    </w:p>
    <w:p w14:paraId="04486268" w14:textId="77777777" w:rsidR="00266EB3" w:rsidRDefault="00000000">
      <w:pPr>
        <w:pStyle w:val="Heading3"/>
        <w:numPr>
          <w:ilvl w:val="0"/>
          <w:numId w:val="98"/>
        </w:numPr>
        <w:tabs>
          <w:tab w:val="left" w:pos="788"/>
        </w:tabs>
        <w:spacing w:before="159"/>
      </w:pPr>
      <w:r>
        <w:t>Novapex</w:t>
      </w:r>
      <w:r>
        <w:rPr>
          <w:spacing w:val="-1"/>
        </w:rPr>
        <w:t xml:space="preserve"> </w:t>
      </w:r>
      <w:r>
        <w:t>(Foroum</w:t>
      </w:r>
      <w:r>
        <w:rPr>
          <w:spacing w:val="-2"/>
        </w:rPr>
        <w:t xml:space="preserve"> </w:t>
      </w:r>
      <w:r>
        <w:t>Engineering</w:t>
      </w:r>
      <w:r>
        <w:rPr>
          <w:spacing w:val="-2"/>
        </w:rPr>
        <w:t xml:space="preserve"> </w:t>
      </w:r>
      <w:r>
        <w:t>Technologies</w:t>
      </w:r>
      <w:r>
        <w:rPr>
          <w:spacing w:val="-2"/>
        </w:rPr>
        <w:t xml:space="preserve"> </w:t>
      </w:r>
      <w:r>
        <w:t>Rishon</w:t>
      </w:r>
      <w:r>
        <w:rPr>
          <w:spacing w:val="-1"/>
        </w:rPr>
        <w:t xml:space="preserve"> </w:t>
      </w:r>
      <w:r>
        <w:t>Lezion,</w:t>
      </w:r>
      <w:r>
        <w:rPr>
          <w:spacing w:val="-4"/>
        </w:rPr>
        <w:t xml:space="preserve"> </w:t>
      </w:r>
      <w:r>
        <w:t>Israel)</w:t>
      </w:r>
      <w:r>
        <w:rPr>
          <w:spacing w:val="4"/>
        </w:rPr>
        <w:t xml:space="preserve"> </w:t>
      </w:r>
      <w:r>
        <w:t>–</w:t>
      </w:r>
    </w:p>
    <w:p w14:paraId="67F3F41D" w14:textId="77777777" w:rsidR="00266EB3" w:rsidRDefault="00266EB3">
      <w:pPr>
        <w:pStyle w:val="BodyText"/>
        <w:spacing w:before="5"/>
        <w:rPr>
          <w:rFonts w:ascii="Arial"/>
          <w:b/>
          <w:sz w:val="26"/>
        </w:rPr>
      </w:pPr>
    </w:p>
    <w:p w14:paraId="14E8EF8E" w14:textId="77777777" w:rsidR="00266EB3" w:rsidRDefault="00000000">
      <w:pPr>
        <w:pStyle w:val="BodyText"/>
        <w:spacing w:after="2" w:line="364" w:lineRule="auto"/>
        <w:ind w:left="480" w:right="497"/>
        <w:jc w:val="both"/>
      </w:pPr>
      <w:r>
        <w:t>It utilizes voltage difference and operates on the principle that impedance</w:t>
      </w:r>
      <w:r>
        <w:rPr>
          <w:spacing w:val="1"/>
        </w:rPr>
        <w:t xml:space="preserve"> </w:t>
      </w:r>
      <w:r>
        <w:t>measurement</w:t>
      </w:r>
      <w:r>
        <w:rPr>
          <w:spacing w:val="1"/>
        </w:rPr>
        <w:t xml:space="preserve"> </w:t>
      </w:r>
      <w:r>
        <w:t>not</w:t>
      </w:r>
      <w:r>
        <w:rPr>
          <w:spacing w:val="1"/>
        </w:rPr>
        <w:t xml:space="preserve"> </w:t>
      </w:r>
      <w:r>
        <w:t>only</w:t>
      </w:r>
      <w:r>
        <w:rPr>
          <w:spacing w:val="1"/>
        </w:rPr>
        <w:t xml:space="preserve"> </w:t>
      </w:r>
      <w:r>
        <w:t>differs</w:t>
      </w:r>
      <w:r>
        <w:rPr>
          <w:spacing w:val="1"/>
        </w:rPr>
        <w:t xml:space="preserve"> </w:t>
      </w:r>
      <w:r>
        <w:t>between</w:t>
      </w:r>
      <w:r>
        <w:rPr>
          <w:spacing w:val="1"/>
        </w:rPr>
        <w:t xml:space="preserve"> </w:t>
      </w:r>
      <w:r>
        <w:t>two</w:t>
      </w:r>
      <w:r>
        <w:rPr>
          <w:spacing w:val="1"/>
        </w:rPr>
        <w:t xml:space="preserve"> </w:t>
      </w:r>
      <w:r>
        <w:t>electrodes,</w:t>
      </w:r>
      <w:r>
        <w:rPr>
          <w:spacing w:val="1"/>
        </w:rPr>
        <w:t xml:space="preserve"> </w:t>
      </w:r>
      <w:r>
        <w:t>depending</w:t>
      </w:r>
      <w:r>
        <w:rPr>
          <w:spacing w:val="1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frequencies</w:t>
      </w:r>
      <w:r>
        <w:rPr>
          <w:spacing w:val="1"/>
        </w:rPr>
        <w:t xml:space="preserve"> </w:t>
      </w:r>
      <w:r>
        <w:t>used,</w:t>
      </w:r>
      <w:r>
        <w:rPr>
          <w:spacing w:val="1"/>
        </w:rPr>
        <w:t xml:space="preserve"> </w:t>
      </w:r>
      <w:r>
        <w:t>but</w:t>
      </w:r>
      <w:r>
        <w:rPr>
          <w:spacing w:val="1"/>
        </w:rPr>
        <w:t xml:space="preserve"> </w:t>
      </w:r>
      <w:r>
        <w:t>also</w:t>
      </w:r>
      <w:r>
        <w:rPr>
          <w:spacing w:val="1"/>
        </w:rPr>
        <w:t xml:space="preserve"> </w:t>
      </w:r>
      <w:r>
        <w:t>differs</w:t>
      </w:r>
      <w:r>
        <w:rPr>
          <w:spacing w:val="1"/>
        </w:rPr>
        <w:t xml:space="preserve"> </w:t>
      </w:r>
      <w:r>
        <w:t>greatly</w:t>
      </w:r>
      <w:r>
        <w:rPr>
          <w:spacing w:val="1"/>
        </w:rPr>
        <w:t xml:space="preserve"> </w:t>
      </w:r>
      <w:r>
        <w:t>at</w:t>
      </w:r>
      <w:r>
        <w:rPr>
          <w:spacing w:val="1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apical</w:t>
      </w:r>
      <w:r>
        <w:rPr>
          <w:spacing w:val="1"/>
        </w:rPr>
        <w:t xml:space="preserve"> </w:t>
      </w:r>
      <w:r>
        <w:t>constriction</w:t>
      </w:r>
      <w:r>
        <w:rPr>
          <w:spacing w:val="63"/>
        </w:rPr>
        <w:t xml:space="preserve"> </w:t>
      </w:r>
      <w:r>
        <w:t>region.</w:t>
      </w:r>
      <w:r>
        <w:rPr>
          <w:spacing w:val="-61"/>
        </w:rPr>
        <w:t xml:space="preserve"> </w:t>
      </w:r>
      <w:r>
        <w:t>There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lack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literature</w:t>
      </w:r>
      <w:r>
        <w:rPr>
          <w:spacing w:val="1"/>
        </w:rPr>
        <w:t xml:space="preserve"> </w:t>
      </w:r>
      <w:r>
        <w:t>information</w:t>
      </w:r>
      <w:r>
        <w:rPr>
          <w:spacing w:val="1"/>
        </w:rPr>
        <w:t xml:space="preserve"> </w:t>
      </w:r>
      <w:r>
        <w:t>about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accuracy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Novapex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determining the</w:t>
      </w:r>
      <w:r>
        <w:rPr>
          <w:spacing w:val="3"/>
        </w:rPr>
        <w:t xml:space="preserve"> </w:t>
      </w:r>
      <w:r>
        <w:t>correct electronic</w:t>
      </w:r>
      <w:r>
        <w:rPr>
          <w:spacing w:val="2"/>
        </w:rPr>
        <w:t xml:space="preserve"> </w:t>
      </w:r>
      <w:r>
        <w:t>working length.</w:t>
      </w:r>
    </w:p>
    <w:p w14:paraId="473AC718" w14:textId="77777777" w:rsidR="00266EB3" w:rsidRDefault="00000000">
      <w:pPr>
        <w:pStyle w:val="BodyText"/>
        <w:ind w:left="2833"/>
        <w:rPr>
          <w:sz w:val="20"/>
        </w:rPr>
      </w:pPr>
      <w:r>
        <w:rPr>
          <w:noProof/>
          <w:sz w:val="20"/>
        </w:rPr>
        <w:drawing>
          <wp:inline distT="0" distB="0" distL="0" distR="0" wp14:anchorId="0160312A" wp14:editId="624ACDFB">
            <wp:extent cx="2275074" cy="2870073"/>
            <wp:effectExtent l="0" t="0" r="0" b="0"/>
            <wp:docPr id="167" name="image9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image91.jpeg"/>
                    <pic:cNvPicPr/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75074" cy="2870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4B983" w14:textId="77777777" w:rsidR="00266EB3" w:rsidRDefault="00000000">
      <w:pPr>
        <w:pStyle w:val="Heading3"/>
        <w:spacing w:before="159"/>
        <w:ind w:left="559" w:right="576"/>
        <w:jc w:val="center"/>
      </w:pPr>
      <w:r>
        <w:t>Fig:66</w:t>
      </w:r>
      <w:r>
        <w:rPr>
          <w:spacing w:val="-3"/>
        </w:rPr>
        <w:t xml:space="preserve"> </w:t>
      </w:r>
      <w:r>
        <w:t>Novapex</w:t>
      </w:r>
    </w:p>
    <w:p w14:paraId="2B7DAF9B" w14:textId="77777777" w:rsidR="00266EB3" w:rsidRDefault="00000000">
      <w:pPr>
        <w:pStyle w:val="BodyText"/>
        <w:spacing w:before="134" w:line="367" w:lineRule="auto"/>
        <w:ind w:left="480" w:right="500"/>
        <w:jc w:val="both"/>
      </w:pPr>
      <w:r>
        <w:t>In</w:t>
      </w:r>
      <w:r>
        <w:rPr>
          <w:spacing w:val="1"/>
        </w:rPr>
        <w:t xml:space="preserve"> </w:t>
      </w:r>
      <w:r>
        <w:t>2005,</w:t>
      </w:r>
      <w:r>
        <w:rPr>
          <w:spacing w:val="1"/>
        </w:rPr>
        <w:t xml:space="preserve"> </w:t>
      </w:r>
      <w:r>
        <w:t>Goldberg</w:t>
      </w:r>
      <w:r>
        <w:rPr>
          <w:spacing w:val="1"/>
        </w:rPr>
        <w:t xml:space="preserve"> </w:t>
      </w:r>
      <w:r>
        <w:rPr>
          <w:rFonts w:ascii="Arial"/>
          <w:i/>
        </w:rPr>
        <w:t>et</w:t>
      </w:r>
      <w:r>
        <w:rPr>
          <w:rFonts w:ascii="Arial"/>
          <w:i/>
          <w:spacing w:val="1"/>
        </w:rPr>
        <w:t xml:space="preserve"> </w:t>
      </w:r>
      <w:r>
        <w:rPr>
          <w:rFonts w:ascii="Arial"/>
          <w:i/>
        </w:rPr>
        <w:t>al.</w:t>
      </w:r>
      <w:r>
        <w:rPr>
          <w:rFonts w:ascii="Arial"/>
          <w:i/>
          <w:spacing w:val="1"/>
        </w:rPr>
        <w:t xml:space="preserve"> </w:t>
      </w:r>
      <w:r>
        <w:t>compared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Root</w:t>
      </w:r>
      <w:r>
        <w:rPr>
          <w:spacing w:val="1"/>
        </w:rPr>
        <w:t xml:space="preserve"> </w:t>
      </w:r>
      <w:r>
        <w:t>ZX,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ProPex</w:t>
      </w:r>
      <w:r>
        <w:rPr>
          <w:spacing w:val="1"/>
        </w:rPr>
        <w:t xml:space="preserve"> </w:t>
      </w:r>
      <w:r>
        <w:t>(Dentsply</w:t>
      </w:r>
      <w:r>
        <w:rPr>
          <w:spacing w:val="1"/>
        </w:rPr>
        <w:t xml:space="preserve"> </w:t>
      </w:r>
      <w:r>
        <w:t>Maillefer), and the NovApex for accuracy in re-treatment cases. At 0.5 mm</w:t>
      </w:r>
      <w:r>
        <w:rPr>
          <w:spacing w:val="1"/>
        </w:rPr>
        <w:t xml:space="preserve"> </w:t>
      </w:r>
      <w:r>
        <w:t>from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foramen,</w:t>
      </w:r>
      <w:r>
        <w:rPr>
          <w:spacing w:val="1"/>
        </w:rPr>
        <w:t xml:space="preserve"> </w:t>
      </w:r>
      <w:r>
        <w:t>they</w:t>
      </w:r>
      <w:r>
        <w:rPr>
          <w:spacing w:val="1"/>
        </w:rPr>
        <w:t xml:space="preserve"> </w:t>
      </w:r>
      <w:r>
        <w:t>reported</w:t>
      </w:r>
      <w:r>
        <w:rPr>
          <w:spacing w:val="1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accuracy</w:t>
      </w:r>
      <w:r>
        <w:rPr>
          <w:spacing w:val="1"/>
        </w:rPr>
        <w:t xml:space="preserve"> </w:t>
      </w:r>
      <w:r>
        <w:t>level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95,</w:t>
      </w:r>
      <w:r>
        <w:rPr>
          <w:spacing w:val="1"/>
        </w:rPr>
        <w:t xml:space="preserve"> </w:t>
      </w:r>
      <w:r>
        <w:t>80,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85%,</w:t>
      </w:r>
      <w:r>
        <w:rPr>
          <w:spacing w:val="1"/>
        </w:rPr>
        <w:t xml:space="preserve"> </w:t>
      </w:r>
      <w:r>
        <w:t>respectively.</w:t>
      </w:r>
      <w:r>
        <w:rPr>
          <w:vertAlign w:val="superscript"/>
        </w:rPr>
        <w:t>56</w:t>
      </w:r>
    </w:p>
    <w:p w14:paraId="0FC69F0F" w14:textId="77777777" w:rsidR="00266EB3" w:rsidRDefault="00000000">
      <w:pPr>
        <w:pStyle w:val="Heading3"/>
        <w:numPr>
          <w:ilvl w:val="0"/>
          <w:numId w:val="98"/>
        </w:numPr>
        <w:tabs>
          <w:tab w:val="left" w:pos="711"/>
        </w:tabs>
        <w:spacing w:before="151"/>
        <w:ind w:left="710" w:hanging="231"/>
        <w:jc w:val="both"/>
      </w:pPr>
      <w:r>
        <w:t>Apex</w:t>
      </w:r>
      <w:r>
        <w:rPr>
          <w:spacing w:val="-1"/>
        </w:rPr>
        <w:t xml:space="preserve"> </w:t>
      </w:r>
      <w:r>
        <w:t>DSP</w:t>
      </w:r>
      <w:r>
        <w:rPr>
          <w:spacing w:val="-1"/>
        </w:rPr>
        <w:t xml:space="preserve"> </w:t>
      </w:r>
      <w:r>
        <w:t>(Septodont,</w:t>
      </w:r>
      <w:r>
        <w:rPr>
          <w:spacing w:val="-2"/>
        </w:rPr>
        <w:t xml:space="preserve"> </w:t>
      </w:r>
      <w:r>
        <w:t>Saint-Maur</w:t>
      </w:r>
      <w:r>
        <w:rPr>
          <w:spacing w:val="-2"/>
        </w:rPr>
        <w:t xml:space="preserve"> </w:t>
      </w:r>
      <w:r>
        <w:t>des</w:t>
      </w:r>
      <w:r>
        <w:rPr>
          <w:spacing w:val="-2"/>
        </w:rPr>
        <w:t xml:space="preserve"> </w:t>
      </w:r>
      <w:r>
        <w:t>Fosse´s,</w:t>
      </w:r>
      <w:r>
        <w:rPr>
          <w:spacing w:val="-4"/>
        </w:rPr>
        <w:t xml:space="preserve"> </w:t>
      </w:r>
      <w:r>
        <w:t>Cedex,</w:t>
      </w:r>
      <w:r>
        <w:rPr>
          <w:spacing w:val="-2"/>
        </w:rPr>
        <w:t xml:space="preserve"> </w:t>
      </w:r>
      <w:r>
        <w:t>France)-</w:t>
      </w:r>
    </w:p>
    <w:p w14:paraId="51D0BC71" w14:textId="77777777" w:rsidR="00266EB3" w:rsidRDefault="00266EB3">
      <w:pPr>
        <w:pStyle w:val="BodyText"/>
        <w:spacing w:before="2"/>
        <w:rPr>
          <w:rFonts w:ascii="Arial"/>
          <w:b/>
          <w:sz w:val="26"/>
        </w:rPr>
      </w:pPr>
    </w:p>
    <w:p w14:paraId="4FDA2B84" w14:textId="77777777" w:rsidR="00266EB3" w:rsidRDefault="00000000">
      <w:pPr>
        <w:pStyle w:val="BodyText"/>
        <w:spacing w:before="1" w:line="364" w:lineRule="auto"/>
        <w:ind w:left="480" w:right="501"/>
        <w:jc w:val="both"/>
      </w:pPr>
      <w:r>
        <w:t>Utilizing</w:t>
      </w:r>
      <w:r>
        <w:rPr>
          <w:spacing w:val="1"/>
        </w:rPr>
        <w:t xml:space="preserve"> </w:t>
      </w:r>
      <w:r>
        <w:t>sophisticated</w:t>
      </w:r>
      <w:r>
        <w:rPr>
          <w:spacing w:val="1"/>
        </w:rPr>
        <w:t xml:space="preserve"> </w:t>
      </w:r>
      <w:r>
        <w:t>software,</w:t>
      </w:r>
      <w:r>
        <w:rPr>
          <w:spacing w:val="1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immediately</w:t>
      </w:r>
      <w:r>
        <w:rPr>
          <w:spacing w:val="1"/>
        </w:rPr>
        <w:t xml:space="preserve"> </w:t>
      </w:r>
      <w:r>
        <w:t>converts</w:t>
      </w:r>
      <w:r>
        <w:rPr>
          <w:spacing w:val="1"/>
        </w:rPr>
        <w:t xml:space="preserve"> </w:t>
      </w:r>
      <w:r>
        <w:t>analog</w:t>
      </w:r>
      <w:r>
        <w:rPr>
          <w:spacing w:val="1"/>
        </w:rPr>
        <w:t xml:space="preserve"> </w:t>
      </w:r>
      <w:r>
        <w:t>signals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digital</w:t>
      </w:r>
      <w:r>
        <w:rPr>
          <w:spacing w:val="5"/>
        </w:rPr>
        <w:t xml:space="preserve"> </w:t>
      </w:r>
      <w:r>
        <w:t>format</w:t>
      </w:r>
      <w:r>
        <w:rPr>
          <w:spacing w:val="6"/>
        </w:rPr>
        <w:t xml:space="preserve"> </w:t>
      </w:r>
      <w:r>
        <w:t>and</w:t>
      </w:r>
      <w:r>
        <w:rPr>
          <w:spacing w:val="5"/>
        </w:rPr>
        <w:t xml:space="preserve"> </w:t>
      </w:r>
      <w:r>
        <w:t>transmits</w:t>
      </w:r>
      <w:r>
        <w:rPr>
          <w:spacing w:val="6"/>
        </w:rPr>
        <w:t xml:space="preserve"> </w:t>
      </w:r>
      <w:r>
        <w:t>them</w:t>
      </w:r>
      <w:r>
        <w:rPr>
          <w:spacing w:val="8"/>
        </w:rPr>
        <w:t xml:space="preserve"> </w:t>
      </w:r>
      <w:r>
        <w:t>via</w:t>
      </w:r>
      <w:r>
        <w:rPr>
          <w:spacing w:val="6"/>
        </w:rPr>
        <w:t xml:space="preserve"> </w:t>
      </w:r>
      <w:r>
        <w:t>short</w:t>
      </w:r>
      <w:r>
        <w:rPr>
          <w:spacing w:val="4"/>
        </w:rPr>
        <w:t xml:space="preserve"> </w:t>
      </w:r>
      <w:r>
        <w:t>cables.</w:t>
      </w:r>
      <w:r>
        <w:rPr>
          <w:spacing w:val="4"/>
        </w:rPr>
        <w:t xml:space="preserve"> </w:t>
      </w:r>
      <w:r>
        <w:t>Other</w:t>
      </w:r>
      <w:r>
        <w:rPr>
          <w:spacing w:val="6"/>
        </w:rPr>
        <w:t xml:space="preserve"> </w:t>
      </w:r>
      <w:r>
        <w:t>Apex</w:t>
      </w:r>
      <w:r>
        <w:rPr>
          <w:spacing w:val="4"/>
        </w:rPr>
        <w:t xml:space="preserve"> </w:t>
      </w:r>
      <w:r>
        <w:t>Locators</w:t>
      </w:r>
      <w:r>
        <w:rPr>
          <w:spacing w:val="6"/>
        </w:rPr>
        <w:t xml:space="preserve"> </w:t>
      </w:r>
      <w:r>
        <w:t>utilize</w:t>
      </w:r>
    </w:p>
    <w:p w14:paraId="7FC45971" w14:textId="77777777" w:rsidR="00266EB3" w:rsidRDefault="00266EB3">
      <w:pPr>
        <w:spacing w:line="364" w:lineRule="auto"/>
        <w:jc w:val="both"/>
        <w:sectPr w:rsidR="00266EB3">
          <w:pgSz w:w="11910" w:h="16840"/>
          <w:pgMar w:top="1300" w:right="940" w:bottom="1400" w:left="1680" w:header="712" w:footer="1194" w:gutter="0"/>
          <w:cols w:space="720"/>
        </w:sectPr>
      </w:pPr>
    </w:p>
    <w:p w14:paraId="2AA832DF" w14:textId="77777777" w:rsidR="00266EB3" w:rsidRDefault="00000000">
      <w:pPr>
        <w:pStyle w:val="BodyText"/>
        <w:spacing w:before="124" w:line="364" w:lineRule="auto"/>
        <w:ind w:left="480" w:right="506"/>
        <w:jc w:val="both"/>
      </w:pPr>
      <w:r>
        <w:lastRenderedPageBreak/>
        <w:t xml:space="preserve">analog signals that are </w:t>
      </w:r>
      <w:proofErr w:type="gramStart"/>
      <w:r>
        <w:t>tranmitted</w:t>
      </w:r>
      <w:proofErr w:type="gramEnd"/>
      <w:r>
        <w:t xml:space="preserve"> over long cables, reducing the signal and</w:t>
      </w:r>
      <w:r>
        <w:rPr>
          <w:spacing w:val="1"/>
        </w:rPr>
        <w:t xml:space="preserve"> </w:t>
      </w:r>
      <w:r>
        <w:t>increasing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exposure</w:t>
      </w:r>
      <w:r>
        <w:rPr>
          <w:spacing w:val="3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distortion.</w:t>
      </w:r>
    </w:p>
    <w:p w14:paraId="11B4615E" w14:textId="77777777" w:rsidR="00266EB3" w:rsidRDefault="00000000">
      <w:pPr>
        <w:pStyle w:val="BodyText"/>
        <w:spacing w:before="9"/>
        <w:rPr>
          <w:sz w:val="10"/>
        </w:rPr>
      </w:pPr>
      <w:r>
        <w:rPr>
          <w:noProof/>
        </w:rPr>
        <w:drawing>
          <wp:anchor distT="0" distB="0" distL="0" distR="0" simplePos="0" relativeHeight="87" behindDoc="0" locked="0" layoutInCell="1" allowOverlap="1" wp14:anchorId="6ACCF916" wp14:editId="547CC3AB">
            <wp:simplePos x="0" y="0"/>
            <wp:positionH relativeFrom="page">
              <wp:posOffset>2557779</wp:posOffset>
            </wp:positionH>
            <wp:positionV relativeFrom="paragraph">
              <wp:posOffset>102730</wp:posOffset>
            </wp:positionV>
            <wp:extent cx="2925070" cy="1944243"/>
            <wp:effectExtent l="0" t="0" r="0" b="0"/>
            <wp:wrapTopAndBottom/>
            <wp:docPr id="169" name="image9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image92.jpeg"/>
                    <pic:cNvPicPr/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25070" cy="19442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0080A25" w14:textId="77777777" w:rsidR="00266EB3" w:rsidRDefault="00000000">
      <w:pPr>
        <w:pStyle w:val="Heading3"/>
        <w:spacing w:before="83"/>
        <w:ind w:left="559" w:right="576"/>
        <w:jc w:val="center"/>
      </w:pPr>
      <w:r>
        <w:t>Fig:67</w:t>
      </w:r>
      <w:r>
        <w:rPr>
          <w:spacing w:val="-1"/>
        </w:rPr>
        <w:t xml:space="preserve"> </w:t>
      </w:r>
      <w:r>
        <w:t>Apex</w:t>
      </w:r>
      <w:r>
        <w:rPr>
          <w:spacing w:val="-1"/>
        </w:rPr>
        <w:t xml:space="preserve"> </w:t>
      </w:r>
      <w:r>
        <w:t>DSP</w:t>
      </w:r>
    </w:p>
    <w:p w14:paraId="5F7A13B8" w14:textId="77777777" w:rsidR="00266EB3" w:rsidRDefault="00266EB3">
      <w:pPr>
        <w:pStyle w:val="BodyText"/>
        <w:spacing w:before="10"/>
        <w:rPr>
          <w:rFonts w:ascii="Arial"/>
          <w:b/>
          <w:sz w:val="25"/>
        </w:rPr>
      </w:pPr>
    </w:p>
    <w:p w14:paraId="6953515C" w14:textId="77777777" w:rsidR="00266EB3" w:rsidRDefault="00000000">
      <w:pPr>
        <w:ind w:left="480"/>
        <w:rPr>
          <w:rFonts w:ascii="Arial"/>
          <w:b/>
          <w:sz w:val="24"/>
        </w:rPr>
      </w:pPr>
      <w:r>
        <w:rPr>
          <w:rFonts w:ascii="Arial"/>
          <w:b/>
          <w:sz w:val="24"/>
        </w:rPr>
        <w:t>Accuracy</w:t>
      </w:r>
    </w:p>
    <w:p w14:paraId="3C651641" w14:textId="77777777" w:rsidR="00266EB3" w:rsidRDefault="00266EB3">
      <w:pPr>
        <w:pStyle w:val="BodyText"/>
        <w:spacing w:before="3"/>
        <w:rPr>
          <w:rFonts w:ascii="Arial"/>
          <w:b/>
          <w:sz w:val="26"/>
        </w:rPr>
      </w:pPr>
    </w:p>
    <w:p w14:paraId="0D13A1AB" w14:textId="77777777" w:rsidR="00266EB3" w:rsidRDefault="00000000">
      <w:pPr>
        <w:pStyle w:val="BodyText"/>
        <w:spacing w:line="364" w:lineRule="auto"/>
        <w:ind w:left="480" w:right="502"/>
        <w:jc w:val="both"/>
      </w:pPr>
      <w:r>
        <w:t>In</w:t>
      </w:r>
      <w:r>
        <w:rPr>
          <w:spacing w:val="1"/>
        </w:rPr>
        <w:t xml:space="preserve"> </w:t>
      </w:r>
      <w:proofErr w:type="gramStart"/>
      <w:r>
        <w:t>comparison</w:t>
      </w:r>
      <w:proofErr w:type="gramEnd"/>
      <w:r>
        <w:rPr>
          <w:spacing w:val="1"/>
        </w:rPr>
        <w:t xml:space="preserve"> </w:t>
      </w:r>
      <w:r>
        <w:t>studies</w:t>
      </w:r>
      <w:r>
        <w:rPr>
          <w:spacing w:val="1"/>
        </w:rPr>
        <w:t xml:space="preserve"> </w:t>
      </w:r>
      <w:r>
        <w:t>conducted</w:t>
      </w:r>
      <w:r>
        <w:rPr>
          <w:spacing w:val="1"/>
        </w:rPr>
        <w:t xml:space="preserve"> </w:t>
      </w:r>
      <w:r>
        <w:t>at</w:t>
      </w:r>
      <w:r>
        <w:rPr>
          <w:spacing w:val="1"/>
        </w:rPr>
        <w:t xml:space="preserve"> </w:t>
      </w:r>
      <w:r>
        <w:t>universities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research</w:t>
      </w:r>
      <w:r>
        <w:rPr>
          <w:spacing w:val="63"/>
        </w:rPr>
        <w:t xml:space="preserve"> </w:t>
      </w:r>
      <w:r>
        <w:t>institutes</w:t>
      </w:r>
      <w:r>
        <w:rPr>
          <w:spacing w:val="1"/>
        </w:rPr>
        <w:t xml:space="preserve"> </w:t>
      </w:r>
      <w:r>
        <w:t>around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world,</w:t>
      </w:r>
      <w:r>
        <w:rPr>
          <w:spacing w:val="1"/>
        </w:rPr>
        <w:t xml:space="preserve"> </w:t>
      </w:r>
      <w:r>
        <w:t>Apex</w:t>
      </w:r>
      <w:r>
        <w:rPr>
          <w:spacing w:val="1"/>
        </w:rPr>
        <w:t xml:space="preserve"> </w:t>
      </w:r>
      <w:r>
        <w:t>D.</w:t>
      </w:r>
      <w:r>
        <w:rPr>
          <w:spacing w:val="1"/>
        </w:rPr>
        <w:t xml:space="preserve"> </w:t>
      </w:r>
      <w:r>
        <w:t>S.P</w:t>
      </w:r>
      <w:r>
        <w:rPr>
          <w:spacing w:val="1"/>
        </w:rPr>
        <w:t xml:space="preserve"> </w:t>
      </w:r>
      <w:r>
        <w:t>was</w:t>
      </w:r>
      <w:r>
        <w:rPr>
          <w:spacing w:val="1"/>
        </w:rPr>
        <w:t xml:space="preserve"> </w:t>
      </w:r>
      <w:r>
        <w:t>found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more</w:t>
      </w:r>
      <w:r>
        <w:rPr>
          <w:spacing w:val="1"/>
        </w:rPr>
        <w:t xml:space="preserve"> </w:t>
      </w:r>
      <w:r>
        <w:t>accurate</w:t>
      </w:r>
      <w:r>
        <w:rPr>
          <w:spacing w:val="1"/>
        </w:rPr>
        <w:t xml:space="preserve"> </w:t>
      </w:r>
      <w:r>
        <w:t>than</w:t>
      </w:r>
      <w:r>
        <w:rPr>
          <w:spacing w:val="1"/>
        </w:rPr>
        <w:t xml:space="preserve"> </w:t>
      </w:r>
      <w:r>
        <w:t>comparable instruments.</w:t>
      </w:r>
    </w:p>
    <w:p w14:paraId="452DDFBB" w14:textId="77777777" w:rsidR="00266EB3" w:rsidRDefault="00000000">
      <w:pPr>
        <w:pStyle w:val="BodyText"/>
        <w:spacing w:before="163" w:line="367" w:lineRule="auto"/>
        <w:ind w:left="480" w:right="505"/>
        <w:jc w:val="both"/>
      </w:pPr>
      <w:r>
        <w:t>Apex</w:t>
      </w:r>
      <w:r>
        <w:rPr>
          <w:spacing w:val="1"/>
        </w:rPr>
        <w:t xml:space="preserve"> </w:t>
      </w:r>
      <w:r>
        <w:t>D.S.P</w:t>
      </w:r>
      <w:r>
        <w:rPr>
          <w:spacing w:val="1"/>
        </w:rPr>
        <w:t xml:space="preserve"> </w:t>
      </w:r>
      <w:r>
        <w:t>accurately</w:t>
      </w:r>
      <w:r>
        <w:rPr>
          <w:spacing w:val="1"/>
        </w:rPr>
        <w:t xml:space="preserve"> </w:t>
      </w:r>
      <w:r>
        <w:t>locates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apex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all</w:t>
      </w:r>
      <w:r>
        <w:rPr>
          <w:spacing w:val="1"/>
        </w:rPr>
        <w:t xml:space="preserve"> </w:t>
      </w:r>
      <w:r>
        <w:t>canal</w:t>
      </w:r>
      <w:r>
        <w:rPr>
          <w:spacing w:val="1"/>
        </w:rPr>
        <w:t xml:space="preserve"> </w:t>
      </w:r>
      <w:r>
        <w:t>conditions</w:t>
      </w:r>
      <w:r>
        <w:rPr>
          <w:spacing w:val="1"/>
        </w:rPr>
        <w:t xml:space="preserve"> </w:t>
      </w:r>
      <w:r>
        <w:t>including</w:t>
      </w:r>
      <w:r>
        <w:rPr>
          <w:spacing w:val="1"/>
        </w:rPr>
        <w:t xml:space="preserve"> </w:t>
      </w:r>
      <w:proofErr w:type="gramStart"/>
      <w:r>
        <w:t>wet,dry</w:t>
      </w:r>
      <w:proofErr w:type="gramEnd"/>
      <w:r>
        <w:rPr>
          <w:spacing w:val="-2"/>
        </w:rPr>
        <w:t xml:space="preserve"> </w:t>
      </w:r>
      <w:r>
        <w:t>and</w:t>
      </w:r>
      <w:r>
        <w:rPr>
          <w:spacing w:val="3"/>
        </w:rPr>
        <w:t xml:space="preserve"> </w:t>
      </w:r>
      <w:r>
        <w:t>bleeding</w:t>
      </w:r>
      <w:r>
        <w:rPr>
          <w:spacing w:val="2"/>
        </w:rPr>
        <w:t xml:space="preserve"> </w:t>
      </w:r>
      <w:r>
        <w:t>canals</w:t>
      </w:r>
    </w:p>
    <w:p w14:paraId="0BECF522" w14:textId="77777777" w:rsidR="00266EB3" w:rsidRDefault="00000000">
      <w:pPr>
        <w:pStyle w:val="Heading3"/>
        <w:numPr>
          <w:ilvl w:val="0"/>
          <w:numId w:val="98"/>
        </w:numPr>
        <w:tabs>
          <w:tab w:val="left" w:pos="695"/>
        </w:tabs>
        <w:spacing w:before="153"/>
        <w:ind w:left="694" w:hanging="215"/>
      </w:pPr>
      <w:r>
        <w:t>iPex</w:t>
      </w:r>
      <w:r>
        <w:rPr>
          <w:spacing w:val="-3"/>
        </w:rPr>
        <w:t xml:space="preserve"> </w:t>
      </w:r>
      <w:r>
        <w:t>(NSK</w:t>
      </w:r>
      <w:r>
        <w:rPr>
          <w:spacing w:val="-2"/>
        </w:rPr>
        <w:t xml:space="preserve"> </w:t>
      </w:r>
      <w:r>
        <w:t>Ltd,</w:t>
      </w:r>
      <w:r>
        <w:rPr>
          <w:spacing w:val="-1"/>
        </w:rPr>
        <w:t xml:space="preserve"> </w:t>
      </w:r>
      <w:r>
        <w:t>Tokyo,</w:t>
      </w:r>
      <w:r>
        <w:rPr>
          <w:spacing w:val="-1"/>
        </w:rPr>
        <w:t xml:space="preserve"> </w:t>
      </w:r>
      <w:r>
        <w:t>Japan)-</w:t>
      </w:r>
    </w:p>
    <w:p w14:paraId="1C84D7EB" w14:textId="77777777" w:rsidR="00266EB3" w:rsidRDefault="00266EB3">
      <w:pPr>
        <w:pStyle w:val="BodyText"/>
        <w:spacing w:before="3"/>
        <w:rPr>
          <w:rFonts w:ascii="Arial"/>
          <w:b/>
          <w:sz w:val="26"/>
        </w:rPr>
      </w:pPr>
    </w:p>
    <w:p w14:paraId="2F5C1F8C" w14:textId="77777777" w:rsidR="00266EB3" w:rsidRDefault="00000000">
      <w:pPr>
        <w:pStyle w:val="BodyText"/>
        <w:spacing w:line="367" w:lineRule="auto"/>
        <w:ind w:left="480" w:right="504"/>
        <w:jc w:val="both"/>
      </w:pPr>
      <w:r>
        <w:t>It was accurate in 90% of the samples at a position 0.5 mm short of the apical</w:t>
      </w:r>
      <w:r>
        <w:rPr>
          <w:spacing w:val="1"/>
        </w:rPr>
        <w:t xml:space="preserve"> </w:t>
      </w:r>
      <w:r>
        <w:t>foramen.</w:t>
      </w:r>
      <w:r>
        <w:rPr>
          <w:vertAlign w:val="superscript"/>
        </w:rPr>
        <w:t>57</w:t>
      </w:r>
    </w:p>
    <w:p w14:paraId="7C331B24" w14:textId="77777777" w:rsidR="00266EB3" w:rsidRDefault="00000000">
      <w:pPr>
        <w:pStyle w:val="Heading3"/>
        <w:numPr>
          <w:ilvl w:val="0"/>
          <w:numId w:val="98"/>
        </w:numPr>
        <w:tabs>
          <w:tab w:val="left" w:pos="736"/>
        </w:tabs>
        <w:spacing w:before="154"/>
        <w:ind w:left="735" w:hanging="256"/>
      </w:pPr>
      <w:r>
        <w:t>iPex</w:t>
      </w:r>
      <w:r>
        <w:rPr>
          <w:spacing w:val="-2"/>
        </w:rPr>
        <w:t xml:space="preserve"> </w:t>
      </w:r>
      <w:r>
        <w:t>II</w:t>
      </w:r>
      <w:r>
        <w:rPr>
          <w:spacing w:val="-3"/>
        </w:rPr>
        <w:t xml:space="preserve"> </w:t>
      </w:r>
      <w:r>
        <w:t>(NSK</w:t>
      </w:r>
      <w:r>
        <w:rPr>
          <w:spacing w:val="-1"/>
        </w:rPr>
        <w:t xml:space="preserve"> </w:t>
      </w:r>
      <w:r>
        <w:t>Inc.,</w:t>
      </w:r>
      <w:r>
        <w:rPr>
          <w:spacing w:val="-1"/>
        </w:rPr>
        <w:t xml:space="preserve"> </w:t>
      </w:r>
      <w:r>
        <w:t>Kanuma,</w:t>
      </w:r>
      <w:r>
        <w:rPr>
          <w:spacing w:val="-1"/>
        </w:rPr>
        <w:t xml:space="preserve"> </w:t>
      </w:r>
      <w:r>
        <w:t>Japan)</w:t>
      </w:r>
    </w:p>
    <w:p w14:paraId="4FA539C0" w14:textId="77777777" w:rsidR="00266EB3" w:rsidRDefault="00266EB3">
      <w:pPr>
        <w:pStyle w:val="BodyText"/>
        <w:spacing w:before="2"/>
        <w:rPr>
          <w:rFonts w:ascii="Arial"/>
          <w:b/>
          <w:sz w:val="26"/>
        </w:rPr>
      </w:pPr>
    </w:p>
    <w:p w14:paraId="10A55664" w14:textId="77777777" w:rsidR="00266EB3" w:rsidRDefault="00000000">
      <w:pPr>
        <w:pStyle w:val="BodyText"/>
        <w:spacing w:before="1"/>
        <w:ind w:left="480"/>
        <w:jc w:val="both"/>
      </w:pPr>
      <w:r>
        <w:t>It</w:t>
      </w:r>
      <w:r>
        <w:rPr>
          <w:spacing w:val="1"/>
        </w:rPr>
        <w:t xml:space="preserve"> </w:t>
      </w:r>
      <w:r>
        <w:t>is a multi-frequency</w:t>
      </w:r>
      <w:r>
        <w:rPr>
          <w:spacing w:val="-2"/>
        </w:rPr>
        <w:t xml:space="preserve"> </w:t>
      </w:r>
      <w:r>
        <w:t>EAL.</w:t>
      </w:r>
    </w:p>
    <w:p w14:paraId="31EFF36D" w14:textId="77777777" w:rsidR="00266EB3" w:rsidRDefault="00000000">
      <w:pPr>
        <w:pStyle w:val="Heading3"/>
        <w:spacing w:before="137"/>
      </w:pPr>
      <w:r>
        <w:t>Features-</w:t>
      </w:r>
    </w:p>
    <w:p w14:paraId="5D5A5FCF" w14:textId="77777777" w:rsidR="00266EB3" w:rsidRDefault="00000000">
      <w:pPr>
        <w:pStyle w:val="ListParagraph"/>
        <w:numPr>
          <w:ilvl w:val="1"/>
          <w:numId w:val="98"/>
        </w:numPr>
        <w:tabs>
          <w:tab w:val="left" w:pos="1201"/>
        </w:tabs>
        <w:spacing w:before="140"/>
        <w:ind w:hanging="361"/>
        <w:jc w:val="both"/>
        <w:rPr>
          <w:sz w:val="24"/>
        </w:rPr>
      </w:pPr>
      <w:r>
        <w:rPr>
          <w:sz w:val="24"/>
        </w:rPr>
        <w:t>Auto-detects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apex</w:t>
      </w:r>
      <w:r>
        <w:rPr>
          <w:spacing w:val="-2"/>
          <w:sz w:val="24"/>
        </w:rPr>
        <w:t xml:space="preserve"> </w:t>
      </w:r>
      <w:r>
        <w:rPr>
          <w:sz w:val="24"/>
        </w:rPr>
        <w:t>accurately</w:t>
      </w:r>
      <w:r>
        <w:rPr>
          <w:spacing w:val="-1"/>
          <w:sz w:val="24"/>
        </w:rPr>
        <w:t xml:space="preserve"> </w:t>
      </w:r>
      <w:r>
        <w:rPr>
          <w:sz w:val="24"/>
        </w:rPr>
        <w:t>in</w:t>
      </w:r>
      <w:r>
        <w:rPr>
          <w:spacing w:val="1"/>
          <w:sz w:val="24"/>
        </w:rPr>
        <w:t xml:space="preserve"> </w:t>
      </w:r>
      <w:r>
        <w:rPr>
          <w:sz w:val="24"/>
        </w:rPr>
        <w:t>any</w:t>
      </w:r>
      <w:r>
        <w:rPr>
          <w:spacing w:val="2"/>
          <w:sz w:val="24"/>
        </w:rPr>
        <w:t xml:space="preserve"> </w:t>
      </w:r>
      <w:r>
        <w:rPr>
          <w:sz w:val="24"/>
        </w:rPr>
        <w:t>conditions, dry</w:t>
      </w:r>
      <w:r>
        <w:rPr>
          <w:spacing w:val="-3"/>
          <w:sz w:val="24"/>
        </w:rPr>
        <w:t xml:space="preserve"> </w:t>
      </w:r>
      <w:r>
        <w:rPr>
          <w:sz w:val="24"/>
        </w:rPr>
        <w:t>or wet</w:t>
      </w:r>
    </w:p>
    <w:p w14:paraId="6F1A5F6A" w14:textId="77777777" w:rsidR="00266EB3" w:rsidRDefault="00000000">
      <w:pPr>
        <w:pStyle w:val="ListParagraph"/>
        <w:numPr>
          <w:ilvl w:val="1"/>
          <w:numId w:val="98"/>
        </w:numPr>
        <w:tabs>
          <w:tab w:val="left" w:pos="1201"/>
        </w:tabs>
        <w:spacing w:before="135"/>
        <w:ind w:hanging="361"/>
        <w:jc w:val="both"/>
        <w:rPr>
          <w:sz w:val="24"/>
        </w:rPr>
      </w:pPr>
      <w:r>
        <w:rPr>
          <w:sz w:val="24"/>
        </w:rPr>
        <w:t>compact body</w:t>
      </w:r>
    </w:p>
    <w:p w14:paraId="61CB4FD4" w14:textId="77777777" w:rsidR="00266EB3" w:rsidRDefault="00000000">
      <w:pPr>
        <w:pStyle w:val="ListParagraph"/>
        <w:numPr>
          <w:ilvl w:val="1"/>
          <w:numId w:val="98"/>
        </w:numPr>
        <w:tabs>
          <w:tab w:val="left" w:pos="1201"/>
        </w:tabs>
        <w:spacing w:before="137" w:line="360" w:lineRule="auto"/>
        <w:ind w:right="500"/>
        <w:jc w:val="both"/>
        <w:rPr>
          <w:sz w:val="24"/>
        </w:rPr>
      </w:pPr>
      <w:r>
        <w:rPr>
          <w:sz w:val="24"/>
        </w:rPr>
        <w:t>when compared to other multi-frequency EALs, iPex II was found to be</w:t>
      </w:r>
      <w:r>
        <w:rPr>
          <w:spacing w:val="1"/>
          <w:sz w:val="24"/>
        </w:rPr>
        <w:t xml:space="preserve"> </w:t>
      </w:r>
      <w:r>
        <w:rPr>
          <w:sz w:val="24"/>
        </w:rPr>
        <w:t>accurate in 50% of the specimens which is numerically inferior to other</w:t>
      </w:r>
      <w:r>
        <w:rPr>
          <w:spacing w:val="1"/>
          <w:sz w:val="24"/>
        </w:rPr>
        <w:t xml:space="preserve"> </w:t>
      </w:r>
      <w:r>
        <w:rPr>
          <w:sz w:val="24"/>
        </w:rPr>
        <w:t>EALs</w:t>
      </w:r>
      <w:r>
        <w:rPr>
          <w:spacing w:val="4"/>
          <w:sz w:val="24"/>
        </w:rPr>
        <w:t xml:space="preserve"> </w:t>
      </w:r>
      <w:r>
        <w:rPr>
          <w:sz w:val="24"/>
          <w:vertAlign w:val="superscript"/>
        </w:rPr>
        <w:t>58</w:t>
      </w:r>
    </w:p>
    <w:p w14:paraId="4FC26EA0" w14:textId="77777777" w:rsidR="00266EB3" w:rsidRDefault="00266EB3">
      <w:pPr>
        <w:spacing w:line="360" w:lineRule="auto"/>
        <w:jc w:val="both"/>
        <w:rPr>
          <w:sz w:val="24"/>
        </w:rPr>
        <w:sectPr w:rsidR="00266EB3">
          <w:pgSz w:w="11910" w:h="16840"/>
          <w:pgMar w:top="1300" w:right="940" w:bottom="1400" w:left="1680" w:header="712" w:footer="1194" w:gutter="0"/>
          <w:cols w:space="720"/>
        </w:sectPr>
      </w:pPr>
    </w:p>
    <w:p w14:paraId="711ADE91" w14:textId="77777777" w:rsidR="00266EB3" w:rsidRDefault="00266EB3">
      <w:pPr>
        <w:pStyle w:val="BodyText"/>
        <w:spacing w:before="9"/>
        <w:rPr>
          <w:sz w:val="10"/>
        </w:rPr>
      </w:pPr>
    </w:p>
    <w:p w14:paraId="2ED956D7" w14:textId="77777777" w:rsidR="00266EB3" w:rsidRDefault="00000000">
      <w:pPr>
        <w:pStyle w:val="BodyText"/>
        <w:ind w:left="3215"/>
        <w:rPr>
          <w:sz w:val="20"/>
        </w:rPr>
      </w:pPr>
      <w:r>
        <w:rPr>
          <w:noProof/>
          <w:sz w:val="20"/>
        </w:rPr>
        <w:drawing>
          <wp:inline distT="0" distB="0" distL="0" distR="0" wp14:anchorId="516B4891" wp14:editId="1BCBCD87">
            <wp:extent cx="1719989" cy="1752980"/>
            <wp:effectExtent l="0" t="0" r="0" b="0"/>
            <wp:docPr id="171" name="image9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image93.jpeg"/>
                    <pic:cNvPicPr/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19989" cy="175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53AD0" w14:textId="77777777" w:rsidR="00266EB3" w:rsidRDefault="00266EB3">
      <w:pPr>
        <w:pStyle w:val="BodyText"/>
        <w:spacing w:before="2"/>
        <w:rPr>
          <w:sz w:val="23"/>
        </w:rPr>
      </w:pPr>
    </w:p>
    <w:p w14:paraId="0F0E2D0F" w14:textId="77777777" w:rsidR="00266EB3" w:rsidRDefault="00000000">
      <w:pPr>
        <w:pStyle w:val="Heading3"/>
        <w:spacing w:before="92"/>
        <w:ind w:left="0" w:right="14"/>
        <w:jc w:val="center"/>
      </w:pPr>
      <w:r>
        <w:t>Fig:68</w:t>
      </w:r>
      <w:r>
        <w:rPr>
          <w:spacing w:val="-2"/>
        </w:rPr>
        <w:t xml:space="preserve"> </w:t>
      </w:r>
      <w:r>
        <w:t>iPex</w:t>
      </w:r>
      <w:r>
        <w:rPr>
          <w:spacing w:val="-1"/>
        </w:rPr>
        <w:t xml:space="preserve"> </w:t>
      </w:r>
      <w:r>
        <w:t>II</w:t>
      </w:r>
    </w:p>
    <w:p w14:paraId="2DE356B7" w14:textId="77777777" w:rsidR="00266EB3" w:rsidRDefault="00266EB3">
      <w:pPr>
        <w:pStyle w:val="BodyText"/>
        <w:spacing w:before="10"/>
        <w:rPr>
          <w:rFonts w:ascii="Arial"/>
          <w:b/>
          <w:sz w:val="25"/>
        </w:rPr>
      </w:pPr>
    </w:p>
    <w:p w14:paraId="05828227" w14:textId="77777777" w:rsidR="00266EB3" w:rsidRDefault="00000000">
      <w:pPr>
        <w:pStyle w:val="ListParagraph"/>
        <w:numPr>
          <w:ilvl w:val="0"/>
          <w:numId w:val="100"/>
        </w:numPr>
        <w:tabs>
          <w:tab w:val="left" w:pos="683"/>
        </w:tabs>
        <w:spacing w:before="1"/>
        <w:ind w:left="682" w:hanging="203"/>
        <w:rPr>
          <w:rFonts w:ascii="Arial"/>
          <w:b/>
          <w:sz w:val="24"/>
        </w:rPr>
      </w:pPr>
      <w:r>
        <w:rPr>
          <w:rFonts w:ascii="Arial"/>
          <w:b/>
          <w:sz w:val="24"/>
          <w:u w:val="thick"/>
        </w:rPr>
        <w:t>The</w:t>
      </w:r>
      <w:r>
        <w:rPr>
          <w:rFonts w:ascii="Arial"/>
          <w:b/>
          <w:spacing w:val="-1"/>
          <w:sz w:val="24"/>
          <w:u w:val="thick"/>
        </w:rPr>
        <w:t xml:space="preserve"> </w:t>
      </w:r>
      <w:r>
        <w:rPr>
          <w:rFonts w:ascii="Arial"/>
          <w:b/>
          <w:sz w:val="24"/>
          <w:u w:val="thick"/>
        </w:rPr>
        <w:t>Fifth</w:t>
      </w:r>
      <w:r>
        <w:rPr>
          <w:rFonts w:ascii="Arial"/>
          <w:b/>
          <w:spacing w:val="-2"/>
          <w:sz w:val="24"/>
          <w:u w:val="thick"/>
        </w:rPr>
        <w:t xml:space="preserve"> </w:t>
      </w:r>
      <w:r>
        <w:rPr>
          <w:rFonts w:ascii="Arial"/>
          <w:b/>
          <w:sz w:val="24"/>
          <w:u w:val="thick"/>
        </w:rPr>
        <w:t>Generation</w:t>
      </w:r>
      <w:r>
        <w:rPr>
          <w:rFonts w:ascii="Arial"/>
          <w:b/>
          <w:spacing w:val="-2"/>
          <w:sz w:val="24"/>
          <w:u w:val="thick"/>
        </w:rPr>
        <w:t xml:space="preserve"> </w:t>
      </w:r>
      <w:r>
        <w:rPr>
          <w:rFonts w:ascii="Arial"/>
          <w:b/>
          <w:sz w:val="24"/>
          <w:u w:val="thick"/>
        </w:rPr>
        <w:t>Electronic</w:t>
      </w:r>
      <w:r>
        <w:rPr>
          <w:rFonts w:ascii="Arial"/>
          <w:b/>
          <w:spacing w:val="1"/>
          <w:sz w:val="24"/>
          <w:u w:val="thick"/>
        </w:rPr>
        <w:t xml:space="preserve"> </w:t>
      </w:r>
      <w:r>
        <w:rPr>
          <w:rFonts w:ascii="Arial"/>
          <w:b/>
          <w:sz w:val="24"/>
          <w:u w:val="thick"/>
        </w:rPr>
        <w:t>Apex</w:t>
      </w:r>
      <w:r>
        <w:rPr>
          <w:rFonts w:ascii="Arial"/>
          <w:b/>
          <w:spacing w:val="-1"/>
          <w:sz w:val="24"/>
          <w:u w:val="thick"/>
        </w:rPr>
        <w:t xml:space="preserve"> </w:t>
      </w:r>
      <w:r>
        <w:rPr>
          <w:rFonts w:ascii="Arial"/>
          <w:b/>
          <w:sz w:val="24"/>
          <w:u w:val="thick"/>
        </w:rPr>
        <w:t>Locators-</w:t>
      </w:r>
    </w:p>
    <w:p w14:paraId="7AC7B335" w14:textId="77777777" w:rsidR="00266EB3" w:rsidRDefault="00266EB3">
      <w:pPr>
        <w:pStyle w:val="BodyText"/>
        <w:spacing w:before="10"/>
        <w:rPr>
          <w:rFonts w:ascii="Arial"/>
          <w:b/>
          <w:sz w:val="17"/>
        </w:rPr>
      </w:pPr>
    </w:p>
    <w:p w14:paraId="5A32FC6D" w14:textId="77777777" w:rsidR="00266EB3" w:rsidRDefault="00000000">
      <w:pPr>
        <w:pStyle w:val="BodyText"/>
        <w:spacing w:before="96" w:line="364" w:lineRule="auto"/>
        <w:ind w:left="480" w:right="494"/>
        <w:jc w:val="both"/>
      </w:pPr>
      <w:r>
        <w:t>A</w:t>
      </w:r>
      <w:r>
        <w:rPr>
          <w:spacing w:val="25"/>
        </w:rPr>
        <w:t xml:space="preserve"> </w:t>
      </w:r>
      <w:r>
        <w:t>significant</w:t>
      </w:r>
      <w:r>
        <w:rPr>
          <w:spacing w:val="23"/>
        </w:rPr>
        <w:t xml:space="preserve"> </w:t>
      </w:r>
      <w:r>
        <w:t>disadvantage</w:t>
      </w:r>
      <w:r>
        <w:rPr>
          <w:spacing w:val="25"/>
        </w:rPr>
        <w:t xml:space="preserve"> </w:t>
      </w:r>
      <w:r>
        <w:t>of</w:t>
      </w:r>
      <w:r>
        <w:rPr>
          <w:spacing w:val="26"/>
        </w:rPr>
        <w:t xml:space="preserve"> </w:t>
      </w:r>
      <w:r>
        <w:t>the</w:t>
      </w:r>
      <w:r>
        <w:rPr>
          <w:spacing w:val="23"/>
        </w:rPr>
        <w:t xml:space="preserve"> </w:t>
      </w:r>
      <w:r>
        <w:t>fourth-generation</w:t>
      </w:r>
      <w:r>
        <w:rPr>
          <w:spacing w:val="25"/>
        </w:rPr>
        <w:t xml:space="preserve"> </w:t>
      </w:r>
      <w:r>
        <w:t>devices</w:t>
      </w:r>
      <w:r>
        <w:rPr>
          <w:spacing w:val="24"/>
        </w:rPr>
        <w:t xml:space="preserve"> </w:t>
      </w:r>
      <w:r>
        <w:t>is</w:t>
      </w:r>
      <w:r>
        <w:rPr>
          <w:spacing w:val="24"/>
        </w:rPr>
        <w:t xml:space="preserve"> </w:t>
      </w:r>
      <w:r>
        <w:t>that</w:t>
      </w:r>
      <w:r>
        <w:rPr>
          <w:spacing w:val="23"/>
        </w:rPr>
        <w:t xml:space="preserve"> </w:t>
      </w:r>
      <w:r>
        <w:t>they</w:t>
      </w:r>
      <w:r>
        <w:rPr>
          <w:spacing w:val="21"/>
        </w:rPr>
        <w:t xml:space="preserve"> </w:t>
      </w:r>
      <w:r>
        <w:t>need</w:t>
      </w:r>
      <w:r>
        <w:rPr>
          <w:spacing w:val="-61"/>
        </w:rPr>
        <w:t xml:space="preserve"> </w:t>
      </w:r>
      <w:r>
        <w:t>to perform in relatively dry or in partially dried canals. In some cases, this</w:t>
      </w:r>
      <w:r>
        <w:rPr>
          <w:spacing w:val="1"/>
        </w:rPr>
        <w:t xml:space="preserve"> </w:t>
      </w:r>
      <w:r>
        <w:t>necessitates additional drying, and with heavy exudates or blood, the method</w:t>
      </w:r>
      <w:r>
        <w:rPr>
          <w:spacing w:val="1"/>
        </w:rPr>
        <w:t xml:space="preserve"> </w:t>
      </w:r>
      <w:r>
        <w:t>becomes inapplicable. To cope with those problems, a measuring method has</w:t>
      </w:r>
      <w:r>
        <w:rPr>
          <w:spacing w:val="-61"/>
        </w:rPr>
        <w:t xml:space="preserve"> </w:t>
      </w:r>
      <w:r>
        <w:t>been developed based on comparisons of the data taken of the electrical</w:t>
      </w:r>
      <w:r>
        <w:rPr>
          <w:spacing w:val="1"/>
        </w:rPr>
        <w:t xml:space="preserve"> </w:t>
      </w:r>
      <w:r>
        <w:t>characteristics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canal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additional mathematical processing.</w:t>
      </w:r>
      <w:r>
        <w:rPr>
          <w:spacing w:val="1"/>
        </w:rPr>
        <w:t xml:space="preserve"> </w:t>
      </w:r>
      <w:r>
        <w:t>Apex</w:t>
      </w:r>
      <w:r>
        <w:rPr>
          <w:spacing w:val="1"/>
        </w:rPr>
        <w:t xml:space="preserve"> </w:t>
      </w:r>
      <w:r>
        <w:t>locators</w:t>
      </w:r>
      <w:r>
        <w:rPr>
          <w:spacing w:val="1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this type,</w:t>
      </w:r>
      <w:r>
        <w:rPr>
          <w:spacing w:val="2"/>
        </w:rPr>
        <w:t xml:space="preserve"> </w:t>
      </w:r>
      <w:r>
        <w:t>which</w:t>
      </w:r>
      <w:r>
        <w:rPr>
          <w:spacing w:val="3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known</w:t>
      </w:r>
      <w:r>
        <w:rPr>
          <w:spacing w:val="3"/>
        </w:rPr>
        <w:t xml:space="preserve"> </w:t>
      </w:r>
      <w:r>
        <w:t>as fifth</w:t>
      </w:r>
      <w:r>
        <w:rPr>
          <w:spacing w:val="1"/>
        </w:rPr>
        <w:t xml:space="preserve"> </w:t>
      </w:r>
      <w:r>
        <w:t>generation devices.</w:t>
      </w:r>
    </w:p>
    <w:p w14:paraId="710ACB52" w14:textId="77777777" w:rsidR="00266EB3" w:rsidRDefault="00000000">
      <w:pPr>
        <w:pStyle w:val="BodyText"/>
        <w:spacing w:before="9" w:line="364" w:lineRule="auto"/>
        <w:ind w:left="480" w:right="500"/>
        <w:jc w:val="both"/>
      </w:pPr>
      <w:r>
        <w:t>Devices</w:t>
      </w:r>
      <w:r>
        <w:rPr>
          <w:spacing w:val="41"/>
        </w:rPr>
        <w:t xml:space="preserve"> </w:t>
      </w:r>
      <w:r>
        <w:t>employing</w:t>
      </w:r>
      <w:r>
        <w:rPr>
          <w:spacing w:val="40"/>
        </w:rPr>
        <w:t xml:space="preserve"> </w:t>
      </w:r>
      <w:r>
        <w:t>this</w:t>
      </w:r>
      <w:r>
        <w:rPr>
          <w:spacing w:val="41"/>
        </w:rPr>
        <w:t xml:space="preserve"> </w:t>
      </w:r>
      <w:r>
        <w:t>method</w:t>
      </w:r>
      <w:r>
        <w:rPr>
          <w:spacing w:val="42"/>
        </w:rPr>
        <w:t xml:space="preserve"> </w:t>
      </w:r>
      <w:r>
        <w:t>perform</w:t>
      </w:r>
      <w:r>
        <w:rPr>
          <w:spacing w:val="41"/>
        </w:rPr>
        <w:t xml:space="preserve"> </w:t>
      </w:r>
      <w:r>
        <w:t>very</w:t>
      </w:r>
      <w:r>
        <w:rPr>
          <w:spacing w:val="40"/>
        </w:rPr>
        <w:t xml:space="preserve"> </w:t>
      </w:r>
      <w:r>
        <w:t>well</w:t>
      </w:r>
      <w:r>
        <w:rPr>
          <w:spacing w:val="41"/>
        </w:rPr>
        <w:t xml:space="preserve"> </w:t>
      </w:r>
      <w:r>
        <w:t>in</w:t>
      </w:r>
      <w:r>
        <w:rPr>
          <w:spacing w:val="41"/>
        </w:rPr>
        <w:t xml:space="preserve"> </w:t>
      </w:r>
      <w:r>
        <w:t>the</w:t>
      </w:r>
      <w:r>
        <w:rPr>
          <w:spacing w:val="41"/>
        </w:rPr>
        <w:t xml:space="preserve"> </w:t>
      </w:r>
      <w:r>
        <w:t>presence</w:t>
      </w:r>
      <w:r>
        <w:rPr>
          <w:spacing w:val="42"/>
        </w:rPr>
        <w:t xml:space="preserve"> </w:t>
      </w:r>
      <w:r>
        <w:t>of</w:t>
      </w:r>
      <w:r>
        <w:rPr>
          <w:spacing w:val="43"/>
        </w:rPr>
        <w:t xml:space="preserve"> </w:t>
      </w:r>
      <w:r>
        <w:t>blood</w:t>
      </w:r>
      <w:r>
        <w:rPr>
          <w:spacing w:val="-6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exudate.</w:t>
      </w:r>
      <w:r>
        <w:rPr>
          <w:spacing w:val="1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measures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capacitance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resistance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circuit</w:t>
      </w:r>
      <w:r>
        <w:rPr>
          <w:spacing w:val="1"/>
        </w:rPr>
        <w:t xml:space="preserve"> </w:t>
      </w:r>
      <w:r>
        <w:t>separately.</w:t>
      </w:r>
      <w:r>
        <w:rPr>
          <w:spacing w:val="1"/>
        </w:rPr>
        <w:t xml:space="preserve"> </w:t>
      </w:r>
      <w:r>
        <w:t>Devices</w:t>
      </w:r>
      <w:r>
        <w:rPr>
          <w:spacing w:val="1"/>
        </w:rPr>
        <w:t xml:space="preserve"> </w:t>
      </w:r>
      <w:r>
        <w:t>employing</w:t>
      </w:r>
      <w:r>
        <w:rPr>
          <w:spacing w:val="1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method</w:t>
      </w:r>
      <w:r>
        <w:rPr>
          <w:spacing w:val="1"/>
        </w:rPr>
        <w:t xml:space="preserve"> </w:t>
      </w:r>
      <w:r>
        <w:t>experience</w:t>
      </w:r>
      <w:r>
        <w:rPr>
          <w:spacing w:val="64"/>
        </w:rPr>
        <w:t xml:space="preserve"> </w:t>
      </w:r>
      <w:r>
        <w:t>considerable</w:t>
      </w:r>
      <w:r>
        <w:rPr>
          <w:spacing w:val="1"/>
        </w:rPr>
        <w:t xml:space="preserve"> </w:t>
      </w:r>
      <w:r>
        <w:t>difficulties</w:t>
      </w:r>
      <w:r>
        <w:rPr>
          <w:spacing w:val="2"/>
        </w:rPr>
        <w:t xml:space="preserve"> </w:t>
      </w:r>
      <w:r>
        <w:t>while</w:t>
      </w:r>
      <w:r>
        <w:rPr>
          <w:spacing w:val="3"/>
        </w:rPr>
        <w:t xml:space="preserve"> </w:t>
      </w:r>
      <w:r>
        <w:t>operating</w:t>
      </w:r>
      <w:r>
        <w:rPr>
          <w:spacing w:val="2"/>
        </w:rPr>
        <w:t xml:space="preserve"> </w:t>
      </w:r>
      <w:r>
        <w:t>in</w:t>
      </w:r>
      <w:r>
        <w:rPr>
          <w:spacing w:val="2"/>
        </w:rPr>
        <w:t xml:space="preserve"> </w:t>
      </w:r>
      <w:r>
        <w:t>dry</w:t>
      </w:r>
      <w:r>
        <w:rPr>
          <w:spacing w:val="-1"/>
        </w:rPr>
        <w:t xml:space="preserve"> </w:t>
      </w:r>
      <w:r>
        <w:t>canals.</w:t>
      </w:r>
      <w:r>
        <w:rPr>
          <w:vertAlign w:val="superscript"/>
        </w:rPr>
        <w:t>39</w:t>
      </w:r>
    </w:p>
    <w:p w14:paraId="4626EDF1" w14:textId="77777777" w:rsidR="00266EB3" w:rsidRDefault="00000000">
      <w:pPr>
        <w:pStyle w:val="Heading3"/>
        <w:numPr>
          <w:ilvl w:val="0"/>
          <w:numId w:val="97"/>
        </w:numPr>
        <w:tabs>
          <w:tab w:val="left" w:pos="841"/>
        </w:tabs>
        <w:spacing w:before="160"/>
        <w:ind w:hanging="361"/>
        <w:rPr>
          <w:rFonts w:ascii="Microsoft Sans Serif"/>
          <w:b w:val="0"/>
        </w:rPr>
      </w:pPr>
      <w:r>
        <w:t>E-magic Finder</w:t>
      </w:r>
      <w:r>
        <w:rPr>
          <w:rFonts w:ascii="Microsoft Sans Serif"/>
          <w:b w:val="0"/>
        </w:rPr>
        <w:t>-</w:t>
      </w:r>
    </w:p>
    <w:p w14:paraId="5E8318C8" w14:textId="77777777" w:rsidR="00266EB3" w:rsidRDefault="00266EB3">
      <w:pPr>
        <w:pStyle w:val="BodyText"/>
        <w:spacing w:before="9"/>
        <w:rPr>
          <w:sz w:val="26"/>
        </w:rPr>
      </w:pPr>
    </w:p>
    <w:p w14:paraId="665A8F83" w14:textId="77777777" w:rsidR="00266EB3" w:rsidRDefault="00000000">
      <w:pPr>
        <w:pStyle w:val="BodyText"/>
        <w:spacing w:line="364" w:lineRule="auto"/>
        <w:ind w:left="480" w:right="496" w:firstLine="67"/>
        <w:jc w:val="both"/>
      </w:pPr>
      <w:r>
        <w:t>5th</w:t>
      </w:r>
      <w:r>
        <w:rPr>
          <w:spacing w:val="1"/>
        </w:rPr>
        <w:t xml:space="preserve"> </w:t>
      </w:r>
      <w:r>
        <w:t>generation apex locators</w:t>
      </w:r>
      <w:r>
        <w:rPr>
          <w:spacing w:val="1"/>
        </w:rPr>
        <w:t xml:space="preserve"> </w:t>
      </w:r>
      <w:r>
        <w:t>were developed in 2003 as E-magic Finder</w:t>
      </w:r>
      <w:r>
        <w:rPr>
          <w:spacing w:val="1"/>
        </w:rPr>
        <w:t xml:space="preserve"> </w:t>
      </w:r>
      <w:r>
        <w:t>series.</w:t>
      </w:r>
      <w:r>
        <w:rPr>
          <w:spacing w:val="1"/>
        </w:rPr>
        <w:t xml:space="preserve"> </w:t>
      </w:r>
      <w:r>
        <w:t>It measures the capacitance and resistance of the circuit separately. It</w:t>
      </w:r>
      <w:r>
        <w:rPr>
          <w:spacing w:val="1"/>
        </w:rPr>
        <w:t xml:space="preserve"> </w:t>
      </w:r>
      <w:r>
        <w:t xml:space="preserve">is supplied by </w:t>
      </w:r>
      <w:proofErr w:type="gramStart"/>
      <w:r>
        <w:t>diagnostic</w:t>
      </w:r>
      <w:proofErr w:type="gramEnd"/>
      <w:r>
        <w:t xml:space="preserve"> table that includes statistic of the file.   They have</w:t>
      </w:r>
      <w:r>
        <w:rPr>
          <w:spacing w:val="1"/>
        </w:rPr>
        <w:t xml:space="preserve"> </w:t>
      </w:r>
      <w:r>
        <w:t>best</w:t>
      </w:r>
      <w:r>
        <w:rPr>
          <w:spacing w:val="28"/>
        </w:rPr>
        <w:t xml:space="preserve"> </w:t>
      </w:r>
      <w:r>
        <w:t>accuracy</w:t>
      </w:r>
      <w:r>
        <w:rPr>
          <w:spacing w:val="29"/>
        </w:rPr>
        <w:t xml:space="preserve"> </w:t>
      </w:r>
      <w:r>
        <w:t>in</w:t>
      </w:r>
      <w:r>
        <w:rPr>
          <w:spacing w:val="32"/>
        </w:rPr>
        <w:t xml:space="preserve"> </w:t>
      </w:r>
      <w:r>
        <w:t>any</w:t>
      </w:r>
      <w:r>
        <w:rPr>
          <w:spacing w:val="27"/>
        </w:rPr>
        <w:t xml:space="preserve"> </w:t>
      </w:r>
      <w:r>
        <w:t>root</w:t>
      </w:r>
      <w:r>
        <w:rPr>
          <w:spacing w:val="31"/>
        </w:rPr>
        <w:t xml:space="preserve"> </w:t>
      </w:r>
      <w:r>
        <w:t>canal</w:t>
      </w:r>
      <w:r>
        <w:rPr>
          <w:spacing w:val="31"/>
        </w:rPr>
        <w:t xml:space="preserve"> </w:t>
      </w:r>
      <w:r>
        <w:t>condition</w:t>
      </w:r>
      <w:r>
        <w:rPr>
          <w:spacing w:val="32"/>
        </w:rPr>
        <w:t xml:space="preserve"> </w:t>
      </w:r>
      <w:r>
        <w:t>(dry,</w:t>
      </w:r>
      <w:r>
        <w:rPr>
          <w:spacing w:val="34"/>
        </w:rPr>
        <w:t xml:space="preserve"> </w:t>
      </w:r>
      <w:r>
        <w:t>wet,</w:t>
      </w:r>
      <w:r>
        <w:rPr>
          <w:spacing w:val="32"/>
        </w:rPr>
        <w:t xml:space="preserve"> </w:t>
      </w:r>
      <w:r>
        <w:t>bleeding,</w:t>
      </w:r>
      <w:r>
        <w:rPr>
          <w:spacing w:val="32"/>
        </w:rPr>
        <w:t xml:space="preserve"> </w:t>
      </w:r>
      <w:r>
        <w:t>saline,</w:t>
      </w:r>
      <w:r>
        <w:rPr>
          <w:spacing w:val="29"/>
        </w:rPr>
        <w:t xml:space="preserve"> </w:t>
      </w:r>
      <w:r>
        <w:t>EDTA,</w:t>
      </w:r>
    </w:p>
    <w:p w14:paraId="3B409325" w14:textId="77777777" w:rsidR="00266EB3" w:rsidRDefault="00000000">
      <w:pPr>
        <w:pStyle w:val="BodyText"/>
        <w:spacing w:before="5"/>
        <w:ind w:left="480"/>
        <w:jc w:val="both"/>
      </w:pPr>
      <w:r>
        <w:t xml:space="preserve">NaOCl) </w:t>
      </w:r>
      <w:r>
        <w:rPr>
          <w:vertAlign w:val="superscript"/>
        </w:rPr>
        <w:t>38</w:t>
      </w:r>
    </w:p>
    <w:p w14:paraId="3759C444" w14:textId="77777777" w:rsidR="00266EB3" w:rsidRDefault="00266EB3">
      <w:pPr>
        <w:pStyle w:val="BodyText"/>
        <w:spacing w:before="4"/>
        <w:rPr>
          <w:sz w:val="26"/>
        </w:rPr>
      </w:pPr>
    </w:p>
    <w:p w14:paraId="09CB25AB" w14:textId="77777777" w:rsidR="00266EB3" w:rsidRDefault="00000000">
      <w:pPr>
        <w:pStyle w:val="Heading3"/>
        <w:numPr>
          <w:ilvl w:val="0"/>
          <w:numId w:val="97"/>
        </w:numPr>
        <w:tabs>
          <w:tab w:val="left" w:pos="841"/>
        </w:tabs>
        <w:ind w:hanging="361"/>
      </w:pPr>
      <w:r>
        <w:t>I-ROOT</w:t>
      </w:r>
      <w:r>
        <w:rPr>
          <w:spacing w:val="-2"/>
        </w:rPr>
        <w:t xml:space="preserve"> </w:t>
      </w:r>
      <w:r>
        <w:t>(E-Magic Finder)</w:t>
      </w:r>
      <w:r>
        <w:rPr>
          <w:spacing w:val="-1"/>
        </w:rPr>
        <w:t xml:space="preserve"> </w:t>
      </w:r>
      <w:r>
        <w:t>(S-Denti</w:t>
      </w:r>
      <w:r>
        <w:rPr>
          <w:spacing w:val="-1"/>
        </w:rPr>
        <w:t xml:space="preserve"> </w:t>
      </w:r>
      <w:r>
        <w:t>SEoul,</w:t>
      </w:r>
      <w:r>
        <w:rPr>
          <w:spacing w:val="-3"/>
        </w:rPr>
        <w:t xml:space="preserve"> </w:t>
      </w:r>
      <w:r>
        <w:t>South</w:t>
      </w:r>
      <w:r>
        <w:rPr>
          <w:spacing w:val="-1"/>
        </w:rPr>
        <w:t xml:space="preserve"> </w:t>
      </w:r>
      <w:r>
        <w:t>Korea)-</w:t>
      </w:r>
    </w:p>
    <w:p w14:paraId="5170D71A" w14:textId="77777777" w:rsidR="00266EB3" w:rsidRDefault="00266EB3">
      <w:pPr>
        <w:pStyle w:val="BodyText"/>
        <w:spacing w:before="2"/>
        <w:rPr>
          <w:rFonts w:ascii="Arial"/>
          <w:b/>
          <w:sz w:val="26"/>
        </w:rPr>
      </w:pPr>
    </w:p>
    <w:p w14:paraId="70F8F34F" w14:textId="77777777" w:rsidR="00266EB3" w:rsidRDefault="00000000">
      <w:pPr>
        <w:pStyle w:val="BodyText"/>
        <w:spacing w:line="364" w:lineRule="auto"/>
        <w:ind w:left="480" w:right="503"/>
        <w:jc w:val="both"/>
      </w:pPr>
      <w:r>
        <w:t>It measures the capacitance and resistance of</w:t>
      </w:r>
      <w:r>
        <w:rPr>
          <w:spacing w:val="1"/>
        </w:rPr>
        <w:t xml:space="preserve"> </w:t>
      </w:r>
      <w:r>
        <w:t>the circuit separately. It is</w:t>
      </w:r>
      <w:r>
        <w:rPr>
          <w:spacing w:val="1"/>
        </w:rPr>
        <w:t xml:space="preserve"> </w:t>
      </w:r>
      <w:r>
        <w:t>supplied</w:t>
      </w:r>
      <w:r>
        <w:rPr>
          <w:spacing w:val="1"/>
        </w:rPr>
        <w:t xml:space="preserve"> </w:t>
      </w:r>
      <w:r>
        <w:t>by</w:t>
      </w:r>
      <w:r>
        <w:rPr>
          <w:spacing w:val="1"/>
        </w:rPr>
        <w:t xml:space="preserve"> </w:t>
      </w:r>
      <w:proofErr w:type="gramStart"/>
      <w:r>
        <w:t>diagnostic</w:t>
      </w:r>
      <w:proofErr w:type="gramEnd"/>
      <w:r>
        <w:rPr>
          <w:spacing w:val="1"/>
        </w:rPr>
        <w:t xml:space="preserve"> </w:t>
      </w:r>
      <w:r>
        <w:t>table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includes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statistics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values</w:t>
      </w:r>
      <w:r>
        <w:rPr>
          <w:spacing w:val="63"/>
        </w:rPr>
        <w:t xml:space="preserve"> </w:t>
      </w:r>
      <w:r>
        <w:t>at</w:t>
      </w:r>
      <w:r>
        <w:rPr>
          <w:spacing w:val="1"/>
        </w:rPr>
        <w:t xml:space="preserve"> </w:t>
      </w:r>
      <w:r>
        <w:t>different</w:t>
      </w:r>
      <w:r>
        <w:rPr>
          <w:spacing w:val="12"/>
        </w:rPr>
        <w:t xml:space="preserve"> </w:t>
      </w:r>
      <w:r>
        <w:t>positions</w:t>
      </w:r>
      <w:r>
        <w:rPr>
          <w:spacing w:val="11"/>
        </w:rPr>
        <w:t xml:space="preserve"> </w:t>
      </w:r>
      <w:r>
        <w:t>to</w:t>
      </w:r>
      <w:r>
        <w:rPr>
          <w:spacing w:val="10"/>
        </w:rPr>
        <w:t xml:space="preserve"> </w:t>
      </w:r>
      <w:r>
        <w:t>diagnose</w:t>
      </w:r>
      <w:r>
        <w:rPr>
          <w:spacing w:val="12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position</w:t>
      </w:r>
      <w:r>
        <w:rPr>
          <w:spacing w:val="10"/>
        </w:rPr>
        <w:t xml:space="preserve"> </w:t>
      </w:r>
      <w:r>
        <w:t>of</w:t>
      </w:r>
      <w:r>
        <w:rPr>
          <w:spacing w:val="13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file.</w:t>
      </w:r>
      <w:r>
        <w:rPr>
          <w:spacing w:val="9"/>
        </w:rPr>
        <w:t xml:space="preserve"> </w:t>
      </w:r>
      <w:r>
        <w:t>Its</w:t>
      </w:r>
      <w:r>
        <w:rPr>
          <w:spacing w:val="11"/>
        </w:rPr>
        <w:t xml:space="preserve"> </w:t>
      </w:r>
      <w:r>
        <w:t>unique</w:t>
      </w:r>
      <w:r>
        <w:rPr>
          <w:spacing w:val="12"/>
        </w:rPr>
        <w:t xml:space="preserve"> </w:t>
      </w:r>
      <w:r>
        <w:t>patient</w:t>
      </w:r>
    </w:p>
    <w:p w14:paraId="199B0900" w14:textId="77777777" w:rsidR="00266EB3" w:rsidRDefault="00266EB3">
      <w:pPr>
        <w:spacing w:line="364" w:lineRule="auto"/>
        <w:jc w:val="both"/>
        <w:sectPr w:rsidR="00266EB3">
          <w:pgSz w:w="11910" w:h="16840"/>
          <w:pgMar w:top="1300" w:right="940" w:bottom="1400" w:left="1680" w:header="712" w:footer="1194" w:gutter="0"/>
          <w:cols w:space="720"/>
        </w:sectPr>
      </w:pPr>
    </w:p>
    <w:p w14:paraId="6BB4FCAB" w14:textId="77777777" w:rsidR="00266EB3" w:rsidRDefault="00000000">
      <w:pPr>
        <w:pStyle w:val="BodyText"/>
        <w:spacing w:before="124" w:line="364" w:lineRule="auto"/>
        <w:ind w:left="480" w:right="501"/>
        <w:jc w:val="both"/>
      </w:pPr>
      <w:r>
        <w:lastRenderedPageBreak/>
        <w:t>management software helps to measure the working length on the computer</w:t>
      </w:r>
      <w:r>
        <w:rPr>
          <w:spacing w:val="1"/>
        </w:rPr>
        <w:t xml:space="preserve"> </w:t>
      </w:r>
      <w:r>
        <w:t>screen</w:t>
      </w:r>
      <w:r>
        <w:rPr>
          <w:spacing w:val="2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printing</w:t>
      </w:r>
      <w:r>
        <w:rPr>
          <w:spacing w:val="1"/>
        </w:rPr>
        <w:t xml:space="preserve"> </w:t>
      </w:r>
      <w:r>
        <w:t>it.</w:t>
      </w:r>
    </w:p>
    <w:p w14:paraId="194E2AC1" w14:textId="77777777" w:rsidR="00266EB3" w:rsidRDefault="00000000">
      <w:pPr>
        <w:pStyle w:val="BodyText"/>
        <w:spacing w:before="202"/>
        <w:ind w:left="480"/>
        <w:jc w:val="both"/>
      </w:pPr>
      <w:r>
        <w:t>Works accurately</w:t>
      </w:r>
      <w:r>
        <w:rPr>
          <w:spacing w:val="-1"/>
        </w:rPr>
        <w:t xml:space="preserve"> </w:t>
      </w:r>
      <w:r>
        <w:t>in</w:t>
      </w:r>
      <w:r>
        <w:rPr>
          <w:spacing w:val="2"/>
        </w:rPr>
        <w:t xml:space="preserve"> </w:t>
      </w:r>
      <w:r>
        <w:t>wet</w:t>
      </w:r>
      <w:r>
        <w:rPr>
          <w:spacing w:val="2"/>
        </w:rPr>
        <w:t xml:space="preserve"> </w:t>
      </w:r>
      <w:r>
        <w:t>canals.</w:t>
      </w:r>
    </w:p>
    <w:p w14:paraId="66CAE0B0" w14:textId="77777777" w:rsidR="00266EB3" w:rsidRDefault="00266EB3">
      <w:pPr>
        <w:pStyle w:val="BodyText"/>
        <w:spacing w:before="3"/>
        <w:rPr>
          <w:sz w:val="30"/>
        </w:rPr>
      </w:pPr>
    </w:p>
    <w:p w14:paraId="101AB115" w14:textId="77777777" w:rsidR="00266EB3" w:rsidRDefault="00000000">
      <w:pPr>
        <w:pStyle w:val="BodyText"/>
        <w:spacing w:line="367" w:lineRule="auto"/>
        <w:ind w:left="480" w:right="497"/>
        <w:jc w:val="both"/>
      </w:pPr>
      <w:r>
        <w:t>The Pulp-Chamber of the root canal should be visibly dry. The Root canal can</w:t>
      </w:r>
      <w:r>
        <w:rPr>
          <w:spacing w:val="1"/>
        </w:rPr>
        <w:t xml:space="preserve"> </w:t>
      </w:r>
      <w:r>
        <w:t>be wet There Should be NO Metallic restoration in the tooth you are treating</w:t>
      </w:r>
      <w:r>
        <w:rPr>
          <w:spacing w:val="1"/>
        </w:rPr>
        <w:t xml:space="preserve"> </w:t>
      </w:r>
      <w:r>
        <w:t>(Silver</w:t>
      </w:r>
      <w:r>
        <w:rPr>
          <w:spacing w:val="1"/>
        </w:rPr>
        <w:t xml:space="preserve"> </w:t>
      </w:r>
      <w:r>
        <w:t>Filing,</w:t>
      </w:r>
      <w:r>
        <w:rPr>
          <w:spacing w:val="1"/>
        </w:rPr>
        <w:t xml:space="preserve"> </w:t>
      </w:r>
      <w:r>
        <w:t>Crown,</w:t>
      </w:r>
      <w:r>
        <w:rPr>
          <w:spacing w:val="1"/>
        </w:rPr>
        <w:t xml:space="preserve"> </w:t>
      </w:r>
      <w:r>
        <w:t>Bridge</w:t>
      </w:r>
      <w:r>
        <w:rPr>
          <w:spacing w:val="1"/>
        </w:rPr>
        <w:t xml:space="preserve"> </w:t>
      </w:r>
      <w:r>
        <w:t>etc.)</w:t>
      </w:r>
      <w:r>
        <w:rPr>
          <w:spacing w:val="1"/>
        </w:rPr>
        <w:t xml:space="preserve"> </w:t>
      </w:r>
      <w:r>
        <w:t>Always</w:t>
      </w:r>
      <w:r>
        <w:rPr>
          <w:spacing w:val="1"/>
        </w:rPr>
        <w:t xml:space="preserve"> </w:t>
      </w:r>
      <w:r>
        <w:t>reach</w:t>
      </w:r>
      <w:r>
        <w:rPr>
          <w:spacing w:val="1"/>
        </w:rPr>
        <w:t xml:space="preserve"> </w:t>
      </w:r>
      <w:proofErr w:type="gramStart"/>
      <w:r>
        <w:t>upto</w:t>
      </w:r>
      <w:proofErr w:type="gramEnd"/>
      <w:r>
        <w:rPr>
          <w:spacing w:val="1"/>
        </w:rPr>
        <w:t xml:space="preserve"> </w:t>
      </w:r>
      <w:r>
        <w:t>Anatomical</w:t>
      </w:r>
      <w:r>
        <w:rPr>
          <w:spacing w:val="1"/>
        </w:rPr>
        <w:t xml:space="preserve"> </w:t>
      </w:r>
      <w:r>
        <w:t>Apex to</w:t>
      </w:r>
      <w:r>
        <w:rPr>
          <w:spacing w:val="1"/>
        </w:rPr>
        <w:t xml:space="preserve"> </w:t>
      </w:r>
      <w:r>
        <w:t>achieve</w:t>
      </w:r>
      <w:r>
        <w:rPr>
          <w:spacing w:val="2"/>
        </w:rPr>
        <w:t xml:space="preserve"> </w:t>
      </w:r>
      <w:r>
        <w:t>Apical</w:t>
      </w:r>
      <w:r>
        <w:rPr>
          <w:spacing w:val="1"/>
        </w:rPr>
        <w:t xml:space="preserve"> </w:t>
      </w:r>
      <w:r>
        <w:t>Patency.</w:t>
      </w:r>
    </w:p>
    <w:p w14:paraId="6B0830BE" w14:textId="77777777" w:rsidR="00266EB3" w:rsidRDefault="00000000">
      <w:pPr>
        <w:pStyle w:val="BodyText"/>
        <w:spacing w:before="193" w:line="367" w:lineRule="auto"/>
        <w:ind w:left="480" w:right="497"/>
        <w:jc w:val="both"/>
      </w:pPr>
      <w:r>
        <w:t>In i-Root it is displayed at 0.0 i-Root gives Accurate reading even at MINOR-</w:t>
      </w:r>
      <w:r>
        <w:rPr>
          <w:spacing w:val="1"/>
        </w:rPr>
        <w:t xml:space="preserve"> </w:t>
      </w:r>
      <w:r>
        <w:t>APICAL</w:t>
      </w:r>
      <w:r>
        <w:rPr>
          <w:spacing w:val="3"/>
        </w:rPr>
        <w:t xml:space="preserve"> </w:t>
      </w:r>
      <w:r>
        <w:t>DIAMETER.</w:t>
      </w:r>
      <w:r>
        <w:rPr>
          <w:spacing w:val="5"/>
        </w:rPr>
        <w:t xml:space="preserve"> </w:t>
      </w:r>
      <w:r>
        <w:t>(58)</w:t>
      </w:r>
    </w:p>
    <w:p w14:paraId="3442D91E" w14:textId="77777777" w:rsidR="00266EB3" w:rsidRDefault="00266EB3">
      <w:pPr>
        <w:pStyle w:val="BodyText"/>
        <w:rPr>
          <w:sz w:val="20"/>
        </w:rPr>
      </w:pPr>
    </w:p>
    <w:p w14:paraId="0390238D" w14:textId="77777777" w:rsidR="00266EB3" w:rsidRDefault="00000000">
      <w:pPr>
        <w:pStyle w:val="BodyText"/>
        <w:spacing w:before="9"/>
        <w:rPr>
          <w:sz w:val="10"/>
        </w:rPr>
      </w:pPr>
      <w:r>
        <w:rPr>
          <w:noProof/>
        </w:rPr>
        <w:drawing>
          <wp:anchor distT="0" distB="0" distL="0" distR="0" simplePos="0" relativeHeight="88" behindDoc="0" locked="0" layoutInCell="1" allowOverlap="1" wp14:anchorId="74986844" wp14:editId="15E4E9B3">
            <wp:simplePos x="0" y="0"/>
            <wp:positionH relativeFrom="page">
              <wp:posOffset>2959158</wp:posOffset>
            </wp:positionH>
            <wp:positionV relativeFrom="paragraph">
              <wp:posOffset>102592</wp:posOffset>
            </wp:positionV>
            <wp:extent cx="2072849" cy="1756886"/>
            <wp:effectExtent l="0" t="0" r="0" b="0"/>
            <wp:wrapTopAndBottom/>
            <wp:docPr id="173" name="image9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image94.jpeg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72849" cy="17568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B08EEC" w14:textId="77777777" w:rsidR="00266EB3" w:rsidRDefault="00266EB3">
      <w:pPr>
        <w:pStyle w:val="BodyText"/>
        <w:spacing w:before="2"/>
        <w:rPr>
          <w:sz w:val="21"/>
        </w:rPr>
      </w:pPr>
    </w:p>
    <w:p w14:paraId="4F67BE23" w14:textId="77777777" w:rsidR="00266EB3" w:rsidRDefault="00000000">
      <w:pPr>
        <w:pStyle w:val="Heading3"/>
        <w:ind w:left="3361"/>
      </w:pPr>
      <w:r>
        <w:t>Fig:69</w:t>
      </w:r>
      <w:r>
        <w:rPr>
          <w:spacing w:val="-3"/>
        </w:rPr>
        <w:t xml:space="preserve"> </w:t>
      </w:r>
      <w:r>
        <w:t>I-Root</w:t>
      </w:r>
      <w:r>
        <w:rPr>
          <w:spacing w:val="-1"/>
        </w:rPr>
        <w:t xml:space="preserve"> </w:t>
      </w:r>
      <w:r>
        <w:t>Apex</w:t>
      </w:r>
      <w:r>
        <w:rPr>
          <w:spacing w:val="-1"/>
        </w:rPr>
        <w:t xml:space="preserve"> </w:t>
      </w:r>
      <w:r>
        <w:t>Locator</w:t>
      </w:r>
    </w:p>
    <w:p w14:paraId="59F62CB7" w14:textId="77777777" w:rsidR="00266EB3" w:rsidRDefault="00000000">
      <w:pPr>
        <w:pStyle w:val="ListParagraph"/>
        <w:numPr>
          <w:ilvl w:val="0"/>
          <w:numId w:val="97"/>
        </w:numPr>
        <w:tabs>
          <w:tab w:val="left" w:pos="841"/>
        </w:tabs>
        <w:spacing w:before="137"/>
        <w:ind w:hanging="361"/>
        <w:rPr>
          <w:rFonts w:ascii="Arial"/>
          <w:b/>
          <w:sz w:val="24"/>
        </w:rPr>
      </w:pPr>
      <w:r>
        <w:rPr>
          <w:rFonts w:ascii="Arial"/>
          <w:b/>
          <w:sz w:val="24"/>
          <w:u w:val="thick"/>
        </w:rPr>
        <w:t>Raypex</w:t>
      </w:r>
      <w:r>
        <w:rPr>
          <w:rFonts w:ascii="Arial"/>
          <w:b/>
          <w:spacing w:val="-3"/>
          <w:sz w:val="24"/>
          <w:u w:val="thick"/>
        </w:rPr>
        <w:t xml:space="preserve"> </w:t>
      </w:r>
      <w:r>
        <w:rPr>
          <w:rFonts w:ascii="Arial"/>
          <w:b/>
          <w:sz w:val="24"/>
          <w:u w:val="thick"/>
        </w:rPr>
        <w:t>5</w:t>
      </w:r>
      <w:r>
        <w:rPr>
          <w:rFonts w:ascii="Arial"/>
          <w:b/>
          <w:spacing w:val="-2"/>
          <w:sz w:val="24"/>
          <w:u w:val="thick"/>
        </w:rPr>
        <w:t xml:space="preserve"> </w:t>
      </w:r>
      <w:r>
        <w:rPr>
          <w:rFonts w:ascii="Arial"/>
          <w:b/>
          <w:sz w:val="24"/>
          <w:u w:val="thick"/>
        </w:rPr>
        <w:t>(VDW,</w:t>
      </w:r>
      <w:r>
        <w:rPr>
          <w:rFonts w:ascii="Arial"/>
          <w:b/>
          <w:spacing w:val="-4"/>
          <w:sz w:val="24"/>
          <w:u w:val="thick"/>
        </w:rPr>
        <w:t xml:space="preserve"> </w:t>
      </w:r>
      <w:r>
        <w:rPr>
          <w:rFonts w:ascii="Arial"/>
          <w:b/>
          <w:sz w:val="24"/>
          <w:u w:val="thick"/>
        </w:rPr>
        <w:t>Munich,</w:t>
      </w:r>
      <w:r>
        <w:rPr>
          <w:rFonts w:ascii="Arial"/>
          <w:b/>
          <w:spacing w:val="-3"/>
          <w:sz w:val="24"/>
          <w:u w:val="thick"/>
        </w:rPr>
        <w:t xml:space="preserve"> </w:t>
      </w:r>
      <w:r>
        <w:rPr>
          <w:rFonts w:ascii="Arial"/>
          <w:b/>
          <w:sz w:val="24"/>
          <w:u w:val="thick"/>
        </w:rPr>
        <w:t>Germany)-</w:t>
      </w:r>
    </w:p>
    <w:p w14:paraId="541E46D0" w14:textId="77777777" w:rsidR="00266EB3" w:rsidRDefault="00266EB3">
      <w:pPr>
        <w:pStyle w:val="BodyText"/>
        <w:spacing w:before="10"/>
        <w:rPr>
          <w:rFonts w:ascii="Arial"/>
          <w:b/>
          <w:sz w:val="17"/>
        </w:rPr>
      </w:pPr>
    </w:p>
    <w:p w14:paraId="288F8DB4" w14:textId="77777777" w:rsidR="00266EB3" w:rsidRDefault="00000000">
      <w:pPr>
        <w:pStyle w:val="BodyText"/>
        <w:spacing w:before="96" w:line="367" w:lineRule="auto"/>
        <w:ind w:left="480" w:right="491"/>
      </w:pPr>
      <w:r>
        <w:t>It</w:t>
      </w:r>
      <w:r>
        <w:rPr>
          <w:spacing w:val="2"/>
        </w:rPr>
        <w:t xml:space="preserve"> </w:t>
      </w:r>
      <w:r>
        <w:t>is</w:t>
      </w:r>
      <w:r>
        <w:rPr>
          <w:spacing w:val="5"/>
        </w:rPr>
        <w:t xml:space="preserve"> </w:t>
      </w:r>
      <w:r>
        <w:t>a</w:t>
      </w:r>
      <w:r>
        <w:rPr>
          <w:spacing w:val="4"/>
        </w:rPr>
        <w:t xml:space="preserve"> </w:t>
      </w:r>
      <w:r>
        <w:t>frequency-based</w:t>
      </w:r>
      <w:r>
        <w:rPr>
          <w:spacing w:val="6"/>
        </w:rPr>
        <w:t xml:space="preserve"> </w:t>
      </w:r>
      <w:r>
        <w:t>EFL,</w:t>
      </w:r>
      <w:r>
        <w:rPr>
          <w:spacing w:val="6"/>
        </w:rPr>
        <w:t xml:space="preserve"> </w:t>
      </w:r>
      <w:r>
        <w:t>which</w:t>
      </w:r>
      <w:r>
        <w:rPr>
          <w:spacing w:val="6"/>
        </w:rPr>
        <w:t xml:space="preserve"> </w:t>
      </w:r>
      <w:r>
        <w:t>measures</w:t>
      </w:r>
      <w:r>
        <w:rPr>
          <w:spacing w:val="5"/>
        </w:rPr>
        <w:t xml:space="preserve"> </w:t>
      </w:r>
      <w:r>
        <w:t>the</w:t>
      </w:r>
      <w:r>
        <w:rPr>
          <w:spacing w:val="6"/>
        </w:rPr>
        <w:t xml:space="preserve"> </w:t>
      </w:r>
      <w:r>
        <w:t>impedance</w:t>
      </w:r>
      <w:r>
        <w:rPr>
          <w:spacing w:val="6"/>
        </w:rPr>
        <w:t xml:space="preserve"> </w:t>
      </w:r>
      <w:r>
        <w:t>at</w:t>
      </w:r>
      <w:r>
        <w:rPr>
          <w:spacing w:val="6"/>
        </w:rPr>
        <w:t xml:space="preserve"> </w:t>
      </w:r>
      <w:r>
        <w:t>the</w:t>
      </w:r>
      <w:r>
        <w:rPr>
          <w:spacing w:val="-61"/>
        </w:rPr>
        <w:t xml:space="preserve"> </w:t>
      </w:r>
      <w:r>
        <w:t>frequencies</w:t>
      </w:r>
      <w:r>
        <w:rPr>
          <w:spacing w:val="19"/>
        </w:rPr>
        <w:t xml:space="preserve"> </w:t>
      </w:r>
      <w:r>
        <w:t>of</w:t>
      </w:r>
      <w:r>
        <w:rPr>
          <w:spacing w:val="21"/>
        </w:rPr>
        <w:t xml:space="preserve"> </w:t>
      </w:r>
      <w:r>
        <w:t>0.4</w:t>
      </w:r>
      <w:r>
        <w:rPr>
          <w:spacing w:val="20"/>
        </w:rPr>
        <w:t xml:space="preserve"> </w:t>
      </w:r>
      <w:r>
        <w:t>kHz</w:t>
      </w:r>
      <w:r>
        <w:rPr>
          <w:spacing w:val="18"/>
        </w:rPr>
        <w:t xml:space="preserve"> </w:t>
      </w:r>
      <w:r>
        <w:t>and</w:t>
      </w:r>
      <w:r>
        <w:rPr>
          <w:spacing w:val="22"/>
        </w:rPr>
        <w:t xml:space="preserve"> </w:t>
      </w:r>
      <w:r>
        <w:t>8</w:t>
      </w:r>
      <w:r>
        <w:rPr>
          <w:spacing w:val="19"/>
        </w:rPr>
        <w:t xml:space="preserve"> </w:t>
      </w:r>
      <w:proofErr w:type="gramStart"/>
      <w:r>
        <w:t>kHz,</w:t>
      </w:r>
      <w:r>
        <w:rPr>
          <w:spacing w:val="21"/>
        </w:rPr>
        <w:t xml:space="preserve"> </w:t>
      </w:r>
      <w:r>
        <w:t>but</w:t>
      </w:r>
      <w:proofErr w:type="gramEnd"/>
      <w:r>
        <w:rPr>
          <w:spacing w:val="19"/>
        </w:rPr>
        <w:t xml:space="preserve"> </w:t>
      </w:r>
      <w:r>
        <w:t>uses</w:t>
      </w:r>
      <w:r>
        <w:rPr>
          <w:spacing w:val="16"/>
        </w:rPr>
        <w:t xml:space="preserve"> </w:t>
      </w:r>
      <w:r>
        <w:t>only</w:t>
      </w:r>
      <w:r>
        <w:rPr>
          <w:spacing w:val="18"/>
        </w:rPr>
        <w:t xml:space="preserve"> </w:t>
      </w:r>
      <w:r>
        <w:t>one</w:t>
      </w:r>
      <w:r>
        <w:rPr>
          <w:spacing w:val="17"/>
        </w:rPr>
        <w:t xml:space="preserve"> </w:t>
      </w:r>
      <w:r>
        <w:t>frequency</w:t>
      </w:r>
      <w:r>
        <w:rPr>
          <w:spacing w:val="19"/>
        </w:rPr>
        <w:t xml:space="preserve"> </w:t>
      </w:r>
      <w:r>
        <w:t>at</w:t>
      </w:r>
      <w:r>
        <w:rPr>
          <w:spacing w:val="17"/>
        </w:rPr>
        <w:t xml:space="preserve"> </w:t>
      </w:r>
      <w:r>
        <w:t>each</w:t>
      </w:r>
      <w:r>
        <w:rPr>
          <w:spacing w:val="19"/>
        </w:rPr>
        <w:t xml:space="preserve"> </w:t>
      </w:r>
      <w:r>
        <w:t>time</w:t>
      </w:r>
      <w:r>
        <w:rPr>
          <w:spacing w:val="-61"/>
        </w:rPr>
        <w:t xml:space="preserve"> </w:t>
      </w:r>
      <w:r>
        <w:t>interval and measurements are based on the mean square values of signals.</w:t>
      </w:r>
      <w:r>
        <w:rPr>
          <w:spacing w:val="1"/>
        </w:rPr>
        <w:t xml:space="preserve"> </w:t>
      </w:r>
      <w:r>
        <w:t>The</w:t>
      </w:r>
      <w:r>
        <w:rPr>
          <w:spacing w:val="6"/>
        </w:rPr>
        <w:t xml:space="preserve"> </w:t>
      </w:r>
      <w:r>
        <w:t>manufacturer</w:t>
      </w:r>
      <w:r>
        <w:rPr>
          <w:spacing w:val="6"/>
        </w:rPr>
        <w:t xml:space="preserve"> </w:t>
      </w:r>
      <w:proofErr w:type="gramStart"/>
      <w:r>
        <w:t>claim</w:t>
      </w:r>
      <w:proofErr w:type="gramEnd"/>
      <w:r>
        <w:rPr>
          <w:spacing w:val="9"/>
        </w:rPr>
        <w:t xml:space="preserve"> </w:t>
      </w:r>
      <w:r>
        <w:t>that</w:t>
      </w:r>
      <w:r>
        <w:rPr>
          <w:spacing w:val="8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combination</w:t>
      </w:r>
      <w:r>
        <w:rPr>
          <w:spacing w:val="6"/>
        </w:rPr>
        <w:t xml:space="preserve"> </w:t>
      </w:r>
      <w:r>
        <w:t>of</w:t>
      </w:r>
      <w:r>
        <w:rPr>
          <w:spacing w:val="11"/>
        </w:rPr>
        <w:t xml:space="preserve"> </w:t>
      </w:r>
      <w:r>
        <w:t>using</w:t>
      </w:r>
      <w:r>
        <w:rPr>
          <w:spacing w:val="7"/>
        </w:rPr>
        <w:t xml:space="preserve"> </w:t>
      </w:r>
      <w:r>
        <w:t>only</w:t>
      </w:r>
      <w:r>
        <w:rPr>
          <w:spacing w:val="5"/>
        </w:rPr>
        <w:t xml:space="preserve"> </w:t>
      </w:r>
      <w:r>
        <w:t>one</w:t>
      </w:r>
      <w:r>
        <w:rPr>
          <w:spacing w:val="6"/>
        </w:rPr>
        <w:t xml:space="preserve"> </w:t>
      </w:r>
      <w:r>
        <w:t>frequency</w:t>
      </w:r>
      <w:r>
        <w:rPr>
          <w:spacing w:val="6"/>
        </w:rPr>
        <w:t xml:space="preserve"> </w:t>
      </w:r>
      <w:r>
        <w:t>at</w:t>
      </w:r>
      <w:r>
        <w:rPr>
          <w:spacing w:val="8"/>
        </w:rPr>
        <w:t xml:space="preserve"> </w:t>
      </w:r>
      <w:r>
        <w:t>a</w:t>
      </w:r>
      <w:r>
        <w:rPr>
          <w:spacing w:val="-61"/>
        </w:rPr>
        <w:t xml:space="preserve"> </w:t>
      </w:r>
      <w:r>
        <w:t>time</w:t>
      </w:r>
      <w:r>
        <w:rPr>
          <w:spacing w:val="4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basing</w:t>
      </w:r>
      <w:r>
        <w:rPr>
          <w:spacing w:val="2"/>
        </w:rPr>
        <w:t xml:space="preserve"> </w:t>
      </w:r>
      <w:r>
        <w:t>measurements</w:t>
      </w:r>
      <w:r>
        <w:rPr>
          <w:spacing w:val="1"/>
        </w:rPr>
        <w:t xml:space="preserve"> </w:t>
      </w:r>
      <w:r>
        <w:t>on</w:t>
      </w:r>
      <w:r>
        <w:rPr>
          <w:spacing w:val="4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t>root</w:t>
      </w:r>
      <w:r>
        <w:rPr>
          <w:spacing w:val="2"/>
        </w:rPr>
        <w:t xml:space="preserve"> </w:t>
      </w:r>
      <w:r>
        <w:t>mean</w:t>
      </w:r>
      <w:r>
        <w:rPr>
          <w:spacing w:val="4"/>
        </w:rPr>
        <w:t xml:space="preserve"> </w:t>
      </w:r>
      <w:r>
        <w:t>square</w:t>
      </w:r>
      <w:r>
        <w:rPr>
          <w:spacing w:val="3"/>
        </w:rPr>
        <w:t xml:space="preserve"> </w:t>
      </w:r>
      <w:r>
        <w:t>values</w:t>
      </w:r>
      <w:r>
        <w:rPr>
          <w:spacing w:val="3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t>signals</w:t>
      </w:r>
      <w:r>
        <w:rPr>
          <w:spacing w:val="-61"/>
        </w:rPr>
        <w:t xml:space="preserve"> </w:t>
      </w:r>
      <w:r>
        <w:t>increases</w:t>
      </w:r>
      <w:r>
        <w:rPr>
          <w:spacing w:val="45"/>
        </w:rPr>
        <w:t xml:space="preserve"> </w:t>
      </w:r>
      <w:r>
        <w:t>the</w:t>
      </w:r>
      <w:r>
        <w:rPr>
          <w:spacing w:val="47"/>
        </w:rPr>
        <w:t xml:space="preserve"> </w:t>
      </w:r>
      <w:r>
        <w:t>measurement</w:t>
      </w:r>
      <w:r>
        <w:rPr>
          <w:spacing w:val="46"/>
        </w:rPr>
        <w:t xml:space="preserve"> </w:t>
      </w:r>
      <w:r>
        <w:t>accuracy</w:t>
      </w:r>
      <w:r>
        <w:rPr>
          <w:spacing w:val="46"/>
        </w:rPr>
        <w:t xml:space="preserve"> </w:t>
      </w:r>
      <w:r>
        <w:t>and</w:t>
      </w:r>
      <w:r>
        <w:rPr>
          <w:spacing w:val="48"/>
        </w:rPr>
        <w:t xml:space="preserve"> </w:t>
      </w:r>
      <w:r>
        <w:t>the</w:t>
      </w:r>
      <w:r>
        <w:rPr>
          <w:spacing w:val="49"/>
        </w:rPr>
        <w:t xml:space="preserve"> </w:t>
      </w:r>
      <w:r>
        <w:t>reliability</w:t>
      </w:r>
      <w:r>
        <w:rPr>
          <w:spacing w:val="46"/>
        </w:rPr>
        <w:t xml:space="preserve"> </w:t>
      </w:r>
      <w:r>
        <w:t>of</w:t>
      </w:r>
      <w:r>
        <w:rPr>
          <w:spacing w:val="47"/>
        </w:rPr>
        <w:t xml:space="preserve"> </w:t>
      </w:r>
      <w:r>
        <w:t>the</w:t>
      </w:r>
      <w:r>
        <w:rPr>
          <w:spacing w:val="49"/>
        </w:rPr>
        <w:t xml:space="preserve"> </w:t>
      </w:r>
      <w:r>
        <w:t>device.</w:t>
      </w:r>
      <w:r>
        <w:rPr>
          <w:spacing w:val="49"/>
        </w:rPr>
        <w:t xml:space="preserve"> </w:t>
      </w:r>
      <w:r>
        <w:t>The</w:t>
      </w:r>
      <w:r>
        <w:rPr>
          <w:spacing w:val="-61"/>
        </w:rPr>
        <w:t xml:space="preserve"> </w:t>
      </w:r>
      <w:r>
        <w:t>device</w:t>
      </w:r>
      <w:r>
        <w:rPr>
          <w:spacing w:val="41"/>
        </w:rPr>
        <w:t xml:space="preserve"> </w:t>
      </w:r>
      <w:r>
        <w:t>uses</w:t>
      </w:r>
      <w:r>
        <w:rPr>
          <w:spacing w:val="40"/>
        </w:rPr>
        <w:t xml:space="preserve"> </w:t>
      </w:r>
      <w:r>
        <w:t>the</w:t>
      </w:r>
      <w:r>
        <w:rPr>
          <w:spacing w:val="41"/>
        </w:rPr>
        <w:t xml:space="preserve"> </w:t>
      </w:r>
      <w:r>
        <w:t>same</w:t>
      </w:r>
      <w:r>
        <w:rPr>
          <w:spacing w:val="39"/>
        </w:rPr>
        <w:t xml:space="preserve"> </w:t>
      </w:r>
      <w:r>
        <w:t>2</w:t>
      </w:r>
      <w:r>
        <w:rPr>
          <w:spacing w:val="41"/>
        </w:rPr>
        <w:t xml:space="preserve"> </w:t>
      </w:r>
      <w:r>
        <w:t>alternating</w:t>
      </w:r>
      <w:r>
        <w:rPr>
          <w:spacing w:val="39"/>
        </w:rPr>
        <w:t xml:space="preserve"> </w:t>
      </w:r>
      <w:r>
        <w:t>current</w:t>
      </w:r>
      <w:r>
        <w:rPr>
          <w:spacing w:val="38"/>
        </w:rPr>
        <w:t xml:space="preserve"> </w:t>
      </w:r>
      <w:r>
        <w:t>frequencies</w:t>
      </w:r>
      <w:r>
        <w:rPr>
          <w:spacing w:val="41"/>
        </w:rPr>
        <w:t xml:space="preserve"> </w:t>
      </w:r>
      <w:r>
        <w:t>(400</w:t>
      </w:r>
      <w:r>
        <w:rPr>
          <w:spacing w:val="41"/>
        </w:rPr>
        <w:t xml:space="preserve"> </w:t>
      </w:r>
      <w:r>
        <w:t>to</w:t>
      </w:r>
      <w:r>
        <w:rPr>
          <w:spacing w:val="42"/>
        </w:rPr>
        <w:t xml:space="preserve"> </w:t>
      </w:r>
      <w:r>
        <w:t>8</w:t>
      </w:r>
      <w:r>
        <w:rPr>
          <w:spacing w:val="39"/>
        </w:rPr>
        <w:t xml:space="preserve"> </w:t>
      </w:r>
      <w:r>
        <w:t>khz)</w:t>
      </w:r>
      <w:r>
        <w:rPr>
          <w:spacing w:val="40"/>
        </w:rPr>
        <w:t xml:space="preserve"> </w:t>
      </w:r>
      <w:r>
        <w:t>and</w:t>
      </w:r>
      <w:r>
        <w:rPr>
          <w:spacing w:val="-61"/>
        </w:rPr>
        <w:t xml:space="preserve"> </w:t>
      </w:r>
      <w:proofErr w:type="gramStart"/>
      <w:r>
        <w:t>determine</w:t>
      </w:r>
      <w:proofErr w:type="gramEnd"/>
      <w:r>
        <w:rPr>
          <w:spacing w:val="1"/>
        </w:rPr>
        <w:t xml:space="preserve"> </w:t>
      </w:r>
      <w:r>
        <w:t>the working</w:t>
      </w:r>
      <w:r>
        <w:rPr>
          <w:spacing w:val="4"/>
        </w:rPr>
        <w:t xml:space="preserve"> </w:t>
      </w:r>
      <w:r>
        <w:t>length</w:t>
      </w:r>
      <w:r>
        <w:rPr>
          <w:spacing w:val="3"/>
        </w:rPr>
        <w:t xml:space="preserve"> </w:t>
      </w:r>
      <w:r>
        <w:t>via</w:t>
      </w:r>
      <w:r>
        <w:rPr>
          <w:spacing w:val="3"/>
        </w:rPr>
        <w:t xml:space="preserve"> </w:t>
      </w:r>
      <w:r>
        <w:t>impedance</w:t>
      </w:r>
      <w:r>
        <w:rPr>
          <w:spacing w:val="2"/>
        </w:rPr>
        <w:t xml:space="preserve"> </w:t>
      </w:r>
      <w:r>
        <w:t>ratio.</w:t>
      </w:r>
    </w:p>
    <w:p w14:paraId="263BFAB3" w14:textId="77777777" w:rsidR="00266EB3" w:rsidRDefault="00266EB3">
      <w:pPr>
        <w:spacing w:line="367" w:lineRule="auto"/>
        <w:sectPr w:rsidR="00266EB3">
          <w:pgSz w:w="11910" w:h="16840"/>
          <w:pgMar w:top="1300" w:right="940" w:bottom="1400" w:left="1680" w:header="712" w:footer="1194" w:gutter="0"/>
          <w:cols w:space="720"/>
        </w:sectPr>
      </w:pPr>
    </w:p>
    <w:p w14:paraId="660D635E" w14:textId="77777777" w:rsidR="00266EB3" w:rsidRDefault="00266EB3">
      <w:pPr>
        <w:pStyle w:val="BodyText"/>
        <w:spacing w:before="9"/>
        <w:rPr>
          <w:sz w:val="10"/>
        </w:rPr>
      </w:pPr>
    </w:p>
    <w:p w14:paraId="2AA9EBC9" w14:textId="77777777" w:rsidR="00266EB3" w:rsidRDefault="00000000">
      <w:pPr>
        <w:pStyle w:val="BodyText"/>
        <w:ind w:left="2743"/>
        <w:rPr>
          <w:sz w:val="20"/>
        </w:rPr>
      </w:pPr>
      <w:r>
        <w:rPr>
          <w:noProof/>
          <w:sz w:val="20"/>
        </w:rPr>
        <w:drawing>
          <wp:inline distT="0" distB="0" distL="0" distR="0" wp14:anchorId="09E62836" wp14:editId="5DA14B39">
            <wp:extent cx="2390774" cy="1905000"/>
            <wp:effectExtent l="0" t="0" r="0" b="0"/>
            <wp:docPr id="175" name="image9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image95.jpeg"/>
                    <pic:cNvPicPr/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90774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7414E" w14:textId="77777777" w:rsidR="00266EB3" w:rsidRDefault="00266EB3">
      <w:pPr>
        <w:pStyle w:val="BodyText"/>
        <w:spacing w:before="6"/>
        <w:rPr>
          <w:sz w:val="6"/>
        </w:rPr>
      </w:pPr>
    </w:p>
    <w:p w14:paraId="1E212B86" w14:textId="77777777" w:rsidR="00266EB3" w:rsidRDefault="00000000">
      <w:pPr>
        <w:pStyle w:val="Heading3"/>
        <w:spacing w:before="92"/>
        <w:ind w:left="559" w:right="576"/>
        <w:jc w:val="center"/>
      </w:pPr>
      <w:r>
        <w:t>Fig:70</w:t>
      </w:r>
      <w:r>
        <w:rPr>
          <w:spacing w:val="-3"/>
        </w:rPr>
        <w:t xml:space="preserve"> </w:t>
      </w:r>
      <w:r>
        <w:t>Raypex 5 apex</w:t>
      </w:r>
      <w:r>
        <w:rPr>
          <w:spacing w:val="-3"/>
        </w:rPr>
        <w:t xml:space="preserve"> </w:t>
      </w:r>
      <w:r>
        <w:t>locator</w:t>
      </w:r>
    </w:p>
    <w:p w14:paraId="798F7384" w14:textId="77777777" w:rsidR="00266EB3" w:rsidRDefault="00266EB3">
      <w:pPr>
        <w:pStyle w:val="BodyText"/>
        <w:rPr>
          <w:rFonts w:ascii="Arial"/>
          <w:b/>
          <w:sz w:val="26"/>
        </w:rPr>
      </w:pPr>
    </w:p>
    <w:p w14:paraId="0F4F85DE" w14:textId="77777777" w:rsidR="00266EB3" w:rsidRDefault="00266EB3">
      <w:pPr>
        <w:pStyle w:val="BodyText"/>
        <w:spacing w:before="5"/>
        <w:rPr>
          <w:rFonts w:ascii="Arial"/>
          <w:b/>
          <w:sz w:val="22"/>
        </w:rPr>
      </w:pPr>
    </w:p>
    <w:p w14:paraId="78CF5350" w14:textId="77777777" w:rsidR="00266EB3" w:rsidRDefault="00000000">
      <w:pPr>
        <w:pStyle w:val="BodyText"/>
        <w:spacing w:line="364" w:lineRule="auto"/>
        <w:ind w:left="480" w:right="502"/>
        <w:jc w:val="both"/>
      </w:pPr>
      <w:r>
        <w:t>It shows a blinking red alarm when the file tip has just passed the apical</w:t>
      </w:r>
      <w:r>
        <w:rPr>
          <w:spacing w:val="1"/>
        </w:rPr>
        <w:t xml:space="preserve"> </w:t>
      </w:r>
      <w:r>
        <w:t>foramen. The file tip is just withdrawn just to the point that the blinking apex</w:t>
      </w:r>
      <w:r>
        <w:rPr>
          <w:spacing w:val="1"/>
        </w:rPr>
        <w:t xml:space="preserve"> </w:t>
      </w:r>
      <w:r>
        <w:t>indicator</w:t>
      </w:r>
      <w:r>
        <w:rPr>
          <w:spacing w:val="1"/>
        </w:rPr>
        <w:t xml:space="preserve"> </w:t>
      </w:r>
      <w:r>
        <w:t>goes</w:t>
      </w:r>
      <w:r>
        <w:rPr>
          <w:spacing w:val="1"/>
        </w:rPr>
        <w:t xml:space="preserve"> </w:t>
      </w:r>
      <w:r>
        <w:t>away</w:t>
      </w:r>
      <w:r>
        <w:rPr>
          <w:spacing w:val="1"/>
        </w:rPr>
        <w:t xml:space="preserve"> </w:t>
      </w:r>
      <w:r>
        <w:t>indicating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file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between</w:t>
      </w:r>
      <w:r>
        <w:rPr>
          <w:spacing w:val="1"/>
        </w:rPr>
        <w:t xml:space="preserve"> </w:t>
      </w:r>
      <w:r>
        <w:t>major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minor</w:t>
      </w:r>
      <w:r>
        <w:rPr>
          <w:spacing w:val="1"/>
        </w:rPr>
        <w:t xml:space="preserve"> </w:t>
      </w:r>
      <w:r>
        <w:t>foramen.</w:t>
      </w:r>
      <w:r>
        <w:rPr>
          <w:vertAlign w:val="superscript"/>
        </w:rPr>
        <w:t>59</w:t>
      </w:r>
    </w:p>
    <w:p w14:paraId="44BC10B5" w14:textId="77777777" w:rsidR="00266EB3" w:rsidRDefault="00000000">
      <w:pPr>
        <w:pStyle w:val="BodyText"/>
        <w:spacing w:before="165" w:line="362" w:lineRule="auto"/>
        <w:ind w:left="480" w:right="498"/>
        <w:jc w:val="both"/>
      </w:pPr>
      <w:r>
        <w:t xml:space="preserve">It </w:t>
      </w:r>
      <w:proofErr w:type="gramStart"/>
      <w:r>
        <w:t>is able to</w:t>
      </w:r>
      <w:proofErr w:type="gramEnd"/>
      <w:r>
        <w:t xml:space="preserve"> locate the apical constriction predictably with (±0.5 mm) 80%</w:t>
      </w:r>
      <w:r>
        <w:rPr>
          <w:spacing w:val="1"/>
        </w:rPr>
        <w:t xml:space="preserve"> </w:t>
      </w:r>
      <w:r>
        <w:t>accuracy.</w:t>
      </w:r>
      <w:r>
        <w:rPr>
          <w:spacing w:val="1"/>
        </w:rPr>
        <w:t xml:space="preserve"> </w:t>
      </w:r>
      <w:r>
        <w:t xml:space="preserve">Stober </w:t>
      </w:r>
      <w:r>
        <w:rPr>
          <w:rFonts w:ascii="Arial" w:hAnsi="Arial"/>
          <w:i/>
        </w:rPr>
        <w:t>et al</w:t>
      </w:r>
      <w:r>
        <w:t xml:space="preserve">., evaluated the clinical performance of Raypex </w:t>
      </w:r>
      <w:proofErr w:type="gramStart"/>
      <w:r>
        <w:t>5 found</w:t>
      </w:r>
      <w:proofErr w:type="gramEnd"/>
      <w:r>
        <w:rPr>
          <w:spacing w:val="1"/>
        </w:rPr>
        <w:t xml:space="preserve"> </w:t>
      </w:r>
      <w:r>
        <w:t>that</w:t>
      </w:r>
      <w:r>
        <w:rPr>
          <w:spacing w:val="2"/>
        </w:rPr>
        <w:t xml:space="preserve"> </w:t>
      </w:r>
      <w:r>
        <w:t>it is</w:t>
      </w:r>
      <w:r>
        <w:rPr>
          <w:spacing w:val="2"/>
        </w:rPr>
        <w:t xml:space="preserve"> </w:t>
      </w:r>
      <w:r>
        <w:t>75% accurate</w:t>
      </w:r>
      <w:r>
        <w:rPr>
          <w:spacing w:val="2"/>
        </w:rPr>
        <w:t xml:space="preserve"> </w:t>
      </w:r>
      <w:r>
        <w:t>to</w:t>
      </w:r>
      <w:r>
        <w:rPr>
          <w:spacing w:val="4"/>
        </w:rPr>
        <w:t xml:space="preserve"> </w:t>
      </w:r>
      <w:r>
        <w:t>±</w:t>
      </w:r>
      <w:r>
        <w:rPr>
          <w:spacing w:val="-8"/>
        </w:rPr>
        <w:t xml:space="preserve"> </w:t>
      </w:r>
      <w:r>
        <w:t>0.5</w:t>
      </w:r>
      <w:r>
        <w:rPr>
          <w:spacing w:val="2"/>
        </w:rPr>
        <w:t xml:space="preserve"> </w:t>
      </w:r>
      <w:r>
        <w:t>mm</w:t>
      </w:r>
      <w:r>
        <w:rPr>
          <w:spacing w:val="4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100% to</w:t>
      </w:r>
      <w:r>
        <w:rPr>
          <w:spacing w:val="3"/>
        </w:rPr>
        <w:t xml:space="preserve"> </w:t>
      </w:r>
      <w:r>
        <w:t>±</w:t>
      </w:r>
      <w:r>
        <w:rPr>
          <w:spacing w:val="-7"/>
        </w:rPr>
        <w:t xml:space="preserve"> </w:t>
      </w:r>
      <w:r>
        <w:t>1mm.</w:t>
      </w:r>
    </w:p>
    <w:p w14:paraId="7DD9D847" w14:textId="77777777" w:rsidR="00266EB3" w:rsidRDefault="00000000">
      <w:pPr>
        <w:pStyle w:val="Heading3"/>
        <w:numPr>
          <w:ilvl w:val="0"/>
          <w:numId w:val="97"/>
        </w:numPr>
        <w:tabs>
          <w:tab w:val="left" w:pos="841"/>
        </w:tabs>
        <w:spacing w:before="161"/>
        <w:ind w:hanging="361"/>
      </w:pPr>
      <w:r>
        <w:rPr>
          <w:u w:val="thick"/>
        </w:rPr>
        <w:t>Propex</w:t>
      </w:r>
      <w:r>
        <w:rPr>
          <w:spacing w:val="-1"/>
          <w:u w:val="thick"/>
        </w:rPr>
        <w:t xml:space="preserve"> </w:t>
      </w:r>
      <w:r>
        <w:rPr>
          <w:u w:val="thick"/>
        </w:rPr>
        <w:t>II (Dentsply</w:t>
      </w:r>
      <w:r>
        <w:rPr>
          <w:spacing w:val="-8"/>
          <w:u w:val="thick"/>
        </w:rPr>
        <w:t xml:space="preserve"> </w:t>
      </w:r>
      <w:r>
        <w:rPr>
          <w:u w:val="thick"/>
        </w:rPr>
        <w:t>Maillerfer,</w:t>
      </w:r>
      <w:r>
        <w:rPr>
          <w:spacing w:val="1"/>
          <w:u w:val="thick"/>
        </w:rPr>
        <w:t xml:space="preserve"> </w:t>
      </w:r>
      <w:r>
        <w:rPr>
          <w:u w:val="thick"/>
        </w:rPr>
        <w:t>Ballaiques,</w:t>
      </w:r>
      <w:r>
        <w:rPr>
          <w:spacing w:val="-3"/>
          <w:u w:val="thick"/>
        </w:rPr>
        <w:t xml:space="preserve"> </w:t>
      </w:r>
      <w:r>
        <w:rPr>
          <w:u w:val="thick"/>
        </w:rPr>
        <w:t>Switzerland)-</w:t>
      </w:r>
    </w:p>
    <w:p w14:paraId="294B048B" w14:textId="77777777" w:rsidR="00266EB3" w:rsidRDefault="00266EB3">
      <w:pPr>
        <w:pStyle w:val="BodyText"/>
        <w:spacing w:before="10"/>
        <w:rPr>
          <w:rFonts w:ascii="Arial"/>
          <w:b/>
          <w:sz w:val="17"/>
        </w:rPr>
      </w:pPr>
    </w:p>
    <w:p w14:paraId="3DFA1FF0" w14:textId="77777777" w:rsidR="00266EB3" w:rsidRDefault="00000000">
      <w:pPr>
        <w:pStyle w:val="BodyText"/>
        <w:spacing w:before="96" w:line="364" w:lineRule="auto"/>
        <w:ind w:left="480" w:right="496"/>
        <w:jc w:val="both"/>
      </w:pPr>
      <w:r>
        <w:t>It uses multi frequency technology to locate the apical foramen with great</w:t>
      </w:r>
      <w:r>
        <w:rPr>
          <w:spacing w:val="1"/>
        </w:rPr>
        <w:t xml:space="preserve"> </w:t>
      </w:r>
      <w:r>
        <w:t>precision</w:t>
      </w:r>
      <w:r>
        <w:rPr>
          <w:spacing w:val="1"/>
        </w:rPr>
        <w:t xml:space="preserve"> </w:t>
      </w:r>
      <w:r>
        <w:t>under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wide</w:t>
      </w:r>
      <w:r>
        <w:rPr>
          <w:spacing w:val="1"/>
        </w:rPr>
        <w:t xml:space="preserve"> </w:t>
      </w:r>
      <w:r>
        <w:t>range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canal</w:t>
      </w:r>
      <w:r>
        <w:rPr>
          <w:spacing w:val="1"/>
        </w:rPr>
        <w:t xml:space="preserve"> </w:t>
      </w:r>
      <w:r>
        <w:t>conditions.</w:t>
      </w:r>
      <w:r>
        <w:rPr>
          <w:spacing w:val="1"/>
        </w:rPr>
        <w:t xml:space="preserve"> </w:t>
      </w:r>
      <w:r>
        <w:t>Rather</w:t>
      </w:r>
      <w:r>
        <w:rPr>
          <w:spacing w:val="1"/>
        </w:rPr>
        <w:t xml:space="preserve"> </w:t>
      </w:r>
      <w:r>
        <w:t>than</w:t>
      </w:r>
      <w:r>
        <w:rPr>
          <w:spacing w:val="1"/>
        </w:rPr>
        <w:t xml:space="preserve"> </w:t>
      </w:r>
      <w:r>
        <w:t>using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amplitude of the signal as for all EALs, it measures the energy of the signal</w:t>
      </w:r>
      <w:r>
        <w:rPr>
          <w:spacing w:val="1"/>
        </w:rPr>
        <w:t xml:space="preserve"> </w:t>
      </w:r>
      <w:r>
        <w:t>with</w:t>
      </w:r>
      <w:r>
        <w:rPr>
          <w:spacing w:val="2"/>
        </w:rPr>
        <w:t xml:space="preserve"> </w:t>
      </w:r>
      <w:r>
        <w:t>multi</w:t>
      </w:r>
      <w:r>
        <w:rPr>
          <w:spacing w:val="2"/>
        </w:rPr>
        <w:t xml:space="preserve"> </w:t>
      </w:r>
      <w:r>
        <w:t>signal frequencies.</w:t>
      </w:r>
    </w:p>
    <w:p w14:paraId="3FA8130E" w14:textId="77777777" w:rsidR="00266EB3" w:rsidRDefault="00000000">
      <w:pPr>
        <w:pStyle w:val="BodyText"/>
        <w:spacing w:before="1"/>
        <w:rPr>
          <w:sz w:val="27"/>
        </w:rPr>
      </w:pPr>
      <w:r>
        <w:rPr>
          <w:noProof/>
        </w:rPr>
        <w:drawing>
          <wp:anchor distT="0" distB="0" distL="0" distR="0" simplePos="0" relativeHeight="89" behindDoc="0" locked="0" layoutInCell="1" allowOverlap="1" wp14:anchorId="0FCFBEF9" wp14:editId="2FDE1433">
            <wp:simplePos x="0" y="0"/>
            <wp:positionH relativeFrom="page">
              <wp:posOffset>3354537</wp:posOffset>
            </wp:positionH>
            <wp:positionV relativeFrom="paragraph">
              <wp:posOffset>219844</wp:posOffset>
            </wp:positionV>
            <wp:extent cx="1339594" cy="1947672"/>
            <wp:effectExtent l="0" t="0" r="0" b="0"/>
            <wp:wrapTopAndBottom/>
            <wp:docPr id="177" name="image9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image96.png"/>
                    <pic:cNvPicPr/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9594" cy="19476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DEFC3E6" w14:textId="77777777" w:rsidR="00266EB3" w:rsidRDefault="00266EB3">
      <w:pPr>
        <w:pStyle w:val="BodyText"/>
        <w:spacing w:before="6"/>
        <w:rPr>
          <w:sz w:val="30"/>
        </w:rPr>
      </w:pPr>
    </w:p>
    <w:p w14:paraId="623B10CA" w14:textId="77777777" w:rsidR="00266EB3" w:rsidRDefault="00000000">
      <w:pPr>
        <w:pStyle w:val="Heading3"/>
        <w:ind w:left="0" w:right="14"/>
        <w:jc w:val="center"/>
      </w:pPr>
      <w:r>
        <w:t>Fig:71</w:t>
      </w:r>
      <w:r>
        <w:rPr>
          <w:spacing w:val="-2"/>
        </w:rPr>
        <w:t xml:space="preserve"> </w:t>
      </w:r>
      <w:r>
        <w:t>Propex II</w:t>
      </w:r>
    </w:p>
    <w:p w14:paraId="0F00051B" w14:textId="77777777" w:rsidR="00266EB3" w:rsidRDefault="00266EB3">
      <w:pPr>
        <w:jc w:val="center"/>
        <w:sectPr w:rsidR="00266EB3">
          <w:pgSz w:w="11910" w:h="16840"/>
          <w:pgMar w:top="1300" w:right="940" w:bottom="1400" w:left="1680" w:header="712" w:footer="1194" w:gutter="0"/>
          <w:cols w:space="720"/>
        </w:sectPr>
      </w:pPr>
    </w:p>
    <w:p w14:paraId="0ED0899E" w14:textId="77777777" w:rsidR="00266EB3" w:rsidRDefault="00000000">
      <w:pPr>
        <w:pStyle w:val="BodyText"/>
        <w:spacing w:before="124"/>
        <w:ind w:left="480"/>
      </w:pPr>
      <w:r>
        <w:lastRenderedPageBreak/>
        <w:t>It</w:t>
      </w:r>
      <w:r>
        <w:rPr>
          <w:spacing w:val="1"/>
        </w:rPr>
        <w:t xml:space="preserve"> </w:t>
      </w:r>
      <w:r>
        <w:t>was</w:t>
      </w:r>
      <w:r>
        <w:rPr>
          <w:spacing w:val="1"/>
        </w:rPr>
        <w:t xml:space="preserve"> </w:t>
      </w:r>
      <w:r>
        <w:t>86.6%</w:t>
      </w:r>
      <w:r>
        <w:rPr>
          <w:spacing w:val="-2"/>
        </w:rPr>
        <w:t xml:space="preserve"> </w:t>
      </w:r>
      <w:r>
        <w:t>accurate</w:t>
      </w:r>
      <w:r>
        <w:rPr>
          <w:spacing w:val="1"/>
        </w:rPr>
        <w:t xml:space="preserve"> </w:t>
      </w:r>
      <w:r>
        <w:t>considering</w:t>
      </w:r>
      <w:r>
        <w:rPr>
          <w:spacing w:val="-1"/>
        </w:rPr>
        <w:t xml:space="preserve"> </w:t>
      </w:r>
      <w:r>
        <w:t>0.5 mm tolerance.</w:t>
      </w:r>
    </w:p>
    <w:p w14:paraId="713C3DB3" w14:textId="77777777" w:rsidR="00266EB3" w:rsidRDefault="00266EB3">
      <w:pPr>
        <w:pStyle w:val="BodyText"/>
        <w:spacing w:before="8"/>
        <w:rPr>
          <w:sz w:val="26"/>
        </w:rPr>
      </w:pPr>
    </w:p>
    <w:p w14:paraId="2F17EAEC" w14:textId="77777777" w:rsidR="00266EB3" w:rsidRDefault="00000000">
      <w:pPr>
        <w:pStyle w:val="BodyText"/>
        <w:spacing w:before="1" w:line="367" w:lineRule="auto"/>
        <w:ind w:left="480" w:right="491"/>
      </w:pPr>
      <w:r>
        <w:t>It</w:t>
      </w:r>
      <w:r>
        <w:rPr>
          <w:spacing w:val="53"/>
        </w:rPr>
        <w:t xml:space="preserve"> </w:t>
      </w:r>
      <w:r>
        <w:t>was</w:t>
      </w:r>
      <w:r>
        <w:rPr>
          <w:spacing w:val="54"/>
        </w:rPr>
        <w:t xml:space="preserve"> </w:t>
      </w:r>
      <w:r>
        <w:t>more</w:t>
      </w:r>
      <w:r>
        <w:rPr>
          <w:spacing w:val="51"/>
        </w:rPr>
        <w:t xml:space="preserve"> </w:t>
      </w:r>
      <w:r>
        <w:t>accurate</w:t>
      </w:r>
      <w:r>
        <w:rPr>
          <w:spacing w:val="52"/>
        </w:rPr>
        <w:t xml:space="preserve"> </w:t>
      </w:r>
      <w:r>
        <w:t>in</w:t>
      </w:r>
      <w:r>
        <w:rPr>
          <w:spacing w:val="53"/>
        </w:rPr>
        <w:t xml:space="preserve"> </w:t>
      </w:r>
      <w:r>
        <w:t>detecting</w:t>
      </w:r>
      <w:r>
        <w:rPr>
          <w:spacing w:val="52"/>
        </w:rPr>
        <w:t xml:space="preserve"> </w:t>
      </w:r>
      <w:r>
        <w:t>the</w:t>
      </w:r>
      <w:r>
        <w:rPr>
          <w:spacing w:val="53"/>
        </w:rPr>
        <w:t xml:space="preserve"> </w:t>
      </w:r>
      <w:r>
        <w:t>apical</w:t>
      </w:r>
      <w:r>
        <w:rPr>
          <w:spacing w:val="51"/>
        </w:rPr>
        <w:t xml:space="preserve"> </w:t>
      </w:r>
      <w:r>
        <w:t>foramen</w:t>
      </w:r>
      <w:r>
        <w:rPr>
          <w:spacing w:val="51"/>
        </w:rPr>
        <w:t xml:space="preserve"> </w:t>
      </w:r>
      <w:r>
        <w:t>in</w:t>
      </w:r>
      <w:r>
        <w:rPr>
          <w:spacing w:val="61"/>
        </w:rPr>
        <w:t xml:space="preserve"> </w:t>
      </w:r>
      <w:r>
        <w:t>bicuspids</w:t>
      </w:r>
      <w:r>
        <w:rPr>
          <w:spacing w:val="53"/>
        </w:rPr>
        <w:t xml:space="preserve"> </w:t>
      </w:r>
      <w:r>
        <w:t>than</w:t>
      </w:r>
      <w:r>
        <w:rPr>
          <w:spacing w:val="54"/>
        </w:rPr>
        <w:t xml:space="preserve"> </w:t>
      </w:r>
      <w:r>
        <w:t>in</w:t>
      </w:r>
      <w:r>
        <w:rPr>
          <w:spacing w:val="-61"/>
        </w:rPr>
        <w:t xml:space="preserve"> </w:t>
      </w:r>
      <w:r>
        <w:t>molars</w:t>
      </w:r>
      <w:r>
        <w:rPr>
          <w:spacing w:val="-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anterior</w:t>
      </w:r>
      <w:r>
        <w:rPr>
          <w:spacing w:val="2"/>
        </w:rPr>
        <w:t xml:space="preserve"> </w:t>
      </w:r>
      <w:r>
        <w:t>teeth.</w:t>
      </w:r>
      <w:r>
        <w:rPr>
          <w:vertAlign w:val="superscript"/>
        </w:rPr>
        <w:t>60</w:t>
      </w:r>
    </w:p>
    <w:p w14:paraId="439C32FB" w14:textId="77777777" w:rsidR="00266EB3" w:rsidRDefault="00000000">
      <w:pPr>
        <w:pStyle w:val="Heading3"/>
        <w:numPr>
          <w:ilvl w:val="0"/>
          <w:numId w:val="100"/>
        </w:numPr>
        <w:tabs>
          <w:tab w:val="left" w:pos="683"/>
        </w:tabs>
        <w:spacing w:before="153"/>
        <w:ind w:left="682" w:hanging="203"/>
      </w:pPr>
      <w:r>
        <w:rPr>
          <w:u w:val="thick"/>
        </w:rPr>
        <w:t>The</w:t>
      </w:r>
      <w:r>
        <w:rPr>
          <w:spacing w:val="-1"/>
          <w:u w:val="thick"/>
        </w:rPr>
        <w:t xml:space="preserve"> </w:t>
      </w:r>
      <w:r>
        <w:rPr>
          <w:u w:val="thick"/>
        </w:rPr>
        <w:t>Sixth</w:t>
      </w:r>
      <w:r>
        <w:rPr>
          <w:spacing w:val="-3"/>
          <w:u w:val="thick"/>
        </w:rPr>
        <w:t xml:space="preserve"> </w:t>
      </w:r>
      <w:r>
        <w:rPr>
          <w:u w:val="thick"/>
        </w:rPr>
        <w:t>Generation</w:t>
      </w:r>
      <w:r>
        <w:rPr>
          <w:spacing w:val="-2"/>
          <w:u w:val="thick"/>
        </w:rPr>
        <w:t xml:space="preserve"> </w:t>
      </w:r>
      <w:r>
        <w:rPr>
          <w:u w:val="thick"/>
        </w:rPr>
        <w:t>Electronic</w:t>
      </w:r>
      <w:r>
        <w:rPr>
          <w:spacing w:val="1"/>
          <w:u w:val="thick"/>
        </w:rPr>
        <w:t xml:space="preserve"> </w:t>
      </w:r>
      <w:r>
        <w:rPr>
          <w:u w:val="thick"/>
        </w:rPr>
        <w:t>Apex</w:t>
      </w:r>
      <w:r>
        <w:rPr>
          <w:spacing w:val="-1"/>
          <w:u w:val="thick"/>
        </w:rPr>
        <w:t xml:space="preserve"> </w:t>
      </w:r>
      <w:r>
        <w:rPr>
          <w:u w:val="thick"/>
        </w:rPr>
        <w:t>Locators-</w:t>
      </w:r>
    </w:p>
    <w:p w14:paraId="5A5C9974" w14:textId="77777777" w:rsidR="00266EB3" w:rsidRDefault="00266EB3">
      <w:pPr>
        <w:pStyle w:val="BodyText"/>
        <w:spacing w:before="10"/>
        <w:rPr>
          <w:rFonts w:ascii="Arial"/>
          <w:b/>
          <w:sz w:val="17"/>
        </w:rPr>
      </w:pPr>
    </w:p>
    <w:p w14:paraId="2D77E1EA" w14:textId="77777777" w:rsidR="00266EB3" w:rsidRDefault="00000000">
      <w:pPr>
        <w:pStyle w:val="BodyText"/>
        <w:spacing w:before="96"/>
        <w:ind w:left="480"/>
        <w:jc w:val="both"/>
      </w:pPr>
      <w:r>
        <w:t>The</w:t>
      </w:r>
      <w:r>
        <w:rPr>
          <w:spacing w:val="1"/>
        </w:rPr>
        <w:t xml:space="preserve"> </w:t>
      </w:r>
      <w:r>
        <w:t>efficacy</w:t>
      </w:r>
      <w:r>
        <w:rPr>
          <w:spacing w:val="-2"/>
        </w:rPr>
        <w:t xml:space="preserve"> </w:t>
      </w:r>
      <w:r>
        <w:t>of</w:t>
      </w:r>
      <w:r>
        <w:rPr>
          <w:spacing w:val="4"/>
        </w:rPr>
        <w:t xml:space="preserve"> </w:t>
      </w:r>
      <w:r>
        <w:t>6th</w:t>
      </w:r>
      <w:r>
        <w:rPr>
          <w:spacing w:val="1"/>
        </w:rPr>
        <w:t xml:space="preserve"> </w:t>
      </w:r>
      <w:r>
        <w:t>generation</w:t>
      </w:r>
      <w:r>
        <w:rPr>
          <w:spacing w:val="-1"/>
        </w:rPr>
        <w:t xml:space="preserve"> </w:t>
      </w:r>
      <w:r>
        <w:t>EALs</w:t>
      </w:r>
      <w:r>
        <w:rPr>
          <w:spacing w:val="-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long</w:t>
      </w:r>
      <w:r>
        <w:rPr>
          <w:spacing w:val="-1"/>
        </w:rPr>
        <w:t xml:space="preserve"> </w:t>
      </w:r>
      <w:r>
        <w:t>term</w:t>
      </w:r>
      <w:r>
        <w:rPr>
          <w:spacing w:val="2"/>
        </w:rPr>
        <w:t xml:space="preserve"> </w:t>
      </w:r>
      <w:r>
        <w:t>use</w:t>
      </w:r>
      <w:r>
        <w:rPr>
          <w:spacing w:val="-1"/>
        </w:rPr>
        <w:t xml:space="preserve"> </w:t>
      </w:r>
      <w:proofErr w:type="gramStart"/>
      <w:r>
        <w:t>yet</w:t>
      </w:r>
      <w:proofErr w:type="gramEnd"/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established.</w:t>
      </w:r>
    </w:p>
    <w:p w14:paraId="6B22A1A0" w14:textId="77777777" w:rsidR="00266EB3" w:rsidRDefault="00266EB3">
      <w:pPr>
        <w:pStyle w:val="BodyText"/>
        <w:spacing w:before="8"/>
        <w:rPr>
          <w:sz w:val="26"/>
        </w:rPr>
      </w:pPr>
    </w:p>
    <w:p w14:paraId="2A9F6C3D" w14:textId="77777777" w:rsidR="00266EB3" w:rsidRDefault="00000000">
      <w:pPr>
        <w:pStyle w:val="BodyText"/>
        <w:spacing w:line="367" w:lineRule="auto"/>
        <w:ind w:left="480" w:right="497"/>
        <w:jc w:val="both"/>
      </w:pPr>
      <w:r>
        <w:t xml:space="preserve">A major advantage of adaptive apex locator is eliminating </w:t>
      </w:r>
      <w:proofErr w:type="gramStart"/>
      <w:r>
        <w:t>necessity</w:t>
      </w:r>
      <w:proofErr w:type="gramEnd"/>
      <w:r>
        <w:t xml:space="preserve"> of drying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moistening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canal.</w:t>
      </w:r>
      <w:r>
        <w:rPr>
          <w:spacing w:val="1"/>
        </w:rPr>
        <w:t xml:space="preserve"> </w:t>
      </w:r>
      <w:r>
        <w:t>Adaptive</w:t>
      </w:r>
      <w:r>
        <w:rPr>
          <w:spacing w:val="1"/>
        </w:rPr>
        <w:t xml:space="preserve"> </w:t>
      </w:r>
      <w:r>
        <w:t>apex</w:t>
      </w:r>
      <w:r>
        <w:rPr>
          <w:spacing w:val="1"/>
        </w:rPr>
        <w:t xml:space="preserve"> </w:t>
      </w:r>
      <w:r>
        <w:t>locators</w:t>
      </w:r>
      <w:r>
        <w:rPr>
          <w:spacing w:val="1"/>
        </w:rPr>
        <w:t xml:space="preserve"> </w:t>
      </w:r>
      <w:r>
        <w:t>continuously</w:t>
      </w:r>
      <w:r>
        <w:rPr>
          <w:spacing w:val="1"/>
        </w:rPr>
        <w:t xml:space="preserve"> </w:t>
      </w:r>
      <w:r>
        <w:t>define</w:t>
      </w:r>
      <w:r>
        <w:rPr>
          <w:spacing w:val="1"/>
        </w:rPr>
        <w:t xml:space="preserve"> </w:t>
      </w:r>
      <w:r>
        <w:t>humidity</w:t>
      </w:r>
      <w:r>
        <w:rPr>
          <w:spacing w:val="12"/>
        </w:rPr>
        <w:t xml:space="preserve"> </w:t>
      </w:r>
      <w:r>
        <w:t>of</w:t>
      </w:r>
      <w:r>
        <w:rPr>
          <w:spacing w:val="18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canal</w:t>
      </w:r>
      <w:r>
        <w:rPr>
          <w:spacing w:val="11"/>
        </w:rPr>
        <w:t xml:space="preserve"> </w:t>
      </w:r>
      <w:r>
        <w:t>and</w:t>
      </w:r>
      <w:r>
        <w:rPr>
          <w:spacing w:val="16"/>
        </w:rPr>
        <w:t xml:space="preserve"> </w:t>
      </w:r>
      <w:r>
        <w:t>immediately</w:t>
      </w:r>
      <w:r>
        <w:rPr>
          <w:spacing w:val="12"/>
        </w:rPr>
        <w:t xml:space="preserve"> </w:t>
      </w:r>
      <w:proofErr w:type="gramStart"/>
      <w:r>
        <w:t>adapts</w:t>
      </w:r>
      <w:proofErr w:type="gramEnd"/>
      <w:r>
        <w:rPr>
          <w:spacing w:val="15"/>
        </w:rPr>
        <w:t xml:space="preserve"> </w:t>
      </w:r>
      <w:r>
        <w:t>to</w:t>
      </w:r>
      <w:r>
        <w:rPr>
          <w:spacing w:val="15"/>
        </w:rPr>
        <w:t xml:space="preserve"> </w:t>
      </w:r>
      <w:r>
        <w:t>dry</w:t>
      </w:r>
      <w:r>
        <w:rPr>
          <w:spacing w:val="12"/>
        </w:rPr>
        <w:t xml:space="preserve"> </w:t>
      </w:r>
      <w:r>
        <w:t>or</w:t>
      </w:r>
      <w:r>
        <w:rPr>
          <w:spacing w:val="14"/>
        </w:rPr>
        <w:t xml:space="preserve"> </w:t>
      </w:r>
      <w:r>
        <w:t>wet</w:t>
      </w:r>
      <w:r>
        <w:rPr>
          <w:spacing w:val="16"/>
        </w:rPr>
        <w:t xml:space="preserve"> </w:t>
      </w:r>
      <w:r>
        <w:t>canal.</w:t>
      </w:r>
      <w:r>
        <w:rPr>
          <w:spacing w:val="15"/>
        </w:rPr>
        <w:t xml:space="preserve"> </w:t>
      </w:r>
      <w:r>
        <w:t>This</w:t>
      </w:r>
      <w:r>
        <w:rPr>
          <w:spacing w:val="14"/>
        </w:rPr>
        <w:t xml:space="preserve"> </w:t>
      </w:r>
      <w:r>
        <w:t>way</w:t>
      </w:r>
      <w:r>
        <w:rPr>
          <w:spacing w:val="13"/>
        </w:rPr>
        <w:t xml:space="preserve"> </w:t>
      </w:r>
      <w:r>
        <w:t>it</w:t>
      </w:r>
      <w:r>
        <w:rPr>
          <w:spacing w:val="-61"/>
        </w:rPr>
        <w:t xml:space="preserve"> </w:t>
      </w:r>
      <w:r>
        <w:t>is possible</w:t>
      </w:r>
      <w:r>
        <w:rPr>
          <w:spacing w:val="2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be</w:t>
      </w:r>
      <w:r>
        <w:rPr>
          <w:spacing w:val="2"/>
        </w:rPr>
        <w:t xml:space="preserve"> </w:t>
      </w:r>
      <w:r>
        <w:t>used</w:t>
      </w:r>
      <w:r>
        <w:rPr>
          <w:spacing w:val="2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dry</w:t>
      </w:r>
      <w:r>
        <w:rPr>
          <w:spacing w:val="-2"/>
        </w:rPr>
        <w:t xml:space="preserve"> </w:t>
      </w:r>
      <w:r>
        <w:t>or wet</w:t>
      </w:r>
      <w:r>
        <w:rPr>
          <w:spacing w:val="2"/>
        </w:rPr>
        <w:t xml:space="preserve"> </w:t>
      </w:r>
      <w:r>
        <w:t>canals,</w:t>
      </w:r>
      <w:r>
        <w:rPr>
          <w:spacing w:val="1"/>
        </w:rPr>
        <w:t xml:space="preserve"> </w:t>
      </w:r>
      <w:r>
        <w:t>canals with</w:t>
      </w:r>
      <w:r>
        <w:rPr>
          <w:spacing w:val="2"/>
        </w:rPr>
        <w:t xml:space="preserve"> </w:t>
      </w:r>
      <w:r>
        <w:t>blood or exudates.</w:t>
      </w:r>
      <w:r>
        <w:rPr>
          <w:spacing w:val="10"/>
        </w:rPr>
        <w:t xml:space="preserve"> </w:t>
      </w:r>
      <w:r>
        <w:rPr>
          <w:vertAlign w:val="superscript"/>
        </w:rPr>
        <w:t>39</w:t>
      </w:r>
    </w:p>
    <w:p w14:paraId="41083667" w14:textId="77777777" w:rsidR="00266EB3" w:rsidRDefault="00000000">
      <w:pPr>
        <w:pStyle w:val="Heading3"/>
        <w:spacing w:before="151"/>
        <w:jc w:val="both"/>
      </w:pPr>
      <w:proofErr w:type="gramStart"/>
      <w:r>
        <w:t>a.Raypex</w:t>
      </w:r>
      <w:proofErr w:type="gramEnd"/>
      <w:r>
        <w:rPr>
          <w:spacing w:val="-2"/>
        </w:rPr>
        <w:t xml:space="preserve"> </w:t>
      </w:r>
      <w:r>
        <w:t>6</w:t>
      </w:r>
      <w:r>
        <w:rPr>
          <w:spacing w:val="-2"/>
        </w:rPr>
        <w:t xml:space="preserve"> </w:t>
      </w:r>
      <w:r>
        <w:t>(VDW,</w:t>
      </w:r>
      <w:r>
        <w:rPr>
          <w:spacing w:val="-2"/>
        </w:rPr>
        <w:t xml:space="preserve"> </w:t>
      </w:r>
      <w:r>
        <w:t>Munich,</w:t>
      </w:r>
      <w:r>
        <w:rPr>
          <w:spacing w:val="-3"/>
        </w:rPr>
        <w:t xml:space="preserve"> </w:t>
      </w:r>
      <w:r>
        <w:t>Germany)-</w:t>
      </w:r>
    </w:p>
    <w:p w14:paraId="731BE9E0" w14:textId="77777777" w:rsidR="00266EB3" w:rsidRDefault="00266EB3">
      <w:pPr>
        <w:pStyle w:val="BodyText"/>
        <w:spacing w:before="2"/>
        <w:rPr>
          <w:rFonts w:ascii="Arial"/>
          <w:b/>
          <w:sz w:val="26"/>
        </w:rPr>
      </w:pPr>
    </w:p>
    <w:p w14:paraId="10E83C20" w14:textId="77777777" w:rsidR="00266EB3" w:rsidRDefault="00000000">
      <w:pPr>
        <w:pStyle w:val="BodyText"/>
        <w:spacing w:before="1" w:line="364" w:lineRule="auto"/>
        <w:ind w:left="480" w:right="495"/>
        <w:jc w:val="both"/>
      </w:pPr>
      <w:r>
        <w:t xml:space="preserve">It is the last member of Raypex series. </w:t>
      </w:r>
      <w:proofErr w:type="gramStart"/>
      <w:r>
        <w:t>Manufacturer</w:t>
      </w:r>
      <w:proofErr w:type="gramEnd"/>
      <w:r>
        <w:t xml:space="preserve"> claims that it utilizes the</w:t>
      </w:r>
      <w:r>
        <w:rPr>
          <w:spacing w:val="1"/>
        </w:rPr>
        <w:t xml:space="preserve"> </w:t>
      </w:r>
      <w:r>
        <w:t>latest</w:t>
      </w:r>
      <w:r>
        <w:rPr>
          <w:spacing w:val="1"/>
        </w:rPr>
        <w:t xml:space="preserve"> </w:t>
      </w:r>
      <w:r>
        <w:t>multi-frequency</w:t>
      </w:r>
      <w:r>
        <w:rPr>
          <w:spacing w:val="1"/>
        </w:rPr>
        <w:t xml:space="preserve"> </w:t>
      </w:r>
      <w:r>
        <w:t>apex</w:t>
      </w:r>
      <w:r>
        <w:rPr>
          <w:spacing w:val="1"/>
        </w:rPr>
        <w:t xml:space="preserve"> </w:t>
      </w:r>
      <w:r>
        <w:t>locator</w:t>
      </w:r>
      <w:r>
        <w:rPr>
          <w:spacing w:val="1"/>
        </w:rPr>
        <w:t xml:space="preserve"> </w:t>
      </w:r>
      <w:r>
        <w:t>technology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way</w:t>
      </w:r>
      <w:r>
        <w:rPr>
          <w:spacing w:val="63"/>
        </w:rPr>
        <w:t xml:space="preserve"> </w:t>
      </w:r>
      <w:r>
        <w:t>displays</w:t>
      </w:r>
      <w:r>
        <w:rPr>
          <w:spacing w:val="1"/>
        </w:rPr>
        <w:t xml:space="preserve"> </w:t>
      </w:r>
      <w:r>
        <w:t>precise</w:t>
      </w:r>
      <w:r>
        <w:rPr>
          <w:spacing w:val="2"/>
        </w:rPr>
        <w:t xml:space="preserve"> </w:t>
      </w:r>
      <w:r>
        <w:t>results.</w:t>
      </w:r>
    </w:p>
    <w:p w14:paraId="385753F1" w14:textId="77777777" w:rsidR="00266EB3" w:rsidRDefault="00000000">
      <w:pPr>
        <w:pStyle w:val="BodyText"/>
        <w:spacing w:before="162"/>
        <w:ind w:left="480"/>
        <w:jc w:val="both"/>
      </w:pPr>
      <w:r>
        <w:t>Folding so</w:t>
      </w:r>
      <w:r>
        <w:rPr>
          <w:spacing w:val="1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protected</w:t>
      </w:r>
      <w:r>
        <w:rPr>
          <w:spacing w:val="1"/>
        </w:rPr>
        <w:t xml:space="preserve"> </w:t>
      </w:r>
      <w:r>
        <w:t>whilst</w:t>
      </w:r>
      <w:r>
        <w:rPr>
          <w:spacing w:val="1"/>
        </w:rPr>
        <w:t xml:space="preserve"> </w:t>
      </w:r>
      <w:r>
        <w:t>stored.</w:t>
      </w:r>
    </w:p>
    <w:p w14:paraId="093C26DC" w14:textId="77777777" w:rsidR="00266EB3" w:rsidRDefault="00266EB3">
      <w:pPr>
        <w:pStyle w:val="BodyText"/>
        <w:spacing w:before="8"/>
        <w:rPr>
          <w:sz w:val="26"/>
        </w:rPr>
      </w:pPr>
    </w:p>
    <w:p w14:paraId="63AB8562" w14:textId="77777777" w:rsidR="00266EB3" w:rsidRDefault="00000000">
      <w:pPr>
        <w:pStyle w:val="BodyText"/>
        <w:spacing w:line="367" w:lineRule="auto"/>
        <w:ind w:left="480" w:right="504"/>
        <w:jc w:val="both"/>
      </w:pPr>
      <w:r>
        <w:t>Root ZX and Raypex 6 are reliable in teeth with mature apices. At foramen</w:t>
      </w:r>
      <w:r>
        <w:rPr>
          <w:spacing w:val="1"/>
        </w:rPr>
        <w:t xml:space="preserve"> </w:t>
      </w:r>
      <w:r>
        <w:t>diameters</w:t>
      </w:r>
      <w:r>
        <w:rPr>
          <w:spacing w:val="1"/>
        </w:rPr>
        <w:t xml:space="preserve"> </w:t>
      </w:r>
      <w:r>
        <w:t>exceeding</w:t>
      </w:r>
      <w:r>
        <w:rPr>
          <w:spacing w:val="1"/>
        </w:rPr>
        <w:t xml:space="preserve"> </w:t>
      </w:r>
      <w:r>
        <w:t>0.57</w:t>
      </w:r>
      <w:r>
        <w:rPr>
          <w:spacing w:val="1"/>
        </w:rPr>
        <w:t xml:space="preserve"> </w:t>
      </w:r>
      <w:r>
        <w:t>mm,</w:t>
      </w:r>
      <w:r>
        <w:rPr>
          <w:spacing w:val="2"/>
        </w:rPr>
        <w:t xml:space="preserve"> </w:t>
      </w:r>
      <w:r>
        <w:t>their</w:t>
      </w:r>
      <w:r>
        <w:rPr>
          <w:spacing w:val="1"/>
        </w:rPr>
        <w:t xml:space="preserve"> </w:t>
      </w:r>
      <w:r>
        <w:t>accuracy</w:t>
      </w:r>
      <w:r>
        <w:rPr>
          <w:spacing w:val="1"/>
        </w:rPr>
        <w:t xml:space="preserve"> </w:t>
      </w:r>
      <w:r>
        <w:t>is</w:t>
      </w:r>
      <w:r>
        <w:rPr>
          <w:spacing w:val="2"/>
        </w:rPr>
        <w:t xml:space="preserve"> </w:t>
      </w:r>
      <w:r>
        <w:t>susceptible.</w:t>
      </w:r>
    </w:p>
    <w:p w14:paraId="4628FB09" w14:textId="77777777" w:rsidR="00266EB3" w:rsidRDefault="00000000">
      <w:pPr>
        <w:pStyle w:val="BodyText"/>
        <w:spacing w:before="10"/>
        <w:rPr>
          <w:sz w:val="10"/>
        </w:rPr>
      </w:pPr>
      <w:r>
        <w:rPr>
          <w:noProof/>
        </w:rPr>
        <w:drawing>
          <wp:anchor distT="0" distB="0" distL="0" distR="0" simplePos="0" relativeHeight="90" behindDoc="0" locked="0" layoutInCell="1" allowOverlap="1" wp14:anchorId="75B9B5C7" wp14:editId="707F778B">
            <wp:simplePos x="0" y="0"/>
            <wp:positionH relativeFrom="page">
              <wp:posOffset>2982083</wp:posOffset>
            </wp:positionH>
            <wp:positionV relativeFrom="paragraph">
              <wp:posOffset>103170</wp:posOffset>
            </wp:positionV>
            <wp:extent cx="2356378" cy="1857375"/>
            <wp:effectExtent l="0" t="0" r="0" b="0"/>
            <wp:wrapTopAndBottom/>
            <wp:docPr id="179" name="image9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image97.jpeg"/>
                    <pic:cNvPicPr/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56378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D335A78" w14:textId="77777777" w:rsidR="00266EB3" w:rsidRDefault="00266EB3">
      <w:pPr>
        <w:pStyle w:val="BodyText"/>
        <w:spacing w:before="6"/>
        <w:rPr>
          <w:sz w:val="21"/>
        </w:rPr>
      </w:pPr>
    </w:p>
    <w:p w14:paraId="26226B09" w14:textId="77777777" w:rsidR="00266EB3" w:rsidRDefault="00000000">
      <w:pPr>
        <w:pStyle w:val="Heading3"/>
        <w:spacing w:line="501" w:lineRule="auto"/>
        <w:ind w:right="3748" w:firstLine="3267"/>
      </w:pPr>
      <w:r>
        <w:t>Fig:72 RayPex6</w:t>
      </w:r>
      <w:r>
        <w:rPr>
          <w:spacing w:val="-64"/>
        </w:rPr>
        <w:t xml:space="preserve"> </w:t>
      </w:r>
      <w:r>
        <w:t>Other</w:t>
      </w:r>
      <w:r>
        <w:rPr>
          <w:spacing w:val="-1"/>
        </w:rPr>
        <w:t xml:space="preserve"> </w:t>
      </w:r>
      <w:r>
        <w:t>uses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Electronic</w:t>
      </w:r>
      <w:r>
        <w:rPr>
          <w:spacing w:val="2"/>
        </w:rPr>
        <w:t xml:space="preserve"> </w:t>
      </w:r>
      <w:r>
        <w:t>Apex Locators-</w:t>
      </w:r>
    </w:p>
    <w:p w14:paraId="11711004" w14:textId="77777777" w:rsidR="00266EB3" w:rsidRDefault="00000000">
      <w:pPr>
        <w:pStyle w:val="ListParagraph"/>
        <w:numPr>
          <w:ilvl w:val="0"/>
          <w:numId w:val="96"/>
        </w:numPr>
        <w:tabs>
          <w:tab w:val="left" w:pos="1201"/>
        </w:tabs>
        <w:spacing w:before="1"/>
        <w:ind w:hanging="361"/>
        <w:rPr>
          <w:sz w:val="24"/>
        </w:rPr>
      </w:pP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detect root</w:t>
      </w:r>
      <w:r>
        <w:rPr>
          <w:spacing w:val="-2"/>
          <w:sz w:val="24"/>
        </w:rPr>
        <w:t xml:space="preserve"> </w:t>
      </w:r>
      <w:r>
        <w:rPr>
          <w:sz w:val="24"/>
        </w:rPr>
        <w:t>perforations</w:t>
      </w:r>
      <w:r>
        <w:rPr>
          <w:spacing w:val="-2"/>
          <w:sz w:val="24"/>
        </w:rPr>
        <w:t xml:space="preserve"> </w:t>
      </w:r>
      <w:r>
        <w:rPr>
          <w:sz w:val="24"/>
        </w:rPr>
        <w:t>to clinically</w:t>
      </w:r>
      <w:r>
        <w:rPr>
          <w:spacing w:val="-3"/>
          <w:sz w:val="24"/>
        </w:rPr>
        <w:t xml:space="preserve"> </w:t>
      </w:r>
      <w:r>
        <w:rPr>
          <w:sz w:val="24"/>
        </w:rPr>
        <w:t>acceptable limits</w:t>
      </w:r>
    </w:p>
    <w:p w14:paraId="39801177" w14:textId="77777777" w:rsidR="00266EB3" w:rsidRDefault="00266EB3">
      <w:pPr>
        <w:pStyle w:val="BodyText"/>
        <w:spacing w:before="7"/>
        <w:rPr>
          <w:sz w:val="26"/>
        </w:rPr>
      </w:pPr>
    </w:p>
    <w:p w14:paraId="012ADBEC" w14:textId="77777777" w:rsidR="00266EB3" w:rsidRDefault="00000000">
      <w:pPr>
        <w:pStyle w:val="ListParagraph"/>
        <w:numPr>
          <w:ilvl w:val="0"/>
          <w:numId w:val="96"/>
        </w:numPr>
        <w:tabs>
          <w:tab w:val="left" w:pos="1201"/>
        </w:tabs>
        <w:spacing w:before="1"/>
        <w:ind w:hanging="361"/>
        <w:rPr>
          <w:sz w:val="24"/>
        </w:rPr>
      </w:pPr>
      <w:r>
        <w:rPr>
          <w:sz w:val="24"/>
        </w:rPr>
        <w:t>Determine the location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2"/>
          <w:sz w:val="24"/>
        </w:rPr>
        <w:t xml:space="preserve"> </w:t>
      </w:r>
      <w:r>
        <w:rPr>
          <w:sz w:val="24"/>
        </w:rPr>
        <w:t>root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pulpal</w:t>
      </w:r>
      <w:r>
        <w:rPr>
          <w:spacing w:val="-2"/>
          <w:sz w:val="24"/>
        </w:rPr>
        <w:t xml:space="preserve"> </w:t>
      </w:r>
      <w:r>
        <w:rPr>
          <w:sz w:val="24"/>
        </w:rPr>
        <w:t>floor</w:t>
      </w:r>
      <w:r>
        <w:rPr>
          <w:spacing w:val="-3"/>
          <w:sz w:val="24"/>
        </w:rPr>
        <w:t xml:space="preserve"> </w:t>
      </w:r>
      <w:r>
        <w:rPr>
          <w:sz w:val="24"/>
        </w:rPr>
        <w:t>perforations</w:t>
      </w:r>
    </w:p>
    <w:p w14:paraId="6443B078" w14:textId="77777777" w:rsidR="00266EB3" w:rsidRDefault="00266EB3">
      <w:pPr>
        <w:pStyle w:val="BodyText"/>
        <w:spacing w:before="7"/>
        <w:rPr>
          <w:sz w:val="26"/>
        </w:rPr>
      </w:pPr>
    </w:p>
    <w:p w14:paraId="13D5CD3B" w14:textId="77777777" w:rsidR="00266EB3" w:rsidRDefault="00000000">
      <w:pPr>
        <w:pStyle w:val="ListParagraph"/>
        <w:numPr>
          <w:ilvl w:val="0"/>
          <w:numId w:val="96"/>
        </w:numPr>
        <w:tabs>
          <w:tab w:val="left" w:pos="1201"/>
        </w:tabs>
        <w:ind w:hanging="361"/>
        <w:rPr>
          <w:sz w:val="24"/>
        </w:rPr>
      </w:pP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detect</w:t>
      </w:r>
      <w:r>
        <w:rPr>
          <w:spacing w:val="-1"/>
          <w:sz w:val="24"/>
        </w:rPr>
        <w:t xml:space="preserve"> </w:t>
      </w:r>
      <w:r>
        <w:rPr>
          <w:sz w:val="24"/>
        </w:rPr>
        <w:t>horizontal</w:t>
      </w:r>
      <w:r>
        <w:rPr>
          <w:spacing w:val="-2"/>
          <w:sz w:val="24"/>
        </w:rPr>
        <w:t xml:space="preserve"> </w:t>
      </w:r>
      <w:r>
        <w:rPr>
          <w:sz w:val="24"/>
        </w:rPr>
        <w:t>fractures</w:t>
      </w:r>
    </w:p>
    <w:p w14:paraId="0C2F0304" w14:textId="77777777" w:rsidR="00266EB3" w:rsidRDefault="00266EB3">
      <w:pPr>
        <w:rPr>
          <w:sz w:val="24"/>
        </w:rPr>
        <w:sectPr w:rsidR="00266EB3">
          <w:pgSz w:w="11910" w:h="16840"/>
          <w:pgMar w:top="1300" w:right="940" w:bottom="1400" w:left="1680" w:header="712" w:footer="1194" w:gutter="0"/>
          <w:cols w:space="720"/>
        </w:sectPr>
      </w:pPr>
    </w:p>
    <w:p w14:paraId="029354DF" w14:textId="77777777" w:rsidR="00266EB3" w:rsidRDefault="00000000">
      <w:pPr>
        <w:pStyle w:val="ListParagraph"/>
        <w:numPr>
          <w:ilvl w:val="0"/>
          <w:numId w:val="96"/>
        </w:numPr>
        <w:tabs>
          <w:tab w:val="left" w:pos="1201"/>
        </w:tabs>
        <w:spacing w:before="124" w:line="364" w:lineRule="auto"/>
        <w:ind w:right="497"/>
        <w:jc w:val="both"/>
        <w:rPr>
          <w:sz w:val="24"/>
        </w:rPr>
      </w:pPr>
      <w:r>
        <w:rPr>
          <w:sz w:val="24"/>
        </w:rPr>
        <w:lastRenderedPageBreak/>
        <w:t>To confirm suspected periodontal or pulpal perforations during pinhole</w:t>
      </w:r>
      <w:r>
        <w:rPr>
          <w:spacing w:val="1"/>
          <w:sz w:val="24"/>
        </w:rPr>
        <w:t xml:space="preserve"> </w:t>
      </w:r>
      <w:r>
        <w:rPr>
          <w:sz w:val="24"/>
        </w:rPr>
        <w:t>preparation</w:t>
      </w:r>
      <w:r>
        <w:rPr>
          <w:spacing w:val="1"/>
          <w:sz w:val="24"/>
        </w:rPr>
        <w:t xml:space="preserve"> </w:t>
      </w:r>
      <w:r>
        <w:rPr>
          <w:sz w:val="24"/>
        </w:rPr>
        <w:t>Recognize</w:t>
      </w:r>
      <w:r>
        <w:rPr>
          <w:spacing w:val="1"/>
          <w:sz w:val="24"/>
        </w:rPr>
        <w:t xml:space="preserve"> </w:t>
      </w:r>
      <w:r>
        <w:rPr>
          <w:sz w:val="24"/>
        </w:rPr>
        <w:t>any</w:t>
      </w:r>
      <w:r>
        <w:rPr>
          <w:spacing w:val="1"/>
          <w:sz w:val="24"/>
        </w:rPr>
        <w:t xml:space="preserve"> </w:t>
      </w:r>
      <w:r>
        <w:rPr>
          <w:sz w:val="24"/>
        </w:rPr>
        <w:t>connection</w:t>
      </w:r>
      <w:r>
        <w:rPr>
          <w:spacing w:val="1"/>
          <w:sz w:val="24"/>
        </w:rPr>
        <w:t xml:space="preserve"> </w:t>
      </w:r>
      <w:r>
        <w:rPr>
          <w:sz w:val="24"/>
        </w:rPr>
        <w:t>between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root</w:t>
      </w:r>
      <w:r>
        <w:rPr>
          <w:spacing w:val="1"/>
          <w:sz w:val="24"/>
        </w:rPr>
        <w:t xml:space="preserve"> </w:t>
      </w:r>
      <w:r>
        <w:rPr>
          <w:sz w:val="24"/>
        </w:rPr>
        <w:t>canal</w:t>
      </w:r>
      <w:r>
        <w:rPr>
          <w:spacing w:val="1"/>
          <w:sz w:val="24"/>
        </w:rPr>
        <w:t xml:space="preserve"> </w:t>
      </w:r>
      <w:r>
        <w:rPr>
          <w:sz w:val="24"/>
        </w:rPr>
        <w:t>&amp;</w:t>
      </w:r>
      <w:r>
        <w:rPr>
          <w:spacing w:val="1"/>
          <w:sz w:val="24"/>
        </w:rPr>
        <w:t xml:space="preserve"> </w:t>
      </w:r>
      <w:r>
        <w:rPr>
          <w:sz w:val="24"/>
        </w:rPr>
        <w:t>periodontal</w:t>
      </w:r>
      <w:r>
        <w:rPr>
          <w:spacing w:val="1"/>
          <w:sz w:val="24"/>
        </w:rPr>
        <w:t xml:space="preserve"> </w:t>
      </w:r>
      <w:r>
        <w:rPr>
          <w:sz w:val="24"/>
        </w:rPr>
        <w:t>membrane</w:t>
      </w:r>
      <w:r>
        <w:rPr>
          <w:spacing w:val="1"/>
          <w:sz w:val="24"/>
        </w:rPr>
        <w:t xml:space="preserve"> </w:t>
      </w:r>
      <w:r>
        <w:rPr>
          <w:sz w:val="24"/>
        </w:rPr>
        <w:t>such</w:t>
      </w:r>
      <w:r>
        <w:rPr>
          <w:spacing w:val="1"/>
          <w:sz w:val="24"/>
        </w:rPr>
        <w:t xml:space="preserve"> </w:t>
      </w:r>
      <w:r>
        <w:rPr>
          <w:sz w:val="24"/>
        </w:rPr>
        <w:t>as</w:t>
      </w:r>
      <w:r>
        <w:rPr>
          <w:spacing w:val="1"/>
          <w:sz w:val="24"/>
        </w:rPr>
        <w:t xml:space="preserve"> </w:t>
      </w:r>
      <w:r>
        <w:rPr>
          <w:sz w:val="24"/>
        </w:rPr>
        <w:t>root-fracture,</w:t>
      </w:r>
      <w:r>
        <w:rPr>
          <w:spacing w:val="1"/>
          <w:sz w:val="24"/>
        </w:rPr>
        <w:t xml:space="preserve"> </w:t>
      </w:r>
      <w:r>
        <w:rPr>
          <w:sz w:val="24"/>
        </w:rPr>
        <w:t>cracks</w:t>
      </w:r>
      <w:r>
        <w:rPr>
          <w:spacing w:val="1"/>
          <w:sz w:val="24"/>
        </w:rPr>
        <w:t xml:space="preserve"> </w:t>
      </w:r>
      <w:r>
        <w:rPr>
          <w:sz w:val="24"/>
        </w:rPr>
        <w:t>&amp;</w:t>
      </w:r>
      <w:r>
        <w:rPr>
          <w:spacing w:val="1"/>
          <w:sz w:val="24"/>
        </w:rPr>
        <w:t xml:space="preserve"> </w:t>
      </w:r>
      <w:r>
        <w:rPr>
          <w:sz w:val="24"/>
        </w:rPr>
        <w:t>internal</w:t>
      </w:r>
      <w:r>
        <w:rPr>
          <w:spacing w:val="1"/>
          <w:sz w:val="24"/>
        </w:rPr>
        <w:t xml:space="preserve"> </w:t>
      </w:r>
      <w:r>
        <w:rPr>
          <w:sz w:val="24"/>
        </w:rPr>
        <w:t>or</w:t>
      </w:r>
      <w:r>
        <w:rPr>
          <w:spacing w:val="1"/>
          <w:sz w:val="24"/>
        </w:rPr>
        <w:t xml:space="preserve"> </w:t>
      </w:r>
      <w:r>
        <w:rPr>
          <w:sz w:val="24"/>
        </w:rPr>
        <w:t>external</w:t>
      </w:r>
      <w:r>
        <w:rPr>
          <w:spacing w:val="1"/>
          <w:sz w:val="24"/>
        </w:rPr>
        <w:t xml:space="preserve"> </w:t>
      </w:r>
      <w:r>
        <w:rPr>
          <w:sz w:val="24"/>
        </w:rPr>
        <w:t>resorption.</w:t>
      </w:r>
    </w:p>
    <w:p w14:paraId="692BAD20" w14:textId="77777777" w:rsidR="00266EB3" w:rsidRDefault="00000000">
      <w:pPr>
        <w:pStyle w:val="ListParagraph"/>
        <w:numPr>
          <w:ilvl w:val="0"/>
          <w:numId w:val="96"/>
        </w:numPr>
        <w:tabs>
          <w:tab w:val="left" w:pos="1201"/>
        </w:tabs>
        <w:spacing w:before="166" w:line="364" w:lineRule="auto"/>
        <w:ind w:right="501"/>
        <w:jc w:val="both"/>
        <w:rPr>
          <w:sz w:val="24"/>
        </w:rPr>
      </w:pPr>
      <w:r>
        <w:rPr>
          <w:sz w:val="24"/>
        </w:rPr>
        <w:t>Multiple-function</w:t>
      </w:r>
      <w:r>
        <w:rPr>
          <w:spacing w:val="1"/>
          <w:sz w:val="24"/>
        </w:rPr>
        <w:t xml:space="preserve"> </w:t>
      </w:r>
      <w:r>
        <w:rPr>
          <w:sz w:val="24"/>
        </w:rPr>
        <w:t>apex</w:t>
      </w:r>
      <w:r>
        <w:rPr>
          <w:spacing w:val="1"/>
          <w:sz w:val="24"/>
        </w:rPr>
        <w:t xml:space="preserve"> </w:t>
      </w:r>
      <w:r>
        <w:rPr>
          <w:sz w:val="24"/>
        </w:rPr>
        <w:t>locators</w:t>
      </w:r>
      <w:r>
        <w:rPr>
          <w:spacing w:val="1"/>
          <w:sz w:val="24"/>
        </w:rPr>
        <w:t xml:space="preserve"> </w:t>
      </w:r>
      <w:r>
        <w:rPr>
          <w:sz w:val="24"/>
        </w:rPr>
        <w:t>are</w:t>
      </w:r>
      <w:r>
        <w:rPr>
          <w:spacing w:val="1"/>
          <w:sz w:val="24"/>
        </w:rPr>
        <w:t xml:space="preserve"> </w:t>
      </w:r>
      <w:r>
        <w:rPr>
          <w:sz w:val="24"/>
        </w:rPr>
        <w:t>becoming</w:t>
      </w:r>
      <w:r>
        <w:rPr>
          <w:spacing w:val="1"/>
          <w:sz w:val="24"/>
        </w:rPr>
        <w:t xml:space="preserve"> </w:t>
      </w:r>
      <w:r>
        <w:rPr>
          <w:sz w:val="24"/>
        </w:rPr>
        <w:t>more</w:t>
      </w:r>
      <w:r>
        <w:rPr>
          <w:spacing w:val="1"/>
          <w:sz w:val="24"/>
        </w:rPr>
        <w:t xml:space="preserve"> </w:t>
      </w:r>
      <w:proofErr w:type="gramStart"/>
      <w:r>
        <w:rPr>
          <w:sz w:val="24"/>
        </w:rPr>
        <w:t>common</w:t>
      </w:r>
      <w:proofErr w:type="gramEnd"/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several</w:t>
      </w:r>
      <w:r>
        <w:rPr>
          <w:spacing w:val="1"/>
          <w:sz w:val="24"/>
        </w:rPr>
        <w:t xml:space="preserve"> </w:t>
      </w:r>
      <w:r>
        <w:rPr>
          <w:sz w:val="24"/>
        </w:rPr>
        <w:t>have</w:t>
      </w:r>
      <w:r>
        <w:rPr>
          <w:spacing w:val="3"/>
          <w:sz w:val="24"/>
        </w:rPr>
        <w:t xml:space="preserve"> </w:t>
      </w:r>
      <w:r>
        <w:rPr>
          <w:sz w:val="24"/>
        </w:rPr>
        <w:t>vitality testing functions.</w:t>
      </w:r>
    </w:p>
    <w:p w14:paraId="4B9D94B8" w14:textId="77777777" w:rsidR="00266EB3" w:rsidRDefault="00000000">
      <w:pPr>
        <w:pStyle w:val="BodyText"/>
        <w:spacing w:before="161" w:line="364" w:lineRule="auto"/>
        <w:ind w:left="480" w:right="502"/>
        <w:jc w:val="both"/>
      </w:pPr>
      <w:r>
        <w:t>Combination</w:t>
      </w:r>
      <w:r>
        <w:rPr>
          <w:spacing w:val="1"/>
        </w:rPr>
        <w:t xml:space="preserve"> </w:t>
      </w:r>
      <w:r>
        <w:t>electronic</w:t>
      </w:r>
      <w:r>
        <w:rPr>
          <w:spacing w:val="1"/>
        </w:rPr>
        <w:t xml:space="preserve"> </w:t>
      </w:r>
      <w:r>
        <w:t>apex</w:t>
      </w:r>
      <w:r>
        <w:rPr>
          <w:spacing w:val="1"/>
        </w:rPr>
        <w:t xml:space="preserve"> </w:t>
      </w:r>
      <w:r>
        <w:t>locators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electric</w:t>
      </w:r>
      <w:r>
        <w:rPr>
          <w:spacing w:val="1"/>
        </w:rPr>
        <w:t xml:space="preserve"> </w:t>
      </w:r>
      <w:r>
        <w:t>handpieces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also</w:t>
      </w:r>
      <w:r>
        <w:rPr>
          <w:spacing w:val="1"/>
        </w:rPr>
        <w:t xml:space="preserve"> </w:t>
      </w:r>
      <w:r>
        <w:t xml:space="preserve">becoming common and </w:t>
      </w:r>
      <w:proofErr w:type="gramStart"/>
      <w:r>
        <w:t>are able to</w:t>
      </w:r>
      <w:proofErr w:type="gramEnd"/>
      <w:r>
        <w:t xml:space="preserve"> achieve excellent results with the same</w:t>
      </w:r>
      <w:r>
        <w:rPr>
          <w:spacing w:val="1"/>
        </w:rPr>
        <w:t xml:space="preserve"> </w:t>
      </w:r>
      <w:r>
        <w:t>accuracy</w:t>
      </w:r>
      <w:r>
        <w:rPr>
          <w:spacing w:val="-1"/>
        </w:rPr>
        <w:t xml:space="preserve"> </w:t>
      </w:r>
      <w:r>
        <w:t>as</w:t>
      </w:r>
      <w:r>
        <w:rPr>
          <w:spacing w:val="2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stand-alone</w:t>
      </w:r>
      <w:r>
        <w:rPr>
          <w:spacing w:val="1"/>
        </w:rPr>
        <w:t xml:space="preserve"> </w:t>
      </w:r>
      <w:r>
        <w:t>units.</w:t>
      </w:r>
      <w:r>
        <w:rPr>
          <w:spacing w:val="2"/>
        </w:rPr>
        <w:t xml:space="preserve"> </w:t>
      </w:r>
      <w:r>
        <w:rPr>
          <w:vertAlign w:val="superscript"/>
        </w:rPr>
        <w:t>32,33</w:t>
      </w:r>
    </w:p>
    <w:p w14:paraId="775F3D7E" w14:textId="77777777" w:rsidR="00266EB3" w:rsidRDefault="00000000">
      <w:pPr>
        <w:pStyle w:val="Heading3"/>
        <w:spacing w:before="159"/>
        <w:jc w:val="both"/>
      </w:pPr>
      <w:r>
        <w:t>Problems</w:t>
      </w:r>
      <w:r>
        <w:rPr>
          <w:spacing w:val="-2"/>
        </w:rPr>
        <w:t xml:space="preserve"> </w:t>
      </w:r>
      <w:r>
        <w:t>associated</w:t>
      </w:r>
      <w:r>
        <w:rPr>
          <w:spacing w:val="-4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use</w:t>
      </w:r>
      <w:r>
        <w:rPr>
          <w:spacing w:val="-3"/>
        </w:rPr>
        <w:t xml:space="preserve"> </w:t>
      </w:r>
      <w:r>
        <w:t>of apex locators</w:t>
      </w:r>
    </w:p>
    <w:p w14:paraId="1BC70522" w14:textId="77777777" w:rsidR="00266EB3" w:rsidRDefault="00266EB3">
      <w:pPr>
        <w:pStyle w:val="BodyText"/>
        <w:spacing w:before="5"/>
        <w:rPr>
          <w:rFonts w:ascii="Arial"/>
          <w:b/>
          <w:sz w:val="26"/>
        </w:rPr>
      </w:pPr>
    </w:p>
    <w:p w14:paraId="3D1CB4A8" w14:textId="77777777" w:rsidR="00266EB3" w:rsidRDefault="00000000">
      <w:pPr>
        <w:pStyle w:val="ListParagraph"/>
        <w:numPr>
          <w:ilvl w:val="0"/>
          <w:numId w:val="95"/>
        </w:numPr>
        <w:tabs>
          <w:tab w:val="left" w:pos="1201"/>
        </w:tabs>
        <w:spacing w:line="364" w:lineRule="auto"/>
        <w:ind w:right="502"/>
        <w:jc w:val="both"/>
        <w:rPr>
          <w:sz w:val="24"/>
        </w:rPr>
      </w:pPr>
      <w:proofErr w:type="gramStart"/>
      <w:r>
        <w:rPr>
          <w:sz w:val="24"/>
        </w:rPr>
        <w:t>The majority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proofErr w:type="gramEnd"/>
      <w:r>
        <w:rPr>
          <w:sz w:val="24"/>
        </w:rPr>
        <w:t xml:space="preserve"> present</w:t>
      </w:r>
      <w:r>
        <w:rPr>
          <w:spacing w:val="1"/>
          <w:sz w:val="24"/>
        </w:rPr>
        <w:t xml:space="preserve"> </w:t>
      </w:r>
      <w:r>
        <w:rPr>
          <w:sz w:val="24"/>
        </w:rPr>
        <w:t>generation</w:t>
      </w:r>
      <w:r>
        <w:rPr>
          <w:spacing w:val="1"/>
          <w:sz w:val="24"/>
        </w:rPr>
        <w:t xml:space="preserve"> </w:t>
      </w:r>
      <w:r>
        <w:rPr>
          <w:sz w:val="24"/>
        </w:rPr>
        <w:t>apex</w:t>
      </w:r>
      <w:r>
        <w:rPr>
          <w:spacing w:val="1"/>
          <w:sz w:val="24"/>
        </w:rPr>
        <w:t xml:space="preserve"> </w:t>
      </w:r>
      <w:r>
        <w:rPr>
          <w:sz w:val="24"/>
        </w:rPr>
        <w:t>locators are not</w:t>
      </w:r>
      <w:r>
        <w:rPr>
          <w:spacing w:val="1"/>
          <w:sz w:val="24"/>
        </w:rPr>
        <w:t xml:space="preserve"> </w:t>
      </w:r>
      <w:r>
        <w:rPr>
          <w:sz w:val="24"/>
        </w:rPr>
        <w:t>affected by</w:t>
      </w:r>
      <w:r>
        <w:rPr>
          <w:spacing w:val="1"/>
          <w:sz w:val="24"/>
        </w:rPr>
        <w:t xml:space="preserve"> </w:t>
      </w:r>
      <w:r>
        <w:rPr>
          <w:sz w:val="24"/>
        </w:rPr>
        <w:t>irrigants</w:t>
      </w:r>
      <w:r>
        <w:rPr>
          <w:spacing w:val="1"/>
          <w:sz w:val="24"/>
        </w:rPr>
        <w:t xml:space="preserve"> </w:t>
      </w:r>
      <w:r>
        <w:rPr>
          <w:sz w:val="24"/>
        </w:rPr>
        <w:t>within the</w:t>
      </w:r>
      <w:r>
        <w:rPr>
          <w:spacing w:val="63"/>
          <w:sz w:val="24"/>
        </w:rPr>
        <w:t xml:space="preserve"> </w:t>
      </w:r>
      <w:r>
        <w:rPr>
          <w:sz w:val="24"/>
        </w:rPr>
        <w:t>root canal and</w:t>
      </w:r>
      <w:r>
        <w:rPr>
          <w:spacing w:val="64"/>
          <w:sz w:val="24"/>
        </w:rPr>
        <w:t xml:space="preserve"> </w:t>
      </w:r>
      <w:r>
        <w:rPr>
          <w:sz w:val="24"/>
        </w:rPr>
        <w:t>the</w:t>
      </w:r>
      <w:r>
        <w:rPr>
          <w:spacing w:val="64"/>
          <w:sz w:val="24"/>
        </w:rPr>
        <w:t xml:space="preserve"> </w:t>
      </w:r>
      <w:r>
        <w:rPr>
          <w:sz w:val="24"/>
        </w:rPr>
        <w:t>Root</w:t>
      </w:r>
      <w:r>
        <w:rPr>
          <w:spacing w:val="64"/>
          <w:sz w:val="24"/>
        </w:rPr>
        <w:t xml:space="preserve"> </w:t>
      </w:r>
      <w:r>
        <w:rPr>
          <w:sz w:val="24"/>
        </w:rPr>
        <w:t>ZX</w:t>
      </w:r>
      <w:r>
        <w:rPr>
          <w:spacing w:val="63"/>
          <w:sz w:val="24"/>
        </w:rPr>
        <w:t xml:space="preserve"> </w:t>
      </w:r>
      <w:r>
        <w:rPr>
          <w:sz w:val="24"/>
        </w:rPr>
        <w:t>has</w:t>
      </w:r>
      <w:r>
        <w:rPr>
          <w:spacing w:val="64"/>
          <w:sz w:val="24"/>
        </w:rPr>
        <w:t xml:space="preserve"> </w:t>
      </w:r>
      <w:r>
        <w:rPr>
          <w:sz w:val="24"/>
        </w:rPr>
        <w:t>been</w:t>
      </w:r>
      <w:r>
        <w:rPr>
          <w:spacing w:val="64"/>
          <w:sz w:val="24"/>
        </w:rPr>
        <w:t xml:space="preserve"> </w:t>
      </w:r>
      <w:r>
        <w:rPr>
          <w:sz w:val="24"/>
        </w:rPr>
        <w:t>found</w:t>
      </w:r>
      <w:r>
        <w:rPr>
          <w:spacing w:val="64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be</w:t>
      </w:r>
      <w:r>
        <w:rPr>
          <w:spacing w:val="5"/>
          <w:sz w:val="24"/>
        </w:rPr>
        <w:t xml:space="preserve"> </w:t>
      </w:r>
      <w:r>
        <w:rPr>
          <w:sz w:val="24"/>
        </w:rPr>
        <w:t>more</w:t>
      </w:r>
      <w:r>
        <w:rPr>
          <w:spacing w:val="-1"/>
          <w:sz w:val="24"/>
        </w:rPr>
        <w:t xml:space="preserve"> </w:t>
      </w:r>
      <w:r>
        <w:rPr>
          <w:sz w:val="24"/>
        </w:rPr>
        <w:t>accurate</w:t>
      </w:r>
      <w:r>
        <w:rPr>
          <w:spacing w:val="3"/>
          <w:sz w:val="24"/>
        </w:rPr>
        <w:t xml:space="preserve"> </w:t>
      </w:r>
      <w:r>
        <w:rPr>
          <w:sz w:val="24"/>
        </w:rPr>
        <w:t>in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2"/>
          <w:sz w:val="24"/>
        </w:rPr>
        <w:t xml:space="preserve"> </w:t>
      </w:r>
      <w:r>
        <w:rPr>
          <w:sz w:val="24"/>
        </w:rPr>
        <w:t>presence of</w:t>
      </w:r>
      <w:r>
        <w:rPr>
          <w:spacing w:val="5"/>
          <w:sz w:val="24"/>
        </w:rPr>
        <w:t xml:space="preserve"> </w:t>
      </w:r>
      <w:r>
        <w:rPr>
          <w:sz w:val="24"/>
        </w:rPr>
        <w:t>sodium</w:t>
      </w:r>
      <w:r>
        <w:rPr>
          <w:spacing w:val="1"/>
          <w:sz w:val="24"/>
        </w:rPr>
        <w:t xml:space="preserve"> </w:t>
      </w:r>
      <w:r>
        <w:rPr>
          <w:sz w:val="24"/>
        </w:rPr>
        <w:t>hypochlorite.</w:t>
      </w:r>
    </w:p>
    <w:p w14:paraId="114B5991" w14:textId="77777777" w:rsidR="00266EB3" w:rsidRDefault="00000000">
      <w:pPr>
        <w:pStyle w:val="ListParagraph"/>
        <w:numPr>
          <w:ilvl w:val="0"/>
          <w:numId w:val="95"/>
        </w:numPr>
        <w:tabs>
          <w:tab w:val="left" w:pos="1201"/>
        </w:tabs>
        <w:spacing w:before="163" w:line="364" w:lineRule="auto"/>
        <w:ind w:right="500"/>
        <w:jc w:val="both"/>
        <w:rPr>
          <w:sz w:val="24"/>
        </w:rPr>
      </w:pPr>
      <w:r>
        <w:rPr>
          <w:sz w:val="24"/>
        </w:rPr>
        <w:t>Intact vital</w:t>
      </w:r>
      <w:r>
        <w:rPr>
          <w:spacing w:val="1"/>
          <w:sz w:val="24"/>
        </w:rPr>
        <w:t xml:space="preserve"> </w:t>
      </w:r>
      <w:r>
        <w:rPr>
          <w:sz w:val="24"/>
        </w:rPr>
        <w:t>tissue,</w:t>
      </w:r>
      <w:r>
        <w:rPr>
          <w:spacing w:val="1"/>
          <w:sz w:val="24"/>
        </w:rPr>
        <w:t xml:space="preserve"> </w:t>
      </w:r>
      <w:r>
        <w:rPr>
          <w:sz w:val="24"/>
        </w:rPr>
        <w:t>inflammatory</w:t>
      </w:r>
      <w:r>
        <w:rPr>
          <w:spacing w:val="1"/>
          <w:sz w:val="24"/>
        </w:rPr>
        <w:t xml:space="preserve"> </w:t>
      </w:r>
      <w:r>
        <w:rPr>
          <w:sz w:val="24"/>
        </w:rPr>
        <w:t>exudates</w:t>
      </w:r>
      <w:r>
        <w:rPr>
          <w:spacing w:val="1"/>
          <w:sz w:val="24"/>
        </w:rPr>
        <w:t xml:space="preserve"> </w:t>
      </w:r>
      <w:r>
        <w:rPr>
          <w:sz w:val="24"/>
        </w:rPr>
        <w:t>and blood</w:t>
      </w:r>
      <w:r>
        <w:rPr>
          <w:spacing w:val="1"/>
          <w:sz w:val="24"/>
        </w:rPr>
        <w:t xml:space="preserve"> </w:t>
      </w:r>
      <w:r>
        <w:rPr>
          <w:sz w:val="24"/>
        </w:rPr>
        <w:t>can</w:t>
      </w:r>
      <w:r>
        <w:rPr>
          <w:spacing w:val="63"/>
          <w:sz w:val="24"/>
        </w:rPr>
        <w:t xml:space="preserve"> </w:t>
      </w:r>
      <w:r>
        <w:rPr>
          <w:sz w:val="24"/>
        </w:rPr>
        <w:t>conduct</w:t>
      </w:r>
      <w:r>
        <w:rPr>
          <w:spacing w:val="1"/>
          <w:sz w:val="24"/>
        </w:rPr>
        <w:t xml:space="preserve"> </w:t>
      </w:r>
      <w:r>
        <w:rPr>
          <w:sz w:val="24"/>
        </w:rPr>
        <w:t>electric</w:t>
      </w:r>
      <w:r>
        <w:rPr>
          <w:spacing w:val="1"/>
          <w:sz w:val="24"/>
        </w:rPr>
        <w:t xml:space="preserve"> </w:t>
      </w:r>
      <w:r>
        <w:rPr>
          <w:sz w:val="24"/>
        </w:rPr>
        <w:t>current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cause inaccurate</w:t>
      </w:r>
      <w:r>
        <w:rPr>
          <w:spacing w:val="1"/>
          <w:sz w:val="24"/>
        </w:rPr>
        <w:t xml:space="preserve"> </w:t>
      </w:r>
      <w:r>
        <w:rPr>
          <w:sz w:val="24"/>
        </w:rPr>
        <w:t>readings</w:t>
      </w:r>
      <w:r>
        <w:rPr>
          <w:spacing w:val="1"/>
          <w:sz w:val="24"/>
        </w:rPr>
        <w:t xml:space="preserve"> </w:t>
      </w:r>
      <w:r>
        <w:rPr>
          <w:sz w:val="24"/>
        </w:rPr>
        <w:t>so</w:t>
      </w:r>
      <w:r>
        <w:rPr>
          <w:spacing w:val="63"/>
          <w:sz w:val="24"/>
        </w:rPr>
        <w:t xml:space="preserve"> </w:t>
      </w:r>
      <w:r>
        <w:rPr>
          <w:sz w:val="24"/>
        </w:rPr>
        <w:t>their</w:t>
      </w:r>
      <w:r>
        <w:rPr>
          <w:spacing w:val="64"/>
          <w:sz w:val="24"/>
        </w:rPr>
        <w:t xml:space="preserve"> </w:t>
      </w:r>
      <w:r>
        <w:rPr>
          <w:sz w:val="24"/>
        </w:rPr>
        <w:t>presence</w:t>
      </w:r>
      <w:r>
        <w:rPr>
          <w:spacing w:val="1"/>
          <w:sz w:val="24"/>
        </w:rPr>
        <w:t xml:space="preserve"> </w:t>
      </w:r>
      <w:r>
        <w:rPr>
          <w:sz w:val="24"/>
        </w:rPr>
        <w:t>should</w:t>
      </w:r>
      <w:r>
        <w:rPr>
          <w:spacing w:val="4"/>
          <w:sz w:val="24"/>
        </w:rPr>
        <w:t xml:space="preserve"> </w:t>
      </w:r>
      <w:r>
        <w:rPr>
          <w:sz w:val="24"/>
        </w:rPr>
        <w:t>be minimized</w:t>
      </w:r>
      <w:r>
        <w:rPr>
          <w:spacing w:val="3"/>
          <w:sz w:val="24"/>
        </w:rPr>
        <w:t xml:space="preserve"> </w:t>
      </w:r>
      <w:r>
        <w:rPr>
          <w:sz w:val="24"/>
        </w:rPr>
        <w:t>before accepting</w:t>
      </w:r>
      <w:r>
        <w:rPr>
          <w:spacing w:val="1"/>
          <w:sz w:val="24"/>
        </w:rPr>
        <w:t xml:space="preserve"> </w:t>
      </w:r>
      <w:r>
        <w:rPr>
          <w:sz w:val="24"/>
        </w:rPr>
        <w:t>apex</w:t>
      </w:r>
      <w:r>
        <w:rPr>
          <w:spacing w:val="-1"/>
          <w:sz w:val="24"/>
        </w:rPr>
        <w:t xml:space="preserve"> </w:t>
      </w:r>
      <w:r>
        <w:rPr>
          <w:sz w:val="24"/>
        </w:rPr>
        <w:t>reading.</w:t>
      </w:r>
    </w:p>
    <w:p w14:paraId="12B7BC90" w14:textId="77777777" w:rsidR="00266EB3" w:rsidRDefault="00000000">
      <w:pPr>
        <w:pStyle w:val="ListParagraph"/>
        <w:numPr>
          <w:ilvl w:val="0"/>
          <w:numId w:val="95"/>
        </w:numPr>
        <w:tabs>
          <w:tab w:val="left" w:pos="1201"/>
        </w:tabs>
        <w:spacing w:before="163" w:line="364" w:lineRule="auto"/>
        <w:ind w:right="499"/>
        <w:jc w:val="both"/>
        <w:rPr>
          <w:sz w:val="24"/>
        </w:rPr>
      </w:pPr>
      <w:r>
        <w:rPr>
          <w:sz w:val="24"/>
        </w:rPr>
        <w:t>Canal shape, Lack of patency, the accumulation of dentine debris and</w:t>
      </w:r>
      <w:r>
        <w:rPr>
          <w:spacing w:val="1"/>
          <w:sz w:val="24"/>
        </w:rPr>
        <w:t xml:space="preserve"> </w:t>
      </w:r>
      <w:r>
        <w:rPr>
          <w:sz w:val="24"/>
        </w:rPr>
        <w:t>calcifications</w:t>
      </w:r>
      <w:r>
        <w:rPr>
          <w:spacing w:val="1"/>
          <w:sz w:val="24"/>
        </w:rPr>
        <w:t xml:space="preserve"> </w:t>
      </w:r>
      <w:r>
        <w:rPr>
          <w:sz w:val="24"/>
        </w:rPr>
        <w:t>can</w:t>
      </w:r>
      <w:r>
        <w:rPr>
          <w:spacing w:val="1"/>
          <w:sz w:val="24"/>
        </w:rPr>
        <w:t xml:space="preserve"> </w:t>
      </w:r>
      <w:r>
        <w:rPr>
          <w:sz w:val="24"/>
        </w:rPr>
        <w:t>affect</w:t>
      </w:r>
      <w:r>
        <w:rPr>
          <w:spacing w:val="1"/>
          <w:sz w:val="24"/>
        </w:rPr>
        <w:t xml:space="preserve"> </w:t>
      </w:r>
      <w:r>
        <w:rPr>
          <w:sz w:val="24"/>
        </w:rPr>
        <w:t>accurate</w:t>
      </w:r>
      <w:r>
        <w:rPr>
          <w:spacing w:val="1"/>
          <w:sz w:val="24"/>
        </w:rPr>
        <w:t xml:space="preserve"> </w:t>
      </w:r>
      <w:r>
        <w:rPr>
          <w:sz w:val="24"/>
        </w:rPr>
        <w:t>working</w:t>
      </w:r>
      <w:r>
        <w:rPr>
          <w:spacing w:val="1"/>
          <w:sz w:val="24"/>
        </w:rPr>
        <w:t xml:space="preserve"> </w:t>
      </w:r>
      <w:r>
        <w:rPr>
          <w:sz w:val="24"/>
        </w:rPr>
        <w:t>length</w:t>
      </w:r>
      <w:r>
        <w:rPr>
          <w:spacing w:val="1"/>
          <w:sz w:val="24"/>
        </w:rPr>
        <w:t xml:space="preserve"> </w:t>
      </w:r>
      <w:r>
        <w:rPr>
          <w:sz w:val="24"/>
        </w:rPr>
        <w:t>determination</w:t>
      </w:r>
      <w:r>
        <w:rPr>
          <w:spacing w:val="1"/>
          <w:sz w:val="24"/>
        </w:rPr>
        <w:t xml:space="preserve"> </w:t>
      </w:r>
      <w:r>
        <w:rPr>
          <w:sz w:val="24"/>
        </w:rPr>
        <w:t>with</w:t>
      </w:r>
      <w:r>
        <w:rPr>
          <w:spacing w:val="1"/>
          <w:sz w:val="24"/>
        </w:rPr>
        <w:t xml:space="preserve"> </w:t>
      </w:r>
      <w:r>
        <w:rPr>
          <w:sz w:val="24"/>
        </w:rPr>
        <w:t>electronic apex locators.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It has been suggested that </w:t>
      </w:r>
      <w:proofErr w:type="gramStart"/>
      <w:r>
        <w:rPr>
          <w:sz w:val="24"/>
        </w:rPr>
        <w:t>prefacing of</w:t>
      </w:r>
      <w:proofErr w:type="gramEnd"/>
      <w:r>
        <w:rPr>
          <w:sz w:val="24"/>
        </w:rPr>
        <w:t xml:space="preserve"> root</w:t>
      </w:r>
      <w:r>
        <w:rPr>
          <w:spacing w:val="1"/>
          <w:sz w:val="24"/>
        </w:rPr>
        <w:t xml:space="preserve"> </w:t>
      </w:r>
      <w:r>
        <w:rPr>
          <w:sz w:val="24"/>
        </w:rPr>
        <w:t>canals as</w:t>
      </w:r>
      <w:r>
        <w:rPr>
          <w:spacing w:val="64"/>
          <w:sz w:val="24"/>
        </w:rPr>
        <w:t xml:space="preserve"> </w:t>
      </w:r>
      <w:r>
        <w:rPr>
          <w:sz w:val="24"/>
        </w:rPr>
        <w:t>used</w:t>
      </w:r>
      <w:r>
        <w:rPr>
          <w:spacing w:val="64"/>
          <w:sz w:val="24"/>
        </w:rPr>
        <w:t xml:space="preserve"> </w:t>
      </w:r>
      <w:r>
        <w:rPr>
          <w:sz w:val="24"/>
        </w:rPr>
        <w:t>in</w:t>
      </w:r>
      <w:r>
        <w:rPr>
          <w:spacing w:val="64"/>
          <w:sz w:val="24"/>
        </w:rPr>
        <w:t xml:space="preserve"> </w:t>
      </w:r>
      <w:r>
        <w:rPr>
          <w:sz w:val="24"/>
        </w:rPr>
        <w:t>modern</w:t>
      </w:r>
      <w:r>
        <w:rPr>
          <w:spacing w:val="64"/>
          <w:sz w:val="24"/>
        </w:rPr>
        <w:t xml:space="preserve"> </w:t>
      </w:r>
      <w:r>
        <w:rPr>
          <w:sz w:val="24"/>
        </w:rPr>
        <w:t>crown-down   preparation techniques</w:t>
      </w:r>
      <w:r>
        <w:rPr>
          <w:spacing w:val="1"/>
          <w:sz w:val="24"/>
        </w:rPr>
        <w:t xml:space="preserve"> </w:t>
      </w:r>
      <w:r>
        <w:rPr>
          <w:sz w:val="24"/>
        </w:rPr>
        <w:t>would</w:t>
      </w:r>
      <w:r>
        <w:rPr>
          <w:spacing w:val="7"/>
          <w:sz w:val="24"/>
        </w:rPr>
        <w:t xml:space="preserve"> </w:t>
      </w:r>
      <w:r>
        <w:rPr>
          <w:sz w:val="24"/>
        </w:rPr>
        <w:t>increase</w:t>
      </w:r>
      <w:r>
        <w:rPr>
          <w:spacing w:val="4"/>
          <w:sz w:val="24"/>
        </w:rPr>
        <w:t xml:space="preserve"> </w:t>
      </w:r>
      <w:r>
        <w:rPr>
          <w:sz w:val="24"/>
        </w:rPr>
        <w:t>the</w:t>
      </w:r>
      <w:r>
        <w:rPr>
          <w:spacing w:val="7"/>
          <w:sz w:val="24"/>
        </w:rPr>
        <w:t xml:space="preserve"> </w:t>
      </w:r>
      <w:r>
        <w:rPr>
          <w:sz w:val="24"/>
        </w:rPr>
        <w:t>accuracy</w:t>
      </w:r>
      <w:r>
        <w:rPr>
          <w:spacing w:val="4"/>
          <w:sz w:val="24"/>
        </w:rPr>
        <w:t xml:space="preserve"> </w:t>
      </w:r>
      <w:r>
        <w:rPr>
          <w:sz w:val="24"/>
        </w:rPr>
        <w:t>of</w:t>
      </w:r>
      <w:r>
        <w:rPr>
          <w:spacing w:val="2"/>
          <w:sz w:val="24"/>
        </w:rPr>
        <w:t xml:space="preserve"> </w:t>
      </w:r>
      <w:r>
        <w:rPr>
          <w:sz w:val="24"/>
        </w:rPr>
        <w:t>reading.</w:t>
      </w:r>
    </w:p>
    <w:p w14:paraId="2DC98C39" w14:textId="77777777" w:rsidR="00266EB3" w:rsidRDefault="00000000">
      <w:pPr>
        <w:pStyle w:val="ListParagraph"/>
        <w:numPr>
          <w:ilvl w:val="0"/>
          <w:numId w:val="95"/>
        </w:numPr>
        <w:tabs>
          <w:tab w:val="left" w:pos="1201"/>
        </w:tabs>
        <w:spacing w:before="166" w:line="364" w:lineRule="auto"/>
        <w:ind w:right="497"/>
        <w:jc w:val="both"/>
        <w:rPr>
          <w:sz w:val="24"/>
        </w:rPr>
      </w:pPr>
      <w:r>
        <w:rPr>
          <w:sz w:val="24"/>
        </w:rPr>
        <w:t>Electronic</w:t>
      </w:r>
      <w:r>
        <w:rPr>
          <w:spacing w:val="65"/>
          <w:sz w:val="24"/>
        </w:rPr>
        <w:t xml:space="preserve"> </w:t>
      </w:r>
      <w:r>
        <w:rPr>
          <w:sz w:val="24"/>
        </w:rPr>
        <w:t>apex</w:t>
      </w:r>
      <w:r>
        <w:rPr>
          <w:spacing w:val="64"/>
          <w:sz w:val="24"/>
        </w:rPr>
        <w:t xml:space="preserve"> </w:t>
      </w:r>
      <w:r>
        <w:rPr>
          <w:sz w:val="24"/>
        </w:rPr>
        <w:t>locators</w:t>
      </w:r>
      <w:r>
        <w:rPr>
          <w:spacing w:val="64"/>
          <w:sz w:val="24"/>
        </w:rPr>
        <w:t xml:space="preserve"> </w:t>
      </w:r>
      <w:r>
        <w:rPr>
          <w:sz w:val="24"/>
        </w:rPr>
        <w:t>have</w:t>
      </w:r>
      <w:r>
        <w:rPr>
          <w:spacing w:val="64"/>
          <w:sz w:val="24"/>
        </w:rPr>
        <w:t xml:space="preserve"> </w:t>
      </w:r>
      <w:r>
        <w:rPr>
          <w:sz w:val="24"/>
        </w:rPr>
        <w:t>the</w:t>
      </w:r>
      <w:r>
        <w:rPr>
          <w:spacing w:val="64"/>
          <w:sz w:val="24"/>
        </w:rPr>
        <w:t xml:space="preserve"> </w:t>
      </w:r>
      <w:r>
        <w:rPr>
          <w:sz w:val="24"/>
        </w:rPr>
        <w:t>potential   to</w:t>
      </w:r>
      <w:r>
        <w:rPr>
          <w:spacing w:val="63"/>
          <w:sz w:val="24"/>
        </w:rPr>
        <w:t xml:space="preserve"> </w:t>
      </w:r>
      <w:r>
        <w:rPr>
          <w:sz w:val="24"/>
        </w:rPr>
        <w:t>interfere   with</w:t>
      </w:r>
      <w:r>
        <w:rPr>
          <w:spacing w:val="1"/>
          <w:sz w:val="24"/>
        </w:rPr>
        <w:t xml:space="preserve"> </w:t>
      </w:r>
      <w:r>
        <w:rPr>
          <w:sz w:val="24"/>
        </w:rPr>
        <w:t>cardiac</w:t>
      </w:r>
      <w:r>
        <w:rPr>
          <w:spacing w:val="1"/>
          <w:sz w:val="24"/>
        </w:rPr>
        <w:t xml:space="preserve"> </w:t>
      </w:r>
      <w:r>
        <w:rPr>
          <w:sz w:val="24"/>
        </w:rPr>
        <w:t>pacemakers.</w:t>
      </w:r>
      <w:r>
        <w:rPr>
          <w:spacing w:val="1"/>
          <w:sz w:val="24"/>
        </w:rPr>
        <w:t xml:space="preserve"> </w:t>
      </w:r>
      <w:r>
        <w:rPr>
          <w:sz w:val="24"/>
        </w:rPr>
        <w:t>The manufacturer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electronic</w:t>
      </w:r>
      <w:r>
        <w:rPr>
          <w:spacing w:val="1"/>
          <w:sz w:val="24"/>
        </w:rPr>
        <w:t xml:space="preserve"> </w:t>
      </w:r>
      <w:r>
        <w:rPr>
          <w:sz w:val="24"/>
        </w:rPr>
        <w:t>apex</w:t>
      </w:r>
      <w:r>
        <w:rPr>
          <w:spacing w:val="1"/>
          <w:sz w:val="24"/>
        </w:rPr>
        <w:t xml:space="preserve"> </w:t>
      </w:r>
      <w:r>
        <w:rPr>
          <w:sz w:val="24"/>
        </w:rPr>
        <w:t>locators</w:t>
      </w:r>
      <w:r>
        <w:rPr>
          <w:spacing w:val="1"/>
          <w:sz w:val="24"/>
        </w:rPr>
        <w:t xml:space="preserve"> </w:t>
      </w:r>
      <w:r>
        <w:rPr>
          <w:sz w:val="24"/>
        </w:rPr>
        <w:t>specifically</w:t>
      </w:r>
      <w:r>
        <w:rPr>
          <w:spacing w:val="1"/>
          <w:sz w:val="24"/>
        </w:rPr>
        <w:t xml:space="preserve"> </w:t>
      </w:r>
      <w:r>
        <w:rPr>
          <w:sz w:val="24"/>
        </w:rPr>
        <w:t>warns</w:t>
      </w:r>
      <w:r>
        <w:rPr>
          <w:spacing w:val="1"/>
          <w:sz w:val="24"/>
        </w:rPr>
        <w:t xml:space="preserve"> </w:t>
      </w:r>
      <w:r>
        <w:rPr>
          <w:sz w:val="24"/>
        </w:rPr>
        <w:t>against</w:t>
      </w:r>
      <w:r>
        <w:rPr>
          <w:spacing w:val="1"/>
          <w:sz w:val="24"/>
        </w:rPr>
        <w:t xml:space="preserve"> </w:t>
      </w:r>
      <w:r>
        <w:rPr>
          <w:sz w:val="24"/>
        </w:rPr>
        <w:t>their use</w:t>
      </w:r>
      <w:r>
        <w:rPr>
          <w:spacing w:val="1"/>
          <w:sz w:val="24"/>
        </w:rPr>
        <w:t xml:space="preserve"> </w:t>
      </w:r>
      <w:r>
        <w:rPr>
          <w:sz w:val="24"/>
        </w:rPr>
        <w:t>with</w:t>
      </w:r>
      <w:r>
        <w:rPr>
          <w:spacing w:val="1"/>
          <w:sz w:val="24"/>
        </w:rPr>
        <w:t xml:space="preserve"> </w:t>
      </w:r>
      <w:r>
        <w:rPr>
          <w:sz w:val="24"/>
        </w:rPr>
        <w:t>patients with</w:t>
      </w:r>
      <w:r>
        <w:rPr>
          <w:spacing w:val="1"/>
          <w:sz w:val="24"/>
        </w:rPr>
        <w:t xml:space="preserve"> </w:t>
      </w:r>
      <w:r>
        <w:rPr>
          <w:sz w:val="24"/>
        </w:rPr>
        <w:t>cardiac</w:t>
      </w:r>
      <w:r>
        <w:rPr>
          <w:spacing w:val="1"/>
          <w:sz w:val="24"/>
        </w:rPr>
        <w:t xml:space="preserve"> </w:t>
      </w:r>
      <w:proofErr w:type="gramStart"/>
      <w:r>
        <w:rPr>
          <w:sz w:val="24"/>
        </w:rPr>
        <w:t>pacemaker</w:t>
      </w:r>
      <w:proofErr w:type="gramEnd"/>
      <w:r>
        <w:rPr>
          <w:sz w:val="24"/>
        </w:rPr>
        <w:t>.</w:t>
      </w:r>
      <w:r>
        <w:rPr>
          <w:spacing w:val="1"/>
          <w:sz w:val="24"/>
        </w:rPr>
        <w:t xml:space="preserve"> </w:t>
      </w:r>
      <w:r>
        <w:rPr>
          <w:sz w:val="24"/>
        </w:rPr>
        <w:t>As</w:t>
      </w:r>
      <w:r>
        <w:rPr>
          <w:spacing w:val="1"/>
          <w:sz w:val="24"/>
        </w:rPr>
        <w:t xml:space="preserve"> </w:t>
      </w:r>
      <w:r>
        <w:rPr>
          <w:sz w:val="24"/>
        </w:rPr>
        <w:t>there</w:t>
      </w:r>
      <w:r>
        <w:rPr>
          <w:spacing w:val="1"/>
          <w:sz w:val="24"/>
        </w:rPr>
        <w:t xml:space="preserve"> </w:t>
      </w:r>
      <w:r>
        <w:rPr>
          <w:sz w:val="24"/>
        </w:rPr>
        <w:t>are</w:t>
      </w:r>
      <w:r>
        <w:rPr>
          <w:spacing w:val="1"/>
          <w:sz w:val="24"/>
        </w:rPr>
        <w:t xml:space="preserve"> </w:t>
      </w:r>
      <w:r>
        <w:rPr>
          <w:sz w:val="24"/>
        </w:rPr>
        <w:t>many therapeutic</w:t>
      </w:r>
      <w:r>
        <w:rPr>
          <w:spacing w:val="1"/>
          <w:sz w:val="24"/>
        </w:rPr>
        <w:t xml:space="preserve"> </w:t>
      </w:r>
      <w:r>
        <w:rPr>
          <w:sz w:val="24"/>
        </w:rPr>
        <w:t>uses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types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pacemakers</w:t>
      </w:r>
      <w:r>
        <w:rPr>
          <w:spacing w:val="6"/>
          <w:sz w:val="24"/>
        </w:rPr>
        <w:t xml:space="preserve"> </w:t>
      </w:r>
      <w:r>
        <w:rPr>
          <w:sz w:val="24"/>
        </w:rPr>
        <w:t>some may not</w:t>
      </w:r>
      <w:r>
        <w:rPr>
          <w:spacing w:val="3"/>
          <w:sz w:val="24"/>
        </w:rPr>
        <w:t xml:space="preserve"> </w:t>
      </w:r>
      <w:r>
        <w:rPr>
          <w:sz w:val="24"/>
        </w:rPr>
        <w:t>be</w:t>
      </w:r>
      <w:r>
        <w:rPr>
          <w:spacing w:val="2"/>
          <w:sz w:val="24"/>
        </w:rPr>
        <w:t xml:space="preserve"> </w:t>
      </w:r>
      <w:r>
        <w:rPr>
          <w:sz w:val="24"/>
        </w:rPr>
        <w:t>influenced</w:t>
      </w:r>
      <w:r>
        <w:rPr>
          <w:spacing w:val="1"/>
          <w:sz w:val="24"/>
        </w:rPr>
        <w:t xml:space="preserve"> </w:t>
      </w:r>
      <w:r>
        <w:rPr>
          <w:sz w:val="24"/>
        </w:rPr>
        <w:t>by apex locator</w:t>
      </w:r>
      <w:r>
        <w:rPr>
          <w:spacing w:val="-1"/>
          <w:sz w:val="24"/>
        </w:rPr>
        <w:t xml:space="preserve"> </w:t>
      </w:r>
      <w:r>
        <w:rPr>
          <w:sz w:val="24"/>
        </w:rPr>
        <w:t>use.</w:t>
      </w:r>
      <w:r>
        <w:rPr>
          <w:sz w:val="24"/>
          <w:vertAlign w:val="superscript"/>
        </w:rPr>
        <w:t>32,38</w:t>
      </w:r>
    </w:p>
    <w:p w14:paraId="28152B1E" w14:textId="77777777" w:rsidR="00266EB3" w:rsidRDefault="00000000">
      <w:pPr>
        <w:pStyle w:val="Heading3"/>
        <w:spacing w:before="202"/>
        <w:jc w:val="both"/>
        <w:rPr>
          <w:rFonts w:ascii="Microsoft Sans Serif"/>
          <w:b w:val="0"/>
        </w:rPr>
      </w:pPr>
      <w:r>
        <w:rPr>
          <w:u w:val="thick"/>
        </w:rPr>
        <w:t>Clinical</w:t>
      </w:r>
      <w:r>
        <w:rPr>
          <w:spacing w:val="-3"/>
          <w:u w:val="thick"/>
        </w:rPr>
        <w:t xml:space="preserve"> </w:t>
      </w:r>
      <w:r>
        <w:rPr>
          <w:u w:val="thick"/>
        </w:rPr>
        <w:t>acceptance</w:t>
      </w:r>
      <w:r>
        <w:rPr>
          <w:rFonts w:ascii="Microsoft Sans Serif"/>
          <w:b w:val="0"/>
        </w:rPr>
        <w:t>.</w:t>
      </w:r>
    </w:p>
    <w:p w14:paraId="4F23F185" w14:textId="77777777" w:rsidR="00266EB3" w:rsidRDefault="00266EB3">
      <w:pPr>
        <w:pStyle w:val="BodyText"/>
        <w:spacing w:before="6"/>
        <w:rPr>
          <w:sz w:val="21"/>
        </w:rPr>
      </w:pPr>
    </w:p>
    <w:p w14:paraId="30F54A11" w14:textId="77777777" w:rsidR="00266EB3" w:rsidRDefault="00000000">
      <w:pPr>
        <w:pStyle w:val="BodyText"/>
        <w:spacing w:before="96" w:line="364" w:lineRule="auto"/>
        <w:ind w:left="480" w:right="503"/>
        <w:jc w:val="both"/>
      </w:pPr>
      <w:r>
        <w:t>Use of the electronic apex locator to determine working length has still not</w:t>
      </w:r>
      <w:r>
        <w:rPr>
          <w:spacing w:val="1"/>
        </w:rPr>
        <w:t xml:space="preserve"> </w:t>
      </w:r>
      <w:r>
        <w:t xml:space="preserve">gained widespread acceptance </w:t>
      </w:r>
      <w:proofErr w:type="gramStart"/>
      <w:r>
        <w:t>worldwide .</w:t>
      </w:r>
      <w:proofErr w:type="gramEnd"/>
      <w:r>
        <w:t xml:space="preserve"> This may in part be due to early</w:t>
      </w:r>
      <w:r>
        <w:rPr>
          <w:spacing w:val="1"/>
        </w:rPr>
        <w:t xml:space="preserve"> </w:t>
      </w:r>
      <w:r>
        <w:t>devices</w:t>
      </w:r>
      <w:r>
        <w:rPr>
          <w:spacing w:val="1"/>
        </w:rPr>
        <w:t xml:space="preserve"> </w:t>
      </w:r>
      <w:r>
        <w:t>which</w:t>
      </w:r>
      <w:r>
        <w:rPr>
          <w:spacing w:val="1"/>
        </w:rPr>
        <w:t xml:space="preserve"> </w:t>
      </w:r>
      <w:r>
        <w:t>suffered from</w:t>
      </w:r>
      <w:r>
        <w:rPr>
          <w:spacing w:val="2"/>
        </w:rPr>
        <w:t xml:space="preserve"> </w:t>
      </w:r>
      <w:r>
        <w:t>poor accuracy</w:t>
      </w:r>
      <w:r>
        <w:rPr>
          <w:spacing w:val="-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did</w:t>
      </w:r>
      <w:r>
        <w:rPr>
          <w:spacing w:val="-1"/>
        </w:rPr>
        <w:t xml:space="preserve"> </w:t>
      </w:r>
      <w:r>
        <w:t>not function</w:t>
      </w:r>
      <w:r>
        <w:rPr>
          <w:spacing w:val="1"/>
        </w:rPr>
        <w:t xml:space="preserve"> </w:t>
      </w:r>
      <w:r>
        <w:t>properly</w:t>
      </w:r>
      <w:r>
        <w:rPr>
          <w:spacing w:val="-2"/>
        </w:rPr>
        <w:t xml:space="preserve"> </w:t>
      </w:r>
      <w:r>
        <w:t>in</w:t>
      </w:r>
      <w:r>
        <w:rPr>
          <w:spacing w:val="2"/>
        </w:rPr>
        <w:t xml:space="preserve"> </w:t>
      </w:r>
      <w:r>
        <w:t>the</w:t>
      </w:r>
    </w:p>
    <w:p w14:paraId="4D274458" w14:textId="77777777" w:rsidR="00266EB3" w:rsidRDefault="00266EB3">
      <w:pPr>
        <w:spacing w:line="364" w:lineRule="auto"/>
        <w:jc w:val="both"/>
        <w:sectPr w:rsidR="00266EB3">
          <w:pgSz w:w="11910" w:h="16840"/>
          <w:pgMar w:top="1300" w:right="940" w:bottom="1400" w:left="1680" w:header="712" w:footer="1194" w:gutter="0"/>
          <w:cols w:space="720"/>
        </w:sectPr>
      </w:pPr>
    </w:p>
    <w:p w14:paraId="7675B975" w14:textId="77777777" w:rsidR="00266EB3" w:rsidRDefault="00000000">
      <w:pPr>
        <w:pStyle w:val="BodyText"/>
        <w:spacing w:before="124" w:line="364" w:lineRule="auto"/>
        <w:ind w:left="480" w:right="498"/>
        <w:jc w:val="both"/>
      </w:pPr>
      <w:r>
        <w:lastRenderedPageBreak/>
        <w:t>presence of common irrigants. Cost of the instruments and exposure to the</w:t>
      </w:r>
      <w:r>
        <w:rPr>
          <w:spacing w:val="1"/>
        </w:rPr>
        <w:t xml:space="preserve"> </w:t>
      </w:r>
      <w:r>
        <w:t>technology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also</w:t>
      </w:r>
      <w:r>
        <w:rPr>
          <w:spacing w:val="1"/>
        </w:rPr>
        <w:t xml:space="preserve"> </w:t>
      </w:r>
      <w:r>
        <w:t>factors.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use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apex</w:t>
      </w:r>
      <w:r>
        <w:rPr>
          <w:spacing w:val="1"/>
        </w:rPr>
        <w:t xml:space="preserve"> </w:t>
      </w:r>
      <w:r>
        <w:t>locators</w:t>
      </w:r>
      <w:r>
        <w:rPr>
          <w:spacing w:val="1"/>
        </w:rPr>
        <w:t xml:space="preserve"> </w:t>
      </w:r>
      <w:r>
        <w:t>alone</w:t>
      </w:r>
      <w:r>
        <w:rPr>
          <w:spacing w:val="1"/>
        </w:rPr>
        <w:t xml:space="preserve"> </w:t>
      </w:r>
      <w:r>
        <w:t>without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preoperative and postoperative radiograph is</w:t>
      </w:r>
      <w:r>
        <w:rPr>
          <w:spacing w:val="63"/>
        </w:rPr>
        <w:t xml:space="preserve"> </w:t>
      </w:r>
      <w:r>
        <w:t>not a recommended practice</w:t>
      </w:r>
      <w:r>
        <w:rPr>
          <w:spacing w:val="1"/>
        </w:rPr>
        <w:t xml:space="preserve"> </w:t>
      </w:r>
      <w:r>
        <w:t>due to</w:t>
      </w:r>
      <w:r>
        <w:rPr>
          <w:spacing w:val="4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large</w:t>
      </w:r>
      <w:r>
        <w:rPr>
          <w:spacing w:val="3"/>
        </w:rPr>
        <w:t xml:space="preserve"> </w:t>
      </w:r>
      <w:r>
        <w:t>variation</w:t>
      </w:r>
      <w:r>
        <w:rPr>
          <w:spacing w:val="3"/>
        </w:rPr>
        <w:t xml:space="preserve"> </w:t>
      </w:r>
      <w:r>
        <w:t>in tooth</w:t>
      </w:r>
      <w:r>
        <w:rPr>
          <w:spacing w:val="2"/>
        </w:rPr>
        <w:t xml:space="preserve"> </w:t>
      </w:r>
      <w:r>
        <w:t>morphology.</w:t>
      </w:r>
      <w:r>
        <w:rPr>
          <w:vertAlign w:val="superscript"/>
        </w:rPr>
        <w:t>32</w:t>
      </w:r>
    </w:p>
    <w:p w14:paraId="1D58C760" w14:textId="77777777" w:rsidR="00266EB3" w:rsidRDefault="00000000">
      <w:pPr>
        <w:pStyle w:val="Heading3"/>
        <w:spacing w:before="201"/>
      </w:pPr>
      <w:r>
        <w:t>Disadvantages-</w:t>
      </w:r>
    </w:p>
    <w:p w14:paraId="71E569BD" w14:textId="77777777" w:rsidR="00266EB3" w:rsidRDefault="00266EB3">
      <w:pPr>
        <w:pStyle w:val="BodyText"/>
        <w:spacing w:before="10"/>
        <w:rPr>
          <w:rFonts w:ascii="Arial"/>
          <w:b/>
          <w:sz w:val="25"/>
        </w:rPr>
      </w:pPr>
    </w:p>
    <w:p w14:paraId="09167CE3" w14:textId="77777777" w:rsidR="00266EB3" w:rsidRDefault="00000000">
      <w:pPr>
        <w:pStyle w:val="ListParagraph"/>
        <w:numPr>
          <w:ilvl w:val="0"/>
          <w:numId w:val="94"/>
        </w:numPr>
        <w:tabs>
          <w:tab w:val="left" w:pos="1200"/>
          <w:tab w:val="left" w:pos="1201"/>
        </w:tabs>
        <w:ind w:hanging="361"/>
        <w:rPr>
          <w:sz w:val="24"/>
        </w:rPr>
      </w:pPr>
      <w:r>
        <w:rPr>
          <w:sz w:val="24"/>
        </w:rPr>
        <w:t>Requires</w:t>
      </w:r>
      <w:r>
        <w:rPr>
          <w:spacing w:val="-2"/>
          <w:sz w:val="24"/>
        </w:rPr>
        <w:t xml:space="preserve"> </w:t>
      </w:r>
      <w:r>
        <w:rPr>
          <w:sz w:val="24"/>
        </w:rPr>
        <w:t>special</w:t>
      </w:r>
      <w:r>
        <w:rPr>
          <w:spacing w:val="-1"/>
          <w:sz w:val="24"/>
        </w:rPr>
        <w:t xml:space="preserve"> </w:t>
      </w:r>
      <w:r>
        <w:rPr>
          <w:sz w:val="24"/>
        </w:rPr>
        <w:t>device</w:t>
      </w:r>
    </w:p>
    <w:p w14:paraId="3EC1C271" w14:textId="77777777" w:rsidR="00266EB3" w:rsidRDefault="00000000">
      <w:pPr>
        <w:pStyle w:val="ListParagraph"/>
        <w:numPr>
          <w:ilvl w:val="0"/>
          <w:numId w:val="94"/>
        </w:numPr>
        <w:tabs>
          <w:tab w:val="left" w:pos="1200"/>
          <w:tab w:val="left" w:pos="1201"/>
        </w:tabs>
        <w:spacing w:before="138"/>
        <w:ind w:hanging="361"/>
        <w:rPr>
          <w:sz w:val="24"/>
        </w:rPr>
      </w:pPr>
      <w:r>
        <w:rPr>
          <w:sz w:val="24"/>
        </w:rPr>
        <w:t>Accuracy</w:t>
      </w:r>
      <w:r>
        <w:rPr>
          <w:spacing w:val="-3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influenced</w:t>
      </w:r>
      <w:r>
        <w:rPr>
          <w:spacing w:val="-2"/>
          <w:sz w:val="24"/>
        </w:rPr>
        <w:t xml:space="preserve"> </w:t>
      </w:r>
      <w:r>
        <w:rPr>
          <w:sz w:val="24"/>
        </w:rPr>
        <w:t>by</w:t>
      </w:r>
      <w:r>
        <w:rPr>
          <w:spacing w:val="-2"/>
          <w:sz w:val="24"/>
        </w:rPr>
        <w:t xml:space="preserve"> </w:t>
      </w:r>
      <w:r>
        <w:rPr>
          <w:sz w:val="24"/>
        </w:rPr>
        <w:t>electrical</w:t>
      </w:r>
      <w:r>
        <w:rPr>
          <w:spacing w:val="-1"/>
          <w:sz w:val="24"/>
        </w:rPr>
        <w:t xml:space="preserve"> </w:t>
      </w:r>
      <w:r>
        <w:rPr>
          <w:sz w:val="24"/>
        </w:rPr>
        <w:t>condition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2"/>
          <w:sz w:val="24"/>
        </w:rPr>
        <w:t xml:space="preserve"> </w:t>
      </w:r>
      <w:r>
        <w:rPr>
          <w:sz w:val="24"/>
        </w:rPr>
        <w:t>canal</w:t>
      </w:r>
    </w:p>
    <w:p w14:paraId="2A4D48D0" w14:textId="77777777" w:rsidR="00266EB3" w:rsidRDefault="00000000">
      <w:pPr>
        <w:pStyle w:val="ListParagraph"/>
        <w:numPr>
          <w:ilvl w:val="0"/>
          <w:numId w:val="94"/>
        </w:numPr>
        <w:tabs>
          <w:tab w:val="left" w:pos="1200"/>
          <w:tab w:val="left" w:pos="1201"/>
        </w:tabs>
        <w:spacing w:before="136" w:line="352" w:lineRule="auto"/>
        <w:ind w:right="503"/>
        <w:rPr>
          <w:sz w:val="24"/>
        </w:rPr>
      </w:pPr>
      <w:r>
        <w:rPr>
          <w:sz w:val="24"/>
        </w:rPr>
        <w:t>Difficult</w:t>
      </w:r>
      <w:r>
        <w:rPr>
          <w:spacing w:val="33"/>
          <w:sz w:val="24"/>
        </w:rPr>
        <w:t xml:space="preserve"> </w:t>
      </w:r>
      <w:r>
        <w:rPr>
          <w:sz w:val="24"/>
        </w:rPr>
        <w:t>in</w:t>
      </w:r>
      <w:r>
        <w:rPr>
          <w:spacing w:val="35"/>
          <w:sz w:val="24"/>
        </w:rPr>
        <w:t xml:space="preserve"> </w:t>
      </w:r>
      <w:r>
        <w:rPr>
          <w:sz w:val="24"/>
        </w:rPr>
        <w:t>teeth</w:t>
      </w:r>
      <w:r>
        <w:rPr>
          <w:spacing w:val="37"/>
          <w:sz w:val="24"/>
        </w:rPr>
        <w:t xml:space="preserve"> </w:t>
      </w:r>
      <w:r>
        <w:rPr>
          <w:sz w:val="24"/>
        </w:rPr>
        <w:t>with</w:t>
      </w:r>
      <w:r>
        <w:rPr>
          <w:spacing w:val="33"/>
          <w:sz w:val="24"/>
        </w:rPr>
        <w:t xml:space="preserve"> </w:t>
      </w:r>
      <w:r>
        <w:rPr>
          <w:sz w:val="24"/>
        </w:rPr>
        <w:t>wide-open</w:t>
      </w:r>
      <w:r>
        <w:rPr>
          <w:spacing w:val="37"/>
          <w:sz w:val="24"/>
        </w:rPr>
        <w:t xml:space="preserve"> </w:t>
      </w:r>
      <w:r>
        <w:rPr>
          <w:sz w:val="24"/>
        </w:rPr>
        <w:t>apex</w:t>
      </w:r>
      <w:r>
        <w:rPr>
          <w:spacing w:val="33"/>
          <w:sz w:val="24"/>
        </w:rPr>
        <w:t xml:space="preserve"> </w:t>
      </w:r>
      <w:r>
        <w:rPr>
          <w:sz w:val="24"/>
        </w:rPr>
        <w:t>Inconsistent</w:t>
      </w:r>
      <w:r>
        <w:rPr>
          <w:spacing w:val="36"/>
          <w:sz w:val="24"/>
        </w:rPr>
        <w:t xml:space="preserve"> </w:t>
      </w:r>
      <w:r>
        <w:rPr>
          <w:sz w:val="24"/>
        </w:rPr>
        <w:t>results</w:t>
      </w:r>
      <w:r>
        <w:rPr>
          <w:spacing w:val="35"/>
          <w:sz w:val="24"/>
        </w:rPr>
        <w:t xml:space="preserve"> </w:t>
      </w:r>
      <w:r>
        <w:rPr>
          <w:sz w:val="24"/>
        </w:rPr>
        <w:t>in</w:t>
      </w:r>
      <w:r>
        <w:rPr>
          <w:spacing w:val="34"/>
          <w:sz w:val="24"/>
        </w:rPr>
        <w:t xml:space="preserve"> </w:t>
      </w:r>
      <w:r>
        <w:rPr>
          <w:sz w:val="24"/>
        </w:rPr>
        <w:t>cases</w:t>
      </w:r>
      <w:r>
        <w:rPr>
          <w:spacing w:val="35"/>
          <w:sz w:val="24"/>
        </w:rPr>
        <w:t xml:space="preserve"> </w:t>
      </w:r>
      <w:r>
        <w:rPr>
          <w:sz w:val="24"/>
        </w:rPr>
        <w:t>of</w:t>
      </w:r>
      <w:r>
        <w:rPr>
          <w:spacing w:val="-61"/>
          <w:sz w:val="24"/>
        </w:rPr>
        <w:t xml:space="preserve"> </w:t>
      </w:r>
      <w:r>
        <w:rPr>
          <w:sz w:val="24"/>
        </w:rPr>
        <w:t>vital</w:t>
      </w:r>
      <w:r>
        <w:rPr>
          <w:spacing w:val="1"/>
          <w:sz w:val="24"/>
        </w:rPr>
        <w:t xml:space="preserve"> </w:t>
      </w:r>
      <w:r>
        <w:rPr>
          <w:sz w:val="24"/>
        </w:rPr>
        <w:t>teeth</w:t>
      </w:r>
      <w:r>
        <w:rPr>
          <w:spacing w:val="4"/>
          <w:sz w:val="24"/>
        </w:rPr>
        <w:t xml:space="preserve"> </w:t>
      </w:r>
      <w:r>
        <w:rPr>
          <w:sz w:val="24"/>
        </w:rPr>
        <w:t>(except</w:t>
      </w:r>
      <w:r>
        <w:rPr>
          <w:spacing w:val="1"/>
          <w:sz w:val="24"/>
        </w:rPr>
        <w:t xml:space="preserve"> </w:t>
      </w:r>
      <w:r>
        <w:rPr>
          <w:sz w:val="24"/>
        </w:rPr>
        <w:t>newly</w:t>
      </w:r>
      <w:r>
        <w:rPr>
          <w:spacing w:val="-1"/>
          <w:sz w:val="24"/>
        </w:rPr>
        <w:t xml:space="preserve"> </w:t>
      </w:r>
      <w:r>
        <w:rPr>
          <w:sz w:val="24"/>
        </w:rPr>
        <w:t>developed</w:t>
      </w:r>
      <w:r>
        <w:rPr>
          <w:spacing w:val="3"/>
          <w:sz w:val="24"/>
        </w:rPr>
        <w:t xml:space="preserve"> </w:t>
      </w:r>
      <w:r>
        <w:rPr>
          <w:sz w:val="24"/>
        </w:rPr>
        <w:t>devices.</w:t>
      </w:r>
      <w:r>
        <w:rPr>
          <w:sz w:val="24"/>
          <w:vertAlign w:val="superscript"/>
        </w:rPr>
        <w:t>37</w:t>
      </w:r>
    </w:p>
    <w:p w14:paraId="71EF0C48" w14:textId="77777777" w:rsidR="00266EB3" w:rsidRDefault="00266EB3">
      <w:pPr>
        <w:spacing w:line="352" w:lineRule="auto"/>
        <w:rPr>
          <w:sz w:val="24"/>
        </w:rPr>
        <w:sectPr w:rsidR="00266EB3">
          <w:pgSz w:w="11910" w:h="16840"/>
          <w:pgMar w:top="1300" w:right="940" w:bottom="1400" w:left="1680" w:header="712" w:footer="1194" w:gutter="0"/>
          <w:cols w:space="720"/>
        </w:sectPr>
      </w:pPr>
    </w:p>
    <w:p w14:paraId="7AB71340" w14:textId="77777777" w:rsidR="00266EB3" w:rsidRDefault="00000000">
      <w:pPr>
        <w:pStyle w:val="Heading3"/>
        <w:spacing w:before="121"/>
        <w:ind w:left="0" w:right="19"/>
        <w:jc w:val="center"/>
      </w:pPr>
      <w:r>
        <w:rPr>
          <w:u w:val="thick"/>
        </w:rPr>
        <w:lastRenderedPageBreak/>
        <w:t>CLEANING</w:t>
      </w:r>
      <w:r>
        <w:rPr>
          <w:spacing w:val="2"/>
          <w:u w:val="thick"/>
        </w:rPr>
        <w:t xml:space="preserve"> </w:t>
      </w:r>
      <w:r>
        <w:rPr>
          <w:u w:val="thick"/>
        </w:rPr>
        <w:t>AND</w:t>
      </w:r>
      <w:r>
        <w:rPr>
          <w:spacing w:val="-2"/>
          <w:u w:val="thick"/>
        </w:rPr>
        <w:t xml:space="preserve"> </w:t>
      </w:r>
      <w:r>
        <w:rPr>
          <w:u w:val="thick"/>
        </w:rPr>
        <w:t>SHAPING</w:t>
      </w:r>
      <w:r>
        <w:rPr>
          <w:spacing w:val="-3"/>
          <w:u w:val="thick"/>
        </w:rPr>
        <w:t xml:space="preserve"> </w:t>
      </w:r>
      <w:r>
        <w:rPr>
          <w:u w:val="thick"/>
        </w:rPr>
        <w:t>IN</w:t>
      </w:r>
      <w:r>
        <w:rPr>
          <w:spacing w:val="-2"/>
          <w:u w:val="thick"/>
        </w:rPr>
        <w:t xml:space="preserve"> </w:t>
      </w:r>
      <w:r>
        <w:rPr>
          <w:u w:val="thick"/>
        </w:rPr>
        <w:t>ENDODONTICS</w:t>
      </w:r>
    </w:p>
    <w:p w14:paraId="5C6A6A12" w14:textId="77777777" w:rsidR="00266EB3" w:rsidRDefault="00266EB3">
      <w:pPr>
        <w:pStyle w:val="BodyText"/>
        <w:spacing w:before="5"/>
        <w:rPr>
          <w:rFonts w:ascii="Arial"/>
          <w:b/>
          <w:sz w:val="21"/>
        </w:rPr>
      </w:pPr>
    </w:p>
    <w:p w14:paraId="79741D10" w14:textId="77777777" w:rsidR="00266EB3" w:rsidRDefault="00000000">
      <w:pPr>
        <w:pStyle w:val="BodyText"/>
        <w:spacing w:before="96" w:line="364" w:lineRule="auto"/>
        <w:ind w:left="480" w:right="499"/>
        <w:jc w:val="both"/>
      </w:pPr>
      <w:r>
        <w:t>Cleaning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shaping</w:t>
      </w:r>
      <w:r>
        <w:rPr>
          <w:spacing w:val="1"/>
        </w:rPr>
        <w:t xml:space="preserve"> </w:t>
      </w:r>
      <w:r>
        <w:t>represent</w:t>
      </w:r>
      <w:r>
        <w:rPr>
          <w:spacing w:val="1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important</w:t>
      </w:r>
      <w:r>
        <w:rPr>
          <w:spacing w:val="1"/>
        </w:rPr>
        <w:t xml:space="preserve"> </w:t>
      </w:r>
      <w:r>
        <w:t>step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endodontic</w:t>
      </w:r>
      <w:r>
        <w:rPr>
          <w:spacing w:val="1"/>
        </w:rPr>
        <w:t xml:space="preserve"> </w:t>
      </w:r>
      <w:r>
        <w:t>procedure.</w:t>
      </w:r>
    </w:p>
    <w:p w14:paraId="768BD78F" w14:textId="77777777" w:rsidR="00266EB3" w:rsidRDefault="00000000">
      <w:pPr>
        <w:pStyle w:val="BodyText"/>
        <w:spacing w:before="201" w:line="367" w:lineRule="auto"/>
        <w:ind w:left="480" w:right="494"/>
        <w:jc w:val="both"/>
      </w:pPr>
      <w:r>
        <w:t>Cleaning</w:t>
      </w:r>
      <w:r>
        <w:rPr>
          <w:spacing w:val="1"/>
        </w:rPr>
        <w:t xml:space="preserve"> </w:t>
      </w:r>
      <w:r>
        <w:t>involves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removal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all</w:t>
      </w:r>
      <w:r>
        <w:rPr>
          <w:spacing w:val="1"/>
        </w:rPr>
        <w:t xml:space="preserve"> </w:t>
      </w:r>
      <w:r>
        <w:t>organic</w:t>
      </w:r>
      <w:r>
        <w:rPr>
          <w:spacing w:val="1"/>
        </w:rPr>
        <w:t xml:space="preserve"> </w:t>
      </w:r>
      <w:r>
        <w:t>substrates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root</w:t>
      </w:r>
      <w:r>
        <w:rPr>
          <w:spacing w:val="1"/>
        </w:rPr>
        <w:t xml:space="preserve"> </w:t>
      </w:r>
      <w:r>
        <w:t>canal</w:t>
      </w:r>
      <w:r>
        <w:rPr>
          <w:spacing w:val="-61"/>
        </w:rPr>
        <w:t xml:space="preserve"> </w:t>
      </w:r>
      <w:r>
        <w:t>system. These are the substances that can promote and support bacterial</w:t>
      </w:r>
      <w:r>
        <w:rPr>
          <w:spacing w:val="1"/>
        </w:rPr>
        <w:t xml:space="preserve"> </w:t>
      </w:r>
      <w:r>
        <w:t>growth,</w:t>
      </w:r>
      <w:r>
        <w:rPr>
          <w:spacing w:val="1"/>
        </w:rPr>
        <w:t xml:space="preserve"> </w:t>
      </w:r>
      <w:r>
        <w:t>such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pulpal</w:t>
      </w:r>
      <w:r>
        <w:rPr>
          <w:spacing w:val="1"/>
        </w:rPr>
        <w:t xml:space="preserve"> </w:t>
      </w:r>
      <w:proofErr w:type="gramStart"/>
      <w:r>
        <w:t>remnants;</w:t>
      </w:r>
      <w:proofErr w:type="gramEnd"/>
      <w:r>
        <w:rPr>
          <w:spacing w:val="1"/>
        </w:rPr>
        <w:t xml:space="preserve"> </w:t>
      </w:r>
      <w:r>
        <w:t>body</w:t>
      </w:r>
      <w:r>
        <w:rPr>
          <w:spacing w:val="1"/>
        </w:rPr>
        <w:t xml:space="preserve"> </w:t>
      </w:r>
      <w:r>
        <w:t>fluids,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food</w:t>
      </w:r>
      <w:r>
        <w:rPr>
          <w:spacing w:val="63"/>
        </w:rPr>
        <w:t xml:space="preserve"> </w:t>
      </w:r>
      <w:r>
        <w:t>debris.</w:t>
      </w:r>
      <w:r>
        <w:rPr>
          <w:spacing w:val="64"/>
        </w:rPr>
        <w:t xml:space="preserve"> </w:t>
      </w:r>
      <w:r>
        <w:t>Shaping</w:t>
      </w:r>
      <w:r>
        <w:rPr>
          <w:spacing w:val="1"/>
        </w:rPr>
        <w:t xml:space="preserve"> </w:t>
      </w:r>
      <w:r>
        <w:t>means</w:t>
      </w:r>
      <w:r>
        <w:rPr>
          <w:spacing w:val="1"/>
        </w:rPr>
        <w:t xml:space="preserve"> </w:t>
      </w:r>
      <w:r>
        <w:t>developing</w:t>
      </w:r>
      <w:r>
        <w:rPr>
          <w:spacing w:val="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canal</w:t>
      </w:r>
      <w:r>
        <w:rPr>
          <w:spacing w:val="2"/>
        </w:rPr>
        <w:t xml:space="preserve"> </w:t>
      </w:r>
      <w:r>
        <w:t>into</w:t>
      </w:r>
      <w:r>
        <w:rPr>
          <w:spacing w:val="3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continuously tapering cone.</w:t>
      </w:r>
    </w:p>
    <w:p w14:paraId="6DD986C0" w14:textId="77777777" w:rsidR="00266EB3" w:rsidRDefault="00000000">
      <w:pPr>
        <w:pStyle w:val="BodyText"/>
        <w:spacing w:before="193" w:line="367" w:lineRule="auto"/>
        <w:ind w:left="480" w:right="498"/>
        <w:jc w:val="both"/>
      </w:pPr>
      <w:r>
        <w:t>Goals include debridement of the root canal by the removal of organic tissues</w:t>
      </w:r>
      <w:r>
        <w:rPr>
          <w:spacing w:val="1"/>
        </w:rPr>
        <w:t xml:space="preserve"> </w:t>
      </w:r>
      <w:r>
        <w:t>and enlargement of the canal to create a suitable shape which facilitates</w:t>
      </w:r>
      <w:r>
        <w:rPr>
          <w:spacing w:val="1"/>
        </w:rPr>
        <w:t xml:space="preserve"> </w:t>
      </w:r>
      <w:r>
        <w:t>debridement,</w:t>
      </w:r>
      <w:r>
        <w:rPr>
          <w:spacing w:val="2"/>
        </w:rPr>
        <w:t xml:space="preserve"> </w:t>
      </w:r>
      <w:r>
        <w:t>irrigation,</w:t>
      </w:r>
      <w:r>
        <w:rPr>
          <w:spacing w:val="1"/>
        </w:rPr>
        <w:t xml:space="preserve"> </w:t>
      </w:r>
      <w:r>
        <w:t>and canal</w:t>
      </w:r>
      <w:r>
        <w:rPr>
          <w:spacing w:val="2"/>
        </w:rPr>
        <w:t xml:space="preserve"> </w:t>
      </w:r>
      <w:proofErr w:type="gramStart"/>
      <w:r>
        <w:t>obturation</w:t>
      </w:r>
      <w:r>
        <w:rPr>
          <w:spacing w:val="3"/>
        </w:rPr>
        <w:t xml:space="preserve"> </w:t>
      </w:r>
      <w:r>
        <w:t>.</w:t>
      </w:r>
      <w:proofErr w:type="gramEnd"/>
    </w:p>
    <w:p w14:paraId="4D13730D" w14:textId="77777777" w:rsidR="00266EB3" w:rsidRDefault="00000000">
      <w:pPr>
        <w:pStyle w:val="BodyText"/>
        <w:spacing w:before="196" w:line="367" w:lineRule="auto"/>
        <w:ind w:left="480" w:right="507"/>
        <w:jc w:val="both"/>
      </w:pPr>
      <w:r>
        <w:t>Although</w:t>
      </w:r>
      <w:r>
        <w:rPr>
          <w:spacing w:val="1"/>
        </w:rPr>
        <w:t xml:space="preserve"> </w:t>
      </w:r>
      <w:r>
        <w:t>successful</w:t>
      </w:r>
      <w:r>
        <w:rPr>
          <w:spacing w:val="1"/>
        </w:rPr>
        <w:t xml:space="preserve"> </w:t>
      </w:r>
      <w:r>
        <w:t>therapy</w:t>
      </w:r>
      <w:r>
        <w:rPr>
          <w:spacing w:val="1"/>
        </w:rPr>
        <w:t xml:space="preserve"> </w:t>
      </w:r>
      <w:r>
        <w:t>depends</w:t>
      </w:r>
      <w:r>
        <w:rPr>
          <w:spacing w:val="1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many</w:t>
      </w:r>
      <w:r>
        <w:rPr>
          <w:spacing w:val="1"/>
        </w:rPr>
        <w:t xml:space="preserve"> </w:t>
      </w:r>
      <w:r>
        <w:t>factors,</w:t>
      </w:r>
      <w:r>
        <w:rPr>
          <w:spacing w:val="1"/>
        </w:rPr>
        <w:t xml:space="preserve"> </w:t>
      </w:r>
      <w:r>
        <w:t>one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most</w:t>
      </w:r>
      <w:r>
        <w:rPr>
          <w:spacing w:val="1"/>
        </w:rPr>
        <w:t xml:space="preserve"> </w:t>
      </w:r>
      <w:r>
        <w:t>important</w:t>
      </w:r>
      <w:r>
        <w:rPr>
          <w:spacing w:val="2"/>
        </w:rPr>
        <w:t xml:space="preserve"> </w:t>
      </w:r>
      <w:r>
        <w:t>steps</w:t>
      </w:r>
      <w:r>
        <w:rPr>
          <w:spacing w:val="-1"/>
        </w:rPr>
        <w:t xml:space="preserve"> </w:t>
      </w:r>
      <w:r>
        <w:t>in</w:t>
      </w:r>
      <w:r>
        <w:rPr>
          <w:spacing w:val="3"/>
        </w:rPr>
        <w:t xml:space="preserve"> </w:t>
      </w:r>
      <w:r>
        <w:t>any</w:t>
      </w:r>
      <w:r>
        <w:rPr>
          <w:spacing w:val="-1"/>
        </w:rPr>
        <w:t xml:space="preserve"> </w:t>
      </w:r>
      <w:r>
        <w:t>root</w:t>
      </w:r>
      <w:r>
        <w:rPr>
          <w:spacing w:val="3"/>
        </w:rPr>
        <w:t xml:space="preserve"> </w:t>
      </w:r>
      <w:r>
        <w:t>canal</w:t>
      </w:r>
      <w:r>
        <w:rPr>
          <w:spacing w:val="1"/>
        </w:rPr>
        <w:t xml:space="preserve"> </w:t>
      </w:r>
      <w:r>
        <w:t>treatment</w:t>
      </w:r>
      <w:r>
        <w:rPr>
          <w:spacing w:val="2"/>
        </w:rPr>
        <w:t xml:space="preserve"> </w:t>
      </w:r>
      <w:r>
        <w:t>is canal</w:t>
      </w:r>
      <w:r>
        <w:rPr>
          <w:spacing w:val="-1"/>
        </w:rPr>
        <w:t xml:space="preserve"> </w:t>
      </w:r>
      <w:r>
        <w:t>preparation.</w:t>
      </w:r>
      <w:r>
        <w:rPr>
          <w:vertAlign w:val="superscript"/>
        </w:rPr>
        <w:t>61</w:t>
      </w:r>
    </w:p>
    <w:p w14:paraId="7E31AAF0" w14:textId="77777777" w:rsidR="00266EB3" w:rsidRDefault="00000000">
      <w:pPr>
        <w:pStyle w:val="BodyText"/>
        <w:spacing w:before="196" w:line="364" w:lineRule="auto"/>
        <w:ind w:left="480" w:right="500"/>
        <w:jc w:val="both"/>
      </w:pPr>
      <w:r>
        <w:t>The main purpose of instrumentation</w:t>
      </w:r>
      <w:r>
        <w:rPr>
          <w:spacing w:val="1"/>
        </w:rPr>
        <w:t xml:space="preserve"> </w:t>
      </w:r>
      <w:r>
        <w:t>is the mechanical debridement of</w:t>
      </w:r>
      <w:r>
        <w:rPr>
          <w:spacing w:val="63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root canal system and the creation of a space for delivery of antimicrobial</w:t>
      </w:r>
      <w:r>
        <w:rPr>
          <w:spacing w:val="1"/>
        </w:rPr>
        <w:t xml:space="preserve"> </w:t>
      </w:r>
      <w:r>
        <w:t>substances.</w:t>
      </w:r>
      <w:r>
        <w:rPr>
          <w:spacing w:val="1"/>
        </w:rPr>
        <w:t xml:space="preserve"> </w:t>
      </w:r>
      <w:r>
        <w:t>Furthermore,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well-shaped</w:t>
      </w:r>
      <w:r>
        <w:rPr>
          <w:spacing w:val="1"/>
        </w:rPr>
        <w:t xml:space="preserve"> </w:t>
      </w:r>
      <w:r>
        <w:t>root</w:t>
      </w:r>
      <w:r>
        <w:rPr>
          <w:spacing w:val="1"/>
        </w:rPr>
        <w:t xml:space="preserve"> </w:t>
      </w:r>
      <w:r>
        <w:t>canal</w:t>
      </w:r>
      <w:r>
        <w:rPr>
          <w:spacing w:val="1"/>
        </w:rPr>
        <w:t xml:space="preserve"> </w:t>
      </w:r>
      <w:r>
        <w:t>system</w:t>
      </w:r>
      <w:r>
        <w:rPr>
          <w:spacing w:val="1"/>
        </w:rPr>
        <w:t xml:space="preserve"> </w:t>
      </w:r>
      <w:r>
        <w:t>facilitates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proper placement of a tight root canal filling to prevent re-colonization by oral</w:t>
      </w:r>
      <w:r>
        <w:rPr>
          <w:spacing w:val="1"/>
        </w:rPr>
        <w:t xml:space="preserve"> </w:t>
      </w:r>
      <w:r>
        <w:t>microbiota.</w:t>
      </w:r>
      <w:r>
        <w:rPr>
          <w:spacing w:val="2"/>
        </w:rPr>
        <w:t xml:space="preserve"> </w:t>
      </w:r>
      <w:r>
        <w:rPr>
          <w:vertAlign w:val="superscript"/>
        </w:rPr>
        <w:t>62</w:t>
      </w:r>
    </w:p>
    <w:p w14:paraId="5277A4A2" w14:textId="77777777" w:rsidR="00266EB3" w:rsidRDefault="00000000">
      <w:pPr>
        <w:pStyle w:val="BodyText"/>
        <w:spacing w:before="206" w:line="367" w:lineRule="auto"/>
        <w:ind w:left="480" w:right="507"/>
        <w:jc w:val="both"/>
      </w:pPr>
      <w:proofErr w:type="gramStart"/>
      <w:r>
        <w:t>In order to</w:t>
      </w:r>
      <w:proofErr w:type="gramEnd"/>
      <w:r>
        <w:t xml:space="preserve"> achieve these goals, various methods have been advocated to</w:t>
      </w:r>
      <w:r>
        <w:rPr>
          <w:spacing w:val="1"/>
        </w:rPr>
        <w:t xml:space="preserve"> </w:t>
      </w:r>
      <w:r>
        <w:t>make the</w:t>
      </w:r>
      <w:r>
        <w:rPr>
          <w:spacing w:val="3"/>
        </w:rPr>
        <w:t xml:space="preserve"> </w:t>
      </w:r>
      <w:r>
        <w:t>canal</w:t>
      </w:r>
      <w:r>
        <w:rPr>
          <w:spacing w:val="1"/>
        </w:rPr>
        <w:t xml:space="preserve"> </w:t>
      </w:r>
      <w:r>
        <w:t>walls</w:t>
      </w:r>
      <w:r>
        <w:rPr>
          <w:spacing w:val="2"/>
        </w:rPr>
        <w:t xml:space="preserve"> </w:t>
      </w:r>
      <w:r>
        <w:t>free</w:t>
      </w:r>
      <w:r>
        <w:rPr>
          <w:spacing w:val="3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irregularities</w:t>
      </w:r>
    </w:p>
    <w:p w14:paraId="52F3C6F9" w14:textId="77777777" w:rsidR="00266EB3" w:rsidRDefault="00000000">
      <w:pPr>
        <w:pStyle w:val="BodyText"/>
        <w:spacing w:before="199" w:line="364" w:lineRule="auto"/>
        <w:ind w:left="480" w:right="496"/>
        <w:jc w:val="both"/>
      </w:pPr>
      <w:r>
        <w:t>Root</w:t>
      </w:r>
      <w:r>
        <w:rPr>
          <w:spacing w:val="1"/>
        </w:rPr>
        <w:t xml:space="preserve"> </w:t>
      </w:r>
      <w:r>
        <w:t>canal</w:t>
      </w:r>
      <w:r>
        <w:rPr>
          <w:spacing w:val="1"/>
        </w:rPr>
        <w:t xml:space="preserve"> </w:t>
      </w:r>
      <w:r>
        <w:t>preparation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performed</w:t>
      </w:r>
      <w:r>
        <w:rPr>
          <w:spacing w:val="1"/>
        </w:rPr>
        <w:t xml:space="preserve"> </w:t>
      </w:r>
      <w:r>
        <w:t>with-</w:t>
      </w:r>
      <w:r>
        <w:rPr>
          <w:spacing w:val="1"/>
        </w:rPr>
        <w:t xml:space="preserve"> </w:t>
      </w:r>
      <w:r>
        <w:t>reamers,</w:t>
      </w:r>
      <w:r>
        <w:rPr>
          <w:spacing w:val="1"/>
        </w:rPr>
        <w:t xml:space="preserve"> </w:t>
      </w:r>
      <w:r>
        <w:t>files,</w:t>
      </w:r>
      <w:r>
        <w:rPr>
          <w:spacing w:val="1"/>
        </w:rPr>
        <w:t xml:space="preserve"> </w:t>
      </w:r>
      <w:r>
        <w:t>burs,</w:t>
      </w:r>
      <w:r>
        <w:rPr>
          <w:spacing w:val="1"/>
        </w:rPr>
        <w:t xml:space="preserve"> </w:t>
      </w:r>
      <w:r>
        <w:t>sonic</w:t>
      </w:r>
      <w:r>
        <w:rPr>
          <w:spacing w:val="1"/>
        </w:rPr>
        <w:t xml:space="preserve"> </w:t>
      </w:r>
      <w:r>
        <w:t>instruments, mechanical</w:t>
      </w:r>
      <w:r>
        <w:rPr>
          <w:spacing w:val="1"/>
        </w:rPr>
        <w:t xml:space="preserve"> </w:t>
      </w:r>
      <w:r>
        <w:t>apparatuses, and</w:t>
      </w:r>
      <w:r>
        <w:rPr>
          <w:spacing w:val="1"/>
        </w:rPr>
        <w:t xml:space="preserve"> </w:t>
      </w:r>
      <w:r>
        <w:t>with</w:t>
      </w:r>
      <w:r>
        <w:rPr>
          <w:spacing w:val="63"/>
        </w:rPr>
        <w:t xml:space="preserve"> </w:t>
      </w:r>
      <w:r>
        <w:t>nickel–titanium (Ni–Ti) rotary</w:t>
      </w:r>
      <w:r>
        <w:rPr>
          <w:spacing w:val="1"/>
        </w:rPr>
        <w:t xml:space="preserve"> </w:t>
      </w:r>
      <w:r>
        <w:t>file</w:t>
      </w:r>
      <w:r>
        <w:rPr>
          <w:spacing w:val="2"/>
        </w:rPr>
        <w:t xml:space="preserve"> </w:t>
      </w:r>
      <w:r>
        <w:t>systems.</w:t>
      </w:r>
    </w:p>
    <w:p w14:paraId="6D251C6A" w14:textId="77777777" w:rsidR="00266EB3" w:rsidRDefault="00000000">
      <w:pPr>
        <w:pStyle w:val="BodyText"/>
        <w:spacing w:before="201" w:line="367" w:lineRule="auto"/>
        <w:ind w:left="480" w:right="499"/>
        <w:jc w:val="both"/>
      </w:pPr>
      <w:r>
        <w:t>Since most hand preparation techniques are time consuming and can lead to</w:t>
      </w:r>
      <w:r>
        <w:rPr>
          <w:spacing w:val="1"/>
        </w:rPr>
        <w:t xml:space="preserve"> </w:t>
      </w:r>
      <w:r>
        <w:t>iatrogenic</w:t>
      </w:r>
      <w:r>
        <w:rPr>
          <w:spacing w:val="1"/>
        </w:rPr>
        <w:t xml:space="preserve"> </w:t>
      </w:r>
      <w:r>
        <w:t>errors</w:t>
      </w:r>
      <w:r>
        <w:rPr>
          <w:spacing w:val="1"/>
        </w:rPr>
        <w:t xml:space="preserve"> </w:t>
      </w:r>
      <w:r>
        <w:t>(i.e.,</w:t>
      </w:r>
      <w:r>
        <w:rPr>
          <w:spacing w:val="1"/>
        </w:rPr>
        <w:t xml:space="preserve"> </w:t>
      </w:r>
      <w:r>
        <w:t>ledging,</w:t>
      </w:r>
      <w:r>
        <w:rPr>
          <w:spacing w:val="1"/>
        </w:rPr>
        <w:t xml:space="preserve"> </w:t>
      </w:r>
      <w:r>
        <w:t>zipping</w:t>
      </w:r>
      <w:r>
        <w:rPr>
          <w:spacing w:val="1"/>
        </w:rPr>
        <w:t xml:space="preserve"> </w:t>
      </w:r>
      <w:r>
        <w:t>canal</w:t>
      </w:r>
      <w:r>
        <w:rPr>
          <w:spacing w:val="1"/>
        </w:rPr>
        <w:t xml:space="preserve"> </w:t>
      </w:r>
      <w:r>
        <w:t>transportation,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apical</w:t>
      </w:r>
      <w:r>
        <w:rPr>
          <w:spacing w:val="1"/>
        </w:rPr>
        <w:t xml:space="preserve"> </w:t>
      </w:r>
      <w:r>
        <w:t>blockage), much attention has been directed toward root canal preparation</w:t>
      </w:r>
      <w:r>
        <w:rPr>
          <w:spacing w:val="1"/>
        </w:rPr>
        <w:t xml:space="preserve"> </w:t>
      </w:r>
      <w:r>
        <w:t>technique</w:t>
      </w:r>
      <w:r>
        <w:rPr>
          <w:spacing w:val="3"/>
        </w:rPr>
        <w:t xml:space="preserve"> </w:t>
      </w:r>
      <w:r>
        <w:t>with</w:t>
      </w:r>
      <w:r>
        <w:rPr>
          <w:spacing w:val="4"/>
        </w:rPr>
        <w:t xml:space="preserve"> </w:t>
      </w:r>
      <w:r>
        <w:t>Ni–Ti</w:t>
      </w:r>
      <w:r>
        <w:rPr>
          <w:spacing w:val="3"/>
        </w:rPr>
        <w:t xml:space="preserve"> </w:t>
      </w:r>
      <w:r>
        <w:t>rotary instruments.</w:t>
      </w:r>
      <w:r>
        <w:rPr>
          <w:vertAlign w:val="superscript"/>
        </w:rPr>
        <w:t>63</w:t>
      </w:r>
    </w:p>
    <w:p w14:paraId="43C0062B" w14:textId="77777777" w:rsidR="00266EB3" w:rsidRDefault="00000000">
      <w:pPr>
        <w:pStyle w:val="BodyText"/>
        <w:spacing w:before="196" w:line="364" w:lineRule="auto"/>
        <w:ind w:left="480" w:right="501"/>
        <w:jc w:val="both"/>
      </w:pPr>
      <w:r>
        <w:t>Numerous studies have reported that they could efficiently create smooth,</w:t>
      </w:r>
      <w:r>
        <w:rPr>
          <w:spacing w:val="1"/>
        </w:rPr>
        <w:t xml:space="preserve"> </w:t>
      </w:r>
      <w:r>
        <w:t>predetermined</w:t>
      </w:r>
      <w:r>
        <w:rPr>
          <w:spacing w:val="1"/>
        </w:rPr>
        <w:t xml:space="preserve"> </w:t>
      </w:r>
      <w:r>
        <w:t>funnel-form</w:t>
      </w:r>
      <w:r>
        <w:rPr>
          <w:spacing w:val="1"/>
        </w:rPr>
        <w:t xml:space="preserve"> </w:t>
      </w:r>
      <w:r>
        <w:t>shapes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minimal</w:t>
      </w:r>
      <w:r>
        <w:rPr>
          <w:spacing w:val="1"/>
        </w:rPr>
        <w:t xml:space="preserve"> </w:t>
      </w:r>
      <w:r>
        <w:t>risk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ledging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transportation</w:t>
      </w:r>
      <w:r>
        <w:rPr>
          <w:spacing w:val="38"/>
        </w:rPr>
        <w:t xml:space="preserve"> </w:t>
      </w:r>
      <w:r>
        <w:t>(Dantas,</w:t>
      </w:r>
      <w:r>
        <w:rPr>
          <w:spacing w:val="41"/>
        </w:rPr>
        <w:t xml:space="preserve"> </w:t>
      </w:r>
      <w:r>
        <w:t>1997,</w:t>
      </w:r>
      <w:r>
        <w:rPr>
          <w:spacing w:val="39"/>
        </w:rPr>
        <w:t xml:space="preserve"> </w:t>
      </w:r>
      <w:r>
        <w:t>Esposito</w:t>
      </w:r>
      <w:r>
        <w:rPr>
          <w:spacing w:val="41"/>
        </w:rPr>
        <w:t xml:space="preserve"> </w:t>
      </w:r>
      <w:r>
        <w:t>and</w:t>
      </w:r>
      <w:r>
        <w:rPr>
          <w:spacing w:val="39"/>
        </w:rPr>
        <w:t xml:space="preserve"> </w:t>
      </w:r>
      <w:r>
        <w:t>Cunningham,</w:t>
      </w:r>
      <w:r>
        <w:rPr>
          <w:spacing w:val="39"/>
        </w:rPr>
        <w:t xml:space="preserve"> </w:t>
      </w:r>
      <w:r>
        <w:t>1995.</w:t>
      </w:r>
      <w:r>
        <w:rPr>
          <w:spacing w:val="39"/>
        </w:rPr>
        <w:t xml:space="preserve"> </w:t>
      </w:r>
      <w:r>
        <w:t>The</w:t>
      </w:r>
      <w:r>
        <w:rPr>
          <w:spacing w:val="42"/>
        </w:rPr>
        <w:t xml:space="preserve"> </w:t>
      </w:r>
      <w:r>
        <w:t>design</w:t>
      </w:r>
    </w:p>
    <w:p w14:paraId="38B97C9C" w14:textId="77777777" w:rsidR="00266EB3" w:rsidRDefault="00266EB3">
      <w:pPr>
        <w:spacing w:line="364" w:lineRule="auto"/>
        <w:jc w:val="both"/>
        <w:sectPr w:rsidR="00266EB3">
          <w:headerReference w:type="default" r:id="rId116"/>
          <w:footerReference w:type="default" r:id="rId117"/>
          <w:pgSz w:w="11910" w:h="16840"/>
          <w:pgMar w:top="1300" w:right="940" w:bottom="1360" w:left="1680" w:header="712" w:footer="1162" w:gutter="0"/>
          <w:cols w:space="720"/>
        </w:sectPr>
      </w:pPr>
    </w:p>
    <w:p w14:paraId="3EEE301C" w14:textId="77777777" w:rsidR="00266EB3" w:rsidRDefault="00000000">
      <w:pPr>
        <w:pStyle w:val="BodyText"/>
        <w:spacing w:before="124" w:line="364" w:lineRule="auto"/>
        <w:ind w:left="480" w:right="499"/>
        <w:jc w:val="both"/>
      </w:pPr>
      <w:r>
        <w:lastRenderedPageBreak/>
        <w:t>and high flexibility of Ni–Ti files allow instruments to closely follow the original</w:t>
      </w:r>
      <w:r>
        <w:rPr>
          <w:spacing w:val="1"/>
        </w:rPr>
        <w:t xml:space="preserve"> </w:t>
      </w:r>
      <w:r>
        <w:t>root</w:t>
      </w:r>
      <w:r>
        <w:rPr>
          <w:spacing w:val="2"/>
        </w:rPr>
        <w:t xml:space="preserve"> </w:t>
      </w:r>
      <w:r>
        <w:t>canal</w:t>
      </w:r>
      <w:r>
        <w:rPr>
          <w:spacing w:val="2"/>
        </w:rPr>
        <w:t xml:space="preserve"> </w:t>
      </w:r>
      <w:r>
        <w:t>path,</w:t>
      </w:r>
      <w:r>
        <w:rPr>
          <w:spacing w:val="3"/>
        </w:rPr>
        <w:t xml:space="preserve"> </w:t>
      </w:r>
      <w:r>
        <w:t>especially</w:t>
      </w:r>
      <w:r>
        <w:rPr>
          <w:spacing w:val="-1"/>
        </w:rPr>
        <w:t xml:space="preserve"> </w:t>
      </w:r>
      <w:r>
        <w:t>in</w:t>
      </w:r>
      <w:r>
        <w:rPr>
          <w:spacing w:val="3"/>
        </w:rPr>
        <w:t xml:space="preserve"> </w:t>
      </w:r>
      <w:r>
        <w:t>curved</w:t>
      </w:r>
      <w:r>
        <w:rPr>
          <w:spacing w:val="3"/>
        </w:rPr>
        <w:t xml:space="preserve"> </w:t>
      </w:r>
      <w:r>
        <w:t>canals.</w:t>
      </w:r>
      <w:r>
        <w:rPr>
          <w:vertAlign w:val="superscript"/>
        </w:rPr>
        <w:t>64</w:t>
      </w:r>
    </w:p>
    <w:p w14:paraId="52B867EE" w14:textId="77777777" w:rsidR="00266EB3" w:rsidRDefault="00000000">
      <w:pPr>
        <w:pStyle w:val="BodyText"/>
        <w:spacing w:before="202"/>
        <w:ind w:left="480"/>
        <w:jc w:val="both"/>
      </w:pPr>
      <w:r>
        <w:t>Nickel-titanium</w:t>
      </w:r>
      <w:r>
        <w:rPr>
          <w:spacing w:val="-2"/>
        </w:rPr>
        <w:t xml:space="preserve"> </w:t>
      </w:r>
      <w:r>
        <w:t>Instruments-</w:t>
      </w:r>
    </w:p>
    <w:p w14:paraId="0777F36D" w14:textId="77777777" w:rsidR="00266EB3" w:rsidRDefault="00266EB3">
      <w:pPr>
        <w:pStyle w:val="BodyText"/>
        <w:spacing w:before="3"/>
        <w:rPr>
          <w:sz w:val="30"/>
        </w:rPr>
      </w:pPr>
    </w:p>
    <w:p w14:paraId="1FC24789" w14:textId="77777777" w:rsidR="00266EB3" w:rsidRDefault="00000000">
      <w:pPr>
        <w:pStyle w:val="BodyText"/>
        <w:spacing w:line="364" w:lineRule="auto"/>
        <w:ind w:left="480" w:right="498"/>
        <w:jc w:val="both"/>
      </w:pPr>
      <w:r>
        <w:t>NiTi instruments are highly flexible and super elastic. Advantageously NiTi</w:t>
      </w:r>
      <w:r>
        <w:rPr>
          <w:spacing w:val="1"/>
        </w:rPr>
        <w:t xml:space="preserve"> </w:t>
      </w:r>
      <w:r>
        <w:t>rotary</w:t>
      </w:r>
      <w:r>
        <w:rPr>
          <w:spacing w:val="1"/>
        </w:rPr>
        <w:t xml:space="preserve"> </w:t>
      </w:r>
      <w:r>
        <w:t>shaping</w:t>
      </w:r>
      <w:r>
        <w:rPr>
          <w:spacing w:val="1"/>
        </w:rPr>
        <w:t xml:space="preserve"> </w:t>
      </w:r>
      <w:r>
        <w:t>files</w:t>
      </w:r>
      <w:r>
        <w:rPr>
          <w:spacing w:val="1"/>
        </w:rPr>
        <w:t xml:space="preserve"> </w:t>
      </w:r>
      <w:r>
        <w:t>have</w:t>
      </w:r>
      <w:r>
        <w:rPr>
          <w:spacing w:val="1"/>
        </w:rPr>
        <w:t xml:space="preserve"> </w:t>
      </w:r>
      <w:r>
        <w:t>nearly</w:t>
      </w:r>
      <w:r>
        <w:rPr>
          <w:spacing w:val="1"/>
        </w:rPr>
        <w:t xml:space="preserve"> </w:t>
      </w:r>
      <w:r>
        <w:t>eliminated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iatrogenic</w:t>
      </w:r>
      <w:r>
        <w:rPr>
          <w:spacing w:val="1"/>
        </w:rPr>
        <w:t xml:space="preserve"> </w:t>
      </w:r>
      <w:r>
        <w:t>instrumentation</w:t>
      </w:r>
      <w:r>
        <w:rPr>
          <w:spacing w:val="1"/>
        </w:rPr>
        <w:t xml:space="preserve"> </w:t>
      </w:r>
      <w:r>
        <w:t>complication that are often connected to endodontic steel instrument. NiTi</w:t>
      </w:r>
      <w:r>
        <w:rPr>
          <w:spacing w:val="1"/>
        </w:rPr>
        <w:t xml:space="preserve"> </w:t>
      </w:r>
      <w:r>
        <w:t>instrument were introduced over two decade ago to improve the shaping and</w:t>
      </w:r>
      <w:r>
        <w:rPr>
          <w:spacing w:val="1"/>
        </w:rPr>
        <w:t xml:space="preserve"> </w:t>
      </w:r>
      <w:r>
        <w:t>cleaning ability of root canals.Since their first appearance ,instrument design</w:t>
      </w:r>
      <w:r>
        <w:rPr>
          <w:spacing w:val="1"/>
        </w:rPr>
        <w:t xml:space="preserve"> </w:t>
      </w:r>
      <w:r>
        <w:t>has changed considerably,progress has beenmade in manufacturing as well</w:t>
      </w:r>
      <w:r>
        <w:rPr>
          <w:spacing w:val="1"/>
        </w:rPr>
        <w:t xml:space="preserve"> </w:t>
      </w:r>
      <w:r>
        <w:t>as alloy processing .Traditionally files has been produced according to empiric</w:t>
      </w:r>
      <w:r>
        <w:rPr>
          <w:spacing w:val="-61"/>
        </w:rPr>
        <w:t xml:space="preserve"> </w:t>
      </w:r>
      <w:r>
        <w:t>designs,and</w:t>
      </w:r>
      <w:r>
        <w:rPr>
          <w:spacing w:val="1"/>
        </w:rPr>
        <w:t xml:space="preserve"> </w:t>
      </w:r>
      <w:r>
        <w:t>even</w:t>
      </w:r>
      <w:r>
        <w:rPr>
          <w:spacing w:val="1"/>
        </w:rPr>
        <w:t xml:space="preserve"> </w:t>
      </w:r>
      <w:r>
        <w:t>today</w:t>
      </w:r>
      <w:r>
        <w:rPr>
          <w:spacing w:val="1"/>
        </w:rPr>
        <w:t xml:space="preserve"> </w:t>
      </w:r>
      <w:r>
        <w:t>many</w:t>
      </w:r>
      <w:r>
        <w:rPr>
          <w:spacing w:val="1"/>
        </w:rPr>
        <w:t xml:space="preserve"> </w:t>
      </w:r>
      <w:r>
        <w:t>instrument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still</w:t>
      </w:r>
      <w:r>
        <w:rPr>
          <w:spacing w:val="1"/>
        </w:rPr>
        <w:t xml:space="preserve"> </w:t>
      </w:r>
      <w:r>
        <w:t>devised</w:t>
      </w:r>
      <w:r>
        <w:rPr>
          <w:spacing w:val="1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individual</w:t>
      </w:r>
      <w:r>
        <w:rPr>
          <w:spacing w:val="1"/>
        </w:rPr>
        <w:t xml:space="preserve"> </w:t>
      </w:r>
      <w:r>
        <w:t>clinicians rather than developed through an evidence-based approach.The</w:t>
      </w:r>
      <w:r>
        <w:rPr>
          <w:spacing w:val="1"/>
        </w:rPr>
        <w:t xml:space="preserve"> </w:t>
      </w:r>
      <w:r>
        <w:t>development</w:t>
      </w:r>
      <w:r>
        <w:rPr>
          <w:spacing w:val="53"/>
        </w:rPr>
        <w:t xml:space="preserve"> </w:t>
      </w:r>
      <w:r>
        <w:t>of</w:t>
      </w:r>
      <w:r>
        <w:rPr>
          <w:spacing w:val="56"/>
        </w:rPr>
        <w:t xml:space="preserve"> </w:t>
      </w:r>
      <w:r>
        <w:t>a</w:t>
      </w:r>
      <w:r>
        <w:rPr>
          <w:spacing w:val="56"/>
        </w:rPr>
        <w:t xml:space="preserve"> </w:t>
      </w:r>
      <w:r>
        <w:t>new</w:t>
      </w:r>
      <w:r>
        <w:rPr>
          <w:spacing w:val="53"/>
        </w:rPr>
        <w:t xml:space="preserve"> </w:t>
      </w:r>
      <w:r>
        <w:t>files</w:t>
      </w:r>
      <w:r>
        <w:rPr>
          <w:spacing w:val="55"/>
        </w:rPr>
        <w:t xml:space="preserve"> </w:t>
      </w:r>
      <w:r>
        <w:t>nowdays</w:t>
      </w:r>
      <w:r>
        <w:rPr>
          <w:spacing w:val="56"/>
        </w:rPr>
        <w:t xml:space="preserve"> </w:t>
      </w:r>
      <w:r>
        <w:t>is</w:t>
      </w:r>
      <w:r>
        <w:rPr>
          <w:spacing w:val="55"/>
        </w:rPr>
        <w:t xml:space="preserve"> </w:t>
      </w:r>
      <w:r>
        <w:t>a</w:t>
      </w:r>
      <w:r>
        <w:rPr>
          <w:spacing w:val="57"/>
        </w:rPr>
        <w:t xml:space="preserve"> </w:t>
      </w:r>
      <w:r>
        <w:t>fast</w:t>
      </w:r>
      <w:r>
        <w:rPr>
          <w:spacing w:val="53"/>
        </w:rPr>
        <w:t xml:space="preserve"> </w:t>
      </w:r>
      <w:r>
        <w:t>and</w:t>
      </w:r>
      <w:r>
        <w:rPr>
          <w:spacing w:val="55"/>
        </w:rPr>
        <w:t xml:space="preserve"> </w:t>
      </w:r>
      <w:r>
        <w:t>market</w:t>
      </w:r>
      <w:r>
        <w:rPr>
          <w:spacing w:val="54"/>
        </w:rPr>
        <w:t xml:space="preserve"> </w:t>
      </w:r>
      <w:r>
        <w:t>driven</w:t>
      </w:r>
      <w:r>
        <w:rPr>
          <w:spacing w:val="56"/>
        </w:rPr>
        <w:t xml:space="preserve"> </w:t>
      </w:r>
      <w:r>
        <w:t>process</w:t>
      </w:r>
    </w:p>
    <w:p w14:paraId="7B3F0950" w14:textId="77777777" w:rsidR="00266EB3" w:rsidRDefault="00000000">
      <w:pPr>
        <w:pStyle w:val="BodyText"/>
        <w:spacing w:before="12" w:line="364" w:lineRule="auto"/>
        <w:ind w:left="480" w:right="494"/>
        <w:jc w:val="both"/>
      </w:pPr>
      <w:proofErr w:type="gramStart"/>
      <w:r>
        <w:t>.Clinical</w:t>
      </w:r>
      <w:proofErr w:type="gramEnd"/>
      <w:r>
        <w:rPr>
          <w:spacing w:val="49"/>
        </w:rPr>
        <w:t xml:space="preserve"> </w:t>
      </w:r>
      <w:r>
        <w:t>procedure</w:t>
      </w:r>
      <w:r>
        <w:rPr>
          <w:spacing w:val="47"/>
        </w:rPr>
        <w:t xml:space="preserve"> </w:t>
      </w:r>
      <w:r>
        <w:t>and</w:t>
      </w:r>
      <w:r>
        <w:rPr>
          <w:spacing w:val="50"/>
        </w:rPr>
        <w:t xml:space="preserve"> </w:t>
      </w:r>
      <w:r>
        <w:t>ideal</w:t>
      </w:r>
      <w:r>
        <w:rPr>
          <w:spacing w:val="50"/>
        </w:rPr>
        <w:t xml:space="preserve"> </w:t>
      </w:r>
      <w:r>
        <w:t>working</w:t>
      </w:r>
      <w:r>
        <w:rPr>
          <w:spacing w:val="48"/>
        </w:rPr>
        <w:t xml:space="preserve"> </w:t>
      </w:r>
      <w:r>
        <w:t>parameters</w:t>
      </w:r>
      <w:r>
        <w:rPr>
          <w:spacing w:val="49"/>
        </w:rPr>
        <w:t xml:space="preserve"> </w:t>
      </w:r>
      <w:r>
        <w:t>are</w:t>
      </w:r>
      <w:r>
        <w:rPr>
          <w:spacing w:val="51"/>
        </w:rPr>
        <w:t xml:space="preserve"> </w:t>
      </w:r>
      <w:r>
        <w:t>still</w:t>
      </w:r>
      <w:r>
        <w:rPr>
          <w:spacing w:val="48"/>
        </w:rPr>
        <w:t xml:space="preserve"> </w:t>
      </w:r>
      <w:r>
        <w:t>being</w:t>
      </w:r>
      <w:r>
        <w:rPr>
          <w:spacing w:val="54"/>
        </w:rPr>
        <w:t xml:space="preserve"> </w:t>
      </w:r>
      <w:r>
        <w:t>refined</w:t>
      </w:r>
      <w:r>
        <w:rPr>
          <w:spacing w:val="50"/>
        </w:rPr>
        <w:t xml:space="preserve"> </w:t>
      </w:r>
      <w:r>
        <w:t>as</w:t>
      </w:r>
      <w:r>
        <w:rPr>
          <w:spacing w:val="-61"/>
        </w:rPr>
        <w:t xml:space="preserve"> </w:t>
      </w:r>
      <w:r>
        <w:t>new instruments continue to be introduced to the market with a new versions</w:t>
      </w:r>
      <w:r>
        <w:rPr>
          <w:spacing w:val="1"/>
        </w:rPr>
        <w:t xml:space="preserve"> </w:t>
      </w:r>
      <w:r>
        <w:t>rapidly becoming available ,the clinician may find it difficult to choose the file</w:t>
      </w:r>
      <w:r>
        <w:rPr>
          <w:spacing w:val="1"/>
        </w:rPr>
        <w:t xml:space="preserve"> </w:t>
      </w:r>
      <w:r>
        <w:t>and technique</w:t>
      </w:r>
      <w:r>
        <w:rPr>
          <w:spacing w:val="1"/>
        </w:rPr>
        <w:t xml:space="preserve"> </w:t>
      </w:r>
      <w:r>
        <w:t>most</w:t>
      </w:r>
      <w:r>
        <w:rPr>
          <w:spacing w:val="2"/>
        </w:rPr>
        <w:t xml:space="preserve"> </w:t>
      </w:r>
      <w:r>
        <w:t>suitable</w:t>
      </w:r>
      <w:r>
        <w:rPr>
          <w:spacing w:val="1"/>
        </w:rPr>
        <w:t xml:space="preserve"> </w:t>
      </w:r>
      <w:r>
        <w:t>for</w:t>
      </w:r>
      <w:r>
        <w:rPr>
          <w:spacing w:val="2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individual case</w:t>
      </w:r>
    </w:p>
    <w:p w14:paraId="3C554B42" w14:textId="77777777" w:rsidR="00266EB3" w:rsidRDefault="00000000">
      <w:pPr>
        <w:pStyle w:val="BodyText"/>
        <w:spacing w:before="204" w:line="364" w:lineRule="auto"/>
        <w:ind w:left="480" w:right="493"/>
        <w:jc w:val="both"/>
      </w:pPr>
      <w:r>
        <w:t>NiTi instruments have undergone a revolution regarding different designs to</w:t>
      </w:r>
      <w:r>
        <w:rPr>
          <w:spacing w:val="1"/>
        </w:rPr>
        <w:t xml:space="preserve"> </w:t>
      </w:r>
      <w:r>
        <w:t>produce</w:t>
      </w:r>
      <w:r>
        <w:rPr>
          <w:spacing w:val="1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instrument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cuts</w:t>
      </w:r>
      <w:r>
        <w:rPr>
          <w:spacing w:val="1"/>
        </w:rPr>
        <w:t xml:space="preserve"> </w:t>
      </w:r>
      <w:r>
        <w:t>effectively</w:t>
      </w:r>
      <w:r>
        <w:rPr>
          <w:spacing w:val="1"/>
        </w:rPr>
        <w:t xml:space="preserve"> </w:t>
      </w:r>
      <w:r>
        <w:t>while</w:t>
      </w:r>
      <w:r>
        <w:rPr>
          <w:spacing w:val="1"/>
        </w:rPr>
        <w:t xml:space="preserve"> </w:t>
      </w:r>
      <w:r>
        <w:t>exhibiting</w:t>
      </w:r>
      <w:r>
        <w:rPr>
          <w:spacing w:val="1"/>
        </w:rPr>
        <w:t xml:space="preserve"> </w:t>
      </w:r>
      <w:r>
        <w:t>resistance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fracture even in the most challenging anatomical confines. One should always</w:t>
      </w:r>
      <w:r>
        <w:rPr>
          <w:spacing w:val="-61"/>
        </w:rPr>
        <w:t xml:space="preserve"> </w:t>
      </w:r>
      <w:r>
        <w:t>bear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mind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all</w:t>
      </w:r>
      <w:r>
        <w:rPr>
          <w:spacing w:val="1"/>
        </w:rPr>
        <w:t xml:space="preserve"> </w:t>
      </w:r>
      <w:r>
        <w:t>files</w:t>
      </w:r>
      <w:r>
        <w:rPr>
          <w:spacing w:val="1"/>
        </w:rPr>
        <w:t xml:space="preserve"> </w:t>
      </w:r>
      <w:r>
        <w:t>system</w:t>
      </w:r>
      <w:r>
        <w:rPr>
          <w:spacing w:val="1"/>
        </w:rPr>
        <w:t xml:space="preserve"> </w:t>
      </w:r>
      <w:proofErr w:type="gramStart"/>
      <w:r>
        <w:t>have</w:t>
      </w:r>
      <w:proofErr w:type="gramEnd"/>
      <w:r>
        <w:rPr>
          <w:spacing w:val="1"/>
        </w:rPr>
        <w:t xml:space="preserve"> </w:t>
      </w:r>
      <w:r>
        <w:t>benefits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weaknesses.</w:t>
      </w:r>
      <w:r>
        <w:rPr>
          <w:spacing w:val="1"/>
        </w:rPr>
        <w:t xml:space="preserve"> </w:t>
      </w:r>
      <w:r>
        <w:t>Each</w:t>
      </w:r>
      <w:r>
        <w:rPr>
          <w:spacing w:val="1"/>
        </w:rPr>
        <w:t xml:space="preserve"> </w:t>
      </w:r>
      <w:r>
        <w:t>generation of instrument has something new to offer and been intended to</w:t>
      </w:r>
      <w:r>
        <w:rPr>
          <w:spacing w:val="1"/>
        </w:rPr>
        <w:t xml:space="preserve"> </w:t>
      </w:r>
      <w:r>
        <w:t>improve upon previous generations. Ultimately clinical experience, handling</w:t>
      </w:r>
      <w:r>
        <w:rPr>
          <w:spacing w:val="1"/>
        </w:rPr>
        <w:t xml:space="preserve"> </w:t>
      </w:r>
      <w:r>
        <w:t>properties, safety, and case outcome should decide the fate of a particular</w:t>
      </w:r>
      <w:r>
        <w:rPr>
          <w:spacing w:val="1"/>
        </w:rPr>
        <w:t xml:space="preserve"> </w:t>
      </w:r>
      <w:r>
        <w:t>instrument design.</w:t>
      </w:r>
    </w:p>
    <w:p w14:paraId="2F34ECEF" w14:textId="77777777" w:rsidR="00266EB3" w:rsidRDefault="00000000">
      <w:pPr>
        <w:pStyle w:val="BodyText"/>
        <w:spacing w:before="208"/>
        <w:ind w:left="480"/>
      </w:pPr>
      <w:r>
        <w:t>HISTORY</w:t>
      </w:r>
    </w:p>
    <w:p w14:paraId="1C724B04" w14:textId="77777777" w:rsidR="00266EB3" w:rsidRDefault="00000000">
      <w:pPr>
        <w:pStyle w:val="ListParagraph"/>
        <w:numPr>
          <w:ilvl w:val="0"/>
          <w:numId w:val="93"/>
        </w:numPr>
        <w:tabs>
          <w:tab w:val="left" w:pos="1201"/>
        </w:tabs>
        <w:spacing w:before="144" w:line="364" w:lineRule="auto"/>
        <w:ind w:right="492"/>
        <w:jc w:val="both"/>
        <w:rPr>
          <w:sz w:val="24"/>
        </w:rPr>
      </w:pPr>
      <w:r>
        <w:rPr>
          <w:sz w:val="24"/>
        </w:rPr>
        <w:t>1963:</w:t>
      </w:r>
      <w:r>
        <w:rPr>
          <w:spacing w:val="1"/>
          <w:sz w:val="24"/>
        </w:rPr>
        <w:t xml:space="preserve"> </w:t>
      </w:r>
      <w:r>
        <w:rPr>
          <w:sz w:val="24"/>
        </w:rPr>
        <w:t>W.F</w:t>
      </w:r>
      <w:r>
        <w:rPr>
          <w:spacing w:val="1"/>
          <w:sz w:val="24"/>
        </w:rPr>
        <w:t xml:space="preserve"> </w:t>
      </w:r>
      <w:r>
        <w:rPr>
          <w:sz w:val="24"/>
        </w:rPr>
        <w:t>Buchler,</w:t>
      </w:r>
      <w:r>
        <w:rPr>
          <w:spacing w:val="1"/>
          <w:sz w:val="24"/>
        </w:rPr>
        <w:t xml:space="preserve"> </w:t>
      </w:r>
      <w:r>
        <w:rPr>
          <w:sz w:val="24"/>
        </w:rPr>
        <w:t>developed</w:t>
      </w:r>
      <w:r>
        <w:rPr>
          <w:spacing w:val="1"/>
          <w:sz w:val="24"/>
        </w:rPr>
        <w:t xml:space="preserve"> </w:t>
      </w:r>
      <w:r>
        <w:rPr>
          <w:sz w:val="24"/>
        </w:rPr>
        <w:t>Ni-Ti</w:t>
      </w:r>
      <w:r>
        <w:rPr>
          <w:spacing w:val="1"/>
          <w:sz w:val="24"/>
        </w:rPr>
        <w:t xml:space="preserve"> </w:t>
      </w:r>
      <w:r>
        <w:rPr>
          <w:sz w:val="24"/>
        </w:rPr>
        <w:t>alloy</w:t>
      </w:r>
      <w:r>
        <w:rPr>
          <w:spacing w:val="1"/>
          <w:sz w:val="24"/>
        </w:rPr>
        <w:t xml:space="preserve"> </w:t>
      </w:r>
      <w:r>
        <w:rPr>
          <w:sz w:val="24"/>
        </w:rPr>
        <w:t>while</w:t>
      </w:r>
      <w:r>
        <w:rPr>
          <w:spacing w:val="1"/>
          <w:sz w:val="24"/>
        </w:rPr>
        <w:t xml:space="preserve"> </w:t>
      </w:r>
      <w:r>
        <w:rPr>
          <w:sz w:val="24"/>
        </w:rPr>
        <w:t>investigating</w:t>
      </w:r>
      <w:r>
        <w:rPr>
          <w:spacing w:val="1"/>
          <w:sz w:val="24"/>
        </w:rPr>
        <w:t xml:space="preserve"> </w:t>
      </w:r>
      <w:r>
        <w:rPr>
          <w:sz w:val="24"/>
        </w:rPr>
        <w:t>non-</w:t>
      </w:r>
      <w:r>
        <w:rPr>
          <w:spacing w:val="1"/>
          <w:sz w:val="24"/>
        </w:rPr>
        <w:t xml:space="preserve"> </w:t>
      </w:r>
      <w:r>
        <w:rPr>
          <w:sz w:val="24"/>
        </w:rPr>
        <w:t>magnetic, salt</w:t>
      </w:r>
      <w:r>
        <w:rPr>
          <w:spacing w:val="1"/>
          <w:sz w:val="24"/>
        </w:rPr>
        <w:t xml:space="preserve"> </w:t>
      </w:r>
      <w:r>
        <w:rPr>
          <w:sz w:val="24"/>
        </w:rPr>
        <w:t>resisting,</w:t>
      </w:r>
      <w:r>
        <w:rPr>
          <w:spacing w:val="2"/>
          <w:sz w:val="24"/>
        </w:rPr>
        <w:t xml:space="preserve"> </w:t>
      </w:r>
      <w:r>
        <w:rPr>
          <w:sz w:val="24"/>
        </w:rPr>
        <w:t>waterproof</w:t>
      </w:r>
      <w:r>
        <w:rPr>
          <w:spacing w:val="2"/>
          <w:sz w:val="24"/>
        </w:rPr>
        <w:t xml:space="preserve"> </w:t>
      </w:r>
      <w:r>
        <w:rPr>
          <w:sz w:val="24"/>
        </w:rPr>
        <w:t>alloys</w:t>
      </w:r>
      <w:r>
        <w:rPr>
          <w:spacing w:val="1"/>
          <w:sz w:val="24"/>
        </w:rPr>
        <w:t xml:space="preserve"> </w:t>
      </w:r>
      <w:r>
        <w:rPr>
          <w:sz w:val="24"/>
        </w:rPr>
        <w:t>for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3"/>
          <w:sz w:val="24"/>
        </w:rPr>
        <w:t xml:space="preserve"> </w:t>
      </w:r>
      <w:r>
        <w:rPr>
          <w:sz w:val="24"/>
        </w:rPr>
        <w:t>space program.</w:t>
      </w:r>
    </w:p>
    <w:p w14:paraId="67B4A926" w14:textId="77777777" w:rsidR="00266EB3" w:rsidRDefault="00000000">
      <w:pPr>
        <w:pStyle w:val="ListParagraph"/>
        <w:numPr>
          <w:ilvl w:val="0"/>
          <w:numId w:val="93"/>
        </w:numPr>
        <w:tabs>
          <w:tab w:val="left" w:pos="1201"/>
        </w:tabs>
        <w:spacing w:before="2" w:line="364" w:lineRule="auto"/>
        <w:ind w:right="500"/>
        <w:jc w:val="both"/>
        <w:rPr>
          <w:sz w:val="24"/>
        </w:rPr>
      </w:pPr>
      <w:r>
        <w:rPr>
          <w:sz w:val="24"/>
        </w:rPr>
        <w:t>1988: Walia et al reported the first potential use of NiTi in endodontics.</w:t>
      </w:r>
      <w:r>
        <w:rPr>
          <w:spacing w:val="1"/>
          <w:sz w:val="24"/>
        </w:rPr>
        <w:t xml:space="preserve"> </w:t>
      </w:r>
      <w:r>
        <w:rPr>
          <w:sz w:val="24"/>
        </w:rPr>
        <w:t>No.15 files fabricated from Ni-Ti orthodontic alloy were shown to have</w:t>
      </w:r>
      <w:r>
        <w:rPr>
          <w:spacing w:val="1"/>
          <w:sz w:val="24"/>
        </w:rPr>
        <w:t xml:space="preserve"> </w:t>
      </w:r>
      <w:r>
        <w:rPr>
          <w:sz w:val="24"/>
        </w:rPr>
        <w:t>2-3</w:t>
      </w:r>
      <w:r>
        <w:rPr>
          <w:spacing w:val="22"/>
          <w:sz w:val="24"/>
        </w:rPr>
        <w:t xml:space="preserve"> </w:t>
      </w:r>
      <w:r>
        <w:rPr>
          <w:sz w:val="24"/>
        </w:rPr>
        <w:t>times</w:t>
      </w:r>
      <w:r>
        <w:rPr>
          <w:spacing w:val="21"/>
          <w:sz w:val="24"/>
        </w:rPr>
        <w:t xml:space="preserve"> </w:t>
      </w:r>
      <w:r>
        <w:rPr>
          <w:sz w:val="24"/>
        </w:rPr>
        <w:t>the</w:t>
      </w:r>
      <w:r>
        <w:rPr>
          <w:spacing w:val="22"/>
          <w:sz w:val="24"/>
        </w:rPr>
        <w:t xml:space="preserve"> </w:t>
      </w:r>
      <w:r>
        <w:rPr>
          <w:sz w:val="24"/>
        </w:rPr>
        <w:t>elastic</w:t>
      </w:r>
      <w:r>
        <w:rPr>
          <w:spacing w:val="18"/>
          <w:sz w:val="24"/>
        </w:rPr>
        <w:t xml:space="preserve"> </w:t>
      </w:r>
      <w:r>
        <w:rPr>
          <w:sz w:val="24"/>
        </w:rPr>
        <w:t>flexibility</w:t>
      </w:r>
      <w:r>
        <w:rPr>
          <w:spacing w:val="19"/>
          <w:sz w:val="24"/>
        </w:rPr>
        <w:t xml:space="preserve"> </w:t>
      </w:r>
      <w:r>
        <w:rPr>
          <w:sz w:val="24"/>
        </w:rPr>
        <w:t>in</w:t>
      </w:r>
      <w:r>
        <w:rPr>
          <w:spacing w:val="21"/>
          <w:sz w:val="24"/>
        </w:rPr>
        <w:t xml:space="preserve"> </w:t>
      </w:r>
      <w:r>
        <w:rPr>
          <w:sz w:val="24"/>
        </w:rPr>
        <w:t>bending</w:t>
      </w:r>
      <w:r>
        <w:rPr>
          <w:spacing w:val="20"/>
          <w:sz w:val="24"/>
        </w:rPr>
        <w:t xml:space="preserve"> </w:t>
      </w:r>
      <w:r>
        <w:rPr>
          <w:sz w:val="24"/>
        </w:rPr>
        <w:t>and</w:t>
      </w:r>
      <w:r>
        <w:rPr>
          <w:spacing w:val="22"/>
          <w:sz w:val="24"/>
        </w:rPr>
        <w:t xml:space="preserve"> </w:t>
      </w:r>
      <w:r>
        <w:rPr>
          <w:sz w:val="24"/>
        </w:rPr>
        <w:t>torsion</w:t>
      </w:r>
      <w:r>
        <w:rPr>
          <w:spacing w:val="22"/>
          <w:sz w:val="24"/>
        </w:rPr>
        <w:t xml:space="preserve"> </w:t>
      </w:r>
      <w:r>
        <w:rPr>
          <w:sz w:val="24"/>
        </w:rPr>
        <w:t>as</w:t>
      </w:r>
      <w:r>
        <w:rPr>
          <w:spacing w:val="21"/>
          <w:sz w:val="24"/>
        </w:rPr>
        <w:t xml:space="preserve"> </w:t>
      </w:r>
      <w:r>
        <w:rPr>
          <w:sz w:val="24"/>
        </w:rPr>
        <w:t>well</w:t>
      </w:r>
      <w:r>
        <w:rPr>
          <w:spacing w:val="20"/>
          <w:sz w:val="24"/>
        </w:rPr>
        <w:t xml:space="preserve"> </w:t>
      </w:r>
      <w:r>
        <w:rPr>
          <w:sz w:val="24"/>
        </w:rPr>
        <w:t>as</w:t>
      </w:r>
    </w:p>
    <w:p w14:paraId="18CA08B3" w14:textId="77777777" w:rsidR="00266EB3" w:rsidRDefault="00266EB3">
      <w:pPr>
        <w:spacing w:line="364" w:lineRule="auto"/>
        <w:jc w:val="both"/>
        <w:rPr>
          <w:sz w:val="24"/>
        </w:rPr>
        <w:sectPr w:rsidR="00266EB3">
          <w:pgSz w:w="11910" w:h="16840"/>
          <w:pgMar w:top="1300" w:right="940" w:bottom="1400" w:left="1680" w:header="712" w:footer="1162" w:gutter="0"/>
          <w:cols w:space="720"/>
        </w:sectPr>
      </w:pPr>
    </w:p>
    <w:p w14:paraId="19BC721A" w14:textId="77777777" w:rsidR="00266EB3" w:rsidRDefault="00000000">
      <w:pPr>
        <w:pStyle w:val="BodyText"/>
        <w:spacing w:before="124" w:line="364" w:lineRule="auto"/>
        <w:ind w:left="1200" w:right="491"/>
      </w:pPr>
      <w:r>
        <w:lastRenderedPageBreak/>
        <w:t>superior</w:t>
      </w:r>
      <w:r>
        <w:rPr>
          <w:spacing w:val="10"/>
        </w:rPr>
        <w:t xml:space="preserve"> </w:t>
      </w:r>
      <w:r>
        <w:t>resistance</w:t>
      </w:r>
      <w:r>
        <w:rPr>
          <w:spacing w:val="10"/>
        </w:rPr>
        <w:t xml:space="preserve"> </w:t>
      </w:r>
      <w:r>
        <w:t>to</w:t>
      </w:r>
      <w:r>
        <w:rPr>
          <w:spacing w:val="11"/>
        </w:rPr>
        <w:t xml:space="preserve"> </w:t>
      </w:r>
      <w:r>
        <w:t>torsional</w:t>
      </w:r>
      <w:r>
        <w:rPr>
          <w:spacing w:val="10"/>
        </w:rPr>
        <w:t xml:space="preserve"> </w:t>
      </w:r>
      <w:r>
        <w:t>fracture</w:t>
      </w:r>
      <w:r>
        <w:rPr>
          <w:spacing w:val="10"/>
        </w:rPr>
        <w:t xml:space="preserve"> </w:t>
      </w:r>
      <w:r>
        <w:t>compared</w:t>
      </w:r>
      <w:r>
        <w:rPr>
          <w:spacing w:val="10"/>
        </w:rPr>
        <w:t xml:space="preserve"> </w:t>
      </w:r>
      <w:r>
        <w:t>with</w:t>
      </w:r>
      <w:r>
        <w:rPr>
          <w:spacing w:val="12"/>
        </w:rPr>
        <w:t xml:space="preserve"> </w:t>
      </w:r>
      <w:r>
        <w:t>No</w:t>
      </w:r>
      <w:r>
        <w:rPr>
          <w:spacing w:val="12"/>
        </w:rPr>
        <w:t xml:space="preserve"> </w:t>
      </w:r>
      <w:r>
        <w:t>15</w:t>
      </w:r>
      <w:r>
        <w:rPr>
          <w:spacing w:val="12"/>
        </w:rPr>
        <w:t xml:space="preserve"> </w:t>
      </w:r>
      <w:r>
        <w:t>stainless</w:t>
      </w:r>
      <w:r>
        <w:rPr>
          <w:spacing w:val="-61"/>
        </w:rPr>
        <w:t xml:space="preserve"> </w:t>
      </w:r>
      <w:r>
        <w:t>steel</w:t>
      </w:r>
      <w:r>
        <w:rPr>
          <w:spacing w:val="-1"/>
        </w:rPr>
        <w:t xml:space="preserve"> </w:t>
      </w:r>
      <w:r>
        <w:t>files</w:t>
      </w:r>
      <w:r>
        <w:rPr>
          <w:spacing w:val="1"/>
        </w:rPr>
        <w:t xml:space="preserve"> </w:t>
      </w:r>
      <w:r>
        <w:t>manufactured</w:t>
      </w:r>
      <w:r>
        <w:rPr>
          <w:spacing w:val="3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same</w:t>
      </w:r>
      <w:r>
        <w:rPr>
          <w:spacing w:val="3"/>
        </w:rPr>
        <w:t xml:space="preserve"> </w:t>
      </w:r>
      <w:r>
        <w:t>process.</w:t>
      </w:r>
    </w:p>
    <w:p w14:paraId="6D721653" w14:textId="77777777" w:rsidR="00266EB3" w:rsidRDefault="00000000">
      <w:pPr>
        <w:pStyle w:val="ListParagraph"/>
        <w:numPr>
          <w:ilvl w:val="0"/>
          <w:numId w:val="93"/>
        </w:numPr>
        <w:tabs>
          <w:tab w:val="left" w:pos="1201"/>
        </w:tabs>
        <w:spacing w:before="3" w:line="364" w:lineRule="auto"/>
        <w:ind w:right="502"/>
        <w:rPr>
          <w:sz w:val="24"/>
        </w:rPr>
      </w:pPr>
      <w:r>
        <w:rPr>
          <w:sz w:val="24"/>
        </w:rPr>
        <w:t>1992:</w:t>
      </w:r>
      <w:r>
        <w:rPr>
          <w:spacing w:val="5"/>
          <w:sz w:val="24"/>
        </w:rPr>
        <w:t xml:space="preserve"> </w:t>
      </w:r>
      <w:proofErr w:type="gramStart"/>
      <w:r>
        <w:rPr>
          <w:sz w:val="24"/>
        </w:rPr>
        <w:t>serene</w:t>
      </w:r>
      <w:r>
        <w:rPr>
          <w:spacing w:val="3"/>
          <w:sz w:val="24"/>
        </w:rPr>
        <w:t xml:space="preserve"> </w:t>
      </w:r>
      <w:r>
        <w:rPr>
          <w:sz w:val="24"/>
        </w:rPr>
        <w:t>introduced</w:t>
      </w:r>
      <w:proofErr w:type="gramEnd"/>
      <w:r>
        <w:rPr>
          <w:spacing w:val="6"/>
          <w:sz w:val="24"/>
        </w:rPr>
        <w:t xml:space="preserve"> </w:t>
      </w:r>
      <w:r>
        <w:rPr>
          <w:sz w:val="24"/>
        </w:rPr>
        <w:t>Nickel-Titanium</w:t>
      </w:r>
      <w:r>
        <w:rPr>
          <w:spacing w:val="5"/>
          <w:sz w:val="24"/>
        </w:rPr>
        <w:t xml:space="preserve"> </w:t>
      </w:r>
      <w:r>
        <w:rPr>
          <w:sz w:val="24"/>
        </w:rPr>
        <w:t>files</w:t>
      </w:r>
      <w:r>
        <w:rPr>
          <w:spacing w:val="5"/>
          <w:sz w:val="24"/>
        </w:rPr>
        <w:t xml:space="preserve"> </w:t>
      </w:r>
      <w:r>
        <w:rPr>
          <w:sz w:val="24"/>
        </w:rPr>
        <w:t>to</w:t>
      </w:r>
      <w:r>
        <w:rPr>
          <w:spacing w:val="6"/>
          <w:sz w:val="24"/>
        </w:rPr>
        <w:t xml:space="preserve"> </w:t>
      </w:r>
      <w:proofErr w:type="gramStart"/>
      <w:r>
        <w:rPr>
          <w:sz w:val="24"/>
        </w:rPr>
        <w:t>student</w:t>
      </w:r>
      <w:proofErr w:type="gramEnd"/>
      <w:r>
        <w:rPr>
          <w:spacing w:val="4"/>
          <w:sz w:val="24"/>
        </w:rPr>
        <w:t xml:space="preserve"> </w:t>
      </w:r>
      <w:r>
        <w:rPr>
          <w:sz w:val="24"/>
        </w:rPr>
        <w:t>sin</w:t>
      </w:r>
      <w:r>
        <w:rPr>
          <w:spacing w:val="5"/>
          <w:sz w:val="24"/>
        </w:rPr>
        <w:t xml:space="preserve"> </w:t>
      </w:r>
      <w:r>
        <w:rPr>
          <w:sz w:val="24"/>
        </w:rPr>
        <w:t>the</w:t>
      </w:r>
      <w:r>
        <w:rPr>
          <w:spacing w:val="6"/>
          <w:sz w:val="24"/>
        </w:rPr>
        <w:t xml:space="preserve"> </w:t>
      </w:r>
      <w:r>
        <w:rPr>
          <w:sz w:val="24"/>
        </w:rPr>
        <w:t>college</w:t>
      </w:r>
      <w:r>
        <w:rPr>
          <w:spacing w:val="-60"/>
          <w:sz w:val="24"/>
        </w:rPr>
        <w:t xml:space="preserve"> </w:t>
      </w:r>
      <w:r>
        <w:rPr>
          <w:sz w:val="24"/>
        </w:rPr>
        <w:t>of</w:t>
      </w:r>
      <w:r>
        <w:rPr>
          <w:spacing w:val="3"/>
          <w:sz w:val="24"/>
        </w:rPr>
        <w:t xml:space="preserve"> </w:t>
      </w:r>
      <w:r>
        <w:rPr>
          <w:sz w:val="24"/>
        </w:rPr>
        <w:t>Dental</w:t>
      </w:r>
      <w:r>
        <w:rPr>
          <w:spacing w:val="-1"/>
          <w:sz w:val="24"/>
        </w:rPr>
        <w:t xml:space="preserve"> </w:t>
      </w:r>
      <w:r>
        <w:rPr>
          <w:sz w:val="24"/>
        </w:rPr>
        <w:t>medicine</w:t>
      </w:r>
      <w:r>
        <w:rPr>
          <w:spacing w:val="1"/>
          <w:sz w:val="24"/>
        </w:rPr>
        <w:t xml:space="preserve"> </w:t>
      </w:r>
      <w:r>
        <w:rPr>
          <w:sz w:val="24"/>
        </w:rPr>
        <w:t>at</w:t>
      </w:r>
      <w:r>
        <w:rPr>
          <w:spacing w:val="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medical</w:t>
      </w:r>
      <w:r>
        <w:rPr>
          <w:spacing w:val="1"/>
          <w:sz w:val="24"/>
        </w:rPr>
        <w:t xml:space="preserve"> </w:t>
      </w:r>
      <w:r>
        <w:rPr>
          <w:sz w:val="24"/>
        </w:rPr>
        <w:t>university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2"/>
          <w:sz w:val="24"/>
        </w:rPr>
        <w:t xml:space="preserve"> </w:t>
      </w:r>
      <w:r>
        <w:rPr>
          <w:sz w:val="24"/>
        </w:rPr>
        <w:t>South</w:t>
      </w:r>
      <w:r>
        <w:rPr>
          <w:spacing w:val="3"/>
          <w:sz w:val="24"/>
        </w:rPr>
        <w:t xml:space="preserve"> </w:t>
      </w:r>
      <w:r>
        <w:rPr>
          <w:sz w:val="24"/>
        </w:rPr>
        <w:t>Carolina.</w:t>
      </w:r>
    </w:p>
    <w:p w14:paraId="4CCF67E9" w14:textId="77777777" w:rsidR="00266EB3" w:rsidRDefault="00000000">
      <w:pPr>
        <w:pStyle w:val="ListParagraph"/>
        <w:numPr>
          <w:ilvl w:val="0"/>
          <w:numId w:val="93"/>
        </w:numPr>
        <w:tabs>
          <w:tab w:val="left" w:pos="1201"/>
        </w:tabs>
        <w:spacing w:before="2" w:line="364" w:lineRule="auto"/>
        <w:ind w:right="505"/>
        <w:rPr>
          <w:sz w:val="24"/>
        </w:rPr>
      </w:pPr>
      <w:r>
        <w:rPr>
          <w:sz w:val="24"/>
        </w:rPr>
        <w:t>Light</w:t>
      </w:r>
      <w:r>
        <w:rPr>
          <w:spacing w:val="29"/>
          <w:sz w:val="24"/>
        </w:rPr>
        <w:t xml:space="preserve"> </w:t>
      </w:r>
      <w:r>
        <w:rPr>
          <w:sz w:val="24"/>
        </w:rPr>
        <w:t>speed</w:t>
      </w:r>
      <w:r>
        <w:rPr>
          <w:spacing w:val="28"/>
          <w:sz w:val="24"/>
        </w:rPr>
        <w:t xml:space="preserve"> </w:t>
      </w:r>
      <w:r>
        <w:rPr>
          <w:sz w:val="24"/>
        </w:rPr>
        <w:t>files</w:t>
      </w:r>
      <w:r>
        <w:rPr>
          <w:spacing w:val="30"/>
          <w:sz w:val="24"/>
        </w:rPr>
        <w:t xml:space="preserve"> </w:t>
      </w:r>
      <w:r>
        <w:rPr>
          <w:sz w:val="24"/>
        </w:rPr>
        <w:t>were</w:t>
      </w:r>
      <w:r>
        <w:rPr>
          <w:spacing w:val="29"/>
          <w:sz w:val="24"/>
        </w:rPr>
        <w:t xml:space="preserve"> </w:t>
      </w:r>
      <w:r>
        <w:rPr>
          <w:sz w:val="24"/>
        </w:rPr>
        <w:t>developed</w:t>
      </w:r>
      <w:r>
        <w:rPr>
          <w:spacing w:val="30"/>
          <w:sz w:val="24"/>
        </w:rPr>
        <w:t xml:space="preserve"> </w:t>
      </w:r>
      <w:r>
        <w:rPr>
          <w:sz w:val="24"/>
        </w:rPr>
        <w:t>by</w:t>
      </w:r>
      <w:r>
        <w:rPr>
          <w:spacing w:val="27"/>
          <w:sz w:val="24"/>
        </w:rPr>
        <w:t xml:space="preserve"> </w:t>
      </w:r>
      <w:r>
        <w:rPr>
          <w:sz w:val="24"/>
        </w:rPr>
        <w:t>Dr.</w:t>
      </w:r>
      <w:r>
        <w:rPr>
          <w:spacing w:val="29"/>
          <w:sz w:val="24"/>
        </w:rPr>
        <w:t xml:space="preserve"> </w:t>
      </w:r>
      <w:r>
        <w:rPr>
          <w:sz w:val="24"/>
        </w:rPr>
        <w:t>Steve</w:t>
      </w:r>
      <w:r>
        <w:rPr>
          <w:spacing w:val="30"/>
          <w:sz w:val="24"/>
        </w:rPr>
        <w:t xml:space="preserve"> </w:t>
      </w:r>
      <w:r>
        <w:rPr>
          <w:sz w:val="24"/>
        </w:rPr>
        <w:t>Senia</w:t>
      </w:r>
      <w:r>
        <w:rPr>
          <w:spacing w:val="30"/>
          <w:sz w:val="24"/>
        </w:rPr>
        <w:t xml:space="preserve"> </w:t>
      </w:r>
      <w:r>
        <w:rPr>
          <w:sz w:val="24"/>
        </w:rPr>
        <w:t>and</w:t>
      </w:r>
      <w:r>
        <w:rPr>
          <w:spacing w:val="29"/>
          <w:sz w:val="24"/>
        </w:rPr>
        <w:t xml:space="preserve"> </w:t>
      </w:r>
      <w:r>
        <w:rPr>
          <w:sz w:val="24"/>
        </w:rPr>
        <w:t>Dr.</w:t>
      </w:r>
      <w:r>
        <w:rPr>
          <w:spacing w:val="25"/>
          <w:sz w:val="24"/>
        </w:rPr>
        <w:t xml:space="preserve"> </w:t>
      </w:r>
      <w:r>
        <w:rPr>
          <w:sz w:val="24"/>
        </w:rPr>
        <w:t>William</w:t>
      </w:r>
      <w:r>
        <w:rPr>
          <w:spacing w:val="-60"/>
          <w:sz w:val="24"/>
        </w:rPr>
        <w:t xml:space="preserve"> </w:t>
      </w:r>
      <w:r>
        <w:rPr>
          <w:sz w:val="24"/>
        </w:rPr>
        <w:t>Wildey</w:t>
      </w:r>
      <w:r>
        <w:rPr>
          <w:spacing w:val="-1"/>
          <w:sz w:val="24"/>
        </w:rPr>
        <w:t xml:space="preserve"> </w:t>
      </w:r>
      <w:r>
        <w:rPr>
          <w:sz w:val="24"/>
        </w:rPr>
        <w:t>in</w:t>
      </w:r>
      <w:r>
        <w:rPr>
          <w:spacing w:val="3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early 1990s</w:t>
      </w:r>
      <w:r>
        <w:rPr>
          <w:spacing w:val="2"/>
          <w:sz w:val="24"/>
        </w:rPr>
        <w:t xml:space="preserve"> </w:t>
      </w:r>
      <w:r>
        <w:rPr>
          <w:sz w:val="24"/>
        </w:rPr>
        <w:t>(1992)</w:t>
      </w:r>
    </w:p>
    <w:p w14:paraId="4BD235ED" w14:textId="77777777" w:rsidR="00266EB3" w:rsidRDefault="00000000">
      <w:pPr>
        <w:pStyle w:val="ListParagraph"/>
        <w:numPr>
          <w:ilvl w:val="0"/>
          <w:numId w:val="93"/>
        </w:numPr>
        <w:tabs>
          <w:tab w:val="left" w:pos="1201"/>
        </w:tabs>
        <w:spacing w:before="2"/>
        <w:ind w:hanging="361"/>
        <w:rPr>
          <w:sz w:val="24"/>
        </w:rPr>
      </w:pPr>
      <w:r>
        <w:rPr>
          <w:sz w:val="24"/>
        </w:rPr>
        <w:t>Profile system</w:t>
      </w:r>
      <w:r>
        <w:rPr>
          <w:spacing w:val="1"/>
          <w:sz w:val="24"/>
        </w:rPr>
        <w:t xml:space="preserve"> </w:t>
      </w:r>
      <w:r>
        <w:rPr>
          <w:sz w:val="24"/>
        </w:rPr>
        <w:t>was introduced by</w:t>
      </w:r>
      <w:r>
        <w:rPr>
          <w:spacing w:val="-2"/>
          <w:sz w:val="24"/>
        </w:rPr>
        <w:t xml:space="preserve"> </w:t>
      </w:r>
      <w:r>
        <w:rPr>
          <w:sz w:val="24"/>
        </w:rPr>
        <w:t>Dr.</w:t>
      </w:r>
      <w:r>
        <w:rPr>
          <w:spacing w:val="-1"/>
          <w:sz w:val="24"/>
        </w:rPr>
        <w:t xml:space="preserve"> </w:t>
      </w:r>
      <w:r>
        <w:rPr>
          <w:sz w:val="24"/>
        </w:rPr>
        <w:t>Ben Johnson</w:t>
      </w:r>
      <w:r>
        <w:rPr>
          <w:spacing w:val="1"/>
          <w:sz w:val="24"/>
        </w:rPr>
        <w:t xml:space="preserve"> </w:t>
      </w:r>
      <w:r>
        <w:rPr>
          <w:sz w:val="24"/>
        </w:rPr>
        <w:t>in 1994</w:t>
      </w:r>
    </w:p>
    <w:p w14:paraId="5A6BAE98" w14:textId="77777777" w:rsidR="00266EB3" w:rsidRDefault="00000000">
      <w:pPr>
        <w:pStyle w:val="ListParagraph"/>
        <w:numPr>
          <w:ilvl w:val="0"/>
          <w:numId w:val="93"/>
        </w:numPr>
        <w:tabs>
          <w:tab w:val="left" w:pos="1201"/>
        </w:tabs>
        <w:spacing w:before="141"/>
        <w:ind w:hanging="361"/>
        <w:rPr>
          <w:sz w:val="24"/>
        </w:rPr>
      </w:pPr>
      <w:r>
        <w:rPr>
          <w:sz w:val="24"/>
        </w:rPr>
        <w:t>Greater taper (GT)</w:t>
      </w:r>
      <w:r>
        <w:rPr>
          <w:spacing w:val="-1"/>
          <w:sz w:val="24"/>
        </w:rPr>
        <w:t xml:space="preserve"> </w:t>
      </w:r>
      <w:r>
        <w:rPr>
          <w:sz w:val="24"/>
        </w:rPr>
        <w:t>files were introduced</w:t>
      </w:r>
      <w:r>
        <w:rPr>
          <w:spacing w:val="2"/>
          <w:sz w:val="24"/>
        </w:rPr>
        <w:t xml:space="preserve"> </w:t>
      </w:r>
      <w:r>
        <w:rPr>
          <w:sz w:val="24"/>
        </w:rPr>
        <w:t>by</w:t>
      </w:r>
      <w:r>
        <w:rPr>
          <w:spacing w:val="-2"/>
          <w:sz w:val="24"/>
        </w:rPr>
        <w:t xml:space="preserve"> </w:t>
      </w:r>
      <w:r>
        <w:rPr>
          <w:sz w:val="24"/>
        </w:rPr>
        <w:t>Dr. Buchanan</w:t>
      </w:r>
      <w:r>
        <w:rPr>
          <w:spacing w:val="2"/>
          <w:sz w:val="24"/>
        </w:rPr>
        <w:t xml:space="preserve"> </w:t>
      </w: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1998.</w:t>
      </w:r>
    </w:p>
    <w:p w14:paraId="7015F3D4" w14:textId="77777777" w:rsidR="00266EB3" w:rsidRDefault="00000000">
      <w:pPr>
        <w:pStyle w:val="ListParagraph"/>
        <w:numPr>
          <w:ilvl w:val="0"/>
          <w:numId w:val="93"/>
        </w:numPr>
        <w:tabs>
          <w:tab w:val="left" w:pos="1201"/>
        </w:tabs>
        <w:spacing w:before="143" w:line="364" w:lineRule="auto"/>
        <w:ind w:right="505"/>
        <w:rPr>
          <w:sz w:val="24"/>
        </w:rPr>
      </w:pPr>
      <w:r>
        <w:rPr>
          <w:sz w:val="24"/>
        </w:rPr>
        <w:t>Quantec</w:t>
      </w:r>
      <w:r>
        <w:rPr>
          <w:spacing w:val="18"/>
          <w:sz w:val="24"/>
        </w:rPr>
        <w:t xml:space="preserve"> </w:t>
      </w:r>
      <w:r>
        <w:rPr>
          <w:sz w:val="24"/>
        </w:rPr>
        <w:t>2000</w:t>
      </w:r>
      <w:r>
        <w:rPr>
          <w:spacing w:val="18"/>
          <w:sz w:val="24"/>
        </w:rPr>
        <w:t xml:space="preserve"> </w:t>
      </w:r>
      <w:r>
        <w:rPr>
          <w:sz w:val="24"/>
        </w:rPr>
        <w:t>files,</w:t>
      </w:r>
      <w:r>
        <w:rPr>
          <w:spacing w:val="18"/>
          <w:sz w:val="24"/>
        </w:rPr>
        <w:t xml:space="preserve"> </w:t>
      </w:r>
      <w:r>
        <w:rPr>
          <w:sz w:val="24"/>
        </w:rPr>
        <w:t>followed</w:t>
      </w:r>
      <w:r>
        <w:rPr>
          <w:spacing w:val="21"/>
          <w:sz w:val="24"/>
        </w:rPr>
        <w:t xml:space="preserve"> </w:t>
      </w:r>
      <w:r>
        <w:rPr>
          <w:sz w:val="24"/>
        </w:rPr>
        <w:t>by</w:t>
      </w:r>
      <w:r>
        <w:rPr>
          <w:spacing w:val="18"/>
          <w:sz w:val="24"/>
        </w:rPr>
        <w:t xml:space="preserve"> </w:t>
      </w:r>
      <w:r>
        <w:rPr>
          <w:sz w:val="24"/>
        </w:rPr>
        <w:t>Quantec</w:t>
      </w:r>
      <w:r>
        <w:rPr>
          <w:spacing w:val="20"/>
          <w:sz w:val="24"/>
        </w:rPr>
        <w:t xml:space="preserve"> </w:t>
      </w:r>
      <w:r>
        <w:rPr>
          <w:sz w:val="24"/>
        </w:rPr>
        <w:t>SC,</w:t>
      </w:r>
      <w:r>
        <w:rPr>
          <w:spacing w:val="18"/>
          <w:sz w:val="24"/>
        </w:rPr>
        <w:t xml:space="preserve"> </w:t>
      </w:r>
      <w:r>
        <w:rPr>
          <w:sz w:val="24"/>
        </w:rPr>
        <w:t>the</w:t>
      </w:r>
      <w:r>
        <w:rPr>
          <w:spacing w:val="18"/>
          <w:sz w:val="24"/>
        </w:rPr>
        <w:t xml:space="preserve"> </w:t>
      </w:r>
      <w:r>
        <w:rPr>
          <w:sz w:val="24"/>
        </w:rPr>
        <w:t>Quantec</w:t>
      </w:r>
      <w:r>
        <w:rPr>
          <w:spacing w:val="20"/>
          <w:sz w:val="24"/>
        </w:rPr>
        <w:t xml:space="preserve"> </w:t>
      </w:r>
      <w:r>
        <w:rPr>
          <w:sz w:val="24"/>
        </w:rPr>
        <w:t>LX</w:t>
      </w:r>
      <w:r>
        <w:rPr>
          <w:spacing w:val="19"/>
          <w:sz w:val="24"/>
        </w:rPr>
        <w:t xml:space="preserve"> </w:t>
      </w:r>
      <w:r>
        <w:rPr>
          <w:sz w:val="24"/>
        </w:rPr>
        <w:t>and</w:t>
      </w:r>
      <w:r>
        <w:rPr>
          <w:spacing w:val="18"/>
          <w:sz w:val="24"/>
        </w:rPr>
        <w:t xml:space="preserve"> </w:t>
      </w:r>
      <w:r>
        <w:rPr>
          <w:sz w:val="24"/>
        </w:rPr>
        <w:t>the</w:t>
      </w:r>
      <w:r>
        <w:rPr>
          <w:spacing w:val="-61"/>
          <w:sz w:val="24"/>
        </w:rPr>
        <w:t xml:space="preserve"> </w:t>
      </w:r>
      <w:r>
        <w:rPr>
          <w:sz w:val="24"/>
        </w:rPr>
        <w:t>current</w:t>
      </w:r>
      <w:r>
        <w:rPr>
          <w:spacing w:val="2"/>
          <w:sz w:val="24"/>
        </w:rPr>
        <w:t xml:space="preserve"> </w:t>
      </w:r>
      <w:r>
        <w:rPr>
          <w:sz w:val="24"/>
        </w:rPr>
        <w:t>K3</w:t>
      </w:r>
      <w:r>
        <w:rPr>
          <w:spacing w:val="3"/>
          <w:sz w:val="24"/>
        </w:rPr>
        <w:t xml:space="preserve"> </w:t>
      </w:r>
      <w:r>
        <w:rPr>
          <w:sz w:val="24"/>
        </w:rPr>
        <w:t>system</w:t>
      </w:r>
      <w:r>
        <w:rPr>
          <w:spacing w:val="3"/>
          <w:sz w:val="24"/>
        </w:rPr>
        <w:t xml:space="preserve"> </w:t>
      </w:r>
      <w:r>
        <w:rPr>
          <w:sz w:val="24"/>
        </w:rPr>
        <w:t>were</w:t>
      </w:r>
      <w:r>
        <w:rPr>
          <w:spacing w:val="2"/>
          <w:sz w:val="24"/>
        </w:rPr>
        <w:t xml:space="preserve"> </w:t>
      </w:r>
      <w:r>
        <w:rPr>
          <w:sz w:val="24"/>
        </w:rPr>
        <w:t>developed by Dr.</w:t>
      </w:r>
      <w:r>
        <w:rPr>
          <w:spacing w:val="1"/>
          <w:sz w:val="24"/>
        </w:rPr>
        <w:t xml:space="preserve"> </w:t>
      </w:r>
      <w:r>
        <w:rPr>
          <w:sz w:val="24"/>
        </w:rPr>
        <w:t>McSpaddea</w:t>
      </w:r>
    </w:p>
    <w:p w14:paraId="1537FA76" w14:textId="77777777" w:rsidR="00266EB3" w:rsidRDefault="00000000">
      <w:pPr>
        <w:pStyle w:val="ListParagraph"/>
        <w:numPr>
          <w:ilvl w:val="0"/>
          <w:numId w:val="93"/>
        </w:numPr>
        <w:tabs>
          <w:tab w:val="left" w:pos="1201"/>
        </w:tabs>
        <w:spacing w:before="3"/>
        <w:ind w:hanging="361"/>
        <w:rPr>
          <w:sz w:val="24"/>
        </w:rPr>
      </w:pPr>
      <w:r>
        <w:rPr>
          <w:sz w:val="24"/>
        </w:rPr>
        <w:t>Race</w:t>
      </w:r>
      <w:r>
        <w:rPr>
          <w:spacing w:val="2"/>
          <w:sz w:val="24"/>
        </w:rPr>
        <w:t xml:space="preserve"> </w:t>
      </w:r>
      <w:r>
        <w:rPr>
          <w:sz w:val="24"/>
        </w:rPr>
        <w:t>was</w:t>
      </w:r>
      <w:r>
        <w:rPr>
          <w:spacing w:val="1"/>
          <w:sz w:val="24"/>
        </w:rPr>
        <w:t xml:space="preserve"> </w:t>
      </w:r>
      <w:r>
        <w:rPr>
          <w:sz w:val="24"/>
        </w:rPr>
        <w:t>manufactured</w:t>
      </w:r>
      <w:r>
        <w:rPr>
          <w:spacing w:val="1"/>
          <w:sz w:val="24"/>
        </w:rPr>
        <w:t xml:space="preserve"> </w:t>
      </w:r>
      <w:r>
        <w:rPr>
          <w:sz w:val="24"/>
        </w:rPr>
        <w:t>by</w:t>
      </w:r>
      <w:r>
        <w:rPr>
          <w:spacing w:val="-1"/>
          <w:sz w:val="24"/>
        </w:rPr>
        <w:t xml:space="preserve"> </w:t>
      </w:r>
      <w:r>
        <w:rPr>
          <w:sz w:val="24"/>
        </w:rPr>
        <w:t>FKG</w:t>
      </w:r>
      <w:r>
        <w:rPr>
          <w:spacing w:val="2"/>
          <w:sz w:val="24"/>
        </w:rPr>
        <w:t xml:space="preserve"> </w:t>
      </w: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1999.</w:t>
      </w:r>
    </w:p>
    <w:p w14:paraId="1F9050D1" w14:textId="77777777" w:rsidR="00266EB3" w:rsidRDefault="00000000">
      <w:pPr>
        <w:pStyle w:val="ListParagraph"/>
        <w:numPr>
          <w:ilvl w:val="0"/>
          <w:numId w:val="93"/>
        </w:numPr>
        <w:tabs>
          <w:tab w:val="left" w:pos="1201"/>
        </w:tabs>
        <w:spacing w:before="141" w:line="364" w:lineRule="auto"/>
        <w:ind w:right="499"/>
        <w:jc w:val="both"/>
        <w:rPr>
          <w:sz w:val="24"/>
        </w:rPr>
      </w:pPr>
      <w:r>
        <w:rPr>
          <w:sz w:val="24"/>
        </w:rPr>
        <w:t>ProTaper system was developed by Prof Pierre Machton, Dr. Clifford</w:t>
      </w:r>
      <w:r>
        <w:rPr>
          <w:spacing w:val="1"/>
          <w:sz w:val="24"/>
        </w:rPr>
        <w:t xml:space="preserve"> </w:t>
      </w:r>
      <w:r>
        <w:rPr>
          <w:sz w:val="24"/>
        </w:rPr>
        <w:t>Ruddle and Prof John West in cooperation with Dentsply / maillefer</w:t>
      </w:r>
      <w:r>
        <w:rPr>
          <w:spacing w:val="1"/>
          <w:sz w:val="24"/>
        </w:rPr>
        <w:t xml:space="preserve"> </w:t>
      </w:r>
      <w:r>
        <w:rPr>
          <w:sz w:val="24"/>
        </w:rPr>
        <w:t>(2001)</w:t>
      </w:r>
    </w:p>
    <w:p w14:paraId="7E79347E" w14:textId="77777777" w:rsidR="00266EB3" w:rsidRDefault="00000000">
      <w:pPr>
        <w:pStyle w:val="ListParagraph"/>
        <w:numPr>
          <w:ilvl w:val="0"/>
          <w:numId w:val="93"/>
        </w:numPr>
        <w:tabs>
          <w:tab w:val="left" w:pos="1201"/>
        </w:tabs>
        <w:spacing w:before="4"/>
        <w:ind w:hanging="361"/>
        <w:jc w:val="both"/>
        <w:rPr>
          <w:sz w:val="24"/>
        </w:rPr>
      </w:pPr>
      <w:r>
        <w:rPr>
          <w:spacing w:val="-1"/>
          <w:w w:val="110"/>
          <w:sz w:val="24"/>
        </w:rPr>
        <w:t>M</w:t>
      </w:r>
      <w:r>
        <w:rPr>
          <w:spacing w:val="-16"/>
          <w:w w:val="110"/>
          <w:sz w:val="24"/>
        </w:rPr>
        <w:t xml:space="preserve"> </w:t>
      </w:r>
      <w:r>
        <w:rPr>
          <w:spacing w:val="-1"/>
          <w:w w:val="110"/>
          <w:sz w:val="24"/>
        </w:rPr>
        <w:t>file</w:t>
      </w:r>
      <w:r>
        <w:rPr>
          <w:spacing w:val="-16"/>
          <w:w w:val="110"/>
          <w:sz w:val="24"/>
        </w:rPr>
        <w:t xml:space="preserve"> </w:t>
      </w:r>
      <w:r>
        <w:rPr>
          <w:spacing w:val="-1"/>
          <w:w w:val="110"/>
          <w:sz w:val="24"/>
        </w:rPr>
        <w:t>–</w:t>
      </w:r>
      <w:r>
        <w:rPr>
          <w:spacing w:val="-14"/>
          <w:w w:val="110"/>
          <w:sz w:val="24"/>
        </w:rPr>
        <w:t xml:space="preserve"> </w:t>
      </w:r>
      <w:r>
        <w:rPr>
          <w:spacing w:val="-1"/>
          <w:w w:val="110"/>
          <w:sz w:val="24"/>
        </w:rPr>
        <w:t>2008.</w:t>
      </w:r>
    </w:p>
    <w:p w14:paraId="0ADFCC6C" w14:textId="77777777" w:rsidR="00266EB3" w:rsidRDefault="00266EB3">
      <w:pPr>
        <w:pStyle w:val="BodyText"/>
        <w:rPr>
          <w:sz w:val="26"/>
        </w:rPr>
      </w:pPr>
    </w:p>
    <w:p w14:paraId="46B20E72" w14:textId="77777777" w:rsidR="00266EB3" w:rsidRDefault="00266EB3">
      <w:pPr>
        <w:pStyle w:val="BodyText"/>
        <w:spacing w:before="8"/>
        <w:rPr>
          <w:sz w:val="33"/>
        </w:rPr>
      </w:pPr>
    </w:p>
    <w:p w14:paraId="37E102A2" w14:textId="77777777" w:rsidR="00266EB3" w:rsidRDefault="00000000">
      <w:pPr>
        <w:pStyle w:val="BodyText"/>
        <w:ind w:left="480"/>
      </w:pPr>
      <w:r>
        <w:t>PRINCIPLES</w:t>
      </w:r>
      <w:r>
        <w:rPr>
          <w:spacing w:val="8"/>
        </w:rPr>
        <w:t xml:space="preserve"> </w:t>
      </w:r>
      <w:r>
        <w:t>OF</w:t>
      </w:r>
      <w:r>
        <w:rPr>
          <w:spacing w:val="9"/>
        </w:rPr>
        <w:t xml:space="preserve"> </w:t>
      </w:r>
      <w:r>
        <w:t>NICKEL</w:t>
      </w:r>
      <w:r>
        <w:rPr>
          <w:spacing w:val="11"/>
        </w:rPr>
        <w:t xml:space="preserve"> </w:t>
      </w:r>
      <w:r>
        <w:t>–</w:t>
      </w:r>
      <w:r>
        <w:rPr>
          <w:spacing w:val="8"/>
        </w:rPr>
        <w:t xml:space="preserve"> </w:t>
      </w:r>
      <w:r>
        <w:t>TITANIUM</w:t>
      </w:r>
      <w:r>
        <w:rPr>
          <w:spacing w:val="8"/>
        </w:rPr>
        <w:t xml:space="preserve"> </w:t>
      </w:r>
      <w:r>
        <w:t>ROTARY</w:t>
      </w:r>
      <w:r>
        <w:rPr>
          <w:spacing w:val="8"/>
        </w:rPr>
        <w:t xml:space="preserve"> </w:t>
      </w:r>
      <w:r>
        <w:t>INSTRUMENTATION</w:t>
      </w:r>
      <w:r>
        <w:rPr>
          <w:spacing w:val="-11"/>
        </w:rPr>
        <w:t xml:space="preserve"> </w:t>
      </w:r>
      <w:r>
        <w:rPr>
          <w:vertAlign w:val="superscript"/>
        </w:rPr>
        <w:t>(34,35)</w:t>
      </w:r>
    </w:p>
    <w:p w14:paraId="4E2EC4D0" w14:textId="77777777" w:rsidR="00266EB3" w:rsidRDefault="00266EB3">
      <w:pPr>
        <w:pStyle w:val="BodyText"/>
        <w:spacing w:before="3"/>
        <w:rPr>
          <w:sz w:val="30"/>
        </w:rPr>
      </w:pPr>
    </w:p>
    <w:p w14:paraId="73412FBC" w14:textId="77777777" w:rsidR="00266EB3" w:rsidRDefault="00000000">
      <w:pPr>
        <w:pStyle w:val="ListParagraph"/>
        <w:numPr>
          <w:ilvl w:val="0"/>
          <w:numId w:val="92"/>
        </w:numPr>
        <w:tabs>
          <w:tab w:val="left" w:pos="1201"/>
        </w:tabs>
        <w:spacing w:before="1" w:line="338" w:lineRule="auto"/>
        <w:ind w:right="500"/>
        <w:jc w:val="both"/>
        <w:rPr>
          <w:sz w:val="24"/>
        </w:rPr>
      </w:pPr>
      <w:r>
        <w:rPr>
          <w:sz w:val="24"/>
        </w:rPr>
        <w:t>Nickel-titanium</w:t>
      </w:r>
      <w:r>
        <w:rPr>
          <w:spacing w:val="1"/>
          <w:sz w:val="24"/>
        </w:rPr>
        <w:t xml:space="preserve"> </w:t>
      </w:r>
      <w:r>
        <w:rPr>
          <w:sz w:val="24"/>
        </w:rPr>
        <w:t>instruments</w:t>
      </w:r>
      <w:r>
        <w:rPr>
          <w:spacing w:val="1"/>
          <w:sz w:val="24"/>
        </w:rPr>
        <w:t xml:space="preserve"> </w:t>
      </w:r>
      <w:r>
        <w:rPr>
          <w:sz w:val="24"/>
        </w:rPr>
        <w:t>are</w:t>
      </w:r>
      <w:r>
        <w:rPr>
          <w:spacing w:val="1"/>
          <w:sz w:val="24"/>
        </w:rPr>
        <w:t xml:space="preserve"> </w:t>
      </w:r>
      <w:r>
        <w:rPr>
          <w:sz w:val="24"/>
        </w:rPr>
        <w:t>not</w:t>
      </w:r>
      <w:r>
        <w:rPr>
          <w:spacing w:val="1"/>
          <w:sz w:val="24"/>
        </w:rPr>
        <w:t xml:space="preserve"> </w:t>
      </w:r>
      <w:r>
        <w:rPr>
          <w:sz w:val="24"/>
        </w:rPr>
        <w:t>designed</w:t>
      </w:r>
      <w:r>
        <w:rPr>
          <w:spacing w:val="1"/>
          <w:sz w:val="24"/>
        </w:rPr>
        <w:t xml:space="preserve"> </w:t>
      </w:r>
      <w:r>
        <w:rPr>
          <w:sz w:val="24"/>
        </w:rPr>
        <w:t>for</w:t>
      </w:r>
      <w:r>
        <w:rPr>
          <w:spacing w:val="1"/>
          <w:sz w:val="24"/>
        </w:rPr>
        <w:t xml:space="preserve"> </w:t>
      </w:r>
      <w:r>
        <w:rPr>
          <w:sz w:val="24"/>
        </w:rPr>
        <w:t>negotiating</w:t>
      </w:r>
      <w:r>
        <w:rPr>
          <w:spacing w:val="1"/>
          <w:sz w:val="24"/>
        </w:rPr>
        <w:t xml:space="preserve"> </w:t>
      </w:r>
      <w:r>
        <w:rPr>
          <w:sz w:val="24"/>
        </w:rPr>
        <w:t>small</w:t>
      </w:r>
      <w:r>
        <w:rPr>
          <w:spacing w:val="1"/>
          <w:sz w:val="24"/>
        </w:rPr>
        <w:t xml:space="preserve"> </w:t>
      </w:r>
      <w:r>
        <w:rPr>
          <w:sz w:val="24"/>
        </w:rPr>
        <w:t>calcified</w:t>
      </w:r>
      <w:r>
        <w:rPr>
          <w:spacing w:val="2"/>
          <w:sz w:val="24"/>
        </w:rPr>
        <w:t xml:space="preserve"> </w:t>
      </w:r>
      <w:r>
        <w:rPr>
          <w:sz w:val="24"/>
        </w:rPr>
        <w:t>or</w:t>
      </w:r>
      <w:r>
        <w:rPr>
          <w:spacing w:val="2"/>
          <w:sz w:val="24"/>
        </w:rPr>
        <w:t xml:space="preserve"> </w:t>
      </w:r>
      <w:r>
        <w:rPr>
          <w:sz w:val="24"/>
        </w:rPr>
        <w:t>curved</w:t>
      </w:r>
      <w:r>
        <w:rPr>
          <w:spacing w:val="2"/>
          <w:sz w:val="24"/>
        </w:rPr>
        <w:t xml:space="preserve"> </w:t>
      </w:r>
      <w:r>
        <w:rPr>
          <w:sz w:val="24"/>
        </w:rPr>
        <w:t>canals,</w:t>
      </w:r>
      <w:r>
        <w:rPr>
          <w:spacing w:val="2"/>
          <w:sz w:val="24"/>
        </w:rPr>
        <w:t xml:space="preserve"> </w:t>
      </w:r>
      <w:r>
        <w:rPr>
          <w:sz w:val="24"/>
        </w:rPr>
        <w:t>or</w:t>
      </w:r>
      <w:r>
        <w:rPr>
          <w:spacing w:val="1"/>
          <w:sz w:val="24"/>
        </w:rPr>
        <w:t xml:space="preserve"> </w:t>
      </w:r>
      <w:r>
        <w:rPr>
          <w:sz w:val="24"/>
        </w:rPr>
        <w:t>bypassing</w:t>
      </w:r>
      <w:r>
        <w:rPr>
          <w:spacing w:val="2"/>
          <w:sz w:val="24"/>
        </w:rPr>
        <w:t xml:space="preserve"> </w:t>
      </w:r>
      <w:r>
        <w:rPr>
          <w:sz w:val="24"/>
        </w:rPr>
        <w:t>edges.</w:t>
      </w:r>
    </w:p>
    <w:p w14:paraId="26D126C6" w14:textId="77777777" w:rsidR="00266EB3" w:rsidRDefault="00000000">
      <w:pPr>
        <w:pStyle w:val="ListParagraph"/>
        <w:numPr>
          <w:ilvl w:val="0"/>
          <w:numId w:val="92"/>
        </w:numPr>
        <w:tabs>
          <w:tab w:val="left" w:pos="1201"/>
        </w:tabs>
        <w:spacing w:before="40" w:line="357" w:lineRule="auto"/>
        <w:ind w:right="496"/>
        <w:jc w:val="both"/>
        <w:rPr>
          <w:sz w:val="24"/>
        </w:rPr>
      </w:pPr>
      <w:r>
        <w:rPr>
          <w:sz w:val="24"/>
        </w:rPr>
        <w:t>Placing undue pressure on these extremely flexible instruments may</w:t>
      </w:r>
      <w:r>
        <w:rPr>
          <w:spacing w:val="1"/>
          <w:sz w:val="24"/>
        </w:rPr>
        <w:t xml:space="preserve"> </w:t>
      </w:r>
      <w:r>
        <w:rPr>
          <w:sz w:val="24"/>
        </w:rPr>
        <w:t>lead to file breakage. This is attributable to the fact that Ni-Ti has less</w:t>
      </w:r>
      <w:r>
        <w:rPr>
          <w:spacing w:val="1"/>
          <w:sz w:val="24"/>
        </w:rPr>
        <w:t xml:space="preserve"> </w:t>
      </w:r>
      <w:r>
        <w:rPr>
          <w:sz w:val="24"/>
        </w:rPr>
        <w:t>longitudinal</w:t>
      </w:r>
      <w:r>
        <w:rPr>
          <w:spacing w:val="29"/>
          <w:sz w:val="24"/>
        </w:rPr>
        <w:t xml:space="preserve"> </w:t>
      </w:r>
      <w:r>
        <w:rPr>
          <w:sz w:val="24"/>
        </w:rPr>
        <w:t>strength</w:t>
      </w:r>
      <w:r>
        <w:rPr>
          <w:spacing w:val="29"/>
          <w:sz w:val="24"/>
        </w:rPr>
        <w:t xml:space="preserve"> </w:t>
      </w:r>
      <w:r>
        <w:rPr>
          <w:sz w:val="24"/>
        </w:rPr>
        <w:t>and</w:t>
      </w:r>
      <w:r>
        <w:rPr>
          <w:spacing w:val="31"/>
          <w:sz w:val="24"/>
        </w:rPr>
        <w:t xml:space="preserve"> </w:t>
      </w:r>
      <w:r>
        <w:rPr>
          <w:sz w:val="24"/>
        </w:rPr>
        <w:t>may</w:t>
      </w:r>
      <w:r>
        <w:rPr>
          <w:spacing w:val="27"/>
          <w:sz w:val="24"/>
        </w:rPr>
        <w:t xml:space="preserve"> </w:t>
      </w:r>
      <w:r>
        <w:rPr>
          <w:sz w:val="24"/>
        </w:rPr>
        <w:t>deflect</w:t>
      </w:r>
      <w:r>
        <w:rPr>
          <w:spacing w:val="31"/>
          <w:sz w:val="24"/>
        </w:rPr>
        <w:t xml:space="preserve"> </w:t>
      </w:r>
      <w:r>
        <w:rPr>
          <w:sz w:val="24"/>
        </w:rPr>
        <w:t>at</w:t>
      </w:r>
      <w:r>
        <w:rPr>
          <w:spacing w:val="30"/>
          <w:sz w:val="24"/>
        </w:rPr>
        <w:t xml:space="preserve"> </w:t>
      </w:r>
      <w:r>
        <w:rPr>
          <w:sz w:val="24"/>
        </w:rPr>
        <w:t>a</w:t>
      </w:r>
      <w:r>
        <w:rPr>
          <w:spacing w:val="31"/>
          <w:sz w:val="24"/>
        </w:rPr>
        <w:t xml:space="preserve"> </w:t>
      </w:r>
      <w:r>
        <w:rPr>
          <w:sz w:val="24"/>
        </w:rPr>
        <w:t>point</w:t>
      </w:r>
      <w:r>
        <w:rPr>
          <w:spacing w:val="30"/>
          <w:sz w:val="24"/>
        </w:rPr>
        <w:t xml:space="preserve"> </w:t>
      </w:r>
      <w:r>
        <w:rPr>
          <w:sz w:val="24"/>
        </w:rPr>
        <w:t>where</w:t>
      </w:r>
      <w:r>
        <w:rPr>
          <w:spacing w:val="31"/>
          <w:sz w:val="24"/>
        </w:rPr>
        <w:t xml:space="preserve"> </w:t>
      </w:r>
      <w:r>
        <w:rPr>
          <w:sz w:val="24"/>
        </w:rPr>
        <w:t>pressure</w:t>
      </w:r>
      <w:r>
        <w:rPr>
          <w:spacing w:val="30"/>
          <w:sz w:val="24"/>
        </w:rPr>
        <w:t xml:space="preserve"> </w:t>
      </w:r>
      <w:r>
        <w:rPr>
          <w:sz w:val="24"/>
        </w:rPr>
        <w:t>is</w:t>
      </w:r>
      <w:r>
        <w:rPr>
          <w:spacing w:val="30"/>
          <w:sz w:val="24"/>
        </w:rPr>
        <w:t xml:space="preserve"> </w:t>
      </w:r>
      <w:r>
        <w:rPr>
          <w:sz w:val="24"/>
        </w:rPr>
        <w:t>off</w:t>
      </w:r>
      <w:r>
        <w:rPr>
          <w:spacing w:val="-61"/>
          <w:sz w:val="24"/>
        </w:rPr>
        <w:t xml:space="preserve"> </w:t>
      </w:r>
      <w:r>
        <w:rPr>
          <w:sz w:val="24"/>
        </w:rPr>
        <w:t>the file.</w:t>
      </w:r>
    </w:p>
    <w:p w14:paraId="40C94DED" w14:textId="77777777" w:rsidR="00266EB3" w:rsidRDefault="00000000">
      <w:pPr>
        <w:pStyle w:val="ListParagraph"/>
        <w:numPr>
          <w:ilvl w:val="0"/>
          <w:numId w:val="92"/>
        </w:numPr>
        <w:tabs>
          <w:tab w:val="left" w:pos="1201"/>
        </w:tabs>
        <w:spacing w:before="13" w:line="340" w:lineRule="auto"/>
        <w:ind w:right="503"/>
        <w:jc w:val="both"/>
        <w:rPr>
          <w:sz w:val="24"/>
        </w:rPr>
      </w:pPr>
      <w:r>
        <w:rPr>
          <w:sz w:val="24"/>
        </w:rPr>
        <w:t>Stainless</w:t>
      </w:r>
      <w:r>
        <w:rPr>
          <w:spacing w:val="1"/>
          <w:sz w:val="24"/>
        </w:rPr>
        <w:t xml:space="preserve"> </w:t>
      </w:r>
      <w:r>
        <w:rPr>
          <w:sz w:val="24"/>
        </w:rPr>
        <w:t>steel</w:t>
      </w:r>
      <w:r>
        <w:rPr>
          <w:spacing w:val="1"/>
          <w:sz w:val="24"/>
        </w:rPr>
        <w:t xml:space="preserve"> </w:t>
      </w:r>
      <w:r>
        <w:rPr>
          <w:sz w:val="24"/>
        </w:rPr>
        <w:t>instruments</w:t>
      </w:r>
      <w:r>
        <w:rPr>
          <w:spacing w:val="1"/>
          <w:sz w:val="24"/>
        </w:rPr>
        <w:t xml:space="preserve"> </w:t>
      </w:r>
      <w:r>
        <w:rPr>
          <w:sz w:val="24"/>
        </w:rPr>
        <w:t>should</w:t>
      </w:r>
      <w:r>
        <w:rPr>
          <w:spacing w:val="1"/>
          <w:sz w:val="24"/>
        </w:rPr>
        <w:t xml:space="preserve"> </w:t>
      </w:r>
      <w:r>
        <w:rPr>
          <w:sz w:val="24"/>
        </w:rPr>
        <w:t>be</w:t>
      </w:r>
      <w:r>
        <w:rPr>
          <w:spacing w:val="1"/>
          <w:sz w:val="24"/>
        </w:rPr>
        <w:t xml:space="preserve"> </w:t>
      </w:r>
      <w:r>
        <w:rPr>
          <w:sz w:val="24"/>
        </w:rPr>
        <w:t>used</w:t>
      </w:r>
      <w:r>
        <w:rPr>
          <w:spacing w:val="1"/>
          <w:sz w:val="24"/>
        </w:rPr>
        <w:t xml:space="preserve"> </w:t>
      </w:r>
      <w:r>
        <w:rPr>
          <w:sz w:val="24"/>
        </w:rPr>
        <w:t>initially</w:t>
      </w:r>
      <w:r>
        <w:rPr>
          <w:spacing w:val="1"/>
          <w:sz w:val="24"/>
        </w:rPr>
        <w:t xml:space="preserve"> </w:t>
      </w:r>
      <w:r>
        <w:rPr>
          <w:sz w:val="24"/>
        </w:rPr>
        <w:t>for</w:t>
      </w:r>
      <w:r>
        <w:rPr>
          <w:spacing w:val="63"/>
          <w:sz w:val="24"/>
        </w:rPr>
        <w:t xml:space="preserve"> </w:t>
      </w:r>
      <w:r>
        <w:rPr>
          <w:sz w:val="24"/>
        </w:rPr>
        <w:t>pathfinding</w:t>
      </w:r>
      <w:r>
        <w:rPr>
          <w:spacing w:val="1"/>
          <w:sz w:val="24"/>
        </w:rPr>
        <w:t xml:space="preserve"> </w:t>
      </w:r>
      <w:r>
        <w:rPr>
          <w:sz w:val="24"/>
        </w:rPr>
        <w:t>owing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3"/>
          <w:sz w:val="24"/>
        </w:rPr>
        <w:t xml:space="preserve"> </w:t>
      </w:r>
      <w:r>
        <w:rPr>
          <w:sz w:val="24"/>
        </w:rPr>
        <w:t>their</w:t>
      </w:r>
      <w:r>
        <w:rPr>
          <w:spacing w:val="1"/>
          <w:sz w:val="24"/>
        </w:rPr>
        <w:t xml:space="preserve"> </w:t>
      </w:r>
      <w:r>
        <w:rPr>
          <w:sz w:val="24"/>
        </w:rPr>
        <w:t>enhanced</w:t>
      </w:r>
      <w:r>
        <w:rPr>
          <w:spacing w:val="3"/>
          <w:sz w:val="24"/>
        </w:rPr>
        <w:t xml:space="preserve"> </w:t>
      </w:r>
      <w:r>
        <w:rPr>
          <w:sz w:val="24"/>
        </w:rPr>
        <w:t>stiffness.</w:t>
      </w:r>
    </w:p>
    <w:p w14:paraId="05BF4854" w14:textId="77777777" w:rsidR="00266EB3" w:rsidRDefault="00000000">
      <w:pPr>
        <w:pStyle w:val="ListParagraph"/>
        <w:numPr>
          <w:ilvl w:val="0"/>
          <w:numId w:val="92"/>
        </w:numPr>
        <w:tabs>
          <w:tab w:val="left" w:pos="1201"/>
        </w:tabs>
        <w:spacing w:before="35" w:line="352" w:lineRule="auto"/>
        <w:ind w:right="504"/>
        <w:jc w:val="both"/>
        <w:rPr>
          <w:sz w:val="24"/>
        </w:rPr>
      </w:pPr>
      <w:r>
        <w:rPr>
          <w:sz w:val="24"/>
        </w:rPr>
        <w:t>Once</w:t>
      </w:r>
      <w:r>
        <w:rPr>
          <w:spacing w:val="56"/>
          <w:sz w:val="24"/>
        </w:rPr>
        <w:t xml:space="preserve"> </w:t>
      </w:r>
      <w:r>
        <w:rPr>
          <w:sz w:val="24"/>
        </w:rPr>
        <w:t>the</w:t>
      </w:r>
      <w:r>
        <w:rPr>
          <w:spacing w:val="57"/>
          <w:sz w:val="24"/>
        </w:rPr>
        <w:t xml:space="preserve"> </w:t>
      </w:r>
      <w:r>
        <w:rPr>
          <w:sz w:val="24"/>
        </w:rPr>
        <w:t>canal</w:t>
      </w:r>
      <w:r>
        <w:rPr>
          <w:spacing w:val="55"/>
          <w:sz w:val="24"/>
        </w:rPr>
        <w:t xml:space="preserve"> </w:t>
      </w:r>
      <w:r>
        <w:rPr>
          <w:sz w:val="24"/>
        </w:rPr>
        <w:t>has</w:t>
      </w:r>
      <w:r>
        <w:rPr>
          <w:spacing w:val="56"/>
          <w:sz w:val="24"/>
        </w:rPr>
        <w:t xml:space="preserve"> </w:t>
      </w:r>
      <w:r>
        <w:rPr>
          <w:sz w:val="24"/>
        </w:rPr>
        <w:t>been</w:t>
      </w:r>
      <w:r>
        <w:rPr>
          <w:spacing w:val="56"/>
          <w:sz w:val="24"/>
        </w:rPr>
        <w:t xml:space="preserve"> </w:t>
      </w:r>
      <w:r>
        <w:rPr>
          <w:sz w:val="24"/>
        </w:rPr>
        <w:t>negotiated</w:t>
      </w:r>
      <w:r>
        <w:rPr>
          <w:spacing w:val="57"/>
          <w:sz w:val="24"/>
        </w:rPr>
        <w:t xml:space="preserve"> </w:t>
      </w:r>
      <w:r>
        <w:rPr>
          <w:sz w:val="24"/>
        </w:rPr>
        <w:t>with</w:t>
      </w:r>
      <w:r>
        <w:rPr>
          <w:spacing w:val="56"/>
          <w:sz w:val="24"/>
        </w:rPr>
        <w:t xml:space="preserve"> </w:t>
      </w:r>
      <w:r>
        <w:rPr>
          <w:sz w:val="24"/>
        </w:rPr>
        <w:t>at</w:t>
      </w:r>
      <w:r>
        <w:rPr>
          <w:spacing w:val="57"/>
          <w:sz w:val="24"/>
        </w:rPr>
        <w:t xml:space="preserve"> </w:t>
      </w:r>
      <w:r>
        <w:rPr>
          <w:sz w:val="24"/>
        </w:rPr>
        <w:t>least</w:t>
      </w:r>
      <w:r>
        <w:rPr>
          <w:spacing w:val="56"/>
          <w:sz w:val="24"/>
        </w:rPr>
        <w:t xml:space="preserve"> </w:t>
      </w:r>
      <w:r>
        <w:rPr>
          <w:sz w:val="24"/>
        </w:rPr>
        <w:t>a</w:t>
      </w:r>
      <w:r>
        <w:rPr>
          <w:spacing w:val="57"/>
          <w:sz w:val="24"/>
        </w:rPr>
        <w:t xml:space="preserve"> </w:t>
      </w:r>
      <w:proofErr w:type="gramStart"/>
      <w:r>
        <w:rPr>
          <w:sz w:val="24"/>
        </w:rPr>
        <w:t>stainless</w:t>
      </w:r>
      <w:r>
        <w:rPr>
          <w:spacing w:val="55"/>
          <w:sz w:val="24"/>
        </w:rPr>
        <w:t xml:space="preserve"> </w:t>
      </w:r>
      <w:r>
        <w:rPr>
          <w:sz w:val="24"/>
        </w:rPr>
        <w:t>steel</w:t>
      </w:r>
      <w:proofErr w:type="gramEnd"/>
      <w:r>
        <w:rPr>
          <w:spacing w:val="-61"/>
          <w:sz w:val="24"/>
        </w:rPr>
        <w:t xml:space="preserve"> </w:t>
      </w:r>
      <w:r>
        <w:rPr>
          <w:sz w:val="24"/>
        </w:rPr>
        <w:t>No.15 K-type file or a ledge has been bypassed and removed, then</w:t>
      </w:r>
      <w:r>
        <w:rPr>
          <w:spacing w:val="1"/>
          <w:sz w:val="24"/>
        </w:rPr>
        <w:t xml:space="preserve"> </w:t>
      </w:r>
      <w:r>
        <w:rPr>
          <w:sz w:val="24"/>
        </w:rPr>
        <w:t>rotary</w:t>
      </w:r>
      <w:r>
        <w:rPr>
          <w:spacing w:val="-2"/>
          <w:sz w:val="24"/>
        </w:rPr>
        <w:t xml:space="preserve"> </w:t>
      </w:r>
      <w:r>
        <w:rPr>
          <w:sz w:val="24"/>
        </w:rPr>
        <w:t>Ni-Ti</w:t>
      </w:r>
      <w:r>
        <w:rPr>
          <w:spacing w:val="2"/>
          <w:sz w:val="24"/>
        </w:rPr>
        <w:t xml:space="preserve"> </w:t>
      </w:r>
      <w:r>
        <w:rPr>
          <w:sz w:val="24"/>
        </w:rPr>
        <w:t>instruments</w:t>
      </w:r>
      <w:r>
        <w:rPr>
          <w:spacing w:val="2"/>
          <w:sz w:val="24"/>
        </w:rPr>
        <w:t xml:space="preserve"> </w:t>
      </w:r>
      <w:r>
        <w:rPr>
          <w:sz w:val="24"/>
        </w:rPr>
        <w:t>can</w:t>
      </w:r>
      <w:r>
        <w:rPr>
          <w:spacing w:val="1"/>
          <w:sz w:val="24"/>
        </w:rPr>
        <w:t xml:space="preserve"> </w:t>
      </w:r>
      <w:r>
        <w:rPr>
          <w:sz w:val="24"/>
        </w:rPr>
        <w:t>be</w:t>
      </w:r>
      <w:r>
        <w:rPr>
          <w:spacing w:val="1"/>
          <w:sz w:val="24"/>
        </w:rPr>
        <w:t xml:space="preserve"> </w:t>
      </w:r>
      <w:r>
        <w:rPr>
          <w:sz w:val="24"/>
        </w:rPr>
        <w:t>used.</w:t>
      </w:r>
    </w:p>
    <w:p w14:paraId="16468015" w14:textId="77777777" w:rsidR="00266EB3" w:rsidRDefault="00000000">
      <w:pPr>
        <w:pStyle w:val="ListParagraph"/>
        <w:numPr>
          <w:ilvl w:val="0"/>
          <w:numId w:val="92"/>
        </w:numPr>
        <w:tabs>
          <w:tab w:val="left" w:pos="1201"/>
        </w:tabs>
        <w:spacing w:before="24" w:line="338" w:lineRule="auto"/>
        <w:ind w:right="495"/>
        <w:jc w:val="both"/>
        <w:rPr>
          <w:sz w:val="24"/>
        </w:rPr>
      </w:pPr>
      <w:r>
        <w:rPr>
          <w:sz w:val="24"/>
        </w:rPr>
        <w:t>Stainless steel instruments are also more radiopaque than Ni-Ti and</w:t>
      </w:r>
      <w:r>
        <w:rPr>
          <w:spacing w:val="1"/>
          <w:sz w:val="24"/>
        </w:rPr>
        <w:t xml:space="preserve"> </w:t>
      </w:r>
      <w:r>
        <w:rPr>
          <w:sz w:val="24"/>
        </w:rPr>
        <w:t>“show</w:t>
      </w:r>
      <w:r>
        <w:rPr>
          <w:spacing w:val="-1"/>
          <w:sz w:val="24"/>
        </w:rPr>
        <w:t xml:space="preserve"> </w:t>
      </w:r>
      <w:r>
        <w:rPr>
          <w:sz w:val="24"/>
        </w:rPr>
        <w:t>up”</w:t>
      </w:r>
      <w:r>
        <w:rPr>
          <w:spacing w:val="2"/>
          <w:sz w:val="24"/>
        </w:rPr>
        <w:t xml:space="preserve"> </w:t>
      </w:r>
      <w:r>
        <w:rPr>
          <w:sz w:val="24"/>
        </w:rPr>
        <w:t>better</w:t>
      </w:r>
      <w:r>
        <w:rPr>
          <w:spacing w:val="1"/>
          <w:sz w:val="24"/>
        </w:rPr>
        <w:t xml:space="preserve"> </w:t>
      </w:r>
      <w:r>
        <w:rPr>
          <w:sz w:val="24"/>
        </w:rPr>
        <w:t>in</w:t>
      </w:r>
      <w:r>
        <w:rPr>
          <w:spacing w:val="3"/>
          <w:sz w:val="24"/>
        </w:rPr>
        <w:t xml:space="preserve"> </w:t>
      </w:r>
      <w:r>
        <w:rPr>
          <w:sz w:val="24"/>
        </w:rPr>
        <w:t>tooth</w:t>
      </w:r>
      <w:r>
        <w:rPr>
          <w:spacing w:val="2"/>
          <w:sz w:val="24"/>
        </w:rPr>
        <w:t xml:space="preserve"> </w:t>
      </w:r>
      <w:r>
        <w:rPr>
          <w:sz w:val="24"/>
        </w:rPr>
        <w:t>length</w:t>
      </w:r>
      <w:r>
        <w:rPr>
          <w:spacing w:val="2"/>
          <w:sz w:val="24"/>
        </w:rPr>
        <w:t xml:space="preserve"> </w:t>
      </w:r>
      <w:r>
        <w:rPr>
          <w:sz w:val="24"/>
        </w:rPr>
        <w:t>measurements.</w:t>
      </w:r>
    </w:p>
    <w:p w14:paraId="29AC56A2" w14:textId="77777777" w:rsidR="00266EB3" w:rsidRDefault="00000000">
      <w:pPr>
        <w:pStyle w:val="ListParagraph"/>
        <w:numPr>
          <w:ilvl w:val="0"/>
          <w:numId w:val="92"/>
        </w:numPr>
        <w:tabs>
          <w:tab w:val="left" w:pos="1201"/>
        </w:tabs>
        <w:spacing w:before="40" w:line="338" w:lineRule="auto"/>
        <w:ind w:right="497"/>
        <w:jc w:val="both"/>
        <w:rPr>
          <w:sz w:val="24"/>
        </w:rPr>
      </w:pPr>
      <w:r>
        <w:rPr>
          <w:sz w:val="24"/>
        </w:rPr>
        <w:t>When using a gear reduction, slow-speed, Ni-Ti rotary handpiece, the</w:t>
      </w:r>
      <w:r>
        <w:rPr>
          <w:spacing w:val="1"/>
          <w:sz w:val="24"/>
        </w:rPr>
        <w:t xml:space="preserve"> </w:t>
      </w:r>
      <w:r>
        <w:rPr>
          <w:sz w:val="24"/>
        </w:rPr>
        <w:t>clinician</w:t>
      </w:r>
      <w:r>
        <w:rPr>
          <w:spacing w:val="32"/>
          <w:sz w:val="24"/>
        </w:rPr>
        <w:t xml:space="preserve"> </w:t>
      </w:r>
      <w:r>
        <w:rPr>
          <w:sz w:val="24"/>
        </w:rPr>
        <w:t>must</w:t>
      </w:r>
      <w:r>
        <w:rPr>
          <w:spacing w:val="32"/>
          <w:sz w:val="24"/>
        </w:rPr>
        <w:t xml:space="preserve"> </w:t>
      </w:r>
      <w:r>
        <w:rPr>
          <w:sz w:val="24"/>
        </w:rPr>
        <w:t>always</w:t>
      </w:r>
      <w:r>
        <w:rPr>
          <w:spacing w:val="36"/>
          <w:sz w:val="24"/>
        </w:rPr>
        <w:t xml:space="preserve"> </w:t>
      </w:r>
      <w:r>
        <w:rPr>
          <w:sz w:val="24"/>
        </w:rPr>
        <w:t>keep</w:t>
      </w:r>
      <w:r>
        <w:rPr>
          <w:spacing w:val="32"/>
          <w:sz w:val="24"/>
        </w:rPr>
        <w:t xml:space="preserve"> </w:t>
      </w:r>
      <w:r>
        <w:rPr>
          <w:sz w:val="24"/>
        </w:rPr>
        <w:t>the</w:t>
      </w:r>
      <w:r>
        <w:rPr>
          <w:spacing w:val="32"/>
          <w:sz w:val="24"/>
        </w:rPr>
        <w:t xml:space="preserve"> </w:t>
      </w:r>
      <w:r>
        <w:rPr>
          <w:sz w:val="24"/>
        </w:rPr>
        <w:t>handpiece</w:t>
      </w:r>
      <w:r>
        <w:rPr>
          <w:spacing w:val="32"/>
          <w:sz w:val="24"/>
        </w:rPr>
        <w:t xml:space="preserve"> </w:t>
      </w:r>
      <w:r>
        <w:rPr>
          <w:sz w:val="24"/>
        </w:rPr>
        <w:t>head</w:t>
      </w:r>
      <w:r>
        <w:rPr>
          <w:spacing w:val="32"/>
          <w:sz w:val="24"/>
        </w:rPr>
        <w:t xml:space="preserve"> </w:t>
      </w:r>
      <w:r>
        <w:rPr>
          <w:sz w:val="24"/>
        </w:rPr>
        <w:t>aligned</w:t>
      </w:r>
      <w:r>
        <w:rPr>
          <w:spacing w:val="32"/>
          <w:sz w:val="24"/>
        </w:rPr>
        <w:t xml:space="preserve"> </w:t>
      </w:r>
      <w:r>
        <w:rPr>
          <w:sz w:val="24"/>
        </w:rPr>
        <w:t>with</w:t>
      </w:r>
      <w:r>
        <w:rPr>
          <w:spacing w:val="32"/>
          <w:sz w:val="24"/>
        </w:rPr>
        <w:t xml:space="preserve"> </w:t>
      </w:r>
      <w:r>
        <w:rPr>
          <w:sz w:val="24"/>
        </w:rPr>
        <w:t>the</w:t>
      </w:r>
      <w:r>
        <w:rPr>
          <w:spacing w:val="32"/>
          <w:sz w:val="24"/>
        </w:rPr>
        <w:t xml:space="preserve"> </w:t>
      </w:r>
      <w:r>
        <w:rPr>
          <w:sz w:val="24"/>
        </w:rPr>
        <w:t>long</w:t>
      </w:r>
    </w:p>
    <w:p w14:paraId="538456BF" w14:textId="77777777" w:rsidR="00266EB3" w:rsidRDefault="00266EB3">
      <w:pPr>
        <w:spacing w:line="338" w:lineRule="auto"/>
        <w:jc w:val="both"/>
        <w:rPr>
          <w:sz w:val="24"/>
        </w:rPr>
        <w:sectPr w:rsidR="00266EB3">
          <w:pgSz w:w="11910" w:h="16840"/>
          <w:pgMar w:top="1300" w:right="940" w:bottom="1400" w:left="1680" w:header="712" w:footer="1162" w:gutter="0"/>
          <w:cols w:space="720"/>
        </w:sectPr>
      </w:pPr>
    </w:p>
    <w:p w14:paraId="1700CBAF" w14:textId="77777777" w:rsidR="00266EB3" w:rsidRDefault="00000000">
      <w:pPr>
        <w:pStyle w:val="BodyText"/>
        <w:spacing w:before="124" w:line="364" w:lineRule="auto"/>
        <w:ind w:left="1200" w:right="503"/>
        <w:jc w:val="both"/>
      </w:pPr>
      <w:r>
        <w:lastRenderedPageBreak/>
        <w:t>axis of each canal as good straight-line access decreases excessive</w:t>
      </w:r>
      <w:r>
        <w:rPr>
          <w:spacing w:val="1"/>
        </w:rPr>
        <w:t xml:space="preserve"> </w:t>
      </w:r>
      <w:r>
        <w:t>bending</w:t>
      </w:r>
      <w:r>
        <w:rPr>
          <w:spacing w:val="1"/>
        </w:rPr>
        <w:t xml:space="preserve"> </w:t>
      </w:r>
      <w:r>
        <w:t>on</w:t>
      </w:r>
      <w:r>
        <w:rPr>
          <w:spacing w:val="3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instrument.</w:t>
      </w:r>
    </w:p>
    <w:p w14:paraId="1492BA70" w14:textId="77777777" w:rsidR="00266EB3" w:rsidRDefault="00000000">
      <w:pPr>
        <w:pStyle w:val="ListParagraph"/>
        <w:numPr>
          <w:ilvl w:val="0"/>
          <w:numId w:val="92"/>
        </w:numPr>
        <w:tabs>
          <w:tab w:val="left" w:pos="1201"/>
        </w:tabs>
        <w:spacing w:before="3" w:line="338" w:lineRule="auto"/>
        <w:ind w:right="503"/>
        <w:jc w:val="both"/>
        <w:rPr>
          <w:sz w:val="24"/>
        </w:rPr>
      </w:pPr>
      <w:r>
        <w:rPr>
          <w:sz w:val="24"/>
        </w:rPr>
        <w:t>Ni-Ti rotary instruments must be used with light apical pressure and</w:t>
      </w:r>
      <w:r>
        <w:rPr>
          <w:spacing w:val="1"/>
          <w:sz w:val="24"/>
        </w:rPr>
        <w:t xml:space="preserve"> </w:t>
      </w:r>
      <w:r>
        <w:rPr>
          <w:sz w:val="24"/>
        </w:rPr>
        <w:t>never</w:t>
      </w:r>
      <w:r>
        <w:rPr>
          <w:spacing w:val="1"/>
          <w:sz w:val="24"/>
        </w:rPr>
        <w:t xml:space="preserve"> </w:t>
      </w:r>
      <w:r>
        <w:rPr>
          <w:sz w:val="24"/>
        </w:rPr>
        <w:t>be</w:t>
      </w:r>
      <w:r>
        <w:rPr>
          <w:spacing w:val="2"/>
          <w:sz w:val="24"/>
        </w:rPr>
        <w:t xml:space="preserve"> </w:t>
      </w:r>
      <w:r>
        <w:rPr>
          <w:sz w:val="24"/>
        </w:rPr>
        <w:t>forced.</w:t>
      </w:r>
    </w:p>
    <w:p w14:paraId="5C072790" w14:textId="77777777" w:rsidR="00266EB3" w:rsidRDefault="00000000">
      <w:pPr>
        <w:pStyle w:val="ListParagraph"/>
        <w:numPr>
          <w:ilvl w:val="0"/>
          <w:numId w:val="92"/>
        </w:numPr>
        <w:tabs>
          <w:tab w:val="left" w:pos="1201"/>
        </w:tabs>
        <w:spacing w:before="40" w:line="338" w:lineRule="auto"/>
        <w:ind w:right="495"/>
        <w:jc w:val="both"/>
        <w:rPr>
          <w:sz w:val="24"/>
        </w:rPr>
      </w:pPr>
      <w:r>
        <w:rPr>
          <w:sz w:val="24"/>
        </w:rPr>
        <w:t>Always</w:t>
      </w:r>
      <w:r>
        <w:rPr>
          <w:spacing w:val="1"/>
          <w:sz w:val="24"/>
        </w:rPr>
        <w:t xml:space="preserve"> </w:t>
      </w:r>
      <w:r>
        <w:rPr>
          <w:sz w:val="24"/>
        </w:rPr>
        <w:t>be</w:t>
      </w:r>
      <w:r>
        <w:rPr>
          <w:spacing w:val="1"/>
          <w:sz w:val="24"/>
        </w:rPr>
        <w:t xml:space="preserve"> </w:t>
      </w:r>
      <w:r>
        <w:rPr>
          <w:sz w:val="24"/>
        </w:rPr>
        <w:t>used</w:t>
      </w:r>
      <w:r>
        <w:rPr>
          <w:spacing w:val="1"/>
          <w:sz w:val="24"/>
        </w:rPr>
        <w:t xml:space="preserve"> </w:t>
      </w:r>
      <w:r>
        <w:rPr>
          <w:sz w:val="24"/>
        </w:rPr>
        <w:t>in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lubricated</w:t>
      </w:r>
      <w:r>
        <w:rPr>
          <w:spacing w:val="1"/>
          <w:sz w:val="24"/>
        </w:rPr>
        <w:t xml:space="preserve"> </w:t>
      </w:r>
      <w:r>
        <w:rPr>
          <w:sz w:val="24"/>
        </w:rPr>
        <w:t>canal</w:t>
      </w:r>
      <w:r>
        <w:rPr>
          <w:spacing w:val="1"/>
          <w:sz w:val="24"/>
        </w:rPr>
        <w:t xml:space="preserve"> </w:t>
      </w:r>
      <w:r>
        <w:rPr>
          <w:sz w:val="24"/>
        </w:rPr>
        <w:t>system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reduce</w:t>
      </w:r>
      <w:r>
        <w:rPr>
          <w:spacing w:val="1"/>
          <w:sz w:val="24"/>
        </w:rPr>
        <w:t xml:space="preserve"> </w:t>
      </w:r>
      <w:r>
        <w:rPr>
          <w:sz w:val="24"/>
        </w:rPr>
        <w:t>frictional</w:t>
      </w:r>
      <w:r>
        <w:rPr>
          <w:spacing w:val="1"/>
          <w:sz w:val="24"/>
        </w:rPr>
        <w:t xml:space="preserve"> </w:t>
      </w:r>
      <w:r>
        <w:rPr>
          <w:sz w:val="24"/>
        </w:rPr>
        <w:t>resistance.</w:t>
      </w:r>
    </w:p>
    <w:p w14:paraId="1985A717" w14:textId="77777777" w:rsidR="00266EB3" w:rsidRDefault="00000000">
      <w:pPr>
        <w:pStyle w:val="ListParagraph"/>
        <w:numPr>
          <w:ilvl w:val="0"/>
          <w:numId w:val="92"/>
        </w:numPr>
        <w:tabs>
          <w:tab w:val="left" w:pos="1201"/>
        </w:tabs>
        <w:spacing w:before="40" w:line="352" w:lineRule="auto"/>
        <w:ind w:right="501"/>
        <w:jc w:val="both"/>
        <w:rPr>
          <w:sz w:val="24"/>
        </w:rPr>
      </w:pPr>
      <w:r>
        <w:rPr>
          <w:sz w:val="24"/>
        </w:rPr>
        <w:t>Abrupt curvatures, S-Shaped canal systems, and canals that join must</w:t>
      </w:r>
      <w:r>
        <w:rPr>
          <w:spacing w:val="1"/>
          <w:sz w:val="24"/>
        </w:rPr>
        <w:t xml:space="preserve"> </w:t>
      </w:r>
      <w:r>
        <w:rPr>
          <w:sz w:val="24"/>
        </w:rPr>
        <w:t>be</w:t>
      </w:r>
      <w:r>
        <w:rPr>
          <w:spacing w:val="17"/>
          <w:sz w:val="24"/>
        </w:rPr>
        <w:t xml:space="preserve"> </w:t>
      </w:r>
      <w:r>
        <w:rPr>
          <w:sz w:val="24"/>
        </w:rPr>
        <w:t>avoided</w:t>
      </w:r>
      <w:r>
        <w:rPr>
          <w:spacing w:val="17"/>
          <w:sz w:val="24"/>
        </w:rPr>
        <w:t xml:space="preserve"> </w:t>
      </w:r>
      <w:r>
        <w:rPr>
          <w:sz w:val="24"/>
        </w:rPr>
        <w:t>with</w:t>
      </w:r>
      <w:r>
        <w:rPr>
          <w:spacing w:val="18"/>
          <w:sz w:val="24"/>
        </w:rPr>
        <w:t xml:space="preserve"> </w:t>
      </w:r>
      <w:r>
        <w:rPr>
          <w:sz w:val="24"/>
        </w:rPr>
        <w:t>any</w:t>
      </w:r>
      <w:r>
        <w:rPr>
          <w:spacing w:val="16"/>
          <w:sz w:val="24"/>
        </w:rPr>
        <w:t xml:space="preserve"> </w:t>
      </w:r>
      <w:r>
        <w:rPr>
          <w:sz w:val="24"/>
        </w:rPr>
        <w:t>Ni-Ti</w:t>
      </w:r>
      <w:r>
        <w:rPr>
          <w:spacing w:val="16"/>
          <w:sz w:val="24"/>
        </w:rPr>
        <w:t xml:space="preserve"> </w:t>
      </w:r>
      <w:r>
        <w:rPr>
          <w:sz w:val="24"/>
        </w:rPr>
        <w:t>rotary</w:t>
      </w:r>
      <w:r>
        <w:rPr>
          <w:spacing w:val="14"/>
          <w:sz w:val="24"/>
        </w:rPr>
        <w:t xml:space="preserve"> </w:t>
      </w:r>
      <w:r>
        <w:rPr>
          <w:sz w:val="24"/>
        </w:rPr>
        <w:t>file</w:t>
      </w:r>
      <w:r>
        <w:rPr>
          <w:spacing w:val="17"/>
          <w:sz w:val="24"/>
        </w:rPr>
        <w:t xml:space="preserve"> </w:t>
      </w:r>
      <w:r>
        <w:rPr>
          <w:sz w:val="24"/>
        </w:rPr>
        <w:t>their</w:t>
      </w:r>
      <w:r>
        <w:rPr>
          <w:spacing w:val="15"/>
          <w:sz w:val="24"/>
        </w:rPr>
        <w:t xml:space="preserve"> </w:t>
      </w:r>
      <w:r>
        <w:rPr>
          <w:sz w:val="24"/>
        </w:rPr>
        <w:t>use</w:t>
      </w:r>
      <w:r>
        <w:rPr>
          <w:spacing w:val="18"/>
          <w:sz w:val="24"/>
        </w:rPr>
        <w:t xml:space="preserve"> </w:t>
      </w:r>
      <w:r>
        <w:rPr>
          <w:sz w:val="24"/>
        </w:rPr>
        <w:t>in</w:t>
      </w:r>
      <w:r>
        <w:rPr>
          <w:spacing w:val="17"/>
          <w:sz w:val="24"/>
        </w:rPr>
        <w:t xml:space="preserve"> </w:t>
      </w:r>
      <w:r>
        <w:rPr>
          <w:sz w:val="24"/>
        </w:rPr>
        <w:t>these</w:t>
      </w:r>
      <w:r>
        <w:rPr>
          <w:spacing w:val="17"/>
          <w:sz w:val="24"/>
        </w:rPr>
        <w:t xml:space="preserve"> </w:t>
      </w:r>
      <w:r>
        <w:rPr>
          <w:sz w:val="24"/>
        </w:rPr>
        <w:t>cases</w:t>
      </w:r>
      <w:r>
        <w:rPr>
          <w:spacing w:val="17"/>
          <w:sz w:val="24"/>
        </w:rPr>
        <w:t xml:space="preserve"> </w:t>
      </w:r>
      <w:r>
        <w:rPr>
          <w:sz w:val="24"/>
        </w:rPr>
        <w:t>may</w:t>
      </w:r>
      <w:r>
        <w:rPr>
          <w:spacing w:val="14"/>
          <w:sz w:val="24"/>
        </w:rPr>
        <w:t xml:space="preserve"> </w:t>
      </w:r>
      <w:r>
        <w:rPr>
          <w:sz w:val="24"/>
        </w:rPr>
        <w:t>lead</w:t>
      </w:r>
      <w:r>
        <w:rPr>
          <w:spacing w:val="-61"/>
          <w:sz w:val="24"/>
        </w:rPr>
        <w:t xml:space="preserve"> </w:t>
      </w:r>
      <w:r>
        <w:rPr>
          <w:sz w:val="24"/>
        </w:rPr>
        <w:t>to</w:t>
      </w:r>
      <w:r>
        <w:rPr>
          <w:spacing w:val="3"/>
          <w:sz w:val="24"/>
        </w:rPr>
        <w:t xml:space="preserve"> </w:t>
      </w:r>
      <w:r>
        <w:rPr>
          <w:sz w:val="24"/>
        </w:rPr>
        <w:t>breakage.</w:t>
      </w:r>
    </w:p>
    <w:p w14:paraId="3767E6C9" w14:textId="77777777" w:rsidR="00266EB3" w:rsidRDefault="00000000">
      <w:pPr>
        <w:pStyle w:val="ListParagraph"/>
        <w:numPr>
          <w:ilvl w:val="0"/>
          <w:numId w:val="92"/>
        </w:numPr>
        <w:tabs>
          <w:tab w:val="left" w:pos="1201"/>
        </w:tabs>
        <w:spacing w:before="22" w:line="357" w:lineRule="auto"/>
        <w:ind w:right="503"/>
        <w:jc w:val="both"/>
        <w:rPr>
          <w:sz w:val="24"/>
        </w:rPr>
      </w:pPr>
      <w:r>
        <w:rPr>
          <w:sz w:val="24"/>
        </w:rPr>
        <w:t xml:space="preserve">As the Ni-Ti file </w:t>
      </w:r>
      <w:proofErr w:type="gramStart"/>
      <w:r>
        <w:rPr>
          <w:sz w:val="24"/>
        </w:rPr>
        <w:t>experience</w:t>
      </w:r>
      <w:proofErr w:type="gramEnd"/>
      <w:r>
        <w:rPr>
          <w:sz w:val="24"/>
        </w:rPr>
        <w:t xml:space="preserve"> any undue stress, including cyclic fatigued</w:t>
      </w:r>
      <w:r>
        <w:rPr>
          <w:spacing w:val="1"/>
          <w:sz w:val="24"/>
        </w:rPr>
        <w:t xml:space="preserve"> </w:t>
      </w:r>
      <w:r>
        <w:rPr>
          <w:sz w:val="24"/>
        </w:rPr>
        <w:t>the metal undergoes a crystalline (microscopic) phase transformation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32"/>
          <w:sz w:val="24"/>
        </w:rPr>
        <w:t xml:space="preserve"> </w:t>
      </w:r>
      <w:r>
        <w:rPr>
          <w:sz w:val="24"/>
        </w:rPr>
        <w:t>can</w:t>
      </w:r>
      <w:r>
        <w:rPr>
          <w:spacing w:val="33"/>
          <w:sz w:val="24"/>
        </w:rPr>
        <w:t xml:space="preserve"> </w:t>
      </w:r>
      <w:r>
        <w:rPr>
          <w:sz w:val="24"/>
        </w:rPr>
        <w:t>become</w:t>
      </w:r>
      <w:r>
        <w:rPr>
          <w:spacing w:val="33"/>
          <w:sz w:val="24"/>
        </w:rPr>
        <w:t xml:space="preserve"> </w:t>
      </w:r>
      <w:r>
        <w:rPr>
          <w:sz w:val="24"/>
        </w:rPr>
        <w:t>structurally</w:t>
      </w:r>
      <w:r>
        <w:rPr>
          <w:spacing w:val="34"/>
          <w:sz w:val="24"/>
        </w:rPr>
        <w:t xml:space="preserve"> </w:t>
      </w:r>
      <w:r>
        <w:rPr>
          <w:sz w:val="24"/>
        </w:rPr>
        <w:t>weaker.</w:t>
      </w:r>
      <w:r>
        <w:rPr>
          <w:spacing w:val="34"/>
          <w:sz w:val="24"/>
        </w:rPr>
        <w:t xml:space="preserve"> </w:t>
      </w:r>
      <w:r>
        <w:rPr>
          <w:sz w:val="24"/>
        </w:rPr>
        <w:t>In</w:t>
      </w:r>
      <w:r>
        <w:rPr>
          <w:spacing w:val="33"/>
          <w:sz w:val="24"/>
        </w:rPr>
        <w:t xml:space="preserve"> </w:t>
      </w:r>
      <w:r>
        <w:rPr>
          <w:sz w:val="24"/>
        </w:rPr>
        <w:t>many</w:t>
      </w:r>
      <w:r>
        <w:rPr>
          <w:spacing w:val="31"/>
          <w:sz w:val="24"/>
        </w:rPr>
        <w:t xml:space="preserve"> </w:t>
      </w:r>
      <w:r>
        <w:rPr>
          <w:sz w:val="24"/>
        </w:rPr>
        <w:t>cases,</w:t>
      </w:r>
      <w:r>
        <w:rPr>
          <w:spacing w:val="33"/>
          <w:sz w:val="24"/>
        </w:rPr>
        <w:t xml:space="preserve"> </w:t>
      </w:r>
      <w:r>
        <w:rPr>
          <w:sz w:val="24"/>
        </w:rPr>
        <w:t>there</w:t>
      </w:r>
      <w:r>
        <w:rPr>
          <w:spacing w:val="32"/>
          <w:sz w:val="24"/>
        </w:rPr>
        <w:t xml:space="preserve"> </w:t>
      </w:r>
      <w:r>
        <w:rPr>
          <w:sz w:val="24"/>
        </w:rPr>
        <w:t>is</w:t>
      </w:r>
      <w:r>
        <w:rPr>
          <w:spacing w:val="32"/>
          <w:sz w:val="24"/>
        </w:rPr>
        <w:t xml:space="preserve"> </w:t>
      </w:r>
      <w:r>
        <w:rPr>
          <w:sz w:val="24"/>
        </w:rPr>
        <w:t>usually</w:t>
      </w:r>
      <w:r>
        <w:rPr>
          <w:spacing w:val="-62"/>
          <w:sz w:val="24"/>
        </w:rPr>
        <w:t xml:space="preserve"> </w:t>
      </w:r>
      <w:r>
        <w:rPr>
          <w:sz w:val="24"/>
        </w:rPr>
        <w:t>no</w:t>
      </w:r>
      <w:r>
        <w:rPr>
          <w:spacing w:val="1"/>
          <w:sz w:val="24"/>
        </w:rPr>
        <w:t xml:space="preserve"> </w:t>
      </w:r>
      <w:r>
        <w:rPr>
          <w:sz w:val="24"/>
        </w:rPr>
        <w:t>visible</w:t>
      </w:r>
      <w:r>
        <w:rPr>
          <w:spacing w:val="2"/>
          <w:sz w:val="24"/>
        </w:rPr>
        <w:t xml:space="preserve"> </w:t>
      </w:r>
      <w:r>
        <w:rPr>
          <w:sz w:val="24"/>
        </w:rPr>
        <w:t>or</w:t>
      </w:r>
      <w:r>
        <w:rPr>
          <w:spacing w:val="1"/>
          <w:sz w:val="24"/>
        </w:rPr>
        <w:t xml:space="preserve"> </w:t>
      </w:r>
      <w:r>
        <w:rPr>
          <w:sz w:val="24"/>
        </w:rPr>
        <w:t>macroscopic</w:t>
      </w:r>
      <w:r>
        <w:rPr>
          <w:spacing w:val="1"/>
          <w:sz w:val="24"/>
        </w:rPr>
        <w:t xml:space="preserve"> </w:t>
      </w:r>
      <w:r>
        <w:rPr>
          <w:sz w:val="24"/>
        </w:rPr>
        <w:t>indication</w:t>
      </w:r>
      <w:r>
        <w:rPr>
          <w:spacing w:val="2"/>
          <w:sz w:val="24"/>
        </w:rPr>
        <w:t xml:space="preserve"> </w:t>
      </w:r>
      <w:r>
        <w:rPr>
          <w:sz w:val="24"/>
        </w:rPr>
        <w:t>that the</w:t>
      </w:r>
      <w:r>
        <w:rPr>
          <w:spacing w:val="-3"/>
          <w:sz w:val="24"/>
        </w:rPr>
        <w:t xml:space="preserve"> </w:t>
      </w:r>
      <w:r>
        <w:rPr>
          <w:sz w:val="24"/>
        </w:rPr>
        <w:t>metal</w:t>
      </w:r>
      <w:r>
        <w:rPr>
          <w:spacing w:val="1"/>
          <w:sz w:val="24"/>
        </w:rPr>
        <w:t xml:space="preserve"> </w:t>
      </w:r>
      <w:r>
        <w:rPr>
          <w:sz w:val="24"/>
        </w:rPr>
        <w:t>has</w:t>
      </w:r>
      <w:r>
        <w:rPr>
          <w:spacing w:val="-3"/>
          <w:sz w:val="24"/>
        </w:rPr>
        <w:t xml:space="preserve"> </w:t>
      </w:r>
      <w:r>
        <w:rPr>
          <w:sz w:val="24"/>
        </w:rPr>
        <w:t>fatigued.</w:t>
      </w:r>
    </w:p>
    <w:p w14:paraId="280D8729" w14:textId="77777777" w:rsidR="00266EB3" w:rsidRDefault="00000000">
      <w:pPr>
        <w:pStyle w:val="ListParagraph"/>
        <w:numPr>
          <w:ilvl w:val="0"/>
          <w:numId w:val="92"/>
        </w:numPr>
        <w:tabs>
          <w:tab w:val="left" w:pos="1201"/>
        </w:tabs>
        <w:spacing w:before="15" w:line="340" w:lineRule="auto"/>
        <w:ind w:right="496"/>
        <w:jc w:val="both"/>
        <w:rPr>
          <w:sz w:val="24"/>
        </w:rPr>
      </w:pP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Ni-Ti</w:t>
      </w:r>
      <w:r>
        <w:rPr>
          <w:spacing w:val="1"/>
          <w:sz w:val="24"/>
        </w:rPr>
        <w:t xml:space="preserve"> </w:t>
      </w:r>
      <w:r>
        <w:rPr>
          <w:sz w:val="24"/>
        </w:rPr>
        <w:t>file</w:t>
      </w:r>
      <w:r>
        <w:rPr>
          <w:spacing w:val="1"/>
          <w:sz w:val="24"/>
        </w:rPr>
        <w:t xml:space="preserve"> </w:t>
      </w:r>
      <w:r>
        <w:rPr>
          <w:sz w:val="24"/>
        </w:rPr>
        <w:t>may</w:t>
      </w:r>
      <w:r>
        <w:rPr>
          <w:spacing w:val="1"/>
          <w:sz w:val="24"/>
        </w:rPr>
        <w:t xml:space="preserve"> </w:t>
      </w:r>
      <w:r>
        <w:rPr>
          <w:sz w:val="24"/>
        </w:rPr>
        <w:t>disarticulate</w:t>
      </w:r>
      <w:r>
        <w:rPr>
          <w:spacing w:val="1"/>
          <w:sz w:val="24"/>
        </w:rPr>
        <w:t xml:space="preserve"> </w:t>
      </w:r>
      <w:r>
        <w:rPr>
          <w:sz w:val="24"/>
        </w:rPr>
        <w:t>without</w:t>
      </w:r>
      <w:r>
        <w:rPr>
          <w:spacing w:val="1"/>
          <w:sz w:val="24"/>
        </w:rPr>
        <w:t xml:space="preserve"> </w:t>
      </w:r>
      <w:r>
        <w:rPr>
          <w:sz w:val="24"/>
        </w:rPr>
        <w:t>any</w:t>
      </w:r>
      <w:r>
        <w:rPr>
          <w:spacing w:val="1"/>
          <w:sz w:val="24"/>
        </w:rPr>
        <w:t xml:space="preserve"> </w:t>
      </w:r>
      <w:r>
        <w:rPr>
          <w:sz w:val="24"/>
        </w:rPr>
        <w:t>warning</w:t>
      </w:r>
      <w:r>
        <w:rPr>
          <w:spacing w:val="1"/>
          <w:sz w:val="24"/>
        </w:rPr>
        <w:t xml:space="preserve"> </w:t>
      </w:r>
      <w:r>
        <w:rPr>
          <w:sz w:val="24"/>
        </w:rPr>
        <w:t>especially</w:t>
      </w:r>
      <w:r>
        <w:rPr>
          <w:spacing w:val="1"/>
          <w:sz w:val="24"/>
        </w:rPr>
        <w:t xml:space="preserve"> </w:t>
      </w:r>
      <w:r>
        <w:rPr>
          <w:sz w:val="24"/>
        </w:rPr>
        <w:t>if</w:t>
      </w:r>
      <w:r>
        <w:rPr>
          <w:spacing w:val="1"/>
          <w:sz w:val="24"/>
        </w:rPr>
        <w:t xml:space="preserve"> </w:t>
      </w:r>
      <w:r>
        <w:rPr>
          <w:sz w:val="24"/>
        </w:rPr>
        <w:t>not</w:t>
      </w:r>
      <w:r>
        <w:rPr>
          <w:spacing w:val="1"/>
          <w:sz w:val="24"/>
        </w:rPr>
        <w:t xml:space="preserve"> </w:t>
      </w:r>
      <w:r>
        <w:rPr>
          <w:sz w:val="24"/>
        </w:rPr>
        <w:t>properly</w:t>
      </w:r>
      <w:r>
        <w:rPr>
          <w:spacing w:val="-1"/>
          <w:sz w:val="24"/>
        </w:rPr>
        <w:t xml:space="preserve"> </w:t>
      </w:r>
      <w:r>
        <w:rPr>
          <w:sz w:val="24"/>
        </w:rPr>
        <w:t>used.</w:t>
      </w:r>
    </w:p>
    <w:p w14:paraId="2A06F714" w14:textId="77777777" w:rsidR="00266EB3" w:rsidRDefault="00000000">
      <w:pPr>
        <w:pStyle w:val="ListParagraph"/>
        <w:numPr>
          <w:ilvl w:val="0"/>
          <w:numId w:val="92"/>
        </w:numPr>
        <w:tabs>
          <w:tab w:val="left" w:pos="1201"/>
        </w:tabs>
        <w:spacing w:before="155" w:line="340" w:lineRule="auto"/>
        <w:ind w:right="504"/>
        <w:jc w:val="both"/>
        <w:rPr>
          <w:sz w:val="24"/>
        </w:rPr>
      </w:pPr>
      <w:r>
        <w:rPr>
          <w:sz w:val="24"/>
        </w:rPr>
        <w:t>No one knows the maximum or ideal number of times the Ni Ti file can</w:t>
      </w:r>
      <w:r>
        <w:rPr>
          <w:spacing w:val="1"/>
          <w:sz w:val="24"/>
        </w:rPr>
        <w:t xml:space="preserve"> </w:t>
      </w:r>
      <w:r>
        <w:rPr>
          <w:sz w:val="24"/>
        </w:rPr>
        <w:t>be</w:t>
      </w:r>
      <w:r>
        <w:rPr>
          <w:spacing w:val="2"/>
          <w:sz w:val="24"/>
        </w:rPr>
        <w:t xml:space="preserve"> </w:t>
      </w:r>
      <w:r>
        <w:rPr>
          <w:sz w:val="24"/>
        </w:rPr>
        <w:t>used.</w:t>
      </w:r>
    </w:p>
    <w:p w14:paraId="6841832B" w14:textId="77777777" w:rsidR="00266EB3" w:rsidRDefault="00266EB3">
      <w:pPr>
        <w:pStyle w:val="BodyText"/>
        <w:spacing w:before="10"/>
        <w:rPr>
          <w:sz w:val="20"/>
        </w:rPr>
      </w:pPr>
    </w:p>
    <w:p w14:paraId="3451FEB6" w14:textId="77777777" w:rsidR="00266EB3" w:rsidRDefault="00000000">
      <w:pPr>
        <w:pStyle w:val="BodyText"/>
        <w:ind w:left="480"/>
      </w:pPr>
      <w:r>
        <w:t>METALLURGY</w:t>
      </w:r>
    </w:p>
    <w:p w14:paraId="48A549C8" w14:textId="77777777" w:rsidR="00266EB3" w:rsidRDefault="00266EB3">
      <w:pPr>
        <w:pStyle w:val="BodyText"/>
        <w:spacing w:before="1"/>
        <w:rPr>
          <w:sz w:val="30"/>
        </w:rPr>
      </w:pPr>
    </w:p>
    <w:p w14:paraId="080C6A4E" w14:textId="77777777" w:rsidR="00266EB3" w:rsidRDefault="00000000">
      <w:pPr>
        <w:pStyle w:val="BodyText"/>
        <w:spacing w:line="364" w:lineRule="auto"/>
        <w:ind w:left="480" w:right="497"/>
        <w:jc w:val="both"/>
      </w:pPr>
      <w:r>
        <w:t>The nickel titanium alloys used in root canal treatment contain approximately</w:t>
      </w:r>
      <w:r>
        <w:rPr>
          <w:spacing w:val="1"/>
        </w:rPr>
        <w:t xml:space="preserve"> </w:t>
      </w:r>
      <w:r>
        <w:t>56%</w:t>
      </w:r>
      <w:r>
        <w:rPr>
          <w:spacing w:val="19"/>
        </w:rPr>
        <w:t xml:space="preserve"> </w:t>
      </w:r>
      <w:r>
        <w:t>nickel</w:t>
      </w:r>
      <w:r>
        <w:rPr>
          <w:spacing w:val="19"/>
        </w:rPr>
        <w:t xml:space="preserve"> </w:t>
      </w:r>
      <w:r>
        <w:t>and</w:t>
      </w:r>
      <w:r>
        <w:rPr>
          <w:spacing w:val="20"/>
        </w:rPr>
        <w:t xml:space="preserve"> </w:t>
      </w:r>
      <w:r>
        <w:t>44%</w:t>
      </w:r>
      <w:r>
        <w:rPr>
          <w:spacing w:val="38"/>
        </w:rPr>
        <w:t xml:space="preserve"> </w:t>
      </w:r>
      <w:r>
        <w:t>titanium.</w:t>
      </w:r>
      <w:r>
        <w:rPr>
          <w:spacing w:val="20"/>
        </w:rPr>
        <w:t xml:space="preserve"> </w:t>
      </w:r>
      <w:r>
        <w:t>In</w:t>
      </w:r>
      <w:r>
        <w:rPr>
          <w:spacing w:val="20"/>
        </w:rPr>
        <w:t xml:space="preserve"> </w:t>
      </w:r>
      <w:r>
        <w:t>some</w:t>
      </w:r>
      <w:r>
        <w:rPr>
          <w:spacing w:val="21"/>
        </w:rPr>
        <w:t xml:space="preserve"> </w:t>
      </w:r>
      <w:r>
        <w:t>Ni-Ti</w:t>
      </w:r>
      <w:r>
        <w:rPr>
          <w:spacing w:val="18"/>
        </w:rPr>
        <w:t xml:space="preserve"> </w:t>
      </w:r>
      <w:r>
        <w:t>alloys</w:t>
      </w:r>
      <w:r>
        <w:rPr>
          <w:spacing w:val="20"/>
        </w:rPr>
        <w:t xml:space="preserve"> </w:t>
      </w:r>
      <w:r>
        <w:t>a</w:t>
      </w:r>
      <w:r>
        <w:rPr>
          <w:spacing w:val="21"/>
        </w:rPr>
        <w:t xml:space="preserve"> </w:t>
      </w:r>
      <w:r>
        <w:t>small</w:t>
      </w:r>
      <w:r>
        <w:rPr>
          <w:spacing w:val="18"/>
        </w:rPr>
        <w:t xml:space="preserve"> </w:t>
      </w:r>
      <w:r>
        <w:t>percentage</w:t>
      </w:r>
      <w:r>
        <w:rPr>
          <w:spacing w:val="21"/>
        </w:rPr>
        <w:t xml:space="preserve"> </w:t>
      </w:r>
      <w:r>
        <w:t>(2%)</w:t>
      </w:r>
      <w:r>
        <w:rPr>
          <w:spacing w:val="-62"/>
        </w:rPr>
        <w:t xml:space="preserve"> </w:t>
      </w:r>
      <w:r>
        <w:t>of nickel can be substituted by cobalt. Recently, Boron was added to improve</w:t>
      </w:r>
      <w:r>
        <w:rPr>
          <w:spacing w:val="1"/>
        </w:rPr>
        <w:t xml:space="preserve"> </w:t>
      </w:r>
      <w:r>
        <w:t>the surface hardness. The resultant combination is one to one atomic ratio of</w:t>
      </w:r>
      <w:r>
        <w:rPr>
          <w:spacing w:val="1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major</w:t>
      </w:r>
      <w:r>
        <w:rPr>
          <w:spacing w:val="14"/>
        </w:rPr>
        <w:t xml:space="preserve"> </w:t>
      </w:r>
      <w:r>
        <w:t>components</w:t>
      </w:r>
      <w:r>
        <w:rPr>
          <w:spacing w:val="13"/>
        </w:rPr>
        <w:t xml:space="preserve"> </w:t>
      </w:r>
      <w:r>
        <w:t>and</w:t>
      </w:r>
      <w:r>
        <w:rPr>
          <w:spacing w:val="14"/>
        </w:rPr>
        <w:t xml:space="preserve"> </w:t>
      </w:r>
      <w:r>
        <w:t>as</w:t>
      </w:r>
      <w:r>
        <w:rPr>
          <w:spacing w:val="14"/>
        </w:rPr>
        <w:t xml:space="preserve"> </w:t>
      </w:r>
      <w:r>
        <w:t>with</w:t>
      </w:r>
      <w:r>
        <w:rPr>
          <w:spacing w:val="16"/>
        </w:rPr>
        <w:t xml:space="preserve"> </w:t>
      </w:r>
      <w:r>
        <w:t>other</w:t>
      </w:r>
      <w:r>
        <w:rPr>
          <w:spacing w:val="12"/>
        </w:rPr>
        <w:t xml:space="preserve"> </w:t>
      </w:r>
      <w:r>
        <w:t>metallic</w:t>
      </w:r>
      <w:r>
        <w:rPr>
          <w:spacing w:val="15"/>
        </w:rPr>
        <w:t xml:space="preserve"> </w:t>
      </w:r>
      <w:r>
        <w:t>systems;</w:t>
      </w:r>
      <w:r>
        <w:rPr>
          <w:spacing w:val="16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alloy</w:t>
      </w:r>
      <w:r>
        <w:rPr>
          <w:spacing w:val="13"/>
        </w:rPr>
        <w:t xml:space="preserve"> </w:t>
      </w:r>
      <w:r>
        <w:t>can</w:t>
      </w:r>
      <w:r>
        <w:rPr>
          <w:spacing w:val="13"/>
        </w:rPr>
        <w:t xml:space="preserve"> </w:t>
      </w:r>
      <w:r>
        <w:t>exist</w:t>
      </w:r>
      <w:r>
        <w:rPr>
          <w:spacing w:val="-61"/>
        </w:rPr>
        <w:t xml:space="preserve"> </w:t>
      </w:r>
      <w:r>
        <w:t>in various crystallographic forms. The generic term for these alloys is</w:t>
      </w:r>
      <w:r>
        <w:rPr>
          <w:spacing w:val="1"/>
        </w:rPr>
        <w:t xml:space="preserve"> </w:t>
      </w:r>
      <w:r>
        <w:t>Nitinol;</w:t>
      </w:r>
      <w:r>
        <w:rPr>
          <w:spacing w:val="1"/>
        </w:rPr>
        <w:t xml:space="preserve"> </w:t>
      </w:r>
      <w:r>
        <w:t>they</w:t>
      </w:r>
      <w:r>
        <w:rPr>
          <w:spacing w:val="1"/>
        </w:rPr>
        <w:t xml:space="preserve"> </w:t>
      </w:r>
      <w:r>
        <w:t>have</w:t>
      </w:r>
      <w:r>
        <w:rPr>
          <w:spacing w:val="1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inherent</w:t>
      </w:r>
      <w:r>
        <w:rPr>
          <w:spacing w:val="1"/>
        </w:rPr>
        <w:t xml:space="preserve"> </w:t>
      </w:r>
      <w:r>
        <w:t>ability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alter</w:t>
      </w:r>
      <w:r>
        <w:rPr>
          <w:spacing w:val="1"/>
        </w:rPr>
        <w:t xml:space="preserve"> </w:t>
      </w:r>
      <w:r>
        <w:t>their</w:t>
      </w:r>
      <w:r>
        <w:rPr>
          <w:spacing w:val="1"/>
        </w:rPr>
        <w:t xml:space="preserve"> </w:t>
      </w:r>
      <w:r>
        <w:t>type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atomic</w:t>
      </w:r>
      <w:r>
        <w:rPr>
          <w:spacing w:val="63"/>
        </w:rPr>
        <w:t xml:space="preserve"> </w:t>
      </w:r>
      <w:r>
        <w:t>bonding</w:t>
      </w:r>
      <w:r>
        <w:rPr>
          <w:spacing w:val="64"/>
        </w:rPr>
        <w:t xml:space="preserve"> </w:t>
      </w:r>
      <w:r>
        <w:t>which</w:t>
      </w:r>
      <w:r>
        <w:rPr>
          <w:spacing w:val="1"/>
        </w:rPr>
        <w:t xml:space="preserve"> </w:t>
      </w:r>
      <w:r>
        <w:t>causes unique and significant changes in their mechanical properties and</w:t>
      </w:r>
      <w:r>
        <w:rPr>
          <w:spacing w:val="1"/>
        </w:rPr>
        <w:t xml:space="preserve"> </w:t>
      </w:r>
      <w:r>
        <w:t>crystallographic arrangement of the alloy. These changes occur as a function</w:t>
      </w:r>
      <w:r>
        <w:rPr>
          <w:spacing w:val="1"/>
        </w:rPr>
        <w:t xml:space="preserve"> </w:t>
      </w:r>
      <w:r>
        <w:t>of</w:t>
      </w:r>
      <w:r>
        <w:rPr>
          <w:spacing w:val="4"/>
        </w:rPr>
        <w:t xml:space="preserve"> </w:t>
      </w:r>
      <w:r>
        <w:t>temperature</w:t>
      </w:r>
      <w:r>
        <w:rPr>
          <w:spacing w:val="2"/>
        </w:rPr>
        <w:t xml:space="preserve"> </w:t>
      </w:r>
      <w:r>
        <w:t>and</w:t>
      </w:r>
      <w:r>
        <w:rPr>
          <w:spacing w:val="3"/>
        </w:rPr>
        <w:t xml:space="preserve"> </w:t>
      </w:r>
      <w:r>
        <w:t>stress.</w:t>
      </w:r>
    </w:p>
    <w:p w14:paraId="5F56F459" w14:textId="77777777" w:rsidR="00266EB3" w:rsidRDefault="00000000">
      <w:pPr>
        <w:pStyle w:val="BodyText"/>
        <w:spacing w:before="214" w:line="364" w:lineRule="auto"/>
        <w:ind w:left="480" w:right="494"/>
        <w:jc w:val="both"/>
      </w:pPr>
      <w:r>
        <w:t>The</w:t>
      </w:r>
      <w:r>
        <w:rPr>
          <w:spacing w:val="10"/>
        </w:rPr>
        <w:t xml:space="preserve"> </w:t>
      </w:r>
      <w:r>
        <w:t>two</w:t>
      </w:r>
      <w:r>
        <w:rPr>
          <w:spacing w:val="11"/>
        </w:rPr>
        <w:t xml:space="preserve"> </w:t>
      </w:r>
      <w:r>
        <w:t>significant</w:t>
      </w:r>
      <w:r>
        <w:rPr>
          <w:spacing w:val="8"/>
        </w:rPr>
        <w:t xml:space="preserve"> </w:t>
      </w:r>
      <w:r>
        <w:t>features</w:t>
      </w:r>
      <w:r>
        <w:rPr>
          <w:spacing w:val="11"/>
        </w:rPr>
        <w:t xml:space="preserve"> </w:t>
      </w:r>
      <w:r>
        <w:t>that</w:t>
      </w:r>
      <w:r>
        <w:rPr>
          <w:spacing w:val="10"/>
        </w:rPr>
        <w:t xml:space="preserve"> </w:t>
      </w:r>
      <w:r>
        <w:t>are</w:t>
      </w:r>
      <w:r>
        <w:rPr>
          <w:spacing w:val="11"/>
        </w:rPr>
        <w:t xml:space="preserve"> </w:t>
      </w:r>
      <w:r>
        <w:t>of</w:t>
      </w:r>
      <w:r>
        <w:rPr>
          <w:spacing w:val="13"/>
        </w:rPr>
        <w:t xml:space="preserve"> </w:t>
      </w:r>
      <w:r>
        <w:t>relevance</w:t>
      </w:r>
      <w:r>
        <w:rPr>
          <w:spacing w:val="11"/>
        </w:rPr>
        <w:t xml:space="preserve"> </w:t>
      </w:r>
      <w:r>
        <w:t>to</w:t>
      </w:r>
      <w:r>
        <w:rPr>
          <w:spacing w:val="11"/>
        </w:rPr>
        <w:t xml:space="preserve"> </w:t>
      </w:r>
      <w:r>
        <w:t>clinical</w:t>
      </w:r>
      <w:r>
        <w:rPr>
          <w:spacing w:val="10"/>
        </w:rPr>
        <w:t xml:space="preserve"> </w:t>
      </w:r>
      <w:r>
        <w:t>dentistry</w:t>
      </w:r>
      <w:r>
        <w:rPr>
          <w:spacing w:val="8"/>
        </w:rPr>
        <w:t xml:space="preserve"> </w:t>
      </w:r>
      <w:r>
        <w:t>occur</w:t>
      </w:r>
      <w:r>
        <w:rPr>
          <w:spacing w:val="10"/>
        </w:rPr>
        <w:t xml:space="preserve"> </w:t>
      </w:r>
      <w:proofErr w:type="gramStart"/>
      <w:r>
        <w:t>as</w:t>
      </w:r>
      <w:r>
        <w:rPr>
          <w:spacing w:val="-61"/>
        </w:rPr>
        <w:t xml:space="preserve"> </w:t>
      </w:r>
      <w:r>
        <w:t>a result of</w:t>
      </w:r>
      <w:proofErr w:type="gramEnd"/>
      <w:r>
        <w:t xml:space="preserve"> the austenite to martensite transition</w:t>
      </w:r>
      <w:r>
        <w:rPr>
          <w:spacing w:val="1"/>
        </w:rPr>
        <w:t xml:space="preserve"> </w:t>
      </w:r>
      <w:r>
        <w:t>in the Ni-Ti alloys; these</w:t>
      </w:r>
      <w:r>
        <w:rPr>
          <w:spacing w:val="1"/>
        </w:rPr>
        <w:t xml:space="preserve"> </w:t>
      </w:r>
      <w:r>
        <w:t>characteristics</w:t>
      </w:r>
      <w:r>
        <w:rPr>
          <w:spacing w:val="1"/>
        </w:rPr>
        <w:t xml:space="preserve"> </w:t>
      </w:r>
      <w:r>
        <w:t>are</w:t>
      </w:r>
      <w:r>
        <w:rPr>
          <w:spacing w:val="2"/>
        </w:rPr>
        <w:t xml:space="preserve"> </w:t>
      </w:r>
      <w:r>
        <w:t>termed</w:t>
      </w:r>
      <w:r>
        <w:rPr>
          <w:spacing w:val="1"/>
        </w:rPr>
        <w:t xml:space="preserve"> </w:t>
      </w:r>
      <w:r>
        <w:t>shape memory</w:t>
      </w:r>
      <w:r>
        <w:rPr>
          <w:spacing w:val="-2"/>
        </w:rPr>
        <w:t xml:space="preserve"> </w:t>
      </w:r>
      <w:r>
        <w:t>and</w:t>
      </w:r>
      <w:r>
        <w:rPr>
          <w:spacing w:val="3"/>
        </w:rPr>
        <w:t xml:space="preserve"> </w:t>
      </w:r>
      <w:r>
        <w:t>super</w:t>
      </w:r>
      <w:r>
        <w:rPr>
          <w:spacing w:val="1"/>
        </w:rPr>
        <w:t xml:space="preserve"> </w:t>
      </w:r>
      <w:r>
        <w:t>elasticity.</w:t>
      </w:r>
    </w:p>
    <w:p w14:paraId="25E8D526" w14:textId="77777777" w:rsidR="00266EB3" w:rsidRDefault="00266EB3">
      <w:pPr>
        <w:spacing w:line="364" w:lineRule="auto"/>
        <w:jc w:val="both"/>
        <w:sectPr w:rsidR="00266EB3">
          <w:pgSz w:w="11910" w:h="16840"/>
          <w:pgMar w:top="1300" w:right="940" w:bottom="1400" w:left="1680" w:header="712" w:footer="1162" w:gutter="0"/>
          <w:cols w:space="720"/>
        </w:sectPr>
      </w:pPr>
    </w:p>
    <w:p w14:paraId="7045CBF9" w14:textId="77777777" w:rsidR="00266EB3" w:rsidRDefault="00000000">
      <w:pPr>
        <w:pStyle w:val="ListParagraph"/>
        <w:numPr>
          <w:ilvl w:val="0"/>
          <w:numId w:val="94"/>
        </w:numPr>
        <w:tabs>
          <w:tab w:val="left" w:pos="1201"/>
        </w:tabs>
        <w:spacing w:before="121" w:line="362" w:lineRule="auto"/>
        <w:ind w:right="495"/>
        <w:jc w:val="both"/>
        <w:rPr>
          <w:sz w:val="24"/>
        </w:rPr>
      </w:pPr>
      <w:r>
        <w:rPr>
          <w:sz w:val="24"/>
        </w:rPr>
        <w:lastRenderedPageBreak/>
        <w:t>Super</w:t>
      </w:r>
      <w:r>
        <w:rPr>
          <w:spacing w:val="1"/>
          <w:sz w:val="24"/>
        </w:rPr>
        <w:t xml:space="preserve"> </w:t>
      </w:r>
      <w:r>
        <w:rPr>
          <w:sz w:val="24"/>
        </w:rPr>
        <w:t>elasticity:</w:t>
      </w:r>
      <w:r>
        <w:rPr>
          <w:spacing w:val="1"/>
          <w:sz w:val="24"/>
        </w:rPr>
        <w:t xml:space="preserve"> </w:t>
      </w:r>
      <w:r>
        <w:rPr>
          <w:sz w:val="24"/>
        </w:rPr>
        <w:t>It</w:t>
      </w:r>
      <w:r>
        <w:rPr>
          <w:spacing w:val="1"/>
          <w:sz w:val="24"/>
        </w:rPr>
        <w:t xml:space="preserve"> </w:t>
      </w:r>
      <w:r>
        <w:rPr>
          <w:sz w:val="24"/>
        </w:rPr>
        <w:t>allows</w:t>
      </w:r>
      <w:r>
        <w:rPr>
          <w:spacing w:val="1"/>
          <w:sz w:val="24"/>
        </w:rPr>
        <w:t xml:space="preserve"> </w:t>
      </w:r>
      <w:r>
        <w:rPr>
          <w:sz w:val="24"/>
        </w:rPr>
        <w:t>it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proofErr w:type="gramStart"/>
      <w:r>
        <w:rPr>
          <w:sz w:val="24"/>
        </w:rPr>
        <w:t>returns</w:t>
      </w:r>
      <w:proofErr w:type="gramEnd"/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its</w:t>
      </w:r>
      <w:r>
        <w:rPr>
          <w:spacing w:val="1"/>
          <w:sz w:val="24"/>
        </w:rPr>
        <w:t xml:space="preserve"> </w:t>
      </w:r>
      <w:r>
        <w:rPr>
          <w:sz w:val="24"/>
        </w:rPr>
        <w:t>original</w:t>
      </w:r>
      <w:r>
        <w:rPr>
          <w:spacing w:val="1"/>
          <w:sz w:val="24"/>
        </w:rPr>
        <w:t xml:space="preserve"> </w:t>
      </w:r>
      <w:r>
        <w:rPr>
          <w:sz w:val="24"/>
        </w:rPr>
        <w:t>shape</w:t>
      </w:r>
      <w:r>
        <w:rPr>
          <w:spacing w:val="1"/>
          <w:sz w:val="24"/>
        </w:rPr>
        <w:t xml:space="preserve"> </w:t>
      </w:r>
      <w:r>
        <w:rPr>
          <w:sz w:val="24"/>
        </w:rPr>
        <w:t>upon</w:t>
      </w:r>
      <w:r>
        <w:rPr>
          <w:spacing w:val="1"/>
          <w:sz w:val="24"/>
        </w:rPr>
        <w:t xml:space="preserve"> </w:t>
      </w:r>
      <w:r>
        <w:rPr>
          <w:sz w:val="24"/>
        </w:rPr>
        <w:t>unloading</w:t>
      </w:r>
      <w:r>
        <w:rPr>
          <w:spacing w:val="1"/>
          <w:sz w:val="24"/>
        </w:rPr>
        <w:t xml:space="preserve"> </w:t>
      </w:r>
      <w:r>
        <w:rPr>
          <w:sz w:val="24"/>
        </w:rPr>
        <w:t>following</w:t>
      </w:r>
      <w:r>
        <w:rPr>
          <w:spacing w:val="1"/>
          <w:sz w:val="24"/>
        </w:rPr>
        <w:t xml:space="preserve"> </w:t>
      </w:r>
      <w:r>
        <w:rPr>
          <w:sz w:val="24"/>
        </w:rPr>
        <w:t>substantial</w:t>
      </w:r>
      <w:r>
        <w:rPr>
          <w:spacing w:val="1"/>
          <w:sz w:val="24"/>
        </w:rPr>
        <w:t xml:space="preserve"> </w:t>
      </w:r>
      <w:r>
        <w:rPr>
          <w:sz w:val="24"/>
        </w:rPr>
        <w:t>deformation.</w:t>
      </w:r>
      <w:r>
        <w:rPr>
          <w:spacing w:val="1"/>
          <w:sz w:val="24"/>
        </w:rPr>
        <w:t xml:space="preserve"> </w:t>
      </w:r>
      <w:r>
        <w:rPr>
          <w:sz w:val="24"/>
        </w:rPr>
        <w:t>It</w:t>
      </w:r>
      <w:r>
        <w:rPr>
          <w:spacing w:val="1"/>
          <w:sz w:val="24"/>
        </w:rPr>
        <w:t xml:space="preserve"> </w:t>
      </w:r>
      <w:r>
        <w:rPr>
          <w:sz w:val="24"/>
        </w:rPr>
        <w:t>exhibits</w:t>
      </w:r>
      <w:r>
        <w:rPr>
          <w:spacing w:val="1"/>
          <w:sz w:val="24"/>
        </w:rPr>
        <w:t xml:space="preserve"> </w:t>
      </w:r>
      <w:r>
        <w:rPr>
          <w:sz w:val="24"/>
        </w:rPr>
        <w:t>3</w:t>
      </w:r>
      <w:r>
        <w:rPr>
          <w:spacing w:val="1"/>
          <w:sz w:val="24"/>
        </w:rPr>
        <w:t xml:space="preserve"> </w:t>
      </w:r>
      <w:r>
        <w:rPr>
          <w:sz w:val="24"/>
        </w:rPr>
        <w:t>times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elastic flexibility in bending and torsion compared</w:t>
      </w:r>
      <w:r>
        <w:rPr>
          <w:spacing w:val="63"/>
          <w:sz w:val="24"/>
        </w:rPr>
        <w:t xml:space="preserve"> </w:t>
      </w:r>
      <w:r>
        <w:rPr>
          <w:sz w:val="24"/>
        </w:rPr>
        <w:t>with stainless steel</w:t>
      </w:r>
      <w:r>
        <w:rPr>
          <w:spacing w:val="1"/>
          <w:sz w:val="24"/>
        </w:rPr>
        <w:t xml:space="preserve"> </w:t>
      </w:r>
      <w:r>
        <w:rPr>
          <w:sz w:val="24"/>
        </w:rPr>
        <w:t>file</w:t>
      </w:r>
    </w:p>
    <w:p w14:paraId="40AF0000" w14:textId="77777777" w:rsidR="00266EB3" w:rsidRDefault="00000000">
      <w:pPr>
        <w:pStyle w:val="ListParagraph"/>
        <w:numPr>
          <w:ilvl w:val="0"/>
          <w:numId w:val="94"/>
        </w:numPr>
        <w:tabs>
          <w:tab w:val="left" w:pos="1201"/>
        </w:tabs>
        <w:spacing w:before="198" w:line="360" w:lineRule="auto"/>
        <w:ind w:right="503"/>
        <w:jc w:val="both"/>
        <w:rPr>
          <w:sz w:val="24"/>
        </w:rPr>
      </w:pPr>
      <w:r>
        <w:rPr>
          <w:sz w:val="24"/>
        </w:rPr>
        <w:t>Shape</w:t>
      </w:r>
      <w:r>
        <w:rPr>
          <w:spacing w:val="1"/>
          <w:sz w:val="24"/>
        </w:rPr>
        <w:t xml:space="preserve"> </w:t>
      </w:r>
      <w:r>
        <w:rPr>
          <w:sz w:val="24"/>
        </w:rPr>
        <w:t>recovery:</w:t>
      </w:r>
      <w:r>
        <w:rPr>
          <w:spacing w:val="1"/>
          <w:sz w:val="24"/>
        </w:rPr>
        <w:t xml:space="preserve"> </w:t>
      </w:r>
      <w:r>
        <w:rPr>
          <w:sz w:val="24"/>
        </w:rPr>
        <w:t>It</w:t>
      </w:r>
      <w:r>
        <w:rPr>
          <w:spacing w:val="1"/>
          <w:sz w:val="24"/>
        </w:rPr>
        <w:t xml:space="preserve"> </w:t>
      </w:r>
      <w:r>
        <w:rPr>
          <w:sz w:val="24"/>
        </w:rPr>
        <w:t>demonstrates</w:t>
      </w:r>
      <w:r>
        <w:rPr>
          <w:spacing w:val="1"/>
          <w:sz w:val="24"/>
        </w:rPr>
        <w:t xml:space="preserve"> </w:t>
      </w:r>
      <w:r>
        <w:rPr>
          <w:sz w:val="24"/>
        </w:rPr>
        <w:t>an</w:t>
      </w:r>
      <w:r>
        <w:rPr>
          <w:spacing w:val="1"/>
          <w:sz w:val="24"/>
        </w:rPr>
        <w:t xml:space="preserve"> </w:t>
      </w:r>
      <w:r>
        <w:rPr>
          <w:sz w:val="24"/>
        </w:rPr>
        <w:t>ability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return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proofErr w:type="gramStart"/>
      <w:r>
        <w:rPr>
          <w:sz w:val="24"/>
        </w:rPr>
        <w:t>previously</w:t>
      </w:r>
      <w:proofErr w:type="gramEnd"/>
      <w:r>
        <w:rPr>
          <w:spacing w:val="1"/>
          <w:sz w:val="24"/>
        </w:rPr>
        <w:t xml:space="preserve"> </w:t>
      </w:r>
      <w:r>
        <w:rPr>
          <w:sz w:val="24"/>
        </w:rPr>
        <w:t>defined</w:t>
      </w:r>
      <w:r>
        <w:rPr>
          <w:spacing w:val="1"/>
          <w:sz w:val="24"/>
        </w:rPr>
        <w:t xml:space="preserve"> </w:t>
      </w:r>
      <w:r>
        <w:rPr>
          <w:sz w:val="24"/>
        </w:rPr>
        <w:t>shape</w:t>
      </w:r>
      <w:r>
        <w:rPr>
          <w:spacing w:val="1"/>
          <w:sz w:val="24"/>
        </w:rPr>
        <w:t xml:space="preserve"> </w:t>
      </w:r>
      <w:r>
        <w:rPr>
          <w:sz w:val="24"/>
        </w:rPr>
        <w:t>or</w:t>
      </w:r>
      <w:r>
        <w:rPr>
          <w:spacing w:val="1"/>
          <w:sz w:val="24"/>
        </w:rPr>
        <w:t xml:space="preserve"> </w:t>
      </w:r>
      <w:r>
        <w:rPr>
          <w:sz w:val="24"/>
        </w:rPr>
        <w:t>size</w:t>
      </w:r>
      <w:r>
        <w:rPr>
          <w:spacing w:val="1"/>
          <w:sz w:val="24"/>
        </w:rPr>
        <w:t xml:space="preserve"> </w:t>
      </w:r>
      <w:r>
        <w:rPr>
          <w:sz w:val="24"/>
        </w:rPr>
        <w:t>when</w:t>
      </w:r>
      <w:r>
        <w:rPr>
          <w:spacing w:val="1"/>
          <w:sz w:val="24"/>
        </w:rPr>
        <w:t xml:space="preserve"> </w:t>
      </w:r>
      <w:r>
        <w:rPr>
          <w:sz w:val="24"/>
        </w:rPr>
        <w:t>subjected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an</w:t>
      </w:r>
      <w:r>
        <w:rPr>
          <w:spacing w:val="1"/>
          <w:sz w:val="24"/>
        </w:rPr>
        <w:t xml:space="preserve"> </w:t>
      </w:r>
      <w:r>
        <w:rPr>
          <w:sz w:val="24"/>
        </w:rPr>
        <w:t>appropriate</w:t>
      </w:r>
      <w:r>
        <w:rPr>
          <w:spacing w:val="1"/>
          <w:sz w:val="24"/>
        </w:rPr>
        <w:t xml:space="preserve"> </w:t>
      </w:r>
      <w:r>
        <w:rPr>
          <w:sz w:val="24"/>
        </w:rPr>
        <w:t>thermal</w:t>
      </w:r>
      <w:r>
        <w:rPr>
          <w:spacing w:val="1"/>
          <w:sz w:val="24"/>
        </w:rPr>
        <w:t xml:space="preserve"> </w:t>
      </w:r>
      <w:r>
        <w:rPr>
          <w:sz w:val="24"/>
        </w:rPr>
        <w:t>procedure,</w:t>
      </w:r>
      <w:r>
        <w:rPr>
          <w:spacing w:val="2"/>
          <w:sz w:val="24"/>
        </w:rPr>
        <w:t xml:space="preserve"> </w:t>
      </w:r>
      <w:r>
        <w:rPr>
          <w:sz w:val="24"/>
        </w:rPr>
        <w:t>approximately 125</w:t>
      </w:r>
      <w:r>
        <w:rPr>
          <w:spacing w:val="2"/>
          <w:sz w:val="24"/>
        </w:rPr>
        <w:t xml:space="preserve"> </w:t>
      </w:r>
      <w:proofErr w:type="gramStart"/>
      <w:r>
        <w:rPr>
          <w:sz w:val="24"/>
        </w:rPr>
        <w:t>degree</w:t>
      </w:r>
      <w:proofErr w:type="gramEnd"/>
      <w:r>
        <w:rPr>
          <w:spacing w:val="1"/>
          <w:sz w:val="24"/>
        </w:rPr>
        <w:t xml:space="preserve"> </w:t>
      </w:r>
      <w:r>
        <w:rPr>
          <w:sz w:val="24"/>
        </w:rPr>
        <w:t>centigrade.</w:t>
      </w:r>
    </w:p>
    <w:p w14:paraId="149FD340" w14:textId="77777777" w:rsidR="00266EB3" w:rsidRDefault="00000000">
      <w:pPr>
        <w:pStyle w:val="BodyText"/>
        <w:spacing w:before="207"/>
        <w:ind w:left="480"/>
        <w:jc w:val="both"/>
      </w:pPr>
      <w:r>
        <w:t>Temperature</w:t>
      </w:r>
      <w:r>
        <w:rPr>
          <w:spacing w:val="-4"/>
        </w:rPr>
        <w:t xml:space="preserve"> </w:t>
      </w:r>
      <w:r>
        <w:t>induced</w:t>
      </w:r>
      <w:r>
        <w:rPr>
          <w:spacing w:val="-5"/>
        </w:rPr>
        <w:t xml:space="preserve"> </w:t>
      </w:r>
      <w:r>
        <w:t>phase transformation</w:t>
      </w:r>
    </w:p>
    <w:p w14:paraId="5277EA28" w14:textId="77777777" w:rsidR="00266EB3" w:rsidRDefault="00266EB3">
      <w:pPr>
        <w:pStyle w:val="BodyText"/>
        <w:rPr>
          <w:sz w:val="30"/>
        </w:rPr>
      </w:pPr>
    </w:p>
    <w:p w14:paraId="5D5EEB4D" w14:textId="77777777" w:rsidR="00266EB3" w:rsidRDefault="00000000">
      <w:pPr>
        <w:pStyle w:val="BodyText"/>
        <w:spacing w:line="364" w:lineRule="auto"/>
        <w:ind w:left="480" w:right="495"/>
        <w:jc w:val="both"/>
      </w:pPr>
      <w:r>
        <w:t>The crystal structure of Ni Ti alloy at high temperature ranges (100</w:t>
      </w:r>
      <w:r>
        <w:rPr>
          <w:vertAlign w:val="superscript"/>
        </w:rPr>
        <w:t>0</w:t>
      </w:r>
      <w:r>
        <w:t xml:space="preserve"> c) is</w:t>
      </w:r>
      <w:r>
        <w:rPr>
          <w:spacing w:val="1"/>
        </w:rPr>
        <w:t xml:space="preserve"> </w:t>
      </w:r>
      <w:r>
        <w:t>stable, body centered cubic lattice which is referred to as the austenite phase</w:t>
      </w:r>
      <w:r>
        <w:rPr>
          <w:spacing w:val="1"/>
        </w:rPr>
        <w:t xml:space="preserve"> </w:t>
      </w:r>
      <w:r>
        <w:t xml:space="preserve">or parent phase. Nitinol has the </w:t>
      </w:r>
      <w:proofErr w:type="gramStart"/>
      <w:r>
        <w:t>particular characteristic</w:t>
      </w:r>
      <w:proofErr w:type="gramEnd"/>
      <w:r>
        <w:t xml:space="preserve"> that when it is cooled</w:t>
      </w:r>
      <w:r>
        <w:rPr>
          <w:spacing w:val="1"/>
        </w:rPr>
        <w:t xml:space="preserve"> </w:t>
      </w:r>
      <w:r>
        <w:t>through a critical transformation temperature range (TTR), the alloy shows</w:t>
      </w:r>
      <w:r>
        <w:rPr>
          <w:spacing w:val="1"/>
        </w:rPr>
        <w:t xml:space="preserve"> </w:t>
      </w:r>
      <w:r>
        <w:t>dramatic changes in its modulus of elasticity (stiffness), yield strength and</w:t>
      </w:r>
      <w:r>
        <w:rPr>
          <w:spacing w:val="1"/>
        </w:rPr>
        <w:t xml:space="preserve"> </w:t>
      </w:r>
      <w:r>
        <w:t>elastic resistivity as a result of changes in electron bonding. By reducing the</w:t>
      </w:r>
      <w:r>
        <w:rPr>
          <w:spacing w:val="1"/>
        </w:rPr>
        <w:t xml:space="preserve"> </w:t>
      </w:r>
      <w:r>
        <w:t>temperature through this range, there is a change</w:t>
      </w:r>
      <w:r>
        <w:rPr>
          <w:spacing w:val="63"/>
        </w:rPr>
        <w:t xml:space="preserve"> </w:t>
      </w:r>
      <w:r>
        <w:t xml:space="preserve">in the crystal </w:t>
      </w:r>
      <w:proofErr w:type="gramStart"/>
      <w:r>
        <w:t>structure</w:t>
      </w:r>
      <w:proofErr w:type="gramEnd"/>
      <w:r>
        <w:rPr>
          <w:spacing w:val="1"/>
        </w:rPr>
        <w:t xml:space="preserve"> </w:t>
      </w:r>
      <w:r>
        <w:t>which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known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martensitic</w:t>
      </w:r>
      <w:r>
        <w:rPr>
          <w:spacing w:val="1"/>
        </w:rPr>
        <w:t xml:space="preserve"> </w:t>
      </w:r>
      <w:r>
        <w:t>transformation,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amount</w:t>
      </w:r>
      <w:r>
        <w:rPr>
          <w:spacing w:val="64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transformation is a function of the start (Ms) and finish (Mf) temperature. This</w:t>
      </w:r>
      <w:r>
        <w:rPr>
          <w:spacing w:val="1"/>
        </w:rPr>
        <w:t xml:space="preserve"> </w:t>
      </w:r>
      <w:r>
        <w:t>phenomenon</w:t>
      </w:r>
      <w:r>
        <w:rPr>
          <w:spacing w:val="1"/>
        </w:rPr>
        <w:t xml:space="preserve"> </w:t>
      </w:r>
      <w:r>
        <w:t>causes a</w:t>
      </w:r>
      <w:r>
        <w:rPr>
          <w:spacing w:val="1"/>
        </w:rPr>
        <w:t xml:space="preserve"> </w:t>
      </w:r>
      <w:r>
        <w:t>change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the physical</w:t>
      </w:r>
      <w:r>
        <w:rPr>
          <w:spacing w:val="63"/>
        </w:rPr>
        <w:t xml:space="preserve"> </w:t>
      </w:r>
      <w:r>
        <w:t>properties of</w:t>
      </w:r>
      <w:r>
        <w:rPr>
          <w:spacing w:val="64"/>
        </w:rPr>
        <w:t xml:space="preserve"> </w:t>
      </w:r>
      <w:r>
        <w:t>the alloy and</w:t>
      </w:r>
      <w:r>
        <w:rPr>
          <w:spacing w:val="1"/>
        </w:rPr>
        <w:t xml:space="preserve"> </w:t>
      </w:r>
      <w:r>
        <w:t>gives</w:t>
      </w:r>
      <w:r>
        <w:rPr>
          <w:spacing w:val="1"/>
        </w:rPr>
        <w:t xml:space="preserve"> </w:t>
      </w:r>
      <w:r>
        <w:t>rise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shape</w:t>
      </w:r>
      <w:r>
        <w:rPr>
          <w:spacing w:val="1"/>
        </w:rPr>
        <w:t xml:space="preserve"> </w:t>
      </w:r>
      <w:r>
        <w:t>memory</w:t>
      </w:r>
      <w:r>
        <w:rPr>
          <w:spacing w:val="1"/>
        </w:rPr>
        <w:t xml:space="preserve"> </w:t>
      </w:r>
      <w:r>
        <w:t>characteris.</w:t>
      </w:r>
      <w:r>
        <w:rPr>
          <w:spacing w:val="1"/>
        </w:rPr>
        <w:t xml:space="preserve"> </w:t>
      </w:r>
      <w:r>
        <w:t>During</w:t>
      </w:r>
      <w:r>
        <w:rPr>
          <w:spacing w:val="1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phase</w:t>
      </w:r>
      <w:r>
        <w:rPr>
          <w:spacing w:val="1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forms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structure of a closely packed hexagonal lattice. Almost no macroscopic shape</w:t>
      </w:r>
      <w:r>
        <w:rPr>
          <w:spacing w:val="1"/>
        </w:rPr>
        <w:t xml:space="preserve"> </w:t>
      </w:r>
      <w:r>
        <w:t>change is detectable on the transformation, unless there is application of an</w:t>
      </w:r>
      <w:r>
        <w:rPr>
          <w:spacing w:val="1"/>
        </w:rPr>
        <w:t xml:space="preserve"> </w:t>
      </w:r>
      <w:r>
        <w:t>external force. The martensite shape, can be</w:t>
      </w:r>
      <w:r>
        <w:rPr>
          <w:spacing w:val="1"/>
        </w:rPr>
        <w:t xml:space="preserve"> </w:t>
      </w:r>
      <w:r>
        <w:t>easily deformed to a single</w:t>
      </w:r>
      <w:r>
        <w:rPr>
          <w:spacing w:val="1"/>
        </w:rPr>
        <w:t xml:space="preserve"> </w:t>
      </w:r>
      <w:r>
        <w:t xml:space="preserve">orientation by a process known as detwinning to detwinned </w:t>
      </w:r>
      <w:proofErr w:type="gramStart"/>
      <w:r>
        <w:t>martensite,when</w:t>
      </w:r>
      <w:proofErr w:type="gramEnd"/>
      <w:r>
        <w:rPr>
          <w:spacing w:val="1"/>
        </w:rPr>
        <w:t xml:space="preserve"> </w:t>
      </w:r>
      <w:r>
        <w:t>there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„flipping</w:t>
      </w:r>
      <w:r>
        <w:rPr>
          <w:spacing w:val="1"/>
        </w:rPr>
        <w:t xml:space="preserve"> </w:t>
      </w:r>
      <w:r>
        <w:t>over‟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shear. The</w:t>
      </w:r>
      <w:r>
        <w:rPr>
          <w:spacing w:val="1"/>
        </w:rPr>
        <w:t xml:space="preserve"> </w:t>
      </w:r>
      <w:r>
        <w:t>Ni</w:t>
      </w:r>
      <w:r>
        <w:rPr>
          <w:spacing w:val="1"/>
        </w:rPr>
        <w:t xml:space="preserve"> </w:t>
      </w:r>
      <w:r>
        <w:t>Ti</w:t>
      </w:r>
      <w:r>
        <w:rPr>
          <w:spacing w:val="1"/>
        </w:rPr>
        <w:t xml:space="preserve"> </w:t>
      </w:r>
      <w:r>
        <w:t>alloy is</w:t>
      </w:r>
      <w:r>
        <w:rPr>
          <w:spacing w:val="1"/>
        </w:rPr>
        <w:t xml:space="preserve"> </w:t>
      </w:r>
      <w:r>
        <w:t>more</w:t>
      </w:r>
      <w:r>
        <w:rPr>
          <w:spacing w:val="1"/>
        </w:rPr>
        <w:t xml:space="preserve"> </w:t>
      </w:r>
      <w:r>
        <w:t>ductile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martensitic phase than the austenite phase The deformation can be reversed</w:t>
      </w:r>
      <w:r>
        <w:rPr>
          <w:spacing w:val="1"/>
        </w:rPr>
        <w:t xml:space="preserve"> </w:t>
      </w:r>
      <w:r>
        <w:t>by heating the alloy above TTR (reverse transformation temperature range or</w:t>
      </w:r>
      <w:r>
        <w:rPr>
          <w:spacing w:val="1"/>
        </w:rPr>
        <w:t xml:space="preserve"> </w:t>
      </w:r>
      <w:r>
        <w:t xml:space="preserve">RTTR) with the result that the properties of the Ni TI alloy </w:t>
      </w:r>
      <w:proofErr w:type="gramStart"/>
      <w:r>
        <w:t>revert back</w:t>
      </w:r>
      <w:proofErr w:type="gramEnd"/>
      <w:r>
        <w:t xml:space="preserve"> to their</w:t>
      </w:r>
      <w:r>
        <w:rPr>
          <w:spacing w:val="1"/>
        </w:rPr>
        <w:t xml:space="preserve"> </w:t>
      </w:r>
      <w:r>
        <w:t>previous</w:t>
      </w:r>
      <w:r>
        <w:rPr>
          <w:spacing w:val="1"/>
        </w:rPr>
        <w:t xml:space="preserve"> </w:t>
      </w:r>
      <w:r>
        <w:t>high</w:t>
      </w:r>
      <w:r>
        <w:rPr>
          <w:spacing w:val="1"/>
        </w:rPr>
        <w:t xml:space="preserve"> </w:t>
      </w:r>
      <w:r>
        <w:t>temperature</w:t>
      </w:r>
      <w:r>
        <w:rPr>
          <w:spacing w:val="1"/>
        </w:rPr>
        <w:t xml:space="preserve"> </w:t>
      </w:r>
      <w:r>
        <w:t>values.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alloy</w:t>
      </w:r>
      <w:r>
        <w:rPr>
          <w:spacing w:val="1"/>
        </w:rPr>
        <w:t xml:space="preserve"> </w:t>
      </w:r>
      <w:r>
        <w:t>resumes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original</w:t>
      </w:r>
      <w:r>
        <w:rPr>
          <w:spacing w:val="1"/>
        </w:rPr>
        <w:t xml:space="preserve"> </w:t>
      </w:r>
      <w:r>
        <w:t>parent</w:t>
      </w:r>
      <w:r>
        <w:rPr>
          <w:spacing w:val="1"/>
        </w:rPr>
        <w:t xml:space="preserve"> </w:t>
      </w:r>
      <w:r>
        <w:t>structure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orientation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B.C.C</w:t>
      </w:r>
      <w:r>
        <w:rPr>
          <w:spacing w:val="1"/>
        </w:rPr>
        <w:t xml:space="preserve"> </w:t>
      </w:r>
      <w:r>
        <w:t>high</w:t>
      </w:r>
      <w:r>
        <w:rPr>
          <w:spacing w:val="1"/>
        </w:rPr>
        <w:t xml:space="preserve"> </w:t>
      </w:r>
      <w:r>
        <w:t>temperature</w:t>
      </w:r>
      <w:r>
        <w:rPr>
          <w:spacing w:val="1"/>
        </w:rPr>
        <w:t xml:space="preserve"> </w:t>
      </w:r>
      <w:r>
        <w:t>phase</w:t>
      </w:r>
      <w:r>
        <w:rPr>
          <w:spacing w:val="1"/>
        </w:rPr>
        <w:t xml:space="preserve"> </w:t>
      </w:r>
      <w:r>
        <w:t>termed</w:t>
      </w:r>
      <w:r>
        <w:rPr>
          <w:spacing w:val="1"/>
        </w:rPr>
        <w:t xml:space="preserve"> </w:t>
      </w:r>
      <w:r>
        <w:t>austenite with a stable energy condition. The total atomic movement between</w:t>
      </w:r>
      <w:r>
        <w:rPr>
          <w:spacing w:val="1"/>
        </w:rPr>
        <w:t xml:space="preserve"> </w:t>
      </w:r>
      <w:r>
        <w:t>adjacent</w:t>
      </w:r>
      <w:r>
        <w:rPr>
          <w:spacing w:val="1"/>
        </w:rPr>
        <w:t xml:space="preserve"> </w:t>
      </w:r>
      <w:r>
        <w:t>planes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atoms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less</w:t>
      </w:r>
      <w:r>
        <w:rPr>
          <w:spacing w:val="1"/>
        </w:rPr>
        <w:t xml:space="preserve"> </w:t>
      </w:r>
      <w:r>
        <w:t>than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full</w:t>
      </w:r>
      <w:r>
        <w:rPr>
          <w:spacing w:val="1"/>
        </w:rPr>
        <w:t xml:space="preserve"> </w:t>
      </w:r>
      <w:r>
        <w:t>interatomic</w:t>
      </w:r>
      <w:r>
        <w:rPr>
          <w:spacing w:val="1"/>
        </w:rPr>
        <w:t xml:space="preserve"> </w:t>
      </w:r>
      <w:r>
        <w:t>distance</w:t>
      </w:r>
      <w:r>
        <w:rPr>
          <w:spacing w:val="63"/>
        </w:rPr>
        <w:t xml:space="preserve"> </w:t>
      </w:r>
      <w:r>
        <w:t>when</w:t>
      </w:r>
      <w:r>
        <w:rPr>
          <w:spacing w:val="1"/>
        </w:rPr>
        <w:t xml:space="preserve"> </w:t>
      </w:r>
      <w:r>
        <w:t>released</w:t>
      </w:r>
      <w:r>
        <w:rPr>
          <w:spacing w:val="13"/>
        </w:rPr>
        <w:t xml:space="preserve"> </w:t>
      </w:r>
      <w:r>
        <w:t>on</w:t>
      </w:r>
      <w:r>
        <w:rPr>
          <w:spacing w:val="13"/>
        </w:rPr>
        <w:t xml:space="preserve"> </w:t>
      </w:r>
      <w:r>
        <w:t>normal</w:t>
      </w:r>
      <w:r>
        <w:rPr>
          <w:spacing w:val="12"/>
        </w:rPr>
        <w:t xml:space="preserve"> </w:t>
      </w:r>
      <w:r>
        <w:t>atomic</w:t>
      </w:r>
      <w:r>
        <w:rPr>
          <w:spacing w:val="14"/>
        </w:rPr>
        <w:t xml:space="preserve"> </w:t>
      </w:r>
      <w:r>
        <w:t>lattice</w:t>
      </w:r>
      <w:r>
        <w:rPr>
          <w:spacing w:val="13"/>
        </w:rPr>
        <w:t xml:space="preserve"> </w:t>
      </w:r>
      <w:r>
        <w:t>arrangements.</w:t>
      </w:r>
      <w:r>
        <w:rPr>
          <w:spacing w:val="12"/>
        </w:rPr>
        <w:t xml:space="preserve"> </w:t>
      </w:r>
      <w:r>
        <w:t>This</w:t>
      </w:r>
      <w:r>
        <w:rPr>
          <w:spacing w:val="15"/>
        </w:rPr>
        <w:t xml:space="preserve"> </w:t>
      </w:r>
      <w:r>
        <w:t>phenomenon</w:t>
      </w:r>
      <w:r>
        <w:rPr>
          <w:spacing w:val="15"/>
        </w:rPr>
        <w:t xml:space="preserve"> </w:t>
      </w:r>
      <w:r>
        <w:t>is</w:t>
      </w:r>
      <w:r>
        <w:rPr>
          <w:spacing w:val="14"/>
        </w:rPr>
        <w:t xml:space="preserve"> </w:t>
      </w:r>
      <w:r>
        <w:t>termed</w:t>
      </w:r>
    </w:p>
    <w:p w14:paraId="1D75E2F5" w14:textId="77777777" w:rsidR="00266EB3" w:rsidRDefault="00266EB3">
      <w:pPr>
        <w:spacing w:line="364" w:lineRule="auto"/>
        <w:jc w:val="both"/>
        <w:sectPr w:rsidR="00266EB3">
          <w:pgSz w:w="11910" w:h="16840"/>
          <w:pgMar w:top="1300" w:right="940" w:bottom="1400" w:left="1680" w:header="712" w:footer="1162" w:gutter="0"/>
          <w:cols w:space="720"/>
        </w:sectPr>
      </w:pPr>
    </w:p>
    <w:p w14:paraId="4E909FC1" w14:textId="77777777" w:rsidR="00266EB3" w:rsidRDefault="00000000">
      <w:pPr>
        <w:pStyle w:val="BodyText"/>
        <w:spacing w:before="124" w:line="364" w:lineRule="auto"/>
        <w:ind w:left="480" w:right="501"/>
        <w:jc w:val="both"/>
      </w:pPr>
      <w:r>
        <w:lastRenderedPageBreak/>
        <w:t>as shape memory and allows the alloy to return to its previous shape, by</w:t>
      </w:r>
      <w:r>
        <w:rPr>
          <w:spacing w:val="1"/>
        </w:rPr>
        <w:t xml:space="preserve"> </w:t>
      </w:r>
      <w:r>
        <w:t>forming strong, directional and energetic electron bonds to pull back displaced</w:t>
      </w:r>
      <w:r>
        <w:rPr>
          <w:spacing w:val="-61"/>
        </w:rPr>
        <w:t xml:space="preserve"> </w:t>
      </w:r>
      <w:r>
        <w:t>atoms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their</w:t>
      </w:r>
      <w:r>
        <w:rPr>
          <w:spacing w:val="1"/>
        </w:rPr>
        <w:t xml:space="preserve"> </w:t>
      </w:r>
      <w:r>
        <w:t>previous</w:t>
      </w:r>
      <w:r>
        <w:rPr>
          <w:spacing w:val="1"/>
        </w:rPr>
        <w:t xml:space="preserve"> </w:t>
      </w:r>
      <w:r>
        <w:t>positions;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effect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transformation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instantaneous.</w:t>
      </w:r>
    </w:p>
    <w:p w14:paraId="1D4D8549" w14:textId="77777777" w:rsidR="00266EB3" w:rsidRDefault="00000000">
      <w:pPr>
        <w:pStyle w:val="BodyText"/>
        <w:spacing w:before="204" w:line="364" w:lineRule="auto"/>
        <w:ind w:left="480" w:right="496" w:firstLine="67"/>
        <w:jc w:val="both"/>
      </w:pPr>
      <w:r>
        <w:t>The transition temperature range for each nominal 55-nitinol alloy depends</w:t>
      </w:r>
      <w:r>
        <w:rPr>
          <w:spacing w:val="1"/>
        </w:rPr>
        <w:t xml:space="preserve"> </w:t>
      </w:r>
      <w:r>
        <w:t>upon its composition, as this causes considerable variability in the number of</w:t>
      </w:r>
      <w:r>
        <w:rPr>
          <w:spacing w:val="1"/>
        </w:rPr>
        <w:t xml:space="preserve"> </w:t>
      </w:r>
      <w:r>
        <w:t>electrons available for bonding to occur and is constant for a particular Ni Ti</w:t>
      </w:r>
      <w:r>
        <w:rPr>
          <w:spacing w:val="1"/>
        </w:rPr>
        <w:t xml:space="preserve"> </w:t>
      </w:r>
      <w:r>
        <w:t>alloy composition. The TTR of a 1:1 ratio of nickel and titanium is in the range</w:t>
      </w:r>
      <w:r>
        <w:rPr>
          <w:spacing w:val="1"/>
        </w:rPr>
        <w:t xml:space="preserve"> </w:t>
      </w:r>
      <w:r>
        <w:t>of -50 to +100</w:t>
      </w:r>
      <w:r>
        <w:rPr>
          <w:vertAlign w:val="superscript"/>
        </w:rPr>
        <w:t>0</w:t>
      </w:r>
      <w:r>
        <w:t>c.Reduction in the TTR can be achieved in several ways; In the</w:t>
      </w:r>
      <w:r>
        <w:rPr>
          <w:spacing w:val="-61"/>
        </w:rPr>
        <w:t xml:space="preserve"> </w:t>
      </w:r>
      <w:r>
        <w:t>manufacturing</w:t>
      </w:r>
      <w:r>
        <w:rPr>
          <w:spacing w:val="1"/>
        </w:rPr>
        <w:t xml:space="preserve"> </w:t>
      </w:r>
      <w:r>
        <w:t>process</w:t>
      </w:r>
      <w:r>
        <w:rPr>
          <w:spacing w:val="1"/>
        </w:rPr>
        <w:t xml:space="preserve"> </w:t>
      </w:r>
      <w:r>
        <w:t>both</w:t>
      </w:r>
      <w:r>
        <w:rPr>
          <w:spacing w:val="1"/>
        </w:rPr>
        <w:t xml:space="preserve"> </w:t>
      </w:r>
      <w:r>
        <w:t>cold</w:t>
      </w:r>
      <w:r>
        <w:rPr>
          <w:spacing w:val="1"/>
        </w:rPr>
        <w:t xml:space="preserve"> </w:t>
      </w:r>
      <w:r>
        <w:t>working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thermal</w:t>
      </w:r>
      <w:r>
        <w:rPr>
          <w:spacing w:val="1"/>
        </w:rPr>
        <w:t xml:space="preserve"> </w:t>
      </w:r>
      <w:r>
        <w:t>treatment</w:t>
      </w:r>
      <w:r>
        <w:rPr>
          <w:spacing w:val="1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significantly</w:t>
      </w:r>
      <w:r>
        <w:rPr>
          <w:spacing w:val="-1"/>
        </w:rPr>
        <w:t xml:space="preserve"> </w:t>
      </w:r>
      <w:r>
        <w:t>affect</w:t>
      </w:r>
      <w:r>
        <w:rPr>
          <w:spacing w:val="1"/>
        </w:rPr>
        <w:t xml:space="preserve"> </w:t>
      </w:r>
      <w:r>
        <w:t>TTR.</w:t>
      </w:r>
    </w:p>
    <w:p w14:paraId="41FEF0A6" w14:textId="77777777" w:rsidR="00266EB3" w:rsidRDefault="00000000">
      <w:pPr>
        <w:pStyle w:val="BodyText"/>
        <w:spacing w:before="209" w:line="364" w:lineRule="auto"/>
        <w:ind w:left="480" w:right="500"/>
        <w:jc w:val="both"/>
      </w:pPr>
      <w:r>
        <w:t>Altering the nickel: titanium ratio in favour of excess nickel or by substituting</w:t>
      </w:r>
      <w:r>
        <w:rPr>
          <w:spacing w:val="1"/>
        </w:rPr>
        <w:t xml:space="preserve"> </w:t>
      </w:r>
      <w:r>
        <w:t xml:space="preserve">cobalt for nickel atom also </w:t>
      </w:r>
      <w:proofErr w:type="gramStart"/>
      <w:r>
        <w:t>reduce</w:t>
      </w:r>
      <w:proofErr w:type="gramEnd"/>
      <w:r>
        <w:t xml:space="preserve"> the TTR. The TTR can be lowered by</w:t>
      </w:r>
      <w:r>
        <w:rPr>
          <w:spacing w:val="1"/>
        </w:rPr>
        <w:t xml:space="preserve"> </w:t>
      </w:r>
      <w:r>
        <w:t>continued</w:t>
      </w:r>
      <w:r>
        <w:rPr>
          <w:spacing w:val="1"/>
        </w:rPr>
        <w:t xml:space="preserve"> </w:t>
      </w:r>
      <w:r>
        <w:t>substitution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cobalt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nickel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cobalt</w:t>
      </w:r>
      <w:r>
        <w:rPr>
          <w:spacing w:val="1"/>
        </w:rPr>
        <w:t xml:space="preserve"> </w:t>
      </w:r>
      <w:r>
        <w:t>possesses</w:t>
      </w:r>
      <w:r>
        <w:rPr>
          <w:spacing w:val="1"/>
        </w:rPr>
        <w:t xml:space="preserve"> </w:t>
      </w:r>
      <w:r>
        <w:t>one</w:t>
      </w:r>
      <w:r>
        <w:rPr>
          <w:spacing w:val="1"/>
        </w:rPr>
        <w:t xml:space="preserve"> </w:t>
      </w:r>
      <w:r>
        <w:t>less</w:t>
      </w:r>
      <w:r>
        <w:rPr>
          <w:spacing w:val="1"/>
        </w:rPr>
        <w:t xml:space="preserve"> </w:t>
      </w:r>
      <w:r>
        <w:t>electron</w:t>
      </w:r>
      <w:r>
        <w:rPr>
          <w:spacing w:val="1"/>
        </w:rPr>
        <w:t xml:space="preserve"> </w:t>
      </w:r>
      <w:r>
        <w:t>than</w:t>
      </w:r>
      <w:r>
        <w:rPr>
          <w:spacing w:val="1"/>
        </w:rPr>
        <w:t xml:space="preserve"> </w:t>
      </w:r>
      <w:r>
        <w:t>nickel,</w:t>
      </w:r>
      <w:r>
        <w:rPr>
          <w:spacing w:val="1"/>
        </w:rPr>
        <w:t xml:space="preserve"> </w:t>
      </w:r>
      <w:r>
        <w:t>thus</w:t>
      </w:r>
      <w:r>
        <w:rPr>
          <w:spacing w:val="1"/>
        </w:rPr>
        <w:t xml:space="preserve"> </w:t>
      </w:r>
      <w:r>
        <w:t>lowering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total</w:t>
      </w:r>
      <w:r>
        <w:rPr>
          <w:spacing w:val="1"/>
        </w:rPr>
        <w:t xml:space="preserve"> </w:t>
      </w:r>
      <w:r>
        <w:t>number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bonding</w:t>
      </w:r>
      <w:r>
        <w:rPr>
          <w:spacing w:val="1"/>
        </w:rPr>
        <w:t xml:space="preserve"> </w:t>
      </w:r>
      <w:proofErr w:type="gramStart"/>
      <w:r>
        <w:t>electrons.However</w:t>
      </w:r>
      <w:proofErr w:type="gramEnd"/>
      <w:r>
        <w:t>, formation of a detrimental second phase Ni Ti occurs if</w:t>
      </w:r>
      <w:r>
        <w:rPr>
          <w:spacing w:val="1"/>
        </w:rPr>
        <w:t xml:space="preserve"> </w:t>
      </w:r>
      <w:r>
        <w:t>excess</w:t>
      </w:r>
      <w:r>
        <w:rPr>
          <w:spacing w:val="1"/>
        </w:rPr>
        <w:t xml:space="preserve"> </w:t>
      </w:r>
      <w:r>
        <w:t>nickel</w:t>
      </w:r>
      <w:r>
        <w:rPr>
          <w:spacing w:val="2"/>
        </w:rPr>
        <w:t xml:space="preserve"> </w:t>
      </w:r>
      <w:r>
        <w:t>is</w:t>
      </w:r>
      <w:r>
        <w:rPr>
          <w:spacing w:val="2"/>
        </w:rPr>
        <w:t xml:space="preserve"> </w:t>
      </w:r>
      <w:r>
        <w:t>added in</w:t>
      </w:r>
      <w:r>
        <w:rPr>
          <w:spacing w:val="3"/>
        </w:rPr>
        <w:t xml:space="preserve"> </w:t>
      </w:r>
      <w:r>
        <w:t>attempt</w:t>
      </w:r>
      <w:r>
        <w:rPr>
          <w:spacing w:val="3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lower</w:t>
      </w:r>
      <w:r>
        <w:rPr>
          <w:spacing w:val="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TTR.</w:t>
      </w:r>
    </w:p>
    <w:p w14:paraId="6C62F3CF" w14:textId="77777777" w:rsidR="00266EB3" w:rsidRDefault="00000000">
      <w:pPr>
        <w:pStyle w:val="BodyText"/>
        <w:spacing w:before="206"/>
        <w:ind w:left="480"/>
        <w:jc w:val="both"/>
      </w:pPr>
      <w:r>
        <w:t>Stress</w:t>
      </w:r>
      <w:r>
        <w:rPr>
          <w:spacing w:val="-2"/>
        </w:rPr>
        <w:t xml:space="preserve"> </w:t>
      </w:r>
      <w:proofErr w:type="gramStart"/>
      <w:r>
        <w:t>induce</w:t>
      </w:r>
      <w:proofErr w:type="gramEnd"/>
      <w:r>
        <w:rPr>
          <w:spacing w:val="-4"/>
        </w:rPr>
        <w:t xml:space="preserve"> </w:t>
      </w:r>
      <w:r>
        <w:t>martensitic</w:t>
      </w:r>
      <w:r>
        <w:rPr>
          <w:spacing w:val="-3"/>
        </w:rPr>
        <w:t xml:space="preserve"> </w:t>
      </w:r>
      <w:r>
        <w:t>transformation</w:t>
      </w:r>
    </w:p>
    <w:p w14:paraId="2B302E6F" w14:textId="77777777" w:rsidR="00266EB3" w:rsidRDefault="00266EB3">
      <w:pPr>
        <w:pStyle w:val="BodyText"/>
        <w:spacing w:before="3"/>
        <w:rPr>
          <w:sz w:val="30"/>
        </w:rPr>
      </w:pPr>
    </w:p>
    <w:p w14:paraId="727210E4" w14:textId="77777777" w:rsidR="00266EB3" w:rsidRDefault="00000000">
      <w:pPr>
        <w:pStyle w:val="BodyText"/>
        <w:spacing w:before="1" w:line="364" w:lineRule="auto"/>
        <w:ind w:left="480" w:right="496"/>
        <w:jc w:val="both"/>
      </w:pPr>
      <w:r>
        <w:t>The</w:t>
      </w:r>
      <w:r>
        <w:rPr>
          <w:spacing w:val="1"/>
        </w:rPr>
        <w:t xml:space="preserve"> </w:t>
      </w:r>
      <w:r>
        <w:t>transition from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austenite to martensite</w:t>
      </w:r>
      <w:r>
        <w:rPr>
          <w:spacing w:val="1"/>
        </w:rPr>
        <w:t xml:space="preserve"> </w:t>
      </w:r>
      <w:r>
        <w:t>phase</w:t>
      </w:r>
      <w:r>
        <w:rPr>
          <w:spacing w:val="1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also</w:t>
      </w:r>
      <w:r>
        <w:rPr>
          <w:spacing w:val="1"/>
        </w:rPr>
        <w:t xml:space="preserve"> </w:t>
      </w:r>
      <w:r>
        <w:t xml:space="preserve">occur </w:t>
      </w:r>
      <w:proofErr w:type="gramStart"/>
      <w:r>
        <w:t>as</w:t>
      </w:r>
      <w:r>
        <w:rPr>
          <w:spacing w:val="63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result of</w:t>
      </w:r>
      <w:proofErr w:type="gramEnd"/>
      <w:r>
        <w:t xml:space="preserve"> application of stresses, such as occurs during root canal preparation.</w:t>
      </w:r>
      <w:r>
        <w:rPr>
          <w:spacing w:val="1"/>
        </w:rPr>
        <w:t xml:space="preserve"> </w:t>
      </w:r>
      <w:r>
        <w:t>In most metals, when an external force exceeds a given amount, mechanical</w:t>
      </w:r>
      <w:r>
        <w:rPr>
          <w:spacing w:val="1"/>
        </w:rPr>
        <w:t xml:space="preserve"> </w:t>
      </w:r>
      <w:r>
        <w:t>slip</w:t>
      </w:r>
      <w:r>
        <w:rPr>
          <w:spacing w:val="1"/>
        </w:rPr>
        <w:t xml:space="preserve"> </w:t>
      </w:r>
      <w:r>
        <w:t>is induced</w:t>
      </w:r>
      <w:r>
        <w:rPr>
          <w:spacing w:val="1"/>
        </w:rPr>
        <w:t xml:space="preserve"> </w:t>
      </w:r>
      <w:r>
        <w:t>within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lattice,</w:t>
      </w:r>
      <w:r>
        <w:rPr>
          <w:spacing w:val="1"/>
        </w:rPr>
        <w:t xml:space="preserve"> </w:t>
      </w:r>
      <w:r>
        <w:t>causing permanent</w:t>
      </w:r>
      <w:r>
        <w:rPr>
          <w:spacing w:val="1"/>
        </w:rPr>
        <w:t xml:space="preserve"> </w:t>
      </w:r>
      <w:r>
        <w:t>deformation.</w:t>
      </w:r>
      <w:r>
        <w:rPr>
          <w:spacing w:val="63"/>
        </w:rPr>
        <w:t xml:space="preserve"> </w:t>
      </w:r>
      <w:proofErr w:type="gramStart"/>
      <w:r>
        <w:t>However</w:t>
      </w:r>
      <w:proofErr w:type="gramEnd"/>
      <w:r>
        <w:rPr>
          <w:spacing w:val="-61"/>
        </w:rPr>
        <w:t xml:space="preserve"> </w:t>
      </w:r>
      <w:r>
        <w:t>with the Ni Ti alloys, a stress induced martensite transformation occurs rather</w:t>
      </w:r>
      <w:r>
        <w:rPr>
          <w:spacing w:val="1"/>
        </w:rPr>
        <w:t xml:space="preserve"> </w:t>
      </w:r>
      <w:r>
        <w:t>than slip. This causes a volumetric change associated with transition from one</w:t>
      </w:r>
      <w:r>
        <w:rPr>
          <w:spacing w:val="-61"/>
        </w:rPr>
        <w:t xml:space="preserve"> </w:t>
      </w:r>
      <w:r>
        <w:t>phase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other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orientation</w:t>
      </w:r>
      <w:r>
        <w:rPr>
          <w:spacing w:val="1"/>
        </w:rPr>
        <w:t xml:space="preserve"> </w:t>
      </w:r>
      <w:r>
        <w:t>relation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developed</w:t>
      </w:r>
      <w:r>
        <w:rPr>
          <w:spacing w:val="1"/>
        </w:rPr>
        <w:t xml:space="preserve"> </w:t>
      </w:r>
      <w:r>
        <w:t>between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phases.</w:t>
      </w:r>
    </w:p>
    <w:p w14:paraId="1CFF005A" w14:textId="77777777" w:rsidR="00266EB3" w:rsidRDefault="00000000">
      <w:pPr>
        <w:pStyle w:val="BodyText"/>
        <w:spacing w:before="208" w:line="367" w:lineRule="auto"/>
        <w:ind w:left="480" w:right="495"/>
        <w:jc w:val="both"/>
      </w:pPr>
      <w:r>
        <w:t>Spring back occurs when the stress decrease or stops without permanent</w:t>
      </w:r>
      <w:r>
        <w:rPr>
          <w:spacing w:val="1"/>
        </w:rPr>
        <w:t xml:space="preserve"> </w:t>
      </w:r>
      <w:r>
        <w:t>deformation, and this spring back is defined as load per change in deflection,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previous</w:t>
      </w:r>
      <w:r>
        <w:rPr>
          <w:spacing w:val="1"/>
        </w:rPr>
        <w:t xml:space="preserve"> </w:t>
      </w:r>
      <w:r>
        <w:t>shape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return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austenite</w:t>
      </w:r>
      <w:r>
        <w:rPr>
          <w:spacing w:val="1"/>
        </w:rPr>
        <w:t xml:space="preserve"> </w:t>
      </w:r>
      <w:r>
        <w:t>phase,</w:t>
      </w:r>
      <w:r>
        <w:rPr>
          <w:spacing w:val="1"/>
        </w:rPr>
        <w:t xml:space="preserve"> </w:t>
      </w:r>
      <w:r>
        <w:t>provided</w:t>
      </w:r>
      <w:r>
        <w:rPr>
          <w:spacing w:val="1"/>
        </w:rPr>
        <w:t xml:space="preserve"> </w:t>
      </w:r>
      <w:r>
        <w:t>the</w:t>
      </w:r>
      <w:r>
        <w:rPr>
          <w:spacing w:val="-61"/>
        </w:rPr>
        <w:t xml:space="preserve"> </w:t>
      </w:r>
      <w:r>
        <w:t>temperature</w:t>
      </w:r>
      <w:r>
        <w:rPr>
          <w:spacing w:val="1"/>
        </w:rPr>
        <w:t xml:space="preserve"> </w:t>
      </w:r>
      <w:r>
        <w:t>is</w:t>
      </w:r>
      <w:r>
        <w:rPr>
          <w:spacing w:val="3"/>
        </w:rPr>
        <w:t xml:space="preserve"> </w:t>
      </w:r>
      <w:r>
        <w:t>within</w:t>
      </w:r>
      <w:r>
        <w:rPr>
          <w:spacing w:val="3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specific</w:t>
      </w:r>
      <w:r>
        <w:rPr>
          <w:spacing w:val="1"/>
        </w:rPr>
        <w:t xml:space="preserve"> </w:t>
      </w:r>
      <w:r>
        <w:t>range.</w:t>
      </w:r>
    </w:p>
    <w:p w14:paraId="7DBD4A8B" w14:textId="77777777" w:rsidR="00266EB3" w:rsidRDefault="00266EB3">
      <w:pPr>
        <w:spacing w:line="367" w:lineRule="auto"/>
        <w:jc w:val="both"/>
        <w:sectPr w:rsidR="00266EB3">
          <w:pgSz w:w="11910" w:h="16840"/>
          <w:pgMar w:top="1300" w:right="940" w:bottom="1400" w:left="1680" w:header="712" w:footer="1162" w:gutter="0"/>
          <w:cols w:space="720"/>
        </w:sectPr>
      </w:pPr>
    </w:p>
    <w:p w14:paraId="61E1AC22" w14:textId="77777777" w:rsidR="00266EB3" w:rsidRDefault="00266EB3">
      <w:pPr>
        <w:pStyle w:val="BodyText"/>
        <w:spacing w:before="9" w:after="1"/>
        <w:rPr>
          <w:sz w:val="10"/>
        </w:rPr>
      </w:pPr>
    </w:p>
    <w:p w14:paraId="29957516" w14:textId="77777777" w:rsidR="00266EB3" w:rsidRDefault="00000000">
      <w:pPr>
        <w:pStyle w:val="BodyText"/>
        <w:ind w:left="549"/>
        <w:rPr>
          <w:sz w:val="20"/>
        </w:rPr>
      </w:pPr>
      <w:r>
        <w:rPr>
          <w:noProof/>
          <w:sz w:val="20"/>
        </w:rPr>
        <w:drawing>
          <wp:inline distT="0" distB="0" distL="0" distR="0" wp14:anchorId="651A1132" wp14:editId="34129530">
            <wp:extent cx="5204257" cy="1720215"/>
            <wp:effectExtent l="0" t="0" r="0" b="0"/>
            <wp:docPr id="181" name="image9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image98.jpeg"/>
                    <pic:cNvPicPr/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04257" cy="172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99393" w14:textId="77777777" w:rsidR="00266EB3" w:rsidRDefault="00266EB3">
      <w:pPr>
        <w:pStyle w:val="BodyText"/>
        <w:spacing w:before="9"/>
        <w:rPr>
          <w:sz w:val="20"/>
        </w:rPr>
      </w:pPr>
    </w:p>
    <w:p w14:paraId="1B5F4C4A" w14:textId="77777777" w:rsidR="00266EB3" w:rsidRDefault="00000000">
      <w:pPr>
        <w:pStyle w:val="BodyText"/>
        <w:spacing w:before="96"/>
        <w:ind w:left="558" w:right="576"/>
        <w:jc w:val="center"/>
      </w:pPr>
      <w:r>
        <w:t>Fig</w:t>
      </w:r>
      <w:r>
        <w:rPr>
          <w:spacing w:val="-3"/>
        </w:rPr>
        <w:t xml:space="preserve"> </w:t>
      </w:r>
      <w:r>
        <w:t>73</w:t>
      </w:r>
      <w:r>
        <w:rPr>
          <w:spacing w:val="2"/>
        </w:rPr>
        <w:t xml:space="preserve"> </w:t>
      </w:r>
      <w:r>
        <w:t>Stress induced</w:t>
      </w:r>
      <w:r>
        <w:rPr>
          <w:spacing w:val="-2"/>
        </w:rPr>
        <w:t xml:space="preserve"> </w:t>
      </w:r>
      <w:r>
        <w:t>martensitic</w:t>
      </w:r>
      <w:r>
        <w:rPr>
          <w:spacing w:val="-1"/>
        </w:rPr>
        <w:t xml:space="preserve"> </w:t>
      </w:r>
      <w:r>
        <w:t>transformation</w:t>
      </w:r>
    </w:p>
    <w:p w14:paraId="31FE7D36" w14:textId="77777777" w:rsidR="00266EB3" w:rsidRDefault="00266EB3">
      <w:pPr>
        <w:pStyle w:val="BodyText"/>
        <w:spacing w:before="3"/>
        <w:rPr>
          <w:sz w:val="30"/>
        </w:rPr>
      </w:pPr>
    </w:p>
    <w:p w14:paraId="0B1661A7" w14:textId="77777777" w:rsidR="00266EB3" w:rsidRDefault="00000000">
      <w:pPr>
        <w:pStyle w:val="BodyText"/>
        <w:spacing w:line="364" w:lineRule="auto"/>
        <w:ind w:left="480" w:right="494"/>
        <w:jc w:val="both"/>
      </w:pPr>
      <w:r>
        <w:t>The plastic deformation that occurs in Ni Ti alloys within or below the TTR is</w:t>
      </w:r>
      <w:r>
        <w:rPr>
          <w:spacing w:val="1"/>
        </w:rPr>
        <w:t xml:space="preserve"> </w:t>
      </w:r>
      <w:r>
        <w:t>recoverable,</w:t>
      </w:r>
      <w:r>
        <w:rPr>
          <w:spacing w:val="1"/>
        </w:rPr>
        <w:t xml:space="preserve"> </w:t>
      </w:r>
      <w:r>
        <w:t>within</w:t>
      </w:r>
      <w:r>
        <w:rPr>
          <w:spacing w:val="1"/>
        </w:rPr>
        <w:t xml:space="preserve"> </w:t>
      </w:r>
      <w:r>
        <w:t>certain</w:t>
      </w:r>
      <w:r>
        <w:rPr>
          <w:spacing w:val="1"/>
        </w:rPr>
        <w:t xml:space="preserve"> </w:t>
      </w:r>
      <w:r>
        <w:t>limits,</w:t>
      </w:r>
      <w:r>
        <w:rPr>
          <w:spacing w:val="1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reverse</w:t>
      </w:r>
      <w:r>
        <w:rPr>
          <w:spacing w:val="1"/>
        </w:rPr>
        <w:t xml:space="preserve"> </w:t>
      </w:r>
      <w:r>
        <w:t>transformation.</w:t>
      </w:r>
      <w:r>
        <w:rPr>
          <w:spacing w:val="1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phenomenon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crystalline</w:t>
      </w:r>
      <w:r>
        <w:rPr>
          <w:spacing w:val="1"/>
        </w:rPr>
        <w:t xml:space="preserve"> </w:t>
      </w:r>
      <w:r>
        <w:t>change</w:t>
      </w:r>
      <w:r>
        <w:rPr>
          <w:spacing w:val="1"/>
        </w:rPr>
        <w:t xml:space="preserve"> </w:t>
      </w:r>
      <w:r>
        <w:t>which</w:t>
      </w:r>
      <w:r>
        <w:rPr>
          <w:spacing w:val="1"/>
        </w:rPr>
        <w:t xml:space="preserve"> </w:t>
      </w:r>
      <w:r>
        <w:t>gives rise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shape</w:t>
      </w:r>
      <w:r>
        <w:rPr>
          <w:spacing w:val="63"/>
        </w:rPr>
        <w:t xml:space="preserve"> </w:t>
      </w:r>
      <w:r>
        <w:t>memory</w:t>
      </w:r>
      <w:r>
        <w:rPr>
          <w:spacing w:val="-61"/>
        </w:rPr>
        <w:t xml:space="preserve"> </w:t>
      </w:r>
      <w:r>
        <w:t xml:space="preserve">effect of the material and the superelastic </w:t>
      </w:r>
      <w:proofErr w:type="gramStart"/>
      <w:r>
        <w:t>behaviour.The</w:t>
      </w:r>
      <w:proofErr w:type="gramEnd"/>
      <w:r>
        <w:t xml:space="preserve"> part of the RTTR, in</w:t>
      </w:r>
      <w:r>
        <w:rPr>
          <w:spacing w:val="1"/>
        </w:rPr>
        <w:t xml:space="preserve"> </w:t>
      </w:r>
      <w:r>
        <w:t>which</w:t>
      </w:r>
      <w:r>
        <w:rPr>
          <w:spacing w:val="1"/>
        </w:rPr>
        <w:t xml:space="preserve"> </w:t>
      </w:r>
      <w:r>
        <w:t>shape</w:t>
      </w:r>
      <w:r>
        <w:rPr>
          <w:spacing w:val="1"/>
        </w:rPr>
        <w:t xml:space="preserve"> </w:t>
      </w:r>
      <w:r>
        <w:t>recovery</w:t>
      </w:r>
      <w:r>
        <w:rPr>
          <w:spacing w:val="1"/>
        </w:rPr>
        <w:t xml:space="preserve"> </w:t>
      </w:r>
      <w:r>
        <w:t>occurs,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termed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shape</w:t>
      </w:r>
      <w:r>
        <w:rPr>
          <w:spacing w:val="1"/>
        </w:rPr>
        <w:t xml:space="preserve"> </w:t>
      </w:r>
      <w:r>
        <w:t>recovery</w:t>
      </w:r>
      <w:r>
        <w:rPr>
          <w:spacing w:val="63"/>
        </w:rPr>
        <w:t xml:space="preserve"> </w:t>
      </w:r>
      <w:r>
        <w:t>temperature</w:t>
      </w:r>
      <w:r>
        <w:rPr>
          <w:spacing w:val="1"/>
        </w:rPr>
        <w:t xml:space="preserve"> </w:t>
      </w:r>
      <w:r>
        <w:t>range (SRTR).This has also been termed “mechanical memory”. This is unlike</w:t>
      </w:r>
      <w:r>
        <w:rPr>
          <w:spacing w:val="-61"/>
        </w:rPr>
        <w:t xml:space="preserve"> </w:t>
      </w:r>
      <w:r>
        <w:t>conventional</w:t>
      </w:r>
      <w:r>
        <w:rPr>
          <w:spacing w:val="1"/>
        </w:rPr>
        <w:t xml:space="preserve"> </w:t>
      </w:r>
      <w:r>
        <w:t>metallic</w:t>
      </w:r>
      <w:r>
        <w:rPr>
          <w:spacing w:val="1"/>
        </w:rPr>
        <w:t xml:space="preserve"> </w:t>
      </w:r>
      <w:r>
        <w:t>stress</w:t>
      </w:r>
      <w:r>
        <w:rPr>
          <w:spacing w:val="1"/>
        </w:rPr>
        <w:t xml:space="preserve"> </w:t>
      </w:r>
      <w:r>
        <w:t>strain</w:t>
      </w:r>
      <w:r>
        <w:rPr>
          <w:spacing w:val="1"/>
        </w:rPr>
        <w:t xml:space="preserve"> </w:t>
      </w:r>
      <w:r>
        <w:t>behaviour,</w:t>
      </w:r>
      <w:r>
        <w:rPr>
          <w:spacing w:val="1"/>
        </w:rPr>
        <w:t xml:space="preserve"> </w:t>
      </w:r>
      <w:r>
        <w:t>where</w:t>
      </w:r>
      <w:r>
        <w:rPr>
          <w:spacing w:val="1"/>
        </w:rPr>
        <w:t xml:space="preserve"> </w:t>
      </w:r>
      <w:r>
        <w:t>elastic</w:t>
      </w:r>
      <w:r>
        <w:rPr>
          <w:spacing w:val="1"/>
        </w:rPr>
        <w:t xml:space="preserve"> </w:t>
      </w:r>
      <w:r>
        <w:t>response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conventional</w:t>
      </w:r>
      <w:r>
        <w:rPr>
          <w:spacing w:val="1"/>
        </w:rPr>
        <w:t xml:space="preserve"> </w:t>
      </w:r>
      <w:r>
        <w:t>alloys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recoverable,</w:t>
      </w:r>
      <w:r>
        <w:rPr>
          <w:spacing w:val="1"/>
        </w:rPr>
        <w:t xml:space="preserve"> </w:t>
      </w:r>
      <w:r>
        <w:t>but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proofErr w:type="gramStart"/>
      <w:r>
        <w:t>small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size</w:t>
      </w:r>
      <w:proofErr w:type="gramEnd"/>
      <w:r>
        <w:t>,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where</w:t>
      </w:r>
      <w:r>
        <w:rPr>
          <w:spacing w:val="63"/>
        </w:rPr>
        <w:t xml:space="preserve"> </w:t>
      </w:r>
      <w:r>
        <w:t>larger</w:t>
      </w:r>
      <w:r>
        <w:rPr>
          <w:spacing w:val="-61"/>
        </w:rPr>
        <w:t xml:space="preserve"> </w:t>
      </w:r>
      <w:r>
        <w:t>strains are associated</w:t>
      </w:r>
      <w:r>
        <w:rPr>
          <w:spacing w:val="-1"/>
        </w:rPr>
        <w:t xml:space="preserve"> </w:t>
      </w:r>
      <w:r>
        <w:t>with</w:t>
      </w:r>
      <w:r>
        <w:rPr>
          <w:spacing w:val="2"/>
        </w:rPr>
        <w:t xml:space="preserve"> </w:t>
      </w:r>
      <w:r>
        <w:t>plastic deformation,</w:t>
      </w:r>
      <w:r>
        <w:rPr>
          <w:spacing w:val="2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not</w:t>
      </w:r>
      <w:r>
        <w:rPr>
          <w:spacing w:val="2"/>
        </w:rPr>
        <w:t xml:space="preserve"> </w:t>
      </w:r>
      <w:r>
        <w:t>recoverable.</w:t>
      </w:r>
    </w:p>
    <w:p w14:paraId="74ACFFC2" w14:textId="77777777" w:rsidR="00266EB3" w:rsidRDefault="00000000">
      <w:pPr>
        <w:pStyle w:val="BodyText"/>
        <w:spacing w:before="209" w:line="367" w:lineRule="auto"/>
        <w:ind w:left="480" w:right="495"/>
        <w:jc w:val="both"/>
      </w:pPr>
      <w:r>
        <w:t>The super elasticity of Nickel Titanium allows deformation of, as much as 8-</w:t>
      </w:r>
      <w:r>
        <w:rPr>
          <w:spacing w:val="1"/>
        </w:rPr>
        <w:t xml:space="preserve"> </w:t>
      </w:r>
      <w:r>
        <w:t>10% strain to be fully recoverable, in comparison with a maximum of less than</w:t>
      </w:r>
      <w:r>
        <w:rPr>
          <w:spacing w:val="1"/>
        </w:rPr>
        <w:t xml:space="preserve"> </w:t>
      </w:r>
      <w:r>
        <w:t>1% with other alloys, such as stainless steel. Although other alloys such as</w:t>
      </w:r>
      <w:r>
        <w:rPr>
          <w:spacing w:val="1"/>
        </w:rPr>
        <w:t xml:space="preserve"> </w:t>
      </w:r>
      <w:r>
        <w:t>copper-zinc, copper-aluminium, and gold-cadmium have been found to have</w:t>
      </w:r>
      <w:r>
        <w:rPr>
          <w:spacing w:val="1"/>
        </w:rPr>
        <w:t xml:space="preserve"> </w:t>
      </w:r>
      <w:r>
        <w:t>super elastic properties, nickel titanium is the most biocompatible material and</w:t>
      </w:r>
      <w:r>
        <w:rPr>
          <w:spacing w:val="-61"/>
        </w:rPr>
        <w:t xml:space="preserve"> </w:t>
      </w:r>
      <w:r>
        <w:t>has</w:t>
      </w:r>
      <w:r>
        <w:rPr>
          <w:spacing w:val="1"/>
        </w:rPr>
        <w:t xml:space="preserve"> </w:t>
      </w:r>
      <w:r>
        <w:t>excellent</w:t>
      </w:r>
      <w:r>
        <w:rPr>
          <w:spacing w:val="3"/>
        </w:rPr>
        <w:t xml:space="preserve"> </w:t>
      </w:r>
      <w:r>
        <w:t>resistance</w:t>
      </w:r>
      <w:r>
        <w:rPr>
          <w:spacing w:val="3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corrosion.</w:t>
      </w:r>
    </w:p>
    <w:p w14:paraId="2BDCA93E" w14:textId="77777777" w:rsidR="00266EB3" w:rsidRDefault="00000000">
      <w:pPr>
        <w:pStyle w:val="BodyText"/>
        <w:spacing w:before="192" w:line="364" w:lineRule="auto"/>
        <w:ind w:left="480" w:right="499"/>
        <w:jc w:val="both"/>
      </w:pPr>
      <w:r>
        <w:t>An alloy system is an aggregate of two or more metals which can occur in all</w:t>
      </w:r>
      <w:r>
        <w:rPr>
          <w:spacing w:val="1"/>
        </w:rPr>
        <w:t xml:space="preserve"> </w:t>
      </w:r>
      <w:r>
        <w:t>possible</w:t>
      </w:r>
      <w:r>
        <w:rPr>
          <w:spacing w:val="1"/>
        </w:rPr>
        <w:t xml:space="preserve"> </w:t>
      </w:r>
      <w:r>
        <w:t>combinations.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such,</w:t>
      </w:r>
      <w:r>
        <w:rPr>
          <w:spacing w:val="1"/>
        </w:rPr>
        <w:t xml:space="preserve"> </w:t>
      </w:r>
      <w:r>
        <w:t>second</w:t>
      </w:r>
      <w:r>
        <w:rPr>
          <w:spacing w:val="1"/>
        </w:rPr>
        <w:t xml:space="preserve"> </w:t>
      </w:r>
      <w:r>
        <w:t>groups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Nitinol</w:t>
      </w:r>
      <w:r>
        <w:rPr>
          <w:spacing w:val="1"/>
        </w:rPr>
        <w:t xml:space="preserve"> </w:t>
      </w:r>
      <w:r>
        <w:t>alloys</w:t>
      </w:r>
      <w:r>
        <w:rPr>
          <w:spacing w:val="1"/>
        </w:rPr>
        <w:t xml:space="preserve"> </w:t>
      </w:r>
      <w:r>
        <w:t>can</w:t>
      </w:r>
      <w:r>
        <w:rPr>
          <w:spacing w:val="63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formed of the Ni Ti alloy contain more nickel and as these approaches 60% wt</w:t>
      </w:r>
      <w:r>
        <w:rPr>
          <w:spacing w:val="-61"/>
        </w:rPr>
        <w:t xml:space="preserve"> </w:t>
      </w:r>
      <w:r>
        <w:t>nickel an alloy known as “60-Nitinol forms”. The shape memory of this alloy is</w:t>
      </w:r>
      <w:r>
        <w:rPr>
          <w:spacing w:val="1"/>
        </w:rPr>
        <w:t xml:space="preserve"> </w:t>
      </w:r>
      <w:r>
        <w:t>lower, although its ability to be heat treated increases. Both 55 and 60 nitinols</w:t>
      </w:r>
      <w:r>
        <w:rPr>
          <w:spacing w:val="1"/>
        </w:rPr>
        <w:t xml:space="preserve"> </w:t>
      </w:r>
      <w:r>
        <w:t>are more resistant, tougher and have lower modulus of elasticity than other</w:t>
      </w:r>
      <w:r>
        <w:rPr>
          <w:spacing w:val="1"/>
        </w:rPr>
        <w:t xml:space="preserve"> </w:t>
      </w:r>
      <w:r>
        <w:t>alloys</w:t>
      </w:r>
      <w:r>
        <w:rPr>
          <w:spacing w:val="1"/>
        </w:rPr>
        <w:t xml:space="preserve"> </w:t>
      </w:r>
      <w:r>
        <w:t>such</w:t>
      </w:r>
      <w:r>
        <w:rPr>
          <w:spacing w:val="3"/>
        </w:rPr>
        <w:t xml:space="preserve"> </w:t>
      </w:r>
      <w:r>
        <w:t>as</w:t>
      </w:r>
      <w:r>
        <w:rPr>
          <w:spacing w:val="2"/>
        </w:rPr>
        <w:t xml:space="preserve"> </w:t>
      </w:r>
      <w:r>
        <w:t>stainless</w:t>
      </w:r>
      <w:r>
        <w:rPr>
          <w:spacing w:val="1"/>
        </w:rPr>
        <w:t xml:space="preserve"> </w:t>
      </w:r>
      <w:r>
        <w:t>steel,</w:t>
      </w:r>
      <w:r>
        <w:rPr>
          <w:spacing w:val="2"/>
        </w:rPr>
        <w:t xml:space="preserve"> </w:t>
      </w:r>
      <w:r>
        <w:t>Ni-Cr</w:t>
      </w:r>
      <w:r>
        <w:rPr>
          <w:spacing w:val="1"/>
        </w:rPr>
        <w:t xml:space="preserve"> </w:t>
      </w:r>
      <w:r>
        <w:t>or</w:t>
      </w:r>
      <w:r>
        <w:rPr>
          <w:spacing w:val="2"/>
        </w:rPr>
        <w:t xml:space="preserve"> </w:t>
      </w:r>
      <w:r>
        <w:t>Co-Cr.</w:t>
      </w:r>
    </w:p>
    <w:p w14:paraId="4B557B6D" w14:textId="77777777" w:rsidR="00266EB3" w:rsidRDefault="00266EB3">
      <w:pPr>
        <w:spacing w:line="364" w:lineRule="auto"/>
        <w:jc w:val="both"/>
        <w:sectPr w:rsidR="00266EB3">
          <w:pgSz w:w="11910" w:h="16840"/>
          <w:pgMar w:top="1300" w:right="940" w:bottom="1400" w:left="1680" w:header="712" w:footer="1162" w:gutter="0"/>
          <w:cols w:space="720"/>
        </w:sectPr>
      </w:pPr>
    </w:p>
    <w:p w14:paraId="296CDE83" w14:textId="77777777" w:rsidR="00266EB3" w:rsidRDefault="00000000">
      <w:pPr>
        <w:pStyle w:val="BodyText"/>
        <w:spacing w:before="124" w:line="364" w:lineRule="auto"/>
        <w:ind w:left="480" w:right="502"/>
        <w:jc w:val="both"/>
      </w:pPr>
      <w:r>
        <w:lastRenderedPageBreak/>
        <w:t>The super elastic behavior of Ni Ti occurs over a limited temperature window.</w:t>
      </w:r>
      <w:r>
        <w:rPr>
          <w:spacing w:val="1"/>
        </w:rPr>
        <w:t xml:space="preserve"> </w:t>
      </w:r>
      <w:r>
        <w:t>This temperature</w:t>
      </w:r>
      <w:r>
        <w:rPr>
          <w:spacing w:val="1"/>
        </w:rPr>
        <w:t xml:space="preserve"> </w:t>
      </w:r>
      <w:r>
        <w:t>window,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which</w:t>
      </w:r>
      <w:r>
        <w:rPr>
          <w:spacing w:val="1"/>
        </w:rPr>
        <w:t xml:space="preserve"> </w:t>
      </w:r>
      <w:r>
        <w:t>super elastic</w:t>
      </w:r>
      <w:r>
        <w:rPr>
          <w:spacing w:val="1"/>
        </w:rPr>
        <w:t xml:space="preserve"> </w:t>
      </w:r>
      <w:r>
        <w:t>behavior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observed,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 xml:space="preserve">dependent on the precise chemical composition of the alloy. </w:t>
      </w:r>
      <w:proofErr w:type="gramStart"/>
      <w:r>
        <w:t>Addition</w:t>
      </w:r>
      <w:proofErr w:type="gramEnd"/>
      <w:r>
        <w:t xml:space="preserve"> of iron to</w:t>
      </w:r>
      <w:r>
        <w:rPr>
          <w:spacing w:val="-61"/>
        </w:rPr>
        <w:t xml:space="preserve"> </w:t>
      </w:r>
      <w:r>
        <w:t>Ni Ti lowers the temperature window. In endodontic application, where it is</w:t>
      </w:r>
      <w:r>
        <w:rPr>
          <w:spacing w:val="1"/>
        </w:rPr>
        <w:t xml:space="preserve"> </w:t>
      </w:r>
      <w:r>
        <w:t>desirable to have the greatest superelastic behavior in a temperature range of</w:t>
      </w:r>
      <w:r>
        <w:rPr>
          <w:spacing w:val="1"/>
        </w:rPr>
        <w:t xml:space="preserve"> </w:t>
      </w:r>
      <w:r>
        <w:t>23</w:t>
      </w:r>
      <w:r>
        <w:rPr>
          <w:vertAlign w:val="superscript"/>
        </w:rPr>
        <w:t>0</w:t>
      </w:r>
      <w:r>
        <w:t>c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36</w:t>
      </w:r>
      <w:r>
        <w:rPr>
          <w:vertAlign w:val="superscript"/>
        </w:rPr>
        <w:t>0</w:t>
      </w:r>
      <w:r>
        <w:t>c,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composition</w:t>
      </w:r>
      <w:r>
        <w:rPr>
          <w:spacing w:val="1"/>
        </w:rPr>
        <w:t xml:space="preserve"> </w:t>
      </w:r>
      <w:r>
        <w:t>consistency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50</w:t>
      </w:r>
      <w:r>
        <w:rPr>
          <w:spacing w:val="1"/>
        </w:rPr>
        <w:t xml:space="preserve"> </w:t>
      </w:r>
      <w:r>
        <w:t>atomic</w:t>
      </w:r>
      <w:r>
        <w:rPr>
          <w:spacing w:val="1"/>
        </w:rPr>
        <w:t xml:space="preserve"> </w:t>
      </w:r>
      <w:r>
        <w:t>percent</w:t>
      </w:r>
      <w:r>
        <w:rPr>
          <w:spacing w:val="1"/>
        </w:rPr>
        <w:t xml:space="preserve"> </w:t>
      </w:r>
      <w:r>
        <w:t>Ni</w:t>
      </w:r>
      <w:r>
        <w:rPr>
          <w:spacing w:val="63"/>
        </w:rPr>
        <w:t xml:space="preserve"> </w:t>
      </w:r>
      <w:r>
        <w:t>and</w:t>
      </w:r>
      <w:r>
        <w:rPr>
          <w:spacing w:val="64"/>
        </w:rPr>
        <w:t xml:space="preserve"> </w:t>
      </w:r>
      <w:r>
        <w:t>50</w:t>
      </w:r>
      <w:r>
        <w:rPr>
          <w:spacing w:val="-61"/>
        </w:rPr>
        <w:t xml:space="preserve"> </w:t>
      </w:r>
      <w:r>
        <w:t>atomic</w:t>
      </w:r>
      <w:r>
        <w:rPr>
          <w:spacing w:val="1"/>
        </w:rPr>
        <w:t xml:space="preserve"> </w:t>
      </w:r>
      <w:r>
        <w:t>percent</w:t>
      </w:r>
      <w:r>
        <w:rPr>
          <w:spacing w:val="1"/>
        </w:rPr>
        <w:t xml:space="preserve"> </w:t>
      </w:r>
      <w:r>
        <w:t>Ti</w:t>
      </w:r>
      <w:r>
        <w:rPr>
          <w:spacing w:val="2"/>
        </w:rPr>
        <w:t xml:space="preserve"> </w:t>
      </w:r>
      <w:r>
        <w:t>is</w:t>
      </w:r>
      <w:r>
        <w:rPr>
          <w:spacing w:val="2"/>
        </w:rPr>
        <w:t xml:space="preserve"> </w:t>
      </w:r>
      <w:r>
        <w:t>ideal.</w:t>
      </w:r>
    </w:p>
    <w:p w14:paraId="50A1203B" w14:textId="77777777" w:rsidR="00266EB3" w:rsidRDefault="00000000">
      <w:pPr>
        <w:pStyle w:val="BodyText"/>
        <w:spacing w:before="9"/>
        <w:rPr>
          <w:sz w:val="14"/>
        </w:rPr>
      </w:pPr>
      <w:r>
        <w:rPr>
          <w:noProof/>
        </w:rPr>
        <w:drawing>
          <wp:anchor distT="0" distB="0" distL="0" distR="0" simplePos="0" relativeHeight="91" behindDoc="0" locked="0" layoutInCell="1" allowOverlap="1" wp14:anchorId="47F22D1A" wp14:editId="30B9100B">
            <wp:simplePos x="0" y="0"/>
            <wp:positionH relativeFrom="page">
              <wp:posOffset>2751454</wp:posOffset>
            </wp:positionH>
            <wp:positionV relativeFrom="paragraph">
              <wp:posOffset>131388</wp:posOffset>
            </wp:positionV>
            <wp:extent cx="2501770" cy="1730882"/>
            <wp:effectExtent l="0" t="0" r="0" b="0"/>
            <wp:wrapTopAndBottom/>
            <wp:docPr id="183" name="image9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image99.jpeg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01770" cy="17308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05E4CB4" w14:textId="77777777" w:rsidR="00266EB3" w:rsidRDefault="00266EB3">
      <w:pPr>
        <w:pStyle w:val="BodyText"/>
        <w:spacing w:before="9"/>
        <w:rPr>
          <w:sz w:val="27"/>
        </w:rPr>
      </w:pPr>
    </w:p>
    <w:p w14:paraId="4CB163FD" w14:textId="77777777" w:rsidR="00266EB3" w:rsidRDefault="00000000">
      <w:pPr>
        <w:pStyle w:val="BodyText"/>
        <w:spacing w:line="364" w:lineRule="auto"/>
        <w:ind w:left="1404" w:right="710" w:firstLine="6"/>
        <w:jc w:val="center"/>
      </w:pPr>
      <w:r>
        <w:t>Fig</w:t>
      </w:r>
      <w:r>
        <w:rPr>
          <w:spacing w:val="-2"/>
        </w:rPr>
        <w:t xml:space="preserve"> </w:t>
      </w:r>
      <w:r>
        <w:t>74</w:t>
      </w:r>
      <w:r>
        <w:rPr>
          <w:spacing w:val="3"/>
        </w:rPr>
        <w:t xml:space="preserve"> </w:t>
      </w:r>
      <w:r>
        <w:t>Temperature</w:t>
      </w:r>
      <w:r>
        <w:rPr>
          <w:spacing w:val="1"/>
        </w:rPr>
        <w:t xml:space="preserve"> </w:t>
      </w:r>
      <w:r>
        <w:t>hysteresis in</w:t>
      </w:r>
      <w:r>
        <w:rPr>
          <w:spacing w:val="2"/>
        </w:rPr>
        <w:t xml:space="preserve"> </w:t>
      </w:r>
      <w:r>
        <w:t>NiTi alloys.</w:t>
      </w:r>
      <w:r>
        <w:rPr>
          <w:spacing w:val="1"/>
        </w:rPr>
        <w:t xml:space="preserve"> </w:t>
      </w:r>
      <w:r>
        <w:t>(As)</w:t>
      </w:r>
      <w:r>
        <w:rPr>
          <w:spacing w:val="1"/>
        </w:rPr>
        <w:t xml:space="preserve"> </w:t>
      </w:r>
      <w:r>
        <w:t>austenite</w:t>
      </w:r>
      <w:r>
        <w:rPr>
          <w:spacing w:val="1"/>
        </w:rPr>
        <w:t xml:space="preserve"> </w:t>
      </w:r>
      <w:r>
        <w:t>start</w:t>
      </w:r>
      <w:r>
        <w:rPr>
          <w:spacing w:val="1"/>
        </w:rPr>
        <w:t xml:space="preserve"> </w:t>
      </w:r>
      <w:r>
        <w:t>temperature; (Af) austenite finish temperature; (Ms) martensite start</w:t>
      </w:r>
      <w:r>
        <w:rPr>
          <w:spacing w:val="-61"/>
        </w:rPr>
        <w:t xml:space="preserve"> </w:t>
      </w:r>
      <w:r>
        <w:t>temperature;</w:t>
      </w:r>
      <w:r>
        <w:rPr>
          <w:spacing w:val="2"/>
        </w:rPr>
        <w:t xml:space="preserve"> </w:t>
      </w:r>
      <w:r>
        <w:t>(Mf)</w:t>
      </w:r>
      <w:r>
        <w:rPr>
          <w:spacing w:val="1"/>
        </w:rPr>
        <w:t xml:space="preserve"> </w:t>
      </w:r>
      <w:r>
        <w:t>martensite</w:t>
      </w:r>
      <w:r>
        <w:rPr>
          <w:spacing w:val="1"/>
        </w:rPr>
        <w:t xml:space="preserve"> </w:t>
      </w:r>
      <w:r>
        <w:t>finish</w:t>
      </w:r>
      <w:r>
        <w:rPr>
          <w:spacing w:val="2"/>
        </w:rPr>
        <w:t xml:space="preserve"> </w:t>
      </w:r>
      <w:r>
        <w:t>temperature</w:t>
      </w:r>
    </w:p>
    <w:p w14:paraId="4C55CF81" w14:textId="77777777" w:rsidR="00266EB3" w:rsidRDefault="00000000">
      <w:pPr>
        <w:pStyle w:val="BodyText"/>
        <w:spacing w:before="163" w:line="364" w:lineRule="auto"/>
        <w:ind w:left="480" w:right="496"/>
        <w:jc w:val="both"/>
      </w:pPr>
      <w:r>
        <w:t>The phase composition and consequently the mechanical properties of NiTi</w:t>
      </w:r>
      <w:r>
        <w:rPr>
          <w:spacing w:val="1"/>
        </w:rPr>
        <w:t xml:space="preserve"> </w:t>
      </w:r>
      <w:r>
        <w:t>alloy are dependent on the ambient temperature and whether the alloy is</w:t>
      </w:r>
      <w:r>
        <w:rPr>
          <w:spacing w:val="1"/>
        </w:rPr>
        <w:t xml:space="preserve"> </w:t>
      </w:r>
      <w:r>
        <w:t xml:space="preserve">cooled or heated to this </w:t>
      </w:r>
      <w:proofErr w:type="gramStart"/>
      <w:r>
        <w:t>temperature .</w:t>
      </w:r>
      <w:proofErr w:type="gramEnd"/>
      <w:r>
        <w:t xml:space="preserve"> If the temperature is above austenite</w:t>
      </w:r>
      <w:r>
        <w:rPr>
          <w:spacing w:val="1"/>
        </w:rPr>
        <w:t xml:space="preserve"> </w:t>
      </w:r>
      <w:r>
        <w:t>ﬁnish</w:t>
      </w:r>
      <w:r>
        <w:rPr>
          <w:spacing w:val="29"/>
        </w:rPr>
        <w:t xml:space="preserve"> </w:t>
      </w:r>
      <w:r>
        <w:t>temperature</w:t>
      </w:r>
      <w:r>
        <w:rPr>
          <w:spacing w:val="30"/>
        </w:rPr>
        <w:t xml:space="preserve"> </w:t>
      </w:r>
      <w:r>
        <w:t>(Af),</w:t>
      </w:r>
      <w:r>
        <w:rPr>
          <w:spacing w:val="29"/>
        </w:rPr>
        <w:t xml:space="preserve"> </w:t>
      </w:r>
      <w:r>
        <w:t>the</w:t>
      </w:r>
      <w:r>
        <w:rPr>
          <w:spacing w:val="30"/>
        </w:rPr>
        <w:t xml:space="preserve"> </w:t>
      </w:r>
      <w:r>
        <w:t>alloy</w:t>
      </w:r>
      <w:r>
        <w:rPr>
          <w:spacing w:val="27"/>
        </w:rPr>
        <w:t xml:space="preserve"> </w:t>
      </w:r>
      <w:r>
        <w:t>is</w:t>
      </w:r>
      <w:r>
        <w:rPr>
          <w:spacing w:val="29"/>
        </w:rPr>
        <w:t xml:space="preserve"> </w:t>
      </w:r>
      <w:r>
        <w:t>in</w:t>
      </w:r>
      <w:r>
        <w:rPr>
          <w:spacing w:val="29"/>
        </w:rPr>
        <w:t xml:space="preserve"> </w:t>
      </w:r>
      <w:r>
        <w:t>austenitic</w:t>
      </w:r>
      <w:r>
        <w:rPr>
          <w:spacing w:val="29"/>
        </w:rPr>
        <w:t xml:space="preserve"> </w:t>
      </w:r>
      <w:r>
        <w:t>state,</w:t>
      </w:r>
      <w:r>
        <w:rPr>
          <w:spacing w:val="30"/>
        </w:rPr>
        <w:t xml:space="preserve"> </w:t>
      </w:r>
      <w:r>
        <w:t>that</w:t>
      </w:r>
      <w:r>
        <w:rPr>
          <w:spacing w:val="29"/>
        </w:rPr>
        <w:t xml:space="preserve"> </w:t>
      </w:r>
      <w:r>
        <w:t>is,</w:t>
      </w:r>
      <w:r>
        <w:rPr>
          <w:spacing w:val="30"/>
        </w:rPr>
        <w:t xml:space="preserve"> </w:t>
      </w:r>
      <w:r>
        <w:t>it</w:t>
      </w:r>
      <w:r>
        <w:rPr>
          <w:spacing w:val="29"/>
        </w:rPr>
        <w:t xml:space="preserve"> </w:t>
      </w:r>
      <w:r>
        <w:t>is</w:t>
      </w:r>
      <w:r>
        <w:rPr>
          <w:spacing w:val="29"/>
        </w:rPr>
        <w:t xml:space="preserve"> </w:t>
      </w:r>
      <w:r>
        <w:t>stiff,</w:t>
      </w:r>
      <w:r>
        <w:rPr>
          <w:spacing w:val="30"/>
        </w:rPr>
        <w:t xml:space="preserve"> </w:t>
      </w:r>
      <w:r>
        <w:t>hard</w:t>
      </w:r>
      <w:r>
        <w:rPr>
          <w:spacing w:val="-62"/>
        </w:rPr>
        <w:t xml:space="preserve"> </w:t>
      </w:r>
      <w:r>
        <w:t>and possesses superior superelastic properties. If the temperature is below</w:t>
      </w:r>
      <w:r>
        <w:rPr>
          <w:spacing w:val="1"/>
        </w:rPr>
        <w:t xml:space="preserve"> </w:t>
      </w:r>
      <w:r>
        <w:t>martensite ﬁnish temperature (Mf), the NiTi alloy is in martensitic state, that is,</w:t>
      </w:r>
      <w:r>
        <w:rPr>
          <w:spacing w:val="1"/>
        </w:rPr>
        <w:t xml:space="preserve"> </w:t>
      </w:r>
      <w:r>
        <w:t>it is soft, ductile, can easily be deformed and possesses the shape memory</w:t>
      </w:r>
      <w:r>
        <w:rPr>
          <w:spacing w:val="1"/>
        </w:rPr>
        <w:t xml:space="preserve"> </w:t>
      </w:r>
      <w:r>
        <w:t>effect</w:t>
      </w:r>
      <w:r>
        <w:rPr>
          <w:spacing w:val="1"/>
        </w:rPr>
        <w:t xml:space="preserve"> </w:t>
      </w:r>
      <w:r>
        <w:t>(12).</w:t>
      </w:r>
      <w:r>
        <w:rPr>
          <w:spacing w:val="1"/>
        </w:rPr>
        <w:t xml:space="preserve"> </w:t>
      </w:r>
      <w:r>
        <w:t>Because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reorientation</w:t>
      </w:r>
      <w:r>
        <w:rPr>
          <w:spacing w:val="1"/>
        </w:rPr>
        <w:t xml:space="preserve"> </w:t>
      </w:r>
      <w:r>
        <w:t>capacity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twinned</w:t>
      </w:r>
      <w:r>
        <w:rPr>
          <w:spacing w:val="1"/>
        </w:rPr>
        <w:t xml:space="preserve"> </w:t>
      </w:r>
      <w:r>
        <w:t>phase</w:t>
      </w:r>
      <w:r>
        <w:rPr>
          <w:spacing w:val="1"/>
        </w:rPr>
        <w:t xml:space="preserve"> </w:t>
      </w:r>
      <w:r>
        <w:t>structure, martensite has a superior cyclic fatigue resistance compared with</w:t>
      </w:r>
      <w:r>
        <w:rPr>
          <w:spacing w:val="1"/>
        </w:rPr>
        <w:t xml:space="preserve"> </w:t>
      </w:r>
      <w:r>
        <w:t>austenite.</w:t>
      </w:r>
      <w:r>
        <w:rPr>
          <w:vertAlign w:val="superscript"/>
        </w:rPr>
        <w:t>3</w:t>
      </w:r>
    </w:p>
    <w:p w14:paraId="1306659A" w14:textId="77777777" w:rsidR="00266EB3" w:rsidRDefault="00000000">
      <w:pPr>
        <w:pStyle w:val="BodyText"/>
        <w:spacing w:before="212" w:line="364" w:lineRule="auto"/>
        <w:ind w:left="480" w:right="494"/>
        <w:jc w:val="both"/>
      </w:pPr>
      <w:r>
        <w:t>Hence, a change in the transformation temperatures of the utilized NiTi alloy,</w:t>
      </w:r>
      <w:r>
        <w:rPr>
          <w:spacing w:val="1"/>
        </w:rPr>
        <w:t xml:space="preserve"> </w:t>
      </w:r>
      <w:r>
        <w:t>which</w:t>
      </w:r>
      <w:r>
        <w:rPr>
          <w:spacing w:val="1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achieved</w:t>
      </w:r>
      <w:r>
        <w:rPr>
          <w:spacing w:val="1"/>
        </w:rPr>
        <w:t xml:space="preserve"> </w:t>
      </w:r>
      <w:r>
        <w:t>by thermal and</w:t>
      </w:r>
      <w:r>
        <w:rPr>
          <w:spacing w:val="1"/>
        </w:rPr>
        <w:t xml:space="preserve"> </w:t>
      </w:r>
      <w:r>
        <w:t>mechanical treatment or variation</w:t>
      </w:r>
      <w:r>
        <w:rPr>
          <w:spacing w:val="63"/>
        </w:rPr>
        <w:t xml:space="preserve"> </w:t>
      </w:r>
      <w:r>
        <w:t>in</w:t>
      </w:r>
      <w:r>
        <w:rPr>
          <w:spacing w:val="-6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chemical</w:t>
      </w:r>
      <w:r>
        <w:rPr>
          <w:spacing w:val="1"/>
        </w:rPr>
        <w:t xml:space="preserve"> </w:t>
      </w:r>
      <w:r>
        <w:t>composition</w:t>
      </w:r>
      <w:r>
        <w:rPr>
          <w:spacing w:val="1"/>
        </w:rPr>
        <w:t xml:space="preserve"> </w:t>
      </w:r>
      <w:r>
        <w:t>(15,16,17),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most</w:t>
      </w:r>
      <w:r>
        <w:rPr>
          <w:spacing w:val="1"/>
        </w:rPr>
        <w:t xml:space="preserve"> </w:t>
      </w:r>
      <w:r>
        <w:t>important</w:t>
      </w:r>
      <w:r>
        <w:rPr>
          <w:spacing w:val="1"/>
        </w:rPr>
        <w:t xml:space="preserve"> </w:t>
      </w:r>
      <w:r>
        <w:t>tool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manufacturers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alter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phase</w:t>
      </w:r>
      <w:r>
        <w:rPr>
          <w:spacing w:val="1"/>
        </w:rPr>
        <w:t xml:space="preserve"> </w:t>
      </w:r>
      <w:r>
        <w:t>composition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consequently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mechanical</w:t>
      </w:r>
      <w:r>
        <w:rPr>
          <w:spacing w:val="18"/>
        </w:rPr>
        <w:t xml:space="preserve"> </w:t>
      </w:r>
      <w:r>
        <w:t>properties</w:t>
      </w:r>
      <w:r>
        <w:rPr>
          <w:spacing w:val="18"/>
        </w:rPr>
        <w:t xml:space="preserve"> </w:t>
      </w:r>
      <w:r>
        <w:t>of</w:t>
      </w:r>
      <w:r>
        <w:rPr>
          <w:spacing w:val="23"/>
        </w:rPr>
        <w:t xml:space="preserve"> </w:t>
      </w:r>
      <w:r>
        <w:t>the</w:t>
      </w:r>
      <w:r>
        <w:rPr>
          <w:spacing w:val="21"/>
        </w:rPr>
        <w:t xml:space="preserve"> </w:t>
      </w:r>
      <w:r>
        <w:t>NiTi</w:t>
      </w:r>
      <w:r>
        <w:rPr>
          <w:spacing w:val="20"/>
        </w:rPr>
        <w:t xml:space="preserve"> </w:t>
      </w:r>
      <w:r>
        <w:t>alloy.</w:t>
      </w:r>
      <w:r>
        <w:rPr>
          <w:spacing w:val="21"/>
        </w:rPr>
        <w:t xml:space="preserve"> </w:t>
      </w:r>
      <w:r>
        <w:t>The</w:t>
      </w:r>
      <w:r>
        <w:rPr>
          <w:spacing w:val="20"/>
        </w:rPr>
        <w:t xml:space="preserve"> </w:t>
      </w:r>
      <w:r>
        <w:t>transformation</w:t>
      </w:r>
      <w:r>
        <w:rPr>
          <w:spacing w:val="21"/>
        </w:rPr>
        <w:t xml:space="preserve"> </w:t>
      </w:r>
      <w:r>
        <w:t>temperatures</w:t>
      </w:r>
      <w:r>
        <w:rPr>
          <w:spacing w:val="21"/>
        </w:rPr>
        <w:t xml:space="preserve"> </w:t>
      </w:r>
      <w:r>
        <w:t>are</w:t>
      </w:r>
    </w:p>
    <w:p w14:paraId="77748156" w14:textId="77777777" w:rsidR="00266EB3" w:rsidRDefault="00266EB3">
      <w:pPr>
        <w:spacing w:line="364" w:lineRule="auto"/>
        <w:jc w:val="both"/>
        <w:sectPr w:rsidR="00266EB3">
          <w:pgSz w:w="11910" w:h="16840"/>
          <w:pgMar w:top="1300" w:right="940" w:bottom="1400" w:left="1680" w:header="712" w:footer="1162" w:gutter="0"/>
          <w:cols w:space="720"/>
        </w:sectPr>
      </w:pPr>
    </w:p>
    <w:p w14:paraId="4B92A984" w14:textId="77777777" w:rsidR="00266EB3" w:rsidRDefault="00000000">
      <w:pPr>
        <w:pStyle w:val="BodyText"/>
        <w:spacing w:before="124" w:line="364" w:lineRule="auto"/>
        <w:ind w:left="480" w:right="496"/>
        <w:jc w:val="both"/>
      </w:pPr>
      <w:r>
        <w:lastRenderedPageBreak/>
        <w:t>usually</w:t>
      </w:r>
      <w:r>
        <w:rPr>
          <w:spacing w:val="1"/>
        </w:rPr>
        <w:t xml:space="preserve"> </w:t>
      </w:r>
      <w:r>
        <w:t>examined</w:t>
      </w:r>
      <w:r>
        <w:rPr>
          <w:spacing w:val="1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DSC</w:t>
      </w:r>
      <w:r>
        <w:rPr>
          <w:spacing w:val="1"/>
        </w:rPr>
        <w:t xml:space="preserve"> </w:t>
      </w:r>
      <w:r>
        <w:t>(differential</w:t>
      </w:r>
      <w:r>
        <w:rPr>
          <w:spacing w:val="1"/>
        </w:rPr>
        <w:t xml:space="preserve"> </w:t>
      </w:r>
      <w:r>
        <w:t>scanning</w:t>
      </w:r>
      <w:r>
        <w:rPr>
          <w:spacing w:val="1"/>
        </w:rPr>
        <w:t xml:space="preserve"> </w:t>
      </w:r>
      <w:r>
        <w:t>calorimetry)</w:t>
      </w:r>
      <w:r>
        <w:rPr>
          <w:spacing w:val="1"/>
        </w:rPr>
        <w:t xml:space="preserve"> </w:t>
      </w:r>
      <w:r>
        <w:t>analysis.</w:t>
      </w:r>
      <w:r>
        <w:rPr>
          <w:spacing w:val="1"/>
        </w:rPr>
        <w:t xml:space="preserve"> </w:t>
      </w:r>
      <w:r>
        <w:t>Concerning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phase</w:t>
      </w:r>
      <w:r>
        <w:rPr>
          <w:spacing w:val="1"/>
        </w:rPr>
        <w:t xml:space="preserve"> </w:t>
      </w:r>
      <w:r>
        <w:t>constitution,</w:t>
      </w:r>
      <w:r>
        <w:rPr>
          <w:spacing w:val="1"/>
        </w:rPr>
        <w:t xml:space="preserve"> </w:t>
      </w:r>
      <w:r>
        <w:t>other</w:t>
      </w:r>
      <w:r>
        <w:rPr>
          <w:spacing w:val="1"/>
        </w:rPr>
        <w:t xml:space="preserve"> </w:t>
      </w:r>
      <w:r>
        <w:t>techniques</w:t>
      </w:r>
      <w:r>
        <w:rPr>
          <w:spacing w:val="1"/>
        </w:rPr>
        <w:t xml:space="preserve"> </w:t>
      </w:r>
      <w:r>
        <w:t>such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XRD</w:t>
      </w:r>
      <w:r>
        <w:rPr>
          <w:spacing w:val="1"/>
        </w:rPr>
        <w:t xml:space="preserve"> </w:t>
      </w:r>
      <w:r>
        <w:t>(X-ray</w:t>
      </w:r>
      <w:r>
        <w:rPr>
          <w:spacing w:val="-61"/>
        </w:rPr>
        <w:t xml:space="preserve"> </w:t>
      </w:r>
      <w:r>
        <w:t>diffraction),</w:t>
      </w:r>
      <w:r>
        <w:rPr>
          <w:spacing w:val="1"/>
        </w:rPr>
        <w:t xml:space="preserve"> </w:t>
      </w:r>
      <w:r>
        <w:t>metallographic</w:t>
      </w:r>
      <w:r>
        <w:rPr>
          <w:spacing w:val="1"/>
        </w:rPr>
        <w:t xml:space="preserve"> </w:t>
      </w:r>
      <w:r>
        <w:t>examination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SEM</w:t>
      </w:r>
      <w:r>
        <w:rPr>
          <w:spacing w:val="1"/>
        </w:rPr>
        <w:t xml:space="preserve"> </w:t>
      </w:r>
      <w:r>
        <w:t>(scanning</w:t>
      </w:r>
      <w:r>
        <w:rPr>
          <w:spacing w:val="1"/>
        </w:rPr>
        <w:t xml:space="preserve"> </w:t>
      </w:r>
      <w:r>
        <w:t>electron</w:t>
      </w:r>
      <w:r>
        <w:rPr>
          <w:spacing w:val="1"/>
        </w:rPr>
        <w:t xml:space="preserve"> </w:t>
      </w:r>
      <w:r>
        <w:t>microscopy) are</w:t>
      </w:r>
      <w:r>
        <w:rPr>
          <w:spacing w:val="2"/>
        </w:rPr>
        <w:t xml:space="preserve"> </w:t>
      </w:r>
      <w:r>
        <w:t>needed</w:t>
      </w:r>
      <w:r>
        <w:rPr>
          <w:spacing w:val="2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conﬁrm</w:t>
      </w:r>
      <w:r>
        <w:rPr>
          <w:spacing w:val="3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ﬁndings</w:t>
      </w:r>
      <w:r>
        <w:rPr>
          <w:spacing w:val="1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DSC analysis.</w:t>
      </w:r>
    </w:p>
    <w:p w14:paraId="547E0EBC" w14:textId="77777777" w:rsidR="00266EB3" w:rsidRDefault="00000000">
      <w:pPr>
        <w:pStyle w:val="BodyText"/>
        <w:spacing w:before="204" w:line="364" w:lineRule="auto"/>
        <w:ind w:left="480" w:right="494"/>
        <w:jc w:val="both"/>
      </w:pPr>
      <w:r>
        <w:t>NiTi raw wires are provided by manufacturers in a cold-worked state. Cold</w:t>
      </w:r>
      <w:r>
        <w:rPr>
          <w:spacing w:val="1"/>
        </w:rPr>
        <w:t xml:space="preserve"> </w:t>
      </w:r>
      <w:r>
        <w:t>working signiﬁcantly increases the incidence of crystal lattice defects in NiTi</w:t>
      </w:r>
      <w:r>
        <w:rPr>
          <w:spacing w:val="1"/>
        </w:rPr>
        <w:t xml:space="preserve"> </w:t>
      </w:r>
      <w:r>
        <w:t>alloy and results in a microstructure that contains residual martensite in an</w:t>
      </w:r>
      <w:r>
        <w:rPr>
          <w:spacing w:val="1"/>
        </w:rPr>
        <w:t xml:space="preserve"> </w:t>
      </w:r>
      <w:r>
        <w:t>austenitic matrix with an impeded mobility of the martensite twin boundaries.</w:t>
      </w:r>
      <w:r>
        <w:rPr>
          <w:spacing w:val="1"/>
        </w:rPr>
        <w:t xml:space="preserve"> </w:t>
      </w:r>
      <w:r>
        <w:t>Heat treatment of the cold-worked NiTi alloy in a temperature range around</w:t>
      </w:r>
      <w:r>
        <w:rPr>
          <w:spacing w:val="1"/>
        </w:rPr>
        <w:t xml:space="preserve"> </w:t>
      </w:r>
      <w:r>
        <w:t xml:space="preserve">450–550 °C </w:t>
      </w:r>
      <w:proofErr w:type="gramStart"/>
      <w:r>
        <w:t>is able to</w:t>
      </w:r>
      <w:proofErr w:type="gramEnd"/>
      <w:r>
        <w:t xml:space="preserve"> release the internal stresses and reduces the defects of</w:t>
      </w:r>
      <w:r>
        <w:rPr>
          <w:spacing w:val="1"/>
        </w:rPr>
        <w:t xml:space="preserve"> </w:t>
      </w:r>
      <w:r>
        <w:t>the crystal lattice by giving the atoms enough thermal energy to rearrange</w:t>
      </w:r>
      <w:r>
        <w:rPr>
          <w:spacing w:val="1"/>
        </w:rPr>
        <w:t xml:space="preserve"> </w:t>
      </w:r>
      <w:r>
        <w:t>themselves</w:t>
      </w:r>
      <w:r>
        <w:rPr>
          <w:spacing w:val="1"/>
        </w:rPr>
        <w:t xml:space="preserve"> </w:t>
      </w:r>
      <w:r>
        <w:t>(18).</w:t>
      </w:r>
      <w:r>
        <w:rPr>
          <w:spacing w:val="1"/>
        </w:rPr>
        <w:t xml:space="preserve"> </w:t>
      </w:r>
      <w:r>
        <w:t>Consequently,</w:t>
      </w:r>
      <w:r>
        <w:rPr>
          <w:spacing w:val="1"/>
        </w:rPr>
        <w:t xml:space="preserve"> </w:t>
      </w:r>
      <w:r>
        <w:t>heat-treated</w:t>
      </w:r>
      <w:r>
        <w:rPr>
          <w:spacing w:val="1"/>
        </w:rPr>
        <w:t xml:space="preserve"> </w:t>
      </w:r>
      <w:r>
        <w:t>NiTi</w:t>
      </w:r>
      <w:r>
        <w:rPr>
          <w:spacing w:val="1"/>
        </w:rPr>
        <w:t xml:space="preserve"> </w:t>
      </w:r>
      <w:r>
        <w:t>alloy</w:t>
      </w:r>
      <w:r>
        <w:rPr>
          <w:spacing w:val="1"/>
        </w:rPr>
        <w:t xml:space="preserve"> </w:t>
      </w:r>
      <w:r>
        <w:t>has</w:t>
      </w:r>
      <w:r>
        <w:rPr>
          <w:spacing w:val="1"/>
        </w:rPr>
        <w:t xml:space="preserve"> </w:t>
      </w:r>
      <w:r>
        <w:t>signiﬁcantly</w:t>
      </w:r>
      <w:r>
        <w:rPr>
          <w:spacing w:val="1"/>
        </w:rPr>
        <w:t xml:space="preserve"> </w:t>
      </w:r>
      <w:r>
        <w:t>increased cyclic fatigue resistance and higher transformation temperatures</w:t>
      </w:r>
      <w:r>
        <w:rPr>
          <w:spacing w:val="1"/>
        </w:rPr>
        <w:t xml:space="preserve"> </w:t>
      </w:r>
      <w:r>
        <w:t xml:space="preserve">than not heat-treated NiTi alloy (18,19). </w:t>
      </w:r>
      <w:proofErr w:type="gramStart"/>
      <w:r>
        <w:t>Additionally</w:t>
      </w:r>
      <w:proofErr w:type="gramEnd"/>
      <w:r>
        <w:t xml:space="preserve"> to the heat treatment</w:t>
      </w:r>
      <w:r>
        <w:rPr>
          <w:spacing w:val="1"/>
        </w:rPr>
        <w:t xml:space="preserve"> </w:t>
      </w:r>
      <w:r>
        <w:t>procedure, the superelastic properties of NiTi alloy can be trained by thermal</w:t>
      </w:r>
      <w:r>
        <w:rPr>
          <w:spacing w:val="1"/>
        </w:rPr>
        <w:t xml:space="preserve"> </w:t>
      </w:r>
      <w:r>
        <w:t>cycling</w:t>
      </w:r>
      <w:r>
        <w:rPr>
          <w:spacing w:val="19"/>
        </w:rPr>
        <w:t xml:space="preserve"> </w:t>
      </w:r>
      <w:r>
        <w:t>under</w:t>
      </w:r>
      <w:r>
        <w:rPr>
          <w:spacing w:val="17"/>
        </w:rPr>
        <w:t xml:space="preserve"> </w:t>
      </w:r>
      <w:r>
        <w:t>mechanical</w:t>
      </w:r>
      <w:r>
        <w:rPr>
          <w:spacing w:val="20"/>
        </w:rPr>
        <w:t xml:space="preserve"> </w:t>
      </w:r>
      <w:r>
        <w:t>stress</w:t>
      </w:r>
      <w:r>
        <w:rPr>
          <w:spacing w:val="20"/>
        </w:rPr>
        <w:t xml:space="preserve"> </w:t>
      </w:r>
      <w:r>
        <w:t>(usually</w:t>
      </w:r>
      <w:r>
        <w:rPr>
          <w:spacing w:val="18"/>
        </w:rPr>
        <w:t xml:space="preserve"> </w:t>
      </w:r>
      <w:r>
        <w:t>in</w:t>
      </w:r>
      <w:r>
        <w:rPr>
          <w:spacing w:val="22"/>
        </w:rPr>
        <w:t xml:space="preserve"> </w:t>
      </w:r>
      <w:r>
        <w:t>a</w:t>
      </w:r>
      <w:r>
        <w:rPr>
          <w:spacing w:val="19"/>
        </w:rPr>
        <w:t xml:space="preserve"> </w:t>
      </w:r>
      <w:r>
        <w:t>cold</w:t>
      </w:r>
      <w:r>
        <w:rPr>
          <w:spacing w:val="18"/>
        </w:rPr>
        <w:t xml:space="preserve"> </w:t>
      </w:r>
      <w:r>
        <w:t>bath</w:t>
      </w:r>
      <w:r>
        <w:rPr>
          <w:spacing w:val="18"/>
        </w:rPr>
        <w:t xml:space="preserve"> </w:t>
      </w:r>
      <w:r>
        <w:t>at</w:t>
      </w:r>
      <w:r>
        <w:rPr>
          <w:spacing w:val="18"/>
        </w:rPr>
        <w:t xml:space="preserve"> </w:t>
      </w:r>
      <w:r>
        <w:t>about</w:t>
      </w:r>
      <w:r>
        <w:rPr>
          <w:spacing w:val="18"/>
        </w:rPr>
        <w:t xml:space="preserve"> </w:t>
      </w:r>
      <w:r>
        <w:t>0–10</w:t>
      </w:r>
      <w:r>
        <w:rPr>
          <w:spacing w:val="22"/>
        </w:rPr>
        <w:t xml:space="preserve"> </w:t>
      </w:r>
      <w:r>
        <w:t>°C</w:t>
      </w:r>
      <w:r>
        <w:rPr>
          <w:spacing w:val="17"/>
        </w:rPr>
        <w:t xml:space="preserve"> </w:t>
      </w:r>
      <w:r>
        <w:t>and</w:t>
      </w:r>
      <w:r>
        <w:rPr>
          <w:spacing w:val="-62"/>
        </w:rPr>
        <w:t xml:space="preserve"> </w:t>
      </w:r>
      <w:r>
        <w:t>a hot bath at about 100–180 °C under constraint elongation at 1–4%) (20),</w:t>
      </w:r>
      <w:r>
        <w:rPr>
          <w:spacing w:val="1"/>
        </w:rPr>
        <w:t xml:space="preserve"> </w:t>
      </w:r>
      <w:r>
        <w:t>resulting in an easier formation of the „trained‟ martensite upon loading (21).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mechanical</w:t>
      </w:r>
      <w:r>
        <w:rPr>
          <w:spacing w:val="1"/>
        </w:rPr>
        <w:t xml:space="preserve"> </w:t>
      </w:r>
      <w:r>
        <w:t>properties,</w:t>
      </w:r>
      <w:r>
        <w:rPr>
          <w:spacing w:val="1"/>
        </w:rPr>
        <w:t xml:space="preserve"> </w:t>
      </w:r>
      <w:r>
        <w:t>transformation</w:t>
      </w:r>
      <w:r>
        <w:rPr>
          <w:spacing w:val="1"/>
        </w:rPr>
        <w:t xml:space="preserve"> </w:t>
      </w:r>
      <w:r>
        <w:t>temperatures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phase</w:t>
      </w:r>
      <w:r>
        <w:rPr>
          <w:spacing w:val="1"/>
        </w:rPr>
        <w:t xml:space="preserve"> </w:t>
      </w:r>
      <w:r>
        <w:t>compositions of NiTi endodontic alloy are mainly inﬂuenced by the unknown,</w:t>
      </w:r>
      <w:r>
        <w:rPr>
          <w:spacing w:val="1"/>
        </w:rPr>
        <w:t xml:space="preserve"> </w:t>
      </w:r>
      <w:r>
        <w:t>proprietary</w:t>
      </w:r>
      <w:r>
        <w:rPr>
          <w:spacing w:val="1"/>
        </w:rPr>
        <w:t xml:space="preserve"> </w:t>
      </w:r>
      <w:r>
        <w:t>thermomechanical</w:t>
      </w:r>
      <w:r>
        <w:rPr>
          <w:spacing w:val="1"/>
        </w:rPr>
        <w:t xml:space="preserve"> </w:t>
      </w:r>
      <w:r>
        <w:t>treatment</w:t>
      </w:r>
      <w:r>
        <w:rPr>
          <w:spacing w:val="1"/>
        </w:rPr>
        <w:t xml:space="preserve"> </w:t>
      </w:r>
      <w:r>
        <w:t>rather</w:t>
      </w:r>
      <w:r>
        <w:rPr>
          <w:spacing w:val="1"/>
        </w:rPr>
        <w:t xml:space="preserve"> </w:t>
      </w:r>
      <w:r>
        <w:t>than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elemental</w:t>
      </w:r>
      <w:r>
        <w:rPr>
          <w:spacing w:val="1"/>
        </w:rPr>
        <w:t xml:space="preserve"> </w:t>
      </w:r>
      <w:r>
        <w:t>composition. A modiﬁed phase composition due to changed transformation</w:t>
      </w:r>
      <w:r>
        <w:rPr>
          <w:spacing w:val="1"/>
        </w:rPr>
        <w:t xml:space="preserve"> </w:t>
      </w:r>
      <w:r>
        <w:t>temperatures is the main difference between thermomechanically treated and</w:t>
      </w:r>
      <w:r>
        <w:rPr>
          <w:spacing w:val="1"/>
        </w:rPr>
        <w:t xml:space="preserve"> </w:t>
      </w:r>
      <w:r>
        <w:t>conventional NiTi alloy. Whilst conventional NiTi alloy contains austenite (10),</w:t>
      </w:r>
      <w:r>
        <w:rPr>
          <w:spacing w:val="1"/>
        </w:rPr>
        <w:t xml:space="preserve"> </w:t>
      </w:r>
      <w:r>
        <w:t>thermomechanically treated</w:t>
      </w:r>
      <w:r>
        <w:rPr>
          <w:spacing w:val="1"/>
        </w:rPr>
        <w:t xml:space="preserve"> </w:t>
      </w:r>
      <w:r>
        <w:t>NiTi</w:t>
      </w:r>
      <w:r>
        <w:rPr>
          <w:spacing w:val="1"/>
        </w:rPr>
        <w:t xml:space="preserve"> </w:t>
      </w:r>
      <w:r>
        <w:t>alloy additionally contains</w:t>
      </w:r>
      <w:r>
        <w:rPr>
          <w:spacing w:val="1"/>
        </w:rPr>
        <w:t xml:space="preserve"> </w:t>
      </w:r>
      <w:r>
        <w:t>varying</w:t>
      </w:r>
      <w:r>
        <w:rPr>
          <w:spacing w:val="63"/>
        </w:rPr>
        <w:t xml:space="preserve"> </w:t>
      </w:r>
      <w:r>
        <w:t>amounts</w:t>
      </w:r>
      <w:r>
        <w:rPr>
          <w:spacing w:val="-61"/>
        </w:rPr>
        <w:t xml:space="preserve"> </w:t>
      </w:r>
      <w:r>
        <w:t>of R-phase and martensite under clinical conditions. These modiﬁcations are</w:t>
      </w:r>
      <w:r>
        <w:rPr>
          <w:spacing w:val="1"/>
        </w:rPr>
        <w:t xml:space="preserve"> </w:t>
      </w:r>
      <w:r>
        <w:t>supposed to lead to more ﬂexible endodontic instruments with an advanced</w:t>
      </w:r>
      <w:r>
        <w:rPr>
          <w:spacing w:val="1"/>
        </w:rPr>
        <w:t xml:space="preserve"> </w:t>
      </w:r>
      <w:r>
        <w:t>resistance to</w:t>
      </w:r>
      <w:r>
        <w:rPr>
          <w:spacing w:val="2"/>
        </w:rPr>
        <w:t xml:space="preserve"> </w:t>
      </w:r>
      <w:r>
        <w:t>fracture</w:t>
      </w:r>
    </w:p>
    <w:p w14:paraId="03081DB7" w14:textId="77777777" w:rsidR="00266EB3" w:rsidRDefault="00000000">
      <w:pPr>
        <w:pStyle w:val="BodyText"/>
        <w:spacing w:before="228"/>
        <w:ind w:left="480"/>
        <w:jc w:val="both"/>
      </w:pPr>
      <w:r>
        <w:t>Austenitic</w:t>
      </w:r>
      <w:r>
        <w:rPr>
          <w:spacing w:val="-2"/>
        </w:rPr>
        <w:t xml:space="preserve"> </w:t>
      </w:r>
      <w:r>
        <w:t>NiTi</w:t>
      </w:r>
      <w:r>
        <w:rPr>
          <w:spacing w:val="-1"/>
        </w:rPr>
        <w:t xml:space="preserve"> </w:t>
      </w:r>
      <w:r>
        <w:t>alloy</w:t>
      </w:r>
    </w:p>
    <w:p w14:paraId="696899AB" w14:textId="77777777" w:rsidR="00266EB3" w:rsidRDefault="00266EB3">
      <w:pPr>
        <w:pStyle w:val="BodyText"/>
        <w:spacing w:before="3"/>
        <w:rPr>
          <w:sz w:val="30"/>
        </w:rPr>
      </w:pPr>
    </w:p>
    <w:p w14:paraId="6CDC2B0F" w14:textId="77777777" w:rsidR="00266EB3" w:rsidRDefault="00000000">
      <w:pPr>
        <w:pStyle w:val="BodyText"/>
        <w:spacing w:line="364" w:lineRule="auto"/>
        <w:ind w:left="480" w:right="499"/>
        <w:jc w:val="both"/>
      </w:pPr>
      <w:r>
        <w:t>To utilize the superelasticity of NiTi alloy, NiTi endodontic instruments should</w:t>
      </w:r>
      <w:r>
        <w:rPr>
          <w:spacing w:val="1"/>
        </w:rPr>
        <w:t xml:space="preserve"> </w:t>
      </w:r>
      <w:r>
        <w:t>mainly</w:t>
      </w:r>
      <w:r>
        <w:rPr>
          <w:spacing w:val="1"/>
        </w:rPr>
        <w:t xml:space="preserve"> </w:t>
      </w:r>
      <w:r>
        <w:t>consist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austenite</w:t>
      </w:r>
      <w:r>
        <w:rPr>
          <w:spacing w:val="1"/>
        </w:rPr>
        <w:t xml:space="preserve"> </w:t>
      </w:r>
      <w:r>
        <w:t>phase</w:t>
      </w:r>
      <w:r>
        <w:rPr>
          <w:spacing w:val="1"/>
        </w:rPr>
        <w:t xml:space="preserve"> </w:t>
      </w:r>
      <w:r>
        <w:t>(12).</w:t>
      </w:r>
      <w:r>
        <w:rPr>
          <w:spacing w:val="1"/>
        </w:rPr>
        <w:t xml:space="preserve"> </w:t>
      </w:r>
      <w:r>
        <w:t>Austenite</w:t>
      </w:r>
      <w:r>
        <w:rPr>
          <w:spacing w:val="1"/>
        </w:rPr>
        <w:t xml:space="preserve"> </w:t>
      </w:r>
      <w:r>
        <w:t>can</w:t>
      </w:r>
      <w:r>
        <w:rPr>
          <w:spacing w:val="1"/>
        </w:rPr>
        <w:t xml:space="preserve"> </w:t>
      </w:r>
      <w:proofErr w:type="gramStart"/>
      <w:r>
        <w:t>betransformed</w:t>
      </w:r>
      <w:proofErr w:type="gramEnd"/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martensite</w:t>
      </w:r>
      <w:r>
        <w:rPr>
          <w:spacing w:val="6"/>
        </w:rPr>
        <w:t xml:space="preserve"> </w:t>
      </w:r>
      <w:r>
        <w:t>by</w:t>
      </w:r>
      <w:r>
        <w:rPr>
          <w:spacing w:val="3"/>
        </w:rPr>
        <w:t xml:space="preserve"> </w:t>
      </w:r>
      <w:r>
        <w:t>stress</w:t>
      </w:r>
      <w:r>
        <w:rPr>
          <w:spacing w:val="6"/>
        </w:rPr>
        <w:t xml:space="preserve"> </w:t>
      </w:r>
      <w:r>
        <w:t>(e.g.</w:t>
      </w:r>
      <w:r>
        <w:rPr>
          <w:spacing w:val="6"/>
        </w:rPr>
        <w:t xml:space="preserve"> </w:t>
      </w:r>
      <w:r>
        <w:t>insertion</w:t>
      </w:r>
      <w:r>
        <w:rPr>
          <w:spacing w:val="7"/>
        </w:rPr>
        <w:t xml:space="preserve"> </w:t>
      </w:r>
      <w:r>
        <w:t>of</w:t>
      </w:r>
      <w:r>
        <w:rPr>
          <w:spacing w:val="8"/>
        </w:rPr>
        <w:t xml:space="preserve"> </w:t>
      </w:r>
      <w:r>
        <w:t>the</w:t>
      </w:r>
      <w:r>
        <w:rPr>
          <w:spacing w:val="6"/>
        </w:rPr>
        <w:t xml:space="preserve"> </w:t>
      </w:r>
      <w:r>
        <w:t>instrument</w:t>
      </w:r>
      <w:r>
        <w:rPr>
          <w:spacing w:val="6"/>
        </w:rPr>
        <w:t xml:space="preserve"> </w:t>
      </w:r>
      <w:r>
        <w:t>into</w:t>
      </w:r>
      <w:r>
        <w:rPr>
          <w:spacing w:val="6"/>
        </w:rPr>
        <w:t xml:space="preserve"> </w:t>
      </w:r>
      <w:r>
        <w:t>a</w:t>
      </w:r>
      <w:r>
        <w:rPr>
          <w:spacing w:val="7"/>
        </w:rPr>
        <w:t xml:space="preserve"> </w:t>
      </w:r>
      <w:r>
        <w:t>curved</w:t>
      </w:r>
      <w:r>
        <w:rPr>
          <w:spacing w:val="6"/>
        </w:rPr>
        <w:t xml:space="preserve"> </w:t>
      </w:r>
      <w:r>
        <w:t>root</w:t>
      </w:r>
      <w:r>
        <w:rPr>
          <w:spacing w:val="6"/>
        </w:rPr>
        <w:t xml:space="preserve"> </w:t>
      </w:r>
      <w:r>
        <w:t>canal).</w:t>
      </w:r>
    </w:p>
    <w:p w14:paraId="556CCB8B" w14:textId="77777777" w:rsidR="00266EB3" w:rsidRDefault="00266EB3">
      <w:pPr>
        <w:spacing w:line="364" w:lineRule="auto"/>
        <w:jc w:val="both"/>
        <w:sectPr w:rsidR="00266EB3">
          <w:pgSz w:w="11910" w:h="16840"/>
          <w:pgMar w:top="1300" w:right="940" w:bottom="1400" w:left="1680" w:header="712" w:footer="1162" w:gutter="0"/>
          <w:cols w:space="720"/>
        </w:sectPr>
      </w:pPr>
    </w:p>
    <w:p w14:paraId="49C97F51" w14:textId="77777777" w:rsidR="00266EB3" w:rsidRDefault="00000000">
      <w:pPr>
        <w:pStyle w:val="BodyText"/>
        <w:spacing w:before="124" w:line="364" w:lineRule="auto"/>
        <w:ind w:left="480" w:right="496"/>
        <w:jc w:val="both"/>
      </w:pPr>
      <w:r>
        <w:lastRenderedPageBreak/>
        <w:t>This</w:t>
      </w:r>
      <w:r>
        <w:rPr>
          <w:spacing w:val="1"/>
        </w:rPr>
        <w:t xml:space="preserve"> </w:t>
      </w:r>
      <w:r>
        <w:t>effect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called</w:t>
      </w:r>
      <w:r>
        <w:rPr>
          <w:spacing w:val="1"/>
        </w:rPr>
        <w:t xml:space="preserve"> </w:t>
      </w:r>
      <w:r>
        <w:t>stress-induced</w:t>
      </w:r>
      <w:r>
        <w:rPr>
          <w:spacing w:val="1"/>
        </w:rPr>
        <w:t xml:space="preserve"> </w:t>
      </w:r>
      <w:r>
        <w:t>martensite</w:t>
      </w:r>
      <w:r>
        <w:rPr>
          <w:spacing w:val="1"/>
        </w:rPr>
        <w:t xml:space="preserve"> </w:t>
      </w:r>
      <w:r>
        <w:t>(SIM)</w:t>
      </w:r>
      <w:r>
        <w:rPr>
          <w:spacing w:val="1"/>
        </w:rPr>
        <w:t xml:space="preserve"> </w:t>
      </w:r>
      <w:proofErr w:type="gramStart"/>
      <w:r>
        <w:t>transformation</w:t>
      </w:r>
      <w:r>
        <w:rPr>
          <w:spacing w:val="1"/>
        </w:rPr>
        <w:t xml:space="preserve"> </w:t>
      </w:r>
      <w:r>
        <w:t>.</w:t>
      </w:r>
      <w:proofErr w:type="gramEnd"/>
      <w:r>
        <w:rPr>
          <w:spacing w:val="1"/>
        </w:rPr>
        <w:t xml:space="preserve"> </w:t>
      </w:r>
      <w:r>
        <w:t>The</w:t>
      </w:r>
      <w:r>
        <w:rPr>
          <w:spacing w:val="-61"/>
        </w:rPr>
        <w:t xml:space="preserve"> </w:t>
      </w:r>
      <w:r>
        <w:t>transformation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austenitic</w:t>
      </w:r>
      <w:r>
        <w:rPr>
          <w:spacing w:val="1"/>
        </w:rPr>
        <w:t xml:space="preserve"> </w:t>
      </w:r>
      <w:r>
        <w:t>cubic</w:t>
      </w:r>
      <w:r>
        <w:rPr>
          <w:spacing w:val="1"/>
        </w:rPr>
        <w:t xml:space="preserve"> </w:t>
      </w:r>
      <w:r>
        <w:t>crystal</w:t>
      </w:r>
      <w:r>
        <w:rPr>
          <w:spacing w:val="1"/>
        </w:rPr>
        <w:t xml:space="preserve"> </w:t>
      </w:r>
      <w:r>
        <w:t>lattice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martensitic</w:t>
      </w:r>
      <w:r>
        <w:rPr>
          <w:spacing w:val="1"/>
        </w:rPr>
        <w:t xml:space="preserve"> </w:t>
      </w:r>
      <w:r>
        <w:t>monoclinic crystal lattice allows a complete recovery of the deformation up to</w:t>
      </w:r>
      <w:r>
        <w:rPr>
          <w:spacing w:val="1"/>
        </w:rPr>
        <w:t xml:space="preserve"> </w:t>
      </w:r>
      <w:r>
        <w:t>8% strain (10). Because the stress-induced martensitic state is not stable at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present</w:t>
      </w:r>
      <w:r>
        <w:rPr>
          <w:spacing w:val="1"/>
        </w:rPr>
        <w:t xml:space="preserve"> </w:t>
      </w:r>
      <w:r>
        <w:t>temperature,</w:t>
      </w:r>
      <w:r>
        <w:rPr>
          <w:spacing w:val="1"/>
        </w:rPr>
        <w:t xml:space="preserve"> </w:t>
      </w:r>
      <w:r>
        <w:t>unloading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endodontic</w:t>
      </w:r>
      <w:r>
        <w:rPr>
          <w:spacing w:val="1"/>
        </w:rPr>
        <w:t xml:space="preserve"> </w:t>
      </w:r>
      <w:r>
        <w:t>instrument</w:t>
      </w:r>
      <w:r>
        <w:rPr>
          <w:spacing w:val="1"/>
        </w:rPr>
        <w:t xml:space="preserve"> </w:t>
      </w:r>
      <w:r>
        <w:t>(e.g.</w:t>
      </w:r>
      <w:r>
        <w:rPr>
          <w:spacing w:val="1"/>
        </w:rPr>
        <w:t xml:space="preserve"> </w:t>
      </w:r>
      <w:r>
        <w:t>withdrawal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instrument</w:t>
      </w:r>
      <w:r>
        <w:rPr>
          <w:spacing w:val="1"/>
        </w:rPr>
        <w:t xml:space="preserve"> </w:t>
      </w:r>
      <w:r>
        <w:t>out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curved</w:t>
      </w:r>
      <w:r>
        <w:rPr>
          <w:spacing w:val="1"/>
        </w:rPr>
        <w:t xml:space="preserve"> </w:t>
      </w:r>
      <w:r>
        <w:t>root</w:t>
      </w:r>
      <w:r>
        <w:rPr>
          <w:spacing w:val="1"/>
        </w:rPr>
        <w:t xml:space="preserve"> </w:t>
      </w:r>
      <w:r>
        <w:t>canal)</w:t>
      </w:r>
      <w:r>
        <w:rPr>
          <w:spacing w:val="1"/>
        </w:rPr>
        <w:t xml:space="preserve"> </w:t>
      </w:r>
      <w:r>
        <w:t>leads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retransformation to the austenite phase and therefore to a spring-back of the</w:t>
      </w:r>
      <w:r>
        <w:rPr>
          <w:spacing w:val="1"/>
        </w:rPr>
        <w:t xml:space="preserve"> </w:t>
      </w:r>
      <w:r>
        <w:t xml:space="preserve">endodontic instrument to its original </w:t>
      </w:r>
      <w:proofErr w:type="gramStart"/>
      <w:r>
        <w:t>shape .</w:t>
      </w:r>
      <w:proofErr w:type="gramEnd"/>
      <w:r>
        <w:t xml:space="preserve"> In addition to superelasticity, NiTi</w:t>
      </w:r>
      <w:r>
        <w:rPr>
          <w:spacing w:val="1"/>
        </w:rPr>
        <w:t xml:space="preserve"> </w:t>
      </w:r>
      <w:r>
        <w:t>alloy</w:t>
      </w:r>
      <w:r>
        <w:rPr>
          <w:spacing w:val="1"/>
        </w:rPr>
        <w:t xml:space="preserve"> </w:t>
      </w:r>
      <w:r>
        <w:t>possesses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lower</w:t>
      </w:r>
      <w:r>
        <w:rPr>
          <w:spacing w:val="1"/>
        </w:rPr>
        <w:t xml:space="preserve"> </w:t>
      </w:r>
      <w:r>
        <w:t>elastic</w:t>
      </w:r>
      <w:r>
        <w:rPr>
          <w:spacing w:val="1"/>
        </w:rPr>
        <w:t xml:space="preserve"> </w:t>
      </w:r>
      <w:r>
        <w:t>modulus</w:t>
      </w:r>
      <w:r>
        <w:rPr>
          <w:spacing w:val="1"/>
        </w:rPr>
        <w:t xml:space="preserve"> </w:t>
      </w:r>
      <w:r>
        <w:t>compared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stainless</w:t>
      </w:r>
      <w:r>
        <w:rPr>
          <w:spacing w:val="1"/>
        </w:rPr>
        <w:t xml:space="preserve"> </w:t>
      </w:r>
      <w:r>
        <w:t>steel</w:t>
      </w:r>
      <w:r>
        <w:rPr>
          <w:spacing w:val="1"/>
        </w:rPr>
        <w:t xml:space="preserve"> </w:t>
      </w:r>
      <w:r>
        <w:t>resulting in an advanced ﬂexibility of NiTi endodontic instruments (Viana et al.</w:t>
      </w:r>
      <w:r>
        <w:rPr>
          <w:spacing w:val="1"/>
        </w:rPr>
        <w:t xml:space="preserve"> </w:t>
      </w:r>
      <w:r>
        <w:t>2010).</w:t>
      </w:r>
    </w:p>
    <w:p w14:paraId="52262EE0" w14:textId="77777777" w:rsidR="00266EB3" w:rsidRDefault="00000000">
      <w:pPr>
        <w:pStyle w:val="BodyText"/>
        <w:spacing w:before="214"/>
        <w:ind w:left="480"/>
      </w:pPr>
      <w:r>
        <w:t>Conventional</w:t>
      </w:r>
      <w:r>
        <w:rPr>
          <w:spacing w:val="-3"/>
        </w:rPr>
        <w:t xml:space="preserve"> </w:t>
      </w:r>
      <w:r>
        <w:t>NiTi</w:t>
      </w:r>
      <w:r>
        <w:rPr>
          <w:spacing w:val="-3"/>
        </w:rPr>
        <w:t xml:space="preserve"> </w:t>
      </w:r>
      <w:r>
        <w:t>alloy</w:t>
      </w:r>
    </w:p>
    <w:p w14:paraId="1DE12929" w14:textId="77777777" w:rsidR="00266EB3" w:rsidRDefault="00266EB3">
      <w:pPr>
        <w:pStyle w:val="BodyText"/>
        <w:spacing w:before="1"/>
        <w:rPr>
          <w:sz w:val="30"/>
        </w:rPr>
      </w:pPr>
    </w:p>
    <w:p w14:paraId="61F4BEF1" w14:textId="77777777" w:rsidR="00266EB3" w:rsidRDefault="00000000">
      <w:pPr>
        <w:pStyle w:val="BodyText"/>
        <w:spacing w:line="364" w:lineRule="auto"/>
        <w:ind w:left="480" w:right="500"/>
        <w:jc w:val="both"/>
      </w:pPr>
      <w:r>
        <w:t>Conventional</w:t>
      </w:r>
      <w:r>
        <w:rPr>
          <w:spacing w:val="1"/>
        </w:rPr>
        <w:t xml:space="preserve"> </w:t>
      </w:r>
      <w:r>
        <w:t>NiTi</w:t>
      </w:r>
      <w:r>
        <w:rPr>
          <w:spacing w:val="1"/>
        </w:rPr>
        <w:t xml:space="preserve"> </w:t>
      </w:r>
      <w:r>
        <w:t>endodontic</w:t>
      </w:r>
      <w:r>
        <w:rPr>
          <w:spacing w:val="1"/>
        </w:rPr>
        <w:t xml:space="preserve"> </w:t>
      </w:r>
      <w:r>
        <w:t>instruments</w:t>
      </w:r>
      <w:r>
        <w:rPr>
          <w:spacing w:val="1"/>
        </w:rPr>
        <w:t xml:space="preserve"> </w:t>
      </w:r>
      <w:r>
        <w:t>approximately</w:t>
      </w:r>
      <w:r>
        <w:rPr>
          <w:spacing w:val="1"/>
        </w:rPr>
        <w:t xml:space="preserve"> </w:t>
      </w:r>
      <w:r>
        <w:t>contain</w:t>
      </w:r>
      <w:r>
        <w:rPr>
          <w:spacing w:val="1"/>
        </w:rPr>
        <w:t xml:space="preserve"> </w:t>
      </w:r>
      <w:r>
        <w:t>56</w:t>
      </w:r>
      <w:r>
        <w:rPr>
          <w:spacing w:val="63"/>
        </w:rPr>
        <w:t xml:space="preserve"> </w:t>
      </w:r>
      <w:r>
        <w:t>wt%</w:t>
      </w:r>
      <w:r>
        <w:rPr>
          <w:spacing w:val="1"/>
        </w:rPr>
        <w:t xml:space="preserve"> </w:t>
      </w:r>
      <w:r>
        <w:t>nickel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44</w:t>
      </w:r>
      <w:r>
        <w:rPr>
          <w:spacing w:val="1"/>
        </w:rPr>
        <w:t xml:space="preserve"> </w:t>
      </w:r>
      <w:r>
        <w:t>wt%</w:t>
      </w:r>
      <w:r>
        <w:rPr>
          <w:spacing w:val="1"/>
        </w:rPr>
        <w:t xml:space="preserve"> </w:t>
      </w:r>
      <w:r>
        <w:t>titanium</w:t>
      </w:r>
      <w:r>
        <w:rPr>
          <w:spacing w:val="1"/>
        </w:rPr>
        <w:t xml:space="preserve"> </w:t>
      </w:r>
      <w:r>
        <w:t>(10).</w:t>
      </w:r>
      <w:r>
        <w:rPr>
          <w:spacing w:val="1"/>
        </w:rPr>
        <w:t xml:space="preserve"> </w:t>
      </w:r>
      <w:r>
        <w:t>Hence,</w:t>
      </w:r>
      <w:r>
        <w:rPr>
          <w:spacing w:val="1"/>
        </w:rPr>
        <w:t xml:space="preserve"> </w:t>
      </w:r>
      <w:r>
        <w:t>conventional</w:t>
      </w:r>
      <w:r>
        <w:rPr>
          <w:spacing w:val="1"/>
        </w:rPr>
        <w:t xml:space="preserve"> </w:t>
      </w:r>
      <w:r>
        <w:t>NiTi</w:t>
      </w:r>
      <w:r>
        <w:rPr>
          <w:spacing w:val="1"/>
        </w:rPr>
        <w:t xml:space="preserve"> </w:t>
      </w:r>
      <w:r>
        <w:t>endodontic</w:t>
      </w:r>
      <w:r>
        <w:rPr>
          <w:spacing w:val="1"/>
        </w:rPr>
        <w:t xml:space="preserve"> </w:t>
      </w:r>
      <w:r>
        <w:t>instruments mainly consist of the austenite phase and possess superelastic</w:t>
      </w:r>
      <w:r>
        <w:rPr>
          <w:spacing w:val="1"/>
        </w:rPr>
        <w:t xml:space="preserve"> </w:t>
      </w:r>
      <w:r>
        <w:t xml:space="preserve">properties. </w:t>
      </w:r>
      <w:r>
        <w:rPr>
          <w:vertAlign w:val="superscript"/>
        </w:rPr>
        <w:t>62,63</w:t>
      </w:r>
      <w:r>
        <w:t xml:space="preserve"> These instruments have to</w:t>
      </w:r>
      <w:r>
        <w:rPr>
          <w:spacing w:val="63"/>
        </w:rPr>
        <w:t xml:space="preserve"> </w:t>
      </w:r>
      <w:r>
        <w:t xml:space="preserve">be grinded rather than </w:t>
      </w:r>
      <w:proofErr w:type="gramStart"/>
      <w:r>
        <w:t>twisted .</w:t>
      </w:r>
      <w:proofErr w:type="gramEnd"/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grinding</w:t>
      </w:r>
      <w:r>
        <w:rPr>
          <w:spacing w:val="1"/>
        </w:rPr>
        <w:t xml:space="preserve"> </w:t>
      </w:r>
      <w:r>
        <w:t>process</w:t>
      </w:r>
      <w:r>
        <w:rPr>
          <w:spacing w:val="1"/>
        </w:rPr>
        <w:t xml:space="preserve"> </w:t>
      </w:r>
      <w:r>
        <w:t>may</w:t>
      </w:r>
      <w:r>
        <w:rPr>
          <w:spacing w:val="1"/>
        </w:rPr>
        <w:t xml:space="preserve"> </w:t>
      </w:r>
      <w:r>
        <w:t>lead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defects</w:t>
      </w:r>
      <w:r>
        <w:rPr>
          <w:spacing w:val="1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surface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NiTi</w:t>
      </w:r>
      <w:r>
        <w:rPr>
          <w:spacing w:val="1"/>
        </w:rPr>
        <w:t xml:space="preserve"> </w:t>
      </w:r>
      <w:r>
        <w:t>instruments, which are supposed to have negative effects concerning fracture</w:t>
      </w:r>
      <w:r>
        <w:rPr>
          <w:spacing w:val="1"/>
        </w:rPr>
        <w:t xml:space="preserve"> </w:t>
      </w:r>
      <w:r>
        <w:t>resistance, cutting</w:t>
      </w:r>
      <w:r>
        <w:rPr>
          <w:spacing w:val="1"/>
        </w:rPr>
        <w:t xml:space="preserve"> </w:t>
      </w:r>
      <w:r>
        <w:t>efﬁciency and</w:t>
      </w:r>
      <w:r>
        <w:rPr>
          <w:spacing w:val="3"/>
        </w:rPr>
        <w:t xml:space="preserve"> </w:t>
      </w:r>
      <w:r>
        <w:t>resistance to</w:t>
      </w:r>
      <w:r>
        <w:rPr>
          <w:spacing w:val="1"/>
        </w:rPr>
        <w:t xml:space="preserve"> </w:t>
      </w:r>
      <w:r>
        <w:t>corrosion.</w:t>
      </w:r>
    </w:p>
    <w:p w14:paraId="054E1479" w14:textId="77777777" w:rsidR="00266EB3" w:rsidRDefault="00000000">
      <w:pPr>
        <w:pStyle w:val="BodyText"/>
        <w:spacing w:before="208"/>
        <w:ind w:left="480"/>
      </w:pPr>
      <w:r>
        <w:t>Electropolishing</w:t>
      </w:r>
    </w:p>
    <w:p w14:paraId="1F740F2B" w14:textId="77777777" w:rsidR="00266EB3" w:rsidRDefault="00266EB3">
      <w:pPr>
        <w:pStyle w:val="BodyText"/>
        <w:spacing w:before="9"/>
        <w:rPr>
          <w:sz w:val="29"/>
        </w:rPr>
      </w:pPr>
    </w:p>
    <w:p w14:paraId="4276BAB7" w14:textId="77777777" w:rsidR="00266EB3" w:rsidRDefault="00000000">
      <w:pPr>
        <w:pStyle w:val="BodyText"/>
        <w:spacing w:line="364" w:lineRule="auto"/>
        <w:ind w:left="480" w:right="494"/>
        <w:jc w:val="both"/>
      </w:pPr>
      <w:r>
        <w:t>Electropolishing</w:t>
      </w:r>
      <w:r>
        <w:rPr>
          <w:spacing w:val="1"/>
        </w:rPr>
        <w:t xml:space="preserve"> </w:t>
      </w:r>
      <w:r>
        <w:t>(EP)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established</w:t>
      </w:r>
      <w:r>
        <w:rPr>
          <w:spacing w:val="1"/>
        </w:rPr>
        <w:t xml:space="preserve"> </w:t>
      </w:r>
      <w:r>
        <w:t>ﬁnal</w:t>
      </w:r>
      <w:r>
        <w:rPr>
          <w:spacing w:val="1"/>
        </w:rPr>
        <w:t xml:space="preserve"> </w:t>
      </w:r>
      <w:r>
        <w:t>surface</w:t>
      </w:r>
      <w:r>
        <w:rPr>
          <w:spacing w:val="1"/>
        </w:rPr>
        <w:t xml:space="preserve"> </w:t>
      </w:r>
      <w:r>
        <w:t>ﬁnishing</w:t>
      </w:r>
      <w:r>
        <w:rPr>
          <w:spacing w:val="63"/>
        </w:rPr>
        <w:t xml:space="preserve"> </w:t>
      </w:r>
      <w:r>
        <w:t>process</w:t>
      </w:r>
      <w:r>
        <w:rPr>
          <w:spacing w:val="64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metal</w:t>
      </w:r>
      <w:r>
        <w:rPr>
          <w:spacing w:val="1"/>
        </w:rPr>
        <w:t xml:space="preserve"> </w:t>
      </w:r>
      <w:r>
        <w:t>workpieces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allows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controlled</w:t>
      </w:r>
      <w:r>
        <w:rPr>
          <w:spacing w:val="1"/>
        </w:rPr>
        <w:t xml:space="preserve"> </w:t>
      </w:r>
      <w:r>
        <w:t>electrochemical</w:t>
      </w:r>
      <w:r>
        <w:rPr>
          <w:spacing w:val="1"/>
        </w:rPr>
        <w:t xml:space="preserve"> </w:t>
      </w:r>
      <w:r>
        <w:t>removal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surface material leading to a smoother surface with increased gloss. During</w:t>
      </w:r>
      <w:r>
        <w:rPr>
          <w:spacing w:val="1"/>
        </w:rPr>
        <w:t xml:space="preserve"> </w:t>
      </w:r>
      <w:r>
        <w:t>manufacturing of NiTi endodontic instruments, EP is used to remove surface</w:t>
      </w:r>
      <w:r>
        <w:rPr>
          <w:spacing w:val="1"/>
        </w:rPr>
        <w:t xml:space="preserve"> </w:t>
      </w:r>
      <w:r>
        <w:t>irregularities,</w:t>
      </w:r>
      <w:r>
        <w:rPr>
          <w:spacing w:val="1"/>
        </w:rPr>
        <w:t xml:space="preserve"> </w:t>
      </w:r>
      <w:r>
        <w:t>cracks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residual</w:t>
      </w:r>
      <w:r>
        <w:rPr>
          <w:spacing w:val="1"/>
        </w:rPr>
        <w:t xml:space="preserve"> </w:t>
      </w:r>
      <w:r>
        <w:t>stress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caused</w:t>
      </w:r>
      <w:r>
        <w:rPr>
          <w:spacing w:val="1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previous</w:t>
      </w:r>
      <w:r>
        <w:rPr>
          <w:spacing w:val="1"/>
        </w:rPr>
        <w:t xml:space="preserve"> </w:t>
      </w:r>
      <w:r>
        <w:t>grinding process.</w:t>
      </w:r>
      <w:r>
        <w:rPr>
          <w:spacing w:val="1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is supposed to</w:t>
      </w:r>
      <w:r>
        <w:rPr>
          <w:spacing w:val="1"/>
        </w:rPr>
        <w:t xml:space="preserve"> </w:t>
      </w:r>
      <w:r>
        <w:t>improve</w:t>
      </w:r>
      <w:r>
        <w:rPr>
          <w:spacing w:val="1"/>
        </w:rPr>
        <w:t xml:space="preserve"> </w:t>
      </w:r>
      <w:r>
        <w:t>fracture</w:t>
      </w:r>
      <w:r>
        <w:rPr>
          <w:spacing w:val="1"/>
        </w:rPr>
        <w:t xml:space="preserve"> </w:t>
      </w:r>
      <w:r>
        <w:t>resistance,</w:t>
      </w:r>
      <w:r>
        <w:rPr>
          <w:spacing w:val="1"/>
        </w:rPr>
        <w:t xml:space="preserve"> </w:t>
      </w:r>
      <w:r>
        <w:t>cutting</w:t>
      </w:r>
      <w:r>
        <w:rPr>
          <w:spacing w:val="1"/>
        </w:rPr>
        <w:t xml:space="preserve"> </w:t>
      </w:r>
      <w:r>
        <w:t>efﬁciency and resistance to corrosion. Most studies indicated an advanced</w:t>
      </w:r>
      <w:r>
        <w:rPr>
          <w:spacing w:val="1"/>
        </w:rPr>
        <w:t xml:space="preserve"> </w:t>
      </w:r>
      <w:r>
        <w:t>resistance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cyclic</w:t>
      </w:r>
      <w:r>
        <w:rPr>
          <w:spacing w:val="1"/>
        </w:rPr>
        <w:t xml:space="preserve"> </w:t>
      </w:r>
      <w:r>
        <w:t>fatigue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electropolished</w:t>
      </w:r>
      <w:r>
        <w:rPr>
          <w:spacing w:val="1"/>
        </w:rPr>
        <w:t xml:space="preserve"> </w:t>
      </w:r>
      <w:r>
        <w:t>versus</w:t>
      </w:r>
      <w:r>
        <w:rPr>
          <w:spacing w:val="1"/>
        </w:rPr>
        <w:t xml:space="preserve"> </w:t>
      </w:r>
      <w:r>
        <w:t>non</w:t>
      </w:r>
      <w:r>
        <w:rPr>
          <w:spacing w:val="1"/>
        </w:rPr>
        <w:t xml:space="preserve"> </w:t>
      </w:r>
      <w:r>
        <w:t>electropolished</w:t>
      </w:r>
      <w:r>
        <w:rPr>
          <w:spacing w:val="1"/>
        </w:rPr>
        <w:t xml:space="preserve"> </w:t>
      </w:r>
      <w:r>
        <w:t>instruments. In accordance with these ﬁndings, SEM analysis of fractured</w:t>
      </w:r>
      <w:r>
        <w:rPr>
          <w:spacing w:val="1"/>
        </w:rPr>
        <w:t xml:space="preserve"> </w:t>
      </w:r>
      <w:r>
        <w:t>surfaces revealed that the cracks of nonpolished instruments run along the</w:t>
      </w:r>
      <w:r>
        <w:rPr>
          <w:spacing w:val="1"/>
        </w:rPr>
        <w:t xml:space="preserve"> </w:t>
      </w:r>
      <w:r>
        <w:t>machining</w:t>
      </w:r>
      <w:r>
        <w:rPr>
          <w:spacing w:val="1"/>
        </w:rPr>
        <w:t xml:space="preserve"> </w:t>
      </w:r>
      <w:r>
        <w:t>grooves,</w:t>
      </w:r>
      <w:r>
        <w:rPr>
          <w:spacing w:val="1"/>
        </w:rPr>
        <w:t xml:space="preserve"> </w:t>
      </w:r>
      <w:r>
        <w:t>whilst</w:t>
      </w:r>
      <w:r>
        <w:rPr>
          <w:spacing w:val="1"/>
        </w:rPr>
        <w:t xml:space="preserve"> </w:t>
      </w:r>
      <w:r>
        <w:t>electropolished</w:t>
      </w:r>
      <w:r>
        <w:rPr>
          <w:spacing w:val="1"/>
        </w:rPr>
        <w:t xml:space="preserve"> </w:t>
      </w:r>
      <w:r>
        <w:t>instruments</w:t>
      </w:r>
      <w:r>
        <w:rPr>
          <w:spacing w:val="1"/>
        </w:rPr>
        <w:t xml:space="preserve"> </w:t>
      </w:r>
      <w:r>
        <w:t>exhibited</w:t>
      </w:r>
      <w:r>
        <w:rPr>
          <w:spacing w:val="1"/>
        </w:rPr>
        <w:t xml:space="preserve"> </w:t>
      </w:r>
      <w:r>
        <w:t>a</w:t>
      </w:r>
      <w:r>
        <w:rPr>
          <w:spacing w:val="64"/>
        </w:rPr>
        <w:t xml:space="preserve"> </w:t>
      </w:r>
      <w:r>
        <w:t>ﬁne</w:t>
      </w:r>
      <w:r>
        <w:rPr>
          <w:spacing w:val="-61"/>
        </w:rPr>
        <w:t xml:space="preserve"> </w:t>
      </w:r>
      <w:r>
        <w:t>irregular</w:t>
      </w:r>
      <w:r>
        <w:rPr>
          <w:spacing w:val="4"/>
        </w:rPr>
        <w:t xml:space="preserve"> </w:t>
      </w:r>
      <w:r>
        <w:t>zigzag</w:t>
      </w:r>
      <w:r>
        <w:rPr>
          <w:spacing w:val="1"/>
        </w:rPr>
        <w:t xml:space="preserve"> </w:t>
      </w:r>
      <w:r>
        <w:t>crack</w:t>
      </w:r>
      <w:r>
        <w:rPr>
          <w:spacing w:val="2"/>
        </w:rPr>
        <w:t xml:space="preserve"> </w:t>
      </w:r>
      <w:r>
        <w:t>pattern.</w:t>
      </w:r>
    </w:p>
    <w:p w14:paraId="5FE5CD01" w14:textId="77777777" w:rsidR="00266EB3" w:rsidRDefault="00266EB3">
      <w:pPr>
        <w:spacing w:line="364" w:lineRule="auto"/>
        <w:jc w:val="both"/>
        <w:sectPr w:rsidR="00266EB3">
          <w:pgSz w:w="11910" w:h="16840"/>
          <w:pgMar w:top="1300" w:right="940" w:bottom="1400" w:left="1680" w:header="712" w:footer="1162" w:gutter="0"/>
          <w:cols w:space="720"/>
        </w:sectPr>
      </w:pPr>
    </w:p>
    <w:p w14:paraId="0DF686FE" w14:textId="77777777" w:rsidR="00266EB3" w:rsidRDefault="00000000">
      <w:pPr>
        <w:pStyle w:val="BodyText"/>
        <w:spacing w:before="124"/>
        <w:ind w:left="480"/>
      </w:pPr>
      <w:r>
        <w:lastRenderedPageBreak/>
        <w:t>M-Wire</w:t>
      </w:r>
    </w:p>
    <w:p w14:paraId="45A579C4" w14:textId="77777777" w:rsidR="00266EB3" w:rsidRDefault="00266EB3">
      <w:pPr>
        <w:pStyle w:val="BodyText"/>
        <w:spacing w:before="4"/>
        <w:rPr>
          <w:sz w:val="30"/>
        </w:rPr>
      </w:pPr>
    </w:p>
    <w:p w14:paraId="783D3695" w14:textId="77777777" w:rsidR="00266EB3" w:rsidRDefault="00000000">
      <w:pPr>
        <w:pStyle w:val="BodyText"/>
        <w:spacing w:line="364" w:lineRule="auto"/>
        <w:ind w:left="480" w:right="495"/>
        <w:jc w:val="both"/>
      </w:pPr>
      <w:r>
        <w:t>With the aim to produce a more ﬂexible NiTi alloy with enhanced cyclic fatigue</w:t>
      </w:r>
      <w:r>
        <w:rPr>
          <w:spacing w:val="1"/>
        </w:rPr>
        <w:t xml:space="preserve"> </w:t>
      </w:r>
      <w:r>
        <w:t>resistance,</w:t>
      </w:r>
      <w:r>
        <w:rPr>
          <w:spacing w:val="1"/>
        </w:rPr>
        <w:t xml:space="preserve"> </w:t>
      </w:r>
      <w:r>
        <w:t>Sportswire</w:t>
      </w:r>
      <w:r>
        <w:rPr>
          <w:spacing w:val="1"/>
        </w:rPr>
        <w:t xml:space="preserve"> </w:t>
      </w:r>
      <w:r>
        <w:t>LLC</w:t>
      </w:r>
      <w:r>
        <w:rPr>
          <w:spacing w:val="1"/>
        </w:rPr>
        <w:t xml:space="preserve"> </w:t>
      </w:r>
      <w:r>
        <w:t>(Langley,</w:t>
      </w:r>
      <w:r>
        <w:rPr>
          <w:spacing w:val="1"/>
        </w:rPr>
        <w:t xml:space="preserve"> </w:t>
      </w:r>
      <w:r>
        <w:t>OK,</w:t>
      </w:r>
      <w:r>
        <w:rPr>
          <w:spacing w:val="1"/>
        </w:rPr>
        <w:t xml:space="preserve"> </w:t>
      </w:r>
      <w:r>
        <w:t>USA)</w:t>
      </w:r>
      <w:r>
        <w:rPr>
          <w:spacing w:val="1"/>
        </w:rPr>
        <w:t xml:space="preserve"> </w:t>
      </w:r>
      <w:r>
        <w:t>developed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proprietary</w:t>
      </w:r>
      <w:r>
        <w:rPr>
          <w:spacing w:val="1"/>
        </w:rPr>
        <w:t xml:space="preserve"> </w:t>
      </w:r>
      <w:r>
        <w:t>thermomechanical manufacturing procedure in 2007. The newly developed</w:t>
      </w:r>
      <w:r>
        <w:rPr>
          <w:spacing w:val="1"/>
        </w:rPr>
        <w:t xml:space="preserve"> </w:t>
      </w:r>
      <w:r>
        <w:t>NiTi alloy was named M-Wire. The starting material for the heat treatment of</w:t>
      </w:r>
      <w:r>
        <w:rPr>
          <w:spacing w:val="1"/>
        </w:rPr>
        <w:t xml:space="preserve"> </w:t>
      </w:r>
      <w:r>
        <w:t>M-Wire</w:t>
      </w:r>
      <w:r>
        <w:rPr>
          <w:spacing w:val="27"/>
        </w:rPr>
        <w:t xml:space="preserve"> </w:t>
      </w:r>
      <w:r>
        <w:t>is</w:t>
      </w:r>
      <w:r>
        <w:rPr>
          <w:spacing w:val="26"/>
        </w:rPr>
        <w:t xml:space="preserve"> </w:t>
      </w:r>
      <w:r>
        <w:t>a</w:t>
      </w:r>
      <w:r>
        <w:rPr>
          <w:spacing w:val="27"/>
        </w:rPr>
        <w:t xml:space="preserve"> </w:t>
      </w:r>
      <w:r>
        <w:t>Nitinol</w:t>
      </w:r>
      <w:r>
        <w:rPr>
          <w:spacing w:val="26"/>
        </w:rPr>
        <w:t xml:space="preserve"> </w:t>
      </w:r>
      <w:r>
        <w:t>composition</w:t>
      </w:r>
      <w:r>
        <w:rPr>
          <w:spacing w:val="28"/>
        </w:rPr>
        <w:t xml:space="preserve"> </w:t>
      </w:r>
      <w:r>
        <w:t>consisting</w:t>
      </w:r>
      <w:r>
        <w:rPr>
          <w:spacing w:val="25"/>
        </w:rPr>
        <w:t xml:space="preserve"> </w:t>
      </w:r>
      <w:r>
        <w:t>of</w:t>
      </w:r>
      <w:r>
        <w:rPr>
          <w:spacing w:val="29"/>
        </w:rPr>
        <w:t xml:space="preserve"> </w:t>
      </w:r>
      <w:r>
        <w:t>55.8</w:t>
      </w:r>
      <w:r>
        <w:rPr>
          <w:spacing w:val="55"/>
        </w:rPr>
        <w:t xml:space="preserve"> </w:t>
      </w:r>
      <w:r>
        <w:t>1.5</w:t>
      </w:r>
      <w:r>
        <w:rPr>
          <w:spacing w:val="27"/>
        </w:rPr>
        <w:t xml:space="preserve"> </w:t>
      </w:r>
      <w:r>
        <w:t>wt%</w:t>
      </w:r>
      <w:r>
        <w:rPr>
          <w:spacing w:val="27"/>
        </w:rPr>
        <w:t xml:space="preserve"> </w:t>
      </w:r>
      <w:r>
        <w:t>nickel</w:t>
      </w:r>
      <w:r>
        <w:rPr>
          <w:spacing w:val="27"/>
        </w:rPr>
        <w:t xml:space="preserve"> </w:t>
      </w:r>
      <w:r>
        <w:t>(Ni),</w:t>
      </w:r>
      <w:r>
        <w:rPr>
          <w:spacing w:val="27"/>
        </w:rPr>
        <w:t xml:space="preserve"> </w:t>
      </w:r>
      <w:r>
        <w:t>44.2</w:t>
      </w:r>
    </w:p>
    <w:p w14:paraId="5F63DEEC" w14:textId="77777777" w:rsidR="00266EB3" w:rsidRDefault="00000000">
      <w:pPr>
        <w:pStyle w:val="ListParagraph"/>
        <w:numPr>
          <w:ilvl w:val="1"/>
          <w:numId w:val="91"/>
        </w:numPr>
        <w:tabs>
          <w:tab w:val="left" w:pos="929"/>
        </w:tabs>
        <w:spacing w:before="4" w:line="364" w:lineRule="auto"/>
        <w:ind w:right="494" w:firstLine="0"/>
        <w:jc w:val="both"/>
        <w:rPr>
          <w:sz w:val="24"/>
        </w:rPr>
      </w:pPr>
      <w:r>
        <w:rPr>
          <w:sz w:val="24"/>
        </w:rPr>
        <w:t>wt%</w:t>
      </w:r>
      <w:r>
        <w:rPr>
          <w:spacing w:val="47"/>
          <w:sz w:val="24"/>
        </w:rPr>
        <w:t xml:space="preserve"> </w:t>
      </w:r>
      <w:r>
        <w:rPr>
          <w:sz w:val="24"/>
        </w:rPr>
        <w:t>titanium</w:t>
      </w:r>
      <w:r>
        <w:rPr>
          <w:spacing w:val="48"/>
          <w:sz w:val="24"/>
        </w:rPr>
        <w:t xml:space="preserve"> </w:t>
      </w:r>
      <w:r>
        <w:rPr>
          <w:sz w:val="24"/>
        </w:rPr>
        <w:t>(Ti)</w:t>
      </w:r>
      <w:r>
        <w:rPr>
          <w:spacing w:val="45"/>
          <w:sz w:val="24"/>
        </w:rPr>
        <w:t xml:space="preserve"> </w:t>
      </w:r>
      <w:r>
        <w:rPr>
          <w:sz w:val="24"/>
        </w:rPr>
        <w:t>and</w:t>
      </w:r>
      <w:r>
        <w:rPr>
          <w:spacing w:val="48"/>
          <w:sz w:val="24"/>
        </w:rPr>
        <w:t xml:space="preserve"> </w:t>
      </w:r>
      <w:r>
        <w:rPr>
          <w:sz w:val="24"/>
        </w:rPr>
        <w:t>trace</w:t>
      </w:r>
      <w:r>
        <w:rPr>
          <w:spacing w:val="46"/>
          <w:sz w:val="24"/>
        </w:rPr>
        <w:t xml:space="preserve"> </w:t>
      </w:r>
      <w:r>
        <w:rPr>
          <w:sz w:val="24"/>
        </w:rPr>
        <w:t>elements</w:t>
      </w:r>
      <w:r>
        <w:rPr>
          <w:spacing w:val="47"/>
          <w:sz w:val="24"/>
        </w:rPr>
        <w:t xml:space="preserve"> </w:t>
      </w:r>
      <w:r>
        <w:rPr>
          <w:sz w:val="24"/>
        </w:rPr>
        <w:t>less</w:t>
      </w:r>
      <w:r>
        <w:rPr>
          <w:spacing w:val="47"/>
          <w:sz w:val="24"/>
        </w:rPr>
        <w:t xml:space="preserve"> </w:t>
      </w:r>
      <w:r>
        <w:rPr>
          <w:sz w:val="24"/>
        </w:rPr>
        <w:t>than</w:t>
      </w:r>
      <w:r>
        <w:rPr>
          <w:spacing w:val="48"/>
          <w:sz w:val="24"/>
        </w:rPr>
        <w:t xml:space="preserve"> </w:t>
      </w:r>
      <w:r>
        <w:rPr>
          <w:sz w:val="24"/>
        </w:rPr>
        <w:t>1</w:t>
      </w:r>
      <w:r>
        <w:rPr>
          <w:spacing w:val="47"/>
          <w:sz w:val="24"/>
        </w:rPr>
        <w:t xml:space="preserve"> </w:t>
      </w:r>
      <w:r>
        <w:rPr>
          <w:sz w:val="24"/>
        </w:rPr>
        <w:t>wt</w:t>
      </w:r>
      <w:proofErr w:type="gramStart"/>
      <w:r>
        <w:rPr>
          <w:sz w:val="24"/>
        </w:rPr>
        <w:t>%</w:t>
      </w:r>
      <w:r>
        <w:rPr>
          <w:spacing w:val="47"/>
          <w:sz w:val="24"/>
        </w:rPr>
        <w:t xml:space="preserve"> </w:t>
      </w:r>
      <w:r>
        <w:rPr>
          <w:sz w:val="24"/>
        </w:rPr>
        <w:t>.</w:t>
      </w:r>
      <w:proofErr w:type="gramEnd"/>
      <w:r>
        <w:rPr>
          <w:spacing w:val="47"/>
          <w:sz w:val="24"/>
        </w:rPr>
        <w:t xml:space="preserve"> </w:t>
      </w:r>
      <w:r>
        <w:rPr>
          <w:sz w:val="24"/>
        </w:rPr>
        <w:t>The</w:t>
      </w:r>
      <w:r>
        <w:rPr>
          <w:spacing w:val="46"/>
          <w:sz w:val="24"/>
        </w:rPr>
        <w:t xml:space="preserve"> </w:t>
      </w:r>
      <w:r>
        <w:rPr>
          <w:sz w:val="24"/>
        </w:rPr>
        <w:t>austenite</w:t>
      </w:r>
      <w:r>
        <w:rPr>
          <w:spacing w:val="-62"/>
          <w:sz w:val="24"/>
        </w:rPr>
        <w:t xml:space="preserve"> </w:t>
      </w:r>
      <w:r>
        <w:rPr>
          <w:sz w:val="24"/>
        </w:rPr>
        <w:t>ﬁnish</w:t>
      </w:r>
      <w:r>
        <w:rPr>
          <w:spacing w:val="1"/>
          <w:sz w:val="24"/>
        </w:rPr>
        <w:t xml:space="preserve"> </w:t>
      </w:r>
      <w:r>
        <w:rPr>
          <w:sz w:val="24"/>
        </w:rPr>
        <w:t>temperature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M-Wire</w:t>
      </w:r>
      <w:r>
        <w:rPr>
          <w:spacing w:val="1"/>
          <w:sz w:val="24"/>
        </w:rPr>
        <w:t xml:space="preserve"> </w:t>
      </w:r>
      <w:r>
        <w:rPr>
          <w:sz w:val="24"/>
        </w:rPr>
        <w:t>was</w:t>
      </w:r>
      <w:r>
        <w:rPr>
          <w:spacing w:val="1"/>
          <w:sz w:val="24"/>
        </w:rPr>
        <w:t xml:space="preserve"> </w:t>
      </w:r>
      <w:r>
        <w:rPr>
          <w:sz w:val="24"/>
        </w:rPr>
        <w:t>found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be</w:t>
      </w:r>
      <w:r>
        <w:rPr>
          <w:spacing w:val="1"/>
          <w:sz w:val="24"/>
        </w:rPr>
        <w:t xml:space="preserve"> </w:t>
      </w:r>
      <w:r>
        <w:rPr>
          <w:sz w:val="24"/>
        </w:rPr>
        <w:t>around</w:t>
      </w:r>
      <w:r>
        <w:rPr>
          <w:spacing w:val="1"/>
          <w:sz w:val="24"/>
        </w:rPr>
        <w:t xml:space="preserve"> </w:t>
      </w:r>
      <w:r>
        <w:rPr>
          <w:sz w:val="24"/>
        </w:rPr>
        <w:t>43–50</w:t>
      </w:r>
      <w:r>
        <w:rPr>
          <w:spacing w:val="1"/>
          <w:sz w:val="24"/>
        </w:rPr>
        <w:t xml:space="preserve"> </w:t>
      </w:r>
      <w:r>
        <w:rPr>
          <w:sz w:val="24"/>
        </w:rPr>
        <w:t>°C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consequently</w:t>
      </w:r>
      <w:r>
        <w:rPr>
          <w:spacing w:val="1"/>
          <w:sz w:val="24"/>
        </w:rPr>
        <w:t xml:space="preserve"> </w:t>
      </w:r>
      <w:r>
        <w:rPr>
          <w:sz w:val="24"/>
        </w:rPr>
        <w:t>well</w:t>
      </w:r>
      <w:r>
        <w:rPr>
          <w:spacing w:val="1"/>
          <w:sz w:val="24"/>
        </w:rPr>
        <w:t xml:space="preserve"> </w:t>
      </w:r>
      <w:r>
        <w:rPr>
          <w:sz w:val="24"/>
        </w:rPr>
        <w:t>above</w:t>
      </w:r>
      <w:r>
        <w:rPr>
          <w:spacing w:val="1"/>
          <w:sz w:val="24"/>
        </w:rPr>
        <w:t xml:space="preserve"> </w:t>
      </w:r>
      <w:r>
        <w:rPr>
          <w:sz w:val="24"/>
        </w:rPr>
        <w:t>Af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conventional</w:t>
      </w:r>
      <w:r>
        <w:rPr>
          <w:spacing w:val="1"/>
          <w:sz w:val="24"/>
        </w:rPr>
        <w:t xml:space="preserve"> </w:t>
      </w:r>
      <w:r>
        <w:rPr>
          <w:sz w:val="24"/>
        </w:rPr>
        <w:t>NiTi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body</w:t>
      </w:r>
      <w:r>
        <w:rPr>
          <w:spacing w:val="1"/>
          <w:sz w:val="24"/>
        </w:rPr>
        <w:t xml:space="preserve"> </w:t>
      </w:r>
      <w:r>
        <w:rPr>
          <w:sz w:val="24"/>
        </w:rPr>
        <w:t>temperature,</w:t>
      </w:r>
      <w:r>
        <w:rPr>
          <w:spacing w:val="1"/>
          <w:sz w:val="24"/>
        </w:rPr>
        <w:t xml:space="preserve"> </w:t>
      </w:r>
      <w:r>
        <w:rPr>
          <w:sz w:val="24"/>
        </w:rPr>
        <w:t>indicating that M-Wire is not completely composed of austenite under clinical</w:t>
      </w:r>
      <w:r>
        <w:rPr>
          <w:spacing w:val="1"/>
          <w:sz w:val="24"/>
        </w:rPr>
        <w:t xml:space="preserve"> </w:t>
      </w:r>
      <w:r>
        <w:rPr>
          <w:sz w:val="24"/>
        </w:rPr>
        <w:t>conditions.</w:t>
      </w:r>
      <w:r>
        <w:rPr>
          <w:spacing w:val="1"/>
          <w:sz w:val="24"/>
        </w:rPr>
        <w:t xml:space="preserve"> </w:t>
      </w:r>
      <w:r>
        <w:rPr>
          <w:sz w:val="24"/>
        </w:rPr>
        <w:t>According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this,</w:t>
      </w:r>
      <w:r>
        <w:rPr>
          <w:spacing w:val="1"/>
          <w:sz w:val="24"/>
        </w:rPr>
        <w:t xml:space="preserve"> </w:t>
      </w:r>
      <w:r>
        <w:rPr>
          <w:sz w:val="24"/>
        </w:rPr>
        <w:t>various</w:t>
      </w:r>
      <w:r>
        <w:rPr>
          <w:spacing w:val="1"/>
          <w:sz w:val="24"/>
        </w:rPr>
        <w:t xml:space="preserve"> </w:t>
      </w:r>
      <w:r>
        <w:rPr>
          <w:sz w:val="24"/>
        </w:rPr>
        <w:t>metallurgical</w:t>
      </w:r>
      <w:r>
        <w:rPr>
          <w:spacing w:val="1"/>
          <w:sz w:val="24"/>
        </w:rPr>
        <w:t xml:space="preserve"> </w:t>
      </w:r>
      <w:r>
        <w:rPr>
          <w:sz w:val="24"/>
        </w:rPr>
        <w:t>laboratory</w:t>
      </w:r>
      <w:r>
        <w:rPr>
          <w:spacing w:val="1"/>
          <w:sz w:val="24"/>
        </w:rPr>
        <w:t xml:space="preserve"> </w:t>
      </w:r>
      <w:r>
        <w:rPr>
          <w:sz w:val="24"/>
        </w:rPr>
        <w:t>techniques</w:t>
      </w:r>
      <w:r>
        <w:rPr>
          <w:spacing w:val="1"/>
          <w:sz w:val="24"/>
        </w:rPr>
        <w:t xml:space="preserve"> </w:t>
      </w:r>
      <w:r>
        <w:rPr>
          <w:sz w:val="24"/>
        </w:rPr>
        <w:t>revealed</w:t>
      </w:r>
      <w:r>
        <w:rPr>
          <w:spacing w:val="1"/>
          <w:sz w:val="24"/>
        </w:rPr>
        <w:t xml:space="preserve"> </w:t>
      </w:r>
      <w:r>
        <w:rPr>
          <w:sz w:val="24"/>
        </w:rPr>
        <w:t>that</w:t>
      </w:r>
      <w:r>
        <w:rPr>
          <w:spacing w:val="1"/>
          <w:sz w:val="24"/>
        </w:rPr>
        <w:t xml:space="preserve"> </w:t>
      </w:r>
      <w:r>
        <w:rPr>
          <w:sz w:val="24"/>
        </w:rPr>
        <w:t>M-Wire</w:t>
      </w:r>
      <w:r>
        <w:rPr>
          <w:spacing w:val="1"/>
          <w:sz w:val="24"/>
        </w:rPr>
        <w:t xml:space="preserve"> </w:t>
      </w:r>
      <w:r>
        <w:rPr>
          <w:sz w:val="24"/>
        </w:rPr>
        <w:t>contains</w:t>
      </w:r>
      <w:r>
        <w:rPr>
          <w:spacing w:val="1"/>
          <w:sz w:val="24"/>
        </w:rPr>
        <w:t xml:space="preserve"> </w:t>
      </w:r>
      <w:r>
        <w:rPr>
          <w:sz w:val="24"/>
        </w:rPr>
        <w:t>austenite</w:t>
      </w:r>
      <w:r>
        <w:rPr>
          <w:spacing w:val="1"/>
          <w:sz w:val="24"/>
        </w:rPr>
        <w:t xml:space="preserve"> </w:t>
      </w:r>
      <w:r>
        <w:rPr>
          <w:sz w:val="24"/>
        </w:rPr>
        <w:t>phase</w:t>
      </w:r>
      <w:r>
        <w:rPr>
          <w:spacing w:val="1"/>
          <w:sz w:val="24"/>
        </w:rPr>
        <w:t xml:space="preserve"> </w:t>
      </w:r>
      <w:r>
        <w:rPr>
          <w:sz w:val="24"/>
        </w:rPr>
        <w:t>with</w:t>
      </w:r>
      <w:r>
        <w:rPr>
          <w:spacing w:val="1"/>
          <w:sz w:val="24"/>
        </w:rPr>
        <w:t xml:space="preserve"> </w:t>
      </w:r>
      <w:r>
        <w:rPr>
          <w:sz w:val="24"/>
        </w:rPr>
        <w:t>small</w:t>
      </w:r>
      <w:r>
        <w:rPr>
          <w:spacing w:val="1"/>
          <w:sz w:val="24"/>
        </w:rPr>
        <w:t xml:space="preserve"> </w:t>
      </w:r>
      <w:r>
        <w:rPr>
          <w:sz w:val="24"/>
        </w:rPr>
        <w:t>amounts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martensite and R-phase at body </w:t>
      </w:r>
      <w:proofErr w:type="gramStart"/>
      <w:r>
        <w:rPr>
          <w:sz w:val="24"/>
        </w:rPr>
        <w:t>temperature .</w:t>
      </w:r>
      <w:proofErr w:type="gramEnd"/>
      <w:r>
        <w:rPr>
          <w:sz w:val="24"/>
        </w:rPr>
        <w:t xml:space="preserve"> Hence, M-Wire maintains a</w:t>
      </w:r>
      <w:r>
        <w:rPr>
          <w:spacing w:val="1"/>
          <w:sz w:val="24"/>
        </w:rPr>
        <w:t xml:space="preserve"> </w:t>
      </w:r>
      <w:r>
        <w:rPr>
          <w:sz w:val="24"/>
        </w:rPr>
        <w:t>superelastic</w:t>
      </w:r>
      <w:r>
        <w:rPr>
          <w:spacing w:val="1"/>
          <w:sz w:val="24"/>
        </w:rPr>
        <w:t xml:space="preserve"> </w:t>
      </w:r>
      <w:proofErr w:type="gramStart"/>
      <w:r>
        <w:rPr>
          <w:sz w:val="24"/>
        </w:rPr>
        <w:t>state</w:t>
      </w:r>
      <w:r>
        <w:rPr>
          <w:spacing w:val="1"/>
          <w:sz w:val="24"/>
        </w:rPr>
        <w:t xml:space="preserve"> </w:t>
      </w:r>
      <w:r>
        <w:rPr>
          <w:sz w:val="24"/>
        </w:rPr>
        <w:t>.</w:t>
      </w:r>
      <w:proofErr w:type="gramEnd"/>
      <w:r>
        <w:rPr>
          <w:spacing w:val="1"/>
          <w:sz w:val="24"/>
        </w:rPr>
        <w:t xml:space="preserve"> </w:t>
      </w:r>
      <w:r>
        <w:rPr>
          <w:sz w:val="24"/>
        </w:rPr>
        <w:t>M-Wire</w:t>
      </w:r>
      <w:r>
        <w:rPr>
          <w:spacing w:val="1"/>
          <w:sz w:val="24"/>
        </w:rPr>
        <w:t xml:space="preserve"> </w:t>
      </w:r>
      <w:r>
        <w:rPr>
          <w:sz w:val="24"/>
        </w:rPr>
        <w:t>exhibits</w:t>
      </w:r>
      <w:r>
        <w:rPr>
          <w:spacing w:val="1"/>
          <w:sz w:val="24"/>
        </w:rPr>
        <w:t xml:space="preserve"> </w:t>
      </w:r>
      <w:r>
        <w:rPr>
          <w:sz w:val="24"/>
        </w:rPr>
        <w:t>greater</w:t>
      </w:r>
      <w:r>
        <w:rPr>
          <w:spacing w:val="1"/>
          <w:sz w:val="24"/>
        </w:rPr>
        <w:t xml:space="preserve"> </w:t>
      </w:r>
      <w:r>
        <w:rPr>
          <w:sz w:val="24"/>
        </w:rPr>
        <w:t>ﬂexibility</w:t>
      </w:r>
      <w:r>
        <w:rPr>
          <w:spacing w:val="1"/>
          <w:sz w:val="24"/>
        </w:rPr>
        <w:t xml:space="preserve"> </w:t>
      </w:r>
      <w:r>
        <w:rPr>
          <w:sz w:val="24"/>
        </w:rPr>
        <w:t>than</w:t>
      </w:r>
      <w:r>
        <w:rPr>
          <w:spacing w:val="1"/>
          <w:sz w:val="24"/>
        </w:rPr>
        <w:t xml:space="preserve"> </w:t>
      </w:r>
      <w:r>
        <w:rPr>
          <w:sz w:val="24"/>
        </w:rPr>
        <w:t>conventionally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processed NiTi </w:t>
      </w:r>
      <w:proofErr w:type="gramStart"/>
      <w:r>
        <w:rPr>
          <w:sz w:val="24"/>
        </w:rPr>
        <w:t>wire .</w:t>
      </w:r>
      <w:proofErr w:type="gramEnd"/>
      <w:r>
        <w:rPr>
          <w:sz w:val="24"/>
        </w:rPr>
        <w:t xml:space="preserve"> It is known that the elastic moduli of martensite and R-</w:t>
      </w:r>
      <w:r>
        <w:rPr>
          <w:spacing w:val="1"/>
          <w:sz w:val="24"/>
        </w:rPr>
        <w:t xml:space="preserve"> </w:t>
      </w:r>
      <w:r>
        <w:rPr>
          <w:sz w:val="24"/>
        </w:rPr>
        <w:t>phase are lower than that of austenite. Thus, improved ﬂexibility of M-Wire</w:t>
      </w:r>
      <w:r>
        <w:rPr>
          <w:spacing w:val="1"/>
          <w:sz w:val="24"/>
        </w:rPr>
        <w:t xml:space="preserve"> </w:t>
      </w:r>
      <w:r>
        <w:rPr>
          <w:sz w:val="24"/>
        </w:rPr>
        <w:t>could be attributed to the presence of these two phases. Additionally, Pereira</w:t>
      </w:r>
      <w:r>
        <w:rPr>
          <w:spacing w:val="1"/>
          <w:sz w:val="24"/>
        </w:rPr>
        <w:t xml:space="preserve"> </w:t>
      </w:r>
      <w:r>
        <w:rPr>
          <w:sz w:val="24"/>
        </w:rPr>
        <w:t>et al. (2012, 2013) found that the stress-strain curve of M-Wire exhibits a</w:t>
      </w:r>
      <w:r>
        <w:rPr>
          <w:spacing w:val="1"/>
          <w:sz w:val="24"/>
        </w:rPr>
        <w:t xml:space="preserve"> </w:t>
      </w:r>
      <w:r>
        <w:rPr>
          <w:sz w:val="24"/>
        </w:rPr>
        <w:t>distinctive</w:t>
      </w:r>
      <w:r>
        <w:rPr>
          <w:spacing w:val="1"/>
          <w:sz w:val="24"/>
        </w:rPr>
        <w:t xml:space="preserve"> </w:t>
      </w:r>
      <w:r>
        <w:rPr>
          <w:sz w:val="24"/>
        </w:rPr>
        <w:t>yielding phenomenon</w:t>
      </w:r>
      <w:r>
        <w:rPr>
          <w:spacing w:val="1"/>
          <w:sz w:val="24"/>
        </w:rPr>
        <w:t xml:space="preserve"> </w:t>
      </w:r>
      <w:r>
        <w:rPr>
          <w:sz w:val="24"/>
        </w:rPr>
        <w:t>indicating that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stress-induced</w:t>
      </w:r>
      <w:r>
        <w:rPr>
          <w:spacing w:val="1"/>
          <w:sz w:val="24"/>
        </w:rPr>
        <w:t xml:space="preserve"> </w:t>
      </w:r>
      <w:r>
        <w:rPr>
          <w:sz w:val="24"/>
        </w:rPr>
        <w:t>R-phase</w:t>
      </w:r>
      <w:r>
        <w:rPr>
          <w:spacing w:val="1"/>
          <w:sz w:val="24"/>
        </w:rPr>
        <w:t xml:space="preserve"> </w:t>
      </w:r>
      <w:r>
        <w:rPr>
          <w:sz w:val="24"/>
        </w:rPr>
        <w:t>formation occurs prior to SIM transformation. As a result, M-Wire possesses a</w:t>
      </w:r>
      <w:r>
        <w:rPr>
          <w:spacing w:val="1"/>
          <w:sz w:val="24"/>
        </w:rPr>
        <w:t xml:space="preserve"> </w:t>
      </w:r>
      <w:r>
        <w:rPr>
          <w:sz w:val="24"/>
        </w:rPr>
        <w:t>lower initial elastic modulus compared with conventional NiTi which can be</w:t>
      </w:r>
      <w:r>
        <w:rPr>
          <w:spacing w:val="1"/>
          <w:sz w:val="24"/>
        </w:rPr>
        <w:t xml:space="preserve"> </w:t>
      </w:r>
      <w:r>
        <w:rPr>
          <w:sz w:val="24"/>
        </w:rPr>
        <w:t>seen by an initial lower inclination of the loading curve (Pereira et al. 2012,</w:t>
      </w:r>
      <w:r>
        <w:rPr>
          <w:spacing w:val="1"/>
          <w:sz w:val="24"/>
        </w:rPr>
        <w:t xml:space="preserve"> </w:t>
      </w:r>
      <w:r>
        <w:rPr>
          <w:sz w:val="24"/>
        </w:rPr>
        <w:t>2013).</w:t>
      </w:r>
      <w:r>
        <w:rPr>
          <w:spacing w:val="1"/>
          <w:sz w:val="24"/>
        </w:rPr>
        <w:t xml:space="preserve"> </w:t>
      </w:r>
      <w:r>
        <w:rPr>
          <w:sz w:val="24"/>
        </w:rPr>
        <w:t>Furthermore,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stress-strain</w:t>
      </w:r>
      <w:r>
        <w:rPr>
          <w:spacing w:val="1"/>
          <w:sz w:val="24"/>
        </w:rPr>
        <w:t xml:space="preserve"> </w:t>
      </w:r>
      <w:r>
        <w:rPr>
          <w:sz w:val="24"/>
        </w:rPr>
        <w:t>diagram</w:t>
      </w:r>
      <w:r>
        <w:rPr>
          <w:spacing w:val="1"/>
          <w:sz w:val="24"/>
        </w:rPr>
        <w:t xml:space="preserve"> </w:t>
      </w:r>
      <w:r>
        <w:rPr>
          <w:sz w:val="24"/>
        </w:rPr>
        <w:t>shows</w:t>
      </w:r>
      <w:r>
        <w:rPr>
          <w:spacing w:val="1"/>
          <w:sz w:val="24"/>
        </w:rPr>
        <w:t xml:space="preserve"> </w:t>
      </w:r>
      <w:r>
        <w:rPr>
          <w:sz w:val="24"/>
        </w:rPr>
        <w:t>that</w:t>
      </w:r>
      <w:r>
        <w:rPr>
          <w:spacing w:val="1"/>
          <w:sz w:val="24"/>
        </w:rPr>
        <w:t xml:space="preserve"> </w:t>
      </w:r>
      <w:r>
        <w:rPr>
          <w:sz w:val="24"/>
        </w:rPr>
        <w:t>less</w:t>
      </w:r>
      <w:r>
        <w:rPr>
          <w:spacing w:val="1"/>
          <w:sz w:val="24"/>
        </w:rPr>
        <w:t xml:space="preserve"> </w:t>
      </w:r>
      <w:r>
        <w:rPr>
          <w:sz w:val="24"/>
        </w:rPr>
        <w:t>stress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required to induce martensite transformation in M-Wire than in conventional</w:t>
      </w:r>
      <w:r>
        <w:rPr>
          <w:spacing w:val="1"/>
          <w:sz w:val="24"/>
        </w:rPr>
        <w:t xml:space="preserve"> </w:t>
      </w:r>
      <w:r>
        <w:rPr>
          <w:sz w:val="24"/>
        </w:rPr>
        <w:t>NiTi.</w:t>
      </w:r>
    </w:p>
    <w:p w14:paraId="156BFA0D" w14:textId="77777777" w:rsidR="00266EB3" w:rsidRDefault="00000000">
      <w:pPr>
        <w:pStyle w:val="BodyText"/>
        <w:spacing w:before="223" w:line="364" w:lineRule="auto"/>
        <w:ind w:left="480" w:right="495"/>
        <w:jc w:val="both"/>
      </w:pPr>
      <w:r>
        <w:t>Whilst maintaining comparable torsional properties (, M-Wire was found to be</w:t>
      </w:r>
      <w:r>
        <w:rPr>
          <w:spacing w:val="1"/>
        </w:rPr>
        <w:t xml:space="preserve"> </w:t>
      </w:r>
      <w:r>
        <w:t>signiﬁcantly more resistant to cyclic fatigue compared with conventional NiTi</w:t>
      </w:r>
      <w:r>
        <w:rPr>
          <w:spacing w:val="1"/>
        </w:rPr>
        <w:t xml:space="preserve"> </w:t>
      </w:r>
      <w:r>
        <w:t>alloy</w:t>
      </w:r>
      <w:r>
        <w:rPr>
          <w:spacing w:val="1"/>
        </w:rPr>
        <w:t xml:space="preserve"> </w:t>
      </w:r>
      <w:r>
        <w:t>(37,38).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improved</w:t>
      </w:r>
      <w:r>
        <w:rPr>
          <w:spacing w:val="1"/>
        </w:rPr>
        <w:t xml:space="preserve"> </w:t>
      </w:r>
      <w:r>
        <w:t>fatigue</w:t>
      </w:r>
      <w:r>
        <w:rPr>
          <w:spacing w:val="1"/>
        </w:rPr>
        <w:t xml:space="preserve"> </w:t>
      </w:r>
      <w:r>
        <w:t>resistance</w:t>
      </w:r>
      <w:r>
        <w:rPr>
          <w:spacing w:val="1"/>
        </w:rPr>
        <w:t xml:space="preserve"> </w:t>
      </w:r>
      <w:r>
        <w:t>could</w:t>
      </w:r>
      <w:r>
        <w:rPr>
          <w:spacing w:val="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explained</w:t>
      </w:r>
      <w:r>
        <w:rPr>
          <w:spacing w:val="1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enhanced</w:t>
      </w:r>
      <w:r>
        <w:rPr>
          <w:spacing w:val="1"/>
        </w:rPr>
        <w:t xml:space="preserve"> </w:t>
      </w:r>
      <w:r>
        <w:t>resistance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fatigue-crack</w:t>
      </w:r>
      <w:r>
        <w:rPr>
          <w:spacing w:val="1"/>
        </w:rPr>
        <w:t xml:space="preserve"> </w:t>
      </w:r>
      <w:r>
        <w:t>initiation</w:t>
      </w:r>
      <w:r>
        <w:rPr>
          <w:spacing w:val="1"/>
        </w:rPr>
        <w:t xml:space="preserve"> </w:t>
      </w:r>
      <w:r>
        <w:t>because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better</w:t>
      </w:r>
      <w:r>
        <w:rPr>
          <w:spacing w:val="1"/>
        </w:rPr>
        <w:t xml:space="preserve"> </w:t>
      </w:r>
      <w:r>
        <w:t>reorientation</w:t>
      </w:r>
      <w:r>
        <w:rPr>
          <w:spacing w:val="2"/>
        </w:rPr>
        <w:t xml:space="preserve"> </w:t>
      </w:r>
      <w:r>
        <w:t>capability</w:t>
      </w:r>
      <w:r>
        <w:rPr>
          <w:spacing w:val="1"/>
        </w:rPr>
        <w:t xml:space="preserve"> </w:t>
      </w:r>
      <w:r>
        <w:t>of</w:t>
      </w:r>
      <w:r>
        <w:rPr>
          <w:spacing w:val="5"/>
        </w:rPr>
        <w:t xml:space="preserve"> </w:t>
      </w:r>
      <w:r>
        <w:t>the martensitic</w:t>
      </w:r>
      <w:r>
        <w:rPr>
          <w:spacing w:val="2"/>
        </w:rPr>
        <w:t xml:space="preserve"> </w:t>
      </w:r>
      <w:r>
        <w:t>variants.</w:t>
      </w:r>
    </w:p>
    <w:p w14:paraId="6A6470EE" w14:textId="77777777" w:rsidR="00266EB3" w:rsidRDefault="00266EB3">
      <w:pPr>
        <w:spacing w:line="364" w:lineRule="auto"/>
        <w:jc w:val="both"/>
        <w:sectPr w:rsidR="00266EB3">
          <w:pgSz w:w="11910" w:h="16840"/>
          <w:pgMar w:top="1300" w:right="940" w:bottom="1400" w:left="1680" w:header="712" w:footer="1162" w:gutter="0"/>
          <w:cols w:space="720"/>
        </w:sectPr>
      </w:pPr>
    </w:p>
    <w:p w14:paraId="2A4D3ABF" w14:textId="77777777" w:rsidR="00266EB3" w:rsidRDefault="00266EB3">
      <w:pPr>
        <w:pStyle w:val="BodyText"/>
        <w:rPr>
          <w:sz w:val="20"/>
        </w:rPr>
      </w:pPr>
    </w:p>
    <w:p w14:paraId="6FD37485" w14:textId="77777777" w:rsidR="00266EB3" w:rsidRDefault="00266EB3">
      <w:pPr>
        <w:pStyle w:val="BodyText"/>
        <w:rPr>
          <w:sz w:val="11"/>
        </w:rPr>
      </w:pPr>
    </w:p>
    <w:p w14:paraId="1E2A08EE" w14:textId="77777777" w:rsidR="00266EB3" w:rsidRDefault="00000000">
      <w:pPr>
        <w:pStyle w:val="BodyText"/>
        <w:ind w:left="802"/>
        <w:rPr>
          <w:sz w:val="20"/>
        </w:rPr>
      </w:pPr>
      <w:r>
        <w:rPr>
          <w:noProof/>
          <w:sz w:val="20"/>
        </w:rPr>
        <w:drawing>
          <wp:inline distT="0" distB="0" distL="0" distR="0" wp14:anchorId="46A9486B" wp14:editId="674C0337">
            <wp:extent cx="4990358" cy="2065972"/>
            <wp:effectExtent l="0" t="0" r="0" b="0"/>
            <wp:docPr id="185" name="image10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image100.jpeg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90358" cy="2065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55A9E" w14:textId="77777777" w:rsidR="00266EB3" w:rsidRDefault="00266EB3">
      <w:pPr>
        <w:pStyle w:val="BodyText"/>
        <w:rPr>
          <w:sz w:val="20"/>
        </w:rPr>
      </w:pPr>
    </w:p>
    <w:p w14:paraId="5B92362A" w14:textId="77777777" w:rsidR="00266EB3" w:rsidRDefault="00266EB3">
      <w:pPr>
        <w:pStyle w:val="BodyText"/>
        <w:spacing w:before="4"/>
        <w:rPr>
          <w:sz w:val="17"/>
        </w:rPr>
      </w:pPr>
    </w:p>
    <w:p w14:paraId="1334D023" w14:textId="77777777" w:rsidR="00266EB3" w:rsidRDefault="00000000">
      <w:pPr>
        <w:pStyle w:val="BodyText"/>
        <w:spacing w:before="96"/>
        <w:ind w:left="480"/>
      </w:pPr>
      <w:r>
        <w:t>R-phase</w:t>
      </w:r>
    </w:p>
    <w:p w14:paraId="6C219140" w14:textId="77777777" w:rsidR="00266EB3" w:rsidRDefault="00266EB3">
      <w:pPr>
        <w:pStyle w:val="BodyText"/>
        <w:spacing w:before="3"/>
        <w:rPr>
          <w:sz w:val="30"/>
        </w:rPr>
      </w:pPr>
    </w:p>
    <w:p w14:paraId="5ECE297A" w14:textId="77777777" w:rsidR="00266EB3" w:rsidRDefault="00000000">
      <w:pPr>
        <w:pStyle w:val="BodyText"/>
        <w:spacing w:line="364" w:lineRule="auto"/>
        <w:ind w:left="480" w:right="495"/>
        <w:jc w:val="both"/>
      </w:pPr>
      <w:r>
        <w:t>In 2008, shortly after the introduction of M-Wire, SybronEndo (Orange, CA,</w:t>
      </w:r>
      <w:r>
        <w:rPr>
          <w:spacing w:val="1"/>
        </w:rPr>
        <w:t xml:space="preserve"> </w:t>
      </w:r>
      <w:r>
        <w:t>USA) developed another manufacturing process to create a new rotary NiTi</w:t>
      </w:r>
      <w:r>
        <w:rPr>
          <w:spacing w:val="1"/>
        </w:rPr>
        <w:t xml:space="preserve"> </w:t>
      </w:r>
      <w:r>
        <w:t>system named twisted ﬁle (TF). The manufacturing procedure of TF includes</w:t>
      </w:r>
      <w:r>
        <w:rPr>
          <w:spacing w:val="1"/>
        </w:rPr>
        <w:t xml:space="preserve"> </w:t>
      </w:r>
      <w:r>
        <w:t>three new methods: R-phase heat treatment, twisting of the metal wire and a</w:t>
      </w:r>
      <w:r>
        <w:rPr>
          <w:spacing w:val="1"/>
        </w:rPr>
        <w:t xml:space="preserve"> </w:t>
      </w:r>
      <w:r>
        <w:t>special</w:t>
      </w:r>
      <w:r>
        <w:rPr>
          <w:spacing w:val="1"/>
        </w:rPr>
        <w:t xml:space="preserve"> </w:t>
      </w:r>
      <w:r>
        <w:t>surface</w:t>
      </w:r>
      <w:r>
        <w:rPr>
          <w:spacing w:val="1"/>
        </w:rPr>
        <w:t xml:space="preserve"> </w:t>
      </w:r>
      <w:r>
        <w:t>conditioning</w:t>
      </w:r>
      <w:r>
        <w:rPr>
          <w:spacing w:val="1"/>
        </w:rPr>
        <w:t xml:space="preserve"> </w:t>
      </w:r>
      <w:r>
        <w:t>(39).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twisting</w:t>
      </w:r>
      <w:r>
        <w:rPr>
          <w:spacing w:val="1"/>
        </w:rPr>
        <w:t xml:space="preserve"> </w:t>
      </w:r>
      <w:r>
        <w:t>process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conducted</w:t>
      </w:r>
      <w:r>
        <w:rPr>
          <w:spacing w:val="1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transforming a raw NiTi wire in austenitic state through a proprietary thermal</w:t>
      </w:r>
      <w:r>
        <w:rPr>
          <w:spacing w:val="1"/>
        </w:rPr>
        <w:t xml:space="preserve"> </w:t>
      </w:r>
      <w:r>
        <w:t>process into R-phase. R-phase possesses a lower shear modulus, and its</w:t>
      </w:r>
      <w:r>
        <w:rPr>
          <w:spacing w:val="1"/>
        </w:rPr>
        <w:t xml:space="preserve"> </w:t>
      </w:r>
      <w:r>
        <w:t>transformation</w:t>
      </w:r>
      <w:r>
        <w:rPr>
          <w:spacing w:val="1"/>
        </w:rPr>
        <w:t xml:space="preserve"> </w:t>
      </w:r>
      <w:r>
        <w:t>strain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less</w:t>
      </w:r>
      <w:r>
        <w:rPr>
          <w:spacing w:val="1"/>
        </w:rPr>
        <w:t xml:space="preserve"> </w:t>
      </w:r>
      <w:r>
        <w:t>than</w:t>
      </w:r>
      <w:r>
        <w:rPr>
          <w:spacing w:val="1"/>
        </w:rPr>
        <w:t xml:space="preserve"> </w:t>
      </w:r>
      <w:r>
        <w:t>one-tenth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martensite</w:t>
      </w:r>
      <w:r>
        <w:rPr>
          <w:spacing w:val="1"/>
        </w:rPr>
        <w:t xml:space="preserve"> </w:t>
      </w:r>
      <w:proofErr w:type="gramStart"/>
      <w:r>
        <w:t>transformation</w:t>
      </w:r>
      <w:r>
        <w:rPr>
          <w:spacing w:val="1"/>
        </w:rPr>
        <w:t xml:space="preserve"> </w:t>
      </w:r>
      <w:r>
        <w:t>.</w:t>
      </w:r>
      <w:proofErr w:type="gramEnd"/>
      <w:r>
        <w:rPr>
          <w:spacing w:val="1"/>
        </w:rPr>
        <w:t xml:space="preserve"> </w:t>
      </w:r>
      <w:r>
        <w:t>Consequently,</w:t>
      </w:r>
      <w:r>
        <w:rPr>
          <w:spacing w:val="1"/>
        </w:rPr>
        <w:t xml:space="preserve"> </w:t>
      </w:r>
      <w:r>
        <w:t>less</w:t>
      </w:r>
      <w:r>
        <w:rPr>
          <w:spacing w:val="1"/>
        </w:rPr>
        <w:t xml:space="preserve"> </w:t>
      </w:r>
      <w:r>
        <w:t>stress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required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cause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plastic</w:t>
      </w:r>
      <w:r>
        <w:rPr>
          <w:spacing w:val="1"/>
        </w:rPr>
        <w:t xml:space="preserve"> </w:t>
      </w:r>
      <w:r>
        <w:t>deformation in R-phase allowing the twisting process (Hou et al. 2011). After</w:t>
      </w:r>
      <w:r>
        <w:rPr>
          <w:spacing w:val="1"/>
        </w:rPr>
        <w:t xml:space="preserve"> </w:t>
      </w:r>
      <w:r>
        <w:t>twisting, TF is converted back to austenite by additional thermal procedures to</w:t>
      </w:r>
      <w:r>
        <w:rPr>
          <w:spacing w:val="-61"/>
        </w:rPr>
        <w:t xml:space="preserve"> </w:t>
      </w:r>
      <w:r>
        <w:t>maintain its new shape (Hou et al. 2011). Meanwhile, two more NiTi systems</w:t>
      </w:r>
      <w:r>
        <w:rPr>
          <w:spacing w:val="1"/>
        </w:rPr>
        <w:t xml:space="preserve"> </w:t>
      </w:r>
      <w:r>
        <w:t>with proprietary R-phase technology were introduced (K3XF, TF Adaptive;</w:t>
      </w:r>
      <w:r>
        <w:rPr>
          <w:spacing w:val="1"/>
        </w:rPr>
        <w:t xml:space="preserve"> </w:t>
      </w:r>
      <w:r>
        <w:t>SybronEndo). In contrast to TF and TF Adaptive (TFA), the K3XF instruments</w:t>
      </w:r>
      <w:r>
        <w:rPr>
          <w:spacing w:val="1"/>
        </w:rPr>
        <w:t xml:space="preserve"> </w:t>
      </w:r>
      <w:r>
        <w:t>are manufactured by traditional grinding process with a post-machining R-</w:t>
      </w:r>
      <w:r>
        <w:rPr>
          <w:spacing w:val="1"/>
        </w:rPr>
        <w:t xml:space="preserve"> </w:t>
      </w:r>
      <w:r>
        <w:t>phase</w:t>
      </w:r>
      <w:r>
        <w:rPr>
          <w:spacing w:val="1"/>
        </w:rPr>
        <w:t xml:space="preserve"> </w:t>
      </w:r>
      <w:r>
        <w:t>heat</w:t>
      </w:r>
      <w:r>
        <w:rPr>
          <w:spacing w:val="1"/>
        </w:rPr>
        <w:t xml:space="preserve"> </w:t>
      </w:r>
      <w:r>
        <w:t>treatment.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twisted</w:t>
      </w:r>
      <w:r>
        <w:rPr>
          <w:spacing w:val="1"/>
        </w:rPr>
        <w:t xml:space="preserve"> </w:t>
      </w:r>
      <w:r>
        <w:t>TFA</w:t>
      </w:r>
      <w:r>
        <w:rPr>
          <w:spacing w:val="1"/>
        </w:rPr>
        <w:t xml:space="preserve"> </w:t>
      </w:r>
      <w:r>
        <w:t>instruments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used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a</w:t>
      </w:r>
      <w:r>
        <w:rPr>
          <w:spacing w:val="63"/>
        </w:rPr>
        <w:t xml:space="preserve"> </w:t>
      </w:r>
      <w:r>
        <w:t>new</w:t>
      </w:r>
      <w:r>
        <w:rPr>
          <w:spacing w:val="1"/>
        </w:rPr>
        <w:t xml:space="preserve"> </w:t>
      </w:r>
      <w:r>
        <w:t>adaptive</w:t>
      </w:r>
      <w:r>
        <w:rPr>
          <w:spacing w:val="1"/>
        </w:rPr>
        <w:t xml:space="preserve"> </w:t>
      </w:r>
      <w:r>
        <w:t>motion</w:t>
      </w:r>
      <w:r>
        <w:rPr>
          <w:spacing w:val="1"/>
        </w:rPr>
        <w:t xml:space="preserve"> </w:t>
      </w:r>
      <w:r>
        <w:t>technology</w:t>
      </w:r>
      <w:r>
        <w:rPr>
          <w:spacing w:val="1"/>
        </w:rPr>
        <w:t xml:space="preserve"> </w:t>
      </w:r>
      <w:r>
        <w:t>allowing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either</w:t>
      </w:r>
      <w:r>
        <w:rPr>
          <w:spacing w:val="1"/>
        </w:rPr>
        <w:t xml:space="preserve"> </w:t>
      </w:r>
      <w:proofErr w:type="gramStart"/>
      <w:r>
        <w:t>a</w:t>
      </w:r>
      <w:r>
        <w:rPr>
          <w:spacing w:val="1"/>
        </w:rPr>
        <w:t xml:space="preserve"> </w:t>
      </w:r>
      <w:r>
        <w:t>rotary</w:t>
      </w:r>
      <w:proofErr w:type="gramEnd"/>
      <w:r>
        <w:rPr>
          <w:spacing w:val="1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reciprocating</w:t>
      </w:r>
      <w:r>
        <w:rPr>
          <w:spacing w:val="1"/>
        </w:rPr>
        <w:t xml:space="preserve"> </w:t>
      </w:r>
      <w:r>
        <w:t>movement of</w:t>
      </w:r>
      <w:r>
        <w:rPr>
          <w:spacing w:val="4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ﬁle depending on the</w:t>
      </w:r>
      <w:r>
        <w:rPr>
          <w:spacing w:val="2"/>
        </w:rPr>
        <w:t xml:space="preserve"> </w:t>
      </w:r>
      <w:r>
        <w:t>intracanal</w:t>
      </w:r>
      <w:r>
        <w:rPr>
          <w:spacing w:val="1"/>
        </w:rPr>
        <w:t xml:space="preserve"> </w:t>
      </w:r>
      <w:r>
        <w:t>torsional</w:t>
      </w:r>
      <w:r>
        <w:rPr>
          <w:spacing w:val="-1"/>
        </w:rPr>
        <w:t xml:space="preserve"> </w:t>
      </w:r>
      <w:r>
        <w:t>forces.</w:t>
      </w:r>
    </w:p>
    <w:p w14:paraId="261A1672" w14:textId="77777777" w:rsidR="00266EB3" w:rsidRDefault="00000000">
      <w:pPr>
        <w:pStyle w:val="BodyText"/>
        <w:spacing w:before="220" w:line="364" w:lineRule="auto"/>
        <w:ind w:left="480" w:right="494"/>
        <w:jc w:val="both"/>
      </w:pPr>
      <w:r>
        <w:t>DSC</w:t>
      </w:r>
      <w:r>
        <w:rPr>
          <w:spacing w:val="1"/>
        </w:rPr>
        <w:t xml:space="preserve"> </w:t>
      </w:r>
      <w:r>
        <w:t>analysis</w:t>
      </w:r>
      <w:r>
        <w:rPr>
          <w:spacing w:val="1"/>
        </w:rPr>
        <w:t xml:space="preserve"> </w:t>
      </w:r>
      <w:r>
        <w:t>revealed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austenite</w:t>
      </w:r>
      <w:r>
        <w:rPr>
          <w:spacing w:val="1"/>
        </w:rPr>
        <w:t xml:space="preserve"> </w:t>
      </w:r>
      <w:r>
        <w:t>ﬁnish</w:t>
      </w:r>
      <w:r>
        <w:rPr>
          <w:spacing w:val="1"/>
        </w:rPr>
        <w:t xml:space="preserve"> </w:t>
      </w:r>
      <w:r>
        <w:t>temperature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R-phase</w:t>
      </w:r>
      <w:r>
        <w:rPr>
          <w:spacing w:val="1"/>
        </w:rPr>
        <w:t xml:space="preserve"> </w:t>
      </w:r>
      <w:r>
        <w:t>instruments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around</w:t>
      </w:r>
      <w:r>
        <w:rPr>
          <w:spacing w:val="1"/>
        </w:rPr>
        <w:t xml:space="preserve"> </w:t>
      </w:r>
      <w:r>
        <w:t>18–25</w:t>
      </w:r>
      <w:r>
        <w:rPr>
          <w:spacing w:val="1"/>
        </w:rPr>
        <w:t xml:space="preserve"> </w:t>
      </w:r>
      <w:r>
        <w:t>°C</w:t>
      </w:r>
      <w:r>
        <w:rPr>
          <w:spacing w:val="1"/>
        </w:rPr>
        <w:t xml:space="preserve"> </w:t>
      </w:r>
      <w:r>
        <w:t>indicating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these</w:t>
      </w:r>
      <w:r>
        <w:rPr>
          <w:spacing w:val="1"/>
        </w:rPr>
        <w:t xml:space="preserve"> </w:t>
      </w:r>
      <w:r>
        <w:t>instruments</w:t>
      </w:r>
      <w:r>
        <w:rPr>
          <w:spacing w:val="1"/>
        </w:rPr>
        <w:t xml:space="preserve"> </w:t>
      </w:r>
      <w:r>
        <w:t>mainly</w:t>
      </w:r>
      <w:r>
        <w:rPr>
          <w:spacing w:val="-61"/>
        </w:rPr>
        <w:t xml:space="preserve"> </w:t>
      </w:r>
      <w:r>
        <w:t>contain superelastic austenite in the oral environment (Hou et al. 2011). In</w:t>
      </w:r>
      <w:r>
        <w:rPr>
          <w:spacing w:val="1"/>
        </w:rPr>
        <w:t xml:space="preserve"> </w:t>
      </w:r>
      <w:r>
        <w:t>several</w:t>
      </w:r>
      <w:r>
        <w:rPr>
          <w:spacing w:val="41"/>
        </w:rPr>
        <w:t xml:space="preserve"> </w:t>
      </w:r>
      <w:r>
        <w:t>studies,</w:t>
      </w:r>
      <w:r>
        <w:rPr>
          <w:spacing w:val="43"/>
        </w:rPr>
        <w:t xml:space="preserve"> </w:t>
      </w:r>
      <w:r>
        <w:t>R-phase</w:t>
      </w:r>
      <w:r>
        <w:rPr>
          <w:spacing w:val="43"/>
        </w:rPr>
        <w:t xml:space="preserve"> </w:t>
      </w:r>
      <w:r>
        <w:t>instruments</w:t>
      </w:r>
      <w:r>
        <w:rPr>
          <w:spacing w:val="43"/>
        </w:rPr>
        <w:t xml:space="preserve"> </w:t>
      </w:r>
      <w:r>
        <w:t>revealed</w:t>
      </w:r>
      <w:r>
        <w:rPr>
          <w:spacing w:val="43"/>
        </w:rPr>
        <w:t xml:space="preserve"> </w:t>
      </w:r>
      <w:r>
        <w:t>superior</w:t>
      </w:r>
      <w:r>
        <w:rPr>
          <w:spacing w:val="41"/>
        </w:rPr>
        <w:t xml:space="preserve"> </w:t>
      </w:r>
      <w:r>
        <w:t>resistance</w:t>
      </w:r>
      <w:r>
        <w:rPr>
          <w:spacing w:val="43"/>
        </w:rPr>
        <w:t xml:space="preserve"> </w:t>
      </w:r>
      <w:r>
        <w:t>to</w:t>
      </w:r>
      <w:r>
        <w:rPr>
          <w:spacing w:val="42"/>
        </w:rPr>
        <w:t xml:space="preserve"> </w:t>
      </w:r>
      <w:r>
        <w:t>cyclic</w:t>
      </w:r>
    </w:p>
    <w:p w14:paraId="51DBE72F" w14:textId="77777777" w:rsidR="00266EB3" w:rsidRDefault="00266EB3">
      <w:pPr>
        <w:spacing w:line="364" w:lineRule="auto"/>
        <w:jc w:val="both"/>
        <w:sectPr w:rsidR="00266EB3">
          <w:pgSz w:w="11910" w:h="16840"/>
          <w:pgMar w:top="1300" w:right="940" w:bottom="1400" w:left="1680" w:header="712" w:footer="1162" w:gutter="0"/>
          <w:cols w:space="720"/>
        </w:sectPr>
      </w:pPr>
    </w:p>
    <w:p w14:paraId="7C40D2C2" w14:textId="77777777" w:rsidR="00266EB3" w:rsidRDefault="00000000">
      <w:pPr>
        <w:pStyle w:val="BodyText"/>
        <w:spacing w:before="124" w:line="364" w:lineRule="auto"/>
        <w:ind w:left="480" w:right="495"/>
        <w:jc w:val="both"/>
      </w:pPr>
      <w:r>
        <w:lastRenderedPageBreak/>
        <w:t>fatigue</w:t>
      </w:r>
      <w:r>
        <w:rPr>
          <w:spacing w:val="1"/>
        </w:rPr>
        <w:t xml:space="preserve"> </w:t>
      </w:r>
      <w:r>
        <w:t>and superior ﬂexibility compared with conventional NiTi without heat</w:t>
      </w:r>
      <w:r>
        <w:rPr>
          <w:spacing w:val="1"/>
        </w:rPr>
        <w:t xml:space="preserve"> </w:t>
      </w:r>
      <w:proofErr w:type="gramStart"/>
      <w:r>
        <w:t>treatment .</w:t>
      </w:r>
      <w:proofErr w:type="gramEnd"/>
      <w:r>
        <w:t xml:space="preserve"> The load-deﬂection curve of TF instruments displays a narrower</w:t>
      </w:r>
      <w:r>
        <w:rPr>
          <w:spacing w:val="1"/>
        </w:rPr>
        <w:t xml:space="preserve"> </w:t>
      </w:r>
      <w:r>
        <w:t>stress hysteresis including a lower plateau on loading than conventional NiTi,</w:t>
      </w:r>
      <w:r>
        <w:rPr>
          <w:spacing w:val="1"/>
        </w:rPr>
        <w:t xml:space="preserve"> </w:t>
      </w:r>
      <w:r>
        <w:t>implying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less</w:t>
      </w:r>
      <w:r>
        <w:rPr>
          <w:spacing w:val="1"/>
        </w:rPr>
        <w:t xml:space="preserve"> </w:t>
      </w:r>
      <w:r>
        <w:t>stress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required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induce</w:t>
      </w:r>
      <w:r>
        <w:rPr>
          <w:spacing w:val="1"/>
        </w:rPr>
        <w:t xml:space="preserve"> </w:t>
      </w:r>
      <w:r>
        <w:t>SIM</w:t>
      </w:r>
      <w:r>
        <w:rPr>
          <w:spacing w:val="1"/>
        </w:rPr>
        <w:t xml:space="preserve"> </w:t>
      </w:r>
      <w:r>
        <w:t>formation</w:t>
      </w:r>
      <w:r>
        <w:rPr>
          <w:spacing w:val="1"/>
        </w:rPr>
        <w:t xml:space="preserve"> </w:t>
      </w:r>
      <w:r>
        <w:t>whilst</w:t>
      </w:r>
      <w:r>
        <w:rPr>
          <w:spacing w:val="1"/>
        </w:rPr>
        <w:t xml:space="preserve"> </w:t>
      </w:r>
      <w:r>
        <w:t>more</w:t>
      </w:r>
      <w:r>
        <w:rPr>
          <w:spacing w:val="-61"/>
        </w:rPr>
        <w:t xml:space="preserve"> </w:t>
      </w:r>
      <w:r>
        <w:t>austenite</w:t>
      </w:r>
      <w:r>
        <w:rPr>
          <w:spacing w:val="23"/>
        </w:rPr>
        <w:t xml:space="preserve"> </w:t>
      </w:r>
      <w:r>
        <w:t>can</w:t>
      </w:r>
      <w:r>
        <w:rPr>
          <w:spacing w:val="24"/>
        </w:rPr>
        <w:t xml:space="preserve"> </w:t>
      </w:r>
      <w:r>
        <w:t>be</w:t>
      </w:r>
      <w:r>
        <w:rPr>
          <w:spacing w:val="24"/>
        </w:rPr>
        <w:t xml:space="preserve"> </w:t>
      </w:r>
      <w:r>
        <w:t>transformed</w:t>
      </w:r>
      <w:r>
        <w:rPr>
          <w:spacing w:val="24"/>
        </w:rPr>
        <w:t xml:space="preserve"> </w:t>
      </w:r>
      <w:r>
        <w:t>to</w:t>
      </w:r>
      <w:r>
        <w:rPr>
          <w:spacing w:val="25"/>
        </w:rPr>
        <w:t xml:space="preserve"> </w:t>
      </w:r>
      <w:r>
        <w:t>martensite</w:t>
      </w:r>
      <w:r>
        <w:rPr>
          <w:spacing w:val="24"/>
        </w:rPr>
        <w:t xml:space="preserve"> </w:t>
      </w:r>
      <w:r>
        <w:t>(Liaw</w:t>
      </w:r>
      <w:r>
        <w:rPr>
          <w:spacing w:val="21"/>
        </w:rPr>
        <w:t xml:space="preserve"> </w:t>
      </w:r>
      <w:r>
        <w:t>et</w:t>
      </w:r>
      <w:r>
        <w:rPr>
          <w:spacing w:val="24"/>
        </w:rPr>
        <w:t xml:space="preserve"> </w:t>
      </w:r>
      <w:r>
        <w:t>al.</w:t>
      </w:r>
      <w:r>
        <w:rPr>
          <w:spacing w:val="23"/>
        </w:rPr>
        <w:t xml:space="preserve"> </w:t>
      </w:r>
      <w:r>
        <w:t>2007).</w:t>
      </w:r>
      <w:r>
        <w:rPr>
          <w:spacing w:val="22"/>
        </w:rPr>
        <w:t xml:space="preserve"> </w:t>
      </w:r>
      <w:r>
        <w:t>As</w:t>
      </w:r>
      <w:r>
        <w:rPr>
          <w:spacing w:val="23"/>
        </w:rPr>
        <w:t xml:space="preserve"> </w:t>
      </w:r>
      <w:r>
        <w:t>a</w:t>
      </w:r>
      <w:r>
        <w:rPr>
          <w:spacing w:val="24"/>
        </w:rPr>
        <w:t xml:space="preserve"> </w:t>
      </w:r>
      <w:r>
        <w:t>result</w:t>
      </w:r>
      <w:r>
        <w:rPr>
          <w:spacing w:val="23"/>
        </w:rPr>
        <w:t xml:space="preserve"> </w:t>
      </w:r>
      <w:r>
        <w:t>of</w:t>
      </w:r>
      <w:r>
        <w:rPr>
          <w:spacing w:val="-6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enhanced</w:t>
      </w:r>
      <w:r>
        <w:rPr>
          <w:spacing w:val="1"/>
        </w:rPr>
        <w:t xml:space="preserve"> </w:t>
      </w:r>
      <w:r>
        <w:t>ﬂexibility,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use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R-phase</w:t>
      </w:r>
      <w:r>
        <w:rPr>
          <w:spacing w:val="1"/>
        </w:rPr>
        <w:t xml:space="preserve"> </w:t>
      </w:r>
      <w:r>
        <w:t>instruments</w:t>
      </w:r>
      <w:r>
        <w:rPr>
          <w:spacing w:val="1"/>
        </w:rPr>
        <w:t xml:space="preserve"> </w:t>
      </w:r>
      <w:r>
        <w:t>allows</w:t>
      </w:r>
      <w:r>
        <w:rPr>
          <w:spacing w:val="63"/>
        </w:rPr>
        <w:t xml:space="preserve"> </w:t>
      </w:r>
      <w:r>
        <w:t>a</w:t>
      </w:r>
      <w:r>
        <w:rPr>
          <w:spacing w:val="64"/>
        </w:rPr>
        <w:t xml:space="preserve"> </w:t>
      </w:r>
      <w:r>
        <w:t>more</w:t>
      </w:r>
      <w:r>
        <w:rPr>
          <w:spacing w:val="1"/>
        </w:rPr>
        <w:t xml:space="preserve"> </w:t>
      </w:r>
      <w:r>
        <w:t>centred canal preparation with less transportation than conventi0onal NiTi</w:t>
      </w:r>
      <w:r>
        <w:rPr>
          <w:spacing w:val="1"/>
        </w:rPr>
        <w:t xml:space="preserve"> </w:t>
      </w:r>
      <w:r>
        <w:t>rotary systems. R-phase instruments reveal similar cyclic fatigue resistance in</w:t>
      </w:r>
      <w:r>
        <w:rPr>
          <w:spacing w:val="1"/>
        </w:rPr>
        <w:t xml:space="preserve"> </w:t>
      </w:r>
      <w:r>
        <w:t>comparison with those made of M-</w:t>
      </w:r>
      <w:proofErr w:type="gramStart"/>
      <w:r>
        <w:t>Wire .</w:t>
      </w:r>
      <w:proofErr w:type="gramEnd"/>
      <w:r>
        <w:t xml:space="preserve"> Concerning torsional fracture, the R-</w:t>
      </w:r>
      <w:r>
        <w:rPr>
          <w:spacing w:val="1"/>
        </w:rPr>
        <w:t xml:space="preserve"> </w:t>
      </w:r>
      <w:r>
        <w:t>phase</w:t>
      </w:r>
      <w:r>
        <w:rPr>
          <w:spacing w:val="1"/>
        </w:rPr>
        <w:t xml:space="preserve"> </w:t>
      </w:r>
      <w:r>
        <w:t>instruments</w:t>
      </w:r>
      <w:r>
        <w:rPr>
          <w:spacing w:val="1"/>
        </w:rPr>
        <w:t xml:space="preserve"> </w:t>
      </w:r>
      <w:r>
        <w:t>have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greater</w:t>
      </w:r>
      <w:r>
        <w:rPr>
          <w:spacing w:val="1"/>
        </w:rPr>
        <w:t xml:space="preserve"> </w:t>
      </w:r>
      <w:r>
        <w:t>angle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deﬂection</w:t>
      </w:r>
      <w:r>
        <w:rPr>
          <w:spacing w:val="1"/>
        </w:rPr>
        <w:t xml:space="preserve"> </w:t>
      </w:r>
      <w:r>
        <w:t>at</w:t>
      </w:r>
      <w:r>
        <w:rPr>
          <w:spacing w:val="1"/>
        </w:rPr>
        <w:t xml:space="preserve"> </w:t>
      </w:r>
      <w:proofErr w:type="gramStart"/>
      <w:r>
        <w:t>failure</w:t>
      </w:r>
      <w:proofErr w:type="gramEnd"/>
      <w:r>
        <w:rPr>
          <w:spacing w:val="1"/>
        </w:rPr>
        <w:t xml:space="preserve"> </w:t>
      </w:r>
      <w:r>
        <w:t>but</w:t>
      </w:r>
      <w:r>
        <w:rPr>
          <w:spacing w:val="63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decreased</w:t>
      </w:r>
      <w:r>
        <w:rPr>
          <w:spacing w:val="1"/>
        </w:rPr>
        <w:t xml:space="preserve"> </w:t>
      </w:r>
      <w:r>
        <w:t>maximum torque</w:t>
      </w:r>
      <w:r>
        <w:rPr>
          <w:spacing w:val="1"/>
        </w:rPr>
        <w:t xml:space="preserve"> </w:t>
      </w:r>
      <w:r>
        <w:t>compared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M-Wire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conventional NiTi</w:t>
      </w:r>
      <w:r>
        <w:rPr>
          <w:spacing w:val="1"/>
        </w:rPr>
        <w:t xml:space="preserve"> </w:t>
      </w:r>
      <w:r>
        <w:t>instruments.</w:t>
      </w:r>
    </w:p>
    <w:p w14:paraId="5DE250C4" w14:textId="77777777" w:rsidR="00266EB3" w:rsidRDefault="00000000">
      <w:pPr>
        <w:pStyle w:val="BodyText"/>
        <w:spacing w:before="214"/>
        <w:ind w:left="480"/>
        <w:jc w:val="both"/>
      </w:pPr>
      <w:r>
        <w:t>Martensitic</w:t>
      </w:r>
      <w:r>
        <w:rPr>
          <w:spacing w:val="-2"/>
        </w:rPr>
        <w:t xml:space="preserve"> </w:t>
      </w:r>
      <w:r>
        <w:t>NiTi</w:t>
      </w:r>
      <w:r>
        <w:rPr>
          <w:spacing w:val="-3"/>
        </w:rPr>
        <w:t xml:space="preserve"> </w:t>
      </w:r>
      <w:r>
        <w:t>alloy</w:t>
      </w:r>
    </w:p>
    <w:p w14:paraId="4E414572" w14:textId="77777777" w:rsidR="00266EB3" w:rsidRDefault="00266EB3">
      <w:pPr>
        <w:pStyle w:val="BodyText"/>
        <w:spacing w:before="8"/>
        <w:rPr>
          <w:sz w:val="29"/>
        </w:rPr>
      </w:pPr>
    </w:p>
    <w:p w14:paraId="391202E0" w14:textId="77777777" w:rsidR="00266EB3" w:rsidRDefault="00000000">
      <w:pPr>
        <w:pStyle w:val="BodyText"/>
        <w:spacing w:line="364" w:lineRule="auto"/>
        <w:ind w:left="480" w:right="497"/>
        <w:jc w:val="both"/>
      </w:pPr>
      <w:r>
        <w:t>Martensite NiTi alloy is softer and more ductile than austenite. Additionally, it</w:t>
      </w:r>
      <w:r>
        <w:rPr>
          <w:spacing w:val="1"/>
        </w:rPr>
        <w:t xml:space="preserve"> </w:t>
      </w:r>
      <w:r>
        <w:t>can easily be deformed and exhibits the shape memory effect when heated.</w:t>
      </w:r>
      <w:r>
        <w:rPr>
          <w:spacing w:val="1"/>
        </w:rPr>
        <w:t xml:space="preserve"> </w:t>
      </w:r>
      <w:r>
        <w:t>The fatigue-crack growth resistance of the martensite phase was found to be</w:t>
      </w:r>
      <w:r>
        <w:rPr>
          <w:spacing w:val="1"/>
        </w:rPr>
        <w:t xml:space="preserve"> </w:t>
      </w:r>
      <w:r>
        <w:t>superior to that of the stable austenite Shen et al. (2013a) considered that a</w:t>
      </w:r>
      <w:r>
        <w:rPr>
          <w:spacing w:val="1"/>
        </w:rPr>
        <w:t xml:space="preserve"> </w:t>
      </w:r>
      <w:r>
        <w:t>hybrid</w:t>
      </w:r>
      <w:r>
        <w:rPr>
          <w:spacing w:val="25"/>
        </w:rPr>
        <w:t xml:space="preserve"> </w:t>
      </w:r>
      <w:r>
        <w:t>(austenite-to-</w:t>
      </w:r>
      <w:r>
        <w:rPr>
          <w:spacing w:val="22"/>
        </w:rPr>
        <w:t xml:space="preserve"> </w:t>
      </w:r>
      <w:r>
        <w:t>martensite)</w:t>
      </w:r>
      <w:r>
        <w:rPr>
          <w:spacing w:val="22"/>
        </w:rPr>
        <w:t xml:space="preserve"> </w:t>
      </w:r>
      <w:r>
        <w:t>phase</w:t>
      </w:r>
      <w:r>
        <w:rPr>
          <w:spacing w:val="26"/>
        </w:rPr>
        <w:t xml:space="preserve"> </w:t>
      </w:r>
      <w:r>
        <w:t>composition</w:t>
      </w:r>
      <w:r>
        <w:rPr>
          <w:spacing w:val="25"/>
        </w:rPr>
        <w:t xml:space="preserve"> </w:t>
      </w:r>
      <w:r>
        <w:t>with</w:t>
      </w:r>
      <w:r>
        <w:rPr>
          <w:spacing w:val="26"/>
        </w:rPr>
        <w:t xml:space="preserve"> </w:t>
      </w:r>
      <w:r>
        <w:t>a</w:t>
      </w:r>
      <w:r>
        <w:rPr>
          <w:spacing w:val="26"/>
        </w:rPr>
        <w:t xml:space="preserve"> </w:t>
      </w:r>
      <w:r>
        <w:t>certain</w:t>
      </w:r>
      <w:r>
        <w:rPr>
          <w:spacing w:val="22"/>
        </w:rPr>
        <w:t xml:space="preserve"> </w:t>
      </w:r>
      <w:r>
        <w:t>proportion</w:t>
      </w:r>
      <w:r>
        <w:rPr>
          <w:spacing w:val="-62"/>
        </w:rPr>
        <w:t xml:space="preserve"> </w:t>
      </w:r>
      <w:r>
        <w:t>of martensite is more likely to have favourable fatigue resistance. To produce</w:t>
      </w:r>
      <w:r>
        <w:rPr>
          <w:spacing w:val="1"/>
        </w:rPr>
        <w:t xml:space="preserve"> </w:t>
      </w:r>
      <w:r>
        <w:t>endodontic</w:t>
      </w:r>
      <w:r>
        <w:rPr>
          <w:spacing w:val="1"/>
        </w:rPr>
        <w:t xml:space="preserve"> </w:t>
      </w:r>
      <w:r>
        <w:t>instruments</w:t>
      </w:r>
      <w:r>
        <w:rPr>
          <w:spacing w:val="1"/>
        </w:rPr>
        <w:t xml:space="preserve"> </w:t>
      </w:r>
      <w:r>
        <w:t>mainly</w:t>
      </w:r>
      <w:r>
        <w:rPr>
          <w:spacing w:val="1"/>
        </w:rPr>
        <w:t xml:space="preserve"> </w:t>
      </w:r>
      <w:r>
        <w:t>containing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martensite</w:t>
      </w:r>
      <w:r>
        <w:rPr>
          <w:spacing w:val="1"/>
        </w:rPr>
        <w:t xml:space="preserve"> </w:t>
      </w:r>
      <w:r>
        <w:t>phase,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transformation</w:t>
      </w:r>
      <w:r>
        <w:rPr>
          <w:spacing w:val="1"/>
        </w:rPr>
        <w:t xml:space="preserve"> </w:t>
      </w:r>
      <w:r>
        <w:t>temperatures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NiTi</w:t>
      </w:r>
      <w:r>
        <w:rPr>
          <w:spacing w:val="1"/>
        </w:rPr>
        <w:t xml:space="preserve"> </w:t>
      </w:r>
      <w:r>
        <w:t>alloy</w:t>
      </w:r>
      <w:r>
        <w:rPr>
          <w:spacing w:val="1"/>
        </w:rPr>
        <w:t xml:space="preserve"> </w:t>
      </w:r>
      <w:proofErr w:type="gramStart"/>
      <w:r>
        <w:t>have</w:t>
      </w:r>
      <w:r>
        <w:rPr>
          <w:spacing w:val="1"/>
        </w:rPr>
        <w:t xml:space="preserve"> </w:t>
      </w:r>
      <w:r>
        <w:t>to</w:t>
      </w:r>
      <w:proofErr w:type="gramEnd"/>
      <w:r>
        <w:rPr>
          <w:spacing w:val="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raised</w:t>
      </w:r>
      <w:r>
        <w:rPr>
          <w:spacing w:val="1"/>
        </w:rPr>
        <w:t xml:space="preserve"> </w:t>
      </w:r>
      <w:r>
        <w:t>(e.g.</w:t>
      </w:r>
      <w:r>
        <w:rPr>
          <w:spacing w:val="1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thermomechanical treatment). At a temperature above, the austenite ﬁnish</w:t>
      </w:r>
      <w:r>
        <w:rPr>
          <w:spacing w:val="1"/>
        </w:rPr>
        <w:t xml:space="preserve"> </w:t>
      </w:r>
      <w:r>
        <w:t>temperature NiTi endodontic instruments consist of austenite. Upon cooling, a</w:t>
      </w:r>
      <w:r>
        <w:rPr>
          <w:spacing w:val="1"/>
        </w:rPr>
        <w:t xml:space="preserve"> </w:t>
      </w:r>
      <w:r>
        <w:t>successive</w:t>
      </w:r>
      <w:r>
        <w:rPr>
          <w:spacing w:val="1"/>
        </w:rPr>
        <w:t xml:space="preserve"> </w:t>
      </w:r>
      <w:r>
        <w:t>austenite-to-martensite</w:t>
      </w:r>
      <w:r>
        <w:rPr>
          <w:spacing w:val="1"/>
        </w:rPr>
        <w:t xml:space="preserve"> </w:t>
      </w:r>
      <w:r>
        <w:t>transformation</w:t>
      </w:r>
      <w:r>
        <w:rPr>
          <w:spacing w:val="1"/>
        </w:rPr>
        <w:t xml:space="preserve"> </w:t>
      </w:r>
      <w:r>
        <w:t>occurs</w:t>
      </w:r>
      <w:r>
        <w:rPr>
          <w:spacing w:val="1"/>
        </w:rPr>
        <w:t xml:space="preserve"> </w:t>
      </w:r>
      <w:r>
        <w:t>beneath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martensite start temperature. The stress occurring during this cubic (B2) to</w:t>
      </w:r>
      <w:r>
        <w:rPr>
          <w:spacing w:val="1"/>
        </w:rPr>
        <w:t xml:space="preserve"> </w:t>
      </w:r>
      <w:r>
        <w:t>monoclinic</w:t>
      </w:r>
      <w:r>
        <w:rPr>
          <w:spacing w:val="1"/>
        </w:rPr>
        <w:t xml:space="preserve"> </w:t>
      </w:r>
      <w:r>
        <w:t>(B190)</w:t>
      </w:r>
      <w:r>
        <w:rPr>
          <w:spacing w:val="1"/>
        </w:rPr>
        <w:t xml:space="preserve"> </w:t>
      </w:r>
      <w:r>
        <w:t>lattice</w:t>
      </w:r>
      <w:r>
        <w:rPr>
          <w:spacing w:val="1"/>
        </w:rPr>
        <w:t xml:space="preserve"> </w:t>
      </w:r>
      <w:r>
        <w:t>transformation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released</w:t>
      </w:r>
      <w:r>
        <w:rPr>
          <w:spacing w:val="1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twinning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developed martensite (twinned martensite) without macroscopic form changes</w:t>
      </w:r>
      <w:r>
        <w:rPr>
          <w:spacing w:val="-61"/>
        </w:rPr>
        <w:t xml:space="preserve"> </w:t>
      </w:r>
      <w:r>
        <w:t>of the endodontic instrument. Twinned martensite can be plastically deformed</w:t>
      </w:r>
      <w:r>
        <w:rPr>
          <w:spacing w:val="1"/>
        </w:rPr>
        <w:t xml:space="preserve"> </w:t>
      </w:r>
      <w:r>
        <w:t>under</w:t>
      </w:r>
      <w:r>
        <w:rPr>
          <w:spacing w:val="1"/>
        </w:rPr>
        <w:t xml:space="preserve"> </w:t>
      </w:r>
      <w:r>
        <w:t>stress,</w:t>
      </w:r>
      <w:r>
        <w:rPr>
          <w:spacing w:val="1"/>
        </w:rPr>
        <w:t xml:space="preserve"> </w:t>
      </w:r>
      <w:r>
        <w:t>leading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detwinning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lattice</w:t>
      </w:r>
      <w:r>
        <w:rPr>
          <w:spacing w:val="1"/>
        </w:rPr>
        <w:t xml:space="preserve"> </w:t>
      </w:r>
      <w:r>
        <w:t>structure</w:t>
      </w:r>
      <w:r>
        <w:rPr>
          <w:spacing w:val="1"/>
        </w:rPr>
        <w:t xml:space="preserve"> </w:t>
      </w:r>
      <w:r>
        <w:t>(deformed</w:t>
      </w:r>
      <w:r>
        <w:rPr>
          <w:spacing w:val="1"/>
        </w:rPr>
        <w:t xml:space="preserve"> </w:t>
      </w:r>
      <w:r>
        <w:t>martensite). This transformation from twinned to deformed martensite is called</w:t>
      </w:r>
      <w:r>
        <w:rPr>
          <w:spacing w:val="-61"/>
        </w:rPr>
        <w:t xml:space="preserve"> </w:t>
      </w:r>
      <w:r>
        <w:t xml:space="preserve">martensite reorientation (MR). </w:t>
      </w:r>
      <w:proofErr w:type="gramStart"/>
      <w:r>
        <w:t>Similar to</w:t>
      </w:r>
      <w:proofErr w:type="gramEnd"/>
      <w:r>
        <w:t xml:space="preserve"> SIM, the MR enables deformation up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8% strain</w:t>
      </w:r>
      <w:r>
        <w:rPr>
          <w:spacing w:val="1"/>
        </w:rPr>
        <w:t xml:space="preserve"> </w:t>
      </w:r>
      <w:r>
        <w:t>without signiﬁcant</w:t>
      </w:r>
      <w:r>
        <w:rPr>
          <w:spacing w:val="1"/>
        </w:rPr>
        <w:t xml:space="preserve"> </w:t>
      </w:r>
      <w:r>
        <w:t>increase</w:t>
      </w:r>
      <w:r>
        <w:rPr>
          <w:spacing w:val="63"/>
        </w:rPr>
        <w:t xml:space="preserve"> </w:t>
      </w:r>
      <w:r>
        <w:t>of stress</w:t>
      </w:r>
      <w:r>
        <w:rPr>
          <w:spacing w:val="64"/>
        </w:rPr>
        <w:t xml:space="preserve"> </w:t>
      </w:r>
      <w:r>
        <w:t>(Kaack 2002). By heating</w:t>
      </w:r>
      <w:r>
        <w:rPr>
          <w:spacing w:val="1"/>
        </w:rPr>
        <w:t xml:space="preserve"> </w:t>
      </w:r>
      <w:r>
        <w:t>the</w:t>
      </w:r>
      <w:r>
        <w:rPr>
          <w:spacing w:val="45"/>
        </w:rPr>
        <w:t xml:space="preserve"> </w:t>
      </w:r>
      <w:r>
        <w:t>deformed</w:t>
      </w:r>
      <w:r>
        <w:rPr>
          <w:spacing w:val="45"/>
        </w:rPr>
        <w:t xml:space="preserve"> </w:t>
      </w:r>
      <w:r>
        <w:t>instrument</w:t>
      </w:r>
      <w:r>
        <w:rPr>
          <w:spacing w:val="45"/>
        </w:rPr>
        <w:t xml:space="preserve"> </w:t>
      </w:r>
      <w:r>
        <w:t>beyond</w:t>
      </w:r>
      <w:r>
        <w:rPr>
          <w:spacing w:val="45"/>
        </w:rPr>
        <w:t xml:space="preserve"> </w:t>
      </w:r>
      <w:r>
        <w:t>the</w:t>
      </w:r>
      <w:r>
        <w:rPr>
          <w:spacing w:val="45"/>
        </w:rPr>
        <w:t xml:space="preserve"> </w:t>
      </w:r>
      <w:r>
        <w:t>austenite</w:t>
      </w:r>
      <w:r>
        <w:rPr>
          <w:spacing w:val="45"/>
        </w:rPr>
        <w:t xml:space="preserve"> </w:t>
      </w:r>
      <w:r>
        <w:t>ﬁnish</w:t>
      </w:r>
      <w:r>
        <w:rPr>
          <w:spacing w:val="45"/>
        </w:rPr>
        <w:t xml:space="preserve"> </w:t>
      </w:r>
      <w:r>
        <w:t>temperature</w:t>
      </w:r>
      <w:r>
        <w:rPr>
          <w:spacing w:val="44"/>
        </w:rPr>
        <w:t xml:space="preserve"> </w:t>
      </w:r>
      <w:r>
        <w:t>(e.g.</w:t>
      </w:r>
    </w:p>
    <w:p w14:paraId="03052AC3" w14:textId="77777777" w:rsidR="00266EB3" w:rsidRDefault="00266EB3">
      <w:pPr>
        <w:spacing w:line="364" w:lineRule="auto"/>
        <w:jc w:val="both"/>
        <w:sectPr w:rsidR="00266EB3">
          <w:pgSz w:w="11910" w:h="16840"/>
          <w:pgMar w:top="1300" w:right="940" w:bottom="1380" w:left="1680" w:header="712" w:footer="1162" w:gutter="0"/>
          <w:cols w:space="720"/>
        </w:sectPr>
      </w:pPr>
    </w:p>
    <w:p w14:paraId="78463714" w14:textId="77777777" w:rsidR="00266EB3" w:rsidRDefault="00000000">
      <w:pPr>
        <w:pStyle w:val="BodyText"/>
        <w:spacing w:before="124" w:line="364" w:lineRule="auto"/>
        <w:ind w:left="480" w:right="496"/>
        <w:jc w:val="both"/>
      </w:pPr>
      <w:r>
        <w:lastRenderedPageBreak/>
        <w:t>autoclaving),</w:t>
      </w:r>
      <w:r>
        <w:rPr>
          <w:spacing w:val="1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will</w:t>
      </w:r>
      <w:r>
        <w:rPr>
          <w:spacing w:val="1"/>
        </w:rPr>
        <w:t xml:space="preserve"> </w:t>
      </w:r>
      <w:r>
        <w:t>regain</w:t>
      </w:r>
      <w:r>
        <w:rPr>
          <w:spacing w:val="1"/>
        </w:rPr>
        <w:t xml:space="preserve"> </w:t>
      </w:r>
      <w:r>
        <w:t>its</w:t>
      </w:r>
      <w:r>
        <w:rPr>
          <w:spacing w:val="1"/>
        </w:rPr>
        <w:t xml:space="preserve"> </w:t>
      </w:r>
      <w:r>
        <w:t>original</w:t>
      </w:r>
      <w:r>
        <w:rPr>
          <w:spacing w:val="1"/>
        </w:rPr>
        <w:t xml:space="preserve"> </w:t>
      </w:r>
      <w:r>
        <w:t>shape</w:t>
      </w:r>
      <w:r>
        <w:rPr>
          <w:spacing w:val="1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returning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primary</w:t>
      </w:r>
      <w:r>
        <w:rPr>
          <w:spacing w:val="1"/>
        </w:rPr>
        <w:t xml:space="preserve"> </w:t>
      </w:r>
      <w:r>
        <w:t xml:space="preserve">austenitic </w:t>
      </w:r>
      <w:proofErr w:type="gramStart"/>
      <w:r>
        <w:t>state .</w:t>
      </w:r>
      <w:proofErr w:type="gramEnd"/>
      <w:r>
        <w:t xml:space="preserve"> Thus, martensitic instruments are pseudoplastic and exhibit</w:t>
      </w:r>
      <w:r>
        <w:rPr>
          <w:spacing w:val="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shape</w:t>
      </w:r>
      <w:r>
        <w:rPr>
          <w:spacing w:val="1"/>
        </w:rPr>
        <w:t xml:space="preserve"> </w:t>
      </w:r>
      <w:r>
        <w:t>memory</w:t>
      </w:r>
      <w:r>
        <w:rPr>
          <w:spacing w:val="-1"/>
        </w:rPr>
        <w:t xml:space="preserve"> </w:t>
      </w:r>
      <w:r>
        <w:t>effect</w:t>
      </w:r>
      <w:r>
        <w:rPr>
          <w:spacing w:val="3"/>
        </w:rPr>
        <w:t xml:space="preserve"> </w:t>
      </w:r>
      <w:r>
        <w:t>upon</w:t>
      </w:r>
      <w:r>
        <w:rPr>
          <w:spacing w:val="1"/>
        </w:rPr>
        <w:t xml:space="preserve"> </w:t>
      </w:r>
      <w:r>
        <w:t>heating.</w:t>
      </w:r>
    </w:p>
    <w:p w14:paraId="38BBFBF8" w14:textId="77777777" w:rsidR="00266EB3" w:rsidRDefault="00000000">
      <w:pPr>
        <w:pStyle w:val="BodyText"/>
        <w:spacing w:before="205"/>
        <w:ind w:left="480"/>
        <w:jc w:val="both"/>
      </w:pPr>
      <w:r>
        <w:t>CM</w:t>
      </w:r>
      <w:r>
        <w:rPr>
          <w:spacing w:val="-2"/>
        </w:rPr>
        <w:t xml:space="preserve"> </w:t>
      </w:r>
      <w:r>
        <w:t>Wire</w:t>
      </w:r>
    </w:p>
    <w:p w14:paraId="1EBE33AF" w14:textId="77777777" w:rsidR="00266EB3" w:rsidRDefault="00266EB3">
      <w:pPr>
        <w:pStyle w:val="BodyText"/>
        <w:spacing w:before="8"/>
        <w:rPr>
          <w:sz w:val="29"/>
        </w:rPr>
      </w:pPr>
    </w:p>
    <w:p w14:paraId="01D18B35" w14:textId="77777777" w:rsidR="00266EB3" w:rsidRDefault="00000000">
      <w:pPr>
        <w:pStyle w:val="BodyText"/>
        <w:spacing w:line="364" w:lineRule="auto"/>
        <w:ind w:left="480" w:right="495"/>
        <w:jc w:val="both"/>
      </w:pPr>
      <w:r>
        <w:t>Controlled</w:t>
      </w:r>
      <w:r>
        <w:rPr>
          <w:spacing w:val="1"/>
        </w:rPr>
        <w:t xml:space="preserve"> </w:t>
      </w:r>
      <w:r>
        <w:t>memory</w:t>
      </w:r>
      <w:r>
        <w:rPr>
          <w:spacing w:val="1"/>
        </w:rPr>
        <w:t xml:space="preserve"> </w:t>
      </w:r>
      <w:r>
        <w:t>(CM)</w:t>
      </w:r>
      <w:r>
        <w:rPr>
          <w:spacing w:val="1"/>
        </w:rPr>
        <w:t xml:space="preserve"> </w:t>
      </w:r>
      <w:r>
        <w:t>Wire</w:t>
      </w:r>
      <w:r>
        <w:rPr>
          <w:spacing w:val="1"/>
        </w:rPr>
        <w:t xml:space="preserve"> </w:t>
      </w:r>
      <w:r>
        <w:t>which</w:t>
      </w:r>
      <w:r>
        <w:rPr>
          <w:spacing w:val="1"/>
        </w:rPr>
        <w:t xml:space="preserve"> </w:t>
      </w:r>
      <w:r>
        <w:t>was</w:t>
      </w:r>
      <w:r>
        <w:rPr>
          <w:spacing w:val="1"/>
        </w:rPr>
        <w:t xml:space="preserve"> </w:t>
      </w:r>
      <w:r>
        <w:t>introduced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2010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ﬁrst</w:t>
      </w:r>
      <w:r>
        <w:rPr>
          <w:spacing w:val="1"/>
        </w:rPr>
        <w:t xml:space="preserve"> </w:t>
      </w:r>
      <w:r>
        <w:t>thermomechanically</w:t>
      </w:r>
      <w:r>
        <w:rPr>
          <w:spacing w:val="1"/>
        </w:rPr>
        <w:t xml:space="preserve"> </w:t>
      </w:r>
      <w:r>
        <w:t>treated</w:t>
      </w:r>
      <w:r>
        <w:rPr>
          <w:spacing w:val="1"/>
        </w:rPr>
        <w:t xml:space="preserve"> </w:t>
      </w:r>
      <w:r>
        <w:t>NiTi</w:t>
      </w:r>
      <w:r>
        <w:rPr>
          <w:spacing w:val="1"/>
        </w:rPr>
        <w:t xml:space="preserve"> </w:t>
      </w:r>
      <w:r>
        <w:t>endodontic</w:t>
      </w:r>
      <w:r>
        <w:rPr>
          <w:spacing w:val="1"/>
        </w:rPr>
        <w:t xml:space="preserve"> </w:t>
      </w:r>
      <w:r>
        <w:t>alloy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does</w:t>
      </w:r>
      <w:r>
        <w:rPr>
          <w:spacing w:val="1"/>
        </w:rPr>
        <w:t xml:space="preserve"> </w:t>
      </w:r>
      <w:r>
        <w:t>not</w:t>
      </w:r>
      <w:r>
        <w:rPr>
          <w:spacing w:val="1"/>
        </w:rPr>
        <w:t xml:space="preserve"> </w:t>
      </w:r>
      <w:r>
        <w:t>possess</w:t>
      </w:r>
      <w:r>
        <w:rPr>
          <w:spacing w:val="1"/>
        </w:rPr>
        <w:t xml:space="preserve"> </w:t>
      </w:r>
      <w:r>
        <w:t xml:space="preserve">superelastic properties at </w:t>
      </w:r>
      <w:proofErr w:type="gramStart"/>
      <w:r>
        <w:t>neither</w:t>
      </w:r>
      <w:proofErr w:type="gramEnd"/>
      <w:r>
        <w:t xml:space="preserve"> room nor body temperature (Zhou et al.</w:t>
      </w:r>
      <w:r>
        <w:rPr>
          <w:spacing w:val="1"/>
        </w:rPr>
        <w:t xml:space="preserve"> </w:t>
      </w:r>
      <w:r>
        <w:t>2012).</w:t>
      </w:r>
      <w:r>
        <w:rPr>
          <w:spacing w:val="1"/>
        </w:rPr>
        <w:t xml:space="preserve"> </w:t>
      </w:r>
      <w:r>
        <w:t>Because of</w:t>
      </w:r>
      <w:r>
        <w:rPr>
          <w:spacing w:val="1"/>
        </w:rPr>
        <w:t xml:space="preserve"> </w:t>
      </w:r>
      <w:r>
        <w:t>a modiﬁed phase</w:t>
      </w:r>
      <w:r>
        <w:rPr>
          <w:spacing w:val="1"/>
        </w:rPr>
        <w:t xml:space="preserve"> </w:t>
      </w:r>
      <w:r>
        <w:t>composition,</w:t>
      </w:r>
      <w:r>
        <w:rPr>
          <w:spacing w:val="1"/>
        </w:rPr>
        <w:t xml:space="preserve"> </w:t>
      </w:r>
      <w:r>
        <w:t>CM Wire instruments</w:t>
      </w:r>
      <w:r>
        <w:rPr>
          <w:spacing w:val="63"/>
        </w:rPr>
        <w:t xml:space="preserve"> </w:t>
      </w:r>
      <w:r>
        <w:t>can</w:t>
      </w:r>
      <w:r>
        <w:rPr>
          <w:spacing w:val="-61"/>
        </w:rPr>
        <w:t xml:space="preserve"> </w:t>
      </w:r>
      <w:r>
        <w:t>be deformed because of reorientation of the martensite variants (47). Thus, in</w:t>
      </w:r>
      <w:r>
        <w:rPr>
          <w:spacing w:val="1"/>
        </w:rPr>
        <w:t xml:space="preserve"> </w:t>
      </w:r>
      <w:r>
        <w:t>contrast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austenitic NiTi</w:t>
      </w:r>
      <w:r>
        <w:rPr>
          <w:spacing w:val="1"/>
        </w:rPr>
        <w:t xml:space="preserve"> </w:t>
      </w:r>
      <w:r>
        <w:t>ﬁles,</w:t>
      </w:r>
      <w:r>
        <w:rPr>
          <w:spacing w:val="1"/>
        </w:rPr>
        <w:t xml:space="preserve"> </w:t>
      </w:r>
      <w:r>
        <w:t>CM Wire</w:t>
      </w:r>
      <w:r>
        <w:rPr>
          <w:spacing w:val="1"/>
        </w:rPr>
        <w:t xml:space="preserve"> </w:t>
      </w:r>
      <w:r>
        <w:t>instruments do not</w:t>
      </w:r>
      <w:r>
        <w:rPr>
          <w:spacing w:val="1"/>
        </w:rPr>
        <w:t xml:space="preserve"> </w:t>
      </w:r>
      <w:r>
        <w:t>tend</w:t>
      </w:r>
      <w:r>
        <w:rPr>
          <w:spacing w:val="1"/>
        </w:rPr>
        <w:t xml:space="preserve"> </w:t>
      </w:r>
      <w:r>
        <w:t>to fully</w:t>
      </w:r>
      <w:r>
        <w:rPr>
          <w:spacing w:val="1"/>
        </w:rPr>
        <w:t xml:space="preserve"> </w:t>
      </w:r>
      <w:r>
        <w:t>straighten</w:t>
      </w:r>
      <w:r>
        <w:rPr>
          <w:spacing w:val="1"/>
        </w:rPr>
        <w:t xml:space="preserve"> </w:t>
      </w:r>
      <w:r>
        <w:t>during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preparation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curved</w:t>
      </w:r>
      <w:r>
        <w:rPr>
          <w:spacing w:val="1"/>
        </w:rPr>
        <w:t xml:space="preserve"> </w:t>
      </w:r>
      <w:r>
        <w:t>root</w:t>
      </w:r>
      <w:r>
        <w:rPr>
          <w:spacing w:val="1"/>
        </w:rPr>
        <w:t xml:space="preserve"> </w:t>
      </w:r>
      <w:r>
        <w:t>canals.</w:t>
      </w:r>
      <w:r>
        <w:rPr>
          <w:spacing w:val="1"/>
        </w:rPr>
        <w:t xml:space="preserve"> </w:t>
      </w:r>
      <w:r>
        <w:t>According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manufacturer,</w:t>
      </w:r>
      <w:r>
        <w:rPr>
          <w:spacing w:val="1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controlled</w:t>
      </w:r>
      <w:r>
        <w:rPr>
          <w:spacing w:val="1"/>
        </w:rPr>
        <w:t xml:space="preserve"> </w:t>
      </w:r>
      <w:r>
        <w:t>memory</w:t>
      </w:r>
      <w:r>
        <w:rPr>
          <w:spacing w:val="1"/>
        </w:rPr>
        <w:t xml:space="preserve"> </w:t>
      </w:r>
      <w:r>
        <w:t>effect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supposed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reduce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 xml:space="preserve">incidence of preparation errors. </w:t>
      </w:r>
      <w:proofErr w:type="gramStart"/>
      <w:r>
        <w:t>However,areduced</w:t>
      </w:r>
      <w:proofErr w:type="gramEnd"/>
      <w:r>
        <w:t xml:space="preserve"> root canal transportation</w:t>
      </w:r>
      <w:r>
        <w:rPr>
          <w:spacing w:val="1"/>
        </w:rPr>
        <w:t xml:space="preserve"> </w:t>
      </w:r>
      <w:r>
        <w:t>for Hyﬂex CM compared with superelastic NiTi instruments (conventional NiTi,</w:t>
      </w:r>
      <w:r>
        <w:rPr>
          <w:spacing w:val="-61"/>
        </w:rPr>
        <w:t xml:space="preserve"> </w:t>
      </w:r>
      <w:r>
        <w:t>R-phase, M-Wire) was not conﬁrmed in several studies. Only compared to</w:t>
      </w:r>
      <w:r>
        <w:rPr>
          <w:spacing w:val="1"/>
        </w:rPr>
        <w:t xml:space="preserve"> </w:t>
      </w:r>
      <w:r>
        <w:t>Revo-S (Micro-Mega, Besanc on, France), ProTaper Next (Dentsply Sirona</w:t>
      </w:r>
      <w:r>
        <w:rPr>
          <w:spacing w:val="1"/>
        </w:rPr>
        <w:t xml:space="preserve"> </w:t>
      </w:r>
      <w:r>
        <w:t>Endodontics,</w:t>
      </w:r>
      <w:r>
        <w:rPr>
          <w:spacing w:val="1"/>
        </w:rPr>
        <w:t xml:space="preserve"> </w:t>
      </w:r>
      <w:r>
        <w:t>Ballaigues,</w:t>
      </w:r>
      <w:r>
        <w:rPr>
          <w:spacing w:val="1"/>
        </w:rPr>
        <w:t xml:space="preserve"> </w:t>
      </w:r>
      <w:r>
        <w:t>Switzerland)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Reciproc</w:t>
      </w:r>
      <w:r>
        <w:rPr>
          <w:spacing w:val="64"/>
        </w:rPr>
        <w:t xml:space="preserve"> </w:t>
      </w:r>
      <w:r>
        <w:t>(VDW,</w:t>
      </w:r>
      <w:r>
        <w:rPr>
          <w:spacing w:val="64"/>
        </w:rPr>
        <w:t xml:space="preserve"> </w:t>
      </w:r>
      <w:r>
        <w:t>Munich,</w:t>
      </w:r>
      <w:r>
        <w:rPr>
          <w:spacing w:val="1"/>
        </w:rPr>
        <w:t xml:space="preserve"> </w:t>
      </w:r>
      <w:r>
        <w:t xml:space="preserve">Germany) Hyﬂex CM have signiﬁcantly less root canal </w:t>
      </w:r>
      <w:proofErr w:type="gramStart"/>
      <w:r>
        <w:t>straightening .DSC</w:t>
      </w:r>
      <w:proofErr w:type="gramEnd"/>
      <w:r>
        <w:rPr>
          <w:spacing w:val="1"/>
        </w:rPr>
        <w:t xml:space="preserve"> </w:t>
      </w:r>
      <w:r>
        <w:t>analysis</w:t>
      </w:r>
      <w:r>
        <w:rPr>
          <w:spacing w:val="1"/>
        </w:rPr>
        <w:t xml:space="preserve"> </w:t>
      </w:r>
      <w:r>
        <w:t>revealed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austenite</w:t>
      </w:r>
      <w:r>
        <w:rPr>
          <w:spacing w:val="1"/>
        </w:rPr>
        <w:t xml:space="preserve"> </w:t>
      </w:r>
      <w:r>
        <w:t>ﬁnish</w:t>
      </w:r>
      <w:r>
        <w:rPr>
          <w:spacing w:val="1"/>
        </w:rPr>
        <w:t xml:space="preserve"> </w:t>
      </w:r>
      <w:r>
        <w:t>temperature</w:t>
      </w:r>
      <w:r>
        <w:rPr>
          <w:spacing w:val="1"/>
        </w:rPr>
        <w:t xml:space="preserve"> </w:t>
      </w:r>
      <w:r>
        <w:t>of</w:t>
      </w:r>
      <w:r>
        <w:rPr>
          <w:spacing w:val="64"/>
        </w:rPr>
        <w:t xml:space="preserve"> </w:t>
      </w:r>
      <w:r>
        <w:t>CM</w:t>
      </w:r>
      <w:r>
        <w:rPr>
          <w:spacing w:val="64"/>
        </w:rPr>
        <w:t xml:space="preserve"> </w:t>
      </w:r>
      <w:r>
        <w:t>Wire</w:t>
      </w:r>
      <w:r>
        <w:rPr>
          <w:spacing w:val="1"/>
        </w:rPr>
        <w:t xml:space="preserve"> </w:t>
      </w:r>
      <w:r>
        <w:t>instruments is above intracanal temperature (around 47–55 °C) . Iacono et al.</w:t>
      </w:r>
      <w:r>
        <w:rPr>
          <w:spacing w:val="1"/>
        </w:rPr>
        <w:t xml:space="preserve"> </w:t>
      </w:r>
      <w:r>
        <w:t>(2017)</w:t>
      </w:r>
      <w:r>
        <w:rPr>
          <w:spacing w:val="1"/>
        </w:rPr>
        <w:t xml:space="preserve"> </w:t>
      </w:r>
      <w:r>
        <w:t>found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unused</w:t>
      </w:r>
      <w:r>
        <w:rPr>
          <w:spacing w:val="1"/>
        </w:rPr>
        <w:t xml:space="preserve"> </w:t>
      </w:r>
      <w:r>
        <w:t>Hyﬂex</w:t>
      </w:r>
      <w:r>
        <w:rPr>
          <w:spacing w:val="1"/>
        </w:rPr>
        <w:t xml:space="preserve"> </w:t>
      </w:r>
      <w:r>
        <w:t>CM</w:t>
      </w:r>
      <w:r>
        <w:rPr>
          <w:spacing w:val="1"/>
        </w:rPr>
        <w:t xml:space="preserve"> </w:t>
      </w:r>
      <w:r>
        <w:t>instruments</w:t>
      </w:r>
      <w:r>
        <w:rPr>
          <w:spacing w:val="1"/>
        </w:rPr>
        <w:t xml:space="preserve"> </w:t>
      </w:r>
      <w:r>
        <w:t>exhibit</w:t>
      </w:r>
      <w:r>
        <w:rPr>
          <w:spacing w:val="1"/>
        </w:rPr>
        <w:t xml:space="preserve"> </w:t>
      </w:r>
      <w:r>
        <w:t>Af</w:t>
      </w:r>
      <w:r>
        <w:rPr>
          <w:spacing w:val="1"/>
        </w:rPr>
        <w:t xml:space="preserve"> </w:t>
      </w:r>
      <w:r>
        <w:t>temperatures</w:t>
      </w:r>
      <w:r>
        <w:rPr>
          <w:spacing w:val="1"/>
        </w:rPr>
        <w:t xml:space="preserve"> </w:t>
      </w:r>
      <w:r>
        <w:t>around 32–37 °C, whilst the Af temperature for used Hyﬂex CM instruments is</w:t>
      </w:r>
      <w:r>
        <w:rPr>
          <w:spacing w:val="1"/>
        </w:rPr>
        <w:t xml:space="preserve"> </w:t>
      </w:r>
      <w:r>
        <w:t>about</w:t>
      </w:r>
      <w:r>
        <w:rPr>
          <w:spacing w:val="1"/>
        </w:rPr>
        <w:t xml:space="preserve"> </w:t>
      </w:r>
      <w:r>
        <w:t>54–61</w:t>
      </w:r>
      <w:r>
        <w:rPr>
          <w:spacing w:val="1"/>
        </w:rPr>
        <w:t xml:space="preserve"> </w:t>
      </w:r>
      <w:r>
        <w:t>°C.</w:t>
      </w:r>
      <w:r>
        <w:rPr>
          <w:spacing w:val="1"/>
        </w:rPr>
        <w:t xml:space="preserve"> </w:t>
      </w:r>
      <w:r>
        <w:t>However,</w:t>
      </w:r>
      <w:r>
        <w:rPr>
          <w:spacing w:val="1"/>
        </w:rPr>
        <w:t xml:space="preserve"> </w:t>
      </w:r>
      <w:r>
        <w:t>XRD</w:t>
      </w:r>
      <w:r>
        <w:rPr>
          <w:spacing w:val="1"/>
        </w:rPr>
        <w:t xml:space="preserve"> </w:t>
      </w:r>
      <w:r>
        <w:t>analysis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Hyﬂex</w:t>
      </w:r>
      <w:r>
        <w:rPr>
          <w:spacing w:val="1"/>
        </w:rPr>
        <w:t xml:space="preserve"> </w:t>
      </w:r>
      <w:r>
        <w:t>CM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Typhoon</w:t>
      </w:r>
      <w:r>
        <w:rPr>
          <w:spacing w:val="1"/>
        </w:rPr>
        <w:t xml:space="preserve"> </w:t>
      </w:r>
      <w:r>
        <w:t>CM</w:t>
      </w:r>
      <w:r>
        <w:rPr>
          <w:spacing w:val="-61"/>
        </w:rPr>
        <w:t xml:space="preserve"> </w:t>
      </w:r>
      <w:r>
        <w:t>(Clinician‟s Choice Dental Products, New Milford, CT, USA) revealed that both</w:t>
      </w:r>
      <w:r>
        <w:rPr>
          <w:spacing w:val="-61"/>
        </w:rPr>
        <w:t xml:space="preserve"> </w:t>
      </w:r>
      <w:r>
        <w:t>new and used CM Wire instruments are a mixture of austenite and martensite</w:t>
      </w:r>
      <w:r>
        <w:rPr>
          <w:spacing w:val="1"/>
        </w:rPr>
        <w:t xml:space="preserve"> </w:t>
      </w:r>
      <w:r>
        <w:t xml:space="preserve">structure with small amounts of the R-phase at room </w:t>
      </w:r>
      <w:proofErr w:type="gramStart"/>
      <w:r>
        <w:t>temperature .</w:t>
      </w:r>
      <w:proofErr w:type="gramEnd"/>
      <w:r>
        <w:t xml:space="preserve"> CM Wire</w:t>
      </w:r>
      <w:r>
        <w:rPr>
          <w:spacing w:val="1"/>
        </w:rPr>
        <w:t xml:space="preserve"> </w:t>
      </w:r>
      <w:r>
        <w:t>instruments</w:t>
      </w:r>
      <w:r>
        <w:rPr>
          <w:spacing w:val="1"/>
        </w:rPr>
        <w:t xml:space="preserve"> </w:t>
      </w:r>
      <w:r>
        <w:t>have</w:t>
      </w:r>
      <w:r>
        <w:rPr>
          <w:spacing w:val="1"/>
        </w:rPr>
        <w:t xml:space="preserve"> </w:t>
      </w:r>
      <w:r>
        <w:t>greater</w:t>
      </w:r>
      <w:r>
        <w:rPr>
          <w:spacing w:val="1"/>
        </w:rPr>
        <w:t xml:space="preserve"> </w:t>
      </w:r>
      <w:r>
        <w:t>ﬂexibility</w:t>
      </w:r>
      <w:r>
        <w:rPr>
          <w:spacing w:val="1"/>
        </w:rPr>
        <w:t xml:space="preserve"> </w:t>
      </w:r>
      <w:r>
        <w:t>than</w:t>
      </w:r>
      <w:r>
        <w:rPr>
          <w:spacing w:val="1"/>
        </w:rPr>
        <w:t xml:space="preserve"> </w:t>
      </w:r>
      <w:r>
        <w:t>M-Wire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conventional</w:t>
      </w:r>
      <w:r>
        <w:rPr>
          <w:spacing w:val="1"/>
        </w:rPr>
        <w:t xml:space="preserve"> </w:t>
      </w:r>
      <w:r>
        <w:t>NiTi</w:t>
      </w:r>
      <w:r>
        <w:rPr>
          <w:spacing w:val="1"/>
        </w:rPr>
        <w:t xml:space="preserve"> </w:t>
      </w:r>
      <w:proofErr w:type="gramStart"/>
      <w:r>
        <w:t>instruments .</w:t>
      </w:r>
      <w:proofErr w:type="gramEnd"/>
      <w:r>
        <w:t xml:space="preserve"> The improved ﬂexibility is mainly be attributed to the fact that the</w:t>
      </w:r>
      <w:r>
        <w:rPr>
          <w:spacing w:val="1"/>
        </w:rPr>
        <w:t xml:space="preserve"> </w:t>
      </w:r>
      <w:r>
        <w:t>critical</w:t>
      </w:r>
      <w:r>
        <w:rPr>
          <w:spacing w:val="1"/>
        </w:rPr>
        <w:t xml:space="preserve"> </w:t>
      </w:r>
      <w:r>
        <w:t>stress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induce</w:t>
      </w:r>
      <w:r>
        <w:rPr>
          <w:spacing w:val="1"/>
        </w:rPr>
        <w:t xml:space="preserve"> </w:t>
      </w:r>
      <w:r>
        <w:t>martensite</w:t>
      </w:r>
      <w:r>
        <w:rPr>
          <w:spacing w:val="1"/>
        </w:rPr>
        <w:t xml:space="preserve"> </w:t>
      </w:r>
      <w:r>
        <w:t>reorientation</w:t>
      </w:r>
      <w:r>
        <w:rPr>
          <w:spacing w:val="1"/>
        </w:rPr>
        <w:t xml:space="preserve"> </w:t>
      </w:r>
      <w:r>
        <w:t>(twinned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deformed</w:t>
      </w:r>
      <w:r>
        <w:rPr>
          <w:spacing w:val="1"/>
        </w:rPr>
        <w:t xml:space="preserve"> </w:t>
      </w:r>
      <w:r>
        <w:t>martensite) in martensitic instruments is much lower than the critical stress to</w:t>
      </w:r>
      <w:r>
        <w:rPr>
          <w:spacing w:val="1"/>
        </w:rPr>
        <w:t xml:space="preserve"> </w:t>
      </w:r>
      <w:r>
        <w:t>induce SIM transformation (austenite to deformed martensite) in austenitic</w:t>
      </w:r>
      <w:r>
        <w:rPr>
          <w:spacing w:val="1"/>
        </w:rPr>
        <w:t xml:space="preserve"> </w:t>
      </w:r>
      <w:r>
        <w:t>instruments. Despite increased ﬂexibility, which is considered to affect cutting</w:t>
      </w:r>
      <w:r>
        <w:rPr>
          <w:spacing w:val="1"/>
        </w:rPr>
        <w:t xml:space="preserve"> </w:t>
      </w:r>
      <w:r>
        <w:t>efﬁciency</w:t>
      </w:r>
      <w:r>
        <w:rPr>
          <w:spacing w:val="32"/>
        </w:rPr>
        <w:t xml:space="preserve"> </w:t>
      </w:r>
      <w:r>
        <w:t>negatively,</w:t>
      </w:r>
      <w:r>
        <w:rPr>
          <w:spacing w:val="36"/>
        </w:rPr>
        <w:t xml:space="preserve"> </w:t>
      </w:r>
      <w:r>
        <w:t>Hyﬂex</w:t>
      </w:r>
      <w:r>
        <w:rPr>
          <w:spacing w:val="34"/>
        </w:rPr>
        <w:t xml:space="preserve"> </w:t>
      </w:r>
      <w:r>
        <w:t>CM</w:t>
      </w:r>
      <w:r>
        <w:rPr>
          <w:spacing w:val="33"/>
        </w:rPr>
        <w:t xml:space="preserve"> </w:t>
      </w:r>
      <w:r>
        <w:t>instruments</w:t>
      </w:r>
      <w:r>
        <w:rPr>
          <w:spacing w:val="34"/>
        </w:rPr>
        <w:t xml:space="preserve"> </w:t>
      </w:r>
      <w:r>
        <w:t>have</w:t>
      </w:r>
      <w:r>
        <w:rPr>
          <w:spacing w:val="34"/>
        </w:rPr>
        <w:t xml:space="preserve"> </w:t>
      </w:r>
      <w:r>
        <w:t>an</w:t>
      </w:r>
      <w:r>
        <w:rPr>
          <w:spacing w:val="34"/>
        </w:rPr>
        <w:t xml:space="preserve"> </w:t>
      </w:r>
      <w:r>
        <w:t>enhanced</w:t>
      </w:r>
      <w:r>
        <w:rPr>
          <w:spacing w:val="34"/>
        </w:rPr>
        <w:t xml:space="preserve"> </w:t>
      </w:r>
      <w:r>
        <w:t>cutting</w:t>
      </w:r>
    </w:p>
    <w:p w14:paraId="5ED6206E" w14:textId="77777777" w:rsidR="00266EB3" w:rsidRDefault="00266EB3">
      <w:pPr>
        <w:spacing w:line="364" w:lineRule="auto"/>
        <w:jc w:val="both"/>
        <w:sectPr w:rsidR="00266EB3">
          <w:pgSz w:w="11910" w:h="16840"/>
          <w:pgMar w:top="1300" w:right="940" w:bottom="1380" w:left="1680" w:header="712" w:footer="1162" w:gutter="0"/>
          <w:cols w:space="720"/>
        </w:sectPr>
      </w:pPr>
    </w:p>
    <w:p w14:paraId="57A7144C" w14:textId="77777777" w:rsidR="00266EB3" w:rsidRDefault="00000000">
      <w:pPr>
        <w:pStyle w:val="BodyText"/>
        <w:spacing w:before="124" w:line="364" w:lineRule="auto"/>
        <w:ind w:left="480" w:right="498"/>
        <w:jc w:val="both"/>
      </w:pPr>
      <w:r>
        <w:lastRenderedPageBreak/>
        <w:t>efﬁciency in lateral action compared to electropolished and conventional NiTi</w:t>
      </w:r>
      <w:r>
        <w:rPr>
          <w:spacing w:val="1"/>
        </w:rPr>
        <w:t xml:space="preserve"> </w:t>
      </w:r>
      <w:r>
        <w:t>instruments. CM Wire instruments have a signiﬁcantly enhanced cyclic fatigue</w:t>
      </w:r>
      <w:r>
        <w:rPr>
          <w:spacing w:val="-61"/>
        </w:rPr>
        <w:t xml:space="preserve"> </w:t>
      </w:r>
      <w:r>
        <w:t>resistance compared with M-Wire and conventional NiTi instruments which</w:t>
      </w:r>
      <w:r>
        <w:rPr>
          <w:spacing w:val="1"/>
        </w:rPr>
        <w:t xml:space="preserve"> </w:t>
      </w:r>
      <w:r>
        <w:t>might be attributed to their martensitic state. CM Wire instruments exhibited a</w:t>
      </w:r>
      <w:r>
        <w:rPr>
          <w:spacing w:val="1"/>
        </w:rPr>
        <w:t xml:space="preserve"> </w:t>
      </w:r>
      <w:r>
        <w:t>greater</w:t>
      </w:r>
      <w:r>
        <w:rPr>
          <w:spacing w:val="28"/>
        </w:rPr>
        <w:t xml:space="preserve"> </w:t>
      </w:r>
      <w:r>
        <w:t>angle</w:t>
      </w:r>
      <w:r>
        <w:rPr>
          <w:spacing w:val="29"/>
        </w:rPr>
        <w:t xml:space="preserve"> </w:t>
      </w:r>
      <w:r>
        <w:t>of</w:t>
      </w:r>
      <w:r>
        <w:rPr>
          <w:spacing w:val="30"/>
        </w:rPr>
        <w:t xml:space="preserve"> </w:t>
      </w:r>
      <w:r>
        <w:t>deﬂection</w:t>
      </w:r>
      <w:r>
        <w:rPr>
          <w:spacing w:val="29"/>
        </w:rPr>
        <w:t xml:space="preserve"> </w:t>
      </w:r>
      <w:r>
        <w:t>at</w:t>
      </w:r>
      <w:r>
        <w:rPr>
          <w:spacing w:val="28"/>
        </w:rPr>
        <w:t xml:space="preserve"> </w:t>
      </w:r>
      <w:r>
        <w:t>failure</w:t>
      </w:r>
      <w:r>
        <w:rPr>
          <w:spacing w:val="29"/>
        </w:rPr>
        <w:t xml:space="preserve"> </w:t>
      </w:r>
      <w:r>
        <w:t>than</w:t>
      </w:r>
      <w:r>
        <w:rPr>
          <w:spacing w:val="28"/>
        </w:rPr>
        <w:t xml:space="preserve"> </w:t>
      </w:r>
      <w:r>
        <w:t>M-Wire</w:t>
      </w:r>
      <w:r>
        <w:rPr>
          <w:spacing w:val="29"/>
        </w:rPr>
        <w:t xml:space="preserve"> </w:t>
      </w:r>
      <w:r>
        <w:t>and</w:t>
      </w:r>
      <w:r>
        <w:rPr>
          <w:spacing w:val="29"/>
        </w:rPr>
        <w:t xml:space="preserve"> </w:t>
      </w:r>
      <w:r>
        <w:t>conventional</w:t>
      </w:r>
      <w:r>
        <w:rPr>
          <w:spacing w:val="29"/>
        </w:rPr>
        <w:t xml:space="preserve"> </w:t>
      </w:r>
      <w:r>
        <w:t>NiTi,</w:t>
      </w:r>
      <w:r>
        <w:rPr>
          <w:spacing w:val="28"/>
        </w:rPr>
        <w:t xml:space="preserve"> </w:t>
      </w:r>
      <w:r>
        <w:t>but</w:t>
      </w:r>
      <w:r>
        <w:rPr>
          <w:spacing w:val="-61"/>
        </w:rPr>
        <w:t xml:space="preserve"> </w:t>
      </w:r>
      <w:r>
        <w:t>the maximum</w:t>
      </w:r>
      <w:r>
        <w:rPr>
          <w:spacing w:val="4"/>
        </w:rPr>
        <w:t xml:space="preserve"> </w:t>
      </w:r>
      <w:r>
        <w:t>torque</w:t>
      </w:r>
      <w:r>
        <w:rPr>
          <w:spacing w:val="3"/>
        </w:rPr>
        <w:t xml:space="preserve"> </w:t>
      </w:r>
      <w:r>
        <w:t>was</w:t>
      </w:r>
      <w:r>
        <w:rPr>
          <w:spacing w:val="2"/>
        </w:rPr>
        <w:t xml:space="preserve"> </w:t>
      </w:r>
      <w:r>
        <w:t>nearly</w:t>
      </w:r>
      <w:r>
        <w:rPr>
          <w:spacing w:val="-1"/>
        </w:rPr>
        <w:t xml:space="preserve"> </w:t>
      </w:r>
      <w:r>
        <w:t>equal</w:t>
      </w:r>
    </w:p>
    <w:p w14:paraId="3FC28D83" w14:textId="77777777" w:rsidR="00266EB3" w:rsidRDefault="00266EB3">
      <w:pPr>
        <w:pStyle w:val="BodyText"/>
        <w:rPr>
          <w:sz w:val="20"/>
        </w:rPr>
      </w:pPr>
    </w:p>
    <w:p w14:paraId="25BBB5A1" w14:textId="77777777" w:rsidR="00266EB3" w:rsidRDefault="00000000">
      <w:pPr>
        <w:pStyle w:val="BodyText"/>
        <w:spacing w:before="2"/>
        <w:rPr>
          <w:sz w:val="16"/>
        </w:rPr>
      </w:pPr>
      <w:r>
        <w:rPr>
          <w:noProof/>
        </w:rPr>
        <w:drawing>
          <wp:anchor distT="0" distB="0" distL="0" distR="0" simplePos="0" relativeHeight="92" behindDoc="0" locked="0" layoutInCell="1" allowOverlap="1" wp14:anchorId="6A2446B8" wp14:editId="0CB9F6B6">
            <wp:simplePos x="0" y="0"/>
            <wp:positionH relativeFrom="page">
              <wp:posOffset>2282699</wp:posOffset>
            </wp:positionH>
            <wp:positionV relativeFrom="paragraph">
              <wp:posOffset>141353</wp:posOffset>
            </wp:positionV>
            <wp:extent cx="3342539" cy="2488406"/>
            <wp:effectExtent l="0" t="0" r="0" b="0"/>
            <wp:wrapTopAndBottom/>
            <wp:docPr id="187" name="image10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image101.jpeg"/>
                    <pic:cNvPicPr/>
                  </pic:nvPicPr>
                  <pic:blipFill>
                    <a:blip r:embed="rId1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42539" cy="24884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D33AF91" w14:textId="77777777" w:rsidR="00266EB3" w:rsidRDefault="00266EB3">
      <w:pPr>
        <w:pStyle w:val="BodyText"/>
        <w:rPr>
          <w:sz w:val="26"/>
        </w:rPr>
      </w:pPr>
    </w:p>
    <w:p w14:paraId="32E30B7E" w14:textId="77777777" w:rsidR="00266EB3" w:rsidRDefault="00266EB3">
      <w:pPr>
        <w:pStyle w:val="BodyText"/>
        <w:rPr>
          <w:sz w:val="26"/>
        </w:rPr>
      </w:pPr>
    </w:p>
    <w:p w14:paraId="4B3CB4FE" w14:textId="77777777" w:rsidR="00266EB3" w:rsidRDefault="00266EB3">
      <w:pPr>
        <w:pStyle w:val="BodyText"/>
        <w:rPr>
          <w:sz w:val="26"/>
        </w:rPr>
      </w:pPr>
    </w:p>
    <w:p w14:paraId="72F85467" w14:textId="77777777" w:rsidR="00266EB3" w:rsidRDefault="00266EB3">
      <w:pPr>
        <w:pStyle w:val="BodyText"/>
        <w:rPr>
          <w:sz w:val="37"/>
        </w:rPr>
      </w:pPr>
    </w:p>
    <w:p w14:paraId="3BCAF558" w14:textId="77777777" w:rsidR="00266EB3" w:rsidRDefault="00000000">
      <w:pPr>
        <w:pStyle w:val="BodyText"/>
        <w:spacing w:before="1"/>
        <w:ind w:left="480"/>
        <w:jc w:val="both"/>
      </w:pPr>
      <w:r>
        <w:t>Gold</w:t>
      </w:r>
      <w:r>
        <w:rPr>
          <w:spacing w:val="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Blue heat-treated</w:t>
      </w:r>
      <w:r>
        <w:rPr>
          <w:spacing w:val="-1"/>
        </w:rPr>
        <w:t xml:space="preserve"> </w:t>
      </w:r>
      <w:r>
        <w:t>instruments</w:t>
      </w:r>
    </w:p>
    <w:p w14:paraId="7433099B" w14:textId="77777777" w:rsidR="00266EB3" w:rsidRDefault="00266EB3">
      <w:pPr>
        <w:pStyle w:val="BodyText"/>
        <w:spacing w:before="3"/>
        <w:rPr>
          <w:sz w:val="30"/>
        </w:rPr>
      </w:pPr>
    </w:p>
    <w:p w14:paraId="65047AF0" w14:textId="77777777" w:rsidR="00266EB3" w:rsidRDefault="00000000">
      <w:pPr>
        <w:pStyle w:val="BodyText"/>
        <w:spacing w:line="364" w:lineRule="auto"/>
        <w:ind w:left="480" w:right="494"/>
        <w:jc w:val="both"/>
      </w:pPr>
      <w:r>
        <w:t>In 2011, Dentsply Tulsa Dental (Tulsa, OK, USA) introduced ProFile Vortex</w:t>
      </w:r>
      <w:r>
        <w:rPr>
          <w:spacing w:val="1"/>
        </w:rPr>
        <w:t xml:space="preserve"> </w:t>
      </w:r>
      <w:r>
        <w:t>Blue, which was the ﬁrst endodontic instrument possessing a distinctive blue</w:t>
      </w:r>
      <w:r>
        <w:rPr>
          <w:spacing w:val="1"/>
        </w:rPr>
        <w:t xml:space="preserve"> </w:t>
      </w:r>
      <w:r>
        <w:t>colour. There are</w:t>
      </w:r>
      <w:r>
        <w:rPr>
          <w:spacing w:val="1"/>
        </w:rPr>
        <w:t xml:space="preserve"> </w:t>
      </w:r>
      <w:r>
        <w:t>now two</w:t>
      </w:r>
      <w:r>
        <w:rPr>
          <w:spacing w:val="1"/>
        </w:rPr>
        <w:t xml:space="preserve"> </w:t>
      </w:r>
      <w:r>
        <w:t>Gold</w:t>
      </w:r>
      <w:r>
        <w:rPr>
          <w:spacing w:val="1"/>
        </w:rPr>
        <w:t xml:space="preserve"> </w:t>
      </w:r>
      <w:r>
        <w:t>and two</w:t>
      </w:r>
      <w:r>
        <w:rPr>
          <w:spacing w:val="1"/>
        </w:rPr>
        <w:t xml:space="preserve"> </w:t>
      </w:r>
      <w:proofErr w:type="gramStart"/>
      <w:r>
        <w:t>Blue</w:t>
      </w:r>
      <w:proofErr w:type="gramEnd"/>
      <w:r>
        <w:rPr>
          <w:spacing w:val="1"/>
        </w:rPr>
        <w:t xml:space="preserve"> </w:t>
      </w:r>
      <w:r>
        <w:t>heat</w:t>
      </w:r>
      <w:r>
        <w:rPr>
          <w:spacing w:val="1"/>
        </w:rPr>
        <w:t xml:space="preserve"> </w:t>
      </w:r>
      <w:r>
        <w:t>treated</w:t>
      </w:r>
      <w:r>
        <w:rPr>
          <w:spacing w:val="1"/>
        </w:rPr>
        <w:t xml:space="preserve"> </w:t>
      </w:r>
      <w:r>
        <w:t>NiTi</w:t>
      </w:r>
      <w:r>
        <w:rPr>
          <w:spacing w:val="1"/>
        </w:rPr>
        <w:t xml:space="preserve"> </w:t>
      </w:r>
      <w:r>
        <w:t>systems</w:t>
      </w:r>
      <w:r>
        <w:rPr>
          <w:spacing w:val="1"/>
        </w:rPr>
        <w:t xml:space="preserve"> </w:t>
      </w:r>
      <w:r>
        <w:t>available. Two of them are used in a rotary (ProFile Vortex Blue; ProTaper</w:t>
      </w:r>
      <w:r>
        <w:rPr>
          <w:spacing w:val="1"/>
        </w:rPr>
        <w:t xml:space="preserve"> </w:t>
      </w:r>
      <w:r>
        <w:t>Gold,</w:t>
      </w:r>
      <w:r>
        <w:rPr>
          <w:spacing w:val="1"/>
        </w:rPr>
        <w:t xml:space="preserve"> </w:t>
      </w:r>
      <w:r>
        <w:t>Dentsply</w:t>
      </w:r>
      <w:r>
        <w:rPr>
          <w:spacing w:val="1"/>
        </w:rPr>
        <w:t xml:space="preserve"> </w:t>
      </w:r>
      <w:r>
        <w:t>Sirona</w:t>
      </w:r>
      <w:r>
        <w:rPr>
          <w:spacing w:val="1"/>
        </w:rPr>
        <w:t xml:space="preserve"> </w:t>
      </w:r>
      <w:r>
        <w:t>Endodontics),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two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them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used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reciprocating motion (Reciproc Blue, VDW; WaveOne Gold, Dentsply Sirona</w:t>
      </w:r>
      <w:r>
        <w:rPr>
          <w:spacing w:val="1"/>
        </w:rPr>
        <w:t xml:space="preserve"> </w:t>
      </w:r>
      <w:r>
        <w:t>Endodontics). These instruments also exhibit a controlled memory effect and</w:t>
      </w:r>
      <w:r>
        <w:rPr>
          <w:spacing w:val="1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 xml:space="preserve">be </w:t>
      </w:r>
      <w:proofErr w:type="gramStart"/>
      <w:r>
        <w:t>deformed</w:t>
      </w:r>
      <w:r>
        <w:rPr>
          <w:spacing w:val="1"/>
        </w:rPr>
        <w:t xml:space="preserve"> </w:t>
      </w:r>
      <w:r>
        <w:t>.</w:t>
      </w:r>
      <w:proofErr w:type="gramEnd"/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main</w:t>
      </w:r>
      <w:r>
        <w:rPr>
          <w:spacing w:val="1"/>
        </w:rPr>
        <w:t xml:space="preserve"> </w:t>
      </w:r>
      <w:r>
        <w:t>difference between</w:t>
      </w:r>
      <w:r>
        <w:rPr>
          <w:spacing w:val="1"/>
        </w:rPr>
        <w:t xml:space="preserve"> </w:t>
      </w:r>
      <w:r>
        <w:t>CM Wire</w:t>
      </w:r>
      <w:r>
        <w:rPr>
          <w:spacing w:val="1"/>
        </w:rPr>
        <w:t xml:space="preserve"> </w:t>
      </w:r>
      <w:r>
        <w:t>and the</w:t>
      </w:r>
      <w:r>
        <w:rPr>
          <w:spacing w:val="1"/>
        </w:rPr>
        <w:t xml:space="preserve"> </w:t>
      </w:r>
      <w:r>
        <w:t>Gold,</w:t>
      </w:r>
      <w:r>
        <w:rPr>
          <w:spacing w:val="1"/>
        </w:rPr>
        <w:t xml:space="preserve"> </w:t>
      </w:r>
      <w:r>
        <w:t>respectively,</w:t>
      </w:r>
      <w:r>
        <w:rPr>
          <w:spacing w:val="1"/>
        </w:rPr>
        <w:t xml:space="preserve"> </w:t>
      </w:r>
      <w:r>
        <w:t>Blue</w:t>
      </w:r>
      <w:r>
        <w:rPr>
          <w:spacing w:val="1"/>
        </w:rPr>
        <w:t xml:space="preserve"> </w:t>
      </w:r>
      <w:r>
        <w:t>heat-treated</w:t>
      </w:r>
      <w:r>
        <w:rPr>
          <w:spacing w:val="1"/>
        </w:rPr>
        <w:t xml:space="preserve"> </w:t>
      </w:r>
      <w:r>
        <w:t>instruments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these</w:t>
      </w:r>
      <w:r>
        <w:rPr>
          <w:spacing w:val="1"/>
        </w:rPr>
        <w:t xml:space="preserve"> </w:t>
      </w:r>
      <w:r>
        <w:t>ﬁles</w:t>
      </w:r>
      <w:r>
        <w:rPr>
          <w:spacing w:val="1"/>
        </w:rPr>
        <w:t xml:space="preserve"> </w:t>
      </w:r>
      <w:r>
        <w:t>are</w:t>
      </w:r>
      <w:r>
        <w:rPr>
          <w:spacing w:val="63"/>
        </w:rPr>
        <w:t xml:space="preserve"> </w:t>
      </w:r>
      <w:r>
        <w:t>ground</w:t>
      </w:r>
      <w:r>
        <w:rPr>
          <w:spacing w:val="1"/>
        </w:rPr>
        <w:t xml:space="preserve"> </w:t>
      </w:r>
      <w:r>
        <w:t xml:space="preserve">before they go through a proprietary post machining heat </w:t>
      </w:r>
      <w:proofErr w:type="gramStart"/>
      <w:r>
        <w:t>treatment .</w:t>
      </w:r>
      <w:proofErr w:type="gramEnd"/>
      <w:r>
        <w:t xml:space="preserve"> For</w:t>
      </w:r>
      <w:r>
        <w:rPr>
          <w:spacing w:val="1"/>
        </w:rPr>
        <w:t xml:space="preserve"> </w:t>
      </w:r>
      <w:r>
        <w:t>Vortex Blue</w:t>
      </w:r>
      <w:r>
        <w:rPr>
          <w:spacing w:val="1"/>
        </w:rPr>
        <w:t xml:space="preserve"> </w:t>
      </w:r>
      <w:r>
        <w:t>instruments,</w:t>
      </w:r>
      <w:r>
        <w:rPr>
          <w:spacing w:val="1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is known</w:t>
      </w:r>
      <w:r>
        <w:rPr>
          <w:spacing w:val="1"/>
        </w:rPr>
        <w:t xml:space="preserve"> </w:t>
      </w:r>
      <w:r>
        <w:t>that a</w:t>
      </w:r>
      <w:r>
        <w:rPr>
          <w:spacing w:val="1"/>
        </w:rPr>
        <w:t xml:space="preserve"> </w:t>
      </w:r>
      <w:r>
        <w:t>visible</w:t>
      </w:r>
      <w:r>
        <w:rPr>
          <w:spacing w:val="1"/>
        </w:rPr>
        <w:t xml:space="preserve"> </w:t>
      </w:r>
      <w:r>
        <w:t>titanium</w:t>
      </w:r>
      <w:r>
        <w:rPr>
          <w:spacing w:val="1"/>
        </w:rPr>
        <w:t xml:space="preserve"> </w:t>
      </w:r>
      <w:r>
        <w:t>oxide</w:t>
      </w:r>
      <w:r>
        <w:rPr>
          <w:spacing w:val="1"/>
        </w:rPr>
        <w:t xml:space="preserve"> </w:t>
      </w:r>
      <w:r>
        <w:t>layer is</w:t>
      </w:r>
      <w:r>
        <w:rPr>
          <w:spacing w:val="1"/>
        </w:rPr>
        <w:t xml:space="preserve"> </w:t>
      </w:r>
      <w:r>
        <w:t>responsible</w:t>
      </w:r>
      <w:r>
        <w:rPr>
          <w:spacing w:val="40"/>
        </w:rPr>
        <w:t xml:space="preserve"> </w:t>
      </w:r>
      <w:r>
        <w:t>for</w:t>
      </w:r>
      <w:r>
        <w:rPr>
          <w:spacing w:val="39"/>
        </w:rPr>
        <w:t xml:space="preserve"> </w:t>
      </w:r>
      <w:r>
        <w:t>the</w:t>
      </w:r>
      <w:r>
        <w:rPr>
          <w:spacing w:val="40"/>
        </w:rPr>
        <w:t xml:space="preserve"> </w:t>
      </w:r>
      <w:r>
        <w:t>distinctive</w:t>
      </w:r>
      <w:r>
        <w:rPr>
          <w:spacing w:val="40"/>
        </w:rPr>
        <w:t xml:space="preserve"> </w:t>
      </w:r>
      <w:r>
        <w:t>blue</w:t>
      </w:r>
      <w:r>
        <w:rPr>
          <w:spacing w:val="41"/>
        </w:rPr>
        <w:t xml:space="preserve"> </w:t>
      </w:r>
      <w:r>
        <w:t>colour</w:t>
      </w:r>
      <w:r>
        <w:rPr>
          <w:spacing w:val="39"/>
        </w:rPr>
        <w:t xml:space="preserve"> </w:t>
      </w:r>
      <w:r>
        <w:t>that</w:t>
      </w:r>
      <w:r>
        <w:rPr>
          <w:spacing w:val="40"/>
        </w:rPr>
        <w:t xml:space="preserve"> </w:t>
      </w:r>
      <w:r>
        <w:t>remains</w:t>
      </w:r>
      <w:r>
        <w:rPr>
          <w:spacing w:val="39"/>
        </w:rPr>
        <w:t xml:space="preserve"> </w:t>
      </w:r>
      <w:r>
        <w:t>on</w:t>
      </w:r>
      <w:r>
        <w:rPr>
          <w:spacing w:val="40"/>
        </w:rPr>
        <w:t xml:space="preserve"> </w:t>
      </w:r>
      <w:r>
        <w:t>the</w:t>
      </w:r>
      <w:r>
        <w:rPr>
          <w:spacing w:val="40"/>
        </w:rPr>
        <w:t xml:space="preserve"> </w:t>
      </w:r>
      <w:r>
        <w:t>surface</w:t>
      </w:r>
      <w:r>
        <w:rPr>
          <w:spacing w:val="41"/>
        </w:rPr>
        <w:t xml:space="preserve"> </w:t>
      </w:r>
      <w:r>
        <w:t>as</w:t>
      </w:r>
      <w:r>
        <w:rPr>
          <w:spacing w:val="39"/>
        </w:rPr>
        <w:t xml:space="preserve"> </w:t>
      </w:r>
      <w:r>
        <w:t>a</w:t>
      </w:r>
    </w:p>
    <w:p w14:paraId="77ED3E4C" w14:textId="77777777" w:rsidR="00266EB3" w:rsidRDefault="00266EB3">
      <w:pPr>
        <w:spacing w:line="364" w:lineRule="auto"/>
        <w:jc w:val="both"/>
        <w:sectPr w:rsidR="00266EB3">
          <w:pgSz w:w="11910" w:h="16840"/>
          <w:pgMar w:top="1300" w:right="940" w:bottom="1400" w:left="1680" w:header="712" w:footer="1162" w:gutter="0"/>
          <w:cols w:space="720"/>
        </w:sectPr>
      </w:pPr>
    </w:p>
    <w:p w14:paraId="637BE623" w14:textId="77777777" w:rsidR="00266EB3" w:rsidRDefault="00000000">
      <w:pPr>
        <w:pStyle w:val="BodyText"/>
        <w:spacing w:before="124" w:line="364" w:lineRule="auto"/>
        <w:ind w:left="480" w:right="500"/>
        <w:jc w:val="both"/>
      </w:pPr>
      <w:r>
        <w:lastRenderedPageBreak/>
        <w:t>result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post-machining</w:t>
      </w:r>
      <w:r>
        <w:rPr>
          <w:spacing w:val="1"/>
        </w:rPr>
        <w:t xml:space="preserve"> </w:t>
      </w:r>
      <w:r>
        <w:t>heat</w:t>
      </w:r>
      <w:r>
        <w:rPr>
          <w:spacing w:val="1"/>
        </w:rPr>
        <w:t xml:space="preserve"> </w:t>
      </w:r>
      <w:r>
        <w:t>treatment</w:t>
      </w:r>
      <w:r>
        <w:rPr>
          <w:spacing w:val="1"/>
        </w:rPr>
        <w:t xml:space="preserve"> </w:t>
      </w:r>
      <w:r>
        <w:t>(55).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austenite</w:t>
      </w:r>
      <w:r>
        <w:rPr>
          <w:spacing w:val="1"/>
        </w:rPr>
        <w:t xml:space="preserve"> </w:t>
      </w:r>
      <w:r>
        <w:t>ﬁnish</w:t>
      </w:r>
      <w:r>
        <w:rPr>
          <w:spacing w:val="1"/>
        </w:rPr>
        <w:t xml:space="preserve"> </w:t>
      </w:r>
      <w:r>
        <w:t>temperature</w:t>
      </w:r>
      <w:r>
        <w:rPr>
          <w:spacing w:val="18"/>
        </w:rPr>
        <w:t xml:space="preserve"> </w:t>
      </w:r>
      <w:r>
        <w:t>for</w:t>
      </w:r>
      <w:r>
        <w:rPr>
          <w:spacing w:val="20"/>
        </w:rPr>
        <w:t xml:space="preserve"> </w:t>
      </w:r>
      <w:r>
        <w:t>Vortex</w:t>
      </w:r>
      <w:r>
        <w:rPr>
          <w:spacing w:val="19"/>
        </w:rPr>
        <w:t xml:space="preserve"> </w:t>
      </w:r>
      <w:r>
        <w:t>Blue</w:t>
      </w:r>
      <w:r>
        <w:rPr>
          <w:spacing w:val="21"/>
        </w:rPr>
        <w:t xml:space="preserve"> </w:t>
      </w:r>
      <w:r>
        <w:t>was</w:t>
      </w:r>
      <w:r>
        <w:rPr>
          <w:spacing w:val="21"/>
        </w:rPr>
        <w:t xml:space="preserve"> </w:t>
      </w:r>
      <w:r>
        <w:t>found</w:t>
      </w:r>
      <w:r>
        <w:rPr>
          <w:spacing w:val="22"/>
        </w:rPr>
        <w:t xml:space="preserve"> </w:t>
      </w:r>
      <w:r>
        <w:t>to</w:t>
      </w:r>
      <w:r>
        <w:rPr>
          <w:spacing w:val="22"/>
        </w:rPr>
        <w:t xml:space="preserve"> </w:t>
      </w:r>
      <w:r>
        <w:t>be</w:t>
      </w:r>
      <w:r>
        <w:rPr>
          <w:spacing w:val="18"/>
        </w:rPr>
        <w:t xml:space="preserve"> </w:t>
      </w:r>
      <w:r>
        <w:t>around</w:t>
      </w:r>
      <w:r>
        <w:rPr>
          <w:spacing w:val="19"/>
        </w:rPr>
        <w:t xml:space="preserve"> </w:t>
      </w:r>
      <w:r>
        <w:t>body</w:t>
      </w:r>
      <w:r>
        <w:rPr>
          <w:spacing w:val="19"/>
        </w:rPr>
        <w:t xml:space="preserve"> </w:t>
      </w:r>
      <w:r>
        <w:t>temperature</w:t>
      </w:r>
      <w:r>
        <w:rPr>
          <w:spacing w:val="21"/>
        </w:rPr>
        <w:t xml:space="preserve"> </w:t>
      </w:r>
      <w:r>
        <w:t>(38.5</w:t>
      </w:r>
    </w:p>
    <w:p w14:paraId="2338C8B9" w14:textId="77777777" w:rsidR="00266EB3" w:rsidRDefault="00000000">
      <w:pPr>
        <w:pStyle w:val="BodyText"/>
        <w:spacing w:before="3" w:line="364" w:lineRule="auto"/>
        <w:ind w:left="480" w:right="493"/>
        <w:jc w:val="both"/>
      </w:pPr>
      <w:r>
        <w:t>°C),</w:t>
      </w:r>
      <w:r>
        <w:rPr>
          <w:spacing w:val="63"/>
        </w:rPr>
        <w:t xml:space="preserve"> </w:t>
      </w:r>
      <w:r>
        <w:t>whilst the martensite start temperature is approximately</w:t>
      </w:r>
      <w:r>
        <w:rPr>
          <w:spacing w:val="64"/>
        </w:rPr>
        <w:t xml:space="preserve"> </w:t>
      </w:r>
      <w:r>
        <w:t>31 °C (Shen et</w:t>
      </w:r>
      <w:r>
        <w:rPr>
          <w:spacing w:val="1"/>
        </w:rPr>
        <w:t xml:space="preserve"> </w:t>
      </w:r>
      <w:r>
        <w:t>al.</w:t>
      </w:r>
      <w:r>
        <w:rPr>
          <w:spacing w:val="1"/>
        </w:rPr>
        <w:t xml:space="preserve"> </w:t>
      </w:r>
      <w:r>
        <w:t>2015).</w:t>
      </w:r>
      <w:r>
        <w:rPr>
          <w:spacing w:val="1"/>
        </w:rPr>
        <w:t xml:space="preserve"> </w:t>
      </w:r>
      <w:r>
        <w:t>Blue</w:t>
      </w:r>
      <w:r>
        <w:rPr>
          <w:spacing w:val="1"/>
        </w:rPr>
        <w:t xml:space="preserve"> </w:t>
      </w:r>
      <w:r>
        <w:t>heattreated</w:t>
      </w:r>
      <w:r>
        <w:rPr>
          <w:spacing w:val="1"/>
        </w:rPr>
        <w:t xml:space="preserve"> </w:t>
      </w:r>
      <w:r>
        <w:t>instruments</w:t>
      </w:r>
      <w:r>
        <w:rPr>
          <w:spacing w:val="1"/>
        </w:rPr>
        <w:t xml:space="preserve"> </w:t>
      </w:r>
      <w:r>
        <w:t>exhibited</w:t>
      </w:r>
      <w:r>
        <w:rPr>
          <w:spacing w:val="1"/>
        </w:rPr>
        <w:t xml:space="preserve"> </w:t>
      </w:r>
      <w:r>
        <w:t>less</w:t>
      </w:r>
      <w:r>
        <w:rPr>
          <w:spacing w:val="1"/>
        </w:rPr>
        <w:t xml:space="preserve"> </w:t>
      </w:r>
      <w:r>
        <w:t>Vickers</w:t>
      </w:r>
      <w:r>
        <w:rPr>
          <w:spacing w:val="1"/>
        </w:rPr>
        <w:t xml:space="preserve"> </w:t>
      </w:r>
      <w:r>
        <w:t>surface</w:t>
      </w:r>
      <w:r>
        <w:rPr>
          <w:spacing w:val="1"/>
        </w:rPr>
        <w:t xml:space="preserve"> </w:t>
      </w:r>
      <w:r>
        <w:t>hardness</w:t>
      </w:r>
      <w:r>
        <w:rPr>
          <w:spacing w:val="1"/>
        </w:rPr>
        <w:t xml:space="preserve"> </w:t>
      </w:r>
      <w:r>
        <w:t>than</w:t>
      </w:r>
      <w:r>
        <w:rPr>
          <w:spacing w:val="1"/>
        </w:rPr>
        <w:t xml:space="preserve"> </w:t>
      </w:r>
      <w:r>
        <w:t>M-Wire</w:t>
      </w:r>
      <w:r>
        <w:rPr>
          <w:spacing w:val="1"/>
        </w:rPr>
        <w:t xml:space="preserve"> </w:t>
      </w:r>
      <w:r>
        <w:t>instrument.</w:t>
      </w:r>
      <w:r>
        <w:rPr>
          <w:spacing w:val="1"/>
        </w:rPr>
        <w:t xml:space="preserve"> </w:t>
      </w:r>
      <w:r>
        <w:t>Considering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controlled</w:t>
      </w:r>
      <w:r>
        <w:rPr>
          <w:spacing w:val="1"/>
        </w:rPr>
        <w:t xml:space="preserve"> </w:t>
      </w:r>
      <w:r>
        <w:t>memory</w:t>
      </w:r>
      <w:r>
        <w:rPr>
          <w:spacing w:val="-61"/>
        </w:rPr>
        <w:t xml:space="preserve"> </w:t>
      </w:r>
      <w:r>
        <w:t>behaviour of the Blue heat-treated ﬁle, it can be assumed that despite lower</w:t>
      </w:r>
      <w:r>
        <w:rPr>
          <w:spacing w:val="1"/>
        </w:rPr>
        <w:t xml:space="preserve"> </w:t>
      </w:r>
      <w:r>
        <w:t>transformation temperatures these instruments contain a greater amount of</w:t>
      </w:r>
      <w:r>
        <w:rPr>
          <w:spacing w:val="1"/>
        </w:rPr>
        <w:t xml:space="preserve"> </w:t>
      </w:r>
      <w:r>
        <w:t>stable martensite than M-Wire, leading to a softer and more ductile NiTi alloy.</w:t>
      </w:r>
      <w:r>
        <w:rPr>
          <w:spacing w:val="1"/>
        </w:rPr>
        <w:t xml:space="preserve"> </w:t>
      </w:r>
      <w:proofErr w:type="gramStart"/>
      <w:r>
        <w:t>At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moment</w:t>
      </w:r>
      <w:proofErr w:type="gramEnd"/>
      <w:r>
        <w:t>,</w:t>
      </w:r>
      <w:r>
        <w:rPr>
          <w:spacing w:val="1"/>
        </w:rPr>
        <w:t xml:space="preserve"> </w:t>
      </w:r>
      <w:r>
        <w:t>there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no</w:t>
      </w:r>
      <w:r>
        <w:rPr>
          <w:spacing w:val="1"/>
        </w:rPr>
        <w:t xml:space="preserve"> </w:t>
      </w:r>
      <w:r>
        <w:t>studies</w:t>
      </w:r>
      <w:r>
        <w:rPr>
          <w:spacing w:val="1"/>
        </w:rPr>
        <w:t xml:space="preserve"> </w:t>
      </w:r>
      <w:r>
        <w:t>available</w:t>
      </w:r>
      <w:r>
        <w:rPr>
          <w:spacing w:val="1"/>
        </w:rPr>
        <w:t xml:space="preserve"> </w:t>
      </w:r>
      <w:r>
        <w:t>examining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phase</w:t>
      </w:r>
      <w:r>
        <w:rPr>
          <w:spacing w:val="1"/>
        </w:rPr>
        <w:t xml:space="preserve"> </w:t>
      </w:r>
      <w:r>
        <w:t>composition</w:t>
      </w:r>
      <w:r>
        <w:rPr>
          <w:spacing w:val="1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XRD,</w:t>
      </w:r>
      <w:r>
        <w:rPr>
          <w:spacing w:val="1"/>
        </w:rPr>
        <w:t xml:space="preserve"> </w:t>
      </w:r>
      <w:r>
        <w:t>metallographic</w:t>
      </w:r>
      <w:r>
        <w:rPr>
          <w:spacing w:val="1"/>
        </w:rPr>
        <w:t xml:space="preserve"> </w:t>
      </w:r>
      <w:r>
        <w:t>examination</w:t>
      </w:r>
      <w:r>
        <w:rPr>
          <w:spacing w:val="1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SEM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conﬁrm</w:t>
      </w:r>
      <w:r>
        <w:rPr>
          <w:spacing w:val="1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assumption. For Gold heat-treated instruments, a surface layer may also be</w:t>
      </w:r>
      <w:r>
        <w:rPr>
          <w:spacing w:val="1"/>
        </w:rPr>
        <w:t xml:space="preserve"> </w:t>
      </w:r>
      <w:r>
        <w:t>responsible for the distinctive colour. DSC analysis of ProTaper Gold revealed</w:t>
      </w:r>
      <w:r>
        <w:rPr>
          <w:spacing w:val="-61"/>
        </w:rPr>
        <w:t xml:space="preserve"> </w:t>
      </w:r>
      <w:r>
        <w:t>approximately 50</w:t>
      </w:r>
      <w:r>
        <w:rPr>
          <w:spacing w:val="1"/>
        </w:rPr>
        <w:t xml:space="preserve"> </w:t>
      </w:r>
      <w:r>
        <w:t>°C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austenite</w:t>
      </w:r>
      <w:r>
        <w:rPr>
          <w:spacing w:val="1"/>
        </w:rPr>
        <w:t xml:space="preserve"> </w:t>
      </w:r>
      <w:r>
        <w:t>ﬁnish</w:t>
      </w:r>
      <w:r>
        <w:rPr>
          <w:spacing w:val="1"/>
        </w:rPr>
        <w:t xml:space="preserve"> </w:t>
      </w:r>
      <w:r>
        <w:t>temperature</w:t>
      </w:r>
      <w:r>
        <w:rPr>
          <w:spacing w:val="1"/>
        </w:rPr>
        <w:t xml:space="preserve"> </w:t>
      </w:r>
      <w:r>
        <w:t>indicating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these</w:t>
      </w:r>
      <w:r>
        <w:rPr>
          <w:spacing w:val="1"/>
        </w:rPr>
        <w:t xml:space="preserve"> </w:t>
      </w:r>
      <w:r>
        <w:t>instruments</w:t>
      </w:r>
      <w:r>
        <w:rPr>
          <w:spacing w:val="1"/>
        </w:rPr>
        <w:t xml:space="preserve"> </w:t>
      </w:r>
      <w:r>
        <w:t>also</w:t>
      </w:r>
      <w:r>
        <w:rPr>
          <w:spacing w:val="1"/>
        </w:rPr>
        <w:t xml:space="preserve"> </w:t>
      </w:r>
      <w:r>
        <w:t>mainly</w:t>
      </w:r>
      <w:r>
        <w:rPr>
          <w:spacing w:val="1"/>
        </w:rPr>
        <w:t xml:space="preserve"> </w:t>
      </w:r>
      <w:r>
        <w:t>contain</w:t>
      </w:r>
      <w:r>
        <w:rPr>
          <w:spacing w:val="1"/>
        </w:rPr>
        <w:t xml:space="preserve"> </w:t>
      </w:r>
      <w:r>
        <w:t>martensite</w:t>
      </w:r>
      <w:r>
        <w:rPr>
          <w:spacing w:val="1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Rphase</w:t>
      </w:r>
      <w:r>
        <w:rPr>
          <w:spacing w:val="1"/>
        </w:rPr>
        <w:t xml:space="preserve"> </w:t>
      </w:r>
      <w:r>
        <w:t>under</w:t>
      </w:r>
      <w:r>
        <w:rPr>
          <w:spacing w:val="1"/>
        </w:rPr>
        <w:t xml:space="preserve"> </w:t>
      </w:r>
      <w:r>
        <w:t>clinical</w:t>
      </w:r>
      <w:r>
        <w:rPr>
          <w:spacing w:val="1"/>
        </w:rPr>
        <w:t xml:space="preserve"> </w:t>
      </w:r>
      <w:r>
        <w:t>conditions.</w:t>
      </w:r>
      <w:r>
        <w:rPr>
          <w:spacing w:val="1"/>
        </w:rPr>
        <w:t xml:space="preserve"> </w:t>
      </w:r>
      <w:r>
        <w:t>All</w:t>
      </w:r>
      <w:r>
        <w:rPr>
          <w:spacing w:val="1"/>
        </w:rPr>
        <w:t xml:space="preserve"> </w:t>
      </w:r>
      <w:r>
        <w:t>Gold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Blue</w:t>
      </w:r>
      <w:r>
        <w:rPr>
          <w:spacing w:val="1"/>
        </w:rPr>
        <w:t xml:space="preserve"> </w:t>
      </w:r>
      <w:r>
        <w:t>heat-treated</w:t>
      </w:r>
      <w:r>
        <w:rPr>
          <w:spacing w:val="1"/>
        </w:rPr>
        <w:t xml:space="preserve"> </w:t>
      </w:r>
      <w:r>
        <w:t>ﬁles</w:t>
      </w:r>
      <w:r>
        <w:rPr>
          <w:spacing w:val="1"/>
        </w:rPr>
        <w:t xml:space="preserve"> </w:t>
      </w:r>
      <w:r>
        <w:t>demonstrated</w:t>
      </w:r>
      <w:r>
        <w:rPr>
          <w:spacing w:val="1"/>
        </w:rPr>
        <w:t xml:space="preserve"> </w:t>
      </w:r>
      <w:r>
        <w:t>enhanced</w:t>
      </w:r>
      <w:r>
        <w:rPr>
          <w:spacing w:val="1"/>
        </w:rPr>
        <w:t xml:space="preserve"> </w:t>
      </w:r>
      <w:r>
        <w:t>ﬂexibility and fatigue resistance compared with conventional NiTi and M-Wire</w:t>
      </w:r>
      <w:r>
        <w:rPr>
          <w:spacing w:val="1"/>
        </w:rPr>
        <w:t xml:space="preserve"> </w:t>
      </w:r>
      <w:r>
        <w:t>instruments, which might be attributed to their martensitic state. Only Hyﬂex</w:t>
      </w:r>
      <w:r>
        <w:rPr>
          <w:spacing w:val="1"/>
        </w:rPr>
        <w:t xml:space="preserve"> </w:t>
      </w:r>
      <w:r>
        <w:t>EDM ﬁles have a signiﬁcantly increased cyclic fatigue resistance compared</w:t>
      </w:r>
      <w:r>
        <w:rPr>
          <w:spacing w:val="1"/>
        </w:rPr>
        <w:t xml:space="preserve"> </w:t>
      </w:r>
      <w:r>
        <w:t>with</w:t>
      </w:r>
      <w:r>
        <w:rPr>
          <w:spacing w:val="47"/>
        </w:rPr>
        <w:t xml:space="preserve"> </w:t>
      </w:r>
      <w:r>
        <w:t>ProTaper</w:t>
      </w:r>
      <w:r>
        <w:rPr>
          <w:spacing w:val="46"/>
        </w:rPr>
        <w:t xml:space="preserve"> </w:t>
      </w:r>
      <w:r>
        <w:t>Gold,</w:t>
      </w:r>
      <w:r>
        <w:rPr>
          <w:spacing w:val="47"/>
        </w:rPr>
        <w:t xml:space="preserve"> </w:t>
      </w:r>
      <w:r>
        <w:t>WaveOne</w:t>
      </w:r>
      <w:r>
        <w:rPr>
          <w:spacing w:val="47"/>
        </w:rPr>
        <w:t xml:space="preserve"> </w:t>
      </w:r>
      <w:r>
        <w:t>Gold</w:t>
      </w:r>
      <w:r>
        <w:rPr>
          <w:spacing w:val="47"/>
        </w:rPr>
        <w:t xml:space="preserve"> </w:t>
      </w:r>
      <w:r>
        <w:t>and</w:t>
      </w:r>
      <w:r>
        <w:rPr>
          <w:spacing w:val="47"/>
        </w:rPr>
        <w:t xml:space="preserve"> </w:t>
      </w:r>
      <w:proofErr w:type="gramStart"/>
      <w:r>
        <w:t>ReciprocBlue</w:t>
      </w:r>
      <w:r>
        <w:rPr>
          <w:spacing w:val="48"/>
        </w:rPr>
        <w:t xml:space="preserve"> </w:t>
      </w:r>
      <w:r>
        <w:t>.</w:t>
      </w:r>
      <w:proofErr w:type="gramEnd"/>
      <w:r>
        <w:rPr>
          <w:spacing w:val="47"/>
        </w:rPr>
        <w:t xml:space="preserve"> </w:t>
      </w:r>
      <w:r>
        <w:t>All</w:t>
      </w:r>
      <w:r>
        <w:rPr>
          <w:spacing w:val="43"/>
        </w:rPr>
        <w:t xml:space="preserve"> </w:t>
      </w:r>
      <w:r>
        <w:t>four</w:t>
      </w:r>
      <w:r>
        <w:rPr>
          <w:spacing w:val="46"/>
        </w:rPr>
        <w:t xml:space="preserve"> </w:t>
      </w:r>
      <w:r>
        <w:t>Gold</w:t>
      </w:r>
      <w:r>
        <w:rPr>
          <w:spacing w:val="47"/>
        </w:rPr>
        <w:t xml:space="preserve"> </w:t>
      </w:r>
      <w:r>
        <w:t>and</w:t>
      </w:r>
      <w:r>
        <w:rPr>
          <w:spacing w:val="-61"/>
        </w:rPr>
        <w:t xml:space="preserve"> </w:t>
      </w:r>
      <w:r>
        <w:t>Blue</w:t>
      </w:r>
      <w:r>
        <w:rPr>
          <w:spacing w:val="1"/>
        </w:rPr>
        <w:t xml:space="preserve"> </w:t>
      </w:r>
      <w:r>
        <w:t>heat-treated</w:t>
      </w:r>
      <w:r>
        <w:rPr>
          <w:spacing w:val="1"/>
        </w:rPr>
        <w:t xml:space="preserve"> </w:t>
      </w:r>
      <w:r>
        <w:t>NiTi</w:t>
      </w:r>
      <w:r>
        <w:rPr>
          <w:spacing w:val="1"/>
        </w:rPr>
        <w:t xml:space="preserve"> </w:t>
      </w:r>
      <w:r>
        <w:t>systems</w:t>
      </w:r>
      <w:r>
        <w:rPr>
          <w:spacing w:val="1"/>
        </w:rPr>
        <w:t xml:space="preserve"> </w:t>
      </w:r>
      <w:r>
        <w:t>create</w:t>
      </w:r>
      <w:r>
        <w:rPr>
          <w:spacing w:val="1"/>
        </w:rPr>
        <w:t xml:space="preserve"> </w:t>
      </w:r>
      <w:r>
        <w:t>well-centred</w:t>
      </w:r>
      <w:r>
        <w:rPr>
          <w:spacing w:val="1"/>
        </w:rPr>
        <w:t xml:space="preserve"> </w:t>
      </w:r>
      <w:r>
        <w:t>preparation</w:t>
      </w:r>
      <w:r>
        <w:rPr>
          <w:spacing w:val="1"/>
        </w:rPr>
        <w:t xml:space="preserve"> </w:t>
      </w:r>
      <w:r>
        <w:t>even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severely curved root canals. Kaval et al. (2016) reported that ProTaper Gold</w:t>
      </w:r>
      <w:r>
        <w:rPr>
          <w:spacing w:val="1"/>
        </w:rPr>
        <w:t xml:space="preserve"> </w:t>
      </w:r>
      <w:r>
        <w:t>had a signiﬁcantly higher maximum torque than Hyﬂex EDM and ProTaper</w:t>
      </w:r>
      <w:r>
        <w:rPr>
          <w:spacing w:val="1"/>
        </w:rPr>
        <w:t xml:space="preserve"> </w:t>
      </w:r>
      <w:r>
        <w:t>Universal (Dentsply Sirona Endodontics), whilst Hyﬂex EDM had an increased</w:t>
      </w:r>
      <w:r>
        <w:rPr>
          <w:spacing w:val="-61"/>
        </w:rPr>
        <w:t xml:space="preserve"> </w:t>
      </w:r>
      <w:r>
        <w:t>distortion</w:t>
      </w:r>
      <w:r>
        <w:rPr>
          <w:spacing w:val="59"/>
        </w:rPr>
        <w:t xml:space="preserve"> </w:t>
      </w:r>
      <w:r>
        <w:t>angle.</w:t>
      </w:r>
      <w:r>
        <w:rPr>
          <w:spacing w:val="62"/>
        </w:rPr>
        <w:t xml:space="preserve"> </w:t>
      </w:r>
      <w:r>
        <w:t>ProTaper</w:t>
      </w:r>
      <w:r>
        <w:rPr>
          <w:spacing w:val="60"/>
        </w:rPr>
        <w:t xml:space="preserve"> </w:t>
      </w:r>
      <w:r>
        <w:t>Gold</w:t>
      </w:r>
      <w:r>
        <w:rPr>
          <w:spacing w:val="60"/>
        </w:rPr>
        <w:t xml:space="preserve"> </w:t>
      </w:r>
      <w:r>
        <w:t>was</w:t>
      </w:r>
      <w:r>
        <w:rPr>
          <w:spacing w:val="61"/>
        </w:rPr>
        <w:t xml:space="preserve"> </w:t>
      </w:r>
      <w:r>
        <w:t>found</w:t>
      </w:r>
      <w:r>
        <w:rPr>
          <w:spacing w:val="60"/>
        </w:rPr>
        <w:t xml:space="preserve"> </w:t>
      </w:r>
      <w:r>
        <w:t>to</w:t>
      </w:r>
      <w:r>
        <w:rPr>
          <w:spacing w:val="61"/>
        </w:rPr>
        <w:t xml:space="preserve"> </w:t>
      </w:r>
      <w:r>
        <w:t>be</w:t>
      </w:r>
      <w:r>
        <w:rPr>
          <w:spacing w:val="62"/>
        </w:rPr>
        <w:t xml:space="preserve"> </w:t>
      </w:r>
      <w:r>
        <w:t>more</w:t>
      </w:r>
      <w:r>
        <w:rPr>
          <w:spacing w:val="61"/>
        </w:rPr>
        <w:t xml:space="preserve"> </w:t>
      </w:r>
      <w:r>
        <w:t>effective</w:t>
      </w:r>
      <w:r>
        <w:rPr>
          <w:spacing w:val="59"/>
        </w:rPr>
        <w:t xml:space="preserve"> </w:t>
      </w:r>
      <w:r>
        <w:t>in</w:t>
      </w:r>
      <w:r>
        <w:rPr>
          <w:spacing w:val="61"/>
        </w:rPr>
        <w:t xml:space="preserve"> </w:t>
      </w:r>
      <w:r>
        <w:t>lateral</w:t>
      </w:r>
      <w:r>
        <w:rPr>
          <w:spacing w:val="-61"/>
        </w:rPr>
        <w:t xml:space="preserve"> </w:t>
      </w:r>
      <w:r>
        <w:t>cutting action than ProTaper Universal (58). This could be explained by the</w:t>
      </w:r>
      <w:r>
        <w:rPr>
          <w:spacing w:val="1"/>
        </w:rPr>
        <w:t xml:space="preserve"> </w:t>
      </w:r>
      <w:r>
        <w:t>relatively harder surface layer of the Gold and Blue heat-treated instruments</w:t>
      </w:r>
      <w:r>
        <w:rPr>
          <w:spacing w:val="1"/>
        </w:rPr>
        <w:t xml:space="preserve"> </w:t>
      </w:r>
      <w:r>
        <w:t>that might</w:t>
      </w:r>
      <w:r>
        <w:rPr>
          <w:spacing w:val="3"/>
        </w:rPr>
        <w:t xml:space="preserve"> </w:t>
      </w:r>
      <w:proofErr w:type="gramStart"/>
      <w:r>
        <w:t>compensate</w:t>
      </w:r>
      <w:proofErr w:type="gramEnd"/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decreased</w:t>
      </w:r>
      <w:r>
        <w:rPr>
          <w:spacing w:val="1"/>
        </w:rPr>
        <w:t xml:space="preserve"> </w:t>
      </w:r>
      <w:r>
        <w:t>microhardness.</w:t>
      </w:r>
    </w:p>
    <w:p w14:paraId="54792C49" w14:textId="77777777" w:rsidR="00266EB3" w:rsidRDefault="00000000">
      <w:pPr>
        <w:pStyle w:val="BodyText"/>
        <w:spacing w:before="227"/>
        <w:ind w:left="480"/>
      </w:pPr>
      <w:r>
        <w:t>MaxWire</w:t>
      </w:r>
    </w:p>
    <w:p w14:paraId="47A4C682" w14:textId="77777777" w:rsidR="00266EB3" w:rsidRDefault="00266EB3">
      <w:pPr>
        <w:pStyle w:val="BodyText"/>
        <w:spacing w:before="9"/>
        <w:rPr>
          <w:sz w:val="29"/>
        </w:rPr>
      </w:pPr>
    </w:p>
    <w:p w14:paraId="176048D6" w14:textId="77777777" w:rsidR="00266EB3" w:rsidRDefault="00000000">
      <w:pPr>
        <w:pStyle w:val="BodyText"/>
        <w:spacing w:line="364" w:lineRule="auto"/>
        <w:ind w:left="480" w:right="495"/>
        <w:jc w:val="both"/>
      </w:pPr>
      <w:r>
        <w:t>Recently, FKG Dentaire introduced another proprietary thermomechanically</w:t>
      </w:r>
      <w:r>
        <w:rPr>
          <w:spacing w:val="1"/>
        </w:rPr>
        <w:t xml:space="preserve"> </w:t>
      </w:r>
      <w:r>
        <w:t>treated NiTi alloy named MaxWire (Martensite-Austenite-electropolish-ﬁleX),</w:t>
      </w:r>
      <w:r>
        <w:rPr>
          <w:spacing w:val="1"/>
        </w:rPr>
        <w:t xml:space="preserve"> </w:t>
      </w:r>
      <w:r>
        <w:t>which is the ﬁrst endodontic NiTi alloy that combines both shape memory</w:t>
      </w:r>
      <w:r>
        <w:rPr>
          <w:spacing w:val="1"/>
        </w:rPr>
        <w:t xml:space="preserve"> </w:t>
      </w:r>
      <w:r>
        <w:t>effect and superelasticity in clinical application. At the moment, there are two</w:t>
      </w:r>
      <w:r>
        <w:rPr>
          <w:spacing w:val="1"/>
        </w:rPr>
        <w:t xml:space="preserve"> </w:t>
      </w:r>
      <w:r>
        <w:t>instruments</w:t>
      </w:r>
      <w:r>
        <w:rPr>
          <w:spacing w:val="45"/>
        </w:rPr>
        <w:t xml:space="preserve"> </w:t>
      </w:r>
      <w:r>
        <w:t>available</w:t>
      </w:r>
      <w:r>
        <w:rPr>
          <w:spacing w:val="45"/>
        </w:rPr>
        <w:t xml:space="preserve"> </w:t>
      </w:r>
      <w:r>
        <w:t>that</w:t>
      </w:r>
      <w:r>
        <w:rPr>
          <w:spacing w:val="45"/>
        </w:rPr>
        <w:t xml:space="preserve"> </w:t>
      </w:r>
      <w:r>
        <w:t>are</w:t>
      </w:r>
      <w:r>
        <w:rPr>
          <w:spacing w:val="44"/>
        </w:rPr>
        <w:t xml:space="preserve"> </w:t>
      </w:r>
      <w:r>
        <w:t>made</w:t>
      </w:r>
      <w:r>
        <w:rPr>
          <w:spacing w:val="45"/>
        </w:rPr>
        <w:t xml:space="preserve"> </w:t>
      </w:r>
      <w:r>
        <w:t>of</w:t>
      </w:r>
      <w:r>
        <w:rPr>
          <w:spacing w:val="47"/>
        </w:rPr>
        <w:t xml:space="preserve"> </w:t>
      </w:r>
      <w:proofErr w:type="gramStart"/>
      <w:r>
        <w:t>MaxWire;</w:t>
      </w:r>
      <w:proofErr w:type="gramEnd"/>
      <w:r>
        <w:rPr>
          <w:spacing w:val="45"/>
        </w:rPr>
        <w:t xml:space="preserve"> </w:t>
      </w:r>
      <w:r>
        <w:t>the</w:t>
      </w:r>
      <w:r>
        <w:rPr>
          <w:spacing w:val="45"/>
        </w:rPr>
        <w:t xml:space="preserve"> </w:t>
      </w:r>
      <w:r>
        <w:t>XP-endo</w:t>
      </w:r>
      <w:r>
        <w:rPr>
          <w:spacing w:val="45"/>
        </w:rPr>
        <w:t xml:space="preserve"> </w:t>
      </w:r>
      <w:r>
        <w:t>Shaper</w:t>
      </w:r>
      <w:r>
        <w:rPr>
          <w:spacing w:val="43"/>
        </w:rPr>
        <w:t xml:space="preserve"> </w:t>
      </w:r>
      <w:r>
        <w:t>and</w:t>
      </w:r>
    </w:p>
    <w:p w14:paraId="63D70AE3" w14:textId="77777777" w:rsidR="00266EB3" w:rsidRDefault="00266EB3">
      <w:pPr>
        <w:spacing w:line="364" w:lineRule="auto"/>
        <w:jc w:val="both"/>
        <w:sectPr w:rsidR="00266EB3">
          <w:pgSz w:w="11910" w:h="16840"/>
          <w:pgMar w:top="1300" w:right="940" w:bottom="1380" w:left="1680" w:header="712" w:footer="1162" w:gutter="0"/>
          <w:cols w:space="720"/>
        </w:sectPr>
      </w:pPr>
    </w:p>
    <w:p w14:paraId="4BC99BCD" w14:textId="77777777" w:rsidR="00266EB3" w:rsidRDefault="00000000">
      <w:pPr>
        <w:pStyle w:val="BodyText"/>
        <w:spacing w:before="124" w:line="364" w:lineRule="auto"/>
        <w:ind w:left="480" w:right="493"/>
        <w:jc w:val="both"/>
      </w:pPr>
      <w:r>
        <w:lastRenderedPageBreak/>
        <w:t>XP-endo Finisher (both FKG Dentaire). Whilst these instruments are relatively</w:t>
      </w:r>
      <w:r>
        <w:rPr>
          <w:spacing w:val="1"/>
        </w:rPr>
        <w:t xml:space="preserve"> </w:t>
      </w:r>
      <w:r>
        <w:t>straight in their Mphase (martensitic state) at room temperature, they change</w:t>
      </w:r>
      <w:r>
        <w:rPr>
          <w:spacing w:val="1"/>
        </w:rPr>
        <w:t xml:space="preserve"> </w:t>
      </w:r>
      <w:r>
        <w:t>to a curved shape when exposed to intracanal temperature due to a phase</w:t>
      </w:r>
      <w:r>
        <w:rPr>
          <w:spacing w:val="1"/>
        </w:rPr>
        <w:t xml:space="preserve"> </w:t>
      </w:r>
      <w:r>
        <w:t>transformation to A-phase (austenitic state)</w:t>
      </w:r>
      <w:r>
        <w:rPr>
          <w:spacing w:val="1"/>
        </w:rPr>
        <w:t xml:space="preserve"> </w:t>
      </w:r>
      <w:r>
        <w:t>Thus, these instruments exhibit a</w:t>
      </w:r>
      <w:r>
        <w:rPr>
          <w:spacing w:val="1"/>
        </w:rPr>
        <w:t xml:space="preserve"> </w:t>
      </w:r>
      <w:r>
        <w:t>shape memory effect when inserted into the root canal (M-phase to A-phase)</w:t>
      </w:r>
      <w:r>
        <w:rPr>
          <w:spacing w:val="1"/>
        </w:rPr>
        <w:t xml:space="preserve"> </w:t>
      </w:r>
      <w:r>
        <w:t>and possess superelasticity during preparation. The curved shape is claimed</w:t>
      </w:r>
      <w:r>
        <w:rPr>
          <w:spacing w:val="1"/>
        </w:rPr>
        <w:t xml:space="preserve"> </w:t>
      </w:r>
      <w:r>
        <w:t>to</w:t>
      </w:r>
      <w:r>
        <w:rPr>
          <w:spacing w:val="17"/>
        </w:rPr>
        <w:t xml:space="preserve"> </w:t>
      </w:r>
      <w:r>
        <w:t>enable</w:t>
      </w:r>
      <w:r>
        <w:rPr>
          <w:spacing w:val="17"/>
        </w:rPr>
        <w:t xml:space="preserve"> </w:t>
      </w:r>
      <w:proofErr w:type="gramStart"/>
      <w:r>
        <w:t>a</w:t>
      </w:r>
      <w:r>
        <w:rPr>
          <w:spacing w:val="17"/>
        </w:rPr>
        <w:t xml:space="preserve"> </w:t>
      </w:r>
      <w:r>
        <w:t>preparation</w:t>
      </w:r>
      <w:proofErr w:type="gramEnd"/>
      <w:r>
        <w:rPr>
          <w:spacing w:val="17"/>
        </w:rPr>
        <w:t xml:space="preserve"> </w:t>
      </w:r>
      <w:r>
        <w:t>of</w:t>
      </w:r>
      <w:r>
        <w:rPr>
          <w:spacing w:val="19"/>
        </w:rPr>
        <w:t xml:space="preserve"> </w:t>
      </w:r>
      <w:r>
        <w:t>complex</w:t>
      </w:r>
      <w:r>
        <w:rPr>
          <w:spacing w:val="15"/>
        </w:rPr>
        <w:t xml:space="preserve"> </w:t>
      </w:r>
      <w:r>
        <w:t>root</w:t>
      </w:r>
      <w:r>
        <w:rPr>
          <w:spacing w:val="16"/>
        </w:rPr>
        <w:t xml:space="preserve"> </w:t>
      </w:r>
      <w:r>
        <w:t>canalmorphologies</w:t>
      </w:r>
      <w:r>
        <w:rPr>
          <w:spacing w:val="17"/>
        </w:rPr>
        <w:t xml:space="preserve"> </w:t>
      </w:r>
      <w:r>
        <w:t>with</w:t>
      </w:r>
      <w:r>
        <w:rPr>
          <w:spacing w:val="17"/>
        </w:rPr>
        <w:t xml:space="preserve"> </w:t>
      </w:r>
      <w:r>
        <w:t>the</w:t>
      </w:r>
      <w:r>
        <w:rPr>
          <w:spacing w:val="17"/>
        </w:rPr>
        <w:t xml:space="preserve"> </w:t>
      </w:r>
      <w:r>
        <w:t>potential</w:t>
      </w:r>
      <w:r>
        <w:rPr>
          <w:spacing w:val="-61"/>
        </w:rPr>
        <w:t xml:space="preserve"> </w:t>
      </w:r>
      <w:r>
        <w:t>to adapt to canal irregularities. The XP-endo Shaper revealed signiﬁcantly</w:t>
      </w:r>
      <w:r>
        <w:rPr>
          <w:spacing w:val="1"/>
        </w:rPr>
        <w:t xml:space="preserve"> </w:t>
      </w:r>
      <w:r>
        <w:t>increased cyclic fatigue resistance compared with Hyﬂex CM, Vortex Blue and</w:t>
      </w:r>
      <w:r>
        <w:rPr>
          <w:spacing w:val="-61"/>
        </w:rPr>
        <w:t xml:space="preserve"> </w:t>
      </w:r>
      <w:r>
        <w:t>iRaCe (FKG Dentaire) (Elnaghy &amp; Elsaka 2017b, Silva et al. 2018), but had</w:t>
      </w:r>
      <w:r>
        <w:rPr>
          <w:spacing w:val="1"/>
        </w:rPr>
        <w:t xml:space="preserve"> </w:t>
      </w:r>
      <w:r>
        <w:t>less</w:t>
      </w:r>
      <w:r>
        <w:rPr>
          <w:spacing w:val="1"/>
        </w:rPr>
        <w:t xml:space="preserve"> </w:t>
      </w:r>
      <w:r>
        <w:t>torsional</w:t>
      </w:r>
      <w:r>
        <w:rPr>
          <w:spacing w:val="1"/>
        </w:rPr>
        <w:t xml:space="preserve"> </w:t>
      </w:r>
      <w:r>
        <w:t>resistance</w:t>
      </w:r>
      <w:r>
        <w:rPr>
          <w:spacing w:val="1"/>
        </w:rPr>
        <w:t xml:space="preserve"> </w:t>
      </w:r>
      <w:r>
        <w:t>compared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Vortex</w:t>
      </w:r>
      <w:r>
        <w:rPr>
          <w:spacing w:val="1"/>
        </w:rPr>
        <w:t xml:space="preserve"> </w:t>
      </w:r>
      <w:r>
        <w:t>(Dentsply</w:t>
      </w:r>
      <w:r>
        <w:rPr>
          <w:spacing w:val="1"/>
        </w:rPr>
        <w:t xml:space="preserve"> </w:t>
      </w:r>
      <w:r>
        <w:t>Tulsa)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FlexMaster (VDW) (63,64). It is important to mention that the special low taper</w:t>
      </w:r>
      <w:r>
        <w:rPr>
          <w:spacing w:val="-61"/>
        </w:rPr>
        <w:t xml:space="preserve"> </w:t>
      </w:r>
      <w:r>
        <w:t>design (0.01) of the XPendo Shaper instrument profoundly affects its cyclic</w:t>
      </w:r>
      <w:r>
        <w:rPr>
          <w:spacing w:val="1"/>
        </w:rPr>
        <w:t xml:space="preserve"> </w:t>
      </w:r>
      <w:r>
        <w:t>and torsional resistance. It is well known that a smaller diameter increases the</w:t>
      </w:r>
      <w:r>
        <w:rPr>
          <w:spacing w:val="-61"/>
        </w:rPr>
        <w:t xml:space="preserve"> </w:t>
      </w:r>
      <w:r>
        <w:t xml:space="preserve">cyclic fatigue and reduces the torsional resistance of NiTi rotary </w:t>
      </w:r>
      <w:proofErr w:type="gramStart"/>
      <w:r>
        <w:t>instruments .</w:t>
      </w:r>
      <w:proofErr w:type="gramEnd"/>
      <w:r>
        <w:rPr>
          <w:spacing w:val="1"/>
        </w:rPr>
        <w:t xml:space="preserve"> </w:t>
      </w:r>
      <w:r>
        <w:t>Because of the comparison of instruments with very different diameters, these</w:t>
      </w:r>
      <w:r>
        <w:rPr>
          <w:spacing w:val="1"/>
        </w:rPr>
        <w:t xml:space="preserve"> </w:t>
      </w:r>
      <w:r>
        <w:t>studies</w:t>
      </w:r>
      <w:r>
        <w:rPr>
          <w:spacing w:val="16"/>
        </w:rPr>
        <w:t xml:space="preserve"> </w:t>
      </w:r>
      <w:r>
        <w:t>might</w:t>
      </w:r>
      <w:r>
        <w:rPr>
          <w:spacing w:val="19"/>
        </w:rPr>
        <w:t xml:space="preserve"> </w:t>
      </w:r>
      <w:r>
        <w:t>be</w:t>
      </w:r>
      <w:r>
        <w:rPr>
          <w:spacing w:val="20"/>
        </w:rPr>
        <w:t xml:space="preserve"> </w:t>
      </w:r>
      <w:r>
        <w:t>of</w:t>
      </w:r>
      <w:r>
        <w:rPr>
          <w:spacing w:val="22"/>
        </w:rPr>
        <w:t xml:space="preserve"> </w:t>
      </w:r>
      <w:r>
        <w:t>low</w:t>
      </w:r>
      <w:r>
        <w:rPr>
          <w:spacing w:val="16"/>
        </w:rPr>
        <w:t xml:space="preserve"> </w:t>
      </w:r>
      <w:r>
        <w:t>evidence</w:t>
      </w:r>
      <w:r>
        <w:rPr>
          <w:spacing w:val="20"/>
        </w:rPr>
        <w:t xml:space="preserve"> </w:t>
      </w:r>
      <w:r>
        <w:t>when</w:t>
      </w:r>
      <w:r>
        <w:rPr>
          <w:spacing w:val="20"/>
        </w:rPr>
        <w:t xml:space="preserve"> </w:t>
      </w:r>
      <w:r>
        <w:t>comparing</w:t>
      </w:r>
      <w:r>
        <w:rPr>
          <w:spacing w:val="16"/>
        </w:rPr>
        <w:t xml:space="preserve"> </w:t>
      </w:r>
      <w:r>
        <w:t>the</w:t>
      </w:r>
      <w:r>
        <w:rPr>
          <w:spacing w:val="17"/>
        </w:rPr>
        <w:t xml:space="preserve"> </w:t>
      </w:r>
      <w:r>
        <w:t>mechanical</w:t>
      </w:r>
      <w:r>
        <w:rPr>
          <w:spacing w:val="18"/>
        </w:rPr>
        <w:t xml:space="preserve"> </w:t>
      </w:r>
      <w:r>
        <w:t>properties</w:t>
      </w:r>
      <w:r>
        <w:rPr>
          <w:spacing w:val="-61"/>
        </w:rPr>
        <w:t xml:space="preserve"> </w:t>
      </w:r>
      <w:r>
        <w:t xml:space="preserve">of MaxWire to other NiTi </w:t>
      </w:r>
      <w:proofErr w:type="gramStart"/>
      <w:r>
        <w:t>alloy</w:t>
      </w:r>
      <w:proofErr w:type="gramEnd"/>
      <w:r>
        <w:t xml:space="preserve">. </w:t>
      </w:r>
      <w:proofErr w:type="gramStart"/>
      <w:r>
        <w:t>At the moment</w:t>
      </w:r>
      <w:proofErr w:type="gramEnd"/>
      <w:r>
        <w:t>, there are no studies available</w:t>
      </w:r>
      <w:r>
        <w:rPr>
          <w:spacing w:val="1"/>
        </w:rPr>
        <w:t xml:space="preserve"> </w:t>
      </w:r>
      <w:r>
        <w:t>examining the transformation temperatures, phase composition and ﬂexibility</w:t>
      </w:r>
      <w:r>
        <w:rPr>
          <w:spacing w:val="1"/>
        </w:rPr>
        <w:t xml:space="preserve"> </w:t>
      </w:r>
      <w:r>
        <w:t>of</w:t>
      </w:r>
      <w:r>
        <w:rPr>
          <w:spacing w:val="4"/>
        </w:rPr>
        <w:t xml:space="preserve"> </w:t>
      </w:r>
      <w:r>
        <w:t>MaxWire</w:t>
      </w:r>
      <w:r>
        <w:rPr>
          <w:spacing w:val="1"/>
        </w:rPr>
        <w:t xml:space="preserve"> </w:t>
      </w:r>
      <w:r>
        <w:t>instruments</w:t>
      </w:r>
    </w:p>
    <w:p w14:paraId="106AF28C" w14:textId="77777777" w:rsidR="00266EB3" w:rsidRDefault="00000000">
      <w:pPr>
        <w:pStyle w:val="Heading3"/>
        <w:spacing w:before="219" w:line="360" w:lineRule="auto"/>
        <w:ind w:right="502"/>
        <w:jc w:val="both"/>
      </w:pPr>
      <w:r>
        <w:t>ADVANTAGES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DISADVANTAGES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NICKEL</w:t>
      </w:r>
      <w:r>
        <w:rPr>
          <w:spacing w:val="1"/>
        </w:rPr>
        <w:t xml:space="preserve"> </w:t>
      </w:r>
      <w:r>
        <w:t>TITANIUM</w:t>
      </w:r>
      <w:r>
        <w:rPr>
          <w:spacing w:val="1"/>
        </w:rPr>
        <w:t xml:space="preserve"> </w:t>
      </w:r>
      <w:r>
        <w:t>OVER</w:t>
      </w:r>
      <w:r>
        <w:rPr>
          <w:spacing w:val="1"/>
        </w:rPr>
        <w:t xml:space="preserve"> </w:t>
      </w:r>
      <w:r>
        <w:t>STAINLESS</w:t>
      </w:r>
      <w:r>
        <w:rPr>
          <w:spacing w:val="-1"/>
        </w:rPr>
        <w:t xml:space="preserve"> </w:t>
      </w:r>
      <w:r>
        <w:t>STEEL</w:t>
      </w:r>
    </w:p>
    <w:p w14:paraId="71E7ADFD" w14:textId="77777777" w:rsidR="00266EB3" w:rsidRDefault="00000000">
      <w:pPr>
        <w:pStyle w:val="BodyText"/>
        <w:spacing w:before="203"/>
        <w:ind w:left="480"/>
      </w:pPr>
      <w:r>
        <w:t>Advantages</w:t>
      </w:r>
    </w:p>
    <w:p w14:paraId="600AA78A" w14:textId="77777777" w:rsidR="00266EB3" w:rsidRDefault="00266EB3">
      <w:pPr>
        <w:pStyle w:val="BodyText"/>
        <w:rPr>
          <w:sz w:val="30"/>
        </w:rPr>
      </w:pPr>
    </w:p>
    <w:p w14:paraId="13CA30E0" w14:textId="77777777" w:rsidR="00266EB3" w:rsidRDefault="00000000">
      <w:pPr>
        <w:pStyle w:val="ListParagraph"/>
        <w:numPr>
          <w:ilvl w:val="0"/>
          <w:numId w:val="90"/>
        </w:numPr>
        <w:tabs>
          <w:tab w:val="left" w:pos="1200"/>
          <w:tab w:val="left" w:pos="1201"/>
        </w:tabs>
        <w:ind w:hanging="361"/>
        <w:rPr>
          <w:sz w:val="24"/>
        </w:rPr>
      </w:pPr>
      <w:r>
        <w:rPr>
          <w:sz w:val="24"/>
        </w:rPr>
        <w:t>Nitinol</w:t>
      </w:r>
      <w:r>
        <w:rPr>
          <w:spacing w:val="-3"/>
          <w:sz w:val="24"/>
        </w:rPr>
        <w:t xml:space="preserve"> </w:t>
      </w:r>
      <w:r>
        <w:rPr>
          <w:sz w:val="24"/>
        </w:rPr>
        <w:t>files</w:t>
      </w:r>
      <w:r>
        <w:rPr>
          <w:spacing w:val="-1"/>
          <w:sz w:val="24"/>
        </w:rPr>
        <w:t xml:space="preserve"> </w:t>
      </w:r>
      <w:r>
        <w:rPr>
          <w:sz w:val="24"/>
        </w:rPr>
        <w:t>have 2-3</w:t>
      </w:r>
      <w:r>
        <w:rPr>
          <w:spacing w:val="-2"/>
          <w:sz w:val="24"/>
        </w:rPr>
        <w:t xml:space="preserve"> </w:t>
      </w:r>
      <w:r>
        <w:rPr>
          <w:sz w:val="24"/>
        </w:rPr>
        <w:t>times</w:t>
      </w:r>
      <w:r>
        <w:rPr>
          <w:spacing w:val="-2"/>
          <w:sz w:val="24"/>
        </w:rPr>
        <w:t xml:space="preserve"> </w:t>
      </w:r>
      <w:r>
        <w:rPr>
          <w:sz w:val="24"/>
        </w:rPr>
        <w:t>more</w:t>
      </w:r>
      <w:r>
        <w:rPr>
          <w:spacing w:val="-3"/>
          <w:sz w:val="24"/>
        </w:rPr>
        <w:t xml:space="preserve"> </w:t>
      </w:r>
      <w:r>
        <w:rPr>
          <w:sz w:val="24"/>
        </w:rPr>
        <w:t>elastic</w:t>
      </w:r>
      <w:r>
        <w:rPr>
          <w:spacing w:val="-3"/>
          <w:sz w:val="24"/>
        </w:rPr>
        <w:t xml:space="preserve"> </w:t>
      </w:r>
      <w:r>
        <w:rPr>
          <w:sz w:val="24"/>
        </w:rPr>
        <w:t>flexibility</w:t>
      </w:r>
      <w:r>
        <w:rPr>
          <w:spacing w:val="-2"/>
          <w:sz w:val="24"/>
        </w:rPr>
        <w:t xml:space="preserve"> </w:t>
      </w:r>
      <w:r>
        <w:rPr>
          <w:sz w:val="24"/>
        </w:rPr>
        <w:t>than stainless</w:t>
      </w:r>
      <w:r>
        <w:rPr>
          <w:spacing w:val="-1"/>
          <w:sz w:val="24"/>
        </w:rPr>
        <w:t xml:space="preserve"> </w:t>
      </w:r>
      <w:r>
        <w:rPr>
          <w:sz w:val="24"/>
        </w:rPr>
        <w:t>steel</w:t>
      </w:r>
    </w:p>
    <w:p w14:paraId="4EC1CFC0" w14:textId="77777777" w:rsidR="00266EB3" w:rsidRDefault="00000000">
      <w:pPr>
        <w:pStyle w:val="ListParagraph"/>
        <w:numPr>
          <w:ilvl w:val="0"/>
          <w:numId w:val="90"/>
        </w:numPr>
        <w:tabs>
          <w:tab w:val="left" w:pos="1200"/>
          <w:tab w:val="left" w:pos="1201"/>
        </w:tabs>
        <w:spacing w:before="136" w:line="355" w:lineRule="auto"/>
        <w:ind w:right="506"/>
        <w:rPr>
          <w:sz w:val="24"/>
        </w:rPr>
      </w:pPr>
      <w:r>
        <w:rPr>
          <w:sz w:val="24"/>
        </w:rPr>
        <w:t>Superior</w:t>
      </w:r>
      <w:r>
        <w:rPr>
          <w:spacing w:val="28"/>
          <w:sz w:val="24"/>
        </w:rPr>
        <w:t xml:space="preserve"> </w:t>
      </w:r>
      <w:r>
        <w:rPr>
          <w:sz w:val="24"/>
        </w:rPr>
        <w:t>resistance</w:t>
      </w:r>
      <w:r>
        <w:rPr>
          <w:spacing w:val="30"/>
          <w:sz w:val="24"/>
        </w:rPr>
        <w:t xml:space="preserve"> </w:t>
      </w:r>
      <w:r>
        <w:rPr>
          <w:sz w:val="24"/>
        </w:rPr>
        <w:t>to</w:t>
      </w:r>
      <w:r>
        <w:rPr>
          <w:spacing w:val="30"/>
          <w:sz w:val="24"/>
        </w:rPr>
        <w:t xml:space="preserve"> </w:t>
      </w:r>
      <w:r>
        <w:rPr>
          <w:sz w:val="24"/>
        </w:rPr>
        <w:t>fracture</w:t>
      </w:r>
      <w:r>
        <w:rPr>
          <w:spacing w:val="29"/>
          <w:sz w:val="24"/>
        </w:rPr>
        <w:t xml:space="preserve"> </w:t>
      </w:r>
      <w:r>
        <w:rPr>
          <w:sz w:val="24"/>
        </w:rPr>
        <w:t>in</w:t>
      </w:r>
      <w:r>
        <w:rPr>
          <w:spacing w:val="29"/>
          <w:sz w:val="24"/>
        </w:rPr>
        <w:t xml:space="preserve"> </w:t>
      </w:r>
      <w:r>
        <w:rPr>
          <w:sz w:val="24"/>
        </w:rPr>
        <w:t>clockwise</w:t>
      </w:r>
      <w:r>
        <w:rPr>
          <w:spacing w:val="30"/>
          <w:sz w:val="24"/>
        </w:rPr>
        <w:t xml:space="preserve"> </w:t>
      </w:r>
      <w:r>
        <w:rPr>
          <w:sz w:val="24"/>
        </w:rPr>
        <w:t>and</w:t>
      </w:r>
      <w:r>
        <w:rPr>
          <w:spacing w:val="30"/>
          <w:sz w:val="24"/>
        </w:rPr>
        <w:t xml:space="preserve"> </w:t>
      </w:r>
      <w:r>
        <w:rPr>
          <w:sz w:val="24"/>
        </w:rPr>
        <w:t>counterclockwise</w:t>
      </w:r>
      <w:r>
        <w:rPr>
          <w:spacing w:val="-61"/>
          <w:sz w:val="24"/>
        </w:rPr>
        <w:t xml:space="preserve"> </w:t>
      </w:r>
      <w:r>
        <w:rPr>
          <w:sz w:val="24"/>
        </w:rPr>
        <w:t>tension</w:t>
      </w:r>
      <w:r>
        <w:rPr>
          <w:spacing w:val="2"/>
          <w:sz w:val="24"/>
        </w:rPr>
        <w:t xml:space="preserve"> </w:t>
      </w:r>
      <w:r>
        <w:rPr>
          <w:sz w:val="24"/>
        </w:rPr>
        <w:t>owing</w:t>
      </w:r>
      <w:r>
        <w:rPr>
          <w:spacing w:val="2"/>
          <w:sz w:val="24"/>
        </w:rPr>
        <w:t xml:space="preserve"> </w:t>
      </w:r>
      <w:r>
        <w:rPr>
          <w:sz w:val="24"/>
        </w:rPr>
        <w:t>to</w:t>
      </w:r>
      <w:r>
        <w:rPr>
          <w:spacing w:val="3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ductility</w:t>
      </w:r>
    </w:p>
    <w:p w14:paraId="7C4BD270" w14:textId="77777777" w:rsidR="00266EB3" w:rsidRDefault="00000000">
      <w:pPr>
        <w:pStyle w:val="ListParagraph"/>
        <w:numPr>
          <w:ilvl w:val="0"/>
          <w:numId w:val="90"/>
        </w:numPr>
        <w:tabs>
          <w:tab w:val="left" w:pos="1200"/>
          <w:tab w:val="left" w:pos="1201"/>
        </w:tabs>
        <w:spacing w:before="8" w:line="352" w:lineRule="auto"/>
        <w:ind w:right="504"/>
        <w:rPr>
          <w:sz w:val="24"/>
        </w:rPr>
      </w:pPr>
      <w:r>
        <w:rPr>
          <w:sz w:val="24"/>
        </w:rPr>
        <w:t>Ni</w:t>
      </w:r>
      <w:r>
        <w:rPr>
          <w:spacing w:val="8"/>
          <w:sz w:val="24"/>
        </w:rPr>
        <w:t xml:space="preserve"> </w:t>
      </w:r>
      <w:r>
        <w:rPr>
          <w:sz w:val="24"/>
        </w:rPr>
        <w:t>Ti</w:t>
      </w:r>
      <w:r>
        <w:rPr>
          <w:spacing w:val="6"/>
          <w:sz w:val="24"/>
        </w:rPr>
        <w:t xml:space="preserve"> </w:t>
      </w:r>
      <w:r>
        <w:rPr>
          <w:sz w:val="24"/>
        </w:rPr>
        <w:t>files</w:t>
      </w:r>
      <w:r>
        <w:rPr>
          <w:spacing w:val="9"/>
          <w:sz w:val="24"/>
        </w:rPr>
        <w:t xml:space="preserve"> </w:t>
      </w:r>
      <w:r>
        <w:rPr>
          <w:sz w:val="24"/>
        </w:rPr>
        <w:t>can</w:t>
      </w:r>
      <w:r>
        <w:rPr>
          <w:spacing w:val="10"/>
          <w:sz w:val="24"/>
        </w:rPr>
        <w:t xml:space="preserve"> </w:t>
      </w:r>
      <w:r>
        <w:rPr>
          <w:sz w:val="24"/>
        </w:rPr>
        <w:t>retain</w:t>
      </w:r>
      <w:r>
        <w:rPr>
          <w:spacing w:val="7"/>
          <w:sz w:val="24"/>
        </w:rPr>
        <w:t xml:space="preserve"> </w:t>
      </w:r>
      <w:r>
        <w:rPr>
          <w:sz w:val="24"/>
        </w:rPr>
        <w:t>the</w:t>
      </w:r>
      <w:r>
        <w:rPr>
          <w:spacing w:val="10"/>
          <w:sz w:val="24"/>
        </w:rPr>
        <w:t xml:space="preserve"> </w:t>
      </w:r>
      <w:r>
        <w:rPr>
          <w:sz w:val="24"/>
        </w:rPr>
        <w:t>shape</w:t>
      </w:r>
      <w:r>
        <w:rPr>
          <w:spacing w:val="10"/>
          <w:sz w:val="24"/>
        </w:rPr>
        <w:t xml:space="preserve"> </w:t>
      </w:r>
      <w:r>
        <w:rPr>
          <w:sz w:val="24"/>
        </w:rPr>
        <w:t>of</w:t>
      </w:r>
      <w:r>
        <w:rPr>
          <w:spacing w:val="12"/>
          <w:sz w:val="24"/>
        </w:rPr>
        <w:t xml:space="preserve"> </w:t>
      </w:r>
      <w:r>
        <w:rPr>
          <w:sz w:val="24"/>
        </w:rPr>
        <w:t>the</w:t>
      </w:r>
      <w:r>
        <w:rPr>
          <w:spacing w:val="10"/>
          <w:sz w:val="24"/>
        </w:rPr>
        <w:t xml:space="preserve"> </w:t>
      </w:r>
      <w:r>
        <w:rPr>
          <w:sz w:val="24"/>
        </w:rPr>
        <w:t>curved</w:t>
      </w:r>
      <w:r>
        <w:rPr>
          <w:spacing w:val="10"/>
          <w:sz w:val="24"/>
        </w:rPr>
        <w:t xml:space="preserve"> </w:t>
      </w:r>
      <w:r>
        <w:rPr>
          <w:sz w:val="24"/>
        </w:rPr>
        <w:t>canals</w:t>
      </w:r>
      <w:r>
        <w:rPr>
          <w:spacing w:val="8"/>
          <w:sz w:val="24"/>
        </w:rPr>
        <w:t xml:space="preserve"> </w:t>
      </w:r>
      <w:r>
        <w:rPr>
          <w:sz w:val="24"/>
        </w:rPr>
        <w:t>and</w:t>
      </w:r>
      <w:r>
        <w:rPr>
          <w:spacing w:val="10"/>
          <w:sz w:val="24"/>
        </w:rPr>
        <w:t xml:space="preserve"> </w:t>
      </w:r>
      <w:r>
        <w:rPr>
          <w:sz w:val="24"/>
        </w:rPr>
        <w:t>do</w:t>
      </w:r>
      <w:r>
        <w:rPr>
          <w:spacing w:val="8"/>
          <w:sz w:val="24"/>
        </w:rPr>
        <w:t xml:space="preserve"> </w:t>
      </w:r>
      <w:r>
        <w:rPr>
          <w:sz w:val="24"/>
        </w:rPr>
        <w:t>not</w:t>
      </w:r>
      <w:r>
        <w:rPr>
          <w:spacing w:val="-61"/>
          <w:sz w:val="24"/>
        </w:rPr>
        <w:t xml:space="preserve"> </w:t>
      </w:r>
      <w:r>
        <w:rPr>
          <w:sz w:val="24"/>
        </w:rPr>
        <w:t>straighten</w:t>
      </w:r>
      <w:r>
        <w:rPr>
          <w:spacing w:val="2"/>
          <w:sz w:val="24"/>
        </w:rPr>
        <w:t xml:space="preserve"> </w:t>
      </w:r>
      <w:r>
        <w:rPr>
          <w:sz w:val="24"/>
        </w:rPr>
        <w:t>like</w:t>
      </w:r>
      <w:r>
        <w:rPr>
          <w:spacing w:val="3"/>
          <w:sz w:val="24"/>
        </w:rPr>
        <w:t xml:space="preserve"> </w:t>
      </w:r>
      <w:r>
        <w:rPr>
          <w:sz w:val="24"/>
        </w:rPr>
        <w:t>the</w:t>
      </w:r>
      <w:r>
        <w:rPr>
          <w:spacing w:val="2"/>
          <w:sz w:val="24"/>
        </w:rPr>
        <w:t xml:space="preserve"> </w:t>
      </w:r>
      <w:proofErr w:type="gramStart"/>
      <w:r>
        <w:rPr>
          <w:sz w:val="24"/>
        </w:rPr>
        <w:t>stainless</w:t>
      </w:r>
      <w:r>
        <w:rPr>
          <w:spacing w:val="3"/>
          <w:sz w:val="24"/>
        </w:rPr>
        <w:t xml:space="preserve"> </w:t>
      </w:r>
      <w:r>
        <w:rPr>
          <w:sz w:val="24"/>
        </w:rPr>
        <w:t>steel</w:t>
      </w:r>
      <w:proofErr w:type="gramEnd"/>
      <w:r>
        <w:rPr>
          <w:spacing w:val="2"/>
          <w:sz w:val="24"/>
        </w:rPr>
        <w:t xml:space="preserve"> </w:t>
      </w:r>
      <w:proofErr w:type="gramStart"/>
      <w:r>
        <w:rPr>
          <w:sz w:val="24"/>
        </w:rPr>
        <w:t>instrument</w:t>
      </w:r>
      <w:proofErr w:type="gramEnd"/>
      <w:r>
        <w:rPr>
          <w:sz w:val="24"/>
        </w:rPr>
        <w:t>.</w:t>
      </w:r>
    </w:p>
    <w:p w14:paraId="03D4FCCA" w14:textId="77777777" w:rsidR="00266EB3" w:rsidRDefault="00000000">
      <w:pPr>
        <w:pStyle w:val="ListParagraph"/>
        <w:numPr>
          <w:ilvl w:val="0"/>
          <w:numId w:val="90"/>
        </w:numPr>
        <w:tabs>
          <w:tab w:val="left" w:pos="1200"/>
          <w:tab w:val="left" w:pos="1201"/>
        </w:tabs>
        <w:spacing w:before="13" w:line="352" w:lineRule="auto"/>
        <w:ind w:right="505"/>
        <w:rPr>
          <w:sz w:val="24"/>
        </w:rPr>
      </w:pPr>
      <w:r>
        <w:rPr>
          <w:sz w:val="24"/>
        </w:rPr>
        <w:t>Ni</w:t>
      </w:r>
      <w:r>
        <w:rPr>
          <w:spacing w:val="1"/>
          <w:sz w:val="24"/>
        </w:rPr>
        <w:t xml:space="preserve"> </w:t>
      </w:r>
      <w:r>
        <w:rPr>
          <w:sz w:val="24"/>
        </w:rPr>
        <w:t>Ti</w:t>
      </w:r>
      <w:r>
        <w:rPr>
          <w:spacing w:val="2"/>
          <w:sz w:val="24"/>
        </w:rPr>
        <w:t xml:space="preserve"> </w:t>
      </w:r>
      <w:r>
        <w:rPr>
          <w:sz w:val="24"/>
        </w:rPr>
        <w:t>undergoes</w:t>
      </w:r>
      <w:r>
        <w:rPr>
          <w:spacing w:val="2"/>
          <w:sz w:val="24"/>
        </w:rPr>
        <w:t xml:space="preserve"> </w:t>
      </w:r>
      <w:r>
        <w:rPr>
          <w:sz w:val="24"/>
        </w:rPr>
        <w:t>large</w:t>
      </w:r>
      <w:r>
        <w:rPr>
          <w:spacing w:val="3"/>
          <w:sz w:val="24"/>
        </w:rPr>
        <w:t xml:space="preserve"> </w:t>
      </w:r>
      <w:r>
        <w:rPr>
          <w:sz w:val="24"/>
        </w:rPr>
        <w:t>amount of</w:t>
      </w:r>
      <w:r>
        <w:rPr>
          <w:spacing w:val="5"/>
          <w:sz w:val="24"/>
        </w:rPr>
        <w:t xml:space="preserve"> </w:t>
      </w:r>
      <w:r>
        <w:rPr>
          <w:sz w:val="24"/>
        </w:rPr>
        <w:t>elastic</w:t>
      </w:r>
      <w:r>
        <w:rPr>
          <w:spacing w:val="2"/>
          <w:sz w:val="24"/>
        </w:rPr>
        <w:t xml:space="preserve"> </w:t>
      </w:r>
      <w:r>
        <w:rPr>
          <w:sz w:val="24"/>
        </w:rPr>
        <w:t>deformation</w:t>
      </w:r>
      <w:r>
        <w:rPr>
          <w:spacing w:val="3"/>
          <w:sz w:val="24"/>
        </w:rPr>
        <w:t xml:space="preserve"> </w:t>
      </w:r>
      <w:r>
        <w:rPr>
          <w:sz w:val="24"/>
        </w:rPr>
        <w:t>when</w:t>
      </w:r>
      <w:r>
        <w:rPr>
          <w:spacing w:val="3"/>
          <w:sz w:val="24"/>
        </w:rPr>
        <w:t xml:space="preserve"> </w:t>
      </w:r>
      <w:r>
        <w:rPr>
          <w:sz w:val="24"/>
        </w:rPr>
        <w:t>compared</w:t>
      </w:r>
      <w:r>
        <w:rPr>
          <w:spacing w:val="3"/>
          <w:sz w:val="24"/>
        </w:rPr>
        <w:t xml:space="preserve"> </w:t>
      </w:r>
      <w:r>
        <w:rPr>
          <w:sz w:val="24"/>
        </w:rPr>
        <w:t>to</w:t>
      </w:r>
      <w:r>
        <w:rPr>
          <w:spacing w:val="-61"/>
          <w:sz w:val="24"/>
        </w:rPr>
        <w:t xml:space="preserve"> </w:t>
      </w:r>
      <w:r>
        <w:rPr>
          <w:sz w:val="24"/>
        </w:rPr>
        <w:t>stainless</w:t>
      </w:r>
      <w:r>
        <w:rPr>
          <w:spacing w:val="1"/>
          <w:sz w:val="24"/>
        </w:rPr>
        <w:t xml:space="preserve"> </w:t>
      </w:r>
      <w:r>
        <w:rPr>
          <w:sz w:val="24"/>
        </w:rPr>
        <w:t>steel</w:t>
      </w:r>
    </w:p>
    <w:p w14:paraId="1CF28CA7" w14:textId="77777777" w:rsidR="00266EB3" w:rsidRDefault="00000000">
      <w:pPr>
        <w:pStyle w:val="ListParagraph"/>
        <w:numPr>
          <w:ilvl w:val="0"/>
          <w:numId w:val="90"/>
        </w:numPr>
        <w:tabs>
          <w:tab w:val="left" w:pos="1200"/>
          <w:tab w:val="left" w:pos="1201"/>
        </w:tabs>
        <w:spacing w:before="14" w:line="352" w:lineRule="auto"/>
        <w:ind w:right="500"/>
        <w:rPr>
          <w:sz w:val="24"/>
        </w:rPr>
      </w:pPr>
      <w:r>
        <w:rPr>
          <w:sz w:val="24"/>
        </w:rPr>
        <w:t>Ni</w:t>
      </w:r>
      <w:r>
        <w:rPr>
          <w:spacing w:val="13"/>
          <w:sz w:val="24"/>
        </w:rPr>
        <w:t xml:space="preserve"> </w:t>
      </w:r>
      <w:r>
        <w:rPr>
          <w:sz w:val="24"/>
        </w:rPr>
        <w:t>Ti</w:t>
      </w:r>
      <w:r>
        <w:rPr>
          <w:spacing w:val="12"/>
          <w:sz w:val="24"/>
        </w:rPr>
        <w:t xml:space="preserve"> </w:t>
      </w:r>
      <w:r>
        <w:rPr>
          <w:sz w:val="24"/>
        </w:rPr>
        <w:t>files</w:t>
      </w:r>
      <w:r>
        <w:rPr>
          <w:spacing w:val="13"/>
          <w:sz w:val="24"/>
        </w:rPr>
        <w:t xml:space="preserve"> </w:t>
      </w:r>
      <w:r>
        <w:rPr>
          <w:sz w:val="24"/>
        </w:rPr>
        <w:t>are</w:t>
      </w:r>
      <w:r>
        <w:rPr>
          <w:spacing w:val="13"/>
          <w:sz w:val="24"/>
        </w:rPr>
        <w:t xml:space="preserve"> </w:t>
      </w:r>
      <w:r>
        <w:rPr>
          <w:sz w:val="24"/>
        </w:rPr>
        <w:t>biocompatible</w:t>
      </w:r>
      <w:r>
        <w:rPr>
          <w:spacing w:val="13"/>
          <w:sz w:val="24"/>
        </w:rPr>
        <w:t xml:space="preserve"> </w:t>
      </w:r>
      <w:r>
        <w:rPr>
          <w:sz w:val="24"/>
        </w:rPr>
        <w:t>as</w:t>
      </w:r>
      <w:r>
        <w:rPr>
          <w:spacing w:val="15"/>
          <w:sz w:val="24"/>
        </w:rPr>
        <w:t xml:space="preserve"> </w:t>
      </w:r>
      <w:r>
        <w:rPr>
          <w:sz w:val="24"/>
        </w:rPr>
        <w:t>indicated</w:t>
      </w:r>
      <w:r>
        <w:rPr>
          <w:spacing w:val="16"/>
          <w:sz w:val="24"/>
        </w:rPr>
        <w:t xml:space="preserve"> </w:t>
      </w:r>
      <w:r>
        <w:rPr>
          <w:sz w:val="24"/>
        </w:rPr>
        <w:t>by</w:t>
      </w:r>
      <w:r>
        <w:rPr>
          <w:spacing w:val="13"/>
          <w:sz w:val="24"/>
        </w:rPr>
        <w:t xml:space="preserve"> </w:t>
      </w:r>
      <w:r>
        <w:rPr>
          <w:sz w:val="24"/>
        </w:rPr>
        <w:t>trace</w:t>
      </w:r>
      <w:r>
        <w:rPr>
          <w:spacing w:val="16"/>
          <w:sz w:val="24"/>
        </w:rPr>
        <w:t xml:space="preserve"> </w:t>
      </w:r>
      <w:r>
        <w:rPr>
          <w:sz w:val="24"/>
        </w:rPr>
        <w:t>element</w:t>
      </w:r>
      <w:r>
        <w:rPr>
          <w:spacing w:val="15"/>
          <w:sz w:val="24"/>
        </w:rPr>
        <w:t xml:space="preserve"> </w:t>
      </w:r>
      <w:r>
        <w:rPr>
          <w:sz w:val="24"/>
        </w:rPr>
        <w:t>studies</w:t>
      </w:r>
      <w:r>
        <w:rPr>
          <w:spacing w:val="11"/>
          <w:sz w:val="24"/>
        </w:rPr>
        <w:t xml:space="preserve"> </w:t>
      </w:r>
      <w:r>
        <w:rPr>
          <w:sz w:val="24"/>
        </w:rPr>
        <w:t>and</w:t>
      </w:r>
      <w:r>
        <w:rPr>
          <w:spacing w:val="-60"/>
          <w:sz w:val="24"/>
        </w:rPr>
        <w:t xml:space="preserve"> </w:t>
      </w:r>
      <w:r>
        <w:rPr>
          <w:sz w:val="24"/>
        </w:rPr>
        <w:t>have</w:t>
      </w:r>
      <w:r>
        <w:rPr>
          <w:spacing w:val="2"/>
          <w:sz w:val="24"/>
        </w:rPr>
        <w:t xml:space="preserve"> </w:t>
      </w:r>
      <w:r>
        <w:rPr>
          <w:sz w:val="24"/>
        </w:rPr>
        <w:t>excellent</w:t>
      </w:r>
      <w:r>
        <w:rPr>
          <w:spacing w:val="3"/>
          <w:sz w:val="24"/>
        </w:rPr>
        <w:t xml:space="preserve"> </w:t>
      </w:r>
      <w:r>
        <w:rPr>
          <w:sz w:val="24"/>
        </w:rPr>
        <w:t>anticorrosive</w:t>
      </w:r>
      <w:r>
        <w:rPr>
          <w:spacing w:val="2"/>
          <w:sz w:val="24"/>
        </w:rPr>
        <w:t xml:space="preserve"> </w:t>
      </w:r>
      <w:r>
        <w:rPr>
          <w:sz w:val="24"/>
        </w:rPr>
        <w:t>properties</w:t>
      </w:r>
    </w:p>
    <w:p w14:paraId="200AB025" w14:textId="77777777" w:rsidR="00266EB3" w:rsidRDefault="00266EB3">
      <w:pPr>
        <w:spacing w:line="352" w:lineRule="auto"/>
        <w:rPr>
          <w:sz w:val="24"/>
        </w:rPr>
        <w:sectPr w:rsidR="00266EB3">
          <w:pgSz w:w="11910" w:h="16840"/>
          <w:pgMar w:top="1300" w:right="940" w:bottom="1400" w:left="1680" w:header="712" w:footer="1162" w:gutter="0"/>
          <w:cols w:space="720"/>
        </w:sectPr>
      </w:pPr>
    </w:p>
    <w:p w14:paraId="55144E3C" w14:textId="77777777" w:rsidR="00266EB3" w:rsidRDefault="00000000">
      <w:pPr>
        <w:pStyle w:val="ListParagraph"/>
        <w:numPr>
          <w:ilvl w:val="0"/>
          <w:numId w:val="90"/>
        </w:numPr>
        <w:tabs>
          <w:tab w:val="left" w:pos="1201"/>
        </w:tabs>
        <w:spacing w:before="121" w:line="352" w:lineRule="auto"/>
        <w:ind w:right="505"/>
        <w:jc w:val="both"/>
        <w:rPr>
          <w:sz w:val="24"/>
        </w:rPr>
      </w:pPr>
      <w:r>
        <w:rPr>
          <w:sz w:val="24"/>
        </w:rPr>
        <w:lastRenderedPageBreak/>
        <w:t>Post treatment pain is greatly reduced by Ni Ti due to less incidence of</w:t>
      </w:r>
      <w:r>
        <w:rPr>
          <w:spacing w:val="1"/>
          <w:sz w:val="24"/>
        </w:rPr>
        <w:t xml:space="preserve"> </w:t>
      </w:r>
      <w:r>
        <w:rPr>
          <w:sz w:val="24"/>
        </w:rPr>
        <w:t>ledges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3"/>
          <w:sz w:val="24"/>
        </w:rPr>
        <w:t xml:space="preserve"> </w:t>
      </w:r>
      <w:r>
        <w:rPr>
          <w:sz w:val="24"/>
        </w:rPr>
        <w:t>perforation</w:t>
      </w:r>
      <w:r>
        <w:rPr>
          <w:spacing w:val="1"/>
          <w:sz w:val="24"/>
        </w:rPr>
        <w:t xml:space="preserve"> </w:t>
      </w:r>
      <w:r>
        <w:rPr>
          <w:sz w:val="24"/>
        </w:rPr>
        <w:t>during their</w:t>
      </w:r>
      <w:r>
        <w:rPr>
          <w:spacing w:val="1"/>
          <w:sz w:val="24"/>
        </w:rPr>
        <w:t xml:space="preserve"> </w:t>
      </w:r>
      <w:r>
        <w:rPr>
          <w:sz w:val="24"/>
        </w:rPr>
        <w:t>use.</w:t>
      </w:r>
    </w:p>
    <w:p w14:paraId="070A48FD" w14:textId="77777777" w:rsidR="00266EB3" w:rsidRDefault="00000000">
      <w:pPr>
        <w:pStyle w:val="ListParagraph"/>
        <w:numPr>
          <w:ilvl w:val="0"/>
          <w:numId w:val="90"/>
        </w:numPr>
        <w:tabs>
          <w:tab w:val="left" w:pos="1201"/>
        </w:tabs>
        <w:spacing w:before="14" w:line="360" w:lineRule="auto"/>
        <w:ind w:right="495"/>
        <w:jc w:val="both"/>
        <w:rPr>
          <w:sz w:val="24"/>
        </w:rPr>
      </w:pPr>
      <w:r>
        <w:rPr>
          <w:sz w:val="24"/>
        </w:rPr>
        <w:t>During autoclaving or dry heating Ni Ti instruments for</w:t>
      </w:r>
      <w:r>
        <w:rPr>
          <w:spacing w:val="1"/>
          <w:sz w:val="24"/>
        </w:rPr>
        <w:t xml:space="preserve"> </w:t>
      </w:r>
      <w:r>
        <w:rPr>
          <w:sz w:val="24"/>
        </w:rPr>
        <w:t>sterilization,</w:t>
      </w:r>
      <w:r>
        <w:rPr>
          <w:spacing w:val="1"/>
          <w:sz w:val="24"/>
        </w:rPr>
        <w:t xml:space="preserve"> </w:t>
      </w:r>
      <w:r>
        <w:rPr>
          <w:sz w:val="24"/>
        </w:rPr>
        <w:t>rotation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breakage</w:t>
      </w:r>
      <w:r>
        <w:rPr>
          <w:spacing w:val="1"/>
          <w:sz w:val="24"/>
        </w:rPr>
        <w:t xml:space="preserve"> </w:t>
      </w:r>
      <w:r>
        <w:rPr>
          <w:sz w:val="24"/>
        </w:rPr>
        <w:t>studies</w:t>
      </w:r>
      <w:r>
        <w:rPr>
          <w:spacing w:val="1"/>
          <w:sz w:val="24"/>
        </w:rPr>
        <w:t xml:space="preserve"> </w:t>
      </w:r>
      <w:r>
        <w:rPr>
          <w:sz w:val="24"/>
        </w:rPr>
        <w:t>indicate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transformation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residual</w:t>
      </w:r>
      <w:r>
        <w:rPr>
          <w:spacing w:val="1"/>
          <w:sz w:val="24"/>
        </w:rPr>
        <w:t xml:space="preserve"> </w:t>
      </w:r>
      <w:r>
        <w:rPr>
          <w:sz w:val="24"/>
        </w:rPr>
        <w:t>martensite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austenite to</w:t>
      </w:r>
      <w:r>
        <w:rPr>
          <w:spacing w:val="2"/>
          <w:sz w:val="24"/>
        </w:rPr>
        <w:t xml:space="preserve"> </w:t>
      </w:r>
      <w:r>
        <w:rPr>
          <w:sz w:val="24"/>
        </w:rPr>
        <w:t>restore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hardness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4"/>
          <w:sz w:val="24"/>
        </w:rPr>
        <w:t xml:space="preserve"> </w:t>
      </w:r>
      <w:r>
        <w:rPr>
          <w:sz w:val="24"/>
        </w:rPr>
        <w:t>the</w:t>
      </w:r>
      <w:r>
        <w:rPr>
          <w:spacing w:val="2"/>
          <w:sz w:val="24"/>
        </w:rPr>
        <w:t xml:space="preserve"> </w:t>
      </w:r>
      <w:r>
        <w:rPr>
          <w:sz w:val="24"/>
        </w:rPr>
        <w:t>instrument.</w:t>
      </w:r>
    </w:p>
    <w:p w14:paraId="309EC8AF" w14:textId="77777777" w:rsidR="00266EB3" w:rsidRDefault="00000000">
      <w:pPr>
        <w:pStyle w:val="BodyText"/>
        <w:spacing w:before="204"/>
        <w:ind w:left="480"/>
      </w:pPr>
      <w:r>
        <w:t>Disadvantages</w:t>
      </w:r>
    </w:p>
    <w:p w14:paraId="5685B2F2" w14:textId="77777777" w:rsidR="00266EB3" w:rsidRDefault="00266EB3">
      <w:pPr>
        <w:pStyle w:val="BodyText"/>
        <w:rPr>
          <w:sz w:val="30"/>
        </w:rPr>
      </w:pPr>
    </w:p>
    <w:p w14:paraId="622ED1CB" w14:textId="77777777" w:rsidR="00266EB3" w:rsidRDefault="00000000">
      <w:pPr>
        <w:pStyle w:val="ListParagraph"/>
        <w:numPr>
          <w:ilvl w:val="0"/>
          <w:numId w:val="90"/>
        </w:numPr>
        <w:tabs>
          <w:tab w:val="left" w:pos="1200"/>
          <w:tab w:val="left" w:pos="1201"/>
        </w:tabs>
        <w:spacing w:line="352" w:lineRule="auto"/>
        <w:ind w:right="503"/>
        <w:rPr>
          <w:sz w:val="24"/>
        </w:rPr>
      </w:pPr>
      <w:r>
        <w:rPr>
          <w:sz w:val="24"/>
        </w:rPr>
        <w:t>Cutting</w:t>
      </w:r>
      <w:r>
        <w:rPr>
          <w:spacing w:val="28"/>
          <w:sz w:val="24"/>
        </w:rPr>
        <w:t xml:space="preserve"> </w:t>
      </w:r>
      <w:r>
        <w:rPr>
          <w:sz w:val="24"/>
        </w:rPr>
        <w:t>efficiency</w:t>
      </w:r>
      <w:r>
        <w:rPr>
          <w:spacing w:val="27"/>
          <w:sz w:val="24"/>
        </w:rPr>
        <w:t xml:space="preserve"> </w:t>
      </w:r>
      <w:r>
        <w:rPr>
          <w:sz w:val="24"/>
        </w:rPr>
        <w:t>of</w:t>
      </w:r>
      <w:r>
        <w:rPr>
          <w:spacing w:val="29"/>
          <w:sz w:val="24"/>
        </w:rPr>
        <w:t xml:space="preserve"> </w:t>
      </w:r>
      <w:r>
        <w:rPr>
          <w:sz w:val="24"/>
        </w:rPr>
        <w:t>nitinol</w:t>
      </w:r>
      <w:r>
        <w:rPr>
          <w:spacing w:val="29"/>
          <w:sz w:val="24"/>
        </w:rPr>
        <w:t xml:space="preserve"> </w:t>
      </w:r>
      <w:r>
        <w:rPr>
          <w:sz w:val="24"/>
        </w:rPr>
        <w:t>is</w:t>
      </w:r>
      <w:r>
        <w:rPr>
          <w:spacing w:val="26"/>
          <w:sz w:val="24"/>
        </w:rPr>
        <w:t xml:space="preserve"> </w:t>
      </w:r>
      <w:r>
        <w:rPr>
          <w:sz w:val="24"/>
        </w:rPr>
        <w:t>only</w:t>
      </w:r>
      <w:r>
        <w:rPr>
          <w:spacing w:val="24"/>
          <w:sz w:val="24"/>
        </w:rPr>
        <w:t xml:space="preserve"> </w:t>
      </w:r>
      <w:r>
        <w:rPr>
          <w:sz w:val="24"/>
        </w:rPr>
        <w:t>60%</w:t>
      </w:r>
      <w:r>
        <w:rPr>
          <w:spacing w:val="27"/>
          <w:sz w:val="24"/>
        </w:rPr>
        <w:t xml:space="preserve"> </w:t>
      </w:r>
      <w:r>
        <w:rPr>
          <w:sz w:val="24"/>
        </w:rPr>
        <w:t>than</w:t>
      </w:r>
      <w:r>
        <w:rPr>
          <w:spacing w:val="27"/>
          <w:sz w:val="24"/>
        </w:rPr>
        <w:t xml:space="preserve"> </w:t>
      </w:r>
      <w:r>
        <w:rPr>
          <w:sz w:val="24"/>
        </w:rPr>
        <w:t>that</w:t>
      </w:r>
      <w:r>
        <w:rPr>
          <w:spacing w:val="27"/>
          <w:sz w:val="24"/>
        </w:rPr>
        <w:t xml:space="preserve"> </w:t>
      </w:r>
      <w:r>
        <w:rPr>
          <w:sz w:val="24"/>
        </w:rPr>
        <w:t>of</w:t>
      </w:r>
      <w:r>
        <w:rPr>
          <w:spacing w:val="29"/>
          <w:sz w:val="24"/>
        </w:rPr>
        <w:t xml:space="preserve"> </w:t>
      </w:r>
      <w:r>
        <w:rPr>
          <w:sz w:val="24"/>
        </w:rPr>
        <w:t>a</w:t>
      </w:r>
      <w:r>
        <w:rPr>
          <w:spacing w:val="27"/>
          <w:sz w:val="24"/>
        </w:rPr>
        <w:t xml:space="preserve"> </w:t>
      </w:r>
      <w:r>
        <w:rPr>
          <w:sz w:val="24"/>
        </w:rPr>
        <w:t>matching</w:t>
      </w:r>
      <w:r>
        <w:rPr>
          <w:spacing w:val="-61"/>
          <w:sz w:val="24"/>
        </w:rPr>
        <w:t xml:space="preserve"> </w:t>
      </w:r>
      <w:r>
        <w:rPr>
          <w:sz w:val="24"/>
        </w:rPr>
        <w:t>stainless file</w:t>
      </w:r>
    </w:p>
    <w:p w14:paraId="39333775" w14:textId="77777777" w:rsidR="00266EB3" w:rsidRDefault="00000000">
      <w:pPr>
        <w:pStyle w:val="ListParagraph"/>
        <w:numPr>
          <w:ilvl w:val="0"/>
          <w:numId w:val="90"/>
        </w:numPr>
        <w:tabs>
          <w:tab w:val="left" w:pos="1200"/>
          <w:tab w:val="left" w:pos="1201"/>
        </w:tabs>
        <w:spacing w:before="13"/>
        <w:ind w:hanging="361"/>
        <w:rPr>
          <w:sz w:val="24"/>
        </w:rPr>
      </w:pPr>
      <w:r>
        <w:rPr>
          <w:sz w:val="24"/>
        </w:rPr>
        <w:t>It</w:t>
      </w:r>
      <w:r>
        <w:rPr>
          <w:spacing w:val="1"/>
          <w:sz w:val="24"/>
        </w:rPr>
        <w:t xml:space="preserve"> </w:t>
      </w:r>
      <w:r>
        <w:rPr>
          <w:sz w:val="24"/>
        </w:rPr>
        <w:t>does not</w:t>
      </w:r>
      <w:r>
        <w:rPr>
          <w:spacing w:val="3"/>
          <w:sz w:val="24"/>
        </w:rPr>
        <w:t xml:space="preserve"> </w:t>
      </w:r>
      <w:r>
        <w:rPr>
          <w:sz w:val="24"/>
        </w:rPr>
        <w:t>give</w:t>
      </w:r>
      <w:r>
        <w:rPr>
          <w:spacing w:val="1"/>
          <w:sz w:val="24"/>
        </w:rPr>
        <w:t xml:space="preserve"> </w:t>
      </w:r>
      <w:r>
        <w:rPr>
          <w:sz w:val="24"/>
        </w:rPr>
        <w:t>any</w:t>
      </w:r>
      <w:r>
        <w:rPr>
          <w:spacing w:val="-2"/>
          <w:sz w:val="24"/>
        </w:rPr>
        <w:t xml:space="preserve"> </w:t>
      </w:r>
      <w:r>
        <w:rPr>
          <w:sz w:val="24"/>
        </w:rPr>
        <w:t>indications</w:t>
      </w:r>
      <w:r>
        <w:rPr>
          <w:spacing w:val="-2"/>
          <w:sz w:val="24"/>
        </w:rPr>
        <w:t xml:space="preserve"> </w:t>
      </w:r>
      <w:r>
        <w:rPr>
          <w:sz w:val="24"/>
        </w:rPr>
        <w:t>before fracture</w:t>
      </w:r>
    </w:p>
    <w:p w14:paraId="7CE34DC1" w14:textId="77777777" w:rsidR="00266EB3" w:rsidRDefault="00000000">
      <w:pPr>
        <w:pStyle w:val="ListParagraph"/>
        <w:numPr>
          <w:ilvl w:val="0"/>
          <w:numId w:val="90"/>
        </w:numPr>
        <w:tabs>
          <w:tab w:val="left" w:pos="1200"/>
          <w:tab w:val="left" w:pos="1201"/>
        </w:tabs>
        <w:spacing w:before="136"/>
        <w:ind w:hanging="361"/>
        <w:rPr>
          <w:sz w:val="24"/>
        </w:rPr>
      </w:pPr>
      <w:r>
        <w:rPr>
          <w:sz w:val="24"/>
        </w:rPr>
        <w:t>Expensive</w:t>
      </w:r>
      <w:r>
        <w:rPr>
          <w:spacing w:val="-1"/>
          <w:sz w:val="24"/>
        </w:rPr>
        <w:t xml:space="preserve"> </w:t>
      </w:r>
      <w:r>
        <w:rPr>
          <w:sz w:val="24"/>
        </w:rPr>
        <w:t>when</w:t>
      </w:r>
      <w:r>
        <w:rPr>
          <w:spacing w:val="-1"/>
          <w:sz w:val="24"/>
        </w:rPr>
        <w:t xml:space="preserve"> </w:t>
      </w:r>
      <w:r>
        <w:rPr>
          <w:sz w:val="24"/>
        </w:rPr>
        <w:t>compared to</w:t>
      </w:r>
      <w:r>
        <w:rPr>
          <w:spacing w:val="-1"/>
          <w:sz w:val="24"/>
        </w:rPr>
        <w:t xml:space="preserve"> </w:t>
      </w:r>
      <w:r>
        <w:rPr>
          <w:sz w:val="24"/>
        </w:rPr>
        <w:t>stainless steel</w:t>
      </w:r>
      <w:r>
        <w:rPr>
          <w:spacing w:val="-4"/>
          <w:sz w:val="24"/>
        </w:rPr>
        <w:t xml:space="preserve"> </w:t>
      </w:r>
      <w:r>
        <w:rPr>
          <w:sz w:val="24"/>
        </w:rPr>
        <w:t>files</w:t>
      </w:r>
    </w:p>
    <w:p w14:paraId="372AE58B" w14:textId="77777777" w:rsidR="00266EB3" w:rsidRDefault="00000000">
      <w:pPr>
        <w:pStyle w:val="ListParagraph"/>
        <w:numPr>
          <w:ilvl w:val="0"/>
          <w:numId w:val="90"/>
        </w:numPr>
        <w:tabs>
          <w:tab w:val="left" w:pos="1200"/>
          <w:tab w:val="left" w:pos="1201"/>
        </w:tabs>
        <w:spacing w:before="136" w:line="352" w:lineRule="auto"/>
        <w:ind w:right="504"/>
        <w:rPr>
          <w:sz w:val="24"/>
        </w:rPr>
      </w:pPr>
      <w:r>
        <w:rPr>
          <w:sz w:val="24"/>
        </w:rPr>
        <w:t>It</w:t>
      </w:r>
      <w:r>
        <w:rPr>
          <w:spacing w:val="3"/>
          <w:sz w:val="24"/>
        </w:rPr>
        <w:t xml:space="preserve"> </w:t>
      </w:r>
      <w:r>
        <w:rPr>
          <w:sz w:val="24"/>
        </w:rPr>
        <w:t>cannot</w:t>
      </w:r>
      <w:r>
        <w:rPr>
          <w:spacing w:val="1"/>
          <w:sz w:val="24"/>
        </w:rPr>
        <w:t xml:space="preserve"> </w:t>
      </w:r>
      <w:r>
        <w:rPr>
          <w:sz w:val="24"/>
        </w:rPr>
        <w:t>adapt</w:t>
      </w:r>
      <w:r>
        <w:rPr>
          <w:spacing w:val="4"/>
          <w:sz w:val="24"/>
        </w:rPr>
        <w:t xml:space="preserve"> </w:t>
      </w:r>
      <w:r>
        <w:rPr>
          <w:sz w:val="24"/>
        </w:rPr>
        <w:t>to</w:t>
      </w:r>
      <w:r>
        <w:rPr>
          <w:spacing w:val="3"/>
          <w:sz w:val="24"/>
        </w:rPr>
        <w:t xml:space="preserve"> </w:t>
      </w:r>
      <w:r>
        <w:rPr>
          <w:sz w:val="24"/>
        </w:rPr>
        <w:t>sudden</w:t>
      </w:r>
      <w:r>
        <w:rPr>
          <w:spacing w:val="4"/>
          <w:sz w:val="24"/>
        </w:rPr>
        <w:t xml:space="preserve"> </w:t>
      </w:r>
      <w:r>
        <w:rPr>
          <w:sz w:val="24"/>
        </w:rPr>
        <w:t>variations</w:t>
      </w:r>
      <w:r>
        <w:rPr>
          <w:spacing w:val="3"/>
          <w:sz w:val="24"/>
        </w:rPr>
        <w:t xml:space="preserve"> </w:t>
      </w:r>
      <w:r>
        <w:rPr>
          <w:sz w:val="24"/>
        </w:rPr>
        <w:t>in</w:t>
      </w:r>
      <w:r>
        <w:rPr>
          <w:spacing w:val="3"/>
          <w:sz w:val="24"/>
        </w:rPr>
        <w:t xml:space="preserve"> </w:t>
      </w:r>
      <w:r>
        <w:rPr>
          <w:sz w:val="24"/>
        </w:rPr>
        <w:t>speed</w:t>
      </w:r>
      <w:r>
        <w:rPr>
          <w:spacing w:val="1"/>
          <w:sz w:val="24"/>
        </w:rPr>
        <w:t xml:space="preserve"> </w:t>
      </w:r>
      <w:r>
        <w:rPr>
          <w:sz w:val="24"/>
        </w:rPr>
        <w:t>resulting</w:t>
      </w:r>
      <w:r>
        <w:rPr>
          <w:spacing w:val="2"/>
          <w:sz w:val="24"/>
        </w:rPr>
        <w:t xml:space="preserve"> </w:t>
      </w:r>
      <w:r>
        <w:rPr>
          <w:sz w:val="24"/>
        </w:rPr>
        <w:t>in</w:t>
      </w:r>
      <w:r>
        <w:rPr>
          <w:spacing w:val="4"/>
          <w:sz w:val="24"/>
        </w:rPr>
        <w:t xml:space="preserve"> </w:t>
      </w:r>
      <w:r>
        <w:rPr>
          <w:sz w:val="24"/>
        </w:rPr>
        <w:t>fracture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6"/>
          <w:sz w:val="24"/>
        </w:rPr>
        <w:t xml:space="preserve"> </w:t>
      </w:r>
      <w:r>
        <w:rPr>
          <w:sz w:val="24"/>
        </w:rPr>
        <w:t>the</w:t>
      </w:r>
      <w:r>
        <w:rPr>
          <w:spacing w:val="-61"/>
          <w:sz w:val="24"/>
        </w:rPr>
        <w:t xml:space="preserve"> </w:t>
      </w:r>
      <w:r>
        <w:rPr>
          <w:sz w:val="24"/>
        </w:rPr>
        <w:t>instrument.</w:t>
      </w:r>
    </w:p>
    <w:p w14:paraId="03B4C5DD" w14:textId="77777777" w:rsidR="00266EB3" w:rsidRDefault="00000000">
      <w:pPr>
        <w:pStyle w:val="BodyText"/>
        <w:spacing w:before="216"/>
        <w:ind w:left="840"/>
      </w:pPr>
      <w:r>
        <w:t>FAILURE</w:t>
      </w:r>
      <w:r>
        <w:rPr>
          <w:spacing w:val="2"/>
        </w:rPr>
        <w:t xml:space="preserve"> </w:t>
      </w:r>
      <w:r>
        <w:t>AND</w:t>
      </w:r>
      <w:r>
        <w:rPr>
          <w:spacing w:val="1"/>
        </w:rPr>
        <w:t xml:space="preserve"> </w:t>
      </w:r>
      <w:proofErr w:type="gramStart"/>
      <w:r>
        <w:t>LIFE TIME</w:t>
      </w:r>
      <w:proofErr w:type="gramEnd"/>
      <w:r>
        <w:rPr>
          <w:spacing w:val="2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NI TI</w:t>
      </w:r>
      <w:r>
        <w:rPr>
          <w:spacing w:val="2"/>
        </w:rPr>
        <w:t xml:space="preserve"> </w:t>
      </w:r>
      <w:r>
        <w:t>INSTRUMENTS</w:t>
      </w:r>
    </w:p>
    <w:p w14:paraId="491763E2" w14:textId="77777777" w:rsidR="00266EB3" w:rsidRDefault="00266EB3">
      <w:pPr>
        <w:pStyle w:val="BodyText"/>
        <w:spacing w:before="11"/>
        <w:rPr>
          <w:sz w:val="29"/>
        </w:rPr>
      </w:pPr>
    </w:p>
    <w:p w14:paraId="215FC293" w14:textId="77777777" w:rsidR="00266EB3" w:rsidRDefault="00000000">
      <w:pPr>
        <w:pStyle w:val="ListParagraph"/>
        <w:numPr>
          <w:ilvl w:val="0"/>
          <w:numId w:val="90"/>
        </w:numPr>
        <w:tabs>
          <w:tab w:val="left" w:pos="1201"/>
        </w:tabs>
        <w:spacing w:line="362" w:lineRule="auto"/>
        <w:ind w:right="496"/>
        <w:jc w:val="both"/>
        <w:rPr>
          <w:sz w:val="24"/>
        </w:rPr>
      </w:pPr>
      <w:r>
        <w:rPr>
          <w:sz w:val="24"/>
        </w:rPr>
        <w:t>Ni</w:t>
      </w:r>
      <w:r>
        <w:rPr>
          <w:spacing w:val="1"/>
          <w:sz w:val="24"/>
        </w:rPr>
        <w:t xml:space="preserve"> </w:t>
      </w:r>
      <w:r>
        <w:rPr>
          <w:sz w:val="24"/>
        </w:rPr>
        <w:t>Ti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unique</w:t>
      </w:r>
      <w:r>
        <w:rPr>
          <w:spacing w:val="1"/>
          <w:sz w:val="24"/>
        </w:rPr>
        <w:t xml:space="preserve"> </w:t>
      </w:r>
      <w:r>
        <w:rPr>
          <w:sz w:val="24"/>
        </w:rPr>
        <w:t>in</w:t>
      </w:r>
      <w:r>
        <w:rPr>
          <w:spacing w:val="1"/>
          <w:sz w:val="24"/>
        </w:rPr>
        <w:t xml:space="preserve"> </w:t>
      </w:r>
      <w:r>
        <w:rPr>
          <w:sz w:val="24"/>
        </w:rPr>
        <w:t>that</w:t>
      </w:r>
      <w:r>
        <w:rPr>
          <w:spacing w:val="1"/>
          <w:sz w:val="24"/>
        </w:rPr>
        <w:t xml:space="preserve"> </w:t>
      </w:r>
      <w:r>
        <w:rPr>
          <w:sz w:val="24"/>
        </w:rPr>
        <w:t>it</w:t>
      </w:r>
      <w:r>
        <w:rPr>
          <w:spacing w:val="1"/>
          <w:sz w:val="24"/>
        </w:rPr>
        <w:t xml:space="preserve"> </w:t>
      </w:r>
      <w:r>
        <w:rPr>
          <w:sz w:val="24"/>
        </w:rPr>
        <w:t>transforms</w:t>
      </w:r>
      <w:r>
        <w:rPr>
          <w:spacing w:val="1"/>
          <w:sz w:val="24"/>
        </w:rPr>
        <w:t xml:space="preserve"> </w:t>
      </w:r>
      <w:r>
        <w:rPr>
          <w:sz w:val="24"/>
        </w:rPr>
        <w:t>from</w:t>
      </w:r>
      <w:r>
        <w:rPr>
          <w:spacing w:val="1"/>
          <w:sz w:val="24"/>
        </w:rPr>
        <w:t xml:space="preserve"> </w:t>
      </w:r>
      <w:r>
        <w:rPr>
          <w:sz w:val="24"/>
        </w:rPr>
        <w:t>one</w:t>
      </w:r>
      <w:r>
        <w:rPr>
          <w:spacing w:val="1"/>
          <w:sz w:val="24"/>
        </w:rPr>
        <w:t xml:space="preserve"> </w:t>
      </w:r>
      <w:r>
        <w:rPr>
          <w:sz w:val="24"/>
        </w:rPr>
        <w:t>phase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63"/>
          <w:sz w:val="24"/>
        </w:rPr>
        <w:t xml:space="preserve"> </w:t>
      </w:r>
      <w:r>
        <w:rPr>
          <w:sz w:val="24"/>
        </w:rPr>
        <w:t>another</w:t>
      </w:r>
      <w:r>
        <w:rPr>
          <w:spacing w:val="1"/>
          <w:sz w:val="24"/>
        </w:rPr>
        <w:t xml:space="preserve"> </w:t>
      </w:r>
      <w:r>
        <w:rPr>
          <w:sz w:val="24"/>
        </w:rPr>
        <w:t>(Austenite to martensite) and then returns to its original phase. When</w:t>
      </w:r>
      <w:r>
        <w:rPr>
          <w:spacing w:val="1"/>
          <w:sz w:val="24"/>
        </w:rPr>
        <w:t xml:space="preserve"> </w:t>
      </w:r>
      <w:r>
        <w:rPr>
          <w:sz w:val="24"/>
        </w:rPr>
        <w:t>this stress</w:t>
      </w:r>
      <w:r>
        <w:rPr>
          <w:spacing w:val="1"/>
          <w:sz w:val="24"/>
        </w:rPr>
        <w:t xml:space="preserve"> </w:t>
      </w:r>
      <w:r>
        <w:rPr>
          <w:sz w:val="24"/>
        </w:rPr>
        <w:t>induced</w:t>
      </w:r>
      <w:r>
        <w:rPr>
          <w:spacing w:val="1"/>
          <w:sz w:val="24"/>
        </w:rPr>
        <w:t xml:space="preserve"> </w:t>
      </w:r>
      <w:r>
        <w:rPr>
          <w:sz w:val="24"/>
        </w:rPr>
        <w:t>phase</w:t>
      </w:r>
      <w:r>
        <w:rPr>
          <w:spacing w:val="1"/>
          <w:sz w:val="24"/>
        </w:rPr>
        <w:t xml:space="preserve"> </w:t>
      </w:r>
      <w:r>
        <w:rPr>
          <w:sz w:val="24"/>
        </w:rPr>
        <w:t>transformation</w:t>
      </w:r>
      <w:r>
        <w:rPr>
          <w:spacing w:val="1"/>
          <w:sz w:val="24"/>
        </w:rPr>
        <w:t xml:space="preserve"> </w:t>
      </w:r>
      <w:r>
        <w:rPr>
          <w:sz w:val="24"/>
        </w:rPr>
        <w:t>takes</w:t>
      </w:r>
      <w:r>
        <w:rPr>
          <w:spacing w:val="1"/>
          <w:sz w:val="24"/>
        </w:rPr>
        <w:t xml:space="preserve"> </w:t>
      </w:r>
      <w:r>
        <w:rPr>
          <w:sz w:val="24"/>
        </w:rPr>
        <w:t>place,</w:t>
      </w:r>
      <w:r>
        <w:rPr>
          <w:spacing w:val="1"/>
          <w:sz w:val="24"/>
        </w:rPr>
        <w:t xml:space="preserve"> </w:t>
      </w:r>
      <w:r>
        <w:rPr>
          <w:sz w:val="24"/>
        </w:rPr>
        <w:t>however,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external</w:t>
      </w:r>
      <w:r>
        <w:rPr>
          <w:spacing w:val="38"/>
          <w:sz w:val="24"/>
        </w:rPr>
        <w:t xml:space="preserve"> </w:t>
      </w:r>
      <w:r>
        <w:rPr>
          <w:sz w:val="24"/>
        </w:rPr>
        <w:t>shape</w:t>
      </w:r>
      <w:r>
        <w:rPr>
          <w:spacing w:val="39"/>
          <w:sz w:val="24"/>
        </w:rPr>
        <w:t xml:space="preserve"> </w:t>
      </w:r>
      <w:r>
        <w:rPr>
          <w:sz w:val="24"/>
        </w:rPr>
        <w:t>cannot</w:t>
      </w:r>
      <w:r>
        <w:rPr>
          <w:spacing w:val="36"/>
          <w:sz w:val="24"/>
        </w:rPr>
        <w:t xml:space="preserve"> </w:t>
      </w:r>
      <w:r>
        <w:rPr>
          <w:sz w:val="24"/>
        </w:rPr>
        <w:t>be</w:t>
      </w:r>
      <w:r>
        <w:rPr>
          <w:spacing w:val="37"/>
          <w:sz w:val="24"/>
        </w:rPr>
        <w:t xml:space="preserve"> </w:t>
      </w:r>
      <w:r>
        <w:rPr>
          <w:sz w:val="24"/>
        </w:rPr>
        <w:t>detected</w:t>
      </w:r>
      <w:r>
        <w:rPr>
          <w:spacing w:val="39"/>
          <w:sz w:val="24"/>
        </w:rPr>
        <w:t xml:space="preserve"> </w:t>
      </w:r>
      <w:r>
        <w:rPr>
          <w:sz w:val="24"/>
        </w:rPr>
        <w:t>visually.</w:t>
      </w:r>
      <w:r>
        <w:rPr>
          <w:spacing w:val="42"/>
          <w:sz w:val="24"/>
        </w:rPr>
        <w:t xml:space="preserve"> </w:t>
      </w:r>
      <w:r>
        <w:rPr>
          <w:sz w:val="24"/>
        </w:rPr>
        <w:t>It</w:t>
      </w:r>
      <w:r>
        <w:rPr>
          <w:spacing w:val="39"/>
          <w:sz w:val="24"/>
        </w:rPr>
        <w:t xml:space="preserve"> </w:t>
      </w:r>
      <w:r>
        <w:rPr>
          <w:sz w:val="24"/>
        </w:rPr>
        <w:t>is</w:t>
      </w:r>
      <w:r>
        <w:rPr>
          <w:spacing w:val="38"/>
          <w:sz w:val="24"/>
        </w:rPr>
        <w:t xml:space="preserve"> </w:t>
      </w:r>
      <w:proofErr w:type="gramStart"/>
      <w:r>
        <w:rPr>
          <w:sz w:val="24"/>
        </w:rPr>
        <w:t>there</w:t>
      </w:r>
      <w:r>
        <w:rPr>
          <w:spacing w:val="37"/>
          <w:sz w:val="24"/>
        </w:rPr>
        <w:t xml:space="preserve"> </w:t>
      </w:r>
      <w:r>
        <w:rPr>
          <w:sz w:val="24"/>
        </w:rPr>
        <w:t>fore</w:t>
      </w:r>
      <w:proofErr w:type="gramEnd"/>
      <w:r>
        <w:rPr>
          <w:spacing w:val="39"/>
          <w:sz w:val="24"/>
        </w:rPr>
        <w:t xml:space="preserve"> </w:t>
      </w:r>
      <w:r>
        <w:rPr>
          <w:sz w:val="24"/>
        </w:rPr>
        <w:t>important</w:t>
      </w:r>
      <w:r>
        <w:rPr>
          <w:spacing w:val="-61"/>
          <w:sz w:val="24"/>
        </w:rPr>
        <w:t xml:space="preserve"> </w:t>
      </w:r>
      <w:r>
        <w:rPr>
          <w:sz w:val="24"/>
        </w:rPr>
        <w:t>that</w:t>
      </w:r>
      <w:r>
        <w:rPr>
          <w:spacing w:val="1"/>
          <w:sz w:val="24"/>
        </w:rPr>
        <w:t xml:space="preserve"> </w:t>
      </w:r>
      <w:r>
        <w:rPr>
          <w:sz w:val="24"/>
        </w:rPr>
        <w:t>this file</w:t>
      </w:r>
      <w:r>
        <w:rPr>
          <w:spacing w:val="1"/>
          <w:sz w:val="24"/>
        </w:rPr>
        <w:t xml:space="preserve"> </w:t>
      </w:r>
      <w:r>
        <w:rPr>
          <w:sz w:val="24"/>
        </w:rPr>
        <w:t>be</w:t>
      </w:r>
      <w:r>
        <w:rPr>
          <w:spacing w:val="1"/>
          <w:sz w:val="24"/>
        </w:rPr>
        <w:t xml:space="preserve"> </w:t>
      </w:r>
      <w:r>
        <w:rPr>
          <w:sz w:val="24"/>
        </w:rPr>
        <w:t>carefully</w:t>
      </w:r>
      <w:r>
        <w:rPr>
          <w:spacing w:val="1"/>
          <w:sz w:val="24"/>
        </w:rPr>
        <w:t xml:space="preserve"> </w:t>
      </w:r>
      <w:r>
        <w:rPr>
          <w:sz w:val="24"/>
        </w:rPr>
        <w:t>monitored</w:t>
      </w:r>
      <w:r>
        <w:rPr>
          <w:spacing w:val="1"/>
          <w:sz w:val="24"/>
        </w:rPr>
        <w:t xml:space="preserve"> </w:t>
      </w:r>
      <w:r>
        <w:rPr>
          <w:sz w:val="24"/>
        </w:rPr>
        <w:t>for</w:t>
      </w:r>
      <w:r>
        <w:rPr>
          <w:spacing w:val="1"/>
          <w:sz w:val="24"/>
        </w:rPr>
        <w:t xml:space="preserve"> </w:t>
      </w:r>
      <w:r>
        <w:rPr>
          <w:sz w:val="24"/>
        </w:rPr>
        <w:t>failure</w:t>
      </w:r>
      <w:r>
        <w:rPr>
          <w:spacing w:val="1"/>
          <w:sz w:val="24"/>
        </w:rPr>
        <w:t xml:space="preserve"> </w:t>
      </w:r>
      <w:r>
        <w:rPr>
          <w:sz w:val="24"/>
        </w:rPr>
        <w:t>and fatigue.SCM</w:t>
      </w:r>
      <w:r>
        <w:rPr>
          <w:spacing w:val="63"/>
          <w:sz w:val="24"/>
        </w:rPr>
        <w:t xml:space="preserve"> </w:t>
      </w:r>
      <w:r>
        <w:rPr>
          <w:sz w:val="24"/>
        </w:rPr>
        <w:t>has</w:t>
      </w:r>
      <w:r>
        <w:rPr>
          <w:spacing w:val="1"/>
          <w:sz w:val="24"/>
        </w:rPr>
        <w:t xml:space="preserve"> </w:t>
      </w:r>
      <w:r>
        <w:rPr>
          <w:sz w:val="24"/>
        </w:rPr>
        <w:t>been</w:t>
      </w:r>
      <w:r>
        <w:rPr>
          <w:spacing w:val="1"/>
          <w:sz w:val="24"/>
        </w:rPr>
        <w:t xml:space="preserve"> </w:t>
      </w:r>
      <w:r>
        <w:rPr>
          <w:sz w:val="24"/>
        </w:rPr>
        <w:t>used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study</w:t>
      </w:r>
      <w:r>
        <w:rPr>
          <w:spacing w:val="-2"/>
          <w:sz w:val="24"/>
        </w:rPr>
        <w:t xml:space="preserve"> </w:t>
      </w:r>
      <w:r>
        <w:rPr>
          <w:sz w:val="24"/>
        </w:rPr>
        <w:t>the initiation of</w:t>
      </w:r>
      <w:r>
        <w:rPr>
          <w:spacing w:val="1"/>
          <w:sz w:val="24"/>
        </w:rPr>
        <w:t xml:space="preserve"> </w:t>
      </w:r>
      <w:r>
        <w:rPr>
          <w:sz w:val="24"/>
        </w:rPr>
        <w:t>fatigue</w:t>
      </w:r>
      <w:r>
        <w:rPr>
          <w:spacing w:val="-1"/>
          <w:sz w:val="24"/>
        </w:rPr>
        <w:t xml:space="preserve"> </w:t>
      </w:r>
      <w:r>
        <w:rPr>
          <w:sz w:val="24"/>
        </w:rPr>
        <w:t>failures</w:t>
      </w:r>
      <w:r>
        <w:rPr>
          <w:spacing w:val="2"/>
          <w:sz w:val="24"/>
        </w:rPr>
        <w:t xml:space="preserve"> </w:t>
      </w:r>
      <w:r>
        <w:rPr>
          <w:sz w:val="24"/>
        </w:rPr>
        <w:t>in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laboratory.</w:t>
      </w:r>
    </w:p>
    <w:p w14:paraId="71B84356" w14:textId="77777777" w:rsidR="00266EB3" w:rsidRDefault="00000000">
      <w:pPr>
        <w:pStyle w:val="ListParagraph"/>
        <w:numPr>
          <w:ilvl w:val="0"/>
          <w:numId w:val="90"/>
        </w:numPr>
        <w:tabs>
          <w:tab w:val="left" w:pos="1201"/>
        </w:tabs>
        <w:spacing w:before="6" w:line="360" w:lineRule="auto"/>
        <w:ind w:right="500"/>
        <w:jc w:val="both"/>
        <w:rPr>
          <w:sz w:val="24"/>
        </w:rPr>
      </w:pPr>
      <w:r>
        <w:rPr>
          <w:sz w:val="24"/>
        </w:rPr>
        <w:t>One hypothesis regarding the fracture of these instruments is that the</w:t>
      </w:r>
      <w:r>
        <w:rPr>
          <w:spacing w:val="1"/>
          <w:sz w:val="24"/>
        </w:rPr>
        <w:t xml:space="preserve"> </w:t>
      </w:r>
      <w:r>
        <w:rPr>
          <w:sz w:val="24"/>
        </w:rPr>
        <w:t>file</w:t>
      </w:r>
      <w:r>
        <w:rPr>
          <w:spacing w:val="1"/>
          <w:sz w:val="24"/>
        </w:rPr>
        <w:t xml:space="preserve"> </w:t>
      </w:r>
      <w:r>
        <w:rPr>
          <w:sz w:val="24"/>
        </w:rPr>
        <w:t>fractures</w:t>
      </w:r>
      <w:r>
        <w:rPr>
          <w:spacing w:val="1"/>
          <w:sz w:val="24"/>
        </w:rPr>
        <w:t xml:space="preserve"> </w:t>
      </w:r>
      <w:r>
        <w:rPr>
          <w:sz w:val="24"/>
        </w:rPr>
        <w:t>are</w:t>
      </w:r>
      <w:r>
        <w:rPr>
          <w:spacing w:val="1"/>
          <w:sz w:val="24"/>
        </w:rPr>
        <w:t xml:space="preserve"> </w:t>
      </w:r>
      <w:r>
        <w:rPr>
          <w:sz w:val="24"/>
        </w:rPr>
        <w:t>caused</w:t>
      </w:r>
      <w:r>
        <w:rPr>
          <w:spacing w:val="1"/>
          <w:sz w:val="24"/>
        </w:rPr>
        <w:t xml:space="preserve"> </w:t>
      </w:r>
      <w:r>
        <w:rPr>
          <w:sz w:val="24"/>
        </w:rPr>
        <w:t>by</w:t>
      </w:r>
      <w:r>
        <w:rPr>
          <w:spacing w:val="1"/>
          <w:sz w:val="24"/>
        </w:rPr>
        <w:t xml:space="preserve"> </w:t>
      </w:r>
      <w:r>
        <w:rPr>
          <w:sz w:val="24"/>
        </w:rPr>
        <w:t>combination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torsional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bending</w:t>
      </w:r>
      <w:r>
        <w:rPr>
          <w:spacing w:val="1"/>
          <w:sz w:val="24"/>
        </w:rPr>
        <w:t xml:space="preserve"> </w:t>
      </w:r>
      <w:r>
        <w:rPr>
          <w:sz w:val="24"/>
        </w:rPr>
        <w:t>fatigue.</w:t>
      </w:r>
    </w:p>
    <w:p w14:paraId="44FC3473" w14:textId="77777777" w:rsidR="00266EB3" w:rsidRDefault="00000000">
      <w:pPr>
        <w:pStyle w:val="ListParagraph"/>
        <w:numPr>
          <w:ilvl w:val="0"/>
          <w:numId w:val="90"/>
        </w:numPr>
        <w:tabs>
          <w:tab w:val="left" w:pos="1201"/>
        </w:tabs>
        <w:spacing w:before="2" w:line="360" w:lineRule="auto"/>
        <w:ind w:right="504"/>
        <w:jc w:val="both"/>
        <w:rPr>
          <w:sz w:val="24"/>
        </w:rPr>
      </w:pPr>
      <w:r>
        <w:rPr>
          <w:sz w:val="24"/>
        </w:rPr>
        <w:t xml:space="preserve">The source of bending stress is the </w:t>
      </w:r>
      <w:proofErr w:type="gramStart"/>
      <w:r>
        <w:rPr>
          <w:sz w:val="24"/>
        </w:rPr>
        <w:t>back and forth</w:t>
      </w:r>
      <w:proofErr w:type="gramEnd"/>
      <w:r>
        <w:rPr>
          <w:sz w:val="24"/>
        </w:rPr>
        <w:t xml:space="preserve"> flexing of the file</w:t>
      </w:r>
      <w:r>
        <w:rPr>
          <w:spacing w:val="1"/>
          <w:sz w:val="24"/>
        </w:rPr>
        <w:t xml:space="preserve"> </w:t>
      </w:r>
      <w:r>
        <w:rPr>
          <w:sz w:val="24"/>
        </w:rPr>
        <w:t>during use, and the cyclic torsional stresses generated during back and</w:t>
      </w:r>
      <w:r>
        <w:rPr>
          <w:spacing w:val="-61"/>
          <w:sz w:val="24"/>
        </w:rPr>
        <w:t xml:space="preserve"> </w:t>
      </w:r>
      <w:r>
        <w:rPr>
          <w:sz w:val="24"/>
        </w:rPr>
        <w:t>forth</w:t>
      </w:r>
      <w:r>
        <w:rPr>
          <w:spacing w:val="2"/>
          <w:sz w:val="24"/>
        </w:rPr>
        <w:t xml:space="preserve"> </w:t>
      </w:r>
      <w:r>
        <w:rPr>
          <w:sz w:val="24"/>
        </w:rPr>
        <w:t>twisting</w:t>
      </w:r>
      <w:r>
        <w:rPr>
          <w:spacing w:val="2"/>
          <w:sz w:val="24"/>
        </w:rPr>
        <w:t xml:space="preserve"> </w:t>
      </w:r>
      <w:r>
        <w:rPr>
          <w:sz w:val="24"/>
        </w:rPr>
        <w:t>from</w:t>
      </w:r>
      <w:r>
        <w:rPr>
          <w:spacing w:val="4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file</w:t>
      </w:r>
      <w:r>
        <w:rPr>
          <w:spacing w:val="2"/>
          <w:sz w:val="24"/>
        </w:rPr>
        <w:t xml:space="preserve"> </w:t>
      </w:r>
      <w:r>
        <w:rPr>
          <w:sz w:val="24"/>
        </w:rPr>
        <w:t>from</w:t>
      </w:r>
      <w:r>
        <w:rPr>
          <w:spacing w:val="2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handle.</w:t>
      </w:r>
    </w:p>
    <w:p w14:paraId="1A750382" w14:textId="77777777" w:rsidR="00266EB3" w:rsidRDefault="00000000">
      <w:pPr>
        <w:pStyle w:val="ListParagraph"/>
        <w:numPr>
          <w:ilvl w:val="0"/>
          <w:numId w:val="90"/>
        </w:numPr>
        <w:tabs>
          <w:tab w:val="left" w:pos="1201"/>
        </w:tabs>
        <w:spacing w:before="2" w:line="362" w:lineRule="auto"/>
        <w:ind w:right="495"/>
        <w:jc w:val="both"/>
        <w:rPr>
          <w:sz w:val="24"/>
        </w:rPr>
      </w:pPr>
      <w:r>
        <w:rPr>
          <w:sz w:val="24"/>
        </w:rPr>
        <w:t>In</w:t>
      </w:r>
      <w:r>
        <w:rPr>
          <w:spacing w:val="1"/>
          <w:sz w:val="24"/>
        </w:rPr>
        <w:t xml:space="preserve"> </w:t>
      </w:r>
      <w:r>
        <w:rPr>
          <w:sz w:val="24"/>
        </w:rPr>
        <w:t>general,</w:t>
      </w:r>
      <w:r>
        <w:rPr>
          <w:spacing w:val="1"/>
          <w:sz w:val="24"/>
        </w:rPr>
        <w:t xml:space="preserve"> </w:t>
      </w:r>
      <w:r>
        <w:rPr>
          <w:sz w:val="24"/>
        </w:rPr>
        <w:t>instruments</w:t>
      </w:r>
      <w:r>
        <w:rPr>
          <w:spacing w:val="1"/>
          <w:sz w:val="24"/>
        </w:rPr>
        <w:t xml:space="preserve"> </w:t>
      </w:r>
      <w:r>
        <w:rPr>
          <w:sz w:val="24"/>
        </w:rPr>
        <w:t>used</w:t>
      </w:r>
      <w:r>
        <w:rPr>
          <w:spacing w:val="1"/>
          <w:sz w:val="24"/>
        </w:rPr>
        <w:t xml:space="preserve"> </w:t>
      </w:r>
      <w:r>
        <w:rPr>
          <w:sz w:val="24"/>
        </w:rPr>
        <w:t>in</w:t>
      </w:r>
      <w:r>
        <w:rPr>
          <w:spacing w:val="1"/>
          <w:sz w:val="24"/>
        </w:rPr>
        <w:t xml:space="preserve"> </w:t>
      </w:r>
      <w:r>
        <w:rPr>
          <w:sz w:val="24"/>
        </w:rPr>
        <w:t>rotary</w:t>
      </w:r>
      <w:r>
        <w:rPr>
          <w:spacing w:val="1"/>
          <w:sz w:val="24"/>
        </w:rPr>
        <w:t xml:space="preserve"> </w:t>
      </w:r>
      <w:r>
        <w:rPr>
          <w:sz w:val="24"/>
        </w:rPr>
        <w:t>motion</w:t>
      </w:r>
      <w:r>
        <w:rPr>
          <w:spacing w:val="1"/>
          <w:sz w:val="24"/>
        </w:rPr>
        <w:t xml:space="preserve"> </w:t>
      </w:r>
      <w:r>
        <w:rPr>
          <w:sz w:val="24"/>
        </w:rPr>
        <w:t>break</w:t>
      </w:r>
      <w:r>
        <w:rPr>
          <w:spacing w:val="1"/>
          <w:sz w:val="24"/>
        </w:rPr>
        <w:t xml:space="preserve"> </w:t>
      </w:r>
      <w:r>
        <w:rPr>
          <w:sz w:val="24"/>
        </w:rPr>
        <w:t>in</w:t>
      </w:r>
      <w:r>
        <w:rPr>
          <w:spacing w:val="1"/>
          <w:sz w:val="24"/>
        </w:rPr>
        <w:t xml:space="preserve"> </w:t>
      </w:r>
      <w:r>
        <w:rPr>
          <w:sz w:val="24"/>
        </w:rPr>
        <w:t>two</w:t>
      </w:r>
      <w:r>
        <w:rPr>
          <w:spacing w:val="1"/>
          <w:sz w:val="24"/>
        </w:rPr>
        <w:t xml:space="preserve"> </w:t>
      </w:r>
      <w:r>
        <w:rPr>
          <w:sz w:val="24"/>
        </w:rPr>
        <w:t>distinct</w:t>
      </w:r>
      <w:r>
        <w:rPr>
          <w:spacing w:val="-61"/>
          <w:sz w:val="24"/>
        </w:rPr>
        <w:t xml:space="preserve"> </w:t>
      </w:r>
      <w:r>
        <w:rPr>
          <w:sz w:val="24"/>
        </w:rPr>
        <w:t>modes,</w:t>
      </w:r>
      <w:r>
        <w:rPr>
          <w:spacing w:val="1"/>
          <w:sz w:val="24"/>
        </w:rPr>
        <w:t xml:space="preserve"> </w:t>
      </w:r>
      <w:r>
        <w:rPr>
          <w:sz w:val="24"/>
        </w:rPr>
        <w:t>torsional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flexural.</w:t>
      </w:r>
      <w:r>
        <w:rPr>
          <w:spacing w:val="1"/>
          <w:sz w:val="24"/>
        </w:rPr>
        <w:t xml:space="preserve"> </w:t>
      </w:r>
      <w:r>
        <w:rPr>
          <w:sz w:val="24"/>
        </w:rPr>
        <w:t>Torsional</w:t>
      </w:r>
      <w:r>
        <w:rPr>
          <w:spacing w:val="1"/>
          <w:sz w:val="24"/>
        </w:rPr>
        <w:t xml:space="preserve"> </w:t>
      </w:r>
      <w:r>
        <w:rPr>
          <w:sz w:val="24"/>
        </w:rPr>
        <w:t>fracture</w:t>
      </w:r>
      <w:r>
        <w:rPr>
          <w:spacing w:val="1"/>
          <w:sz w:val="24"/>
        </w:rPr>
        <w:t xml:space="preserve"> </w:t>
      </w:r>
      <w:r>
        <w:rPr>
          <w:sz w:val="24"/>
        </w:rPr>
        <w:t>occurs</w:t>
      </w:r>
      <w:r>
        <w:rPr>
          <w:spacing w:val="1"/>
          <w:sz w:val="24"/>
        </w:rPr>
        <w:t xml:space="preserve"> </w:t>
      </w:r>
      <w:r>
        <w:rPr>
          <w:sz w:val="24"/>
        </w:rPr>
        <w:t>when</w:t>
      </w:r>
      <w:r>
        <w:rPr>
          <w:spacing w:val="1"/>
          <w:sz w:val="24"/>
        </w:rPr>
        <w:t xml:space="preserve"> </w:t>
      </w:r>
      <w:r>
        <w:rPr>
          <w:sz w:val="24"/>
        </w:rPr>
        <w:t>an</w:t>
      </w:r>
      <w:r>
        <w:rPr>
          <w:spacing w:val="1"/>
          <w:sz w:val="24"/>
        </w:rPr>
        <w:t xml:space="preserve"> </w:t>
      </w:r>
      <w:r>
        <w:rPr>
          <w:sz w:val="24"/>
        </w:rPr>
        <w:t>instrument tip is locked in a canal while the shank continues to rotate,</w:t>
      </w:r>
      <w:r>
        <w:rPr>
          <w:spacing w:val="1"/>
          <w:sz w:val="24"/>
        </w:rPr>
        <w:t xml:space="preserve"> </w:t>
      </w:r>
      <w:r>
        <w:rPr>
          <w:sz w:val="24"/>
        </w:rPr>
        <w:t>thereby exerting enough torque to fracture the tip. This also may occur</w:t>
      </w:r>
      <w:r>
        <w:rPr>
          <w:spacing w:val="1"/>
          <w:sz w:val="24"/>
        </w:rPr>
        <w:t xml:space="preserve"> </w:t>
      </w:r>
      <w:r>
        <w:rPr>
          <w:sz w:val="24"/>
        </w:rPr>
        <w:t>when instrument rotation is sufficiently slowed in relation to the cross-</w:t>
      </w:r>
      <w:r>
        <w:rPr>
          <w:spacing w:val="1"/>
          <w:sz w:val="24"/>
        </w:rPr>
        <w:t xml:space="preserve"> </w:t>
      </w:r>
      <w:r>
        <w:rPr>
          <w:sz w:val="24"/>
        </w:rPr>
        <w:t>sectional</w:t>
      </w:r>
      <w:r>
        <w:rPr>
          <w:spacing w:val="12"/>
          <w:sz w:val="24"/>
        </w:rPr>
        <w:t xml:space="preserve"> </w:t>
      </w:r>
      <w:r>
        <w:rPr>
          <w:sz w:val="24"/>
        </w:rPr>
        <w:t>diameter</w:t>
      </w:r>
      <w:r>
        <w:rPr>
          <w:sz w:val="24"/>
          <w:vertAlign w:val="superscript"/>
        </w:rPr>
        <w:t>29</w:t>
      </w:r>
      <w:r>
        <w:rPr>
          <w:sz w:val="24"/>
        </w:rPr>
        <w:t>.</w:t>
      </w:r>
      <w:r>
        <w:rPr>
          <w:spacing w:val="10"/>
          <w:sz w:val="24"/>
        </w:rPr>
        <w:t xml:space="preserve"> </w:t>
      </w:r>
      <w:r>
        <w:rPr>
          <w:sz w:val="24"/>
        </w:rPr>
        <w:t>In</w:t>
      </w:r>
      <w:r>
        <w:rPr>
          <w:spacing w:val="14"/>
          <w:sz w:val="24"/>
        </w:rPr>
        <w:t xml:space="preserve"> </w:t>
      </w:r>
      <w:r>
        <w:rPr>
          <w:sz w:val="24"/>
        </w:rPr>
        <w:t>contrast,</w:t>
      </w:r>
      <w:r>
        <w:rPr>
          <w:spacing w:val="11"/>
          <w:sz w:val="24"/>
        </w:rPr>
        <w:t xml:space="preserve"> </w:t>
      </w:r>
      <w:r>
        <w:rPr>
          <w:sz w:val="24"/>
        </w:rPr>
        <w:t>flexural</w:t>
      </w:r>
      <w:r>
        <w:rPr>
          <w:spacing w:val="12"/>
          <w:sz w:val="24"/>
        </w:rPr>
        <w:t xml:space="preserve"> </w:t>
      </w:r>
      <w:r>
        <w:rPr>
          <w:sz w:val="24"/>
        </w:rPr>
        <w:t>fracture</w:t>
      </w:r>
      <w:r>
        <w:rPr>
          <w:spacing w:val="13"/>
          <w:sz w:val="24"/>
        </w:rPr>
        <w:t xml:space="preserve"> </w:t>
      </w:r>
      <w:r>
        <w:rPr>
          <w:sz w:val="24"/>
        </w:rPr>
        <w:t>occurs</w:t>
      </w:r>
      <w:r>
        <w:rPr>
          <w:spacing w:val="12"/>
          <w:sz w:val="24"/>
        </w:rPr>
        <w:t xml:space="preserve"> </w:t>
      </w:r>
      <w:r>
        <w:rPr>
          <w:sz w:val="24"/>
        </w:rPr>
        <w:t>when</w:t>
      </w:r>
      <w:r>
        <w:rPr>
          <w:spacing w:val="13"/>
          <w:sz w:val="24"/>
        </w:rPr>
        <w:t xml:space="preserve"> </w:t>
      </w:r>
      <w:r>
        <w:rPr>
          <w:sz w:val="24"/>
        </w:rPr>
        <w:t>the</w:t>
      </w:r>
    </w:p>
    <w:p w14:paraId="16146301" w14:textId="77777777" w:rsidR="00266EB3" w:rsidRDefault="00266EB3">
      <w:pPr>
        <w:spacing w:line="362" w:lineRule="auto"/>
        <w:jc w:val="both"/>
        <w:rPr>
          <w:sz w:val="24"/>
        </w:rPr>
        <w:sectPr w:rsidR="00266EB3">
          <w:pgSz w:w="11910" w:h="16840"/>
          <w:pgMar w:top="1300" w:right="940" w:bottom="1400" w:left="1680" w:header="712" w:footer="1162" w:gutter="0"/>
          <w:cols w:space="720"/>
        </w:sectPr>
      </w:pPr>
    </w:p>
    <w:p w14:paraId="2726C97F" w14:textId="77777777" w:rsidR="00266EB3" w:rsidRDefault="00000000">
      <w:pPr>
        <w:pStyle w:val="BodyText"/>
        <w:spacing w:before="124" w:line="364" w:lineRule="auto"/>
        <w:ind w:left="1200" w:right="496"/>
        <w:jc w:val="both"/>
      </w:pPr>
      <w:r>
        <w:lastRenderedPageBreak/>
        <w:t>cyclic</w:t>
      </w:r>
      <w:r>
        <w:rPr>
          <w:spacing w:val="1"/>
        </w:rPr>
        <w:t xml:space="preserve"> </w:t>
      </w:r>
      <w:r>
        <w:t>load</w:t>
      </w:r>
      <w:r>
        <w:rPr>
          <w:spacing w:val="1"/>
        </w:rPr>
        <w:t xml:space="preserve"> </w:t>
      </w:r>
      <w:r>
        <w:t>leads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metal</w:t>
      </w:r>
      <w:r>
        <w:rPr>
          <w:spacing w:val="1"/>
        </w:rPr>
        <w:t xml:space="preserve"> </w:t>
      </w:r>
      <w:r>
        <w:t>fatigue.</w:t>
      </w:r>
      <w:r>
        <w:rPr>
          <w:spacing w:val="1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problem</w:t>
      </w:r>
      <w:r>
        <w:rPr>
          <w:spacing w:val="1"/>
        </w:rPr>
        <w:t xml:space="preserve"> </w:t>
      </w:r>
      <w:r>
        <w:t>precludes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manufacture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continuously</w:t>
      </w:r>
      <w:r>
        <w:rPr>
          <w:spacing w:val="1"/>
        </w:rPr>
        <w:t xml:space="preserve"> </w:t>
      </w:r>
      <w:r>
        <w:t>rotating</w:t>
      </w:r>
      <w:r>
        <w:rPr>
          <w:spacing w:val="1"/>
        </w:rPr>
        <w:t xml:space="preserve"> </w:t>
      </w:r>
      <w:r>
        <w:t>stainless</w:t>
      </w:r>
      <w:r>
        <w:rPr>
          <w:spacing w:val="1"/>
        </w:rPr>
        <w:t xml:space="preserve"> </w:t>
      </w:r>
      <w:r>
        <w:t>steel</w:t>
      </w:r>
      <w:r>
        <w:rPr>
          <w:spacing w:val="1"/>
        </w:rPr>
        <w:t xml:space="preserve"> </w:t>
      </w:r>
      <w:r>
        <w:t>endodontic</w:t>
      </w:r>
      <w:r>
        <w:rPr>
          <w:spacing w:val="1"/>
        </w:rPr>
        <w:t xml:space="preserve"> </w:t>
      </w:r>
      <w:r>
        <w:t>instruments,</w:t>
      </w:r>
      <w:r>
        <w:rPr>
          <w:spacing w:val="1"/>
        </w:rPr>
        <w:t xml:space="preserve"> </w:t>
      </w:r>
      <w:r>
        <w:t>because</w:t>
      </w:r>
      <w:r>
        <w:rPr>
          <w:spacing w:val="1"/>
        </w:rPr>
        <w:t xml:space="preserve"> </w:t>
      </w:r>
      <w:r>
        <w:t>steel</w:t>
      </w:r>
      <w:r>
        <w:rPr>
          <w:spacing w:val="1"/>
        </w:rPr>
        <w:t xml:space="preserve"> </w:t>
      </w:r>
      <w:r>
        <w:t>develops</w:t>
      </w:r>
      <w:r>
        <w:rPr>
          <w:spacing w:val="1"/>
        </w:rPr>
        <w:t xml:space="preserve"> </w:t>
      </w:r>
      <w:r>
        <w:t>fatal</w:t>
      </w:r>
      <w:r>
        <w:rPr>
          <w:spacing w:val="1"/>
        </w:rPr>
        <w:t xml:space="preserve"> </w:t>
      </w:r>
      <w:r>
        <w:t>fatigue</w:t>
      </w:r>
      <w:r>
        <w:rPr>
          <w:spacing w:val="1"/>
        </w:rPr>
        <w:t xml:space="preserve"> </w:t>
      </w:r>
      <w:r>
        <w:t>after</w:t>
      </w:r>
      <w:r>
        <w:rPr>
          <w:spacing w:val="1"/>
        </w:rPr>
        <w:t xml:space="preserve"> </w:t>
      </w:r>
      <w:r>
        <w:t>only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few</w:t>
      </w:r>
      <w:r>
        <w:rPr>
          <w:spacing w:val="1"/>
        </w:rPr>
        <w:t xml:space="preserve"> </w:t>
      </w:r>
      <w:r>
        <w:t>cycles. NiTi instruments can withstand several hundred flexural cycles</w:t>
      </w:r>
      <w:r>
        <w:rPr>
          <w:spacing w:val="1"/>
        </w:rPr>
        <w:t xml:space="preserve"> </w:t>
      </w:r>
      <w:r>
        <w:t>before</w:t>
      </w:r>
      <w:r>
        <w:rPr>
          <w:spacing w:val="-1"/>
        </w:rPr>
        <w:t xml:space="preserve"> </w:t>
      </w:r>
      <w:r>
        <w:t>they fracture.</w:t>
      </w:r>
    </w:p>
    <w:p w14:paraId="160CE674" w14:textId="77777777" w:rsidR="00266EB3" w:rsidRDefault="00000000">
      <w:pPr>
        <w:pStyle w:val="ListParagraph"/>
        <w:numPr>
          <w:ilvl w:val="0"/>
          <w:numId w:val="90"/>
        </w:numPr>
        <w:tabs>
          <w:tab w:val="left" w:pos="1201"/>
        </w:tabs>
        <w:spacing w:before="2" w:line="364" w:lineRule="auto"/>
        <w:ind w:right="495"/>
        <w:jc w:val="both"/>
        <w:rPr>
          <w:sz w:val="24"/>
        </w:rPr>
      </w:pPr>
      <w:r>
        <w:rPr>
          <w:sz w:val="24"/>
        </w:rPr>
        <w:t>Rotary</w:t>
      </w:r>
      <w:r>
        <w:rPr>
          <w:spacing w:val="1"/>
          <w:sz w:val="24"/>
        </w:rPr>
        <w:t xml:space="preserve"> </w:t>
      </w:r>
      <w:r>
        <w:rPr>
          <w:sz w:val="24"/>
        </w:rPr>
        <w:t>nickel-titanium</w:t>
      </w:r>
      <w:r>
        <w:rPr>
          <w:spacing w:val="1"/>
          <w:sz w:val="24"/>
        </w:rPr>
        <w:t xml:space="preserve"> </w:t>
      </w:r>
      <w:r>
        <w:rPr>
          <w:sz w:val="24"/>
        </w:rPr>
        <w:t>instruments</w:t>
      </w:r>
      <w:r>
        <w:rPr>
          <w:spacing w:val="1"/>
          <w:sz w:val="24"/>
        </w:rPr>
        <w:t xml:space="preserve"> </w:t>
      </w:r>
      <w:r>
        <w:rPr>
          <w:sz w:val="24"/>
        </w:rPr>
        <w:t>with</w:t>
      </w:r>
      <w:r>
        <w:rPr>
          <w:spacing w:val="1"/>
          <w:sz w:val="24"/>
        </w:rPr>
        <w:t xml:space="preserve"> </w:t>
      </w:r>
      <w:r>
        <w:rPr>
          <w:sz w:val="24"/>
        </w:rPr>
        <w:t>larger</w:t>
      </w:r>
      <w:r>
        <w:rPr>
          <w:spacing w:val="1"/>
          <w:sz w:val="24"/>
        </w:rPr>
        <w:t xml:space="preserve"> </w:t>
      </w:r>
      <w:r>
        <w:rPr>
          <w:sz w:val="24"/>
        </w:rPr>
        <w:t>tapers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sizes</w:t>
      </w:r>
      <w:r>
        <w:rPr>
          <w:spacing w:val="1"/>
          <w:sz w:val="24"/>
        </w:rPr>
        <w:t xml:space="preserve"> </w:t>
      </w:r>
      <w:r>
        <w:rPr>
          <w:sz w:val="24"/>
        </w:rPr>
        <w:t>consistently fractured after fewer rotations, and although the radius of</w:t>
      </w:r>
      <w:r>
        <w:rPr>
          <w:spacing w:val="1"/>
          <w:sz w:val="24"/>
        </w:rPr>
        <w:t xml:space="preserve"> </w:t>
      </w:r>
      <w:r>
        <w:rPr>
          <w:sz w:val="24"/>
        </w:rPr>
        <w:t>the curves was halved, fatigue-life was reduced by 400%.</w:t>
      </w:r>
      <w:r>
        <w:rPr>
          <w:spacing w:val="1"/>
          <w:sz w:val="24"/>
        </w:rPr>
        <w:t xml:space="preserve"> </w:t>
      </w:r>
      <w:r>
        <w:rPr>
          <w:sz w:val="24"/>
        </w:rPr>
        <w:t>The torque</w:t>
      </w:r>
      <w:r>
        <w:rPr>
          <w:spacing w:val="1"/>
          <w:sz w:val="24"/>
        </w:rPr>
        <w:t xml:space="preserve"> </w:t>
      </w:r>
      <w:r>
        <w:rPr>
          <w:sz w:val="24"/>
        </w:rPr>
        <w:t>generated</w:t>
      </w:r>
      <w:r>
        <w:rPr>
          <w:spacing w:val="1"/>
          <w:sz w:val="24"/>
        </w:rPr>
        <w:t xml:space="preserve"> </w:t>
      </w:r>
      <w:r>
        <w:rPr>
          <w:sz w:val="24"/>
        </w:rPr>
        <w:t>during</w:t>
      </w:r>
      <w:r>
        <w:rPr>
          <w:spacing w:val="1"/>
          <w:sz w:val="24"/>
        </w:rPr>
        <w:t xml:space="preserve"> </w:t>
      </w:r>
      <w:r>
        <w:rPr>
          <w:sz w:val="24"/>
        </w:rPr>
        <w:t>canal</w:t>
      </w:r>
      <w:r>
        <w:rPr>
          <w:spacing w:val="1"/>
          <w:sz w:val="24"/>
        </w:rPr>
        <w:t xml:space="preserve"> </w:t>
      </w:r>
      <w:r>
        <w:rPr>
          <w:sz w:val="24"/>
        </w:rPr>
        <w:t>preparation depends</w:t>
      </w:r>
      <w:r>
        <w:rPr>
          <w:spacing w:val="1"/>
          <w:sz w:val="24"/>
        </w:rPr>
        <w:t xml:space="preserve"> </w:t>
      </w:r>
      <w:r>
        <w:rPr>
          <w:sz w:val="24"/>
        </w:rPr>
        <w:t>on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variety of</w:t>
      </w:r>
      <w:r>
        <w:rPr>
          <w:spacing w:val="63"/>
          <w:sz w:val="24"/>
        </w:rPr>
        <w:t xml:space="preserve"> </w:t>
      </w:r>
      <w:r>
        <w:rPr>
          <w:sz w:val="24"/>
        </w:rPr>
        <w:t>factors,</w:t>
      </w:r>
      <w:r>
        <w:rPr>
          <w:spacing w:val="-61"/>
          <w:sz w:val="24"/>
        </w:rPr>
        <w:t xml:space="preserve"> </w:t>
      </w:r>
      <w:r>
        <w:rPr>
          <w:sz w:val="24"/>
        </w:rPr>
        <w:t>and an important one is the contact area. The size of the surface area</w:t>
      </w:r>
      <w:r>
        <w:rPr>
          <w:spacing w:val="1"/>
          <w:sz w:val="24"/>
        </w:rPr>
        <w:t xml:space="preserve"> </w:t>
      </w:r>
      <w:r>
        <w:rPr>
          <w:sz w:val="24"/>
        </w:rPr>
        <w:t>contacted</w:t>
      </w:r>
      <w:r>
        <w:rPr>
          <w:spacing w:val="1"/>
          <w:sz w:val="24"/>
        </w:rPr>
        <w:t xml:space="preserve"> </w:t>
      </w:r>
      <w:r>
        <w:rPr>
          <w:sz w:val="24"/>
        </w:rPr>
        <w:t>by</w:t>
      </w:r>
      <w:r>
        <w:rPr>
          <w:spacing w:val="1"/>
          <w:sz w:val="24"/>
        </w:rPr>
        <w:t xml:space="preserve"> </w:t>
      </w:r>
      <w:r>
        <w:rPr>
          <w:sz w:val="24"/>
        </w:rPr>
        <w:t>an</w:t>
      </w:r>
      <w:r>
        <w:rPr>
          <w:spacing w:val="1"/>
          <w:sz w:val="24"/>
        </w:rPr>
        <w:t xml:space="preserve"> </w:t>
      </w:r>
      <w:r>
        <w:rPr>
          <w:sz w:val="24"/>
        </w:rPr>
        <w:t>endodontic</w:t>
      </w:r>
      <w:r>
        <w:rPr>
          <w:spacing w:val="1"/>
          <w:sz w:val="24"/>
        </w:rPr>
        <w:t xml:space="preserve"> </w:t>
      </w:r>
      <w:r>
        <w:rPr>
          <w:sz w:val="24"/>
        </w:rPr>
        <w:t>instrument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influenced</w:t>
      </w:r>
      <w:r>
        <w:rPr>
          <w:spacing w:val="1"/>
          <w:sz w:val="24"/>
        </w:rPr>
        <w:t xml:space="preserve"> </w:t>
      </w:r>
      <w:r>
        <w:rPr>
          <w:sz w:val="24"/>
        </w:rPr>
        <w:t>by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instrumentation sequence or by the use of instruments with different</w:t>
      </w:r>
      <w:r>
        <w:rPr>
          <w:spacing w:val="1"/>
          <w:sz w:val="24"/>
        </w:rPr>
        <w:t xml:space="preserve"> </w:t>
      </w:r>
      <w:proofErr w:type="gramStart"/>
      <w:r>
        <w:rPr>
          <w:sz w:val="24"/>
        </w:rPr>
        <w:t>tapers</w:t>
      </w:r>
      <w:r>
        <w:rPr>
          <w:sz w:val="24"/>
          <w:vertAlign w:val="superscript"/>
        </w:rPr>
        <w:t>(</w:t>
      </w:r>
      <w:proofErr w:type="gramEnd"/>
      <w:r>
        <w:rPr>
          <w:sz w:val="24"/>
          <w:vertAlign w:val="superscript"/>
        </w:rPr>
        <w:t>70)</w:t>
      </w:r>
      <w:r>
        <w:rPr>
          <w:sz w:val="24"/>
        </w:rPr>
        <w:t>.A crown-down approach is recommended to reduce torsional</w:t>
      </w:r>
      <w:r>
        <w:rPr>
          <w:spacing w:val="1"/>
          <w:sz w:val="24"/>
        </w:rPr>
        <w:t xml:space="preserve"> </w:t>
      </w:r>
      <w:r>
        <w:rPr>
          <w:sz w:val="24"/>
        </w:rPr>
        <w:t>loads (and thus the risk of fracture) by preventing a large portion of the</w:t>
      </w:r>
      <w:r>
        <w:rPr>
          <w:spacing w:val="1"/>
          <w:sz w:val="24"/>
        </w:rPr>
        <w:t xml:space="preserve"> </w:t>
      </w:r>
      <w:r>
        <w:rPr>
          <w:sz w:val="24"/>
        </w:rPr>
        <w:t>tapered rotating instrument from engaging root dentin (known as taper</w:t>
      </w:r>
      <w:r>
        <w:rPr>
          <w:spacing w:val="1"/>
          <w:sz w:val="24"/>
        </w:rPr>
        <w:t xml:space="preserve"> </w:t>
      </w:r>
      <w:r>
        <w:rPr>
          <w:sz w:val="24"/>
        </w:rPr>
        <w:t>lock).</w:t>
      </w:r>
    </w:p>
    <w:p w14:paraId="07F1B767" w14:textId="77777777" w:rsidR="00266EB3" w:rsidRDefault="00000000">
      <w:pPr>
        <w:pStyle w:val="ListParagraph"/>
        <w:numPr>
          <w:ilvl w:val="0"/>
          <w:numId w:val="90"/>
        </w:numPr>
        <w:tabs>
          <w:tab w:val="left" w:pos="1201"/>
        </w:tabs>
        <w:spacing w:line="362" w:lineRule="auto"/>
        <w:ind w:right="500"/>
        <w:jc w:val="both"/>
        <w:rPr>
          <w:sz w:val="24"/>
        </w:rPr>
      </w:pP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clinician</w:t>
      </w:r>
      <w:r>
        <w:rPr>
          <w:spacing w:val="1"/>
          <w:sz w:val="24"/>
        </w:rPr>
        <w:t xml:space="preserve"> </w:t>
      </w:r>
      <w:r>
        <w:rPr>
          <w:sz w:val="24"/>
        </w:rPr>
        <w:t>can</w:t>
      </w:r>
      <w:r>
        <w:rPr>
          <w:spacing w:val="1"/>
          <w:sz w:val="24"/>
        </w:rPr>
        <w:t xml:space="preserve"> </w:t>
      </w:r>
      <w:r>
        <w:rPr>
          <w:sz w:val="24"/>
        </w:rPr>
        <w:t>further</w:t>
      </w:r>
      <w:r>
        <w:rPr>
          <w:spacing w:val="1"/>
          <w:sz w:val="24"/>
        </w:rPr>
        <w:t xml:space="preserve"> </w:t>
      </w:r>
      <w:r>
        <w:rPr>
          <w:sz w:val="24"/>
        </w:rPr>
        <w:t>modify</w:t>
      </w:r>
      <w:r>
        <w:rPr>
          <w:spacing w:val="1"/>
          <w:sz w:val="24"/>
        </w:rPr>
        <w:t xml:space="preserve"> </w:t>
      </w:r>
      <w:r>
        <w:rPr>
          <w:sz w:val="24"/>
        </w:rPr>
        <w:t>torque</w:t>
      </w:r>
      <w:r>
        <w:rPr>
          <w:spacing w:val="1"/>
          <w:sz w:val="24"/>
        </w:rPr>
        <w:t xml:space="preserve"> </w:t>
      </w:r>
      <w:r>
        <w:rPr>
          <w:sz w:val="24"/>
        </w:rPr>
        <w:t>by</w:t>
      </w:r>
      <w:r>
        <w:rPr>
          <w:spacing w:val="1"/>
          <w:sz w:val="24"/>
        </w:rPr>
        <w:t xml:space="preserve"> </w:t>
      </w:r>
      <w:r>
        <w:rPr>
          <w:sz w:val="24"/>
        </w:rPr>
        <w:t>varying</w:t>
      </w:r>
      <w:r>
        <w:rPr>
          <w:spacing w:val="1"/>
          <w:sz w:val="24"/>
        </w:rPr>
        <w:t xml:space="preserve"> </w:t>
      </w:r>
      <w:r>
        <w:rPr>
          <w:sz w:val="24"/>
        </w:rPr>
        <w:t>axial</w:t>
      </w:r>
      <w:r>
        <w:rPr>
          <w:spacing w:val="1"/>
          <w:sz w:val="24"/>
        </w:rPr>
        <w:t xml:space="preserve"> </w:t>
      </w:r>
      <w:r>
        <w:rPr>
          <w:sz w:val="24"/>
        </w:rPr>
        <w:t>pressure,</w:t>
      </w:r>
      <w:r>
        <w:rPr>
          <w:spacing w:val="1"/>
          <w:sz w:val="24"/>
        </w:rPr>
        <w:t xml:space="preserve"> </w:t>
      </w:r>
      <w:r>
        <w:rPr>
          <w:sz w:val="24"/>
        </w:rPr>
        <w:t>because</w:t>
      </w:r>
      <w:r>
        <w:rPr>
          <w:spacing w:val="1"/>
          <w:sz w:val="24"/>
        </w:rPr>
        <w:t xml:space="preserve"> </w:t>
      </w:r>
      <w:r>
        <w:rPr>
          <w:sz w:val="24"/>
        </w:rPr>
        <w:t>these</w:t>
      </w:r>
      <w:r>
        <w:rPr>
          <w:spacing w:val="1"/>
          <w:sz w:val="24"/>
        </w:rPr>
        <w:t xml:space="preserve"> </w:t>
      </w:r>
      <w:r>
        <w:rPr>
          <w:sz w:val="24"/>
        </w:rPr>
        <w:t>two</w:t>
      </w:r>
      <w:r>
        <w:rPr>
          <w:spacing w:val="1"/>
          <w:sz w:val="24"/>
        </w:rPr>
        <w:t xml:space="preserve"> </w:t>
      </w:r>
      <w:r>
        <w:rPr>
          <w:sz w:val="24"/>
        </w:rPr>
        <w:t>factors</w:t>
      </w:r>
      <w:r>
        <w:rPr>
          <w:spacing w:val="1"/>
          <w:sz w:val="24"/>
        </w:rPr>
        <w:t xml:space="preserve"> </w:t>
      </w:r>
      <w:r>
        <w:rPr>
          <w:sz w:val="24"/>
        </w:rPr>
        <w:t>are</w:t>
      </w:r>
      <w:r>
        <w:rPr>
          <w:spacing w:val="1"/>
          <w:sz w:val="24"/>
        </w:rPr>
        <w:t xml:space="preserve"> </w:t>
      </w:r>
      <w:r>
        <w:rPr>
          <w:sz w:val="24"/>
        </w:rPr>
        <w:t>related.</w:t>
      </w:r>
      <w:r>
        <w:rPr>
          <w:spacing w:val="1"/>
          <w:sz w:val="24"/>
        </w:rPr>
        <w:t xml:space="preserve"> </w:t>
      </w:r>
      <w:r>
        <w:rPr>
          <w:sz w:val="24"/>
        </w:rPr>
        <w:t>In</w:t>
      </w:r>
      <w:r>
        <w:rPr>
          <w:spacing w:val="1"/>
          <w:sz w:val="24"/>
        </w:rPr>
        <w:t xml:space="preserve"> </w:t>
      </w:r>
      <w:r>
        <w:rPr>
          <w:sz w:val="24"/>
        </w:rPr>
        <w:t>fact,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light</w:t>
      </w:r>
      <w:r>
        <w:rPr>
          <w:spacing w:val="1"/>
          <w:sz w:val="24"/>
        </w:rPr>
        <w:t xml:space="preserve"> </w:t>
      </w:r>
      <w:r>
        <w:rPr>
          <w:sz w:val="24"/>
        </w:rPr>
        <w:t>touch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recommended</w:t>
      </w:r>
      <w:r>
        <w:rPr>
          <w:spacing w:val="1"/>
          <w:sz w:val="24"/>
        </w:rPr>
        <w:t xml:space="preserve"> </w:t>
      </w:r>
      <w:r>
        <w:rPr>
          <w:sz w:val="24"/>
        </w:rPr>
        <w:t>for</w:t>
      </w:r>
      <w:r>
        <w:rPr>
          <w:spacing w:val="1"/>
          <w:sz w:val="24"/>
        </w:rPr>
        <w:t xml:space="preserve"> </w:t>
      </w:r>
      <w:r>
        <w:rPr>
          <w:sz w:val="24"/>
        </w:rPr>
        <w:t>all</w:t>
      </w:r>
      <w:r>
        <w:rPr>
          <w:spacing w:val="1"/>
          <w:sz w:val="24"/>
        </w:rPr>
        <w:t xml:space="preserve"> </w:t>
      </w:r>
      <w:r>
        <w:rPr>
          <w:sz w:val="24"/>
        </w:rPr>
        <w:t>current</w:t>
      </w:r>
      <w:r>
        <w:rPr>
          <w:spacing w:val="1"/>
          <w:sz w:val="24"/>
        </w:rPr>
        <w:t xml:space="preserve"> </w:t>
      </w:r>
      <w:r>
        <w:rPr>
          <w:sz w:val="24"/>
        </w:rPr>
        <w:t>NiTi</w:t>
      </w:r>
      <w:r>
        <w:rPr>
          <w:spacing w:val="1"/>
          <w:sz w:val="24"/>
        </w:rPr>
        <w:t xml:space="preserve"> </w:t>
      </w:r>
      <w:r>
        <w:rPr>
          <w:sz w:val="24"/>
        </w:rPr>
        <w:t>instruments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avoid</w:t>
      </w:r>
      <w:r>
        <w:rPr>
          <w:spacing w:val="1"/>
          <w:sz w:val="24"/>
        </w:rPr>
        <w:t xml:space="preserve"> </w:t>
      </w:r>
      <w:r>
        <w:rPr>
          <w:sz w:val="24"/>
        </w:rPr>
        <w:t>forcing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instrument</w:t>
      </w:r>
      <w:r>
        <w:rPr>
          <w:spacing w:val="1"/>
          <w:sz w:val="24"/>
        </w:rPr>
        <w:t xml:space="preserve"> </w:t>
      </w:r>
      <w:r>
        <w:rPr>
          <w:sz w:val="24"/>
        </w:rPr>
        <w:t>into</w:t>
      </w:r>
      <w:r>
        <w:rPr>
          <w:spacing w:val="1"/>
          <w:sz w:val="24"/>
        </w:rPr>
        <w:t xml:space="preserve"> </w:t>
      </w:r>
      <w:r>
        <w:rPr>
          <w:sz w:val="24"/>
        </w:rPr>
        <w:t>taper</w:t>
      </w:r>
      <w:r>
        <w:rPr>
          <w:spacing w:val="1"/>
          <w:sz w:val="24"/>
        </w:rPr>
        <w:t xml:space="preserve"> </w:t>
      </w:r>
      <w:r>
        <w:rPr>
          <w:sz w:val="24"/>
        </w:rPr>
        <w:t>lock.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same</w:t>
      </w:r>
      <w:r>
        <w:rPr>
          <w:spacing w:val="1"/>
          <w:sz w:val="24"/>
        </w:rPr>
        <w:t xml:space="preserve"> </w:t>
      </w:r>
      <w:r>
        <w:rPr>
          <w:sz w:val="24"/>
        </w:rPr>
        <w:t>effect</w:t>
      </w:r>
      <w:r>
        <w:rPr>
          <w:spacing w:val="1"/>
          <w:sz w:val="24"/>
        </w:rPr>
        <w:t xml:space="preserve"> </w:t>
      </w:r>
      <w:r>
        <w:rPr>
          <w:sz w:val="24"/>
        </w:rPr>
        <w:t>might</w:t>
      </w:r>
      <w:r>
        <w:rPr>
          <w:spacing w:val="1"/>
          <w:sz w:val="24"/>
        </w:rPr>
        <w:t xml:space="preserve"> </w:t>
      </w:r>
      <w:r>
        <w:rPr>
          <w:sz w:val="24"/>
        </w:rPr>
        <w:t>occur</w:t>
      </w:r>
      <w:r>
        <w:rPr>
          <w:spacing w:val="1"/>
          <w:sz w:val="24"/>
        </w:rPr>
        <w:t xml:space="preserve"> </w:t>
      </w:r>
      <w:r>
        <w:rPr>
          <w:sz w:val="24"/>
        </w:rPr>
        <w:t>in</w:t>
      </w:r>
      <w:r>
        <w:rPr>
          <w:spacing w:val="1"/>
          <w:sz w:val="24"/>
        </w:rPr>
        <w:t xml:space="preserve"> </w:t>
      </w:r>
      <w:r>
        <w:rPr>
          <w:sz w:val="24"/>
        </w:rPr>
        <w:t>certain</w:t>
      </w:r>
      <w:r>
        <w:rPr>
          <w:spacing w:val="1"/>
          <w:sz w:val="24"/>
        </w:rPr>
        <w:t xml:space="preserve"> </w:t>
      </w:r>
      <w:r>
        <w:rPr>
          <w:sz w:val="24"/>
        </w:rPr>
        <w:t>anatomic</w:t>
      </w:r>
      <w:r>
        <w:rPr>
          <w:spacing w:val="1"/>
          <w:sz w:val="24"/>
        </w:rPr>
        <w:t xml:space="preserve"> </w:t>
      </w:r>
      <w:r>
        <w:rPr>
          <w:sz w:val="24"/>
        </w:rPr>
        <w:t>situations,</w:t>
      </w:r>
      <w:r>
        <w:rPr>
          <w:spacing w:val="1"/>
          <w:sz w:val="24"/>
        </w:rPr>
        <w:t xml:space="preserve"> </w:t>
      </w:r>
      <w:r>
        <w:rPr>
          <w:sz w:val="24"/>
        </w:rPr>
        <w:t>such</w:t>
      </w:r>
      <w:r>
        <w:rPr>
          <w:spacing w:val="1"/>
          <w:sz w:val="24"/>
        </w:rPr>
        <w:t xml:space="preserve"> </w:t>
      </w:r>
      <w:r>
        <w:rPr>
          <w:sz w:val="24"/>
        </w:rPr>
        <w:t>as</w:t>
      </w:r>
      <w:r>
        <w:rPr>
          <w:spacing w:val="1"/>
          <w:sz w:val="24"/>
        </w:rPr>
        <w:t xml:space="preserve"> </w:t>
      </w:r>
      <w:r>
        <w:rPr>
          <w:sz w:val="24"/>
        </w:rPr>
        <w:t>when</w:t>
      </w:r>
      <w:r>
        <w:rPr>
          <w:spacing w:val="1"/>
          <w:sz w:val="24"/>
        </w:rPr>
        <w:t xml:space="preserve"> </w:t>
      </w:r>
      <w:r>
        <w:rPr>
          <w:sz w:val="24"/>
        </w:rPr>
        <w:t>canals</w:t>
      </w:r>
      <w:r>
        <w:rPr>
          <w:spacing w:val="1"/>
          <w:sz w:val="24"/>
        </w:rPr>
        <w:t xml:space="preserve"> </w:t>
      </w:r>
      <w:r>
        <w:rPr>
          <w:sz w:val="24"/>
        </w:rPr>
        <w:t>merge,</w:t>
      </w:r>
      <w:r>
        <w:rPr>
          <w:spacing w:val="1"/>
          <w:sz w:val="24"/>
        </w:rPr>
        <w:t xml:space="preserve"> </w:t>
      </w:r>
      <w:r>
        <w:rPr>
          <w:sz w:val="24"/>
        </w:rPr>
        <w:t>dilacerate,</w:t>
      </w:r>
      <w:r>
        <w:rPr>
          <w:spacing w:val="63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divide.</w:t>
      </w:r>
    </w:p>
    <w:p w14:paraId="5F1593ED" w14:textId="77777777" w:rsidR="00266EB3" w:rsidRDefault="00266EB3">
      <w:pPr>
        <w:pStyle w:val="BodyText"/>
        <w:rPr>
          <w:sz w:val="37"/>
        </w:rPr>
      </w:pPr>
    </w:p>
    <w:p w14:paraId="59D8DD10" w14:textId="77777777" w:rsidR="00266EB3" w:rsidRDefault="00000000">
      <w:pPr>
        <w:pStyle w:val="BodyText"/>
        <w:ind w:left="480"/>
      </w:pPr>
      <w:r>
        <w:t>STANDARDIZATION</w:t>
      </w:r>
      <w:r>
        <w:rPr>
          <w:spacing w:val="-1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ENDODONTIC INSTRUMENTS</w:t>
      </w:r>
    </w:p>
    <w:p w14:paraId="6FA59337" w14:textId="77777777" w:rsidR="00266EB3" w:rsidRDefault="00266EB3">
      <w:pPr>
        <w:pStyle w:val="BodyText"/>
        <w:spacing w:before="1"/>
        <w:rPr>
          <w:sz w:val="30"/>
        </w:rPr>
      </w:pPr>
    </w:p>
    <w:p w14:paraId="3E0D8E1B" w14:textId="77777777" w:rsidR="00266EB3" w:rsidRDefault="00000000">
      <w:pPr>
        <w:pStyle w:val="BodyText"/>
        <w:ind w:left="480"/>
      </w:pPr>
      <w:r>
        <w:t>Prestandardization</w:t>
      </w:r>
    </w:p>
    <w:p w14:paraId="291175A8" w14:textId="77777777" w:rsidR="00266EB3" w:rsidRDefault="00266EB3">
      <w:pPr>
        <w:pStyle w:val="BodyText"/>
        <w:spacing w:before="8"/>
        <w:rPr>
          <w:sz w:val="29"/>
        </w:rPr>
      </w:pPr>
    </w:p>
    <w:p w14:paraId="1DDB6B53" w14:textId="77777777" w:rsidR="00266EB3" w:rsidRDefault="00000000">
      <w:pPr>
        <w:pStyle w:val="BodyText"/>
        <w:spacing w:before="1" w:line="364" w:lineRule="auto"/>
        <w:ind w:left="480" w:right="494"/>
        <w:jc w:val="both"/>
      </w:pPr>
      <w:r>
        <w:t>Before</w:t>
      </w:r>
      <w:r>
        <w:rPr>
          <w:spacing w:val="57"/>
        </w:rPr>
        <w:t xml:space="preserve"> </w:t>
      </w:r>
      <w:r>
        <w:t>1958,Endodontic</w:t>
      </w:r>
      <w:r>
        <w:rPr>
          <w:spacing w:val="58"/>
        </w:rPr>
        <w:t xml:space="preserve"> </w:t>
      </w:r>
      <w:r>
        <w:t>instruments</w:t>
      </w:r>
      <w:r>
        <w:rPr>
          <w:spacing w:val="59"/>
        </w:rPr>
        <w:t xml:space="preserve"> </w:t>
      </w:r>
      <w:r>
        <w:t>were</w:t>
      </w:r>
      <w:r>
        <w:rPr>
          <w:spacing w:val="57"/>
        </w:rPr>
        <w:t xml:space="preserve"> </w:t>
      </w:r>
      <w:r>
        <w:t>manufactured</w:t>
      </w:r>
      <w:r>
        <w:rPr>
          <w:spacing w:val="58"/>
        </w:rPr>
        <w:t xml:space="preserve"> </w:t>
      </w:r>
      <w:r>
        <w:t>without</w:t>
      </w:r>
      <w:r>
        <w:rPr>
          <w:spacing w:val="57"/>
        </w:rPr>
        <w:t xml:space="preserve"> </w:t>
      </w:r>
      <w:r>
        <w:t>benefit</w:t>
      </w:r>
      <w:r>
        <w:rPr>
          <w:spacing w:val="59"/>
        </w:rPr>
        <w:t xml:space="preserve"> </w:t>
      </w:r>
      <w:r>
        <w:t>of</w:t>
      </w:r>
      <w:r>
        <w:rPr>
          <w:spacing w:val="-61"/>
        </w:rPr>
        <w:t xml:space="preserve"> </w:t>
      </w:r>
      <w:r>
        <w:t>any</w:t>
      </w:r>
      <w:r>
        <w:rPr>
          <w:spacing w:val="33"/>
        </w:rPr>
        <w:t xml:space="preserve"> </w:t>
      </w:r>
      <w:r>
        <w:t>established</w:t>
      </w:r>
      <w:r>
        <w:rPr>
          <w:spacing w:val="37"/>
        </w:rPr>
        <w:t xml:space="preserve"> </w:t>
      </w:r>
      <w:r>
        <w:t>criteria.Although</w:t>
      </w:r>
      <w:r>
        <w:rPr>
          <w:spacing w:val="37"/>
        </w:rPr>
        <w:t xml:space="preserve"> </w:t>
      </w:r>
      <w:r>
        <w:t>each</w:t>
      </w:r>
      <w:r>
        <w:rPr>
          <w:spacing w:val="34"/>
        </w:rPr>
        <w:t xml:space="preserve"> </w:t>
      </w:r>
      <w:r>
        <w:t>manufacturers</w:t>
      </w:r>
      <w:r>
        <w:rPr>
          <w:spacing w:val="35"/>
        </w:rPr>
        <w:t xml:space="preserve"> </w:t>
      </w:r>
      <w:r>
        <w:t>used</w:t>
      </w:r>
      <w:r>
        <w:rPr>
          <w:spacing w:val="37"/>
        </w:rPr>
        <w:t xml:space="preserve"> </w:t>
      </w:r>
      <w:r>
        <w:t>what</w:t>
      </w:r>
      <w:r>
        <w:rPr>
          <w:spacing w:val="36"/>
        </w:rPr>
        <w:t xml:space="preserve"> </w:t>
      </w:r>
      <w:r>
        <w:t>seemed</w:t>
      </w:r>
      <w:r>
        <w:rPr>
          <w:spacing w:val="37"/>
        </w:rPr>
        <w:t xml:space="preserve"> </w:t>
      </w:r>
      <w:r>
        <w:t>to</w:t>
      </w:r>
      <w:r>
        <w:rPr>
          <w:spacing w:val="-62"/>
        </w:rPr>
        <w:t xml:space="preserve"> </w:t>
      </w:r>
      <w:r>
        <w:t>be unified size system,the numbering (1 through 6) was entirely arbitary.An</w:t>
      </w:r>
      <w:r>
        <w:rPr>
          <w:spacing w:val="1"/>
        </w:rPr>
        <w:t xml:space="preserve"> </w:t>
      </w:r>
      <w:r>
        <w:t>instrument of one company rarely coincided with a comparable instrument of</w:t>
      </w:r>
      <w:r>
        <w:rPr>
          <w:spacing w:val="1"/>
        </w:rPr>
        <w:t xml:space="preserve"> </w:t>
      </w:r>
      <w:r>
        <w:t>another company.In addition there was little uniformity in quality control or</w:t>
      </w:r>
      <w:r>
        <w:rPr>
          <w:spacing w:val="1"/>
        </w:rPr>
        <w:t xml:space="preserve"> </w:t>
      </w:r>
      <w:r>
        <w:t>manufacture,no uniformity existed in progression from one instrument size to</w:t>
      </w:r>
      <w:r>
        <w:rPr>
          <w:spacing w:val="1"/>
        </w:rPr>
        <w:t xml:space="preserve"> </w:t>
      </w:r>
      <w:r>
        <w:t>the next,and there was no correlation of instruments and filling material in</w:t>
      </w:r>
      <w:r>
        <w:rPr>
          <w:spacing w:val="1"/>
        </w:rPr>
        <w:t xml:space="preserve"> </w:t>
      </w:r>
      <w:r>
        <w:t>terms of</w:t>
      </w:r>
      <w:r>
        <w:rPr>
          <w:spacing w:val="5"/>
        </w:rPr>
        <w:t xml:space="preserve"> </w:t>
      </w:r>
      <w:r>
        <w:t>size</w:t>
      </w:r>
      <w:r>
        <w:rPr>
          <w:spacing w:val="3"/>
        </w:rPr>
        <w:t xml:space="preserve"> </w:t>
      </w:r>
      <w:r>
        <w:t>and</w:t>
      </w:r>
      <w:r>
        <w:rPr>
          <w:spacing w:val="3"/>
        </w:rPr>
        <w:t xml:space="preserve"> </w:t>
      </w:r>
      <w:r>
        <w:t>shape.</w:t>
      </w:r>
    </w:p>
    <w:p w14:paraId="05B118F6" w14:textId="77777777" w:rsidR="00266EB3" w:rsidRDefault="00266EB3">
      <w:pPr>
        <w:spacing w:line="364" w:lineRule="auto"/>
        <w:jc w:val="both"/>
        <w:sectPr w:rsidR="00266EB3">
          <w:pgSz w:w="11910" w:h="16840"/>
          <w:pgMar w:top="1300" w:right="940" w:bottom="1360" w:left="1680" w:header="712" w:footer="1162" w:gutter="0"/>
          <w:cols w:space="720"/>
        </w:sectPr>
      </w:pPr>
    </w:p>
    <w:p w14:paraId="7617459E" w14:textId="77777777" w:rsidR="00266EB3" w:rsidRDefault="00000000">
      <w:pPr>
        <w:pStyle w:val="BodyText"/>
        <w:spacing w:before="124" w:line="364" w:lineRule="auto"/>
        <w:ind w:left="480" w:right="505"/>
        <w:jc w:val="both"/>
      </w:pPr>
      <w:r>
        <w:lastRenderedPageBreak/>
        <w:t>Beginning</w:t>
      </w:r>
      <w:r>
        <w:rPr>
          <w:spacing w:val="18"/>
        </w:rPr>
        <w:t xml:space="preserve"> </w:t>
      </w:r>
      <w:r>
        <w:t>in</w:t>
      </w:r>
      <w:r>
        <w:rPr>
          <w:spacing w:val="19"/>
        </w:rPr>
        <w:t xml:space="preserve"> </w:t>
      </w:r>
      <w:r>
        <w:t>1955,</w:t>
      </w:r>
      <w:r>
        <w:rPr>
          <w:spacing w:val="19"/>
        </w:rPr>
        <w:t xml:space="preserve"> </w:t>
      </w:r>
      <w:r>
        <w:t>a</w:t>
      </w:r>
      <w:r>
        <w:rPr>
          <w:spacing w:val="21"/>
        </w:rPr>
        <w:t xml:space="preserve"> </w:t>
      </w:r>
      <w:r>
        <w:t>serious</w:t>
      </w:r>
      <w:r>
        <w:rPr>
          <w:spacing w:val="19"/>
        </w:rPr>
        <w:t xml:space="preserve"> </w:t>
      </w:r>
      <w:r>
        <w:t>attempt</w:t>
      </w:r>
      <w:r>
        <w:rPr>
          <w:spacing w:val="19"/>
        </w:rPr>
        <w:t xml:space="preserve"> </w:t>
      </w:r>
      <w:r>
        <w:t>was</w:t>
      </w:r>
      <w:r>
        <w:rPr>
          <w:spacing w:val="20"/>
        </w:rPr>
        <w:t xml:space="preserve"> </w:t>
      </w:r>
      <w:r>
        <w:t>made</w:t>
      </w:r>
      <w:r>
        <w:rPr>
          <w:spacing w:val="20"/>
        </w:rPr>
        <w:t xml:space="preserve"> </w:t>
      </w:r>
      <w:r>
        <w:t>to</w:t>
      </w:r>
      <w:r>
        <w:rPr>
          <w:spacing w:val="20"/>
        </w:rPr>
        <w:t xml:space="preserve"> </w:t>
      </w:r>
      <w:r>
        <w:t>correct</w:t>
      </w:r>
      <w:r>
        <w:rPr>
          <w:spacing w:val="19"/>
        </w:rPr>
        <w:t xml:space="preserve"> </w:t>
      </w:r>
      <w:r>
        <w:t>these</w:t>
      </w:r>
      <w:r>
        <w:rPr>
          <w:spacing w:val="21"/>
        </w:rPr>
        <w:t xml:space="preserve"> </w:t>
      </w:r>
      <w:proofErr w:type="gramStart"/>
      <w:r>
        <w:t>abuses,and</w:t>
      </w:r>
      <w:proofErr w:type="gramEnd"/>
      <w:r>
        <w:rPr>
          <w:spacing w:val="-62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1959,a</w:t>
      </w:r>
      <w:r>
        <w:rPr>
          <w:spacing w:val="1"/>
        </w:rPr>
        <w:t xml:space="preserve"> </w:t>
      </w:r>
      <w:r>
        <w:t>new</w:t>
      </w:r>
      <w:r>
        <w:rPr>
          <w:spacing w:val="1"/>
        </w:rPr>
        <w:t xml:space="preserve"> </w:t>
      </w:r>
      <w:r>
        <w:t>line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standardized</w:t>
      </w:r>
      <w:r>
        <w:rPr>
          <w:spacing w:val="1"/>
        </w:rPr>
        <w:t xml:space="preserve"> </w:t>
      </w:r>
      <w:r>
        <w:t>instruments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filling</w:t>
      </w:r>
      <w:r>
        <w:rPr>
          <w:spacing w:val="1"/>
        </w:rPr>
        <w:t xml:space="preserve"> </w:t>
      </w:r>
      <w:r>
        <w:t>materials</w:t>
      </w:r>
      <w:r>
        <w:rPr>
          <w:spacing w:val="1"/>
        </w:rPr>
        <w:t xml:space="preserve"> </w:t>
      </w:r>
      <w:r>
        <w:t>was</w:t>
      </w:r>
      <w:r>
        <w:rPr>
          <w:spacing w:val="1"/>
        </w:rPr>
        <w:t xml:space="preserve"> </w:t>
      </w:r>
      <w:r>
        <w:t>introduced</w:t>
      </w:r>
      <w:r>
        <w:rPr>
          <w:spacing w:val="2"/>
        </w:rPr>
        <w:t xml:space="preserve"> </w:t>
      </w:r>
      <w:r>
        <w:t>to</w:t>
      </w:r>
      <w:r>
        <w:rPr>
          <w:spacing w:val="3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profession.</w:t>
      </w:r>
    </w:p>
    <w:p w14:paraId="75D6BDB3" w14:textId="77777777" w:rsidR="00266EB3" w:rsidRDefault="00000000">
      <w:pPr>
        <w:pStyle w:val="ListParagraph"/>
        <w:numPr>
          <w:ilvl w:val="0"/>
          <w:numId w:val="90"/>
        </w:numPr>
        <w:tabs>
          <w:tab w:val="left" w:pos="1200"/>
          <w:tab w:val="left" w:pos="1201"/>
        </w:tabs>
        <w:spacing w:before="201" w:line="352" w:lineRule="auto"/>
        <w:ind w:right="497"/>
        <w:rPr>
          <w:sz w:val="24"/>
        </w:rPr>
      </w:pPr>
      <w:r>
        <w:rPr>
          <w:sz w:val="24"/>
        </w:rPr>
        <w:t>A</w:t>
      </w:r>
      <w:r>
        <w:rPr>
          <w:spacing w:val="40"/>
          <w:sz w:val="24"/>
        </w:rPr>
        <w:t xml:space="preserve"> </w:t>
      </w:r>
      <w:r>
        <w:rPr>
          <w:sz w:val="24"/>
        </w:rPr>
        <w:t>formula</w:t>
      </w:r>
      <w:r>
        <w:rPr>
          <w:spacing w:val="40"/>
          <w:sz w:val="24"/>
        </w:rPr>
        <w:t xml:space="preserve"> </w:t>
      </w:r>
      <w:r>
        <w:rPr>
          <w:sz w:val="24"/>
        </w:rPr>
        <w:t>for</w:t>
      </w:r>
      <w:r>
        <w:rPr>
          <w:spacing w:val="39"/>
          <w:sz w:val="24"/>
        </w:rPr>
        <w:t xml:space="preserve"> </w:t>
      </w:r>
      <w:r>
        <w:rPr>
          <w:sz w:val="24"/>
        </w:rPr>
        <w:t>the</w:t>
      </w:r>
      <w:r>
        <w:rPr>
          <w:spacing w:val="40"/>
          <w:sz w:val="24"/>
        </w:rPr>
        <w:t xml:space="preserve"> </w:t>
      </w:r>
      <w:r>
        <w:rPr>
          <w:sz w:val="24"/>
        </w:rPr>
        <w:t>diameter</w:t>
      </w:r>
      <w:r>
        <w:rPr>
          <w:spacing w:val="40"/>
          <w:sz w:val="24"/>
        </w:rPr>
        <w:t xml:space="preserve"> </w:t>
      </w:r>
      <w:r>
        <w:rPr>
          <w:sz w:val="24"/>
        </w:rPr>
        <w:t>and</w:t>
      </w:r>
      <w:r>
        <w:rPr>
          <w:spacing w:val="40"/>
          <w:sz w:val="24"/>
        </w:rPr>
        <w:t xml:space="preserve"> </w:t>
      </w:r>
      <w:r>
        <w:rPr>
          <w:sz w:val="24"/>
        </w:rPr>
        <w:t>taper</w:t>
      </w:r>
      <w:r>
        <w:rPr>
          <w:spacing w:val="39"/>
          <w:sz w:val="24"/>
        </w:rPr>
        <w:t xml:space="preserve"> </w:t>
      </w:r>
      <w:r>
        <w:rPr>
          <w:sz w:val="24"/>
        </w:rPr>
        <w:t>in</w:t>
      </w:r>
      <w:r>
        <w:rPr>
          <w:spacing w:val="40"/>
          <w:sz w:val="24"/>
        </w:rPr>
        <w:t xml:space="preserve"> </w:t>
      </w:r>
      <w:r>
        <w:rPr>
          <w:sz w:val="24"/>
        </w:rPr>
        <w:t>each</w:t>
      </w:r>
      <w:r>
        <w:rPr>
          <w:spacing w:val="48"/>
          <w:sz w:val="24"/>
        </w:rPr>
        <w:t xml:space="preserve"> </w:t>
      </w:r>
      <w:r>
        <w:rPr>
          <w:sz w:val="24"/>
        </w:rPr>
        <w:t>size</w:t>
      </w:r>
      <w:r>
        <w:rPr>
          <w:spacing w:val="40"/>
          <w:sz w:val="24"/>
        </w:rPr>
        <w:t xml:space="preserve"> </w:t>
      </w:r>
      <w:r>
        <w:rPr>
          <w:sz w:val="24"/>
        </w:rPr>
        <w:t>of</w:t>
      </w:r>
      <w:r>
        <w:rPr>
          <w:spacing w:val="43"/>
          <w:sz w:val="24"/>
        </w:rPr>
        <w:t xml:space="preserve"> </w:t>
      </w:r>
      <w:r>
        <w:rPr>
          <w:sz w:val="24"/>
        </w:rPr>
        <w:t>instrument</w:t>
      </w:r>
      <w:r>
        <w:rPr>
          <w:spacing w:val="37"/>
          <w:sz w:val="24"/>
        </w:rPr>
        <w:t xml:space="preserve"> </w:t>
      </w:r>
      <w:r>
        <w:rPr>
          <w:sz w:val="24"/>
        </w:rPr>
        <w:t>and</w:t>
      </w:r>
      <w:r>
        <w:rPr>
          <w:spacing w:val="-61"/>
          <w:sz w:val="24"/>
        </w:rPr>
        <w:t xml:space="preserve"> </w:t>
      </w:r>
      <w:r>
        <w:rPr>
          <w:sz w:val="24"/>
        </w:rPr>
        <w:t>filling materials</w:t>
      </w:r>
      <w:r>
        <w:rPr>
          <w:spacing w:val="2"/>
          <w:sz w:val="24"/>
        </w:rPr>
        <w:t xml:space="preserve"> </w:t>
      </w:r>
      <w:r>
        <w:rPr>
          <w:sz w:val="24"/>
        </w:rPr>
        <w:t>was</w:t>
      </w:r>
      <w:r>
        <w:rPr>
          <w:spacing w:val="2"/>
          <w:sz w:val="24"/>
        </w:rPr>
        <w:t xml:space="preserve"> </w:t>
      </w:r>
      <w:r>
        <w:rPr>
          <w:sz w:val="24"/>
        </w:rPr>
        <w:t>proposed</w:t>
      </w:r>
    </w:p>
    <w:p w14:paraId="4A386D3E" w14:textId="77777777" w:rsidR="00266EB3" w:rsidRDefault="00000000">
      <w:pPr>
        <w:pStyle w:val="ListParagraph"/>
        <w:numPr>
          <w:ilvl w:val="0"/>
          <w:numId w:val="90"/>
        </w:numPr>
        <w:tabs>
          <w:tab w:val="left" w:pos="1200"/>
          <w:tab w:val="left" w:pos="1201"/>
        </w:tabs>
        <w:spacing w:before="11" w:line="355" w:lineRule="auto"/>
        <w:ind w:right="505"/>
        <w:rPr>
          <w:sz w:val="24"/>
        </w:rPr>
      </w:pPr>
      <w:r>
        <w:rPr>
          <w:sz w:val="24"/>
        </w:rPr>
        <w:t>A</w:t>
      </w:r>
      <w:r>
        <w:rPr>
          <w:spacing w:val="11"/>
          <w:sz w:val="24"/>
        </w:rPr>
        <w:t xml:space="preserve"> </w:t>
      </w:r>
      <w:r>
        <w:rPr>
          <w:sz w:val="24"/>
        </w:rPr>
        <w:t>formula</w:t>
      </w:r>
      <w:r>
        <w:rPr>
          <w:spacing w:val="9"/>
          <w:sz w:val="24"/>
        </w:rPr>
        <w:t xml:space="preserve"> </w:t>
      </w:r>
      <w:r>
        <w:rPr>
          <w:sz w:val="24"/>
        </w:rPr>
        <w:t>for</w:t>
      </w:r>
      <w:r>
        <w:rPr>
          <w:spacing w:val="11"/>
          <w:sz w:val="24"/>
        </w:rPr>
        <w:t xml:space="preserve"> </w:t>
      </w:r>
      <w:r>
        <w:rPr>
          <w:sz w:val="24"/>
        </w:rPr>
        <w:t>a</w:t>
      </w:r>
      <w:r>
        <w:rPr>
          <w:spacing w:val="11"/>
          <w:sz w:val="24"/>
        </w:rPr>
        <w:t xml:space="preserve"> </w:t>
      </w:r>
      <w:r>
        <w:rPr>
          <w:sz w:val="24"/>
        </w:rPr>
        <w:t>graduated</w:t>
      </w:r>
      <w:r>
        <w:rPr>
          <w:spacing w:val="11"/>
          <w:sz w:val="24"/>
        </w:rPr>
        <w:t xml:space="preserve"> </w:t>
      </w:r>
      <w:r>
        <w:rPr>
          <w:sz w:val="24"/>
        </w:rPr>
        <w:t>increment</w:t>
      </w:r>
      <w:r>
        <w:rPr>
          <w:spacing w:val="12"/>
          <w:sz w:val="24"/>
        </w:rPr>
        <w:t xml:space="preserve"> </w:t>
      </w:r>
      <w:r>
        <w:rPr>
          <w:sz w:val="24"/>
        </w:rPr>
        <w:t>in</w:t>
      </w:r>
      <w:r>
        <w:rPr>
          <w:spacing w:val="11"/>
          <w:sz w:val="24"/>
        </w:rPr>
        <w:t xml:space="preserve"> </w:t>
      </w:r>
      <w:r>
        <w:rPr>
          <w:sz w:val="24"/>
        </w:rPr>
        <w:t>size</w:t>
      </w:r>
      <w:r>
        <w:rPr>
          <w:spacing w:val="12"/>
          <w:sz w:val="24"/>
        </w:rPr>
        <w:t xml:space="preserve"> </w:t>
      </w:r>
      <w:r>
        <w:rPr>
          <w:sz w:val="24"/>
        </w:rPr>
        <w:t>from</w:t>
      </w:r>
      <w:r>
        <w:rPr>
          <w:spacing w:val="12"/>
          <w:sz w:val="24"/>
        </w:rPr>
        <w:t xml:space="preserve"> </w:t>
      </w:r>
      <w:r>
        <w:rPr>
          <w:sz w:val="24"/>
        </w:rPr>
        <w:t>one</w:t>
      </w:r>
      <w:r>
        <w:rPr>
          <w:spacing w:val="11"/>
          <w:sz w:val="24"/>
        </w:rPr>
        <w:t xml:space="preserve"> </w:t>
      </w:r>
      <w:r>
        <w:rPr>
          <w:sz w:val="24"/>
        </w:rPr>
        <w:t>instrument</w:t>
      </w:r>
      <w:r>
        <w:rPr>
          <w:spacing w:val="12"/>
          <w:sz w:val="24"/>
        </w:rPr>
        <w:t xml:space="preserve"> </w:t>
      </w:r>
      <w:r>
        <w:rPr>
          <w:sz w:val="24"/>
        </w:rPr>
        <w:t>to</w:t>
      </w:r>
      <w:r>
        <w:rPr>
          <w:spacing w:val="9"/>
          <w:sz w:val="24"/>
        </w:rPr>
        <w:t xml:space="preserve"> </w:t>
      </w:r>
      <w:r>
        <w:rPr>
          <w:sz w:val="24"/>
        </w:rPr>
        <w:t>the</w:t>
      </w:r>
      <w:r>
        <w:rPr>
          <w:spacing w:val="-61"/>
          <w:sz w:val="24"/>
        </w:rPr>
        <w:t xml:space="preserve"> </w:t>
      </w:r>
      <w:r>
        <w:rPr>
          <w:sz w:val="24"/>
        </w:rPr>
        <w:t>next</w:t>
      </w:r>
      <w:r>
        <w:rPr>
          <w:spacing w:val="2"/>
          <w:sz w:val="24"/>
        </w:rPr>
        <w:t xml:space="preserve"> </w:t>
      </w:r>
      <w:r>
        <w:rPr>
          <w:sz w:val="24"/>
        </w:rPr>
        <w:t>was</w:t>
      </w:r>
      <w:r>
        <w:rPr>
          <w:spacing w:val="2"/>
          <w:sz w:val="24"/>
        </w:rPr>
        <w:t xml:space="preserve"> </w:t>
      </w:r>
      <w:r>
        <w:rPr>
          <w:sz w:val="24"/>
        </w:rPr>
        <w:t>developed</w:t>
      </w:r>
    </w:p>
    <w:p w14:paraId="71C3CF0B" w14:textId="77777777" w:rsidR="00266EB3" w:rsidRDefault="00000000">
      <w:pPr>
        <w:pStyle w:val="ListParagraph"/>
        <w:numPr>
          <w:ilvl w:val="0"/>
          <w:numId w:val="90"/>
        </w:numPr>
        <w:tabs>
          <w:tab w:val="left" w:pos="1200"/>
          <w:tab w:val="left" w:pos="1201"/>
        </w:tabs>
        <w:spacing w:before="8" w:line="352" w:lineRule="auto"/>
        <w:ind w:right="504"/>
        <w:rPr>
          <w:sz w:val="24"/>
        </w:rPr>
      </w:pPr>
      <w:r>
        <w:rPr>
          <w:sz w:val="24"/>
        </w:rPr>
        <w:t>A</w:t>
      </w:r>
      <w:r>
        <w:rPr>
          <w:spacing w:val="29"/>
          <w:sz w:val="24"/>
        </w:rPr>
        <w:t xml:space="preserve"> </w:t>
      </w:r>
      <w:r>
        <w:rPr>
          <w:sz w:val="24"/>
        </w:rPr>
        <w:t>new</w:t>
      </w:r>
      <w:r>
        <w:rPr>
          <w:spacing w:val="25"/>
          <w:sz w:val="24"/>
        </w:rPr>
        <w:t xml:space="preserve"> </w:t>
      </w:r>
      <w:r>
        <w:rPr>
          <w:sz w:val="24"/>
        </w:rPr>
        <w:t>instrument</w:t>
      </w:r>
      <w:r>
        <w:rPr>
          <w:spacing w:val="29"/>
          <w:sz w:val="24"/>
        </w:rPr>
        <w:t xml:space="preserve"> </w:t>
      </w:r>
      <w:r>
        <w:rPr>
          <w:sz w:val="24"/>
        </w:rPr>
        <w:t>numbering</w:t>
      </w:r>
      <w:r>
        <w:rPr>
          <w:spacing w:val="27"/>
          <w:sz w:val="24"/>
        </w:rPr>
        <w:t xml:space="preserve"> </w:t>
      </w:r>
      <w:r>
        <w:rPr>
          <w:sz w:val="24"/>
        </w:rPr>
        <w:t>system</w:t>
      </w:r>
      <w:r>
        <w:rPr>
          <w:spacing w:val="30"/>
          <w:sz w:val="24"/>
        </w:rPr>
        <w:t xml:space="preserve"> </w:t>
      </w:r>
      <w:r>
        <w:rPr>
          <w:sz w:val="24"/>
        </w:rPr>
        <w:t>based</w:t>
      </w:r>
      <w:r>
        <w:rPr>
          <w:spacing w:val="29"/>
          <w:sz w:val="24"/>
        </w:rPr>
        <w:t xml:space="preserve"> </w:t>
      </w:r>
      <w:r>
        <w:rPr>
          <w:sz w:val="24"/>
        </w:rPr>
        <w:t>on</w:t>
      </w:r>
      <w:r>
        <w:rPr>
          <w:spacing w:val="29"/>
          <w:sz w:val="24"/>
        </w:rPr>
        <w:t xml:space="preserve"> </w:t>
      </w:r>
      <w:r>
        <w:rPr>
          <w:sz w:val="24"/>
        </w:rPr>
        <w:t>instrument</w:t>
      </w:r>
      <w:r>
        <w:rPr>
          <w:spacing w:val="29"/>
          <w:sz w:val="24"/>
        </w:rPr>
        <w:t xml:space="preserve"> </w:t>
      </w:r>
      <w:r>
        <w:rPr>
          <w:sz w:val="24"/>
        </w:rPr>
        <w:t>metric</w:t>
      </w:r>
      <w:r>
        <w:rPr>
          <w:spacing w:val="-61"/>
          <w:sz w:val="24"/>
        </w:rPr>
        <w:t xml:space="preserve"> </w:t>
      </w:r>
      <w:r>
        <w:rPr>
          <w:sz w:val="24"/>
        </w:rPr>
        <w:t>diameter</w:t>
      </w:r>
      <w:r>
        <w:rPr>
          <w:spacing w:val="1"/>
          <w:sz w:val="24"/>
        </w:rPr>
        <w:t xml:space="preserve"> </w:t>
      </w:r>
      <w:r>
        <w:rPr>
          <w:sz w:val="24"/>
        </w:rPr>
        <w:t>was</w:t>
      </w:r>
      <w:r>
        <w:rPr>
          <w:spacing w:val="2"/>
          <w:sz w:val="24"/>
        </w:rPr>
        <w:t xml:space="preserve"> </w:t>
      </w:r>
      <w:r>
        <w:rPr>
          <w:sz w:val="24"/>
        </w:rPr>
        <w:t>established.</w:t>
      </w:r>
    </w:p>
    <w:p w14:paraId="7FEACBEF" w14:textId="77777777" w:rsidR="00266EB3" w:rsidRDefault="00000000">
      <w:pPr>
        <w:pStyle w:val="BodyText"/>
        <w:spacing w:before="216"/>
        <w:ind w:left="480"/>
        <w:jc w:val="both"/>
      </w:pPr>
      <w:r>
        <w:t>Standardization Recommended</w:t>
      </w:r>
      <w:r>
        <w:rPr>
          <w:spacing w:val="-2"/>
        </w:rPr>
        <w:t xml:space="preserve"> </w:t>
      </w:r>
      <w:r>
        <w:t>by</w:t>
      </w:r>
      <w:r>
        <w:rPr>
          <w:spacing w:val="-3"/>
        </w:rPr>
        <w:t xml:space="preserve"> </w:t>
      </w:r>
      <w:r>
        <w:t>Ingle and</w:t>
      </w:r>
      <w:r>
        <w:rPr>
          <w:spacing w:val="-2"/>
        </w:rPr>
        <w:t xml:space="preserve"> </w:t>
      </w:r>
      <w:r>
        <w:t>Levine</w:t>
      </w:r>
      <w:r>
        <w:rPr>
          <w:spacing w:val="1"/>
        </w:rPr>
        <w:t xml:space="preserve"> </w:t>
      </w:r>
      <w:r>
        <w:t>(1958)</w:t>
      </w:r>
    </w:p>
    <w:p w14:paraId="6D9E823D" w14:textId="77777777" w:rsidR="00266EB3" w:rsidRDefault="00266EB3">
      <w:pPr>
        <w:pStyle w:val="BodyText"/>
        <w:spacing w:before="3"/>
        <w:rPr>
          <w:sz w:val="30"/>
        </w:rPr>
      </w:pPr>
    </w:p>
    <w:p w14:paraId="74F74615" w14:textId="77777777" w:rsidR="00266EB3" w:rsidRDefault="00000000">
      <w:pPr>
        <w:pStyle w:val="BodyText"/>
        <w:spacing w:line="367" w:lineRule="auto"/>
        <w:ind w:left="480" w:right="503"/>
        <w:jc w:val="both"/>
      </w:pPr>
      <w:r>
        <w:t>Ingle</w:t>
      </w:r>
      <w:r>
        <w:rPr>
          <w:spacing w:val="43"/>
        </w:rPr>
        <w:t xml:space="preserve"> </w:t>
      </w:r>
      <w:r>
        <w:t>established</w:t>
      </w:r>
      <w:r>
        <w:rPr>
          <w:spacing w:val="44"/>
        </w:rPr>
        <w:t xml:space="preserve"> </w:t>
      </w:r>
      <w:r>
        <w:t>a</w:t>
      </w:r>
      <w:r>
        <w:rPr>
          <w:spacing w:val="40"/>
        </w:rPr>
        <w:t xml:space="preserve"> </w:t>
      </w:r>
      <w:r>
        <w:t>nomenclature</w:t>
      </w:r>
      <w:r>
        <w:rPr>
          <w:spacing w:val="41"/>
        </w:rPr>
        <w:t xml:space="preserve"> </w:t>
      </w:r>
      <w:r>
        <w:t>for</w:t>
      </w:r>
      <w:r>
        <w:rPr>
          <w:spacing w:val="42"/>
        </w:rPr>
        <w:t xml:space="preserve"> </w:t>
      </w:r>
      <w:r>
        <w:t>the</w:t>
      </w:r>
      <w:r>
        <w:rPr>
          <w:spacing w:val="43"/>
        </w:rPr>
        <w:t xml:space="preserve"> </w:t>
      </w:r>
      <w:r>
        <w:t>basic</w:t>
      </w:r>
      <w:r>
        <w:rPr>
          <w:spacing w:val="43"/>
        </w:rPr>
        <w:t xml:space="preserve"> </w:t>
      </w:r>
      <w:r>
        <w:t>endodontic</w:t>
      </w:r>
      <w:r>
        <w:rPr>
          <w:spacing w:val="43"/>
        </w:rPr>
        <w:t xml:space="preserve"> </w:t>
      </w:r>
      <w:r>
        <w:t>instruments</w:t>
      </w:r>
      <w:r>
        <w:rPr>
          <w:spacing w:val="43"/>
        </w:rPr>
        <w:t xml:space="preserve"> </w:t>
      </w:r>
      <w:r>
        <w:t>that</w:t>
      </w:r>
      <w:r>
        <w:rPr>
          <w:spacing w:val="-61"/>
        </w:rPr>
        <w:t xml:space="preserve"> </w:t>
      </w:r>
      <w:r>
        <w:t>can</w:t>
      </w:r>
      <w:r>
        <w:rPr>
          <w:spacing w:val="2"/>
        </w:rPr>
        <w:t xml:space="preserve"> </w:t>
      </w:r>
      <w:r>
        <w:t>be</w:t>
      </w:r>
      <w:r>
        <w:rPr>
          <w:spacing w:val="3"/>
        </w:rPr>
        <w:t xml:space="preserve"> </w:t>
      </w:r>
      <w:r>
        <w:t>used</w:t>
      </w:r>
      <w:r>
        <w:rPr>
          <w:spacing w:val="3"/>
        </w:rPr>
        <w:t xml:space="preserve"> </w:t>
      </w:r>
      <w:r>
        <w:t>within</w:t>
      </w:r>
      <w:r>
        <w:rPr>
          <w:spacing w:val="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standardized</w:t>
      </w:r>
      <w:r>
        <w:rPr>
          <w:spacing w:val="3"/>
        </w:rPr>
        <w:t xml:space="preserve"> </w:t>
      </w:r>
      <w:r>
        <w:t>system.</w:t>
      </w:r>
    </w:p>
    <w:p w14:paraId="4D48916F" w14:textId="77777777" w:rsidR="00266EB3" w:rsidRDefault="00000000">
      <w:pPr>
        <w:pStyle w:val="BodyText"/>
        <w:spacing w:before="196" w:line="364" w:lineRule="auto"/>
        <w:ind w:left="480" w:right="501"/>
        <w:jc w:val="both"/>
      </w:pPr>
      <w:r>
        <w:t>Ingle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Levine</w:t>
      </w:r>
      <w:r>
        <w:rPr>
          <w:spacing w:val="1"/>
        </w:rPr>
        <w:t xml:space="preserve"> </w:t>
      </w:r>
      <w:r>
        <w:t>suggested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definitive</w:t>
      </w:r>
      <w:r>
        <w:rPr>
          <w:spacing w:val="1"/>
        </w:rPr>
        <w:t xml:space="preserve"> </w:t>
      </w:r>
      <w:r>
        <w:t>increment</w:t>
      </w:r>
      <w:r>
        <w:rPr>
          <w:spacing w:val="1"/>
        </w:rPr>
        <w:t xml:space="preserve"> </w:t>
      </w:r>
      <w:r>
        <w:t>I</w:t>
      </w:r>
      <w:r>
        <w:rPr>
          <w:spacing w:val="1"/>
        </w:rPr>
        <w:t xml:space="preserve"> </w:t>
      </w:r>
      <w:r>
        <w:t>diameter as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size</w:t>
      </w:r>
      <w:r>
        <w:rPr>
          <w:spacing w:val="1"/>
        </w:rPr>
        <w:t xml:space="preserve"> </w:t>
      </w:r>
      <w:r>
        <w:t>progressed while maintaining the constant taper of all blades regardless of the</w:t>
      </w:r>
      <w:r>
        <w:rPr>
          <w:spacing w:val="-61"/>
        </w:rPr>
        <w:t xml:space="preserve"> </w:t>
      </w:r>
      <w:r>
        <w:t>size</w:t>
      </w:r>
    </w:p>
    <w:p w14:paraId="74002843" w14:textId="77777777" w:rsidR="00266EB3" w:rsidRDefault="00000000">
      <w:pPr>
        <w:pStyle w:val="BodyText"/>
        <w:spacing w:before="204"/>
        <w:ind w:left="480"/>
        <w:jc w:val="both"/>
      </w:pPr>
      <w:r>
        <w:t>Their</w:t>
      </w:r>
      <w:r>
        <w:rPr>
          <w:spacing w:val="-2"/>
        </w:rPr>
        <w:t xml:space="preserve"> </w:t>
      </w:r>
      <w:r>
        <w:t>recommendations</w:t>
      </w:r>
      <w:r>
        <w:rPr>
          <w:spacing w:val="-1"/>
        </w:rPr>
        <w:t xml:space="preserve"> </w:t>
      </w:r>
      <w:r>
        <w:t>are:</w:t>
      </w:r>
    </w:p>
    <w:p w14:paraId="4515837B" w14:textId="77777777" w:rsidR="00266EB3" w:rsidRDefault="00266EB3">
      <w:pPr>
        <w:pStyle w:val="BodyText"/>
        <w:spacing w:before="3"/>
        <w:rPr>
          <w:sz w:val="30"/>
        </w:rPr>
      </w:pPr>
    </w:p>
    <w:p w14:paraId="6561EA4F" w14:textId="77777777" w:rsidR="00266EB3" w:rsidRDefault="00000000">
      <w:pPr>
        <w:pStyle w:val="ListParagraph"/>
        <w:numPr>
          <w:ilvl w:val="2"/>
          <w:numId w:val="91"/>
        </w:numPr>
        <w:tabs>
          <w:tab w:val="left" w:pos="1201"/>
        </w:tabs>
        <w:spacing w:before="1" w:line="364" w:lineRule="auto"/>
        <w:ind w:right="497"/>
        <w:jc w:val="both"/>
        <w:rPr>
          <w:sz w:val="24"/>
        </w:rPr>
      </w:pPr>
      <w:r>
        <w:rPr>
          <w:sz w:val="24"/>
        </w:rPr>
        <w:t>Instruments shall be numbered from 10-100.The number to advance by</w:t>
      </w:r>
      <w:r>
        <w:rPr>
          <w:spacing w:val="-61"/>
          <w:sz w:val="24"/>
        </w:rPr>
        <w:t xml:space="preserve"> </w:t>
      </w:r>
      <w:r>
        <w:rPr>
          <w:sz w:val="24"/>
        </w:rPr>
        <w:t>5</w:t>
      </w:r>
      <w:r>
        <w:rPr>
          <w:spacing w:val="2"/>
          <w:sz w:val="24"/>
        </w:rPr>
        <w:t xml:space="preserve"> </w:t>
      </w:r>
      <w:r>
        <w:rPr>
          <w:sz w:val="24"/>
        </w:rPr>
        <w:t>units</w:t>
      </w:r>
      <w:r>
        <w:rPr>
          <w:spacing w:val="-3"/>
          <w:sz w:val="24"/>
        </w:rPr>
        <w:t xml:space="preserve"> </w:t>
      </w:r>
      <w:r>
        <w:rPr>
          <w:sz w:val="24"/>
        </w:rPr>
        <w:t>from</w:t>
      </w:r>
      <w:r>
        <w:rPr>
          <w:spacing w:val="4"/>
          <w:sz w:val="24"/>
        </w:rPr>
        <w:t xml:space="preserve"> </w:t>
      </w:r>
      <w:r>
        <w:rPr>
          <w:sz w:val="24"/>
        </w:rPr>
        <w:t>size</w:t>
      </w:r>
      <w:r>
        <w:rPr>
          <w:spacing w:val="2"/>
          <w:sz w:val="24"/>
        </w:rPr>
        <w:t xml:space="preserve"> </w:t>
      </w:r>
      <w:r>
        <w:rPr>
          <w:sz w:val="24"/>
        </w:rPr>
        <w:t>10</w:t>
      </w:r>
      <w:r>
        <w:rPr>
          <w:spacing w:val="3"/>
          <w:sz w:val="24"/>
        </w:rPr>
        <w:t xml:space="preserve"> </w:t>
      </w:r>
      <w:r>
        <w:rPr>
          <w:sz w:val="24"/>
        </w:rPr>
        <w:t>to size</w:t>
      </w:r>
      <w:r>
        <w:rPr>
          <w:spacing w:val="2"/>
          <w:sz w:val="24"/>
        </w:rPr>
        <w:t xml:space="preserve"> </w:t>
      </w:r>
      <w:r>
        <w:rPr>
          <w:sz w:val="24"/>
        </w:rPr>
        <w:t>60</w:t>
      </w:r>
      <w:r>
        <w:rPr>
          <w:spacing w:val="3"/>
          <w:sz w:val="24"/>
        </w:rPr>
        <w:t xml:space="preserve"> </w:t>
      </w:r>
      <w:r>
        <w:rPr>
          <w:sz w:val="24"/>
        </w:rPr>
        <w:t>than</w:t>
      </w:r>
      <w:r>
        <w:rPr>
          <w:spacing w:val="2"/>
          <w:sz w:val="24"/>
        </w:rPr>
        <w:t xml:space="preserve"> </w:t>
      </w:r>
      <w:r>
        <w:rPr>
          <w:sz w:val="24"/>
        </w:rPr>
        <w:t>by 10 units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3"/>
          <w:sz w:val="24"/>
        </w:rPr>
        <w:t xml:space="preserve"> </w:t>
      </w:r>
      <w:r>
        <w:rPr>
          <w:sz w:val="24"/>
        </w:rPr>
        <w:t>size</w:t>
      </w:r>
      <w:r>
        <w:rPr>
          <w:spacing w:val="2"/>
          <w:sz w:val="24"/>
        </w:rPr>
        <w:t xml:space="preserve"> </w:t>
      </w:r>
      <w:r>
        <w:rPr>
          <w:sz w:val="24"/>
        </w:rPr>
        <w:t>100.</w:t>
      </w:r>
    </w:p>
    <w:p w14:paraId="7866D6BA" w14:textId="77777777" w:rsidR="00266EB3" w:rsidRDefault="00000000">
      <w:pPr>
        <w:pStyle w:val="ListParagraph"/>
        <w:numPr>
          <w:ilvl w:val="2"/>
          <w:numId w:val="91"/>
        </w:numPr>
        <w:tabs>
          <w:tab w:val="left" w:pos="1201"/>
        </w:tabs>
        <w:spacing w:before="2" w:line="364" w:lineRule="auto"/>
        <w:ind w:right="496"/>
        <w:jc w:val="both"/>
        <w:rPr>
          <w:sz w:val="24"/>
        </w:rPr>
      </w:pPr>
      <w:r>
        <w:rPr>
          <w:sz w:val="24"/>
        </w:rPr>
        <w:t xml:space="preserve">Each number shall be representative of </w:t>
      </w:r>
      <w:proofErr w:type="gramStart"/>
      <w:r>
        <w:rPr>
          <w:sz w:val="24"/>
        </w:rPr>
        <w:t>diameter</w:t>
      </w:r>
      <w:proofErr w:type="gramEnd"/>
      <w:r>
        <w:rPr>
          <w:sz w:val="24"/>
        </w:rPr>
        <w:t xml:space="preserve"> of the instrument in</w:t>
      </w:r>
      <w:r>
        <w:rPr>
          <w:spacing w:val="1"/>
          <w:sz w:val="24"/>
        </w:rPr>
        <w:t xml:space="preserve"> </w:t>
      </w:r>
      <w:r>
        <w:rPr>
          <w:sz w:val="24"/>
        </w:rPr>
        <w:t>hundredth</w:t>
      </w:r>
      <w:r>
        <w:rPr>
          <w:spacing w:val="2"/>
          <w:sz w:val="24"/>
        </w:rPr>
        <w:t xml:space="preserve"> </w:t>
      </w:r>
      <w:r>
        <w:rPr>
          <w:sz w:val="24"/>
        </w:rPr>
        <w:t>of</w:t>
      </w:r>
      <w:r>
        <w:rPr>
          <w:spacing w:val="3"/>
          <w:sz w:val="24"/>
        </w:rPr>
        <w:t xml:space="preserve"> </w:t>
      </w:r>
      <w:r>
        <w:rPr>
          <w:sz w:val="24"/>
        </w:rPr>
        <w:t>the</w:t>
      </w:r>
      <w:r>
        <w:rPr>
          <w:spacing w:val="3"/>
          <w:sz w:val="24"/>
        </w:rPr>
        <w:t xml:space="preserve"> </w:t>
      </w:r>
      <w:r>
        <w:rPr>
          <w:sz w:val="24"/>
        </w:rPr>
        <w:t>millimeter</w:t>
      </w:r>
      <w:r>
        <w:rPr>
          <w:spacing w:val="1"/>
          <w:sz w:val="24"/>
        </w:rPr>
        <w:t xml:space="preserve"> </w:t>
      </w:r>
      <w:r>
        <w:rPr>
          <w:sz w:val="24"/>
        </w:rPr>
        <w:t>at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3"/>
          <w:sz w:val="24"/>
        </w:rPr>
        <w:t xml:space="preserve"> </w:t>
      </w:r>
      <w:r>
        <w:rPr>
          <w:sz w:val="24"/>
        </w:rPr>
        <w:t>tip.</w:t>
      </w:r>
    </w:p>
    <w:p w14:paraId="1C488B58" w14:textId="77777777" w:rsidR="00266EB3" w:rsidRDefault="00000000">
      <w:pPr>
        <w:pStyle w:val="ListParagraph"/>
        <w:numPr>
          <w:ilvl w:val="2"/>
          <w:numId w:val="91"/>
        </w:numPr>
        <w:tabs>
          <w:tab w:val="left" w:pos="1201"/>
        </w:tabs>
        <w:spacing w:before="2" w:line="364" w:lineRule="auto"/>
        <w:ind w:right="494"/>
        <w:jc w:val="both"/>
        <w:rPr>
          <w:sz w:val="24"/>
        </w:rPr>
      </w:pPr>
      <w:r>
        <w:rPr>
          <w:sz w:val="24"/>
        </w:rPr>
        <w:t>The working blades(flutes) shall begin at the tip designated as D</w:t>
      </w:r>
      <w:r>
        <w:rPr>
          <w:sz w:val="24"/>
          <w:vertAlign w:val="subscript"/>
        </w:rPr>
        <w:t>1</w:t>
      </w:r>
      <w:r>
        <w:rPr>
          <w:sz w:val="24"/>
        </w:rPr>
        <w:t xml:space="preserve"> and</w:t>
      </w:r>
      <w:r>
        <w:rPr>
          <w:spacing w:val="1"/>
          <w:sz w:val="24"/>
        </w:rPr>
        <w:t xml:space="preserve"> </w:t>
      </w:r>
      <w:r>
        <w:rPr>
          <w:sz w:val="24"/>
        </w:rPr>
        <w:t>shall extend exactly 16mm up the shaft terminating at the designated</w:t>
      </w:r>
      <w:r>
        <w:rPr>
          <w:spacing w:val="1"/>
          <w:sz w:val="24"/>
        </w:rPr>
        <w:t xml:space="preserve"> </w:t>
      </w:r>
      <w:r>
        <w:rPr>
          <w:sz w:val="24"/>
        </w:rPr>
        <w:t>site D</w:t>
      </w:r>
      <w:proofErr w:type="gramStart"/>
      <w:r>
        <w:rPr>
          <w:sz w:val="24"/>
          <w:vertAlign w:val="subscript"/>
        </w:rPr>
        <w:t>2</w:t>
      </w:r>
      <w:r>
        <w:rPr>
          <w:sz w:val="24"/>
        </w:rPr>
        <w:t>.So</w:t>
      </w:r>
      <w:proofErr w:type="gramEnd"/>
      <w:r>
        <w:rPr>
          <w:sz w:val="24"/>
        </w:rPr>
        <w:t xml:space="preserve"> the length of the cutting blades (edges) is always 16mm</w:t>
      </w:r>
      <w:r>
        <w:rPr>
          <w:spacing w:val="1"/>
          <w:sz w:val="24"/>
        </w:rPr>
        <w:t xml:space="preserve"> </w:t>
      </w:r>
      <w:r>
        <w:rPr>
          <w:sz w:val="24"/>
        </w:rPr>
        <w:t>regardless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5"/>
          <w:sz w:val="24"/>
        </w:rPr>
        <w:t xml:space="preserve"> </w:t>
      </w:r>
      <w:r>
        <w:rPr>
          <w:sz w:val="24"/>
        </w:rPr>
        <w:t>the</w:t>
      </w:r>
      <w:r>
        <w:rPr>
          <w:spacing w:val="3"/>
          <w:sz w:val="24"/>
        </w:rPr>
        <w:t xml:space="preserve"> </w:t>
      </w:r>
      <w:r>
        <w:rPr>
          <w:sz w:val="24"/>
        </w:rPr>
        <w:t>length</w:t>
      </w:r>
      <w:r>
        <w:rPr>
          <w:spacing w:val="3"/>
          <w:sz w:val="24"/>
        </w:rPr>
        <w:t xml:space="preserve"> </w:t>
      </w:r>
      <w:r>
        <w:rPr>
          <w:sz w:val="24"/>
        </w:rPr>
        <w:t>of</w:t>
      </w:r>
      <w:r>
        <w:rPr>
          <w:spacing w:val="3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instruments.</w:t>
      </w:r>
    </w:p>
    <w:p w14:paraId="2616667E" w14:textId="77777777" w:rsidR="00266EB3" w:rsidRDefault="00000000">
      <w:pPr>
        <w:pStyle w:val="ListParagraph"/>
        <w:numPr>
          <w:ilvl w:val="2"/>
          <w:numId w:val="91"/>
        </w:numPr>
        <w:tabs>
          <w:tab w:val="left" w:pos="1201"/>
        </w:tabs>
        <w:spacing w:before="4"/>
        <w:ind w:hanging="361"/>
        <w:jc w:val="both"/>
        <w:rPr>
          <w:sz w:val="24"/>
        </w:rPr>
      </w:pP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diameter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2"/>
          <w:sz w:val="24"/>
        </w:rPr>
        <w:t xml:space="preserve"> </w:t>
      </w:r>
      <w:r>
        <w:rPr>
          <w:sz w:val="24"/>
        </w:rPr>
        <w:t>D</w:t>
      </w:r>
      <w:r>
        <w:rPr>
          <w:sz w:val="24"/>
          <w:vertAlign w:val="subscript"/>
        </w:rPr>
        <w:t>2</w:t>
      </w:r>
      <w:r>
        <w:rPr>
          <w:spacing w:val="1"/>
          <w:sz w:val="24"/>
        </w:rPr>
        <w:t xml:space="preserve"> </w:t>
      </w:r>
      <w:r>
        <w:rPr>
          <w:sz w:val="24"/>
        </w:rPr>
        <w:t>shall</w:t>
      </w:r>
      <w:r>
        <w:rPr>
          <w:spacing w:val="1"/>
          <w:sz w:val="24"/>
        </w:rPr>
        <w:t xml:space="preserve"> </w:t>
      </w:r>
      <w:r>
        <w:rPr>
          <w:sz w:val="24"/>
        </w:rPr>
        <w:t>be 0.32mm</w:t>
      </w:r>
      <w:r>
        <w:rPr>
          <w:spacing w:val="3"/>
          <w:sz w:val="24"/>
        </w:rPr>
        <w:t xml:space="preserve"> </w:t>
      </w:r>
      <w:r>
        <w:rPr>
          <w:sz w:val="24"/>
        </w:rPr>
        <w:t>greater</w:t>
      </w:r>
      <w:r>
        <w:rPr>
          <w:spacing w:val="1"/>
          <w:sz w:val="24"/>
        </w:rPr>
        <w:t xml:space="preserve"> </w:t>
      </w:r>
      <w:r>
        <w:rPr>
          <w:sz w:val="24"/>
        </w:rPr>
        <w:t>than that</w:t>
      </w:r>
      <w:r>
        <w:rPr>
          <w:spacing w:val="2"/>
          <w:sz w:val="24"/>
        </w:rPr>
        <w:t xml:space="preserve"> </w:t>
      </w:r>
      <w:r>
        <w:rPr>
          <w:sz w:val="24"/>
        </w:rPr>
        <w:t>of</w:t>
      </w:r>
      <w:r>
        <w:rPr>
          <w:spacing w:val="2"/>
          <w:sz w:val="24"/>
        </w:rPr>
        <w:t xml:space="preserve"> </w:t>
      </w:r>
      <w:r>
        <w:rPr>
          <w:sz w:val="24"/>
        </w:rPr>
        <w:t>D</w:t>
      </w:r>
      <w:r>
        <w:rPr>
          <w:sz w:val="24"/>
          <w:vertAlign w:val="subscript"/>
        </w:rPr>
        <w:t>1</w:t>
      </w:r>
    </w:p>
    <w:p w14:paraId="4466BA1A" w14:textId="77777777" w:rsidR="00266EB3" w:rsidRDefault="00000000">
      <w:pPr>
        <w:pStyle w:val="ListParagraph"/>
        <w:numPr>
          <w:ilvl w:val="2"/>
          <w:numId w:val="91"/>
        </w:numPr>
        <w:tabs>
          <w:tab w:val="left" w:pos="1201"/>
        </w:tabs>
        <w:spacing w:before="142" w:line="367" w:lineRule="auto"/>
        <w:ind w:right="505"/>
        <w:jc w:val="both"/>
        <w:rPr>
          <w:sz w:val="24"/>
        </w:rPr>
      </w:pPr>
      <w:r>
        <w:rPr>
          <w:sz w:val="24"/>
        </w:rPr>
        <w:t>There</w:t>
      </w:r>
      <w:r>
        <w:rPr>
          <w:spacing w:val="1"/>
          <w:sz w:val="24"/>
        </w:rPr>
        <w:t xml:space="preserve"> </w:t>
      </w:r>
      <w:r>
        <w:rPr>
          <w:sz w:val="24"/>
        </w:rPr>
        <w:t>will</w:t>
      </w:r>
      <w:r>
        <w:rPr>
          <w:spacing w:val="1"/>
          <w:sz w:val="24"/>
        </w:rPr>
        <w:t xml:space="preserve"> </w:t>
      </w:r>
      <w:r>
        <w:rPr>
          <w:sz w:val="24"/>
        </w:rPr>
        <w:t>be</w:t>
      </w:r>
      <w:r>
        <w:rPr>
          <w:spacing w:val="1"/>
          <w:sz w:val="24"/>
        </w:rPr>
        <w:t xml:space="preserve"> </w:t>
      </w:r>
      <w:proofErr w:type="gramStart"/>
      <w:r>
        <w:rPr>
          <w:sz w:val="24"/>
        </w:rPr>
        <w:t>consistant</w:t>
      </w:r>
      <w:proofErr w:type="gramEnd"/>
      <w:r>
        <w:rPr>
          <w:spacing w:val="1"/>
          <w:sz w:val="24"/>
        </w:rPr>
        <w:t xml:space="preserve"> </w:t>
      </w:r>
      <w:r>
        <w:rPr>
          <w:sz w:val="24"/>
        </w:rPr>
        <w:t>increase</w:t>
      </w:r>
      <w:r>
        <w:rPr>
          <w:spacing w:val="1"/>
          <w:sz w:val="24"/>
        </w:rPr>
        <w:t xml:space="preserve"> </w:t>
      </w:r>
      <w:r>
        <w:rPr>
          <w:sz w:val="24"/>
        </w:rPr>
        <w:t>in</w:t>
      </w:r>
      <w:r>
        <w:rPr>
          <w:spacing w:val="1"/>
          <w:sz w:val="24"/>
        </w:rPr>
        <w:t xml:space="preserve"> </w:t>
      </w:r>
      <w:r>
        <w:rPr>
          <w:sz w:val="24"/>
        </w:rPr>
        <w:t>taper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0.02mm/mm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every</w:t>
      </w:r>
      <w:r>
        <w:rPr>
          <w:spacing w:val="-61"/>
          <w:sz w:val="24"/>
        </w:rPr>
        <w:t xml:space="preserve"> </w:t>
      </w:r>
      <w:r>
        <w:rPr>
          <w:sz w:val="24"/>
        </w:rPr>
        <w:t>instrument</w:t>
      </w:r>
      <w:r>
        <w:rPr>
          <w:spacing w:val="2"/>
          <w:sz w:val="24"/>
        </w:rPr>
        <w:t xml:space="preserve"> </w:t>
      </w:r>
      <w:r>
        <w:rPr>
          <w:sz w:val="24"/>
        </w:rPr>
        <w:t>regardless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5"/>
          <w:sz w:val="24"/>
        </w:rPr>
        <w:t xml:space="preserve"> </w:t>
      </w:r>
      <w:r>
        <w:rPr>
          <w:sz w:val="24"/>
        </w:rPr>
        <w:t>the</w:t>
      </w:r>
      <w:r>
        <w:rPr>
          <w:spacing w:val="2"/>
          <w:sz w:val="24"/>
        </w:rPr>
        <w:t xml:space="preserve"> </w:t>
      </w:r>
      <w:r>
        <w:rPr>
          <w:sz w:val="24"/>
        </w:rPr>
        <w:t>size</w:t>
      </w:r>
      <w:r>
        <w:rPr>
          <w:spacing w:val="3"/>
          <w:sz w:val="24"/>
        </w:rPr>
        <w:t xml:space="preserve"> </w:t>
      </w:r>
      <w:r>
        <w:rPr>
          <w:sz w:val="24"/>
        </w:rPr>
        <w:t>of</w:t>
      </w:r>
      <w:r>
        <w:rPr>
          <w:spacing w:val="4"/>
          <w:sz w:val="24"/>
        </w:rPr>
        <w:t xml:space="preserve"> </w:t>
      </w:r>
      <w:r>
        <w:rPr>
          <w:sz w:val="24"/>
        </w:rPr>
        <w:t>the</w:t>
      </w:r>
      <w:r>
        <w:rPr>
          <w:spacing w:val="2"/>
          <w:sz w:val="24"/>
        </w:rPr>
        <w:t xml:space="preserve"> </w:t>
      </w:r>
      <w:r>
        <w:rPr>
          <w:sz w:val="24"/>
        </w:rPr>
        <w:t>instrument.</w:t>
      </w:r>
    </w:p>
    <w:p w14:paraId="33FE587A" w14:textId="77777777" w:rsidR="00266EB3" w:rsidRDefault="00000000">
      <w:pPr>
        <w:pStyle w:val="BodyText"/>
        <w:spacing w:before="199"/>
        <w:ind w:left="480"/>
        <w:jc w:val="both"/>
      </w:pPr>
      <w:r>
        <w:t>Standardization</w:t>
      </w:r>
      <w:r>
        <w:rPr>
          <w:spacing w:val="-1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ISO/FDI</w:t>
      </w:r>
    </w:p>
    <w:p w14:paraId="3F9522C7" w14:textId="77777777" w:rsidR="00266EB3" w:rsidRDefault="00000000">
      <w:pPr>
        <w:pStyle w:val="BodyText"/>
        <w:spacing w:before="202" w:line="410" w:lineRule="atLeast"/>
        <w:ind w:left="480" w:right="503"/>
        <w:jc w:val="both"/>
      </w:pPr>
      <w:r>
        <w:t>By 1962, a working committee on standardization had been formed including</w:t>
      </w:r>
      <w:r>
        <w:rPr>
          <w:spacing w:val="1"/>
        </w:rPr>
        <w:t xml:space="preserve"> </w:t>
      </w:r>
      <w:r>
        <w:t>manufacturers</w:t>
      </w:r>
      <w:r>
        <w:rPr>
          <w:spacing w:val="52"/>
        </w:rPr>
        <w:t xml:space="preserve"> </w:t>
      </w:r>
      <w:r>
        <w:t>the</w:t>
      </w:r>
      <w:r>
        <w:rPr>
          <w:spacing w:val="52"/>
        </w:rPr>
        <w:t xml:space="preserve"> </w:t>
      </w:r>
      <w:r>
        <w:t>American</w:t>
      </w:r>
      <w:r>
        <w:rPr>
          <w:spacing w:val="52"/>
        </w:rPr>
        <w:t xml:space="preserve"> </w:t>
      </w:r>
      <w:r>
        <w:t>association</w:t>
      </w:r>
      <w:r>
        <w:rPr>
          <w:spacing w:val="52"/>
        </w:rPr>
        <w:t xml:space="preserve"> </w:t>
      </w:r>
      <w:r>
        <w:t>of</w:t>
      </w:r>
      <w:r>
        <w:rPr>
          <w:spacing w:val="54"/>
        </w:rPr>
        <w:t xml:space="preserve"> </w:t>
      </w:r>
      <w:proofErr w:type="gramStart"/>
      <w:r>
        <w:t>endodontists,and</w:t>
      </w:r>
      <w:proofErr w:type="gramEnd"/>
      <w:r>
        <w:rPr>
          <w:spacing w:val="51"/>
        </w:rPr>
        <w:t xml:space="preserve"> </w:t>
      </w:r>
      <w:r>
        <w:t>the</w:t>
      </w:r>
      <w:r>
        <w:rPr>
          <w:spacing w:val="54"/>
        </w:rPr>
        <w:t xml:space="preserve"> </w:t>
      </w:r>
      <w:r>
        <w:t>American</w:t>
      </w:r>
    </w:p>
    <w:p w14:paraId="5763F9B1" w14:textId="77777777" w:rsidR="00266EB3" w:rsidRDefault="00266EB3">
      <w:pPr>
        <w:spacing w:line="410" w:lineRule="atLeast"/>
        <w:jc w:val="both"/>
        <w:sectPr w:rsidR="00266EB3">
          <w:pgSz w:w="11910" w:h="16840"/>
          <w:pgMar w:top="1300" w:right="940" w:bottom="1380" w:left="1680" w:header="712" w:footer="1162" w:gutter="0"/>
          <w:cols w:space="720"/>
        </w:sectPr>
      </w:pPr>
    </w:p>
    <w:p w14:paraId="316EED7E" w14:textId="77777777" w:rsidR="00266EB3" w:rsidRDefault="00000000">
      <w:pPr>
        <w:pStyle w:val="BodyText"/>
        <w:spacing w:before="124" w:line="364" w:lineRule="auto"/>
        <w:ind w:left="480" w:right="502"/>
        <w:jc w:val="both"/>
      </w:pPr>
      <w:r>
        <w:lastRenderedPageBreak/>
        <w:t>dental</w:t>
      </w:r>
      <w:r>
        <w:rPr>
          <w:spacing w:val="1"/>
        </w:rPr>
        <w:t xml:space="preserve"> </w:t>
      </w:r>
      <w:proofErr w:type="gramStart"/>
      <w:r>
        <w:t>association.This</w:t>
      </w:r>
      <w:proofErr w:type="gramEnd"/>
      <w:r>
        <w:rPr>
          <w:spacing w:val="1"/>
        </w:rPr>
        <w:t xml:space="preserve"> </w:t>
      </w:r>
      <w:r>
        <w:t>group</w:t>
      </w:r>
      <w:r>
        <w:rPr>
          <w:spacing w:val="1"/>
        </w:rPr>
        <w:t xml:space="preserve"> </w:t>
      </w:r>
      <w:r>
        <w:t>evolved</w:t>
      </w:r>
      <w:r>
        <w:rPr>
          <w:spacing w:val="1"/>
        </w:rPr>
        <w:t xml:space="preserve"> </w:t>
      </w:r>
      <w:r>
        <w:t>into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present</w:t>
      </w:r>
      <w:r>
        <w:rPr>
          <w:spacing w:val="1"/>
        </w:rPr>
        <w:t xml:space="preserve"> </w:t>
      </w:r>
      <w:r>
        <w:t>day</w:t>
      </w:r>
      <w:r>
        <w:rPr>
          <w:spacing w:val="1"/>
        </w:rPr>
        <w:t xml:space="preserve"> </w:t>
      </w:r>
      <w:r>
        <w:t>International</w:t>
      </w:r>
      <w:r>
        <w:rPr>
          <w:spacing w:val="1"/>
        </w:rPr>
        <w:t xml:space="preserve"> </w:t>
      </w:r>
      <w:r>
        <w:t>standards</w:t>
      </w:r>
      <w:r>
        <w:rPr>
          <w:spacing w:val="2"/>
        </w:rPr>
        <w:t xml:space="preserve"> </w:t>
      </w:r>
      <w:r>
        <w:t>organization</w:t>
      </w:r>
      <w:r>
        <w:rPr>
          <w:spacing w:val="1"/>
        </w:rPr>
        <w:t xml:space="preserve"> </w:t>
      </w:r>
      <w:r>
        <w:t>(ISO).</w:t>
      </w:r>
    </w:p>
    <w:p w14:paraId="0799CDB9" w14:textId="77777777" w:rsidR="00266EB3" w:rsidRDefault="00000000">
      <w:pPr>
        <w:pStyle w:val="BodyText"/>
        <w:spacing w:before="202" w:line="364" w:lineRule="auto"/>
        <w:ind w:left="480" w:right="504"/>
        <w:jc w:val="both"/>
      </w:pPr>
      <w:r>
        <w:t>It was not until 1976, however, that the first approved specification for root</w:t>
      </w:r>
      <w:r>
        <w:rPr>
          <w:spacing w:val="1"/>
        </w:rPr>
        <w:t xml:space="preserve"> </w:t>
      </w:r>
      <w:r>
        <w:t xml:space="preserve">canal instruments was published (ADA </w:t>
      </w:r>
      <w:proofErr w:type="gramStart"/>
      <w:r>
        <w:t>sp:No</w:t>
      </w:r>
      <w:proofErr w:type="gramEnd"/>
      <w:r>
        <w:t>: 28),18 years after Ingle and</w:t>
      </w:r>
      <w:r>
        <w:rPr>
          <w:spacing w:val="1"/>
        </w:rPr>
        <w:t xml:space="preserve"> </w:t>
      </w:r>
      <w:r>
        <w:t>Levin</w:t>
      </w:r>
      <w:r>
        <w:rPr>
          <w:spacing w:val="2"/>
        </w:rPr>
        <w:t xml:space="preserve"> </w:t>
      </w:r>
      <w:r>
        <w:t>first</w:t>
      </w:r>
      <w:r>
        <w:rPr>
          <w:spacing w:val="1"/>
        </w:rPr>
        <w:t xml:space="preserve"> </w:t>
      </w:r>
      <w:r>
        <w:t>proposed</w:t>
      </w:r>
      <w:r>
        <w:rPr>
          <w:spacing w:val="2"/>
        </w:rPr>
        <w:t xml:space="preserve"> </w:t>
      </w:r>
      <w:r>
        <w:t>standardization</w:t>
      </w:r>
      <w:r>
        <w:rPr>
          <w:spacing w:val="3"/>
        </w:rPr>
        <w:t xml:space="preserve"> </w:t>
      </w:r>
      <w:r>
        <w:t>in</w:t>
      </w:r>
      <w:r>
        <w:rPr>
          <w:spacing w:val="2"/>
        </w:rPr>
        <w:t xml:space="preserve"> </w:t>
      </w:r>
      <w:r>
        <w:t>1958.</w:t>
      </w:r>
    </w:p>
    <w:p w14:paraId="3275E89B" w14:textId="77777777" w:rsidR="00266EB3" w:rsidRDefault="00000000">
      <w:pPr>
        <w:pStyle w:val="BodyText"/>
        <w:spacing w:before="204" w:line="364" w:lineRule="auto"/>
        <w:ind w:left="480" w:right="496"/>
        <w:jc w:val="both"/>
      </w:pPr>
      <w:r>
        <w:t>To maintain standards, the AAE urged the ADA and the United States Bureau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standards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appoint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committee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Endodontic</w:t>
      </w:r>
      <w:r>
        <w:rPr>
          <w:spacing w:val="64"/>
        </w:rPr>
        <w:t xml:space="preserve"> </w:t>
      </w:r>
      <w:r>
        <w:t>instrument</w:t>
      </w:r>
      <w:r>
        <w:rPr>
          <w:spacing w:val="1"/>
        </w:rPr>
        <w:t xml:space="preserve"> </w:t>
      </w:r>
      <w:r>
        <w:t>standardization. A committee was formed and after considerable work and</w:t>
      </w:r>
      <w:r>
        <w:rPr>
          <w:spacing w:val="1"/>
        </w:rPr>
        <w:t xml:space="preserve"> </w:t>
      </w:r>
      <w:r>
        <w:t xml:space="preserve">several </w:t>
      </w:r>
      <w:proofErr w:type="gramStart"/>
      <w:r>
        <w:t>draft</w:t>
      </w:r>
      <w:proofErr w:type="gramEnd"/>
      <w:r>
        <w:t>, produced a specification package that slightly modified Ingles</w:t>
      </w:r>
      <w:r>
        <w:rPr>
          <w:spacing w:val="1"/>
        </w:rPr>
        <w:t xml:space="preserve"> </w:t>
      </w:r>
      <w:r>
        <w:t>original</w:t>
      </w:r>
      <w:r>
        <w:rPr>
          <w:spacing w:val="1"/>
        </w:rPr>
        <w:t xml:space="preserve"> </w:t>
      </w:r>
      <w:r>
        <w:t>standardization.</w:t>
      </w:r>
    </w:p>
    <w:p w14:paraId="70695733" w14:textId="77777777" w:rsidR="00266EB3" w:rsidRDefault="00000000">
      <w:pPr>
        <w:pStyle w:val="BodyText"/>
        <w:spacing w:before="206" w:line="364" w:lineRule="auto"/>
        <w:ind w:left="480" w:right="498"/>
        <w:jc w:val="both"/>
      </w:pPr>
      <w:r>
        <w:t>In 1989, the American National Standards institute granted approval of ADA</w:t>
      </w:r>
      <w:r>
        <w:rPr>
          <w:spacing w:val="1"/>
        </w:rPr>
        <w:t xml:space="preserve"> </w:t>
      </w:r>
      <w:r>
        <w:t>specification No:28 for files and reamers. Modifications from Ingle‟s original</w:t>
      </w:r>
      <w:r>
        <w:rPr>
          <w:spacing w:val="1"/>
        </w:rPr>
        <w:t xml:space="preserve"> </w:t>
      </w:r>
      <w:r>
        <w:t>proposal</w:t>
      </w:r>
      <w:r>
        <w:rPr>
          <w:spacing w:val="1"/>
        </w:rPr>
        <w:t xml:space="preserve"> </w:t>
      </w:r>
      <w:proofErr w:type="gramStart"/>
      <w:r>
        <w:t>were</w:t>
      </w:r>
      <w:proofErr w:type="gramEnd"/>
      <w:r>
        <w:rPr>
          <w:spacing w:val="1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additional</w:t>
      </w:r>
      <w:r>
        <w:rPr>
          <w:spacing w:val="1"/>
        </w:rPr>
        <w:t xml:space="preserve"> </w:t>
      </w:r>
      <w:r>
        <w:t>measurement</w:t>
      </w:r>
      <w:r>
        <w:rPr>
          <w:spacing w:val="1"/>
        </w:rPr>
        <w:t xml:space="preserve"> </w:t>
      </w:r>
      <w:r>
        <w:t>at</w:t>
      </w:r>
      <w:r>
        <w:rPr>
          <w:spacing w:val="1"/>
        </w:rPr>
        <w:t xml:space="preserve"> </w:t>
      </w:r>
      <w:r>
        <w:t>D3,</w:t>
      </w:r>
      <w:r>
        <w:rPr>
          <w:spacing w:val="1"/>
        </w:rPr>
        <w:t xml:space="preserve"> </w:t>
      </w:r>
      <w:r>
        <w:t>3mm</w:t>
      </w:r>
      <w:r>
        <w:rPr>
          <w:spacing w:val="1"/>
        </w:rPr>
        <w:t xml:space="preserve"> </w:t>
      </w:r>
      <w:r>
        <w:t>from</w:t>
      </w:r>
      <w:r>
        <w:rPr>
          <w:spacing w:val="1"/>
        </w:rPr>
        <w:t xml:space="preserve"> </w:t>
      </w:r>
      <w:r>
        <w:t>D1,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specification for shapes of the tip: 75 degree +/- 15 degrees. The taper of the</w:t>
      </w:r>
      <w:r>
        <w:rPr>
          <w:spacing w:val="1"/>
        </w:rPr>
        <w:t xml:space="preserve"> </w:t>
      </w:r>
      <w:r>
        <w:t>spiral section must be at a 0.02mm gain for each millimeter of cutting length.</w:t>
      </w:r>
      <w:r>
        <w:rPr>
          <w:spacing w:val="1"/>
        </w:rPr>
        <w:t xml:space="preserve"> </w:t>
      </w:r>
      <w:r>
        <w:t>Instrument</w:t>
      </w:r>
      <w:r>
        <w:rPr>
          <w:spacing w:val="35"/>
        </w:rPr>
        <w:t xml:space="preserve"> </w:t>
      </w:r>
      <w:r>
        <w:t>size</w:t>
      </w:r>
      <w:r>
        <w:rPr>
          <w:spacing w:val="35"/>
        </w:rPr>
        <w:t xml:space="preserve"> </w:t>
      </w:r>
      <w:r>
        <w:t>should</w:t>
      </w:r>
      <w:r>
        <w:rPr>
          <w:spacing w:val="36"/>
        </w:rPr>
        <w:t xml:space="preserve"> </w:t>
      </w:r>
      <w:r>
        <w:t>increase</w:t>
      </w:r>
      <w:r>
        <w:rPr>
          <w:spacing w:val="35"/>
        </w:rPr>
        <w:t xml:space="preserve"> </w:t>
      </w:r>
      <w:r>
        <w:t>by</w:t>
      </w:r>
      <w:r>
        <w:rPr>
          <w:spacing w:val="32"/>
        </w:rPr>
        <w:t xml:space="preserve"> </w:t>
      </w:r>
      <w:r>
        <w:t>0.05mm</w:t>
      </w:r>
      <w:r>
        <w:rPr>
          <w:spacing w:val="37"/>
        </w:rPr>
        <w:t xml:space="preserve"> </w:t>
      </w:r>
      <w:r>
        <w:t>at</w:t>
      </w:r>
      <w:r>
        <w:rPr>
          <w:spacing w:val="35"/>
        </w:rPr>
        <w:t xml:space="preserve"> </w:t>
      </w:r>
      <w:r>
        <w:t>D1</w:t>
      </w:r>
      <w:r>
        <w:rPr>
          <w:spacing w:val="35"/>
        </w:rPr>
        <w:t xml:space="preserve"> </w:t>
      </w:r>
      <w:r>
        <w:t>between</w:t>
      </w:r>
      <w:r>
        <w:rPr>
          <w:spacing w:val="36"/>
        </w:rPr>
        <w:t xml:space="preserve"> </w:t>
      </w:r>
      <w:r>
        <w:t>No:</w:t>
      </w:r>
      <w:r>
        <w:rPr>
          <w:spacing w:val="33"/>
        </w:rPr>
        <w:t xml:space="preserve"> </w:t>
      </w:r>
      <w:r>
        <w:t>10</w:t>
      </w:r>
      <w:r>
        <w:rPr>
          <w:spacing w:val="35"/>
        </w:rPr>
        <w:t xml:space="preserve"> </w:t>
      </w:r>
      <w:r>
        <w:t>and</w:t>
      </w:r>
      <w:r>
        <w:rPr>
          <w:spacing w:val="36"/>
        </w:rPr>
        <w:t xml:space="preserve"> </w:t>
      </w:r>
      <w:r>
        <w:t>60,</w:t>
      </w:r>
      <w:r>
        <w:rPr>
          <w:spacing w:val="-62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they</w:t>
      </w:r>
      <w:r>
        <w:rPr>
          <w:spacing w:val="1"/>
        </w:rPr>
        <w:t xml:space="preserve"> </w:t>
      </w:r>
      <w:r>
        <w:t>should</w:t>
      </w:r>
      <w:r>
        <w:rPr>
          <w:spacing w:val="1"/>
        </w:rPr>
        <w:t xml:space="preserve"> </w:t>
      </w:r>
      <w:r>
        <w:t>increase</w:t>
      </w:r>
      <w:r>
        <w:rPr>
          <w:spacing w:val="1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0.1mm</w:t>
      </w:r>
      <w:r>
        <w:rPr>
          <w:spacing w:val="1"/>
        </w:rPr>
        <w:t xml:space="preserve"> </w:t>
      </w:r>
      <w:r>
        <w:t>from</w:t>
      </w:r>
      <w:r>
        <w:rPr>
          <w:spacing w:val="1"/>
        </w:rPr>
        <w:t xml:space="preserve"> </w:t>
      </w:r>
      <w:r>
        <w:t>No:</w:t>
      </w:r>
      <w:r>
        <w:rPr>
          <w:spacing w:val="1"/>
        </w:rPr>
        <w:t xml:space="preserve"> </w:t>
      </w:r>
      <w:r>
        <w:t>60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150.</w:t>
      </w:r>
      <w:r>
        <w:rPr>
          <w:spacing w:val="63"/>
        </w:rPr>
        <w:t xml:space="preserve"> </w:t>
      </w:r>
      <w:r>
        <w:t>In</w:t>
      </w:r>
      <w:r>
        <w:rPr>
          <w:spacing w:val="64"/>
        </w:rPr>
        <w:t xml:space="preserve"> </w:t>
      </w:r>
      <w:r>
        <w:t>addition,</w:t>
      </w:r>
      <w:r>
        <w:rPr>
          <w:spacing w:val="1"/>
        </w:rPr>
        <w:t xml:space="preserve"> </w:t>
      </w:r>
      <w:r>
        <w:t>instrument handles have</w:t>
      </w:r>
      <w:r>
        <w:rPr>
          <w:spacing w:val="2"/>
        </w:rPr>
        <w:t xml:space="preserve"> </w:t>
      </w:r>
      <w:r>
        <w:t>been</w:t>
      </w:r>
      <w:r>
        <w:rPr>
          <w:spacing w:val="3"/>
        </w:rPr>
        <w:t xml:space="preserve"> </w:t>
      </w:r>
      <w:r>
        <w:t>color</w:t>
      </w:r>
      <w:r>
        <w:rPr>
          <w:spacing w:val="1"/>
        </w:rPr>
        <w:t xml:space="preserve"> </w:t>
      </w:r>
      <w:r>
        <w:t>coded</w:t>
      </w:r>
      <w:r>
        <w:rPr>
          <w:spacing w:val="-2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easier</w:t>
      </w:r>
      <w:r>
        <w:rPr>
          <w:spacing w:val="2"/>
        </w:rPr>
        <w:t xml:space="preserve"> </w:t>
      </w:r>
      <w:r>
        <w:t>recognition.</w:t>
      </w:r>
    </w:p>
    <w:p w14:paraId="14433804" w14:textId="77777777" w:rsidR="00266EB3" w:rsidRDefault="00000000">
      <w:pPr>
        <w:pStyle w:val="BodyText"/>
        <w:spacing w:before="209" w:line="364" w:lineRule="auto"/>
        <w:ind w:left="480" w:right="495"/>
        <w:jc w:val="both"/>
      </w:pPr>
      <w:r>
        <w:t>The numbering system last revised in 2002 using number from 6 to 140 was</w:t>
      </w:r>
      <w:r>
        <w:rPr>
          <w:spacing w:val="1"/>
        </w:rPr>
        <w:t xml:space="preserve"> </w:t>
      </w:r>
      <w:r>
        <w:t>not just arbitrary but was based on the diameter of the instrument in 100</w:t>
      </w:r>
      <w:r>
        <w:rPr>
          <w:vertAlign w:val="superscript"/>
        </w:rPr>
        <w:t>th</w:t>
      </w:r>
      <w:r>
        <w:t xml:space="preserve"> of a</w:t>
      </w:r>
      <w:r>
        <w:rPr>
          <w:spacing w:val="1"/>
        </w:rPr>
        <w:t xml:space="preserve"> </w:t>
      </w:r>
      <w:r>
        <w:t>millimeter at the beginning of the tip of the blades a point called D0 (Diameter</w:t>
      </w:r>
      <w:r>
        <w:rPr>
          <w:spacing w:val="1"/>
        </w:rPr>
        <w:t xml:space="preserve"> </w:t>
      </w:r>
      <w:r>
        <w:t>1)</w:t>
      </w:r>
      <w:r>
        <w:rPr>
          <w:spacing w:val="12"/>
        </w:rPr>
        <w:t xml:space="preserve"> </w:t>
      </w:r>
      <w:r>
        <w:t>and</w:t>
      </w:r>
      <w:r>
        <w:rPr>
          <w:spacing w:val="14"/>
        </w:rPr>
        <w:t xml:space="preserve"> </w:t>
      </w:r>
      <w:r>
        <w:t>extending</w:t>
      </w:r>
      <w:r>
        <w:rPr>
          <w:spacing w:val="12"/>
        </w:rPr>
        <w:t xml:space="preserve"> </w:t>
      </w:r>
      <w:r>
        <w:t>upto</w:t>
      </w:r>
      <w:r>
        <w:rPr>
          <w:spacing w:val="13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blades</w:t>
      </w:r>
      <w:r>
        <w:rPr>
          <w:spacing w:val="14"/>
        </w:rPr>
        <w:t xml:space="preserve"> </w:t>
      </w:r>
      <w:r>
        <w:t>to</w:t>
      </w:r>
      <w:r>
        <w:rPr>
          <w:spacing w:val="13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most</w:t>
      </w:r>
      <w:r>
        <w:rPr>
          <w:spacing w:val="11"/>
        </w:rPr>
        <w:t xml:space="preserve"> </w:t>
      </w:r>
      <w:r>
        <w:t>coronal</w:t>
      </w:r>
      <w:r>
        <w:rPr>
          <w:spacing w:val="13"/>
        </w:rPr>
        <w:t xml:space="preserve"> </w:t>
      </w:r>
      <w:r>
        <w:t>part</w:t>
      </w:r>
      <w:r>
        <w:rPr>
          <w:spacing w:val="10"/>
        </w:rPr>
        <w:t xml:space="preserve"> </w:t>
      </w:r>
      <w:r>
        <w:t>of</w:t>
      </w:r>
      <w:r>
        <w:rPr>
          <w:spacing w:val="16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cutting</w:t>
      </w:r>
      <w:r>
        <w:rPr>
          <w:spacing w:val="12"/>
        </w:rPr>
        <w:t xml:space="preserve"> </w:t>
      </w:r>
      <w:r>
        <w:t>edge</w:t>
      </w:r>
      <w:r>
        <w:rPr>
          <w:spacing w:val="-62"/>
        </w:rPr>
        <w:t xml:space="preserve"> </w:t>
      </w:r>
      <w:r>
        <w:t>at D16 (Diameter 2) which is 16mm in length.Diameter 2 is uniformly 0.32mm</w:t>
      </w:r>
      <w:r>
        <w:rPr>
          <w:spacing w:val="1"/>
        </w:rPr>
        <w:t xml:space="preserve"> </w:t>
      </w:r>
      <w:r>
        <w:t>greater</w:t>
      </w:r>
      <w:r>
        <w:rPr>
          <w:spacing w:val="1"/>
        </w:rPr>
        <w:t xml:space="preserve"> </w:t>
      </w:r>
      <w:r>
        <w:t>than</w:t>
      </w:r>
      <w:r>
        <w:rPr>
          <w:spacing w:val="3"/>
        </w:rPr>
        <w:t xml:space="preserve"> </w:t>
      </w:r>
      <w:r>
        <w:t>D1.</w:t>
      </w:r>
    </w:p>
    <w:p w14:paraId="71C8A7EC" w14:textId="77777777" w:rsidR="00266EB3" w:rsidRDefault="00000000">
      <w:pPr>
        <w:pStyle w:val="BodyText"/>
        <w:spacing w:before="206" w:line="364" w:lineRule="auto"/>
        <w:ind w:left="480" w:right="502"/>
        <w:jc w:val="both"/>
      </w:pPr>
      <w:r>
        <w:t>At the present time instruments with a taper greater than ISO 0.02mm/mm</w:t>
      </w:r>
      <w:r>
        <w:rPr>
          <w:spacing w:val="1"/>
        </w:rPr>
        <w:t xml:space="preserve"> </w:t>
      </w:r>
      <w:r>
        <w:t>have become poular:0.04,0.06, and 0.</w:t>
      </w:r>
      <w:proofErr w:type="gramStart"/>
      <w:r>
        <w:t>08.This</w:t>
      </w:r>
      <w:proofErr w:type="gramEnd"/>
      <w:r>
        <w:t xml:space="preserve"> means that for every millimeter</w:t>
      </w:r>
      <w:r>
        <w:rPr>
          <w:spacing w:val="1"/>
        </w:rPr>
        <w:t xml:space="preserve"> </w:t>
      </w:r>
      <w:r>
        <w:t>gain in length of the cutting blade,the width of the instrument increases in size</w:t>
      </w:r>
      <w:r>
        <w:rPr>
          <w:spacing w:val="1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0.04,0.06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0.08</w:t>
      </w:r>
      <w:r>
        <w:rPr>
          <w:spacing w:val="1"/>
        </w:rPr>
        <w:t xml:space="preserve"> </w:t>
      </w:r>
      <w:r>
        <w:t>0f</w:t>
      </w:r>
      <w:r>
        <w:rPr>
          <w:spacing w:val="1"/>
        </w:rPr>
        <w:t xml:space="preserve"> </w:t>
      </w:r>
      <w:r>
        <w:t>millimeter</w:t>
      </w:r>
      <w:r>
        <w:rPr>
          <w:spacing w:val="1"/>
        </w:rPr>
        <w:t xml:space="preserve"> </w:t>
      </w:r>
      <w:r>
        <w:t>rather</w:t>
      </w:r>
      <w:r>
        <w:rPr>
          <w:spacing w:val="1"/>
        </w:rPr>
        <w:t xml:space="preserve"> </w:t>
      </w:r>
      <w:r>
        <w:t>than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ISO</w:t>
      </w:r>
      <w:r>
        <w:rPr>
          <w:spacing w:val="1"/>
        </w:rPr>
        <w:t xml:space="preserve"> </w:t>
      </w:r>
      <w:r>
        <w:t>standard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0.02mm/mm.</w:t>
      </w:r>
    </w:p>
    <w:p w14:paraId="39DF0AF6" w14:textId="77777777" w:rsidR="00266EB3" w:rsidRDefault="00266EB3">
      <w:pPr>
        <w:spacing w:line="364" w:lineRule="auto"/>
        <w:jc w:val="both"/>
        <w:sectPr w:rsidR="00266EB3">
          <w:pgSz w:w="11910" w:h="16840"/>
          <w:pgMar w:top="1300" w:right="940" w:bottom="1400" w:left="1680" w:header="712" w:footer="1162" w:gutter="0"/>
          <w:cols w:space="720"/>
        </w:sectPr>
      </w:pPr>
    </w:p>
    <w:p w14:paraId="3CB44D85" w14:textId="77777777" w:rsidR="00266EB3" w:rsidRDefault="00000000">
      <w:pPr>
        <w:pStyle w:val="BodyText"/>
        <w:spacing w:before="124" w:line="364" w:lineRule="auto"/>
        <w:ind w:left="480" w:right="501"/>
        <w:jc w:val="both"/>
      </w:pPr>
      <w:r>
        <w:lastRenderedPageBreak/>
        <w:t xml:space="preserve">In contrast to the widened flare, </w:t>
      </w:r>
      <w:proofErr w:type="gramStart"/>
      <w:r>
        <w:t>a number of</w:t>
      </w:r>
      <w:proofErr w:type="gramEnd"/>
      <w:r>
        <w:t xml:space="preserve"> manufactures have issued half</w:t>
      </w:r>
      <w:r>
        <w:rPr>
          <w:spacing w:val="1"/>
        </w:rPr>
        <w:t xml:space="preserve"> </w:t>
      </w:r>
      <w:r>
        <w:t>sizes in the 0.02 flare-2.5,17.5,22.5,27.5,32.5 and 37.5 to be used in shaping</w:t>
      </w:r>
      <w:r>
        <w:rPr>
          <w:spacing w:val="1"/>
        </w:rPr>
        <w:t xml:space="preserve"> </w:t>
      </w:r>
      <w:r>
        <w:t>extremely</w:t>
      </w:r>
      <w:r>
        <w:rPr>
          <w:spacing w:val="-1"/>
        </w:rPr>
        <w:t xml:space="preserve"> </w:t>
      </w:r>
      <w:r>
        <w:t>fine</w:t>
      </w:r>
      <w:r>
        <w:rPr>
          <w:spacing w:val="2"/>
        </w:rPr>
        <w:t xml:space="preserve"> </w:t>
      </w:r>
      <w:r>
        <w:t>canals.</w:t>
      </w:r>
    </w:p>
    <w:p w14:paraId="6C0EAC19" w14:textId="77777777" w:rsidR="00266EB3" w:rsidRDefault="00000000">
      <w:pPr>
        <w:pStyle w:val="BodyText"/>
        <w:spacing w:before="205" w:line="364" w:lineRule="auto"/>
        <w:ind w:left="480" w:right="502"/>
        <w:jc w:val="both"/>
      </w:pPr>
      <w:r>
        <w:t>The full extend of the shaft up to the handle comes in three lengths, standard</w:t>
      </w:r>
      <w:r>
        <w:rPr>
          <w:spacing w:val="1"/>
        </w:rPr>
        <w:t xml:space="preserve"> </w:t>
      </w:r>
      <w:r>
        <w:t>25</w:t>
      </w:r>
      <w:proofErr w:type="gramStart"/>
      <w:r>
        <w:t>mm,long</w:t>
      </w:r>
      <w:proofErr w:type="gramEnd"/>
      <w:r>
        <w:rPr>
          <w:spacing w:val="-1"/>
        </w:rPr>
        <w:t xml:space="preserve"> </w:t>
      </w:r>
      <w:r>
        <w:t>31mm</w:t>
      </w:r>
      <w:r>
        <w:rPr>
          <w:spacing w:val="2"/>
        </w:rPr>
        <w:t xml:space="preserve"> </w:t>
      </w:r>
      <w:r>
        <w:t>and short 21mm.28</w:t>
      </w:r>
      <w:r>
        <w:rPr>
          <w:spacing w:val="-1"/>
        </w:rPr>
        <w:t xml:space="preserve"> </w:t>
      </w:r>
      <w:r>
        <w:t>mm</w:t>
      </w:r>
      <w:r>
        <w:rPr>
          <w:spacing w:val="3"/>
        </w:rPr>
        <w:t xml:space="preserve"> </w:t>
      </w:r>
      <w:r>
        <w:t>instrumented</w:t>
      </w:r>
      <w:r>
        <w:rPr>
          <w:spacing w:val="1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also</w:t>
      </w:r>
      <w:r>
        <w:rPr>
          <w:spacing w:val="-1"/>
        </w:rPr>
        <w:t xml:space="preserve"> </w:t>
      </w:r>
      <w:r>
        <w:t>available</w:t>
      </w:r>
      <w:r>
        <w:rPr>
          <w:vertAlign w:val="superscript"/>
        </w:rPr>
        <w:t>72</w:t>
      </w:r>
      <w:r>
        <w:t>.</w:t>
      </w:r>
    </w:p>
    <w:p w14:paraId="09ED318C" w14:textId="77777777" w:rsidR="00266EB3" w:rsidRDefault="00000000">
      <w:pPr>
        <w:pStyle w:val="BodyText"/>
        <w:spacing w:before="201"/>
        <w:ind w:left="480"/>
        <w:jc w:val="both"/>
      </w:pPr>
      <w:r>
        <w:t>IMPORTANCE OF</w:t>
      </w:r>
      <w:r>
        <w:rPr>
          <w:spacing w:val="3"/>
        </w:rPr>
        <w:t xml:space="preserve"> </w:t>
      </w:r>
      <w:r>
        <w:t>SPEED</w:t>
      </w:r>
      <w:r>
        <w:rPr>
          <w:spacing w:val="2"/>
        </w:rPr>
        <w:t xml:space="preserve"> </w:t>
      </w:r>
      <w:r>
        <w:t>AND TORQUE</w:t>
      </w:r>
    </w:p>
    <w:p w14:paraId="6B928214" w14:textId="77777777" w:rsidR="00266EB3" w:rsidRDefault="00266EB3">
      <w:pPr>
        <w:pStyle w:val="BodyText"/>
        <w:spacing w:before="3"/>
        <w:rPr>
          <w:sz w:val="30"/>
        </w:rPr>
      </w:pPr>
    </w:p>
    <w:p w14:paraId="6E951846" w14:textId="77777777" w:rsidR="00266EB3" w:rsidRDefault="00000000">
      <w:pPr>
        <w:pStyle w:val="BodyText"/>
        <w:ind w:left="480"/>
      </w:pPr>
      <w:r>
        <w:t>Speed:</w:t>
      </w:r>
    </w:p>
    <w:p w14:paraId="68D11B8E" w14:textId="77777777" w:rsidR="00266EB3" w:rsidRDefault="00266EB3">
      <w:pPr>
        <w:pStyle w:val="BodyText"/>
        <w:spacing w:before="3"/>
        <w:rPr>
          <w:sz w:val="30"/>
        </w:rPr>
      </w:pPr>
    </w:p>
    <w:p w14:paraId="391B069B" w14:textId="77777777" w:rsidR="00266EB3" w:rsidRDefault="00000000">
      <w:pPr>
        <w:pStyle w:val="BodyText"/>
        <w:spacing w:line="367" w:lineRule="auto"/>
        <w:ind w:left="480" w:right="505" w:firstLine="720"/>
        <w:jc w:val="both"/>
      </w:pPr>
      <w:r>
        <w:t xml:space="preserve">Refers to RPM </w:t>
      </w:r>
      <w:proofErr w:type="gramStart"/>
      <w:r>
        <w:t>and also</w:t>
      </w:r>
      <w:proofErr w:type="gramEnd"/>
      <w:r>
        <w:t xml:space="preserve"> the surface feet per unit that the tool has with</w:t>
      </w:r>
      <w:r>
        <w:rPr>
          <w:spacing w:val="1"/>
        </w:rPr>
        <w:t xml:space="preserve"> </w:t>
      </w:r>
      <w:r>
        <w:t>the work to be cut. Creates the speed more the cutting efficiency, however</w:t>
      </w:r>
      <w:r>
        <w:rPr>
          <w:spacing w:val="1"/>
        </w:rPr>
        <w:t xml:space="preserve"> </w:t>
      </w:r>
      <w:r>
        <w:t>disadvantages of</w:t>
      </w:r>
      <w:r>
        <w:rPr>
          <w:spacing w:val="5"/>
        </w:rPr>
        <w:t xml:space="preserve"> </w:t>
      </w:r>
      <w:r>
        <w:t>speed</w:t>
      </w:r>
      <w:r>
        <w:rPr>
          <w:spacing w:val="3"/>
        </w:rPr>
        <w:t xml:space="preserve"> </w:t>
      </w:r>
      <w:r>
        <w:t>are</w:t>
      </w:r>
    </w:p>
    <w:p w14:paraId="5CD930FD" w14:textId="77777777" w:rsidR="00266EB3" w:rsidRDefault="00000000">
      <w:pPr>
        <w:pStyle w:val="ListParagraph"/>
        <w:numPr>
          <w:ilvl w:val="0"/>
          <w:numId w:val="89"/>
        </w:numPr>
        <w:tabs>
          <w:tab w:val="left" w:pos="1560"/>
          <w:tab w:val="left" w:pos="1561"/>
        </w:tabs>
        <w:spacing w:before="193"/>
        <w:ind w:left="1560" w:hanging="361"/>
        <w:rPr>
          <w:sz w:val="24"/>
        </w:rPr>
      </w:pPr>
      <w:r>
        <w:rPr>
          <w:sz w:val="24"/>
        </w:rPr>
        <w:t>Loss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factile sensation</w:t>
      </w:r>
    </w:p>
    <w:p w14:paraId="13393B18" w14:textId="77777777" w:rsidR="00266EB3" w:rsidRDefault="00000000">
      <w:pPr>
        <w:pStyle w:val="ListParagraph"/>
        <w:numPr>
          <w:ilvl w:val="0"/>
          <w:numId w:val="89"/>
        </w:numPr>
        <w:tabs>
          <w:tab w:val="left" w:pos="1560"/>
          <w:tab w:val="left" w:pos="1561"/>
        </w:tabs>
        <w:spacing w:before="136"/>
        <w:ind w:left="1560" w:hanging="361"/>
        <w:rPr>
          <w:sz w:val="24"/>
        </w:rPr>
      </w:pPr>
      <w:r>
        <w:rPr>
          <w:sz w:val="24"/>
        </w:rPr>
        <w:t>Loss of</w:t>
      </w:r>
      <w:r>
        <w:rPr>
          <w:spacing w:val="2"/>
          <w:sz w:val="24"/>
        </w:rPr>
        <w:t xml:space="preserve"> </w:t>
      </w:r>
      <w:r>
        <w:rPr>
          <w:sz w:val="24"/>
        </w:rPr>
        <w:t>control</w:t>
      </w:r>
    </w:p>
    <w:p w14:paraId="159CD1C0" w14:textId="77777777" w:rsidR="00266EB3" w:rsidRDefault="00000000">
      <w:pPr>
        <w:pStyle w:val="ListParagraph"/>
        <w:numPr>
          <w:ilvl w:val="0"/>
          <w:numId w:val="89"/>
        </w:numPr>
        <w:tabs>
          <w:tab w:val="left" w:pos="1560"/>
          <w:tab w:val="left" w:pos="1561"/>
        </w:tabs>
        <w:spacing w:before="135"/>
        <w:ind w:left="1560" w:hanging="361"/>
        <w:rPr>
          <w:sz w:val="24"/>
        </w:rPr>
      </w:pPr>
      <w:r>
        <w:rPr>
          <w:sz w:val="24"/>
        </w:rPr>
        <w:t>Instrument</w:t>
      </w:r>
      <w:r>
        <w:rPr>
          <w:spacing w:val="-1"/>
          <w:sz w:val="24"/>
        </w:rPr>
        <w:t xml:space="preserve"> </w:t>
      </w:r>
      <w:r>
        <w:rPr>
          <w:sz w:val="24"/>
        </w:rPr>
        <w:t>breakage</w:t>
      </w:r>
    </w:p>
    <w:p w14:paraId="3C2777E9" w14:textId="77777777" w:rsidR="00266EB3" w:rsidRDefault="00000000">
      <w:pPr>
        <w:pStyle w:val="ListParagraph"/>
        <w:numPr>
          <w:ilvl w:val="0"/>
          <w:numId w:val="89"/>
        </w:numPr>
        <w:tabs>
          <w:tab w:val="left" w:pos="1561"/>
        </w:tabs>
        <w:spacing w:before="136" w:line="518" w:lineRule="auto"/>
        <w:ind w:right="3428" w:firstLine="720"/>
        <w:jc w:val="both"/>
        <w:rPr>
          <w:sz w:val="24"/>
        </w:rPr>
      </w:pPr>
      <w:r>
        <w:rPr>
          <w:sz w:val="24"/>
        </w:rPr>
        <w:t>Change in anatomical curvature of canal</w:t>
      </w:r>
      <w:r>
        <w:rPr>
          <w:spacing w:val="-61"/>
          <w:sz w:val="24"/>
        </w:rPr>
        <w:t xml:space="preserve"> </w:t>
      </w:r>
      <w:r>
        <w:rPr>
          <w:sz w:val="24"/>
        </w:rPr>
        <w:t>Torque</w:t>
      </w:r>
    </w:p>
    <w:p w14:paraId="512FF238" w14:textId="77777777" w:rsidR="00266EB3" w:rsidRDefault="00000000">
      <w:pPr>
        <w:pStyle w:val="BodyText"/>
        <w:spacing w:before="27" w:line="364" w:lineRule="auto"/>
        <w:ind w:left="480" w:right="496"/>
        <w:jc w:val="both"/>
      </w:pPr>
      <w:r>
        <w:t>Or the bending moment I used about forces that act in a rotational manner.</w:t>
      </w:r>
      <w:r>
        <w:rPr>
          <w:spacing w:val="1"/>
        </w:rPr>
        <w:t xml:space="preserve"> </w:t>
      </w:r>
      <w:r>
        <w:t>Torque to defined by marzonk as the ability of the handpiece to withstand</w:t>
      </w:r>
      <w:r>
        <w:rPr>
          <w:spacing w:val="1"/>
        </w:rPr>
        <w:t xml:space="preserve"> </w:t>
      </w:r>
      <w:r>
        <w:t>lateral</w:t>
      </w:r>
      <w:r>
        <w:rPr>
          <w:spacing w:val="1"/>
        </w:rPr>
        <w:t xml:space="preserve"> </w:t>
      </w:r>
      <w:r>
        <w:t>pressure</w:t>
      </w:r>
      <w:r>
        <w:rPr>
          <w:spacing w:val="1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revolving</w:t>
      </w:r>
      <w:r>
        <w:rPr>
          <w:spacing w:val="1"/>
        </w:rPr>
        <w:t xml:space="preserve"> </w:t>
      </w:r>
      <w:r>
        <w:t>tool</w:t>
      </w:r>
      <w:r>
        <w:rPr>
          <w:spacing w:val="1"/>
        </w:rPr>
        <w:t xml:space="preserve"> </w:t>
      </w:r>
      <w:r>
        <w:t>without</w:t>
      </w:r>
      <w:r>
        <w:rPr>
          <w:spacing w:val="1"/>
        </w:rPr>
        <w:t xml:space="preserve"> </w:t>
      </w:r>
      <w:r>
        <w:t>decreasing</w:t>
      </w:r>
      <w:r>
        <w:rPr>
          <w:spacing w:val="1"/>
        </w:rPr>
        <w:t xml:space="preserve"> </w:t>
      </w:r>
      <w:r>
        <w:t>its</w:t>
      </w:r>
      <w:r>
        <w:rPr>
          <w:spacing w:val="1"/>
        </w:rPr>
        <w:t xml:space="preserve"> </w:t>
      </w:r>
      <w:r>
        <w:t>speed</w:t>
      </w:r>
      <w:r>
        <w:rPr>
          <w:spacing w:val="63"/>
        </w:rPr>
        <w:t xml:space="preserve"> </w:t>
      </w:r>
      <w:proofErr w:type="gramStart"/>
      <w:r>
        <w:t>ore</w:t>
      </w:r>
      <w:proofErr w:type="gramEnd"/>
      <w:r>
        <w:rPr>
          <w:spacing w:val="1"/>
        </w:rPr>
        <w:t xml:space="preserve"> </w:t>
      </w:r>
      <w:r>
        <w:t>reducing</w:t>
      </w:r>
      <w:r>
        <w:rPr>
          <w:spacing w:val="1"/>
        </w:rPr>
        <w:t xml:space="preserve"> </w:t>
      </w:r>
      <w:r>
        <w:t>its</w:t>
      </w:r>
      <w:r>
        <w:rPr>
          <w:spacing w:val="3"/>
        </w:rPr>
        <w:t xml:space="preserve"> </w:t>
      </w:r>
      <w:r>
        <w:t>cutting</w:t>
      </w:r>
      <w:r>
        <w:rPr>
          <w:spacing w:val="1"/>
        </w:rPr>
        <w:t xml:space="preserve"> </w:t>
      </w:r>
      <w:r>
        <w:t>efficiency.</w:t>
      </w:r>
    </w:p>
    <w:p w14:paraId="376C409C" w14:textId="77777777" w:rsidR="00266EB3" w:rsidRDefault="00000000">
      <w:pPr>
        <w:pStyle w:val="BodyText"/>
        <w:spacing w:before="204"/>
        <w:ind w:left="480"/>
        <w:jc w:val="both"/>
      </w:pPr>
      <w:r>
        <w:t>Importance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torque</w:t>
      </w:r>
    </w:p>
    <w:p w14:paraId="4EF77A96" w14:textId="77777777" w:rsidR="00266EB3" w:rsidRDefault="00266EB3">
      <w:pPr>
        <w:pStyle w:val="BodyText"/>
        <w:spacing w:before="3"/>
        <w:rPr>
          <w:sz w:val="30"/>
        </w:rPr>
      </w:pPr>
    </w:p>
    <w:p w14:paraId="0726A523" w14:textId="77777777" w:rsidR="00266EB3" w:rsidRDefault="00000000">
      <w:pPr>
        <w:pStyle w:val="BodyText"/>
        <w:spacing w:line="364" w:lineRule="auto"/>
        <w:ind w:left="480" w:right="499"/>
        <w:jc w:val="both"/>
      </w:pPr>
      <w:r>
        <w:t>Instrument</w:t>
      </w:r>
      <w:r>
        <w:rPr>
          <w:spacing w:val="1"/>
        </w:rPr>
        <w:t xml:space="preserve"> </w:t>
      </w:r>
      <w:r>
        <w:t>used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high</w:t>
      </w:r>
      <w:r>
        <w:rPr>
          <w:spacing w:val="1"/>
        </w:rPr>
        <w:t xml:space="preserve"> </w:t>
      </w:r>
      <w:r>
        <w:t>torque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very</w:t>
      </w:r>
      <w:r>
        <w:rPr>
          <w:spacing w:val="1"/>
        </w:rPr>
        <w:t xml:space="preserve"> </w:t>
      </w:r>
      <w:r>
        <w:t>active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incidence</w:t>
      </w:r>
      <w:r>
        <w:rPr>
          <w:spacing w:val="63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 xml:space="preserve">instrument locking, deformation and separation </w:t>
      </w:r>
      <w:proofErr w:type="gramStart"/>
      <w:r>
        <w:t>tend</w:t>
      </w:r>
      <w:proofErr w:type="gramEnd"/>
      <w:r>
        <w:t xml:space="preserve"> to increase low torque</w:t>
      </w:r>
      <w:r>
        <w:rPr>
          <w:spacing w:val="1"/>
        </w:rPr>
        <w:t xml:space="preserve"> </w:t>
      </w:r>
      <w:r>
        <w:t>would reduce cutting efficiency of</w:t>
      </w:r>
      <w:r>
        <w:rPr>
          <w:spacing w:val="63"/>
        </w:rPr>
        <w:t xml:space="preserve"> </w:t>
      </w:r>
      <w:r>
        <w:t>the instrument and instrument progression</w:t>
      </w:r>
      <w:r>
        <w:rPr>
          <w:spacing w:val="1"/>
        </w:rPr>
        <w:t xml:space="preserve"> </w:t>
      </w:r>
      <w:r>
        <w:t>in the canal would be difficult. The operator would then tend to force the</w:t>
      </w:r>
      <w:r>
        <w:rPr>
          <w:spacing w:val="1"/>
        </w:rPr>
        <w:t xml:space="preserve"> </w:t>
      </w:r>
      <w:r>
        <w:t>instrument.</w:t>
      </w:r>
    </w:p>
    <w:p w14:paraId="7099DE9E" w14:textId="77777777" w:rsidR="00266EB3" w:rsidRDefault="00000000">
      <w:pPr>
        <w:pStyle w:val="BodyText"/>
        <w:spacing w:before="204" w:line="367" w:lineRule="auto"/>
        <w:ind w:left="480" w:right="508"/>
        <w:jc w:val="both"/>
      </w:pPr>
      <w:r>
        <w:t>Both speed and torque in a handpiece can be modified by the incorporation of</w:t>
      </w:r>
      <w:r>
        <w:rPr>
          <w:spacing w:val="1"/>
        </w:rPr>
        <w:t xml:space="preserve"> </w:t>
      </w:r>
      <w:r>
        <w:t>gear</w:t>
      </w:r>
      <w:r>
        <w:rPr>
          <w:spacing w:val="1"/>
        </w:rPr>
        <w:t xml:space="preserve"> </w:t>
      </w:r>
      <w:r>
        <w:t>system.</w:t>
      </w:r>
    </w:p>
    <w:p w14:paraId="59FE485C" w14:textId="77777777" w:rsidR="00266EB3" w:rsidRDefault="00266EB3">
      <w:pPr>
        <w:spacing w:line="367" w:lineRule="auto"/>
        <w:jc w:val="both"/>
        <w:sectPr w:rsidR="00266EB3">
          <w:pgSz w:w="11910" w:h="16840"/>
          <w:pgMar w:top="1300" w:right="940" w:bottom="1400" w:left="1680" w:header="712" w:footer="1162" w:gutter="0"/>
          <w:cols w:space="720"/>
        </w:sectPr>
      </w:pPr>
    </w:p>
    <w:p w14:paraId="0B2AE018" w14:textId="77777777" w:rsidR="00266EB3" w:rsidRDefault="00000000">
      <w:pPr>
        <w:pStyle w:val="BodyText"/>
        <w:spacing w:before="124" w:line="364" w:lineRule="auto"/>
        <w:ind w:left="480" w:right="501"/>
        <w:jc w:val="both"/>
      </w:pPr>
      <w:r>
        <w:lastRenderedPageBreak/>
        <w:t>Reduction</w:t>
      </w:r>
      <w:r>
        <w:rPr>
          <w:spacing w:val="1"/>
        </w:rPr>
        <w:t xml:space="preserve"> </w:t>
      </w:r>
      <w:r>
        <w:t>gear handpieces</w:t>
      </w:r>
      <w:r>
        <w:rPr>
          <w:spacing w:val="1"/>
        </w:rPr>
        <w:t xml:space="preserve"> </w:t>
      </w:r>
      <w:r>
        <w:t>reduce the speed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 drive</w:t>
      </w:r>
      <w:r>
        <w:rPr>
          <w:spacing w:val="63"/>
        </w:rPr>
        <w:t xml:space="preserve"> </w:t>
      </w:r>
      <w:r>
        <w:t>whilst</w:t>
      </w:r>
      <w:r>
        <w:rPr>
          <w:spacing w:val="64"/>
        </w:rPr>
        <w:t xml:space="preserve"> </w:t>
      </w:r>
      <w:r>
        <w:t>increasing</w:t>
      </w:r>
      <w:r>
        <w:rPr>
          <w:spacing w:val="-6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torque.</w:t>
      </w:r>
    </w:p>
    <w:p w14:paraId="06E3B710" w14:textId="77777777" w:rsidR="00266EB3" w:rsidRDefault="00000000">
      <w:pPr>
        <w:pStyle w:val="BodyText"/>
        <w:spacing w:before="202" w:line="364" w:lineRule="auto"/>
        <w:ind w:left="480" w:right="491"/>
        <w:jc w:val="both"/>
      </w:pPr>
      <w:r>
        <w:t>Torque control motors allow setting of torque generated by the motor. In low</w:t>
      </w:r>
      <w:r>
        <w:rPr>
          <w:spacing w:val="1"/>
        </w:rPr>
        <w:t xml:space="preserve"> </w:t>
      </w:r>
      <w:r>
        <w:t xml:space="preserve">torque control, </w:t>
      </w:r>
      <w:proofErr w:type="gramStart"/>
      <w:r>
        <w:t>torque at deformation and at</w:t>
      </w:r>
      <w:proofErr w:type="gramEnd"/>
      <w:r>
        <w:t xml:space="preserve"> separation of rotary instruments.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motor</w:t>
      </w:r>
      <w:r>
        <w:rPr>
          <w:spacing w:val="1"/>
        </w:rPr>
        <w:t xml:space="preserve"> </w:t>
      </w:r>
      <w:r>
        <w:t>will</w:t>
      </w:r>
      <w:r>
        <w:rPr>
          <w:spacing w:val="1"/>
        </w:rPr>
        <w:t xml:space="preserve"> </w:t>
      </w:r>
      <w:r>
        <w:t>stop</w:t>
      </w:r>
      <w:r>
        <w:rPr>
          <w:spacing w:val="1"/>
        </w:rPr>
        <w:t xml:space="preserve"> </w:t>
      </w:r>
      <w:r>
        <w:t>rotating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reverse</w:t>
      </w:r>
      <w:r>
        <w:rPr>
          <w:spacing w:val="1"/>
        </w:rPr>
        <w:t xml:space="preserve"> </w:t>
      </w:r>
      <w:proofErr w:type="gramStart"/>
      <w:r>
        <w:t>direction</w:t>
      </w:r>
      <w:proofErr w:type="gramEnd"/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rotation</w:t>
      </w:r>
      <w:r>
        <w:rPr>
          <w:spacing w:val="1"/>
        </w:rPr>
        <w:t xml:space="preserve"> </w:t>
      </w:r>
      <w:r>
        <w:t>when</w:t>
      </w:r>
      <w:r>
        <w:rPr>
          <w:spacing w:val="1"/>
        </w:rPr>
        <w:t xml:space="preserve"> </w:t>
      </w:r>
      <w:r>
        <w:t>instrument is subjected to torque levels equal to the torque values set on the</w:t>
      </w:r>
      <w:r>
        <w:rPr>
          <w:spacing w:val="1"/>
        </w:rPr>
        <w:t xml:space="preserve"> </w:t>
      </w:r>
      <w:r>
        <w:t>motor.</w:t>
      </w:r>
    </w:p>
    <w:p w14:paraId="68F29915" w14:textId="77777777" w:rsidR="00266EB3" w:rsidRDefault="00000000">
      <w:pPr>
        <w:pStyle w:val="BodyText"/>
        <w:spacing w:before="206" w:line="364" w:lineRule="auto"/>
        <w:ind w:left="480" w:right="496"/>
        <w:jc w:val="both"/>
      </w:pPr>
      <w:r>
        <w:t>In high torque control motors, torque values are higher compared to torque at</w:t>
      </w:r>
      <w:r>
        <w:rPr>
          <w:spacing w:val="1"/>
        </w:rPr>
        <w:t xml:space="preserve"> </w:t>
      </w:r>
      <w:r>
        <w:t>deformation and at separation of rotary instruments. During canal preparation</w:t>
      </w:r>
      <w:r>
        <w:rPr>
          <w:spacing w:val="1"/>
        </w:rPr>
        <w:t xml:space="preserve"> </w:t>
      </w:r>
      <w:r>
        <w:t>of the level of torque is equal or greater than the torque at deformation or at</w:t>
      </w:r>
      <w:r>
        <w:rPr>
          <w:spacing w:val="1"/>
        </w:rPr>
        <w:t xml:space="preserve"> </w:t>
      </w:r>
      <w:r>
        <w:t>separation instrument will either deform or separate. In curved or calcified</w:t>
      </w:r>
      <w:r>
        <w:rPr>
          <w:spacing w:val="1"/>
        </w:rPr>
        <w:t xml:space="preserve"> </w:t>
      </w:r>
      <w:r>
        <w:t xml:space="preserve">canals, resistance is </w:t>
      </w:r>
      <w:proofErr w:type="gramStart"/>
      <w:r>
        <w:t>high</w:t>
      </w:r>
      <w:proofErr w:type="gramEnd"/>
      <w:r>
        <w:t xml:space="preserve"> and the instrument may become blocked near the</w:t>
      </w:r>
      <w:r>
        <w:rPr>
          <w:spacing w:val="1"/>
        </w:rPr>
        <w:t xml:space="preserve"> </w:t>
      </w:r>
      <w:r>
        <w:t>tip.</w:t>
      </w:r>
      <w:r>
        <w:rPr>
          <w:spacing w:val="29"/>
        </w:rPr>
        <w:t xml:space="preserve"> </w:t>
      </w:r>
      <w:r>
        <w:t>High</w:t>
      </w:r>
      <w:r>
        <w:rPr>
          <w:spacing w:val="30"/>
        </w:rPr>
        <w:t xml:space="preserve"> </w:t>
      </w:r>
      <w:r>
        <w:t>torque</w:t>
      </w:r>
      <w:r>
        <w:rPr>
          <w:spacing w:val="30"/>
        </w:rPr>
        <w:t xml:space="preserve"> </w:t>
      </w:r>
      <w:r>
        <w:t>provided</w:t>
      </w:r>
      <w:r>
        <w:rPr>
          <w:spacing w:val="30"/>
        </w:rPr>
        <w:t xml:space="preserve"> </w:t>
      </w:r>
      <w:r>
        <w:t>by</w:t>
      </w:r>
      <w:r>
        <w:rPr>
          <w:spacing w:val="27"/>
        </w:rPr>
        <w:t xml:space="preserve"> </w:t>
      </w:r>
      <w:r>
        <w:t>the</w:t>
      </w:r>
      <w:r>
        <w:rPr>
          <w:spacing w:val="30"/>
        </w:rPr>
        <w:t xml:space="preserve"> </w:t>
      </w:r>
      <w:r>
        <w:t>motor</w:t>
      </w:r>
      <w:r>
        <w:rPr>
          <w:spacing w:val="26"/>
        </w:rPr>
        <w:t xml:space="preserve"> </w:t>
      </w:r>
      <w:r>
        <w:t>might</w:t>
      </w:r>
      <w:r>
        <w:rPr>
          <w:spacing w:val="30"/>
        </w:rPr>
        <w:t xml:space="preserve"> </w:t>
      </w:r>
      <w:r>
        <w:t>immediately</w:t>
      </w:r>
      <w:r>
        <w:rPr>
          <w:spacing w:val="27"/>
        </w:rPr>
        <w:t xml:space="preserve"> </w:t>
      </w:r>
      <w:r>
        <w:t>lead</w:t>
      </w:r>
      <w:r>
        <w:rPr>
          <w:spacing w:val="30"/>
        </w:rPr>
        <w:t xml:space="preserve"> </w:t>
      </w:r>
      <w:r>
        <w:t>to</w:t>
      </w:r>
      <w:r>
        <w:rPr>
          <w:spacing w:val="28"/>
        </w:rPr>
        <w:t xml:space="preserve"> </w:t>
      </w:r>
      <w:r>
        <w:t>fracture</w:t>
      </w:r>
      <w:r>
        <w:rPr>
          <w:spacing w:val="30"/>
        </w:rPr>
        <w:t xml:space="preserve"> </w:t>
      </w:r>
      <w:r>
        <w:t>of</w:t>
      </w:r>
      <w:r>
        <w:rPr>
          <w:spacing w:val="-61"/>
        </w:rPr>
        <w:t xml:space="preserve"> </w:t>
      </w:r>
      <w:r>
        <w:t>the blocked instrument since the clinician has no time to stop or retract the</w:t>
      </w:r>
      <w:r>
        <w:rPr>
          <w:spacing w:val="1"/>
        </w:rPr>
        <w:t xml:space="preserve"> </w:t>
      </w:r>
      <w:r>
        <w:t>instrument.</w:t>
      </w:r>
    </w:p>
    <w:p w14:paraId="3DE7A447" w14:textId="77777777" w:rsidR="00266EB3" w:rsidRDefault="00000000">
      <w:pPr>
        <w:pStyle w:val="BodyText"/>
        <w:spacing w:before="209" w:line="364" w:lineRule="auto"/>
        <w:ind w:left="480" w:right="493"/>
        <w:jc w:val="both"/>
      </w:pPr>
      <w:r>
        <w:t>Ideally, NiTi rotary files should be instrumented at slow speed and ideal (right)</w:t>
      </w:r>
      <w:r>
        <w:rPr>
          <w:spacing w:val="1"/>
        </w:rPr>
        <w:t xml:space="preserve"> </w:t>
      </w:r>
      <w:r>
        <w:t>torque. The values are usually low for smaller a less tapered instruments and</w:t>
      </w:r>
      <w:r>
        <w:rPr>
          <w:spacing w:val="1"/>
        </w:rPr>
        <w:t xml:space="preserve"> </w:t>
      </w:r>
      <w:r>
        <w:t>high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bigger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more</w:t>
      </w:r>
      <w:r>
        <w:rPr>
          <w:spacing w:val="1"/>
        </w:rPr>
        <w:t xml:space="preserve"> </w:t>
      </w:r>
      <w:r>
        <w:t>tapered</w:t>
      </w:r>
      <w:r>
        <w:rPr>
          <w:spacing w:val="1"/>
        </w:rPr>
        <w:t xml:space="preserve"> </w:t>
      </w:r>
      <w:r>
        <w:t>once.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minimize</w:t>
      </w:r>
      <w:r>
        <w:rPr>
          <w:spacing w:val="1"/>
        </w:rPr>
        <w:t xml:space="preserve"> </w:t>
      </w:r>
      <w:r>
        <w:t>risk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intracanal</w:t>
      </w:r>
      <w:r>
        <w:rPr>
          <w:spacing w:val="1"/>
        </w:rPr>
        <w:t xml:space="preserve"> </w:t>
      </w:r>
      <w:r>
        <w:t>breakage,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instruments</w:t>
      </w:r>
      <w:r>
        <w:rPr>
          <w:spacing w:val="1"/>
        </w:rPr>
        <w:t xml:space="preserve"> </w:t>
      </w:r>
      <w:r>
        <w:t>should</w:t>
      </w:r>
      <w:r>
        <w:rPr>
          <w:spacing w:val="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operated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range</w:t>
      </w:r>
      <w:r>
        <w:rPr>
          <w:spacing w:val="1"/>
        </w:rPr>
        <w:t xml:space="preserve"> </w:t>
      </w:r>
      <w:r>
        <w:t>between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martensite start clinical stress values and the martensite finish clinical stress</w:t>
      </w:r>
      <w:r>
        <w:rPr>
          <w:spacing w:val="1"/>
        </w:rPr>
        <w:t xml:space="preserve"> </w:t>
      </w:r>
      <w:r>
        <w:t>values, which is a safe and efficient load. This means that the right torque</w:t>
      </w:r>
      <w:r>
        <w:rPr>
          <w:spacing w:val="1"/>
        </w:rPr>
        <w:t xml:space="preserve"> </w:t>
      </w:r>
      <w:r>
        <w:t>value for each individual instrument must be calculated by the manufacturers</w:t>
      </w:r>
      <w:r>
        <w:rPr>
          <w:spacing w:val="1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obtain</w:t>
      </w:r>
      <w:r>
        <w:rPr>
          <w:spacing w:val="-1"/>
        </w:rPr>
        <w:t xml:space="preserve"> </w:t>
      </w:r>
      <w:r>
        <w:t>optimum</w:t>
      </w:r>
      <w:r>
        <w:rPr>
          <w:spacing w:val="2"/>
        </w:rPr>
        <w:t xml:space="preserve"> </w:t>
      </w:r>
      <w:r>
        <w:t>cutting</w:t>
      </w:r>
      <w:r>
        <w:rPr>
          <w:spacing w:val="-1"/>
        </w:rPr>
        <w:t xml:space="preserve"> </w:t>
      </w:r>
      <w:r>
        <w:t>performance</w:t>
      </w:r>
      <w:r>
        <w:rPr>
          <w:spacing w:val="2"/>
        </w:rPr>
        <w:t xml:space="preserve"> </w:t>
      </w:r>
      <w:r>
        <w:t>while</w:t>
      </w:r>
      <w:r>
        <w:rPr>
          <w:spacing w:val="1"/>
        </w:rPr>
        <w:t xml:space="preserve"> </w:t>
      </w:r>
      <w:r>
        <w:t>minimizing risks of</w:t>
      </w:r>
      <w:r>
        <w:rPr>
          <w:spacing w:val="1"/>
        </w:rPr>
        <w:t xml:space="preserve"> </w:t>
      </w:r>
      <w:r>
        <w:t>failure.</w:t>
      </w:r>
    </w:p>
    <w:p w14:paraId="7A9615F9" w14:textId="77777777" w:rsidR="00266EB3" w:rsidRDefault="00000000">
      <w:pPr>
        <w:pStyle w:val="BodyText"/>
        <w:spacing w:before="208"/>
        <w:ind w:left="480"/>
        <w:jc w:val="both"/>
      </w:pPr>
      <w:r>
        <w:t>Classification</w:t>
      </w:r>
      <w:r>
        <w:rPr>
          <w:spacing w:val="-1"/>
        </w:rPr>
        <w:t xml:space="preserve"> </w:t>
      </w:r>
      <w:r>
        <w:t>of Ni-Ti</w:t>
      </w:r>
      <w:r>
        <w:rPr>
          <w:spacing w:val="-2"/>
        </w:rPr>
        <w:t xml:space="preserve"> </w:t>
      </w:r>
      <w:r>
        <w:t>instruments-</w:t>
      </w:r>
    </w:p>
    <w:p w14:paraId="6AD5FE05" w14:textId="77777777" w:rsidR="00266EB3" w:rsidRDefault="00266EB3">
      <w:pPr>
        <w:pStyle w:val="BodyText"/>
        <w:spacing w:before="3"/>
        <w:rPr>
          <w:sz w:val="30"/>
        </w:rPr>
      </w:pPr>
    </w:p>
    <w:p w14:paraId="2E7EFCBB" w14:textId="77777777" w:rsidR="00266EB3" w:rsidRDefault="00000000">
      <w:pPr>
        <w:pStyle w:val="BodyText"/>
        <w:ind w:left="480"/>
        <w:jc w:val="both"/>
      </w:pPr>
      <w:r>
        <w:t>There are</w:t>
      </w:r>
      <w:r>
        <w:rPr>
          <w:spacing w:val="-2"/>
        </w:rPr>
        <w:t xml:space="preserve"> </w:t>
      </w:r>
      <w:r>
        <w:t>basically</w:t>
      </w:r>
      <w:r>
        <w:rPr>
          <w:spacing w:val="-1"/>
        </w:rPr>
        <w:t xml:space="preserve"> </w:t>
      </w:r>
      <w:r>
        <w:t>two</w:t>
      </w:r>
      <w:r>
        <w:rPr>
          <w:spacing w:val="1"/>
        </w:rPr>
        <w:t xml:space="preserve"> </w:t>
      </w:r>
      <w:r>
        <w:t>types of</w:t>
      </w:r>
      <w:r>
        <w:rPr>
          <w:spacing w:val="2"/>
        </w:rPr>
        <w:t xml:space="preserve"> </w:t>
      </w:r>
      <w:r>
        <w:t>NiTi systems</w:t>
      </w:r>
    </w:p>
    <w:p w14:paraId="58B24F99" w14:textId="77777777" w:rsidR="00266EB3" w:rsidRDefault="00266EB3">
      <w:pPr>
        <w:pStyle w:val="BodyText"/>
        <w:spacing w:before="4"/>
        <w:rPr>
          <w:sz w:val="30"/>
        </w:rPr>
      </w:pPr>
    </w:p>
    <w:p w14:paraId="4BA48D3A" w14:textId="77777777" w:rsidR="00266EB3" w:rsidRDefault="00000000">
      <w:pPr>
        <w:pStyle w:val="ListParagraph"/>
        <w:numPr>
          <w:ilvl w:val="0"/>
          <w:numId w:val="88"/>
        </w:numPr>
        <w:tabs>
          <w:tab w:val="left" w:pos="1201"/>
        </w:tabs>
        <w:spacing w:line="367" w:lineRule="auto"/>
        <w:ind w:right="496"/>
        <w:rPr>
          <w:sz w:val="24"/>
        </w:rPr>
      </w:pPr>
      <w:r>
        <w:rPr>
          <w:spacing w:val="-1"/>
          <w:w w:val="105"/>
          <w:sz w:val="24"/>
        </w:rPr>
        <w:t>The</w:t>
      </w:r>
      <w:r>
        <w:rPr>
          <w:spacing w:val="-10"/>
          <w:w w:val="105"/>
          <w:sz w:val="24"/>
        </w:rPr>
        <w:t xml:space="preserve"> </w:t>
      </w:r>
      <w:r>
        <w:rPr>
          <w:spacing w:val="-1"/>
          <w:w w:val="105"/>
          <w:sz w:val="24"/>
        </w:rPr>
        <w:t>light</w:t>
      </w:r>
      <w:r>
        <w:rPr>
          <w:spacing w:val="-10"/>
          <w:w w:val="105"/>
          <w:sz w:val="24"/>
        </w:rPr>
        <w:t xml:space="preserve"> </w:t>
      </w:r>
      <w:r>
        <w:rPr>
          <w:spacing w:val="-1"/>
          <w:w w:val="105"/>
          <w:sz w:val="24"/>
        </w:rPr>
        <w:t>speed</w:t>
      </w:r>
      <w:r>
        <w:rPr>
          <w:spacing w:val="-10"/>
          <w:w w:val="105"/>
          <w:sz w:val="24"/>
        </w:rPr>
        <w:t xml:space="preserve"> </w:t>
      </w:r>
      <w:r>
        <w:rPr>
          <w:spacing w:val="-1"/>
          <w:w w:val="105"/>
          <w:sz w:val="24"/>
        </w:rPr>
        <w:t>(Light</w:t>
      </w:r>
      <w:r>
        <w:rPr>
          <w:spacing w:val="-11"/>
          <w:w w:val="105"/>
          <w:sz w:val="24"/>
        </w:rPr>
        <w:t xml:space="preserve"> </w:t>
      </w:r>
      <w:r>
        <w:rPr>
          <w:spacing w:val="-1"/>
          <w:w w:val="105"/>
          <w:sz w:val="24"/>
        </w:rPr>
        <w:t>Speed,</w:t>
      </w:r>
      <w:r>
        <w:rPr>
          <w:spacing w:val="-11"/>
          <w:w w:val="105"/>
          <w:sz w:val="24"/>
        </w:rPr>
        <w:t xml:space="preserve"> </w:t>
      </w:r>
      <w:r>
        <w:rPr>
          <w:spacing w:val="-1"/>
          <w:w w:val="105"/>
          <w:sz w:val="24"/>
        </w:rPr>
        <w:t>San</w:t>
      </w:r>
      <w:r>
        <w:rPr>
          <w:spacing w:val="-12"/>
          <w:w w:val="105"/>
          <w:sz w:val="24"/>
        </w:rPr>
        <w:t xml:space="preserve"> </w:t>
      </w:r>
      <w:r>
        <w:rPr>
          <w:spacing w:val="-1"/>
          <w:w w:val="105"/>
          <w:sz w:val="24"/>
        </w:rPr>
        <w:t>Antonio,</w:t>
      </w:r>
      <w:r>
        <w:rPr>
          <w:spacing w:val="-11"/>
          <w:w w:val="105"/>
          <w:sz w:val="24"/>
        </w:rPr>
        <w:t xml:space="preserve"> </w:t>
      </w:r>
      <w:r>
        <w:rPr>
          <w:w w:val="105"/>
          <w:sz w:val="24"/>
        </w:rPr>
        <w:t>Texas)</w:t>
      </w:r>
      <w:r>
        <w:rPr>
          <w:spacing w:val="-10"/>
          <w:w w:val="105"/>
          <w:sz w:val="24"/>
        </w:rPr>
        <w:t xml:space="preserve"> </w:t>
      </w:r>
      <w:r>
        <w:rPr>
          <w:w w:val="120"/>
          <w:sz w:val="24"/>
        </w:rPr>
        <w:t>–</w:t>
      </w:r>
      <w:r>
        <w:rPr>
          <w:spacing w:val="-19"/>
          <w:w w:val="120"/>
          <w:sz w:val="24"/>
        </w:rPr>
        <w:t xml:space="preserve"> </w:t>
      </w:r>
      <w:r>
        <w:rPr>
          <w:w w:val="105"/>
          <w:sz w:val="24"/>
        </w:rPr>
        <w:t>A</w:t>
      </w:r>
      <w:r>
        <w:rPr>
          <w:spacing w:val="-11"/>
          <w:w w:val="105"/>
          <w:sz w:val="24"/>
        </w:rPr>
        <w:t xml:space="preserve"> </w:t>
      </w:r>
      <w:r>
        <w:rPr>
          <w:w w:val="105"/>
          <w:sz w:val="24"/>
        </w:rPr>
        <w:t>miniaturization</w:t>
      </w:r>
      <w:r>
        <w:rPr>
          <w:spacing w:val="-64"/>
          <w:w w:val="105"/>
          <w:sz w:val="24"/>
        </w:rPr>
        <w:t xml:space="preserve"> </w:t>
      </w:r>
      <w:r>
        <w:rPr>
          <w:w w:val="105"/>
          <w:sz w:val="24"/>
        </w:rPr>
        <w:t>of Gates-Glidden</w:t>
      </w:r>
      <w:r>
        <w:rPr>
          <w:spacing w:val="-4"/>
          <w:w w:val="105"/>
          <w:sz w:val="24"/>
        </w:rPr>
        <w:t xml:space="preserve"> </w:t>
      </w:r>
      <w:r>
        <w:rPr>
          <w:w w:val="105"/>
          <w:sz w:val="24"/>
        </w:rPr>
        <w:t>bur.</w:t>
      </w:r>
    </w:p>
    <w:p w14:paraId="02CAD273" w14:textId="77777777" w:rsidR="00266EB3" w:rsidRDefault="00000000">
      <w:pPr>
        <w:pStyle w:val="ListParagraph"/>
        <w:numPr>
          <w:ilvl w:val="0"/>
          <w:numId w:val="88"/>
        </w:numPr>
        <w:tabs>
          <w:tab w:val="left" w:pos="1201"/>
        </w:tabs>
        <w:spacing w:line="268" w:lineRule="exact"/>
        <w:ind w:hanging="361"/>
        <w:rPr>
          <w:sz w:val="24"/>
        </w:rPr>
      </w:pPr>
      <w:r>
        <w:rPr>
          <w:sz w:val="24"/>
        </w:rPr>
        <w:t>Non-light speed</w:t>
      </w:r>
      <w:r>
        <w:rPr>
          <w:spacing w:val="2"/>
          <w:sz w:val="24"/>
        </w:rPr>
        <w:t xml:space="preserve"> </w:t>
      </w:r>
      <w:r>
        <w:rPr>
          <w:sz w:val="24"/>
        </w:rPr>
        <w:t>-</w:t>
      </w:r>
    </w:p>
    <w:p w14:paraId="39F83A3A" w14:textId="77777777" w:rsidR="00266EB3" w:rsidRDefault="00266EB3">
      <w:pPr>
        <w:pStyle w:val="BodyText"/>
        <w:spacing w:before="3"/>
        <w:rPr>
          <w:sz w:val="30"/>
        </w:rPr>
      </w:pPr>
    </w:p>
    <w:p w14:paraId="02DEA29C" w14:textId="77777777" w:rsidR="00266EB3" w:rsidRDefault="00000000">
      <w:pPr>
        <w:pStyle w:val="ListParagraph"/>
        <w:numPr>
          <w:ilvl w:val="1"/>
          <w:numId w:val="88"/>
        </w:numPr>
        <w:tabs>
          <w:tab w:val="left" w:pos="1482"/>
        </w:tabs>
        <w:ind w:hanging="282"/>
        <w:rPr>
          <w:sz w:val="24"/>
        </w:rPr>
      </w:pPr>
      <w:r>
        <w:rPr>
          <w:sz w:val="24"/>
        </w:rPr>
        <w:t>Active system</w:t>
      </w:r>
      <w:r>
        <w:rPr>
          <w:spacing w:val="2"/>
          <w:sz w:val="24"/>
        </w:rPr>
        <w:t xml:space="preserve"> </w:t>
      </w:r>
      <w:r>
        <w:rPr>
          <w:sz w:val="24"/>
        </w:rPr>
        <w:t>with a</w:t>
      </w:r>
      <w:r>
        <w:rPr>
          <w:spacing w:val="2"/>
          <w:sz w:val="24"/>
        </w:rPr>
        <w:t xml:space="preserve"> </w:t>
      </w:r>
      <w:r>
        <w:rPr>
          <w:sz w:val="24"/>
        </w:rPr>
        <w:t>positive</w:t>
      </w:r>
      <w:r>
        <w:rPr>
          <w:spacing w:val="1"/>
          <w:sz w:val="24"/>
        </w:rPr>
        <w:t xml:space="preserve"> </w:t>
      </w:r>
      <w:r>
        <w:rPr>
          <w:sz w:val="24"/>
        </w:rPr>
        <w:t>rake</w:t>
      </w:r>
      <w:r>
        <w:rPr>
          <w:spacing w:val="1"/>
          <w:sz w:val="24"/>
        </w:rPr>
        <w:t xml:space="preserve"> </w:t>
      </w:r>
      <w:r>
        <w:rPr>
          <w:sz w:val="24"/>
        </w:rPr>
        <w:t>angle,</w:t>
      </w:r>
      <w:r>
        <w:rPr>
          <w:spacing w:val="1"/>
          <w:sz w:val="24"/>
        </w:rPr>
        <w:t xml:space="preserve"> </w:t>
      </w:r>
      <w:r>
        <w:rPr>
          <w:sz w:val="24"/>
        </w:rPr>
        <w:t>that</w:t>
      </w:r>
      <w:r>
        <w:rPr>
          <w:spacing w:val="1"/>
          <w:sz w:val="24"/>
        </w:rPr>
        <w:t xml:space="preserve"> </w:t>
      </w:r>
      <w:r>
        <w:rPr>
          <w:sz w:val="24"/>
        </w:rPr>
        <w:t>cut</w:t>
      </w:r>
      <w:r>
        <w:rPr>
          <w:spacing w:val="-1"/>
          <w:sz w:val="24"/>
        </w:rPr>
        <w:t xml:space="preserve"> </w:t>
      </w:r>
      <w:r>
        <w:rPr>
          <w:sz w:val="24"/>
        </w:rPr>
        <w:t>the dentin</w:t>
      </w:r>
    </w:p>
    <w:p w14:paraId="3210F57E" w14:textId="77777777" w:rsidR="00266EB3" w:rsidRDefault="00266EB3">
      <w:pPr>
        <w:pStyle w:val="BodyText"/>
        <w:spacing w:before="3"/>
        <w:rPr>
          <w:sz w:val="30"/>
        </w:rPr>
      </w:pPr>
    </w:p>
    <w:p w14:paraId="4FA6ACCE" w14:textId="77777777" w:rsidR="00266EB3" w:rsidRDefault="00000000">
      <w:pPr>
        <w:pStyle w:val="ListParagraph"/>
        <w:numPr>
          <w:ilvl w:val="1"/>
          <w:numId w:val="88"/>
        </w:numPr>
        <w:tabs>
          <w:tab w:val="left" w:pos="1482"/>
        </w:tabs>
        <w:spacing w:before="1"/>
        <w:ind w:hanging="282"/>
        <w:rPr>
          <w:sz w:val="24"/>
        </w:rPr>
      </w:pPr>
      <w:r>
        <w:rPr>
          <w:sz w:val="24"/>
        </w:rPr>
        <w:t>Passive system</w:t>
      </w:r>
      <w:r>
        <w:rPr>
          <w:spacing w:val="1"/>
          <w:sz w:val="24"/>
        </w:rPr>
        <w:t xml:space="preserve"> </w:t>
      </w:r>
      <w:r>
        <w:rPr>
          <w:sz w:val="24"/>
        </w:rPr>
        <w:t>with negative</w:t>
      </w:r>
      <w:r>
        <w:rPr>
          <w:spacing w:val="1"/>
          <w:sz w:val="24"/>
        </w:rPr>
        <w:t xml:space="preserve"> </w:t>
      </w:r>
      <w:r>
        <w:rPr>
          <w:sz w:val="24"/>
        </w:rPr>
        <w:t>rake</w:t>
      </w:r>
      <w:r>
        <w:rPr>
          <w:spacing w:val="1"/>
          <w:sz w:val="24"/>
        </w:rPr>
        <w:t xml:space="preserve"> </w:t>
      </w:r>
      <w:r>
        <w:rPr>
          <w:sz w:val="24"/>
        </w:rPr>
        <w:t>angle, that</w:t>
      </w:r>
      <w:r>
        <w:rPr>
          <w:spacing w:val="-1"/>
          <w:sz w:val="24"/>
        </w:rPr>
        <w:t xml:space="preserve"> </w:t>
      </w:r>
      <w:r>
        <w:rPr>
          <w:sz w:val="24"/>
        </w:rPr>
        <w:t>mills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dentin.</w:t>
      </w:r>
    </w:p>
    <w:p w14:paraId="484036FF" w14:textId="77777777" w:rsidR="00266EB3" w:rsidRDefault="00266EB3">
      <w:pPr>
        <w:rPr>
          <w:sz w:val="24"/>
        </w:rPr>
        <w:sectPr w:rsidR="00266EB3">
          <w:pgSz w:w="11910" w:h="16840"/>
          <w:pgMar w:top="1300" w:right="940" w:bottom="1400" w:left="1680" w:header="712" w:footer="1162" w:gutter="0"/>
          <w:cols w:space="720"/>
        </w:sectPr>
      </w:pPr>
    </w:p>
    <w:p w14:paraId="628ABE82" w14:textId="77777777" w:rsidR="00266EB3" w:rsidRDefault="00000000">
      <w:pPr>
        <w:pStyle w:val="BodyText"/>
        <w:spacing w:before="124"/>
        <w:ind w:left="480"/>
      </w:pPr>
      <w:r>
        <w:lastRenderedPageBreak/>
        <w:t>CLASSIFICATION ACCORDING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CUTTING</w:t>
      </w:r>
      <w:r>
        <w:rPr>
          <w:spacing w:val="-1"/>
        </w:rPr>
        <w:t xml:space="preserve"> </w:t>
      </w:r>
      <w:r>
        <w:t>ABILITY</w:t>
      </w:r>
    </w:p>
    <w:p w14:paraId="7FBB7450" w14:textId="77777777" w:rsidR="00266EB3" w:rsidRDefault="00266EB3">
      <w:pPr>
        <w:pStyle w:val="BodyText"/>
        <w:rPr>
          <w:sz w:val="20"/>
        </w:rPr>
      </w:pPr>
    </w:p>
    <w:p w14:paraId="556A2144" w14:textId="77777777" w:rsidR="00266EB3" w:rsidRDefault="00266EB3">
      <w:pPr>
        <w:pStyle w:val="BodyText"/>
        <w:rPr>
          <w:sz w:val="20"/>
        </w:rPr>
      </w:pPr>
    </w:p>
    <w:p w14:paraId="638AFF73" w14:textId="77777777" w:rsidR="00266EB3" w:rsidRDefault="00266EB3">
      <w:pPr>
        <w:pStyle w:val="BodyText"/>
        <w:rPr>
          <w:sz w:val="20"/>
        </w:rPr>
      </w:pPr>
    </w:p>
    <w:p w14:paraId="6676BF22" w14:textId="77777777" w:rsidR="00266EB3" w:rsidRDefault="00000000">
      <w:pPr>
        <w:pStyle w:val="BodyText"/>
        <w:spacing w:before="4"/>
        <w:rPr>
          <w:sz w:val="20"/>
        </w:rPr>
      </w:pPr>
      <w:r>
        <w:pict w14:anchorId="553A4CE1">
          <v:shape id="_x0000_s2063" style="position:absolute;margin-left:2in;margin-top:14.65pt;width:315pt;height:18pt;z-index:-15681024;mso-wrap-distance-left:0;mso-wrap-distance-right:0;mso-position-horizontal-relative:page" coordorigin="2880,293" coordsize="6300,360" o:spt="100" adj="0,,0" path="m2880,473r,180m2880,293r,180m9180,293r,360m5940,293r3240,m5940,293r-3060,e" filled="f" strokeweight="2.25pt">
            <v:stroke joinstyle="round"/>
            <v:formulas/>
            <v:path arrowok="t" o:connecttype="segments"/>
            <w10:wrap type="topAndBottom" anchorx="page"/>
          </v:shape>
        </w:pict>
      </w:r>
    </w:p>
    <w:p w14:paraId="748F6BD1" w14:textId="77777777" w:rsidR="00266EB3" w:rsidRDefault="00266EB3">
      <w:pPr>
        <w:pStyle w:val="BodyText"/>
        <w:spacing w:before="10"/>
        <w:rPr>
          <w:sz w:val="22"/>
        </w:rPr>
      </w:pPr>
    </w:p>
    <w:tbl>
      <w:tblPr>
        <w:tblW w:w="0" w:type="auto"/>
        <w:tblInd w:w="43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411"/>
        <w:gridCol w:w="3127"/>
        <w:gridCol w:w="2285"/>
      </w:tblGrid>
      <w:tr w:rsidR="00266EB3" w14:paraId="1CFDA424" w14:textId="77777777">
        <w:trPr>
          <w:trHeight w:val="441"/>
        </w:trPr>
        <w:tc>
          <w:tcPr>
            <w:tcW w:w="2411" w:type="dxa"/>
          </w:tcPr>
          <w:p w14:paraId="3D28236B" w14:textId="77777777" w:rsidR="00266EB3" w:rsidRDefault="00000000">
            <w:pPr>
              <w:pStyle w:val="TableParagraph"/>
              <w:spacing w:before="0" w:line="268" w:lineRule="exact"/>
              <w:ind w:left="50"/>
              <w:jc w:val="left"/>
              <w:rPr>
                <w:sz w:val="24"/>
              </w:rPr>
            </w:pPr>
            <w:r>
              <w:rPr>
                <w:sz w:val="24"/>
              </w:rPr>
              <w:t>Active</w:t>
            </w:r>
          </w:p>
        </w:tc>
        <w:tc>
          <w:tcPr>
            <w:tcW w:w="3127" w:type="dxa"/>
          </w:tcPr>
          <w:p w14:paraId="47E38854" w14:textId="77777777" w:rsidR="00266EB3" w:rsidRDefault="00000000">
            <w:pPr>
              <w:pStyle w:val="TableParagraph"/>
              <w:spacing w:before="0" w:line="268" w:lineRule="exact"/>
              <w:ind w:left="920"/>
              <w:jc w:val="left"/>
              <w:rPr>
                <w:sz w:val="24"/>
              </w:rPr>
            </w:pPr>
            <w:r>
              <w:rPr>
                <w:sz w:val="24"/>
              </w:rPr>
              <w:t>Semi-active</w:t>
            </w:r>
          </w:p>
        </w:tc>
        <w:tc>
          <w:tcPr>
            <w:tcW w:w="2285" w:type="dxa"/>
          </w:tcPr>
          <w:p w14:paraId="7EF1CACA" w14:textId="77777777" w:rsidR="00266EB3" w:rsidRDefault="00000000">
            <w:pPr>
              <w:pStyle w:val="TableParagraph"/>
              <w:spacing w:before="0" w:line="268" w:lineRule="exact"/>
              <w:ind w:left="0" w:right="489"/>
              <w:jc w:val="right"/>
              <w:rPr>
                <w:sz w:val="24"/>
              </w:rPr>
            </w:pPr>
            <w:r>
              <w:rPr>
                <w:sz w:val="24"/>
              </w:rPr>
              <w:t>Passive</w:t>
            </w:r>
          </w:p>
        </w:tc>
      </w:tr>
      <w:tr w:rsidR="00266EB3" w14:paraId="79FD1762" w14:textId="77777777">
        <w:trPr>
          <w:trHeight w:val="614"/>
        </w:trPr>
        <w:tc>
          <w:tcPr>
            <w:tcW w:w="2411" w:type="dxa"/>
          </w:tcPr>
          <w:p w14:paraId="498EBD30" w14:textId="77777777" w:rsidR="00266EB3" w:rsidRDefault="00000000">
            <w:pPr>
              <w:pStyle w:val="TableParagraph"/>
              <w:spacing w:before="169"/>
              <w:ind w:left="117"/>
              <w:jc w:val="left"/>
              <w:rPr>
                <w:sz w:val="24"/>
              </w:rPr>
            </w:pPr>
            <w:r>
              <w:rPr>
                <w:sz w:val="24"/>
              </w:rPr>
              <w:t>Protaper</w:t>
            </w:r>
          </w:p>
        </w:tc>
        <w:tc>
          <w:tcPr>
            <w:tcW w:w="3127" w:type="dxa"/>
          </w:tcPr>
          <w:p w14:paraId="03FCB88D" w14:textId="77777777" w:rsidR="00266EB3" w:rsidRDefault="00000000">
            <w:pPr>
              <w:pStyle w:val="TableParagraph"/>
              <w:spacing w:before="169"/>
              <w:ind w:left="1002"/>
              <w:jc w:val="left"/>
              <w:rPr>
                <w:sz w:val="24"/>
              </w:rPr>
            </w:pPr>
            <w:r>
              <w:rPr>
                <w:sz w:val="24"/>
              </w:rPr>
              <w:t>Quantec</w:t>
            </w:r>
          </w:p>
        </w:tc>
        <w:tc>
          <w:tcPr>
            <w:tcW w:w="2285" w:type="dxa"/>
          </w:tcPr>
          <w:p w14:paraId="1140B219" w14:textId="77777777" w:rsidR="00266EB3" w:rsidRDefault="00000000">
            <w:pPr>
              <w:pStyle w:val="TableParagraph"/>
              <w:spacing w:before="169"/>
              <w:ind w:left="0" w:right="609"/>
              <w:jc w:val="right"/>
              <w:rPr>
                <w:sz w:val="24"/>
              </w:rPr>
            </w:pPr>
            <w:r>
              <w:rPr>
                <w:sz w:val="24"/>
              </w:rPr>
              <w:t>Profile</w:t>
            </w:r>
          </w:p>
        </w:tc>
      </w:tr>
      <w:tr w:rsidR="00266EB3" w14:paraId="15C0DF43" w14:textId="77777777">
        <w:trPr>
          <w:trHeight w:val="1053"/>
        </w:trPr>
        <w:tc>
          <w:tcPr>
            <w:tcW w:w="2411" w:type="dxa"/>
          </w:tcPr>
          <w:p w14:paraId="7D77148B" w14:textId="77777777" w:rsidR="00266EB3" w:rsidRDefault="00000000">
            <w:pPr>
              <w:pStyle w:val="TableParagraph"/>
              <w:spacing w:before="169"/>
              <w:ind w:left="50"/>
              <w:jc w:val="left"/>
              <w:rPr>
                <w:sz w:val="24"/>
              </w:rPr>
            </w:pPr>
            <w:r>
              <w:rPr>
                <w:sz w:val="24"/>
              </w:rPr>
              <w:t>Hero-642</w:t>
            </w:r>
          </w:p>
          <w:p w14:paraId="5C5C01C5" w14:textId="77777777" w:rsidR="00266EB3" w:rsidRDefault="00266EB3">
            <w:pPr>
              <w:pStyle w:val="TableParagraph"/>
              <w:spacing w:before="0"/>
              <w:ind w:left="0"/>
              <w:jc w:val="left"/>
              <w:rPr>
                <w:sz w:val="30"/>
              </w:rPr>
            </w:pPr>
          </w:p>
          <w:p w14:paraId="50BCC459" w14:textId="77777777" w:rsidR="00266EB3" w:rsidRDefault="00000000">
            <w:pPr>
              <w:pStyle w:val="TableParagraph"/>
              <w:spacing w:line="252" w:lineRule="exact"/>
              <w:ind w:left="117"/>
              <w:jc w:val="left"/>
              <w:rPr>
                <w:sz w:val="24"/>
              </w:rPr>
            </w:pPr>
            <w:r>
              <w:rPr>
                <w:sz w:val="24"/>
              </w:rPr>
              <w:t>Race;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Power</w:t>
            </w:r>
          </w:p>
        </w:tc>
        <w:tc>
          <w:tcPr>
            <w:tcW w:w="3127" w:type="dxa"/>
          </w:tcPr>
          <w:p w14:paraId="74C565BE" w14:textId="77777777" w:rsidR="00266EB3" w:rsidRDefault="00266EB3">
            <w:pPr>
              <w:pStyle w:val="TableParagraph"/>
              <w:spacing w:before="0"/>
              <w:ind w:left="0"/>
              <w:jc w:val="left"/>
              <w:rPr>
                <w:rFonts w:ascii="Times New Roman"/>
              </w:rPr>
            </w:pPr>
          </w:p>
        </w:tc>
        <w:tc>
          <w:tcPr>
            <w:tcW w:w="2285" w:type="dxa"/>
          </w:tcPr>
          <w:p w14:paraId="53DD1AF1" w14:textId="77777777" w:rsidR="00266EB3" w:rsidRDefault="00000000">
            <w:pPr>
              <w:pStyle w:val="TableParagraph"/>
              <w:spacing w:before="169"/>
              <w:ind w:left="993"/>
              <w:jc w:val="left"/>
              <w:rPr>
                <w:sz w:val="24"/>
              </w:rPr>
            </w:pPr>
            <w:r>
              <w:rPr>
                <w:sz w:val="24"/>
              </w:rPr>
              <w:t>Light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speed</w:t>
            </w:r>
          </w:p>
          <w:p w14:paraId="645F5F33" w14:textId="77777777" w:rsidR="00266EB3" w:rsidRDefault="00266EB3">
            <w:pPr>
              <w:pStyle w:val="TableParagraph"/>
              <w:spacing w:before="0"/>
              <w:ind w:left="0"/>
              <w:jc w:val="left"/>
              <w:rPr>
                <w:sz w:val="30"/>
              </w:rPr>
            </w:pPr>
          </w:p>
          <w:p w14:paraId="39D40497" w14:textId="77777777" w:rsidR="00266EB3" w:rsidRDefault="00000000">
            <w:pPr>
              <w:pStyle w:val="TableParagraph"/>
              <w:spacing w:line="252" w:lineRule="exact"/>
              <w:ind w:left="1060"/>
              <w:jc w:val="left"/>
              <w:rPr>
                <w:sz w:val="24"/>
              </w:rPr>
            </w:pPr>
            <w:r>
              <w:rPr>
                <w:sz w:val="24"/>
              </w:rPr>
              <w:t>GT</w:t>
            </w:r>
          </w:p>
        </w:tc>
      </w:tr>
    </w:tbl>
    <w:p w14:paraId="2341CEFB" w14:textId="77777777" w:rsidR="00266EB3" w:rsidRDefault="00266EB3">
      <w:pPr>
        <w:pStyle w:val="BodyText"/>
        <w:rPr>
          <w:sz w:val="20"/>
        </w:rPr>
      </w:pPr>
    </w:p>
    <w:p w14:paraId="2EAE2B28" w14:textId="77777777" w:rsidR="00266EB3" w:rsidRDefault="00266EB3">
      <w:pPr>
        <w:pStyle w:val="BodyText"/>
        <w:rPr>
          <w:sz w:val="20"/>
        </w:rPr>
      </w:pPr>
    </w:p>
    <w:p w14:paraId="6ABA6B4E" w14:textId="77777777" w:rsidR="00266EB3" w:rsidRDefault="00266EB3">
      <w:pPr>
        <w:pStyle w:val="BodyText"/>
        <w:rPr>
          <w:sz w:val="20"/>
        </w:rPr>
      </w:pPr>
    </w:p>
    <w:p w14:paraId="0CB37E02" w14:textId="77777777" w:rsidR="00266EB3" w:rsidRDefault="00266EB3">
      <w:pPr>
        <w:pStyle w:val="BodyText"/>
        <w:spacing w:before="3"/>
        <w:rPr>
          <w:sz w:val="23"/>
        </w:rPr>
      </w:pPr>
    </w:p>
    <w:p w14:paraId="5CF5D111" w14:textId="77777777" w:rsidR="00266EB3" w:rsidRDefault="00000000">
      <w:pPr>
        <w:pStyle w:val="BodyText"/>
        <w:spacing w:before="96" w:line="540" w:lineRule="auto"/>
        <w:ind w:left="480" w:right="2067"/>
      </w:pPr>
      <w:r>
        <w:t>Clifford Ruddle's classification of evolution of rotary instruments</w:t>
      </w:r>
      <w:r>
        <w:rPr>
          <w:spacing w:val="-61"/>
        </w:rPr>
        <w:t xml:space="preserve"> </w:t>
      </w:r>
      <w:r>
        <w:t>First</w:t>
      </w:r>
      <w:r>
        <w:rPr>
          <w:spacing w:val="2"/>
        </w:rPr>
        <w:t xml:space="preserve"> </w:t>
      </w:r>
      <w:r>
        <w:t>generation</w:t>
      </w:r>
      <w:r>
        <w:rPr>
          <w:spacing w:val="3"/>
        </w:rPr>
        <w:t xml:space="preserve"> </w:t>
      </w:r>
      <w:r>
        <w:t>(the</w:t>
      </w:r>
      <w:r>
        <w:rPr>
          <w:spacing w:val="1"/>
        </w:rPr>
        <w:t xml:space="preserve"> </w:t>
      </w:r>
      <w:r>
        <w:t>mid</w:t>
      </w:r>
      <w:r>
        <w:rPr>
          <w:spacing w:val="2"/>
        </w:rPr>
        <w:t xml:space="preserve"> </w:t>
      </w:r>
      <w:r>
        <w:t>to</w:t>
      </w:r>
      <w:r>
        <w:rPr>
          <w:spacing w:val="4"/>
        </w:rPr>
        <w:t xml:space="preserve"> </w:t>
      </w:r>
      <w:r>
        <w:t>late</w:t>
      </w:r>
      <w:r>
        <w:rPr>
          <w:spacing w:val="2"/>
        </w:rPr>
        <w:t xml:space="preserve"> </w:t>
      </w:r>
      <w:r>
        <w:t>90s)</w:t>
      </w:r>
    </w:p>
    <w:p w14:paraId="5D6257CF" w14:textId="77777777" w:rsidR="00266EB3" w:rsidRDefault="00000000">
      <w:pPr>
        <w:pStyle w:val="BodyText"/>
        <w:spacing w:before="83" w:line="367" w:lineRule="auto"/>
        <w:ind w:left="480" w:right="499"/>
      </w:pPr>
      <w:r>
        <w:t>Rotary</w:t>
      </w:r>
      <w:r>
        <w:rPr>
          <w:spacing w:val="14"/>
        </w:rPr>
        <w:t xml:space="preserve"> </w:t>
      </w:r>
      <w:r>
        <w:t>files</w:t>
      </w:r>
      <w:r>
        <w:rPr>
          <w:spacing w:val="19"/>
        </w:rPr>
        <w:t xml:space="preserve"> </w:t>
      </w:r>
      <w:r>
        <w:t>with</w:t>
      </w:r>
      <w:r>
        <w:rPr>
          <w:spacing w:val="18"/>
        </w:rPr>
        <w:t xml:space="preserve"> </w:t>
      </w:r>
      <w:r>
        <w:t>passive</w:t>
      </w:r>
      <w:r>
        <w:rPr>
          <w:spacing w:val="19"/>
        </w:rPr>
        <w:t xml:space="preserve"> </w:t>
      </w:r>
      <w:r>
        <w:t>cutting</w:t>
      </w:r>
      <w:r>
        <w:rPr>
          <w:spacing w:val="17"/>
        </w:rPr>
        <w:t xml:space="preserve"> </w:t>
      </w:r>
      <w:r>
        <w:t>radial</w:t>
      </w:r>
      <w:r>
        <w:rPr>
          <w:spacing w:val="19"/>
        </w:rPr>
        <w:t xml:space="preserve"> </w:t>
      </w:r>
      <w:r>
        <w:t>lands</w:t>
      </w:r>
      <w:r>
        <w:rPr>
          <w:spacing w:val="19"/>
        </w:rPr>
        <w:t xml:space="preserve"> </w:t>
      </w:r>
      <w:r>
        <w:t>and</w:t>
      </w:r>
      <w:r>
        <w:rPr>
          <w:spacing w:val="16"/>
        </w:rPr>
        <w:t xml:space="preserve"> </w:t>
      </w:r>
      <w:r>
        <w:t>fixed</w:t>
      </w:r>
      <w:r>
        <w:rPr>
          <w:spacing w:val="19"/>
        </w:rPr>
        <w:t xml:space="preserve"> </w:t>
      </w:r>
      <w:r>
        <w:t>taper</w:t>
      </w:r>
      <w:r>
        <w:rPr>
          <w:spacing w:val="17"/>
        </w:rPr>
        <w:t xml:space="preserve"> </w:t>
      </w:r>
      <w:r>
        <w:t>such</w:t>
      </w:r>
      <w:r>
        <w:rPr>
          <w:spacing w:val="17"/>
        </w:rPr>
        <w:t xml:space="preserve"> </w:t>
      </w:r>
      <w:r>
        <w:t>as</w:t>
      </w:r>
      <w:r>
        <w:rPr>
          <w:spacing w:val="19"/>
        </w:rPr>
        <w:t xml:space="preserve"> </w:t>
      </w:r>
      <w:r>
        <w:t>4%</w:t>
      </w:r>
      <w:r>
        <w:rPr>
          <w:spacing w:val="18"/>
        </w:rPr>
        <w:t xml:space="preserve"> </w:t>
      </w:r>
      <w:r>
        <w:t>and</w:t>
      </w:r>
      <w:r>
        <w:rPr>
          <w:spacing w:val="-61"/>
        </w:rPr>
        <w:t xml:space="preserve"> </w:t>
      </w:r>
      <w:r>
        <w:t>6%</w:t>
      </w:r>
      <w:r>
        <w:rPr>
          <w:spacing w:val="17"/>
        </w:rPr>
        <w:t xml:space="preserve"> </w:t>
      </w:r>
      <w:r>
        <w:t>over</w:t>
      </w:r>
      <w:r>
        <w:rPr>
          <w:spacing w:val="16"/>
        </w:rPr>
        <w:t xml:space="preserve"> </w:t>
      </w:r>
      <w:r>
        <w:t>the</w:t>
      </w:r>
      <w:r>
        <w:rPr>
          <w:spacing w:val="17"/>
        </w:rPr>
        <w:t xml:space="preserve"> </w:t>
      </w:r>
      <w:r>
        <w:t>length</w:t>
      </w:r>
      <w:r>
        <w:rPr>
          <w:spacing w:val="16"/>
        </w:rPr>
        <w:t xml:space="preserve"> </w:t>
      </w:r>
      <w:r>
        <w:t>of</w:t>
      </w:r>
      <w:r>
        <w:rPr>
          <w:spacing w:val="17"/>
        </w:rPr>
        <w:t xml:space="preserve"> </w:t>
      </w:r>
      <w:r>
        <w:t>their</w:t>
      </w:r>
      <w:r>
        <w:rPr>
          <w:spacing w:val="15"/>
        </w:rPr>
        <w:t xml:space="preserve"> </w:t>
      </w:r>
      <w:r>
        <w:t>cutting</w:t>
      </w:r>
      <w:r>
        <w:rPr>
          <w:spacing w:val="21"/>
        </w:rPr>
        <w:t xml:space="preserve"> </w:t>
      </w:r>
      <w:r>
        <w:t>blades</w:t>
      </w:r>
      <w:r>
        <w:rPr>
          <w:spacing w:val="18"/>
        </w:rPr>
        <w:t xml:space="preserve"> </w:t>
      </w:r>
      <w:r>
        <w:t>are</w:t>
      </w:r>
      <w:r>
        <w:rPr>
          <w:spacing w:val="17"/>
        </w:rPr>
        <w:t xml:space="preserve"> </w:t>
      </w:r>
      <w:r>
        <w:t>included.</w:t>
      </w:r>
      <w:r>
        <w:rPr>
          <w:spacing w:val="17"/>
        </w:rPr>
        <w:t xml:space="preserve"> </w:t>
      </w:r>
      <w:r>
        <w:t>For</w:t>
      </w:r>
      <w:r>
        <w:rPr>
          <w:spacing w:val="17"/>
        </w:rPr>
        <w:t xml:space="preserve"> </w:t>
      </w:r>
      <w:r>
        <w:t>example,</w:t>
      </w:r>
      <w:r>
        <w:rPr>
          <w:spacing w:val="18"/>
        </w:rPr>
        <w:t xml:space="preserve"> </w:t>
      </w:r>
      <w:r>
        <w:t>profiles</w:t>
      </w:r>
    </w:p>
    <w:p w14:paraId="20CF89DA" w14:textId="77777777" w:rsidR="00266EB3" w:rsidRDefault="00000000">
      <w:pPr>
        <w:pStyle w:val="BodyText"/>
        <w:spacing w:line="268" w:lineRule="exact"/>
        <w:ind w:left="480"/>
      </w:pPr>
      <w:r>
        <w:t>0.04 and</w:t>
      </w:r>
      <w:r>
        <w:rPr>
          <w:spacing w:val="3"/>
        </w:rPr>
        <w:t xml:space="preserve"> </w:t>
      </w:r>
      <w:r>
        <w:t>0.06.</w:t>
      </w:r>
    </w:p>
    <w:p w14:paraId="54E82804" w14:textId="77777777" w:rsidR="00266EB3" w:rsidRDefault="00266EB3">
      <w:pPr>
        <w:pStyle w:val="BodyText"/>
        <w:spacing w:before="4"/>
        <w:rPr>
          <w:sz w:val="30"/>
        </w:rPr>
      </w:pPr>
    </w:p>
    <w:p w14:paraId="695407A7" w14:textId="77777777" w:rsidR="00266EB3" w:rsidRDefault="00000000">
      <w:pPr>
        <w:pStyle w:val="BodyText"/>
        <w:ind w:left="480"/>
        <w:jc w:val="both"/>
      </w:pPr>
      <w:r>
        <w:t>Second generation</w:t>
      </w:r>
      <w:r>
        <w:rPr>
          <w:spacing w:val="-1"/>
        </w:rPr>
        <w:t xml:space="preserve"> </w:t>
      </w:r>
      <w:r>
        <w:t>(2001)</w:t>
      </w:r>
    </w:p>
    <w:p w14:paraId="57B68894" w14:textId="77777777" w:rsidR="00266EB3" w:rsidRDefault="00266EB3">
      <w:pPr>
        <w:pStyle w:val="BodyText"/>
        <w:spacing w:before="3"/>
        <w:rPr>
          <w:sz w:val="37"/>
        </w:rPr>
      </w:pPr>
    </w:p>
    <w:p w14:paraId="10A279B9" w14:textId="77777777" w:rsidR="00266EB3" w:rsidRDefault="00000000">
      <w:pPr>
        <w:pStyle w:val="BodyText"/>
        <w:spacing w:line="364" w:lineRule="auto"/>
        <w:ind w:left="480" w:right="503"/>
        <w:jc w:val="both"/>
      </w:pPr>
      <w:r>
        <w:t>Files with active cutting edges, alternating cutting points, multiple tapers on a</w:t>
      </w:r>
      <w:r>
        <w:rPr>
          <w:spacing w:val="1"/>
        </w:rPr>
        <w:t xml:space="preserve"> </w:t>
      </w:r>
      <w:r>
        <w:t>single</w:t>
      </w:r>
      <w:r>
        <w:rPr>
          <w:spacing w:val="1"/>
        </w:rPr>
        <w:t xml:space="preserve"> </w:t>
      </w:r>
      <w:r>
        <w:t>file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electropolished</w:t>
      </w:r>
      <w:r>
        <w:rPr>
          <w:spacing w:val="1"/>
        </w:rPr>
        <w:t xml:space="preserve"> </w:t>
      </w:r>
      <w:r>
        <w:t>files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included;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example:</w:t>
      </w:r>
      <w:r>
        <w:rPr>
          <w:spacing w:val="1"/>
        </w:rPr>
        <w:t xml:space="preserve"> </w:t>
      </w:r>
      <w:r>
        <w:t>RaCe,</w:t>
      </w:r>
      <w:r>
        <w:rPr>
          <w:spacing w:val="1"/>
        </w:rPr>
        <w:t xml:space="preserve"> </w:t>
      </w:r>
      <w:r>
        <w:t>EndoSequence and</w:t>
      </w:r>
      <w:r>
        <w:rPr>
          <w:spacing w:val="1"/>
        </w:rPr>
        <w:t xml:space="preserve"> </w:t>
      </w:r>
      <w:r>
        <w:t>ProTaper.</w:t>
      </w:r>
    </w:p>
    <w:p w14:paraId="44246D86" w14:textId="77777777" w:rsidR="00266EB3" w:rsidRDefault="00000000">
      <w:pPr>
        <w:pStyle w:val="BodyText"/>
        <w:spacing w:before="204"/>
        <w:ind w:left="480"/>
        <w:jc w:val="both"/>
      </w:pPr>
      <w:r>
        <w:t>Third</w:t>
      </w:r>
      <w:r>
        <w:rPr>
          <w:spacing w:val="-1"/>
        </w:rPr>
        <w:t xml:space="preserve"> </w:t>
      </w:r>
      <w:r>
        <w:t>generation</w:t>
      </w:r>
      <w:r>
        <w:rPr>
          <w:spacing w:val="-1"/>
        </w:rPr>
        <w:t xml:space="preserve"> </w:t>
      </w:r>
      <w:r>
        <w:t>(2007)</w:t>
      </w:r>
    </w:p>
    <w:p w14:paraId="448A73D0" w14:textId="77777777" w:rsidR="00266EB3" w:rsidRDefault="00266EB3">
      <w:pPr>
        <w:pStyle w:val="BodyText"/>
        <w:spacing w:before="3"/>
        <w:rPr>
          <w:sz w:val="37"/>
        </w:rPr>
      </w:pPr>
    </w:p>
    <w:p w14:paraId="0E89CD01" w14:textId="77777777" w:rsidR="00266EB3" w:rsidRDefault="00000000">
      <w:pPr>
        <w:pStyle w:val="BodyText"/>
        <w:spacing w:line="364" w:lineRule="auto"/>
        <w:ind w:left="480" w:right="503"/>
        <w:jc w:val="both"/>
      </w:pPr>
      <w:r>
        <w:t>Thermally treated alloys mark this generation. These alloys exhibited superior</w:t>
      </w:r>
      <w:r>
        <w:rPr>
          <w:spacing w:val="1"/>
        </w:rPr>
        <w:t xml:space="preserve"> </w:t>
      </w:r>
      <w:r>
        <w:t>flexibility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remarkable</w:t>
      </w:r>
      <w:r>
        <w:rPr>
          <w:spacing w:val="1"/>
        </w:rPr>
        <w:t xml:space="preserve"> </w:t>
      </w:r>
      <w:r>
        <w:t>fatigue</w:t>
      </w:r>
      <w:r>
        <w:rPr>
          <w:spacing w:val="1"/>
        </w:rPr>
        <w:t xml:space="preserve"> </w:t>
      </w:r>
      <w:r>
        <w:t>resistance;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example:</w:t>
      </w:r>
      <w:r>
        <w:rPr>
          <w:spacing w:val="1"/>
        </w:rPr>
        <w:t xml:space="preserve"> </w:t>
      </w:r>
      <w:r>
        <w:t>Twisted</w:t>
      </w:r>
      <w:r>
        <w:rPr>
          <w:spacing w:val="1"/>
        </w:rPr>
        <w:t xml:space="preserve"> </w:t>
      </w:r>
      <w:r>
        <w:t>File,</w:t>
      </w:r>
      <w:r>
        <w:rPr>
          <w:spacing w:val="1"/>
        </w:rPr>
        <w:t xml:space="preserve"> </w:t>
      </w:r>
      <w:r>
        <w:t>HyFlex</w:t>
      </w:r>
      <w:r>
        <w:rPr>
          <w:vertAlign w:val="superscript"/>
        </w:rPr>
        <w:t>®</w:t>
      </w:r>
      <w:r>
        <w:rPr>
          <w:spacing w:val="1"/>
        </w:rPr>
        <w:t xml:space="preserve"> </w:t>
      </w:r>
      <w:r>
        <w:t>CM,</w:t>
      </w:r>
      <w:r>
        <w:rPr>
          <w:spacing w:val="3"/>
        </w:rPr>
        <w:t xml:space="preserve"> </w:t>
      </w:r>
      <w:r>
        <w:t>and</w:t>
      </w:r>
      <w:r>
        <w:rPr>
          <w:spacing w:val="3"/>
        </w:rPr>
        <w:t xml:space="preserve"> </w:t>
      </w:r>
      <w:r>
        <w:t>ProfileVortex.</w:t>
      </w:r>
    </w:p>
    <w:p w14:paraId="578A5C0E" w14:textId="77777777" w:rsidR="00266EB3" w:rsidRDefault="00000000">
      <w:pPr>
        <w:pStyle w:val="BodyText"/>
        <w:spacing w:before="204"/>
        <w:ind w:left="480"/>
        <w:jc w:val="both"/>
      </w:pPr>
      <w:r>
        <w:t>Fourth</w:t>
      </w:r>
      <w:r>
        <w:rPr>
          <w:spacing w:val="-1"/>
        </w:rPr>
        <w:t xml:space="preserve"> </w:t>
      </w:r>
      <w:r>
        <w:t>generation (2008)</w:t>
      </w:r>
    </w:p>
    <w:p w14:paraId="71FA63DE" w14:textId="77777777" w:rsidR="00266EB3" w:rsidRDefault="00266EB3">
      <w:pPr>
        <w:pStyle w:val="BodyText"/>
        <w:spacing w:before="9"/>
        <w:rPr>
          <w:sz w:val="36"/>
        </w:rPr>
      </w:pPr>
    </w:p>
    <w:p w14:paraId="2DD6333C" w14:textId="77777777" w:rsidR="00266EB3" w:rsidRDefault="00000000">
      <w:pPr>
        <w:pStyle w:val="BodyText"/>
        <w:spacing w:line="364" w:lineRule="auto"/>
        <w:ind w:left="480" w:right="495"/>
        <w:jc w:val="both"/>
      </w:pPr>
      <w:r>
        <w:t>Introduction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reciprocation</w:t>
      </w:r>
      <w:r>
        <w:rPr>
          <w:spacing w:val="1"/>
        </w:rPr>
        <w:t xml:space="preserve"> </w:t>
      </w:r>
      <w:r>
        <w:t>concept:</w:t>
      </w:r>
      <w:r>
        <w:rPr>
          <w:spacing w:val="1"/>
        </w:rPr>
        <w:t xml:space="preserve"> </w:t>
      </w:r>
      <w:r>
        <w:t>Endo</w:t>
      </w:r>
      <w:r>
        <w:rPr>
          <w:spacing w:val="1"/>
        </w:rPr>
        <w:t xml:space="preserve"> </w:t>
      </w:r>
      <w:r>
        <w:t>EZE,</w:t>
      </w:r>
      <w:r>
        <w:rPr>
          <w:spacing w:val="1"/>
        </w:rPr>
        <w:t xml:space="preserve"> </w:t>
      </w:r>
      <w:r>
        <w:t>M4,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reciprocating</w:t>
      </w:r>
      <w:r>
        <w:rPr>
          <w:spacing w:val="1"/>
        </w:rPr>
        <w:t xml:space="preserve"> </w:t>
      </w:r>
      <w:r>
        <w:t>handpieces use equal clockwise/counterclockwise angles of 30</w:t>
      </w:r>
      <w:r>
        <w:rPr>
          <w:vertAlign w:val="superscript"/>
        </w:rPr>
        <w:t>0</w:t>
      </w:r>
      <w:r>
        <w:t>. Yared et al.</w:t>
      </w:r>
      <w:r>
        <w:rPr>
          <w:spacing w:val="1"/>
        </w:rPr>
        <w:t xml:space="preserve"> </w:t>
      </w:r>
      <w:r>
        <w:t>advocated</w:t>
      </w:r>
      <w:r>
        <w:rPr>
          <w:spacing w:val="63"/>
        </w:rPr>
        <w:t xml:space="preserve"> </w:t>
      </w:r>
      <w:r>
        <w:t>unequal</w:t>
      </w:r>
      <w:r>
        <w:rPr>
          <w:spacing w:val="2"/>
        </w:rPr>
        <w:t xml:space="preserve"> </w:t>
      </w:r>
      <w:r>
        <w:t>angles</w:t>
      </w:r>
      <w:r>
        <w:rPr>
          <w:spacing w:val="2"/>
        </w:rPr>
        <w:t xml:space="preserve"> </w:t>
      </w:r>
      <w:r>
        <w:t>of</w:t>
      </w:r>
      <w:r>
        <w:rPr>
          <w:spacing w:val="4"/>
        </w:rPr>
        <w:t xml:space="preserve"> </w:t>
      </w:r>
      <w:r>
        <w:t>reciprocation;</w:t>
      </w:r>
      <w:r>
        <w:rPr>
          <w:spacing w:val="2"/>
        </w:rPr>
        <w:t xml:space="preserve"> </w:t>
      </w:r>
      <w:r>
        <w:t>For</w:t>
      </w:r>
      <w:r>
        <w:rPr>
          <w:spacing w:val="2"/>
        </w:rPr>
        <w:t xml:space="preserve"> </w:t>
      </w:r>
      <w:r>
        <w:t>example:</w:t>
      </w:r>
      <w:r>
        <w:rPr>
          <w:spacing w:val="62"/>
        </w:rPr>
        <w:t xml:space="preserve"> </w:t>
      </w:r>
      <w:r>
        <w:t>Wave</w:t>
      </w:r>
      <w:r>
        <w:rPr>
          <w:spacing w:val="63"/>
        </w:rPr>
        <w:t xml:space="preserve"> </w:t>
      </w:r>
      <w:r>
        <w:t>One</w:t>
      </w:r>
      <w:r>
        <w:rPr>
          <w:spacing w:val="2"/>
        </w:rPr>
        <w:t xml:space="preserve"> </w:t>
      </w:r>
      <w:r>
        <w:t>and</w:t>
      </w:r>
    </w:p>
    <w:p w14:paraId="0D785ABE" w14:textId="77777777" w:rsidR="00266EB3" w:rsidRDefault="00266EB3">
      <w:pPr>
        <w:spacing w:line="364" w:lineRule="auto"/>
        <w:jc w:val="both"/>
        <w:sectPr w:rsidR="00266EB3">
          <w:pgSz w:w="11910" w:h="16840"/>
          <w:pgMar w:top="1300" w:right="940" w:bottom="1400" w:left="1680" w:header="712" w:footer="1162" w:gutter="0"/>
          <w:cols w:space="720"/>
        </w:sectPr>
      </w:pPr>
    </w:p>
    <w:p w14:paraId="5D3DEB9C" w14:textId="77777777" w:rsidR="00266EB3" w:rsidRDefault="00000000">
      <w:pPr>
        <w:pStyle w:val="BodyText"/>
        <w:spacing w:before="124" w:line="364" w:lineRule="auto"/>
        <w:ind w:left="480" w:right="499"/>
      </w:pPr>
      <w:r>
        <w:lastRenderedPageBreak/>
        <w:t>Reciproc.</w:t>
      </w:r>
      <w:r>
        <w:rPr>
          <w:spacing w:val="19"/>
        </w:rPr>
        <w:t xml:space="preserve"> </w:t>
      </w:r>
      <w:r>
        <w:t>Self-adjusting</w:t>
      </w:r>
      <w:r>
        <w:rPr>
          <w:spacing w:val="17"/>
        </w:rPr>
        <w:t xml:space="preserve"> </w:t>
      </w:r>
      <w:r>
        <w:t>files</w:t>
      </w:r>
      <w:r>
        <w:rPr>
          <w:spacing w:val="17"/>
        </w:rPr>
        <w:t xml:space="preserve"> </w:t>
      </w:r>
      <w:r>
        <w:t>by</w:t>
      </w:r>
      <w:r>
        <w:rPr>
          <w:spacing w:val="18"/>
        </w:rPr>
        <w:t xml:space="preserve"> </w:t>
      </w:r>
      <w:r>
        <w:t>ReDent</w:t>
      </w:r>
      <w:r>
        <w:rPr>
          <w:spacing w:val="19"/>
        </w:rPr>
        <w:t xml:space="preserve"> </w:t>
      </w:r>
      <w:r>
        <w:t>Nova,</w:t>
      </w:r>
      <w:r>
        <w:rPr>
          <w:spacing w:val="19"/>
        </w:rPr>
        <w:t xml:space="preserve"> </w:t>
      </w:r>
      <w:r>
        <w:t>with</w:t>
      </w:r>
      <w:r>
        <w:rPr>
          <w:spacing w:val="21"/>
        </w:rPr>
        <w:t xml:space="preserve"> </w:t>
      </w:r>
      <w:r>
        <w:t>new</w:t>
      </w:r>
      <w:r>
        <w:rPr>
          <w:spacing w:val="16"/>
        </w:rPr>
        <w:t xml:space="preserve"> </w:t>
      </w:r>
      <w:r>
        <w:t>design</w:t>
      </w:r>
      <w:r>
        <w:rPr>
          <w:spacing w:val="20"/>
        </w:rPr>
        <w:t xml:space="preserve"> </w:t>
      </w:r>
      <w:r>
        <w:t>and</w:t>
      </w:r>
      <w:r>
        <w:rPr>
          <w:spacing w:val="21"/>
        </w:rPr>
        <w:t xml:space="preserve"> </w:t>
      </w:r>
      <w:r>
        <w:t>mode</w:t>
      </w:r>
      <w:r>
        <w:rPr>
          <w:spacing w:val="20"/>
        </w:rPr>
        <w:t xml:space="preserve"> </w:t>
      </w:r>
      <w:r>
        <w:t>of</w:t>
      </w:r>
      <w:r>
        <w:rPr>
          <w:spacing w:val="-61"/>
        </w:rPr>
        <w:t xml:space="preserve"> </w:t>
      </w:r>
      <w:r>
        <w:t>operation,</w:t>
      </w:r>
      <w:r>
        <w:rPr>
          <w:spacing w:val="1"/>
        </w:rPr>
        <w:t xml:space="preserve"> </w:t>
      </w:r>
      <w:r>
        <w:t>serve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a</w:t>
      </w:r>
      <w:r>
        <w:rPr>
          <w:spacing w:val="2"/>
        </w:rPr>
        <w:t xml:space="preserve"> </w:t>
      </w:r>
      <w:r>
        <w:t>conservative</w:t>
      </w:r>
      <w:r>
        <w:rPr>
          <w:spacing w:val="1"/>
        </w:rPr>
        <w:t xml:space="preserve"> </w:t>
      </w:r>
      <w:r>
        <w:t>approach for root</w:t>
      </w:r>
      <w:r>
        <w:rPr>
          <w:spacing w:val="1"/>
        </w:rPr>
        <w:t xml:space="preserve"> </w:t>
      </w:r>
      <w:r>
        <w:t>canal</w:t>
      </w:r>
      <w:r>
        <w:rPr>
          <w:spacing w:val="-1"/>
        </w:rPr>
        <w:t xml:space="preserve"> </w:t>
      </w:r>
      <w:r>
        <w:t>preparation.</w:t>
      </w:r>
    </w:p>
    <w:p w14:paraId="2B84AF8B" w14:textId="77777777" w:rsidR="00266EB3" w:rsidRDefault="00000000">
      <w:pPr>
        <w:pStyle w:val="BodyText"/>
        <w:spacing w:before="202"/>
        <w:ind w:left="480"/>
        <w:jc w:val="both"/>
      </w:pPr>
      <w:r>
        <w:t>Fifth</w:t>
      </w:r>
      <w:r>
        <w:rPr>
          <w:spacing w:val="-1"/>
        </w:rPr>
        <w:t xml:space="preserve"> </w:t>
      </w:r>
      <w:r>
        <w:t>generation</w:t>
      </w:r>
    </w:p>
    <w:p w14:paraId="1C4F223E" w14:textId="77777777" w:rsidR="00266EB3" w:rsidRDefault="00266EB3">
      <w:pPr>
        <w:pStyle w:val="BodyText"/>
        <w:spacing w:before="3"/>
        <w:rPr>
          <w:sz w:val="37"/>
        </w:rPr>
      </w:pPr>
    </w:p>
    <w:p w14:paraId="22E16796" w14:textId="77777777" w:rsidR="00266EB3" w:rsidRDefault="00000000">
      <w:pPr>
        <w:pStyle w:val="BodyText"/>
        <w:spacing w:line="367" w:lineRule="auto"/>
        <w:ind w:left="480" w:right="499"/>
      </w:pPr>
      <w:r>
        <w:t>Files</w:t>
      </w:r>
      <w:r>
        <w:rPr>
          <w:spacing w:val="2"/>
        </w:rPr>
        <w:t xml:space="preserve"> </w:t>
      </w:r>
      <w:r>
        <w:t>with</w:t>
      </w:r>
      <w:r>
        <w:rPr>
          <w:spacing w:val="4"/>
        </w:rPr>
        <w:t xml:space="preserve"> </w:t>
      </w:r>
      <w:r>
        <w:t>offset</w:t>
      </w:r>
      <w:r>
        <w:rPr>
          <w:spacing w:val="4"/>
        </w:rPr>
        <w:t xml:space="preserve"> </w:t>
      </w:r>
      <w:r>
        <w:t>designs</w:t>
      </w:r>
      <w:r>
        <w:rPr>
          <w:spacing w:val="3"/>
        </w:rPr>
        <w:t xml:space="preserve"> </w:t>
      </w:r>
      <w:r>
        <w:t>to</w:t>
      </w:r>
      <w:r>
        <w:rPr>
          <w:spacing w:val="3"/>
        </w:rPr>
        <w:t xml:space="preserve"> </w:t>
      </w:r>
      <w:r>
        <w:t>reduce</w:t>
      </w:r>
      <w:r>
        <w:rPr>
          <w:spacing w:val="4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t>screwing</w:t>
      </w:r>
      <w:r>
        <w:rPr>
          <w:spacing w:val="1"/>
        </w:rPr>
        <w:t xml:space="preserve"> </w:t>
      </w:r>
      <w:r>
        <w:t>in</w:t>
      </w:r>
      <w:r>
        <w:rPr>
          <w:spacing w:val="4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breakage</w:t>
      </w:r>
      <w:r>
        <w:rPr>
          <w:spacing w:val="4"/>
        </w:rPr>
        <w:t xml:space="preserve"> </w:t>
      </w:r>
      <w:r>
        <w:t>mark</w:t>
      </w:r>
      <w:r>
        <w:rPr>
          <w:spacing w:val="2"/>
        </w:rPr>
        <w:t xml:space="preserve"> </w:t>
      </w:r>
      <w:r>
        <w:t>the fifth</w:t>
      </w:r>
      <w:r>
        <w:rPr>
          <w:spacing w:val="-60"/>
        </w:rPr>
        <w:t xml:space="preserve"> </w:t>
      </w:r>
      <w:r>
        <w:t xml:space="preserve">generation; for </w:t>
      </w:r>
      <w:proofErr w:type="gramStart"/>
      <w:r>
        <w:t>example;</w:t>
      </w:r>
      <w:proofErr w:type="gramEnd"/>
      <w:r>
        <w:rPr>
          <w:spacing w:val="2"/>
        </w:rPr>
        <w:t xml:space="preserve"> </w:t>
      </w:r>
      <w:r>
        <w:t>ProTaper</w:t>
      </w:r>
      <w:r>
        <w:rPr>
          <w:spacing w:val="2"/>
        </w:rPr>
        <w:t xml:space="preserve"> </w:t>
      </w:r>
      <w:r>
        <w:t>Next</w:t>
      </w:r>
      <w:r>
        <w:rPr>
          <w:spacing w:val="3"/>
        </w:rPr>
        <w:t xml:space="preserve"> </w:t>
      </w:r>
      <w:r>
        <w:t>and Revo-S.</w:t>
      </w:r>
    </w:p>
    <w:p w14:paraId="3C4FAEC6" w14:textId="77777777" w:rsidR="00266EB3" w:rsidRDefault="00000000">
      <w:pPr>
        <w:pStyle w:val="BodyText"/>
        <w:spacing w:before="199" w:line="506" w:lineRule="auto"/>
        <w:ind w:left="480" w:right="4870"/>
      </w:pPr>
      <w:r>
        <w:t>Recently introduced NiTi file systems</w:t>
      </w:r>
      <w:r>
        <w:rPr>
          <w:spacing w:val="-61"/>
        </w:rPr>
        <w:t xml:space="preserve"> </w:t>
      </w:r>
      <w:r>
        <w:t>BT-RaCe</w:t>
      </w:r>
      <w:r>
        <w:rPr>
          <w:spacing w:val="2"/>
        </w:rPr>
        <w:t xml:space="preserve"> </w:t>
      </w:r>
      <w:r>
        <w:t>(FKG</w:t>
      </w:r>
      <w:r>
        <w:rPr>
          <w:spacing w:val="3"/>
        </w:rPr>
        <w:t xml:space="preserve"> </w:t>
      </w:r>
      <w:r>
        <w:t>Dentaire)-</w:t>
      </w:r>
    </w:p>
    <w:p w14:paraId="57F0AE21" w14:textId="77777777" w:rsidR="00266EB3" w:rsidRDefault="00000000">
      <w:pPr>
        <w:pStyle w:val="BodyText"/>
        <w:spacing w:before="1" w:line="367" w:lineRule="auto"/>
        <w:ind w:left="480" w:right="496"/>
        <w:jc w:val="both"/>
      </w:pPr>
      <w:r>
        <w:t>It is a new file system introduced in 2013, derived from conventional austenite</w:t>
      </w:r>
      <w:r>
        <w:rPr>
          <w:spacing w:val="1"/>
        </w:rPr>
        <w:t xml:space="preserve"> </w:t>
      </w:r>
      <w:r>
        <w:t xml:space="preserve">NiTi. These files have characteristic uniform triangular cross </w:t>
      </w:r>
      <w:proofErr w:type="gramStart"/>
      <w:r>
        <w:t>section</w:t>
      </w:r>
      <w:proofErr w:type="gramEnd"/>
      <w:r>
        <w:t xml:space="preserve"> and a</w:t>
      </w:r>
      <w:r>
        <w:rPr>
          <w:spacing w:val="1"/>
        </w:rPr>
        <w:t xml:space="preserve"> </w:t>
      </w:r>
      <w:r>
        <w:t>blunt tip design called the booster tip. They undergo a surface electrochemical</w:t>
      </w:r>
      <w:r>
        <w:rPr>
          <w:spacing w:val="-61"/>
        </w:rPr>
        <w:t xml:space="preserve"> </w:t>
      </w:r>
      <w:r>
        <w:t>treatment</w:t>
      </w:r>
      <w:r>
        <w:rPr>
          <w:spacing w:val="2"/>
        </w:rPr>
        <w:t xml:space="preserve"> </w:t>
      </w:r>
      <w:r>
        <w:t>that</w:t>
      </w:r>
      <w:r>
        <w:rPr>
          <w:spacing w:val="3"/>
        </w:rPr>
        <w:t xml:space="preserve"> </w:t>
      </w:r>
      <w:r>
        <w:t>increases</w:t>
      </w:r>
      <w:r>
        <w:rPr>
          <w:spacing w:val="1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resistance</w:t>
      </w:r>
      <w:r>
        <w:rPr>
          <w:spacing w:val="2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cyclic</w:t>
      </w:r>
      <w:r>
        <w:rPr>
          <w:spacing w:val="1"/>
        </w:rPr>
        <w:t xml:space="preserve"> </w:t>
      </w:r>
      <w:r>
        <w:t>fatigue</w:t>
      </w:r>
    </w:p>
    <w:p w14:paraId="47551DC7" w14:textId="77777777" w:rsidR="00266EB3" w:rsidRDefault="00000000">
      <w:pPr>
        <w:pStyle w:val="BodyText"/>
        <w:spacing w:before="155"/>
        <w:ind w:left="480"/>
        <w:jc w:val="both"/>
      </w:pPr>
      <w:r>
        <w:t>Hyflex</w:t>
      </w:r>
      <w:r>
        <w:rPr>
          <w:spacing w:val="-2"/>
        </w:rPr>
        <w:t xml:space="preserve"> </w:t>
      </w:r>
      <w:r>
        <w:t>CM (Coltène/Whaledent)-</w:t>
      </w:r>
    </w:p>
    <w:p w14:paraId="27642373" w14:textId="77777777" w:rsidR="00266EB3" w:rsidRDefault="00266EB3">
      <w:pPr>
        <w:pStyle w:val="BodyText"/>
        <w:spacing w:before="7"/>
        <w:rPr>
          <w:sz w:val="26"/>
        </w:rPr>
      </w:pPr>
    </w:p>
    <w:p w14:paraId="47B0C98B" w14:textId="77777777" w:rsidR="00266EB3" w:rsidRDefault="00000000">
      <w:pPr>
        <w:pStyle w:val="BodyText"/>
        <w:spacing w:line="364" w:lineRule="auto"/>
        <w:ind w:left="480" w:right="498"/>
        <w:jc w:val="both"/>
      </w:pPr>
      <w:r>
        <w:t>It is a NiTi rotary system that was first manufactured in 2011, and it is the first</w:t>
      </w:r>
      <w:r>
        <w:rPr>
          <w:spacing w:val="1"/>
        </w:rPr>
        <w:t xml:space="preserve"> </w:t>
      </w:r>
      <w:r>
        <w:t>thermo-mechanically treated NiTi endodontic alloy. NiTi files made up of CM</w:t>
      </w:r>
      <w:r>
        <w:rPr>
          <w:spacing w:val="1"/>
        </w:rPr>
        <w:t xml:space="preserve"> </w:t>
      </w:r>
      <w:r>
        <w:t>wire do not have superelastic properties, neither at room temperature nor at</w:t>
      </w:r>
      <w:r>
        <w:rPr>
          <w:spacing w:val="1"/>
        </w:rPr>
        <w:t xml:space="preserve"> </w:t>
      </w:r>
      <w:r>
        <w:t>body</w:t>
      </w:r>
      <w:r>
        <w:rPr>
          <w:spacing w:val="1"/>
        </w:rPr>
        <w:t xml:space="preserve"> </w:t>
      </w:r>
      <w:r>
        <w:t>temperature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comparison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conventional</w:t>
      </w:r>
      <w:r>
        <w:rPr>
          <w:spacing w:val="1"/>
        </w:rPr>
        <w:t xml:space="preserve"> </w:t>
      </w:r>
      <w:r>
        <w:t>NiTi</w:t>
      </w:r>
      <w:r>
        <w:rPr>
          <w:spacing w:val="1"/>
        </w:rPr>
        <w:t xml:space="preserve"> </w:t>
      </w:r>
      <w:r>
        <w:t>files.</w:t>
      </w:r>
      <w:r>
        <w:rPr>
          <w:spacing w:val="1"/>
        </w:rPr>
        <w:t xml:space="preserve"> </w:t>
      </w:r>
      <w:r>
        <w:t>The</w:t>
      </w:r>
      <w:r>
        <w:rPr>
          <w:spacing w:val="63"/>
        </w:rPr>
        <w:t xml:space="preserve"> </w:t>
      </w:r>
      <w:r>
        <w:t>austenite</w:t>
      </w:r>
      <w:r>
        <w:rPr>
          <w:spacing w:val="-61"/>
        </w:rPr>
        <w:t xml:space="preserve"> </w:t>
      </w:r>
      <w:r>
        <w:t>finish temperature of Hyflex CM is 47–55°C, which is above the intracanal</w:t>
      </w:r>
      <w:r>
        <w:rPr>
          <w:spacing w:val="1"/>
        </w:rPr>
        <w:t xml:space="preserve"> </w:t>
      </w:r>
      <w:r>
        <w:t>temperature</w:t>
      </w:r>
      <w:r>
        <w:rPr>
          <w:spacing w:val="1"/>
        </w:rPr>
        <w:t xml:space="preserve"> </w:t>
      </w:r>
      <w:r>
        <w:t>(38).</w:t>
      </w:r>
      <w:r>
        <w:rPr>
          <w:spacing w:val="1"/>
        </w:rPr>
        <w:t xml:space="preserve"> </w:t>
      </w:r>
      <w:r>
        <w:t>These</w:t>
      </w:r>
      <w:r>
        <w:rPr>
          <w:spacing w:val="1"/>
        </w:rPr>
        <w:t xml:space="preserve"> </w:t>
      </w:r>
      <w:r>
        <w:t>files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reported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have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300%</w:t>
      </w:r>
      <w:r>
        <w:rPr>
          <w:spacing w:val="1"/>
        </w:rPr>
        <w:t xml:space="preserve"> </w:t>
      </w:r>
      <w:r>
        <w:t>times</w:t>
      </w:r>
      <w:r>
        <w:rPr>
          <w:spacing w:val="1"/>
        </w:rPr>
        <w:t xml:space="preserve"> </w:t>
      </w:r>
      <w:r>
        <w:t>higher</w:t>
      </w:r>
      <w:r>
        <w:rPr>
          <w:spacing w:val="1"/>
        </w:rPr>
        <w:t xml:space="preserve"> </w:t>
      </w:r>
      <w:r>
        <w:t>resistance to cyclic fatigue than conventional NiTi systems. This system tends</w:t>
      </w:r>
      <w:r>
        <w:rPr>
          <w:spacing w:val="1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reduce</w:t>
      </w:r>
      <w:r>
        <w:rPr>
          <w:spacing w:val="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canal</w:t>
      </w:r>
      <w:r>
        <w:rPr>
          <w:spacing w:val="1"/>
        </w:rPr>
        <w:t xml:space="preserve"> </w:t>
      </w:r>
      <w:r>
        <w:t>straightening</w:t>
      </w:r>
      <w:r>
        <w:rPr>
          <w:spacing w:val="1"/>
        </w:rPr>
        <w:t xml:space="preserve"> </w:t>
      </w:r>
      <w:r>
        <w:t>effect</w:t>
      </w:r>
      <w:r>
        <w:rPr>
          <w:spacing w:val="-1"/>
        </w:rPr>
        <w:t xml:space="preserve"> </w:t>
      </w:r>
      <w:r>
        <w:t>due to</w:t>
      </w:r>
      <w:r>
        <w:rPr>
          <w:spacing w:val="2"/>
        </w:rPr>
        <w:t xml:space="preserve"> </w:t>
      </w:r>
      <w:r>
        <w:t>its</w:t>
      </w:r>
      <w:r>
        <w:rPr>
          <w:spacing w:val="1"/>
        </w:rPr>
        <w:t xml:space="preserve"> </w:t>
      </w:r>
      <w:r>
        <w:t>controlled memory</w:t>
      </w:r>
      <w:r>
        <w:rPr>
          <w:spacing w:val="-3"/>
        </w:rPr>
        <w:t xml:space="preserve"> </w:t>
      </w:r>
      <w:r>
        <w:t>effect.</w:t>
      </w:r>
    </w:p>
    <w:p w14:paraId="6430C05F" w14:textId="77777777" w:rsidR="00266EB3" w:rsidRDefault="00000000">
      <w:pPr>
        <w:pStyle w:val="BodyText"/>
        <w:spacing w:before="168"/>
        <w:ind w:left="480"/>
        <w:jc w:val="both"/>
      </w:pPr>
      <w:r>
        <w:t>The</w:t>
      </w:r>
      <w:r>
        <w:rPr>
          <w:spacing w:val="1"/>
        </w:rPr>
        <w:t xml:space="preserve"> </w:t>
      </w:r>
      <w:r>
        <w:t>Hyflex</w:t>
      </w:r>
      <w:r>
        <w:rPr>
          <w:spacing w:val="-1"/>
        </w:rPr>
        <w:t xml:space="preserve"> </w:t>
      </w:r>
      <w:r>
        <w:t>EDM (Coltène-Whaledent)-</w:t>
      </w:r>
    </w:p>
    <w:p w14:paraId="3D50E569" w14:textId="77777777" w:rsidR="00266EB3" w:rsidRDefault="00266EB3">
      <w:pPr>
        <w:pStyle w:val="BodyText"/>
        <w:spacing w:before="10"/>
        <w:rPr>
          <w:sz w:val="26"/>
        </w:rPr>
      </w:pPr>
    </w:p>
    <w:p w14:paraId="637DD25F" w14:textId="77777777" w:rsidR="00266EB3" w:rsidRDefault="00000000">
      <w:pPr>
        <w:pStyle w:val="BodyText"/>
        <w:spacing w:line="364" w:lineRule="auto"/>
        <w:ind w:left="480" w:right="495" w:firstLine="67"/>
        <w:jc w:val="both"/>
      </w:pPr>
      <w:r>
        <w:t>file system</w:t>
      </w:r>
      <w:r>
        <w:rPr>
          <w:spacing w:val="63"/>
        </w:rPr>
        <w:t xml:space="preserve"> </w:t>
      </w:r>
      <w:r>
        <w:t>introduced in 2016 is considered as an evolution</w:t>
      </w:r>
      <w:r>
        <w:rPr>
          <w:spacing w:val="64"/>
        </w:rPr>
        <w:t xml:space="preserve"> </w:t>
      </w:r>
      <w:r>
        <w:t>of the Hyflex</w:t>
      </w:r>
      <w:r>
        <w:rPr>
          <w:spacing w:val="1"/>
        </w:rPr>
        <w:t xml:space="preserve"> </w:t>
      </w:r>
      <w:r>
        <w:t>CM, as Hyflex EDM is produced with CM alloy and uses the EDM technology.</w:t>
      </w:r>
      <w:r>
        <w:rPr>
          <w:spacing w:val="1"/>
        </w:rPr>
        <w:t xml:space="preserve"> </w:t>
      </w:r>
      <w:r>
        <w:t>EDM is a recognized noncontact machining process that allows a precise</w:t>
      </w:r>
      <w:r>
        <w:rPr>
          <w:spacing w:val="1"/>
        </w:rPr>
        <w:t xml:space="preserve"> </w:t>
      </w:r>
      <w:r>
        <w:t>quantity of material removed via pulsed electric discharge.</w:t>
      </w:r>
      <w:r>
        <w:rPr>
          <w:spacing w:val="1"/>
        </w:rPr>
        <w:t xml:space="preserve"> </w:t>
      </w:r>
      <w:r>
        <w:t>Work pieces are</w:t>
      </w:r>
      <w:r>
        <w:rPr>
          <w:spacing w:val="1"/>
        </w:rPr>
        <w:t xml:space="preserve"> </w:t>
      </w:r>
      <w:r>
        <w:t>machined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EDM</w:t>
      </w:r>
      <w:r>
        <w:rPr>
          <w:spacing w:val="1"/>
        </w:rPr>
        <w:t xml:space="preserve"> </w:t>
      </w:r>
      <w:r>
        <w:t>manufacturing</w:t>
      </w:r>
      <w:r>
        <w:rPr>
          <w:spacing w:val="1"/>
        </w:rPr>
        <w:t xml:space="preserve"> </w:t>
      </w:r>
      <w:r>
        <w:t>process</w:t>
      </w:r>
      <w:r>
        <w:rPr>
          <w:spacing w:val="1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generating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potential</w:t>
      </w:r>
      <w:r>
        <w:rPr>
          <w:spacing w:val="1"/>
        </w:rPr>
        <w:t xml:space="preserve"> </w:t>
      </w:r>
      <w:r>
        <w:t>between a work piece and a tool. The sparks produced in this process cause</w:t>
      </w:r>
      <w:r>
        <w:rPr>
          <w:spacing w:val="1"/>
        </w:rPr>
        <w:t xml:space="preserve"> </w:t>
      </w:r>
      <w:r>
        <w:t>the surface layer of the material to melt and evaporate. This creates a unique</w:t>
      </w:r>
      <w:r>
        <w:rPr>
          <w:spacing w:val="1"/>
        </w:rPr>
        <w:t xml:space="preserve"> </w:t>
      </w:r>
      <w:r>
        <w:t>surface</w:t>
      </w:r>
      <w:r>
        <w:rPr>
          <w:spacing w:val="29"/>
        </w:rPr>
        <w:t xml:space="preserve"> </w:t>
      </w:r>
      <w:r>
        <w:t>of</w:t>
      </w:r>
      <w:r>
        <w:rPr>
          <w:spacing w:val="30"/>
        </w:rPr>
        <w:t xml:space="preserve"> </w:t>
      </w:r>
      <w:r>
        <w:t>new</w:t>
      </w:r>
      <w:r>
        <w:rPr>
          <w:spacing w:val="28"/>
        </w:rPr>
        <w:t xml:space="preserve"> </w:t>
      </w:r>
      <w:r>
        <w:t>NiTi</w:t>
      </w:r>
      <w:r>
        <w:rPr>
          <w:spacing w:val="25"/>
        </w:rPr>
        <w:t xml:space="preserve"> </w:t>
      </w:r>
      <w:r>
        <w:t>files</w:t>
      </w:r>
      <w:r>
        <w:rPr>
          <w:spacing w:val="28"/>
        </w:rPr>
        <w:t xml:space="preserve"> </w:t>
      </w:r>
      <w:r>
        <w:t>and</w:t>
      </w:r>
      <w:r>
        <w:rPr>
          <w:spacing w:val="29"/>
        </w:rPr>
        <w:t xml:space="preserve"> </w:t>
      </w:r>
      <w:r>
        <w:t>provides</w:t>
      </w:r>
      <w:r>
        <w:rPr>
          <w:spacing w:val="30"/>
        </w:rPr>
        <w:t xml:space="preserve"> </w:t>
      </w:r>
      <w:r>
        <w:t>them</w:t>
      </w:r>
      <w:r>
        <w:rPr>
          <w:spacing w:val="29"/>
        </w:rPr>
        <w:t xml:space="preserve"> </w:t>
      </w:r>
      <w:r>
        <w:t>with</w:t>
      </w:r>
      <w:r>
        <w:rPr>
          <w:spacing w:val="31"/>
        </w:rPr>
        <w:t xml:space="preserve"> </w:t>
      </w:r>
      <w:r>
        <w:t>excellent</w:t>
      </w:r>
      <w:r>
        <w:rPr>
          <w:spacing w:val="29"/>
        </w:rPr>
        <w:t xml:space="preserve"> </w:t>
      </w:r>
      <w:r>
        <w:t>mechanical</w:t>
      </w:r>
    </w:p>
    <w:p w14:paraId="6CFC6F8F" w14:textId="77777777" w:rsidR="00266EB3" w:rsidRDefault="00266EB3">
      <w:pPr>
        <w:spacing w:line="364" w:lineRule="auto"/>
        <w:jc w:val="both"/>
        <w:sectPr w:rsidR="00266EB3">
          <w:pgSz w:w="11910" w:h="16840"/>
          <w:pgMar w:top="1300" w:right="940" w:bottom="1400" w:left="1680" w:header="712" w:footer="1162" w:gutter="0"/>
          <w:cols w:space="720"/>
        </w:sectPr>
      </w:pPr>
    </w:p>
    <w:p w14:paraId="2B50B41E" w14:textId="77777777" w:rsidR="00266EB3" w:rsidRDefault="00000000">
      <w:pPr>
        <w:pStyle w:val="BodyText"/>
        <w:spacing w:before="124" w:line="364" w:lineRule="auto"/>
        <w:ind w:left="480" w:right="505"/>
        <w:jc w:val="both"/>
      </w:pPr>
      <w:r>
        <w:lastRenderedPageBreak/>
        <w:t>properties by giving the instruments a rough and hard surface and increasing</w:t>
      </w:r>
      <w:r>
        <w:rPr>
          <w:spacing w:val="1"/>
        </w:rPr>
        <w:t xml:space="preserve"> </w:t>
      </w:r>
      <w:r>
        <w:t>their cutting</w:t>
      </w:r>
      <w:r>
        <w:rPr>
          <w:spacing w:val="1"/>
        </w:rPr>
        <w:t xml:space="preserve"> </w:t>
      </w:r>
      <w:r>
        <w:t>efficiency.</w:t>
      </w:r>
    </w:p>
    <w:p w14:paraId="521A9D6B" w14:textId="77777777" w:rsidR="00266EB3" w:rsidRDefault="00000000">
      <w:pPr>
        <w:pStyle w:val="BodyText"/>
        <w:spacing w:before="164"/>
        <w:ind w:left="480"/>
        <w:jc w:val="both"/>
      </w:pPr>
      <w:r>
        <w:t>Vortex</w:t>
      </w:r>
      <w:r>
        <w:rPr>
          <w:spacing w:val="-1"/>
        </w:rPr>
        <w:t xml:space="preserve"> </w:t>
      </w:r>
      <w:r>
        <w:t>Blue and</w:t>
      </w:r>
      <w:r>
        <w:rPr>
          <w:spacing w:val="-1"/>
        </w:rPr>
        <w:t xml:space="preserve"> </w:t>
      </w:r>
      <w:r>
        <w:t>Protaper</w:t>
      </w:r>
      <w:r>
        <w:rPr>
          <w:spacing w:val="1"/>
        </w:rPr>
        <w:t xml:space="preserve"> </w:t>
      </w:r>
      <w:r>
        <w:t>Gold</w:t>
      </w:r>
      <w:r>
        <w:rPr>
          <w:spacing w:val="-1"/>
        </w:rPr>
        <w:t xml:space="preserve"> </w:t>
      </w:r>
      <w:r>
        <w:t>(Dentsply)</w:t>
      </w:r>
    </w:p>
    <w:p w14:paraId="6215E663" w14:textId="77777777" w:rsidR="00266EB3" w:rsidRDefault="00266EB3">
      <w:pPr>
        <w:pStyle w:val="BodyText"/>
        <w:spacing w:before="7"/>
        <w:rPr>
          <w:sz w:val="26"/>
        </w:rPr>
      </w:pPr>
    </w:p>
    <w:p w14:paraId="7D345FF8" w14:textId="77777777" w:rsidR="00266EB3" w:rsidRDefault="00000000">
      <w:pPr>
        <w:pStyle w:val="BodyText"/>
        <w:spacing w:before="1" w:line="364" w:lineRule="auto"/>
        <w:ind w:left="480" w:right="495"/>
        <w:jc w:val="both"/>
      </w:pPr>
      <w:r>
        <w:t>They were first introduced in 2011 as ProFile Vortex Blue. These files are</w:t>
      </w:r>
      <w:r>
        <w:rPr>
          <w:spacing w:val="1"/>
        </w:rPr>
        <w:t xml:space="preserve"> </w:t>
      </w:r>
      <w:r>
        <w:t>manufactured</w:t>
      </w:r>
      <w:r>
        <w:rPr>
          <w:spacing w:val="1"/>
        </w:rPr>
        <w:t xml:space="preserve"> </w:t>
      </w:r>
      <w:r>
        <w:t>through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complex</w:t>
      </w:r>
      <w:r>
        <w:rPr>
          <w:spacing w:val="1"/>
        </w:rPr>
        <w:t xml:space="preserve"> </w:t>
      </w:r>
      <w:r>
        <w:t>heating–cooling</w:t>
      </w:r>
      <w:r>
        <w:rPr>
          <w:spacing w:val="1"/>
        </w:rPr>
        <w:t xml:space="preserve"> </w:t>
      </w:r>
      <w:r>
        <w:t>proprietary</w:t>
      </w:r>
      <w:r>
        <w:rPr>
          <w:spacing w:val="1"/>
        </w:rPr>
        <w:t xml:space="preserve"> </w:t>
      </w:r>
      <w:r>
        <w:t>treatment</w:t>
      </w:r>
      <w:r>
        <w:rPr>
          <w:spacing w:val="1"/>
        </w:rPr>
        <w:t xml:space="preserve"> </w:t>
      </w:r>
      <w:r>
        <w:t>resulting in a visible titanium oxide layer on the surface, which imparts a blue</w:t>
      </w:r>
      <w:r>
        <w:rPr>
          <w:spacing w:val="1"/>
        </w:rPr>
        <w:t xml:space="preserve"> </w:t>
      </w:r>
      <w:r>
        <w:t>colour to the alloy. They are now available as two gold and two blue heat-</w:t>
      </w:r>
      <w:r>
        <w:rPr>
          <w:spacing w:val="1"/>
        </w:rPr>
        <w:t xml:space="preserve"> </w:t>
      </w:r>
      <w:r>
        <w:t>treated systems. Two of</w:t>
      </w:r>
      <w:r>
        <w:rPr>
          <w:spacing w:val="63"/>
        </w:rPr>
        <w:t xml:space="preserve"> </w:t>
      </w:r>
      <w:r>
        <w:t>them</w:t>
      </w:r>
      <w:r>
        <w:rPr>
          <w:spacing w:val="64"/>
        </w:rPr>
        <w:t xml:space="preserve"> </w:t>
      </w:r>
      <w:r>
        <w:t>are used in reciprocating motion (Reciproc</w:t>
      </w:r>
      <w:r>
        <w:rPr>
          <w:spacing w:val="1"/>
        </w:rPr>
        <w:t xml:space="preserve"> </w:t>
      </w:r>
      <w:r>
        <w:t>Blue, VDW; WaveOne Gold), and other two are used in rotary motion (ProFile</w:t>
      </w:r>
      <w:r>
        <w:rPr>
          <w:spacing w:val="1"/>
        </w:rPr>
        <w:t xml:space="preserve"> </w:t>
      </w:r>
      <w:r>
        <w:t>Vortex</w:t>
      </w:r>
      <w:r>
        <w:rPr>
          <w:spacing w:val="1"/>
        </w:rPr>
        <w:t xml:space="preserve"> </w:t>
      </w:r>
      <w:r>
        <w:t>Blue;</w:t>
      </w:r>
      <w:r>
        <w:rPr>
          <w:spacing w:val="1"/>
        </w:rPr>
        <w:t xml:space="preserve"> </w:t>
      </w:r>
      <w:r>
        <w:t>ProTaper</w:t>
      </w:r>
      <w:r>
        <w:rPr>
          <w:spacing w:val="1"/>
        </w:rPr>
        <w:t xml:space="preserve"> </w:t>
      </w:r>
      <w:r>
        <w:t>Gold)</w:t>
      </w:r>
      <w:r>
        <w:rPr>
          <w:spacing w:val="1"/>
        </w:rPr>
        <w:t xml:space="preserve"> </w:t>
      </w:r>
      <w:r>
        <w:t>(60).</w:t>
      </w:r>
      <w:r>
        <w:rPr>
          <w:spacing w:val="1"/>
        </w:rPr>
        <w:t xml:space="preserve"> </w:t>
      </w:r>
      <w:r>
        <w:t>These</w:t>
      </w:r>
      <w:r>
        <w:rPr>
          <w:spacing w:val="1"/>
        </w:rPr>
        <w:t xml:space="preserve"> </w:t>
      </w:r>
      <w:r>
        <w:t>systems</w:t>
      </w:r>
      <w:r>
        <w:rPr>
          <w:spacing w:val="1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be</w:t>
      </w:r>
      <w:r>
        <w:rPr>
          <w:spacing w:val="63"/>
        </w:rPr>
        <w:t xml:space="preserve"> </w:t>
      </w:r>
      <w:r>
        <w:t>deformed</w:t>
      </w:r>
      <w:r>
        <w:rPr>
          <w:spacing w:val="64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hence</w:t>
      </w:r>
      <w:r>
        <w:rPr>
          <w:spacing w:val="2"/>
        </w:rPr>
        <w:t xml:space="preserve"> </w:t>
      </w:r>
      <w:r>
        <w:t>also</w:t>
      </w:r>
      <w:r>
        <w:rPr>
          <w:spacing w:val="1"/>
        </w:rPr>
        <w:t xml:space="preserve"> </w:t>
      </w:r>
      <w:r>
        <w:t>display controlled</w:t>
      </w:r>
      <w:r>
        <w:rPr>
          <w:spacing w:val="1"/>
        </w:rPr>
        <w:t xml:space="preserve"> </w:t>
      </w:r>
      <w:r>
        <w:t>memory</w:t>
      </w:r>
      <w:r>
        <w:rPr>
          <w:spacing w:val="-1"/>
        </w:rPr>
        <w:t xml:space="preserve"> </w:t>
      </w:r>
      <w:r>
        <w:t>effect.</w:t>
      </w:r>
    </w:p>
    <w:p w14:paraId="5D529E89" w14:textId="77777777" w:rsidR="00266EB3" w:rsidRDefault="00000000">
      <w:pPr>
        <w:pStyle w:val="BodyText"/>
        <w:spacing w:before="167"/>
        <w:ind w:left="480"/>
        <w:jc w:val="both"/>
      </w:pPr>
      <w:r>
        <w:t>Max-Wire</w:t>
      </w:r>
      <w:r>
        <w:rPr>
          <w:spacing w:val="-11"/>
        </w:rPr>
        <w:t xml:space="preserve"> </w:t>
      </w:r>
      <w:r>
        <w:t>(Martensite-Austenite-electropolish-fileX)-</w:t>
      </w:r>
    </w:p>
    <w:p w14:paraId="4598C7E9" w14:textId="77777777" w:rsidR="00266EB3" w:rsidRDefault="00266EB3">
      <w:pPr>
        <w:pStyle w:val="BodyText"/>
        <w:spacing w:before="8"/>
        <w:rPr>
          <w:sz w:val="26"/>
        </w:rPr>
      </w:pPr>
    </w:p>
    <w:p w14:paraId="1139FCD4" w14:textId="77777777" w:rsidR="00266EB3" w:rsidRDefault="00000000">
      <w:pPr>
        <w:pStyle w:val="BodyText"/>
        <w:spacing w:line="364" w:lineRule="auto"/>
        <w:ind w:left="480" w:right="499"/>
        <w:jc w:val="both"/>
      </w:pPr>
      <w:r>
        <w:t>It</w:t>
      </w:r>
      <w:r>
        <w:rPr>
          <w:spacing w:val="1"/>
        </w:rPr>
        <w:t xml:space="preserve"> </w:t>
      </w:r>
      <w:proofErr w:type="gramStart"/>
      <w:r>
        <w:t>is</w:t>
      </w:r>
      <w:proofErr w:type="gramEnd"/>
      <w:r>
        <w:t xml:space="preserve"> recently introduced</w:t>
      </w:r>
      <w:r>
        <w:rPr>
          <w:spacing w:val="1"/>
        </w:rPr>
        <w:t xml:space="preserve"> </w:t>
      </w:r>
      <w:r>
        <w:t>by FKG</w:t>
      </w:r>
      <w:r>
        <w:rPr>
          <w:spacing w:val="1"/>
        </w:rPr>
        <w:t xml:space="preserve"> </w:t>
      </w:r>
      <w:r>
        <w:t>Dentaire,</w:t>
      </w:r>
      <w:r>
        <w:rPr>
          <w:spacing w:val="1"/>
        </w:rPr>
        <w:t xml:space="preserve"> </w:t>
      </w:r>
      <w:r>
        <w:t>is the first</w:t>
      </w:r>
      <w:r>
        <w:rPr>
          <w:spacing w:val="1"/>
        </w:rPr>
        <w:t xml:space="preserve"> </w:t>
      </w:r>
      <w:r>
        <w:t>endodontic file</w:t>
      </w:r>
      <w:r>
        <w:rPr>
          <w:spacing w:val="63"/>
        </w:rPr>
        <w:t xml:space="preserve"> </w:t>
      </w:r>
      <w:r>
        <w:t>system</w:t>
      </w:r>
      <w:r>
        <w:rPr>
          <w:spacing w:val="-61"/>
        </w:rPr>
        <w:t xml:space="preserve"> </w:t>
      </w:r>
      <w:r>
        <w:t>that combines both the shape memory effect and superelasticity in a single</w:t>
      </w:r>
      <w:r>
        <w:rPr>
          <w:spacing w:val="1"/>
        </w:rPr>
        <w:t xml:space="preserve"> </w:t>
      </w:r>
      <w:r>
        <w:t>system in clinical applications. The two available marketed instruments of</w:t>
      </w:r>
      <w:r>
        <w:rPr>
          <w:spacing w:val="1"/>
        </w:rPr>
        <w:t xml:space="preserve"> </w:t>
      </w:r>
      <w:r>
        <w:t>Max-Wire are XP-endo Shaper and XP-endo Finisher (both FKG Dentaire).</w:t>
      </w:r>
      <w:r>
        <w:rPr>
          <w:spacing w:val="1"/>
        </w:rPr>
        <w:t xml:space="preserve"> </w:t>
      </w:r>
      <w:r>
        <w:t>These</w:t>
      </w:r>
      <w:r>
        <w:rPr>
          <w:spacing w:val="1"/>
        </w:rPr>
        <w:t xml:space="preserve"> </w:t>
      </w:r>
      <w:r>
        <w:t>files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relatively</w:t>
      </w:r>
      <w:r>
        <w:rPr>
          <w:spacing w:val="1"/>
        </w:rPr>
        <w:t xml:space="preserve"> </w:t>
      </w:r>
      <w:r>
        <w:t>straight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their</w:t>
      </w:r>
      <w:r>
        <w:rPr>
          <w:spacing w:val="1"/>
        </w:rPr>
        <w:t xml:space="preserve"> </w:t>
      </w:r>
      <w:r>
        <w:t>martensitic</w:t>
      </w:r>
      <w:r>
        <w:rPr>
          <w:spacing w:val="1"/>
        </w:rPr>
        <w:t xml:space="preserve"> </w:t>
      </w:r>
      <w:r>
        <w:t>phase</w:t>
      </w:r>
      <w:r>
        <w:rPr>
          <w:spacing w:val="1"/>
        </w:rPr>
        <w:t xml:space="preserve"> </w:t>
      </w:r>
      <w:r>
        <w:t>at</w:t>
      </w:r>
      <w:r>
        <w:rPr>
          <w:spacing w:val="1"/>
        </w:rPr>
        <w:t xml:space="preserve"> </w:t>
      </w:r>
      <w:r>
        <w:t>room</w:t>
      </w:r>
      <w:r>
        <w:rPr>
          <w:spacing w:val="-61"/>
        </w:rPr>
        <w:t xml:space="preserve"> </w:t>
      </w:r>
      <w:r>
        <w:t>temperature, which changes to curved shape due to phase transformation to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austenitic</w:t>
      </w:r>
      <w:r>
        <w:rPr>
          <w:spacing w:val="1"/>
        </w:rPr>
        <w:t xml:space="preserve"> </w:t>
      </w:r>
      <w:r>
        <w:t>phase</w:t>
      </w:r>
      <w:r>
        <w:rPr>
          <w:spacing w:val="1"/>
        </w:rPr>
        <w:t xml:space="preserve"> </w:t>
      </w:r>
      <w:r>
        <w:t>when</w:t>
      </w:r>
      <w:r>
        <w:rPr>
          <w:spacing w:val="1"/>
        </w:rPr>
        <w:t xml:space="preserve"> </w:t>
      </w:r>
      <w:r>
        <w:t>exposed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intracanal</w:t>
      </w:r>
      <w:r>
        <w:rPr>
          <w:spacing w:val="1"/>
        </w:rPr>
        <w:t xml:space="preserve"> </w:t>
      </w:r>
      <w:r>
        <w:t>temperature.</w:t>
      </w:r>
      <w:r>
        <w:rPr>
          <w:spacing w:val="1"/>
        </w:rPr>
        <w:t xml:space="preserve"> </w:t>
      </w:r>
      <w:r>
        <w:t>Hence,</w:t>
      </w:r>
      <w:r>
        <w:rPr>
          <w:spacing w:val="1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possesses the shape memory effect when inserted into the canal (martensite</w:t>
      </w:r>
      <w:r>
        <w:rPr>
          <w:spacing w:val="1"/>
        </w:rPr>
        <w:t xml:space="preserve"> </w:t>
      </w:r>
      <w:r>
        <w:t>state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austenite</w:t>
      </w:r>
      <w:r>
        <w:rPr>
          <w:spacing w:val="-1"/>
        </w:rPr>
        <w:t xml:space="preserve"> </w:t>
      </w:r>
      <w:r>
        <w:t>state)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exhibits superelasticity</w:t>
      </w:r>
      <w:r>
        <w:rPr>
          <w:spacing w:val="-2"/>
        </w:rPr>
        <w:t xml:space="preserve"> </w:t>
      </w:r>
      <w:r>
        <w:t>during</w:t>
      </w:r>
      <w:r>
        <w:rPr>
          <w:spacing w:val="-2"/>
        </w:rPr>
        <w:t xml:space="preserve"> </w:t>
      </w:r>
      <w:r>
        <w:t>canal preparation.</w:t>
      </w:r>
    </w:p>
    <w:p w14:paraId="78A519EB" w14:textId="77777777" w:rsidR="00266EB3" w:rsidRDefault="00000000">
      <w:pPr>
        <w:pStyle w:val="BodyText"/>
        <w:spacing w:before="172"/>
        <w:ind w:left="480"/>
        <w:jc w:val="both"/>
      </w:pPr>
      <w:r>
        <w:t>2Shape</w:t>
      </w:r>
      <w:r>
        <w:rPr>
          <w:spacing w:val="-1"/>
        </w:rPr>
        <w:t xml:space="preserve"> </w:t>
      </w:r>
      <w:r>
        <w:t>File</w:t>
      </w:r>
      <w:r>
        <w:rPr>
          <w:spacing w:val="-3"/>
        </w:rPr>
        <w:t xml:space="preserve"> </w:t>
      </w:r>
      <w:r>
        <w:t>System (MicroMega)-</w:t>
      </w:r>
    </w:p>
    <w:p w14:paraId="70E04275" w14:textId="77777777" w:rsidR="00266EB3" w:rsidRDefault="00266EB3">
      <w:pPr>
        <w:pStyle w:val="BodyText"/>
        <w:spacing w:before="8"/>
        <w:rPr>
          <w:sz w:val="26"/>
        </w:rPr>
      </w:pPr>
    </w:p>
    <w:p w14:paraId="66626688" w14:textId="77777777" w:rsidR="00266EB3" w:rsidRDefault="00000000">
      <w:pPr>
        <w:pStyle w:val="BodyText"/>
        <w:spacing w:line="364" w:lineRule="auto"/>
        <w:ind w:left="480" w:right="503"/>
        <w:jc w:val="both"/>
      </w:pPr>
      <w:r>
        <w:t>It is a new generation file system produced with a proprietary heat treatment</w:t>
      </w:r>
      <w:r>
        <w:rPr>
          <w:spacing w:val="1"/>
        </w:rPr>
        <w:t xml:space="preserve"> </w:t>
      </w:r>
      <w:r>
        <w:t>(T-wire),</w:t>
      </w:r>
      <w:r>
        <w:rPr>
          <w:spacing w:val="1"/>
        </w:rPr>
        <w:t xml:space="preserve"> </w:t>
      </w:r>
      <w:r>
        <w:t>which</w:t>
      </w:r>
      <w:r>
        <w:rPr>
          <w:spacing w:val="1"/>
        </w:rPr>
        <w:t xml:space="preserve"> </w:t>
      </w:r>
      <w:r>
        <w:t>aims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enhance</w:t>
      </w:r>
      <w:r>
        <w:rPr>
          <w:spacing w:val="1"/>
        </w:rPr>
        <w:t xml:space="preserve"> </w:t>
      </w:r>
      <w:r>
        <w:t>both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flexibility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cyclic</w:t>
      </w:r>
      <w:r>
        <w:rPr>
          <w:spacing w:val="63"/>
        </w:rPr>
        <w:t xml:space="preserve"> </w:t>
      </w:r>
      <w:r>
        <w:t>fatigue</w:t>
      </w:r>
      <w:r>
        <w:rPr>
          <w:spacing w:val="1"/>
        </w:rPr>
        <w:t xml:space="preserve"> </w:t>
      </w:r>
      <w:r>
        <w:t>resistance by 40%</w:t>
      </w:r>
      <w:r>
        <w:rPr>
          <w:spacing w:val="3"/>
        </w:rPr>
        <w:t xml:space="preserve"> </w:t>
      </w:r>
      <w:r>
        <w:t>in</w:t>
      </w:r>
      <w:r>
        <w:rPr>
          <w:spacing w:val="2"/>
        </w:rPr>
        <w:t xml:space="preserve"> </w:t>
      </w:r>
      <w:r>
        <w:t>comparison</w:t>
      </w:r>
      <w:r>
        <w:rPr>
          <w:spacing w:val="3"/>
        </w:rPr>
        <w:t xml:space="preserve"> </w:t>
      </w:r>
      <w:r>
        <w:t>to</w:t>
      </w:r>
      <w:r>
        <w:rPr>
          <w:spacing w:val="3"/>
        </w:rPr>
        <w:t xml:space="preserve"> </w:t>
      </w:r>
      <w:r>
        <w:t>One</w:t>
      </w:r>
      <w:r>
        <w:rPr>
          <w:spacing w:val="1"/>
        </w:rPr>
        <w:t xml:space="preserve"> </w:t>
      </w:r>
      <w:r>
        <w:t>Shape</w:t>
      </w:r>
    </w:p>
    <w:p w14:paraId="68045C20" w14:textId="77777777" w:rsidR="00266EB3" w:rsidRDefault="00000000">
      <w:pPr>
        <w:pStyle w:val="BodyText"/>
        <w:spacing w:before="163"/>
        <w:ind w:left="480"/>
        <w:jc w:val="both"/>
      </w:pPr>
      <w:r>
        <w:t>One Curve</w:t>
      </w:r>
      <w:r>
        <w:rPr>
          <w:spacing w:val="1"/>
        </w:rPr>
        <w:t xml:space="preserve"> </w:t>
      </w:r>
      <w:r>
        <w:t>(MicroMega)-</w:t>
      </w:r>
    </w:p>
    <w:p w14:paraId="0A4F26F9" w14:textId="77777777" w:rsidR="00266EB3" w:rsidRDefault="00266EB3">
      <w:pPr>
        <w:pStyle w:val="BodyText"/>
        <w:spacing w:before="8"/>
        <w:rPr>
          <w:sz w:val="26"/>
        </w:rPr>
      </w:pPr>
    </w:p>
    <w:p w14:paraId="1996CECA" w14:textId="77777777" w:rsidR="00266EB3" w:rsidRDefault="00000000">
      <w:pPr>
        <w:pStyle w:val="BodyText"/>
        <w:spacing w:line="364" w:lineRule="auto"/>
        <w:ind w:left="480" w:right="496"/>
        <w:jc w:val="both"/>
      </w:pPr>
      <w:r>
        <w:t>It</w:t>
      </w:r>
      <w:r>
        <w:rPr>
          <w:spacing w:val="24"/>
        </w:rPr>
        <w:t xml:space="preserve"> </w:t>
      </w:r>
      <w:r>
        <w:t>is</w:t>
      </w:r>
      <w:r>
        <w:rPr>
          <w:spacing w:val="24"/>
        </w:rPr>
        <w:t xml:space="preserve"> </w:t>
      </w:r>
      <w:r>
        <w:t>a</w:t>
      </w:r>
      <w:r>
        <w:rPr>
          <w:spacing w:val="25"/>
        </w:rPr>
        <w:t xml:space="preserve"> </w:t>
      </w:r>
      <w:r>
        <w:t>single</w:t>
      </w:r>
      <w:r>
        <w:rPr>
          <w:spacing w:val="23"/>
        </w:rPr>
        <w:t xml:space="preserve"> </w:t>
      </w:r>
      <w:r>
        <w:t>file</w:t>
      </w:r>
      <w:r>
        <w:rPr>
          <w:spacing w:val="25"/>
        </w:rPr>
        <w:t xml:space="preserve"> </w:t>
      </w:r>
      <w:r>
        <w:t>NiTi</w:t>
      </w:r>
      <w:r>
        <w:rPr>
          <w:spacing w:val="23"/>
        </w:rPr>
        <w:t xml:space="preserve"> </w:t>
      </w:r>
      <w:r>
        <w:t>rotary</w:t>
      </w:r>
      <w:r>
        <w:rPr>
          <w:spacing w:val="22"/>
        </w:rPr>
        <w:t xml:space="preserve"> </w:t>
      </w:r>
      <w:r>
        <w:t>system</w:t>
      </w:r>
      <w:r>
        <w:rPr>
          <w:spacing w:val="26"/>
        </w:rPr>
        <w:t xml:space="preserve"> </w:t>
      </w:r>
      <w:r>
        <w:t>introduced</w:t>
      </w:r>
      <w:r>
        <w:rPr>
          <w:spacing w:val="25"/>
        </w:rPr>
        <w:t xml:space="preserve"> </w:t>
      </w:r>
      <w:r>
        <w:t>in</w:t>
      </w:r>
      <w:r>
        <w:rPr>
          <w:spacing w:val="24"/>
        </w:rPr>
        <w:t xml:space="preserve"> </w:t>
      </w:r>
      <w:r>
        <w:t>2017,</w:t>
      </w:r>
      <w:r>
        <w:rPr>
          <w:spacing w:val="25"/>
        </w:rPr>
        <w:t xml:space="preserve"> </w:t>
      </w:r>
      <w:r>
        <w:t>based</w:t>
      </w:r>
      <w:r>
        <w:rPr>
          <w:spacing w:val="23"/>
        </w:rPr>
        <w:t xml:space="preserve"> </w:t>
      </w:r>
      <w:r>
        <w:t>on</w:t>
      </w:r>
      <w:r>
        <w:rPr>
          <w:spacing w:val="23"/>
        </w:rPr>
        <w:t xml:space="preserve"> </w:t>
      </w:r>
      <w:r>
        <w:t>one</w:t>
      </w:r>
      <w:r>
        <w:rPr>
          <w:spacing w:val="25"/>
        </w:rPr>
        <w:t xml:space="preserve"> </w:t>
      </w:r>
      <w:r>
        <w:t>single</w:t>
      </w:r>
      <w:r>
        <w:rPr>
          <w:spacing w:val="-62"/>
        </w:rPr>
        <w:t xml:space="preserve"> </w:t>
      </w:r>
      <w:r>
        <w:t>file for shaping root canal. One Curve file system is produced with a C-wire</w:t>
      </w:r>
      <w:r>
        <w:rPr>
          <w:spacing w:val="1"/>
        </w:rPr>
        <w:t xml:space="preserve"> </w:t>
      </w:r>
      <w:r>
        <w:t>heat</w:t>
      </w:r>
      <w:r>
        <w:rPr>
          <w:spacing w:val="34"/>
        </w:rPr>
        <w:t xml:space="preserve"> </w:t>
      </w:r>
      <w:r>
        <w:t>treatment</w:t>
      </w:r>
      <w:r>
        <w:rPr>
          <w:spacing w:val="37"/>
        </w:rPr>
        <w:t xml:space="preserve"> </w:t>
      </w:r>
      <w:r>
        <w:t>technology.</w:t>
      </w:r>
      <w:r>
        <w:rPr>
          <w:spacing w:val="36"/>
        </w:rPr>
        <w:t xml:space="preserve"> </w:t>
      </w:r>
      <w:r>
        <w:t>As</w:t>
      </w:r>
      <w:r>
        <w:rPr>
          <w:spacing w:val="37"/>
        </w:rPr>
        <w:t xml:space="preserve"> </w:t>
      </w:r>
      <w:r>
        <w:t>claimed</w:t>
      </w:r>
      <w:r>
        <w:rPr>
          <w:spacing w:val="37"/>
        </w:rPr>
        <w:t xml:space="preserve"> </w:t>
      </w:r>
      <w:r>
        <w:t>by</w:t>
      </w:r>
      <w:r>
        <w:rPr>
          <w:spacing w:val="35"/>
        </w:rPr>
        <w:t xml:space="preserve"> </w:t>
      </w:r>
      <w:r>
        <w:t>the</w:t>
      </w:r>
      <w:r>
        <w:rPr>
          <w:spacing w:val="37"/>
        </w:rPr>
        <w:t xml:space="preserve"> </w:t>
      </w:r>
      <w:r>
        <w:t>manufacturer,</w:t>
      </w:r>
      <w:r>
        <w:rPr>
          <w:spacing w:val="37"/>
        </w:rPr>
        <w:t xml:space="preserve"> </w:t>
      </w:r>
      <w:r>
        <w:t>this</w:t>
      </w:r>
      <w:r>
        <w:rPr>
          <w:spacing w:val="33"/>
        </w:rPr>
        <w:t xml:space="preserve"> </w:t>
      </w:r>
      <w:r>
        <w:t>instrument</w:t>
      </w:r>
    </w:p>
    <w:p w14:paraId="4987D4ED" w14:textId="77777777" w:rsidR="00266EB3" w:rsidRDefault="00266EB3">
      <w:pPr>
        <w:spacing w:line="364" w:lineRule="auto"/>
        <w:jc w:val="both"/>
        <w:sectPr w:rsidR="00266EB3">
          <w:pgSz w:w="11910" w:h="16840"/>
          <w:pgMar w:top="1300" w:right="940" w:bottom="1400" w:left="1680" w:header="712" w:footer="1162" w:gutter="0"/>
          <w:cols w:space="720"/>
        </w:sectPr>
      </w:pPr>
    </w:p>
    <w:p w14:paraId="7B00751D" w14:textId="77777777" w:rsidR="00266EB3" w:rsidRDefault="00000000">
      <w:pPr>
        <w:pStyle w:val="BodyText"/>
        <w:spacing w:before="124" w:line="364" w:lineRule="auto"/>
        <w:ind w:left="480" w:right="491"/>
      </w:pPr>
      <w:r>
        <w:lastRenderedPageBreak/>
        <w:t>has</w:t>
      </w:r>
      <w:r>
        <w:rPr>
          <w:spacing w:val="5"/>
        </w:rPr>
        <w:t xml:space="preserve"> </w:t>
      </w:r>
      <w:r>
        <w:t>a</w:t>
      </w:r>
      <w:r>
        <w:rPr>
          <w:spacing w:val="6"/>
        </w:rPr>
        <w:t xml:space="preserve"> </w:t>
      </w:r>
      <w:r>
        <w:t>controlled</w:t>
      </w:r>
      <w:r>
        <w:rPr>
          <w:spacing w:val="6"/>
        </w:rPr>
        <w:t xml:space="preserve"> </w:t>
      </w:r>
      <w:r>
        <w:t>memory</w:t>
      </w:r>
      <w:r>
        <w:rPr>
          <w:spacing w:val="3"/>
        </w:rPr>
        <w:t xml:space="preserve"> </w:t>
      </w:r>
      <w:r>
        <w:t>and</w:t>
      </w:r>
      <w:r>
        <w:rPr>
          <w:spacing w:val="6"/>
        </w:rPr>
        <w:t xml:space="preserve"> </w:t>
      </w:r>
      <w:r>
        <w:t>thus</w:t>
      </w:r>
      <w:r>
        <w:rPr>
          <w:spacing w:val="6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t>ability</w:t>
      </w:r>
      <w:r>
        <w:rPr>
          <w:spacing w:val="3"/>
        </w:rPr>
        <w:t xml:space="preserve"> </w:t>
      </w:r>
      <w:r>
        <w:t>to</w:t>
      </w:r>
      <w:r>
        <w:rPr>
          <w:spacing w:val="7"/>
        </w:rPr>
        <w:t xml:space="preserve"> </w:t>
      </w:r>
      <w:r>
        <w:t>pre-bend,</w:t>
      </w:r>
      <w:r>
        <w:rPr>
          <w:spacing w:val="6"/>
        </w:rPr>
        <w:t xml:space="preserve"> </w:t>
      </w:r>
      <w:r>
        <w:t>which</w:t>
      </w:r>
      <w:r>
        <w:rPr>
          <w:spacing w:val="6"/>
        </w:rPr>
        <w:t xml:space="preserve"> </w:t>
      </w:r>
      <w:r>
        <w:t>enhances</w:t>
      </w:r>
      <w:r>
        <w:rPr>
          <w:spacing w:val="6"/>
        </w:rPr>
        <w:t xml:space="preserve"> </w:t>
      </w:r>
      <w:r>
        <w:t>the</w:t>
      </w:r>
      <w:r>
        <w:rPr>
          <w:spacing w:val="-61"/>
        </w:rPr>
        <w:t xml:space="preserve"> </w:t>
      </w:r>
      <w:r>
        <w:t>shaping</w:t>
      </w:r>
      <w:r>
        <w:rPr>
          <w:spacing w:val="1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root</w:t>
      </w:r>
      <w:r>
        <w:rPr>
          <w:spacing w:val="1"/>
        </w:rPr>
        <w:t xml:space="preserve"> </w:t>
      </w:r>
      <w:r>
        <w:t>canal</w:t>
      </w:r>
    </w:p>
    <w:p w14:paraId="5B99E4C0" w14:textId="77777777" w:rsidR="00266EB3" w:rsidRDefault="00000000">
      <w:pPr>
        <w:pStyle w:val="Heading3"/>
        <w:spacing w:before="160"/>
      </w:pPr>
      <w:r>
        <w:rPr>
          <w:u w:val="thick"/>
        </w:rPr>
        <w:t>Principles</w:t>
      </w:r>
      <w:r>
        <w:rPr>
          <w:spacing w:val="-3"/>
          <w:u w:val="thick"/>
        </w:rPr>
        <w:t xml:space="preserve"> </w:t>
      </w:r>
      <w:r>
        <w:rPr>
          <w:u w:val="thick"/>
        </w:rPr>
        <w:t>of</w:t>
      </w:r>
      <w:r>
        <w:rPr>
          <w:spacing w:val="-3"/>
          <w:u w:val="thick"/>
        </w:rPr>
        <w:t xml:space="preserve"> </w:t>
      </w:r>
      <w:r>
        <w:rPr>
          <w:u w:val="thick"/>
        </w:rPr>
        <w:t>chemo-mechanical</w:t>
      </w:r>
      <w:r>
        <w:rPr>
          <w:spacing w:val="-2"/>
          <w:u w:val="thick"/>
        </w:rPr>
        <w:t xml:space="preserve"> </w:t>
      </w:r>
      <w:r>
        <w:rPr>
          <w:u w:val="thick"/>
        </w:rPr>
        <w:t>preparation-</w:t>
      </w:r>
      <w:r>
        <w:rPr>
          <w:vertAlign w:val="superscript"/>
        </w:rPr>
        <w:t>65</w:t>
      </w:r>
    </w:p>
    <w:p w14:paraId="39E98679" w14:textId="77777777" w:rsidR="00266EB3" w:rsidRDefault="00266EB3">
      <w:pPr>
        <w:pStyle w:val="BodyText"/>
        <w:spacing w:before="10"/>
        <w:rPr>
          <w:rFonts w:ascii="Arial"/>
          <w:b/>
          <w:sz w:val="17"/>
        </w:rPr>
      </w:pPr>
    </w:p>
    <w:p w14:paraId="4ED898F0" w14:textId="77777777" w:rsidR="00266EB3" w:rsidRDefault="00000000">
      <w:pPr>
        <w:pStyle w:val="BodyText"/>
        <w:spacing w:before="96"/>
        <w:ind w:left="480"/>
      </w:pPr>
      <w:r>
        <w:t>The</w:t>
      </w:r>
      <w:r>
        <w:rPr>
          <w:spacing w:val="1"/>
        </w:rPr>
        <w:t xml:space="preserve"> </w:t>
      </w:r>
      <w:r>
        <w:t>2 main</w:t>
      </w:r>
      <w:r>
        <w:rPr>
          <w:spacing w:val="1"/>
        </w:rPr>
        <w:t xml:space="preserve"> </w:t>
      </w:r>
      <w:r>
        <w:t>objectives in</w:t>
      </w:r>
      <w:r>
        <w:rPr>
          <w:spacing w:val="1"/>
        </w:rPr>
        <w:t xml:space="preserve"> </w:t>
      </w:r>
      <w:r>
        <w:t>canal</w:t>
      </w:r>
      <w:r>
        <w:rPr>
          <w:spacing w:val="1"/>
        </w:rPr>
        <w:t xml:space="preserve"> </w:t>
      </w:r>
      <w:r>
        <w:t>cleaning and</w:t>
      </w:r>
      <w:r>
        <w:rPr>
          <w:spacing w:val="1"/>
        </w:rPr>
        <w:t xml:space="preserve"> </w:t>
      </w:r>
      <w:r>
        <w:t>shaping are-</w:t>
      </w:r>
    </w:p>
    <w:p w14:paraId="667005E1" w14:textId="77777777" w:rsidR="00266EB3" w:rsidRDefault="00000000">
      <w:pPr>
        <w:pStyle w:val="ListParagraph"/>
        <w:numPr>
          <w:ilvl w:val="0"/>
          <w:numId w:val="87"/>
        </w:numPr>
        <w:tabs>
          <w:tab w:val="left" w:pos="841"/>
        </w:tabs>
        <w:spacing w:before="141"/>
        <w:ind w:hanging="361"/>
        <w:jc w:val="both"/>
        <w:rPr>
          <w:sz w:val="24"/>
        </w:rPr>
      </w:pPr>
      <w:r>
        <w:rPr>
          <w:sz w:val="24"/>
        </w:rPr>
        <w:t>Biological:</w:t>
      </w:r>
    </w:p>
    <w:p w14:paraId="729E68A5" w14:textId="77777777" w:rsidR="00266EB3" w:rsidRDefault="00000000">
      <w:pPr>
        <w:pStyle w:val="BodyText"/>
        <w:spacing w:before="144" w:line="364" w:lineRule="auto"/>
        <w:ind w:left="840" w:right="503" w:firstLine="67"/>
        <w:jc w:val="both"/>
      </w:pPr>
      <w:r>
        <w:t>Biologically, the goal of intracanal procedure is to remove all pulp tissue</w:t>
      </w:r>
      <w:r>
        <w:rPr>
          <w:spacing w:val="1"/>
        </w:rPr>
        <w:t xml:space="preserve"> </w:t>
      </w:r>
      <w:r>
        <w:t>remnants and micro-organisms and their substrates along with infected</w:t>
      </w:r>
      <w:r>
        <w:rPr>
          <w:spacing w:val="1"/>
        </w:rPr>
        <w:t xml:space="preserve"> </w:t>
      </w:r>
      <w:r>
        <w:t>dentin.</w:t>
      </w:r>
    </w:p>
    <w:p w14:paraId="42216EF6" w14:textId="77777777" w:rsidR="00266EB3" w:rsidRDefault="00000000">
      <w:pPr>
        <w:pStyle w:val="ListParagraph"/>
        <w:numPr>
          <w:ilvl w:val="0"/>
          <w:numId w:val="87"/>
        </w:numPr>
        <w:tabs>
          <w:tab w:val="left" w:pos="841"/>
        </w:tabs>
        <w:spacing w:before="2"/>
        <w:ind w:hanging="361"/>
        <w:jc w:val="both"/>
        <w:rPr>
          <w:sz w:val="24"/>
        </w:rPr>
      </w:pPr>
      <w:r>
        <w:rPr>
          <w:sz w:val="24"/>
        </w:rPr>
        <w:t>Mechanical:</w:t>
      </w:r>
    </w:p>
    <w:p w14:paraId="17AAB84C" w14:textId="77777777" w:rsidR="00266EB3" w:rsidRDefault="00000000">
      <w:pPr>
        <w:pStyle w:val="BodyText"/>
        <w:spacing w:before="144" w:line="364" w:lineRule="auto"/>
        <w:ind w:left="840" w:right="502" w:firstLine="67"/>
        <w:jc w:val="both"/>
      </w:pPr>
      <w:r>
        <w:t>Mechanically 3-D shaping of the canal is the objective which must be</w:t>
      </w:r>
      <w:r>
        <w:rPr>
          <w:spacing w:val="1"/>
        </w:rPr>
        <w:t xml:space="preserve"> </w:t>
      </w:r>
      <w:r>
        <w:t>accomplished</w:t>
      </w:r>
      <w:r>
        <w:rPr>
          <w:spacing w:val="2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achieve</w:t>
      </w:r>
      <w:r>
        <w:rPr>
          <w:spacing w:val="3"/>
        </w:rPr>
        <w:t xml:space="preserve"> </w:t>
      </w:r>
      <w:r>
        <w:t>biologic</w:t>
      </w:r>
      <w:r>
        <w:rPr>
          <w:spacing w:val="1"/>
        </w:rPr>
        <w:t xml:space="preserve"> </w:t>
      </w:r>
      <w:r>
        <w:t>cleaning.</w:t>
      </w:r>
    </w:p>
    <w:p w14:paraId="0B6D08CA" w14:textId="77777777" w:rsidR="00266EB3" w:rsidRDefault="00000000">
      <w:pPr>
        <w:pStyle w:val="Heading3"/>
        <w:numPr>
          <w:ilvl w:val="0"/>
          <w:numId w:val="86"/>
        </w:numPr>
        <w:tabs>
          <w:tab w:val="left" w:pos="841"/>
        </w:tabs>
        <w:spacing w:before="157"/>
        <w:ind w:hanging="361"/>
        <w:jc w:val="both"/>
      </w:pPr>
      <w:r>
        <w:t>Biological</w:t>
      </w:r>
    </w:p>
    <w:p w14:paraId="70F6E44D" w14:textId="77777777" w:rsidR="00266EB3" w:rsidRDefault="00000000">
      <w:pPr>
        <w:pStyle w:val="ListParagraph"/>
        <w:numPr>
          <w:ilvl w:val="1"/>
          <w:numId w:val="86"/>
        </w:numPr>
        <w:tabs>
          <w:tab w:val="left" w:pos="1201"/>
        </w:tabs>
        <w:spacing w:before="139"/>
        <w:ind w:hanging="361"/>
        <w:rPr>
          <w:rFonts w:ascii="Arial"/>
          <w:sz w:val="24"/>
        </w:rPr>
      </w:pPr>
      <w:r>
        <w:rPr>
          <w:sz w:val="24"/>
        </w:rPr>
        <w:t>Confinement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2"/>
          <w:sz w:val="24"/>
        </w:rPr>
        <w:t xml:space="preserve"> </w:t>
      </w:r>
      <w:r>
        <w:rPr>
          <w:sz w:val="24"/>
        </w:rPr>
        <w:t>instrumentation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the roots</w:t>
      </w:r>
      <w:r>
        <w:rPr>
          <w:spacing w:val="-1"/>
          <w:sz w:val="24"/>
        </w:rPr>
        <w:t xml:space="preserve"> </w:t>
      </w:r>
      <w:r>
        <w:rPr>
          <w:sz w:val="24"/>
        </w:rPr>
        <w:t>themselves.</w:t>
      </w:r>
    </w:p>
    <w:p w14:paraId="4AA163A5" w14:textId="77777777" w:rsidR="00266EB3" w:rsidRDefault="00000000">
      <w:pPr>
        <w:pStyle w:val="ListParagraph"/>
        <w:numPr>
          <w:ilvl w:val="1"/>
          <w:numId w:val="86"/>
        </w:numPr>
        <w:tabs>
          <w:tab w:val="left" w:pos="1201"/>
        </w:tabs>
        <w:spacing w:before="141"/>
        <w:ind w:hanging="361"/>
        <w:rPr>
          <w:sz w:val="24"/>
        </w:rPr>
      </w:pPr>
      <w:r>
        <w:rPr>
          <w:sz w:val="24"/>
        </w:rPr>
        <w:t>No</w:t>
      </w:r>
      <w:r>
        <w:rPr>
          <w:spacing w:val="-2"/>
          <w:sz w:val="24"/>
        </w:rPr>
        <w:t xml:space="preserve"> </w:t>
      </w:r>
      <w:r>
        <w:rPr>
          <w:sz w:val="24"/>
        </w:rPr>
        <w:t>forcing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necrotic</w:t>
      </w:r>
      <w:r>
        <w:rPr>
          <w:spacing w:val="-1"/>
          <w:sz w:val="24"/>
        </w:rPr>
        <w:t xml:space="preserve"> </w:t>
      </w:r>
      <w:r>
        <w:rPr>
          <w:sz w:val="24"/>
        </w:rPr>
        <w:t>debris beyond the</w:t>
      </w:r>
      <w:r>
        <w:rPr>
          <w:spacing w:val="-1"/>
          <w:sz w:val="24"/>
        </w:rPr>
        <w:t xml:space="preserve"> </w:t>
      </w:r>
      <w:r>
        <w:rPr>
          <w:sz w:val="24"/>
        </w:rPr>
        <w:t>foramen.</w:t>
      </w:r>
    </w:p>
    <w:p w14:paraId="2C788C95" w14:textId="77777777" w:rsidR="00266EB3" w:rsidRDefault="00000000">
      <w:pPr>
        <w:pStyle w:val="ListParagraph"/>
        <w:numPr>
          <w:ilvl w:val="1"/>
          <w:numId w:val="86"/>
        </w:numPr>
        <w:tabs>
          <w:tab w:val="left" w:pos="1201"/>
        </w:tabs>
        <w:spacing w:before="143"/>
        <w:ind w:hanging="361"/>
        <w:rPr>
          <w:sz w:val="24"/>
        </w:rPr>
      </w:pPr>
      <w:r>
        <w:rPr>
          <w:sz w:val="24"/>
        </w:rPr>
        <w:t>Removal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all tissue</w:t>
      </w:r>
      <w:r>
        <w:rPr>
          <w:spacing w:val="-2"/>
          <w:sz w:val="24"/>
        </w:rPr>
        <w:t xml:space="preserve"> </w:t>
      </w:r>
      <w:r>
        <w:rPr>
          <w:sz w:val="24"/>
        </w:rPr>
        <w:t>from the</w:t>
      </w:r>
      <w:r>
        <w:rPr>
          <w:spacing w:val="1"/>
          <w:sz w:val="24"/>
        </w:rPr>
        <w:t xml:space="preserve"> </w:t>
      </w:r>
      <w:r>
        <w:rPr>
          <w:sz w:val="24"/>
        </w:rPr>
        <w:t>root</w:t>
      </w:r>
      <w:r>
        <w:rPr>
          <w:spacing w:val="1"/>
          <w:sz w:val="24"/>
        </w:rPr>
        <w:t xml:space="preserve"> </w:t>
      </w:r>
      <w:r>
        <w:rPr>
          <w:sz w:val="24"/>
        </w:rPr>
        <w:t>canal</w:t>
      </w:r>
      <w:r>
        <w:rPr>
          <w:spacing w:val="-1"/>
          <w:sz w:val="24"/>
        </w:rPr>
        <w:t xml:space="preserve"> </w:t>
      </w:r>
      <w:r>
        <w:rPr>
          <w:sz w:val="24"/>
        </w:rPr>
        <w:t>space.</w:t>
      </w:r>
    </w:p>
    <w:p w14:paraId="27B5E93A" w14:textId="77777777" w:rsidR="00266EB3" w:rsidRDefault="00000000">
      <w:pPr>
        <w:pStyle w:val="ListParagraph"/>
        <w:numPr>
          <w:ilvl w:val="1"/>
          <w:numId w:val="86"/>
        </w:numPr>
        <w:tabs>
          <w:tab w:val="left" w:pos="1201"/>
        </w:tabs>
        <w:spacing w:before="137"/>
        <w:ind w:hanging="361"/>
        <w:rPr>
          <w:b/>
          <w:sz w:val="24"/>
        </w:rPr>
      </w:pPr>
      <w:r>
        <w:rPr>
          <w:sz w:val="24"/>
        </w:rPr>
        <w:t>Creation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2"/>
          <w:sz w:val="24"/>
        </w:rPr>
        <w:t xml:space="preserve"> </w:t>
      </w:r>
      <w:r>
        <w:rPr>
          <w:sz w:val="24"/>
        </w:rPr>
        <w:t>sufficient space</w:t>
      </w:r>
      <w:r>
        <w:rPr>
          <w:spacing w:val="-1"/>
          <w:sz w:val="24"/>
        </w:rPr>
        <w:t xml:space="preserve"> </w:t>
      </w:r>
      <w:r>
        <w:rPr>
          <w:sz w:val="24"/>
        </w:rPr>
        <w:t>for intra-canal</w:t>
      </w:r>
      <w:r>
        <w:rPr>
          <w:spacing w:val="-2"/>
          <w:sz w:val="24"/>
        </w:rPr>
        <w:t xml:space="preserve"> </w:t>
      </w:r>
      <w:r>
        <w:rPr>
          <w:sz w:val="24"/>
        </w:rPr>
        <w:t>medicaments</w:t>
      </w:r>
      <w:r>
        <w:rPr>
          <w:rFonts w:ascii="Arial"/>
          <w:b/>
          <w:sz w:val="24"/>
        </w:rPr>
        <w:t>.</w:t>
      </w:r>
    </w:p>
    <w:p w14:paraId="08C11949" w14:textId="77777777" w:rsidR="00266EB3" w:rsidRDefault="00266EB3">
      <w:pPr>
        <w:pStyle w:val="BodyText"/>
        <w:spacing w:before="10"/>
        <w:rPr>
          <w:rFonts w:ascii="Arial"/>
          <w:b/>
          <w:sz w:val="25"/>
        </w:rPr>
      </w:pPr>
    </w:p>
    <w:p w14:paraId="72F3B65F" w14:textId="77777777" w:rsidR="00266EB3" w:rsidRDefault="00000000">
      <w:pPr>
        <w:pStyle w:val="Heading3"/>
        <w:numPr>
          <w:ilvl w:val="0"/>
          <w:numId w:val="86"/>
        </w:numPr>
        <w:tabs>
          <w:tab w:val="left" w:pos="841"/>
        </w:tabs>
        <w:spacing w:before="1"/>
        <w:ind w:hanging="361"/>
      </w:pPr>
      <w:r>
        <w:t>Mechanical</w:t>
      </w:r>
      <w:r>
        <w:rPr>
          <w:spacing w:val="-1"/>
        </w:rPr>
        <w:t xml:space="preserve"> </w:t>
      </w:r>
      <w:r>
        <w:t>objectives</w:t>
      </w:r>
      <w:r>
        <w:rPr>
          <w:spacing w:val="-1"/>
        </w:rPr>
        <w:t xml:space="preserve"> </w:t>
      </w:r>
      <w:r>
        <w:t>according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Schielder</w:t>
      </w:r>
      <w:r>
        <w:rPr>
          <w:spacing w:val="-1"/>
        </w:rPr>
        <w:t xml:space="preserve"> </w:t>
      </w:r>
      <w:r>
        <w:rPr>
          <w:vertAlign w:val="superscript"/>
        </w:rPr>
        <w:t>66</w:t>
      </w:r>
    </w:p>
    <w:p w14:paraId="0AA844D7" w14:textId="77777777" w:rsidR="00266EB3" w:rsidRDefault="00000000">
      <w:pPr>
        <w:pStyle w:val="ListParagraph"/>
        <w:numPr>
          <w:ilvl w:val="1"/>
          <w:numId w:val="86"/>
        </w:numPr>
        <w:tabs>
          <w:tab w:val="left" w:pos="1201"/>
        </w:tabs>
        <w:spacing w:before="143"/>
        <w:ind w:hanging="361"/>
        <w:rPr>
          <w:sz w:val="24"/>
        </w:rPr>
      </w:pPr>
      <w:r>
        <w:rPr>
          <w:sz w:val="24"/>
        </w:rPr>
        <w:t>Develop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continuing</w:t>
      </w:r>
      <w:r>
        <w:rPr>
          <w:spacing w:val="-2"/>
          <w:sz w:val="24"/>
        </w:rPr>
        <w:t xml:space="preserve"> </w:t>
      </w:r>
      <w:r>
        <w:rPr>
          <w:sz w:val="24"/>
        </w:rPr>
        <w:t>tapering</w:t>
      </w:r>
      <w:r>
        <w:rPr>
          <w:spacing w:val="-1"/>
          <w:sz w:val="24"/>
        </w:rPr>
        <w:t xml:space="preserve"> </w:t>
      </w:r>
      <w:r>
        <w:rPr>
          <w:sz w:val="24"/>
        </w:rPr>
        <w:t>cone shape</w:t>
      </w:r>
      <w:r>
        <w:rPr>
          <w:spacing w:val="-1"/>
          <w:sz w:val="24"/>
        </w:rPr>
        <w:t xml:space="preserve"> </w:t>
      </w:r>
      <w:r>
        <w:rPr>
          <w:sz w:val="24"/>
        </w:rPr>
        <w:t>canal</w:t>
      </w:r>
    </w:p>
    <w:p w14:paraId="746595FD" w14:textId="77777777" w:rsidR="00266EB3" w:rsidRDefault="00000000">
      <w:pPr>
        <w:pStyle w:val="ListParagraph"/>
        <w:numPr>
          <w:ilvl w:val="1"/>
          <w:numId w:val="86"/>
        </w:numPr>
        <w:tabs>
          <w:tab w:val="left" w:pos="1267"/>
          <w:tab w:val="left" w:pos="1268"/>
        </w:tabs>
        <w:spacing w:before="141"/>
        <w:ind w:left="1267" w:hanging="428"/>
        <w:rPr>
          <w:sz w:val="24"/>
        </w:rPr>
      </w:pPr>
      <w:r>
        <w:rPr>
          <w:sz w:val="24"/>
        </w:rPr>
        <w:t>Prepare</w:t>
      </w:r>
      <w:r>
        <w:rPr>
          <w:spacing w:val="-3"/>
          <w:sz w:val="24"/>
        </w:rPr>
        <w:t xml:space="preserve"> </w:t>
      </w:r>
      <w:r>
        <w:rPr>
          <w:sz w:val="24"/>
        </w:rPr>
        <w:t>a narrower</w:t>
      </w:r>
      <w:r>
        <w:rPr>
          <w:spacing w:val="-1"/>
          <w:sz w:val="24"/>
        </w:rPr>
        <w:t xml:space="preserve"> </w:t>
      </w:r>
      <w:r>
        <w:rPr>
          <w:sz w:val="24"/>
        </w:rPr>
        <w:t>apical cros- sectional</w:t>
      </w:r>
      <w:r>
        <w:rPr>
          <w:spacing w:val="-1"/>
          <w:sz w:val="24"/>
        </w:rPr>
        <w:t xml:space="preserve"> </w:t>
      </w:r>
      <w:r>
        <w:rPr>
          <w:sz w:val="24"/>
        </w:rPr>
        <w:t>diameter within the</w:t>
      </w:r>
      <w:r>
        <w:rPr>
          <w:spacing w:val="-1"/>
          <w:sz w:val="24"/>
        </w:rPr>
        <w:t xml:space="preserve"> </w:t>
      </w:r>
      <w:r>
        <w:rPr>
          <w:sz w:val="24"/>
        </w:rPr>
        <w:t>canal</w:t>
      </w:r>
    </w:p>
    <w:p w14:paraId="7837F95A" w14:textId="77777777" w:rsidR="00266EB3" w:rsidRDefault="00000000">
      <w:pPr>
        <w:pStyle w:val="ListParagraph"/>
        <w:numPr>
          <w:ilvl w:val="1"/>
          <w:numId w:val="86"/>
        </w:numPr>
        <w:tabs>
          <w:tab w:val="left" w:pos="1201"/>
        </w:tabs>
        <w:spacing w:before="144"/>
        <w:ind w:hanging="361"/>
        <w:rPr>
          <w:sz w:val="24"/>
        </w:rPr>
      </w:pPr>
      <w:r>
        <w:rPr>
          <w:sz w:val="24"/>
        </w:rPr>
        <w:t>Maintain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original</w:t>
      </w:r>
      <w:r>
        <w:rPr>
          <w:spacing w:val="-2"/>
          <w:sz w:val="24"/>
        </w:rPr>
        <w:t xml:space="preserve"> </w:t>
      </w:r>
      <w:r>
        <w:rPr>
          <w:sz w:val="24"/>
        </w:rPr>
        <w:t>“flow" of</w:t>
      </w:r>
      <w:r>
        <w:rPr>
          <w:spacing w:val="-1"/>
          <w:sz w:val="24"/>
        </w:rPr>
        <w:t xml:space="preserve"> </w:t>
      </w:r>
      <w:r>
        <w:rPr>
          <w:sz w:val="24"/>
        </w:rPr>
        <w:t>the canal</w:t>
      </w:r>
      <w:r>
        <w:rPr>
          <w:spacing w:val="-2"/>
          <w:sz w:val="24"/>
        </w:rPr>
        <w:t xml:space="preserve"> </w:t>
      </w:r>
      <w:r>
        <w:rPr>
          <w:sz w:val="24"/>
        </w:rPr>
        <w:t>in its</w:t>
      </w:r>
      <w:r>
        <w:rPr>
          <w:spacing w:val="-1"/>
          <w:sz w:val="24"/>
        </w:rPr>
        <w:t xml:space="preserve"> </w:t>
      </w:r>
      <w:r>
        <w:rPr>
          <w:sz w:val="24"/>
        </w:rPr>
        <w:t>multiple</w:t>
      </w:r>
      <w:r>
        <w:rPr>
          <w:spacing w:val="-2"/>
          <w:sz w:val="24"/>
        </w:rPr>
        <w:t xml:space="preserve"> </w:t>
      </w:r>
      <w:r>
        <w:rPr>
          <w:sz w:val="24"/>
        </w:rPr>
        <w:t>planes</w:t>
      </w:r>
    </w:p>
    <w:p w14:paraId="1665E803" w14:textId="77777777" w:rsidR="00266EB3" w:rsidRDefault="00000000">
      <w:pPr>
        <w:pStyle w:val="ListParagraph"/>
        <w:numPr>
          <w:ilvl w:val="1"/>
          <w:numId w:val="86"/>
        </w:numPr>
        <w:tabs>
          <w:tab w:val="left" w:pos="1201"/>
        </w:tabs>
        <w:spacing w:before="141" w:line="367" w:lineRule="auto"/>
        <w:ind w:right="504"/>
        <w:rPr>
          <w:sz w:val="24"/>
        </w:rPr>
      </w:pPr>
      <w:r>
        <w:rPr>
          <w:sz w:val="24"/>
        </w:rPr>
        <w:t>Keep</w:t>
      </w:r>
      <w:r>
        <w:rPr>
          <w:spacing w:val="36"/>
          <w:sz w:val="24"/>
        </w:rPr>
        <w:t xml:space="preserve"> </w:t>
      </w:r>
      <w:r>
        <w:rPr>
          <w:sz w:val="24"/>
        </w:rPr>
        <w:t>the</w:t>
      </w:r>
      <w:r>
        <w:rPr>
          <w:spacing w:val="37"/>
          <w:sz w:val="24"/>
        </w:rPr>
        <w:t xml:space="preserve"> </w:t>
      </w:r>
      <w:r>
        <w:rPr>
          <w:sz w:val="24"/>
        </w:rPr>
        <w:t>original</w:t>
      </w:r>
      <w:r>
        <w:rPr>
          <w:spacing w:val="35"/>
          <w:sz w:val="24"/>
        </w:rPr>
        <w:t xml:space="preserve"> </w:t>
      </w:r>
      <w:r>
        <w:rPr>
          <w:sz w:val="24"/>
        </w:rPr>
        <w:t>locus</w:t>
      </w:r>
      <w:r>
        <w:rPr>
          <w:spacing w:val="36"/>
          <w:sz w:val="24"/>
        </w:rPr>
        <w:t xml:space="preserve"> </w:t>
      </w:r>
      <w:r>
        <w:rPr>
          <w:sz w:val="24"/>
        </w:rPr>
        <w:t>of</w:t>
      </w:r>
      <w:r>
        <w:rPr>
          <w:spacing w:val="38"/>
          <w:sz w:val="24"/>
        </w:rPr>
        <w:t xml:space="preserve"> </w:t>
      </w:r>
      <w:r>
        <w:rPr>
          <w:sz w:val="24"/>
        </w:rPr>
        <w:t>the</w:t>
      </w:r>
      <w:r>
        <w:rPr>
          <w:spacing w:val="37"/>
          <w:sz w:val="24"/>
        </w:rPr>
        <w:t xml:space="preserve"> </w:t>
      </w:r>
      <w:r>
        <w:rPr>
          <w:sz w:val="24"/>
        </w:rPr>
        <w:t>apical</w:t>
      </w:r>
      <w:r>
        <w:rPr>
          <w:spacing w:val="36"/>
          <w:sz w:val="24"/>
        </w:rPr>
        <w:t xml:space="preserve"> </w:t>
      </w:r>
      <w:r>
        <w:rPr>
          <w:sz w:val="24"/>
        </w:rPr>
        <w:t>foramen</w:t>
      </w:r>
      <w:r>
        <w:rPr>
          <w:spacing w:val="36"/>
          <w:sz w:val="24"/>
        </w:rPr>
        <w:t xml:space="preserve"> </w:t>
      </w:r>
      <w:r>
        <w:rPr>
          <w:sz w:val="24"/>
        </w:rPr>
        <w:t>in</w:t>
      </w:r>
      <w:r>
        <w:rPr>
          <w:spacing w:val="36"/>
          <w:sz w:val="24"/>
        </w:rPr>
        <w:t xml:space="preserve"> </w:t>
      </w:r>
      <w:r>
        <w:rPr>
          <w:sz w:val="24"/>
        </w:rPr>
        <w:t>relationship</w:t>
      </w:r>
      <w:r>
        <w:rPr>
          <w:spacing w:val="37"/>
          <w:sz w:val="24"/>
        </w:rPr>
        <w:t xml:space="preserve"> </w:t>
      </w:r>
      <w:r>
        <w:rPr>
          <w:sz w:val="24"/>
        </w:rPr>
        <w:t>with</w:t>
      </w:r>
      <w:r>
        <w:rPr>
          <w:spacing w:val="39"/>
          <w:sz w:val="24"/>
        </w:rPr>
        <w:t xml:space="preserve"> </w:t>
      </w:r>
      <w:r>
        <w:rPr>
          <w:sz w:val="24"/>
        </w:rPr>
        <w:t>the</w:t>
      </w:r>
      <w:r>
        <w:rPr>
          <w:spacing w:val="-61"/>
          <w:sz w:val="24"/>
        </w:rPr>
        <w:t xml:space="preserve"> </w:t>
      </w:r>
      <w:r>
        <w:rPr>
          <w:sz w:val="24"/>
        </w:rPr>
        <w:t>root</w:t>
      </w:r>
      <w:r>
        <w:rPr>
          <w:spacing w:val="2"/>
          <w:sz w:val="24"/>
        </w:rPr>
        <w:t xml:space="preserve"> </w:t>
      </w:r>
      <w:r>
        <w:rPr>
          <w:sz w:val="24"/>
        </w:rPr>
        <w:t>surface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bone</w:t>
      </w:r>
    </w:p>
    <w:p w14:paraId="5E82675F" w14:textId="77777777" w:rsidR="00266EB3" w:rsidRDefault="00000000">
      <w:pPr>
        <w:pStyle w:val="ListParagraph"/>
        <w:numPr>
          <w:ilvl w:val="1"/>
          <w:numId w:val="86"/>
        </w:numPr>
        <w:tabs>
          <w:tab w:val="left" w:pos="1201"/>
        </w:tabs>
        <w:spacing w:line="268" w:lineRule="exact"/>
        <w:ind w:hanging="361"/>
        <w:rPr>
          <w:sz w:val="24"/>
        </w:rPr>
      </w:pPr>
      <w:r>
        <w:rPr>
          <w:sz w:val="24"/>
        </w:rPr>
        <w:t>Do</w:t>
      </w:r>
      <w:r>
        <w:rPr>
          <w:spacing w:val="1"/>
          <w:sz w:val="24"/>
        </w:rPr>
        <w:t xml:space="preserve"> </w:t>
      </w:r>
      <w:r>
        <w:rPr>
          <w:sz w:val="24"/>
        </w:rPr>
        <w:t>not transport the foramen</w:t>
      </w:r>
    </w:p>
    <w:p w14:paraId="4BC48EC3" w14:textId="77777777" w:rsidR="00266EB3" w:rsidRDefault="00000000">
      <w:pPr>
        <w:pStyle w:val="ListParagraph"/>
        <w:numPr>
          <w:ilvl w:val="1"/>
          <w:numId w:val="86"/>
        </w:numPr>
        <w:tabs>
          <w:tab w:val="left" w:pos="1200"/>
          <w:tab w:val="left" w:pos="1201"/>
        </w:tabs>
        <w:spacing w:before="144"/>
        <w:ind w:hanging="361"/>
        <w:rPr>
          <w:sz w:val="24"/>
        </w:rPr>
      </w:pPr>
      <w:r>
        <w:rPr>
          <w:sz w:val="24"/>
        </w:rPr>
        <w:t>Keep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apical</w:t>
      </w:r>
      <w:r>
        <w:rPr>
          <w:spacing w:val="-1"/>
          <w:sz w:val="24"/>
        </w:rPr>
        <w:t xml:space="preserve"> </w:t>
      </w:r>
      <w:r>
        <w:rPr>
          <w:sz w:val="24"/>
        </w:rPr>
        <w:t>foramen</w:t>
      </w:r>
      <w:r>
        <w:rPr>
          <w:spacing w:val="2"/>
          <w:sz w:val="24"/>
        </w:rPr>
        <w:t xml:space="preserve"> </w:t>
      </w:r>
      <w:r>
        <w:rPr>
          <w:sz w:val="24"/>
        </w:rPr>
        <w:t>as</w:t>
      </w:r>
      <w:r>
        <w:rPr>
          <w:spacing w:val="-2"/>
          <w:sz w:val="24"/>
        </w:rPr>
        <w:t xml:space="preserve"> </w:t>
      </w:r>
      <w:r>
        <w:rPr>
          <w:sz w:val="24"/>
        </w:rPr>
        <w:t>small as</w:t>
      </w:r>
      <w:r>
        <w:rPr>
          <w:spacing w:val="1"/>
          <w:sz w:val="24"/>
        </w:rPr>
        <w:t xml:space="preserve"> </w:t>
      </w:r>
      <w:r>
        <w:rPr>
          <w:sz w:val="24"/>
        </w:rPr>
        <w:t>is practical</w:t>
      </w:r>
    </w:p>
    <w:p w14:paraId="4EA5B438" w14:textId="77777777" w:rsidR="00266EB3" w:rsidRDefault="00266EB3">
      <w:pPr>
        <w:pStyle w:val="BodyText"/>
        <w:rPr>
          <w:sz w:val="26"/>
        </w:rPr>
      </w:pPr>
    </w:p>
    <w:p w14:paraId="45FF98F7" w14:textId="77777777" w:rsidR="00266EB3" w:rsidRDefault="00266EB3">
      <w:pPr>
        <w:pStyle w:val="BodyText"/>
        <w:spacing w:before="9"/>
        <w:rPr>
          <w:sz w:val="36"/>
        </w:rPr>
      </w:pPr>
    </w:p>
    <w:p w14:paraId="799C26A6" w14:textId="77777777" w:rsidR="00266EB3" w:rsidRDefault="00000000">
      <w:pPr>
        <w:pStyle w:val="Heading3"/>
      </w:pPr>
      <w:r>
        <w:rPr>
          <w:u w:val="thick"/>
        </w:rPr>
        <w:t>History</w:t>
      </w:r>
      <w:r>
        <w:rPr>
          <w:spacing w:val="-7"/>
          <w:u w:val="thick"/>
        </w:rPr>
        <w:t xml:space="preserve"> </w:t>
      </w:r>
      <w:r>
        <w:rPr>
          <w:u w:val="thick"/>
        </w:rPr>
        <w:t>of</w:t>
      </w:r>
      <w:r>
        <w:rPr>
          <w:spacing w:val="1"/>
          <w:u w:val="thick"/>
        </w:rPr>
        <w:t xml:space="preserve"> </w:t>
      </w:r>
      <w:r>
        <w:rPr>
          <w:u w:val="thick"/>
        </w:rPr>
        <w:t>root</w:t>
      </w:r>
      <w:r>
        <w:rPr>
          <w:spacing w:val="-2"/>
          <w:u w:val="thick"/>
        </w:rPr>
        <w:t xml:space="preserve"> </w:t>
      </w:r>
      <w:r>
        <w:rPr>
          <w:u w:val="thick"/>
        </w:rPr>
        <w:t>canal preparation</w:t>
      </w:r>
      <w:r>
        <w:rPr>
          <w:spacing w:val="2"/>
          <w:u w:val="thick"/>
        </w:rPr>
        <w:t xml:space="preserve"> </w:t>
      </w:r>
      <w:r>
        <w:rPr>
          <w:vertAlign w:val="superscript"/>
        </w:rPr>
        <w:t>65</w:t>
      </w:r>
    </w:p>
    <w:p w14:paraId="7683B639" w14:textId="77777777" w:rsidR="00266EB3" w:rsidRDefault="00266EB3">
      <w:pPr>
        <w:pStyle w:val="BodyText"/>
        <w:spacing w:before="5"/>
        <w:rPr>
          <w:rFonts w:ascii="Arial"/>
          <w:b/>
          <w:sz w:val="21"/>
        </w:rPr>
      </w:pPr>
    </w:p>
    <w:p w14:paraId="35F295BB" w14:textId="77777777" w:rsidR="00266EB3" w:rsidRDefault="00000000">
      <w:pPr>
        <w:pStyle w:val="BodyText"/>
        <w:spacing w:before="96" w:line="364" w:lineRule="auto"/>
        <w:ind w:left="480" w:right="499"/>
        <w:jc w:val="both"/>
      </w:pPr>
      <w:r>
        <w:t>Although</w:t>
      </w:r>
      <w:r>
        <w:rPr>
          <w:spacing w:val="1"/>
        </w:rPr>
        <w:t xml:space="preserve"> </w:t>
      </w:r>
      <w:r>
        <w:t>Fauchard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1746,</w:t>
      </w:r>
      <w:r>
        <w:rPr>
          <w:spacing w:val="1"/>
        </w:rPr>
        <w:t xml:space="preserve"> </w:t>
      </w:r>
      <w:r>
        <w:t>one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founders</w:t>
      </w:r>
      <w:r>
        <w:rPr>
          <w:spacing w:val="1"/>
        </w:rPr>
        <w:t xml:space="preserve"> </w:t>
      </w:r>
      <w:r>
        <w:t>of</w:t>
      </w:r>
      <w:r>
        <w:rPr>
          <w:spacing w:val="63"/>
        </w:rPr>
        <w:t xml:space="preserve"> </w:t>
      </w:r>
      <w:r>
        <w:t>modern</w:t>
      </w:r>
      <w:r>
        <w:rPr>
          <w:spacing w:val="64"/>
        </w:rPr>
        <w:t xml:space="preserve"> </w:t>
      </w:r>
      <w:r>
        <w:t>dentistry</w:t>
      </w:r>
      <w:r>
        <w:rPr>
          <w:spacing w:val="1"/>
        </w:rPr>
        <w:t xml:space="preserve"> </w:t>
      </w:r>
      <w:r>
        <w:t>described instruments for trepanation of teeth, preparation of root canals and</w:t>
      </w:r>
      <w:r>
        <w:rPr>
          <w:spacing w:val="1"/>
        </w:rPr>
        <w:t xml:space="preserve"> </w:t>
      </w:r>
      <w:r>
        <w:t>cauterization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pulps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his</w:t>
      </w:r>
      <w:r>
        <w:rPr>
          <w:spacing w:val="1"/>
        </w:rPr>
        <w:t xml:space="preserve"> </w:t>
      </w:r>
      <w:r>
        <w:t>book</w:t>
      </w:r>
      <w:r>
        <w:rPr>
          <w:spacing w:val="1"/>
        </w:rPr>
        <w:t xml:space="preserve"> </w:t>
      </w:r>
      <w:r>
        <w:t>„Le</w:t>
      </w:r>
      <w:r>
        <w:rPr>
          <w:spacing w:val="1"/>
        </w:rPr>
        <w:t xml:space="preserve"> </w:t>
      </w:r>
      <w:r>
        <w:t>chirurgien</w:t>
      </w:r>
      <w:r>
        <w:rPr>
          <w:spacing w:val="1"/>
        </w:rPr>
        <w:t xml:space="preserve"> </w:t>
      </w:r>
      <w:r>
        <w:t>dentiste‟,</w:t>
      </w:r>
      <w:r>
        <w:rPr>
          <w:spacing w:val="1"/>
        </w:rPr>
        <w:t xml:space="preserve"> </w:t>
      </w:r>
      <w:r>
        <w:t>no</w:t>
      </w:r>
      <w:r>
        <w:rPr>
          <w:spacing w:val="1"/>
        </w:rPr>
        <w:t xml:space="preserve"> </w:t>
      </w:r>
      <w:r>
        <w:t>systematic</w:t>
      </w:r>
      <w:r>
        <w:rPr>
          <w:spacing w:val="1"/>
        </w:rPr>
        <w:t xml:space="preserve"> </w:t>
      </w:r>
      <w:r>
        <w:t>description of preparation of the root canal system could be found in the</w:t>
      </w:r>
      <w:r>
        <w:rPr>
          <w:spacing w:val="1"/>
        </w:rPr>
        <w:t xml:space="preserve"> </w:t>
      </w:r>
      <w:r>
        <w:t>literature at</w:t>
      </w:r>
      <w:r>
        <w:rPr>
          <w:spacing w:val="3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time.</w:t>
      </w:r>
    </w:p>
    <w:p w14:paraId="3666E580" w14:textId="77777777" w:rsidR="00266EB3" w:rsidRDefault="00266EB3">
      <w:pPr>
        <w:spacing w:line="364" w:lineRule="auto"/>
        <w:jc w:val="both"/>
        <w:sectPr w:rsidR="00266EB3">
          <w:pgSz w:w="11910" w:h="16840"/>
          <w:pgMar w:top="1300" w:right="940" w:bottom="1400" w:left="1680" w:header="712" w:footer="1162" w:gutter="0"/>
          <w:cols w:space="720"/>
        </w:sectPr>
      </w:pPr>
    </w:p>
    <w:p w14:paraId="247F2CAE" w14:textId="77777777" w:rsidR="00266EB3" w:rsidRDefault="00000000">
      <w:pPr>
        <w:pStyle w:val="BodyText"/>
        <w:spacing w:before="124" w:line="364" w:lineRule="auto"/>
        <w:ind w:left="480" w:right="499"/>
        <w:jc w:val="both"/>
      </w:pPr>
      <w:r>
        <w:lastRenderedPageBreak/>
        <w:t>In a survey of endodontic instrumentation up to 1800, Lilley concluded, that at</w:t>
      </w:r>
      <w:r>
        <w:rPr>
          <w:spacing w:val="1"/>
        </w:rPr>
        <w:t xml:space="preserve"> </w:t>
      </w:r>
      <w:r>
        <w:t xml:space="preserve">the end of the 18th century </w:t>
      </w:r>
      <w:r>
        <w:rPr>
          <w:w w:val="95"/>
        </w:rPr>
        <w:t xml:space="preserve">„ </w:t>
      </w:r>
      <w:r>
        <w:t>only primitive hand instruments and excavators,</w:t>
      </w:r>
      <w:r>
        <w:rPr>
          <w:spacing w:val="1"/>
        </w:rPr>
        <w:t xml:space="preserve"> </w:t>
      </w:r>
      <w:r>
        <w:t>some iron cauter instruments and only very few thin and flexible instruments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endodontic treatment</w:t>
      </w:r>
      <w:r>
        <w:rPr>
          <w:spacing w:val="2"/>
        </w:rPr>
        <w:t xml:space="preserve"> </w:t>
      </w:r>
      <w:r>
        <w:t>had been</w:t>
      </w:r>
      <w:r>
        <w:rPr>
          <w:spacing w:val="2"/>
        </w:rPr>
        <w:t xml:space="preserve"> </w:t>
      </w:r>
      <w:r>
        <w:t>available‟.</w:t>
      </w:r>
    </w:p>
    <w:p w14:paraId="3DE1C622" w14:textId="77777777" w:rsidR="00266EB3" w:rsidRDefault="00000000">
      <w:pPr>
        <w:pStyle w:val="BodyText"/>
        <w:spacing w:before="204" w:line="367" w:lineRule="auto"/>
        <w:ind w:left="480" w:right="503"/>
        <w:jc w:val="both"/>
      </w:pPr>
      <w:r>
        <w:t>Indeed, Edward Maynard has been credited with the development of the first</w:t>
      </w:r>
      <w:r>
        <w:rPr>
          <w:spacing w:val="1"/>
        </w:rPr>
        <w:t xml:space="preserve"> </w:t>
      </w:r>
      <w:r>
        <w:t>endodontic hand instruments. Notching a round wire (in the beginning watch</w:t>
      </w:r>
      <w:r>
        <w:rPr>
          <w:spacing w:val="1"/>
        </w:rPr>
        <w:t xml:space="preserve"> </w:t>
      </w:r>
      <w:r>
        <w:t>springs, later piano wires) he created small needles for extirpation of pulp</w:t>
      </w:r>
      <w:r>
        <w:rPr>
          <w:spacing w:val="1"/>
        </w:rPr>
        <w:t xml:space="preserve"> </w:t>
      </w:r>
      <w:r>
        <w:t>tissue.</w:t>
      </w:r>
    </w:p>
    <w:p w14:paraId="197AE5AA" w14:textId="77777777" w:rsidR="00266EB3" w:rsidRDefault="00000000">
      <w:pPr>
        <w:pStyle w:val="BodyText"/>
        <w:spacing w:before="196"/>
        <w:ind w:left="480"/>
        <w:jc w:val="both"/>
      </w:pPr>
      <w:r>
        <w:t>In</w:t>
      </w:r>
      <w:r>
        <w:rPr>
          <w:spacing w:val="2"/>
        </w:rPr>
        <w:t xml:space="preserve"> </w:t>
      </w:r>
      <w:r>
        <w:t>1852</w:t>
      </w:r>
      <w:r>
        <w:rPr>
          <w:spacing w:val="-1"/>
        </w:rPr>
        <w:t xml:space="preserve"> </w:t>
      </w:r>
      <w:r>
        <w:t>Arthur</w:t>
      </w:r>
      <w:r>
        <w:rPr>
          <w:spacing w:val="1"/>
        </w:rPr>
        <w:t xml:space="preserve"> </w:t>
      </w:r>
      <w:r>
        <w:t>used</w:t>
      </w:r>
      <w:r>
        <w:rPr>
          <w:spacing w:val="1"/>
        </w:rPr>
        <w:t xml:space="preserve"> </w:t>
      </w:r>
      <w:r>
        <w:t>small</w:t>
      </w:r>
      <w:r>
        <w:rPr>
          <w:spacing w:val="-2"/>
        </w:rPr>
        <w:t xml:space="preserve"> </w:t>
      </w:r>
      <w:r>
        <w:t>files for root canal</w:t>
      </w:r>
      <w:r>
        <w:rPr>
          <w:spacing w:val="-2"/>
        </w:rPr>
        <w:t xml:space="preserve"> </w:t>
      </w:r>
      <w:r>
        <w:t>enlargement.</w:t>
      </w:r>
    </w:p>
    <w:p w14:paraId="1AC96009" w14:textId="77777777" w:rsidR="00266EB3" w:rsidRDefault="00266EB3">
      <w:pPr>
        <w:pStyle w:val="BodyText"/>
        <w:spacing w:before="1"/>
        <w:rPr>
          <w:sz w:val="30"/>
        </w:rPr>
      </w:pPr>
    </w:p>
    <w:p w14:paraId="3A75F25E" w14:textId="77777777" w:rsidR="00266EB3" w:rsidRDefault="00000000">
      <w:pPr>
        <w:pStyle w:val="BodyText"/>
        <w:spacing w:line="364" w:lineRule="auto"/>
        <w:ind w:left="480" w:right="497"/>
        <w:jc w:val="both"/>
      </w:pPr>
      <w:r>
        <w:t>Textbooks in the middle of the 19th century recommended that root canals</w:t>
      </w:r>
      <w:r>
        <w:rPr>
          <w:spacing w:val="1"/>
        </w:rPr>
        <w:t xml:space="preserve"> </w:t>
      </w:r>
      <w:r>
        <w:t>should be enlarged with broaches: This instrument is employed to enlarge the</w:t>
      </w:r>
      <w:r>
        <w:rPr>
          <w:spacing w:val="1"/>
        </w:rPr>
        <w:t xml:space="preserve"> </w:t>
      </w:r>
      <w:proofErr w:type="gramStart"/>
      <w:r>
        <w:t>canal,</w:t>
      </w:r>
      <w:r>
        <w:rPr>
          <w:spacing w:val="-1"/>
        </w:rPr>
        <w:t xml:space="preserve"> </w:t>
      </w:r>
      <w:r>
        <w:t>and</w:t>
      </w:r>
      <w:proofErr w:type="gramEnd"/>
      <w:r>
        <w:t xml:space="preserve"> give</w:t>
      </w:r>
      <w:r>
        <w:rPr>
          <w:spacing w:val="3"/>
        </w:rPr>
        <w:t xml:space="preserve"> </w:t>
      </w:r>
      <w:r>
        <w:t>it</w:t>
      </w:r>
      <w:r>
        <w:rPr>
          <w:spacing w:val="2"/>
        </w:rPr>
        <w:t xml:space="preserve"> </w:t>
      </w:r>
      <w:r>
        <w:t>a</w:t>
      </w:r>
      <w:r>
        <w:rPr>
          <w:spacing w:val="3"/>
        </w:rPr>
        <w:t xml:space="preserve"> </w:t>
      </w:r>
      <w:r>
        <w:t>regular</w:t>
      </w:r>
      <w:r>
        <w:rPr>
          <w:spacing w:val="1"/>
        </w:rPr>
        <w:t xml:space="preserve"> </w:t>
      </w:r>
      <w:r>
        <w:t>shape‟.</w:t>
      </w:r>
    </w:p>
    <w:p w14:paraId="59DFC35C" w14:textId="77777777" w:rsidR="00266EB3" w:rsidRDefault="00000000">
      <w:pPr>
        <w:pStyle w:val="BodyText"/>
        <w:spacing w:before="204"/>
        <w:ind w:left="480"/>
        <w:jc w:val="both"/>
      </w:pPr>
      <w:r>
        <w:t>In</w:t>
      </w:r>
      <w:r>
        <w:rPr>
          <w:spacing w:val="1"/>
        </w:rPr>
        <w:t xml:space="preserve"> </w:t>
      </w:r>
      <w:r>
        <w:t>1885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Gates Glidden</w:t>
      </w:r>
      <w:r>
        <w:rPr>
          <w:spacing w:val="-1"/>
        </w:rPr>
        <w:t xml:space="preserve"> </w:t>
      </w:r>
      <w:r>
        <w:t>drill</w:t>
      </w:r>
      <w:r>
        <w:rPr>
          <w:spacing w:val="-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1915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K-file were introduced.</w:t>
      </w:r>
    </w:p>
    <w:p w14:paraId="785677A3" w14:textId="77777777" w:rsidR="00266EB3" w:rsidRDefault="00266EB3">
      <w:pPr>
        <w:pStyle w:val="BodyText"/>
        <w:spacing w:before="3"/>
        <w:rPr>
          <w:sz w:val="30"/>
        </w:rPr>
      </w:pPr>
    </w:p>
    <w:p w14:paraId="2838928A" w14:textId="77777777" w:rsidR="00266EB3" w:rsidRDefault="00000000">
      <w:pPr>
        <w:pStyle w:val="BodyText"/>
        <w:spacing w:line="364" w:lineRule="auto"/>
        <w:ind w:left="480" w:right="499"/>
        <w:jc w:val="both"/>
      </w:pPr>
      <w:r>
        <w:t>In</w:t>
      </w:r>
      <w:r>
        <w:rPr>
          <w:spacing w:val="1"/>
        </w:rPr>
        <w:t xml:space="preserve"> </w:t>
      </w:r>
      <w:r>
        <w:t>1889</w:t>
      </w:r>
      <w:r>
        <w:rPr>
          <w:spacing w:val="1"/>
        </w:rPr>
        <w:t xml:space="preserve"> </w:t>
      </w:r>
      <w:r>
        <w:t>William</w:t>
      </w:r>
      <w:r>
        <w:rPr>
          <w:spacing w:val="1"/>
        </w:rPr>
        <w:t xml:space="preserve"> </w:t>
      </w:r>
      <w:r>
        <w:t>H.</w:t>
      </w:r>
      <w:r>
        <w:rPr>
          <w:spacing w:val="1"/>
        </w:rPr>
        <w:t xml:space="preserve"> </w:t>
      </w:r>
      <w:r>
        <w:t>Rollins</w:t>
      </w:r>
      <w:r>
        <w:rPr>
          <w:spacing w:val="1"/>
        </w:rPr>
        <w:t xml:space="preserve"> </w:t>
      </w:r>
      <w:r>
        <w:t>developed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first</w:t>
      </w:r>
      <w:r>
        <w:rPr>
          <w:spacing w:val="1"/>
        </w:rPr>
        <w:t xml:space="preserve"> </w:t>
      </w:r>
      <w:r>
        <w:t>endodontic</w:t>
      </w:r>
      <w:r>
        <w:rPr>
          <w:spacing w:val="1"/>
        </w:rPr>
        <w:t xml:space="preserve"> </w:t>
      </w:r>
      <w:r>
        <w:t>handpiece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automated root canal preparation. He used specially designed needles, which</w:t>
      </w:r>
      <w:r>
        <w:rPr>
          <w:spacing w:val="1"/>
        </w:rPr>
        <w:t xml:space="preserve"> </w:t>
      </w:r>
      <w:r>
        <w:t>were</w:t>
      </w:r>
      <w:r>
        <w:rPr>
          <w:spacing w:val="1"/>
        </w:rPr>
        <w:t xml:space="preserve"> </w:t>
      </w:r>
      <w:r>
        <w:t>mounted</w:t>
      </w:r>
      <w:r>
        <w:rPr>
          <w:spacing w:val="1"/>
        </w:rPr>
        <w:t xml:space="preserve"> </w:t>
      </w:r>
      <w:r>
        <w:t>into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dental</w:t>
      </w:r>
      <w:r>
        <w:rPr>
          <w:spacing w:val="1"/>
        </w:rPr>
        <w:t xml:space="preserve"> </w:t>
      </w:r>
      <w:r>
        <w:t>handpiece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3601</w:t>
      </w:r>
      <w:r>
        <w:rPr>
          <w:spacing w:val="1"/>
        </w:rPr>
        <w:t xml:space="preserve"> </w:t>
      </w:r>
      <w:r>
        <w:t>rotation.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avoid</w:t>
      </w:r>
      <w:r>
        <w:rPr>
          <w:spacing w:val="1"/>
        </w:rPr>
        <w:t xml:space="preserve"> </w:t>
      </w:r>
      <w:r>
        <w:t>instrument fractures rotational speed was limited to 100 r.p.m. (12). In the</w:t>
      </w:r>
      <w:r>
        <w:rPr>
          <w:spacing w:val="1"/>
        </w:rPr>
        <w:t xml:space="preserve"> </w:t>
      </w:r>
      <w:r>
        <w:t>following</w:t>
      </w:r>
      <w:r>
        <w:rPr>
          <w:spacing w:val="1"/>
        </w:rPr>
        <w:t xml:space="preserve"> </w:t>
      </w:r>
      <w:r>
        <w:t>years a</w:t>
      </w:r>
      <w:r>
        <w:rPr>
          <w:spacing w:val="1"/>
        </w:rPr>
        <w:t xml:space="preserve"> </w:t>
      </w:r>
      <w:r>
        <w:t>variety of</w:t>
      </w:r>
      <w:r>
        <w:rPr>
          <w:spacing w:val="1"/>
        </w:rPr>
        <w:t xml:space="preserve"> </w:t>
      </w:r>
      <w:r>
        <w:t>rotary systems</w:t>
      </w:r>
      <w:r>
        <w:rPr>
          <w:spacing w:val="1"/>
        </w:rPr>
        <w:t xml:space="preserve"> </w:t>
      </w:r>
      <w:r>
        <w:t>were</w:t>
      </w:r>
      <w:r>
        <w:rPr>
          <w:spacing w:val="1"/>
        </w:rPr>
        <w:t xml:space="preserve"> </w:t>
      </w:r>
      <w:r>
        <w:t>developed</w:t>
      </w:r>
      <w:r>
        <w:rPr>
          <w:spacing w:val="63"/>
        </w:rPr>
        <w:t xml:space="preserve"> </w:t>
      </w:r>
      <w:r>
        <w:t>and marketed</w:t>
      </w:r>
      <w:r>
        <w:rPr>
          <w:spacing w:val="1"/>
        </w:rPr>
        <w:t xml:space="preserve"> </w:t>
      </w:r>
      <w:r>
        <w:t>using</w:t>
      </w:r>
      <w:r>
        <w:rPr>
          <w:spacing w:val="1"/>
        </w:rPr>
        <w:t xml:space="preserve"> </w:t>
      </w:r>
      <w:r>
        <w:t>similar</w:t>
      </w:r>
      <w:r>
        <w:rPr>
          <w:spacing w:val="2"/>
        </w:rPr>
        <w:t xml:space="preserve"> </w:t>
      </w:r>
      <w:r>
        <w:t>principles.</w:t>
      </w:r>
    </w:p>
    <w:p w14:paraId="1D5A8862" w14:textId="77777777" w:rsidR="00266EB3" w:rsidRDefault="00000000">
      <w:pPr>
        <w:pStyle w:val="BodyText"/>
        <w:spacing w:before="206" w:line="364" w:lineRule="auto"/>
        <w:ind w:left="480" w:right="502"/>
        <w:jc w:val="both"/>
      </w:pPr>
      <w:r>
        <w:t>The first description of the use of rotary devices seems to have been by</w:t>
      </w:r>
      <w:r>
        <w:rPr>
          <w:spacing w:val="1"/>
        </w:rPr>
        <w:t xml:space="preserve"> </w:t>
      </w:r>
      <w:r>
        <w:t>Oltramare in 1892. He reported the use of fine needles with a rectangular</w:t>
      </w:r>
      <w:r>
        <w:rPr>
          <w:spacing w:val="1"/>
        </w:rPr>
        <w:t xml:space="preserve"> </w:t>
      </w:r>
      <w:r>
        <w:t>cross-section,</w:t>
      </w:r>
      <w:r>
        <w:rPr>
          <w:spacing w:val="1"/>
        </w:rPr>
        <w:t xml:space="preserve"> </w:t>
      </w:r>
      <w:r>
        <w:t>which</w:t>
      </w:r>
      <w:r>
        <w:rPr>
          <w:spacing w:val="1"/>
        </w:rPr>
        <w:t xml:space="preserve"> </w:t>
      </w:r>
      <w:r>
        <w:t>could</w:t>
      </w:r>
      <w:r>
        <w:rPr>
          <w:spacing w:val="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mounted</w:t>
      </w:r>
      <w:r>
        <w:rPr>
          <w:spacing w:val="1"/>
        </w:rPr>
        <w:t xml:space="preserve"> </w:t>
      </w:r>
      <w:r>
        <w:t>into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dental</w:t>
      </w:r>
      <w:r>
        <w:rPr>
          <w:spacing w:val="1"/>
        </w:rPr>
        <w:t xml:space="preserve"> </w:t>
      </w:r>
      <w:r>
        <w:t>handpiece.</w:t>
      </w:r>
      <w:r>
        <w:rPr>
          <w:spacing w:val="1"/>
        </w:rPr>
        <w:t xml:space="preserve"> </w:t>
      </w:r>
      <w:r>
        <w:t>These</w:t>
      </w:r>
      <w:r>
        <w:rPr>
          <w:spacing w:val="1"/>
        </w:rPr>
        <w:t xml:space="preserve"> </w:t>
      </w:r>
      <w:r>
        <w:t>needles were passively introduced into the root canal to the apical foramen</w:t>
      </w:r>
      <w:r>
        <w:rPr>
          <w:spacing w:val="1"/>
        </w:rPr>
        <w:t xml:space="preserve"> </w:t>
      </w:r>
      <w:r>
        <w:t>and then the rotation started. He claimed that usually the pulp stump was</w:t>
      </w:r>
      <w:r>
        <w:rPr>
          <w:spacing w:val="1"/>
        </w:rPr>
        <w:t xml:space="preserve"> </w:t>
      </w:r>
      <w:r>
        <w:t>removed immediately from the root canal and advocated the use of only thin</w:t>
      </w:r>
      <w:r>
        <w:rPr>
          <w:spacing w:val="1"/>
        </w:rPr>
        <w:t xml:space="preserve"> </w:t>
      </w:r>
      <w:r>
        <w:t>needles</w:t>
      </w:r>
      <w:r>
        <w:rPr>
          <w:spacing w:val="2"/>
        </w:rPr>
        <w:t xml:space="preserve"> </w:t>
      </w:r>
      <w:r>
        <w:t>in</w:t>
      </w:r>
      <w:r>
        <w:rPr>
          <w:spacing w:val="2"/>
        </w:rPr>
        <w:t xml:space="preserve"> </w:t>
      </w:r>
      <w:r>
        <w:t>curved</w:t>
      </w:r>
      <w:r>
        <w:rPr>
          <w:spacing w:val="3"/>
        </w:rPr>
        <w:t xml:space="preserve"> </w:t>
      </w:r>
      <w:r>
        <w:t>root canals</w:t>
      </w:r>
      <w:r>
        <w:rPr>
          <w:spacing w:val="2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avoid</w:t>
      </w:r>
      <w:r>
        <w:rPr>
          <w:spacing w:val="3"/>
        </w:rPr>
        <w:t xml:space="preserve"> </w:t>
      </w:r>
      <w:r>
        <w:t>instrument fractures.</w:t>
      </w:r>
    </w:p>
    <w:p w14:paraId="352EDFAF" w14:textId="77777777" w:rsidR="00266EB3" w:rsidRDefault="00266EB3">
      <w:pPr>
        <w:spacing w:line="364" w:lineRule="auto"/>
        <w:jc w:val="both"/>
        <w:sectPr w:rsidR="00266EB3">
          <w:pgSz w:w="11910" w:h="16840"/>
          <w:pgMar w:top="1300" w:right="940" w:bottom="1400" w:left="1680" w:header="712" w:footer="1162" w:gutter="0"/>
          <w:cols w:space="720"/>
        </w:sectPr>
      </w:pPr>
    </w:p>
    <w:p w14:paraId="62480C5F" w14:textId="77777777" w:rsidR="00266EB3" w:rsidRDefault="00266EB3">
      <w:pPr>
        <w:pStyle w:val="BodyText"/>
        <w:spacing w:before="9"/>
        <w:rPr>
          <w:sz w:val="10"/>
        </w:rPr>
      </w:pPr>
    </w:p>
    <w:p w14:paraId="010F8383" w14:textId="77777777" w:rsidR="00266EB3" w:rsidRDefault="00000000">
      <w:pPr>
        <w:pStyle w:val="BodyText"/>
        <w:ind w:left="2640"/>
        <w:rPr>
          <w:sz w:val="20"/>
        </w:rPr>
      </w:pPr>
      <w:r>
        <w:rPr>
          <w:noProof/>
          <w:sz w:val="20"/>
        </w:rPr>
        <w:drawing>
          <wp:inline distT="0" distB="0" distL="0" distR="0" wp14:anchorId="38A42663" wp14:editId="0C6164DB">
            <wp:extent cx="2704779" cy="1435607"/>
            <wp:effectExtent l="0" t="0" r="0" b="0"/>
            <wp:docPr id="189" name="image10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image102.jpeg"/>
                    <pic:cNvPicPr/>
                  </pic:nvPicPr>
                  <pic:blipFill>
                    <a:blip r:embed="rId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04779" cy="1435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4FAC0" w14:textId="77777777" w:rsidR="00266EB3" w:rsidRDefault="00000000">
      <w:pPr>
        <w:pStyle w:val="Heading3"/>
        <w:spacing w:before="128" w:line="360" w:lineRule="auto"/>
        <w:ind w:left="559" w:right="576"/>
        <w:jc w:val="center"/>
      </w:pPr>
      <w:r>
        <w:t>Fig:75 Endodontic Beutelrock-bur in a handpiece with a flexible angle</w:t>
      </w:r>
      <w:r>
        <w:rPr>
          <w:spacing w:val="-64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1912</w:t>
      </w:r>
    </w:p>
    <w:p w14:paraId="4A848080" w14:textId="77777777" w:rsidR="00266EB3" w:rsidRDefault="00000000">
      <w:pPr>
        <w:pStyle w:val="BodyText"/>
        <w:spacing w:before="164" w:line="367" w:lineRule="auto"/>
        <w:ind w:left="480" w:right="499"/>
        <w:jc w:val="both"/>
      </w:pPr>
      <w:r>
        <w:t>In</w:t>
      </w:r>
      <w:r>
        <w:rPr>
          <w:spacing w:val="1"/>
        </w:rPr>
        <w:t xml:space="preserve"> </w:t>
      </w:r>
      <w:r>
        <w:t>1928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„Cursor</w:t>
      </w:r>
      <w:r>
        <w:rPr>
          <w:spacing w:val="1"/>
        </w:rPr>
        <w:t xml:space="preserve"> </w:t>
      </w:r>
      <w:r>
        <w:t>filing</w:t>
      </w:r>
      <w:r>
        <w:rPr>
          <w:spacing w:val="1"/>
        </w:rPr>
        <w:t xml:space="preserve"> </w:t>
      </w:r>
      <w:r>
        <w:t>contra-angle‟</w:t>
      </w:r>
      <w:r>
        <w:rPr>
          <w:spacing w:val="1"/>
        </w:rPr>
        <w:t xml:space="preserve"> </w:t>
      </w:r>
      <w:r>
        <w:t>was</w:t>
      </w:r>
      <w:r>
        <w:rPr>
          <w:spacing w:val="1"/>
        </w:rPr>
        <w:t xml:space="preserve"> </w:t>
      </w:r>
      <w:r>
        <w:t>developed</w:t>
      </w:r>
      <w:r>
        <w:rPr>
          <w:spacing w:val="1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Austrian</w:t>
      </w:r>
      <w:r>
        <w:rPr>
          <w:spacing w:val="1"/>
        </w:rPr>
        <w:t xml:space="preserve"> </w:t>
      </w:r>
      <w:r>
        <w:t>company</w:t>
      </w:r>
      <w:r>
        <w:rPr>
          <w:spacing w:val="1"/>
        </w:rPr>
        <w:t xml:space="preserve"> </w:t>
      </w:r>
      <w:r>
        <w:t>W&amp;H</w:t>
      </w:r>
      <w:r>
        <w:rPr>
          <w:spacing w:val="1"/>
        </w:rPr>
        <w:t xml:space="preserve"> </w:t>
      </w:r>
      <w:r>
        <w:t>(Bu¨rmoos,</w:t>
      </w:r>
      <w:r>
        <w:rPr>
          <w:spacing w:val="1"/>
        </w:rPr>
        <w:t xml:space="preserve"> </w:t>
      </w:r>
      <w:r>
        <w:t>Austria).</w:t>
      </w:r>
      <w:r>
        <w:rPr>
          <w:spacing w:val="1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handpiece</w:t>
      </w:r>
      <w:r>
        <w:rPr>
          <w:spacing w:val="1"/>
        </w:rPr>
        <w:t xml:space="preserve"> </w:t>
      </w:r>
      <w:r>
        <w:t>created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combined</w:t>
      </w:r>
      <w:r>
        <w:rPr>
          <w:spacing w:val="1"/>
        </w:rPr>
        <w:t xml:space="preserve"> </w:t>
      </w:r>
      <w:r>
        <w:t>rotational</w:t>
      </w:r>
      <w:r>
        <w:rPr>
          <w:spacing w:val="1"/>
        </w:rPr>
        <w:t xml:space="preserve"> </w:t>
      </w:r>
      <w:r>
        <w:t>and</w:t>
      </w:r>
      <w:r>
        <w:rPr>
          <w:spacing w:val="3"/>
        </w:rPr>
        <w:t xml:space="preserve"> </w:t>
      </w:r>
      <w:r>
        <w:t>vertical motion</w:t>
      </w:r>
      <w:r>
        <w:rPr>
          <w:spacing w:val="5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file.</w:t>
      </w:r>
    </w:p>
    <w:p w14:paraId="58429141" w14:textId="77777777" w:rsidR="00266EB3" w:rsidRDefault="00000000">
      <w:pPr>
        <w:pStyle w:val="BodyText"/>
        <w:rPr>
          <w:sz w:val="10"/>
        </w:rPr>
      </w:pPr>
      <w:r>
        <w:rPr>
          <w:noProof/>
        </w:rPr>
        <w:drawing>
          <wp:anchor distT="0" distB="0" distL="0" distR="0" simplePos="0" relativeHeight="94" behindDoc="0" locked="0" layoutInCell="1" allowOverlap="1" wp14:anchorId="0F66E494" wp14:editId="795BAC06">
            <wp:simplePos x="0" y="0"/>
            <wp:positionH relativeFrom="page">
              <wp:posOffset>2832354</wp:posOffset>
            </wp:positionH>
            <wp:positionV relativeFrom="paragraph">
              <wp:posOffset>97180</wp:posOffset>
            </wp:positionV>
            <wp:extent cx="2350927" cy="3276600"/>
            <wp:effectExtent l="0" t="0" r="0" b="0"/>
            <wp:wrapTopAndBottom/>
            <wp:docPr id="191" name="image10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image103.jpeg"/>
                    <pic:cNvPicPr/>
                  </pic:nvPicPr>
                  <pic:blipFill>
                    <a:blip r:embed="rId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50927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CCB53E4" w14:textId="77777777" w:rsidR="00266EB3" w:rsidRDefault="00266EB3">
      <w:pPr>
        <w:pStyle w:val="BodyText"/>
        <w:spacing w:before="10"/>
        <w:rPr>
          <w:sz w:val="23"/>
        </w:rPr>
      </w:pPr>
    </w:p>
    <w:p w14:paraId="6F5E0D2B" w14:textId="77777777" w:rsidR="00266EB3" w:rsidRDefault="00000000">
      <w:pPr>
        <w:pStyle w:val="Heading3"/>
        <w:ind w:left="559" w:right="575"/>
        <w:jc w:val="center"/>
      </w:pPr>
      <w:r>
        <w:t>Fig:76</w:t>
      </w:r>
      <w:r>
        <w:rPr>
          <w:spacing w:val="-2"/>
        </w:rPr>
        <w:t xml:space="preserve"> </w:t>
      </w:r>
      <w:r>
        <w:t>Cursor</w:t>
      </w:r>
      <w:r>
        <w:rPr>
          <w:spacing w:val="-1"/>
        </w:rPr>
        <w:t xml:space="preserve"> </w:t>
      </w:r>
      <w:r>
        <w:t>filing</w:t>
      </w:r>
      <w:r>
        <w:rPr>
          <w:spacing w:val="-2"/>
        </w:rPr>
        <w:t xml:space="preserve"> </w:t>
      </w:r>
      <w:r>
        <w:t>contra-angle</w:t>
      </w:r>
    </w:p>
    <w:p w14:paraId="062C256F" w14:textId="77777777" w:rsidR="00266EB3" w:rsidRDefault="00266EB3">
      <w:pPr>
        <w:pStyle w:val="BodyText"/>
        <w:spacing w:before="5"/>
        <w:rPr>
          <w:rFonts w:ascii="Arial"/>
          <w:b/>
          <w:sz w:val="26"/>
        </w:rPr>
      </w:pPr>
    </w:p>
    <w:p w14:paraId="66A4BBB5" w14:textId="77777777" w:rsidR="00266EB3" w:rsidRDefault="00000000">
      <w:pPr>
        <w:pStyle w:val="BodyText"/>
        <w:ind w:left="480"/>
        <w:jc w:val="both"/>
      </w:pPr>
      <w:r>
        <w:t>In</w:t>
      </w:r>
      <w:r>
        <w:rPr>
          <w:spacing w:val="1"/>
        </w:rPr>
        <w:t xml:space="preserve"> </w:t>
      </w:r>
      <w:r>
        <w:t>1957, Richman</w:t>
      </w:r>
      <w:r>
        <w:rPr>
          <w:spacing w:val="-1"/>
        </w:rPr>
        <w:t xml:space="preserve"> </w:t>
      </w:r>
      <w:r>
        <w:t>first</w:t>
      </w:r>
      <w:r>
        <w:rPr>
          <w:spacing w:val="-2"/>
        </w:rPr>
        <w:t xml:space="preserve"> </w:t>
      </w:r>
      <w:proofErr w:type="gramStart"/>
      <w:r>
        <w:t>to</w:t>
      </w:r>
      <w:r>
        <w:rPr>
          <w:spacing w:val="2"/>
        </w:rPr>
        <w:t xml:space="preserve"> </w:t>
      </w:r>
      <w:r>
        <w:t>use</w:t>
      </w:r>
      <w:proofErr w:type="gramEnd"/>
      <w:r>
        <w:t xml:space="preserve"> ultrasonics in</w:t>
      </w:r>
      <w:r>
        <w:rPr>
          <w:spacing w:val="-2"/>
        </w:rPr>
        <w:t xml:space="preserve"> </w:t>
      </w:r>
      <w:r>
        <w:t>endodontics.</w:t>
      </w:r>
    </w:p>
    <w:p w14:paraId="58C20B49" w14:textId="77777777" w:rsidR="00266EB3" w:rsidRDefault="00000000">
      <w:pPr>
        <w:pStyle w:val="BodyText"/>
        <w:spacing w:before="141" w:line="367" w:lineRule="auto"/>
        <w:ind w:left="480" w:right="503"/>
        <w:jc w:val="both"/>
      </w:pPr>
      <w:r>
        <w:t>Although</w:t>
      </w:r>
      <w:r>
        <w:rPr>
          <w:spacing w:val="1"/>
        </w:rPr>
        <w:t xml:space="preserve"> </w:t>
      </w:r>
      <w:r>
        <w:t>standardization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instruments</w:t>
      </w:r>
      <w:r>
        <w:rPr>
          <w:spacing w:val="1"/>
        </w:rPr>
        <w:t xml:space="preserve"> </w:t>
      </w:r>
      <w:r>
        <w:t>had</w:t>
      </w:r>
      <w:r>
        <w:rPr>
          <w:spacing w:val="1"/>
        </w:rPr>
        <w:t xml:space="preserve"> </w:t>
      </w:r>
      <w:r>
        <w:t>been</w:t>
      </w:r>
      <w:r>
        <w:rPr>
          <w:spacing w:val="1"/>
        </w:rPr>
        <w:t xml:space="preserve"> </w:t>
      </w:r>
      <w:r>
        <w:t>proposed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1929</w:t>
      </w:r>
      <w:r>
        <w:rPr>
          <w:spacing w:val="1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Trebitsch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again</w:t>
      </w:r>
      <w:r>
        <w:rPr>
          <w:spacing w:val="1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Ingle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1958,</w:t>
      </w:r>
      <w:r>
        <w:rPr>
          <w:spacing w:val="1"/>
        </w:rPr>
        <w:t xml:space="preserve"> </w:t>
      </w:r>
      <w:r>
        <w:t>ISO</w:t>
      </w:r>
      <w:r>
        <w:rPr>
          <w:spacing w:val="1"/>
        </w:rPr>
        <w:t xml:space="preserve"> </w:t>
      </w:r>
      <w:r>
        <w:t>specifications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endodontic</w:t>
      </w:r>
      <w:r>
        <w:rPr>
          <w:spacing w:val="1"/>
        </w:rPr>
        <w:t xml:space="preserve"> </w:t>
      </w:r>
      <w:r>
        <w:t>instruments</w:t>
      </w:r>
      <w:r>
        <w:rPr>
          <w:spacing w:val="2"/>
        </w:rPr>
        <w:t xml:space="preserve"> </w:t>
      </w:r>
      <w:r>
        <w:t>were</w:t>
      </w:r>
      <w:r>
        <w:rPr>
          <w:spacing w:val="2"/>
        </w:rPr>
        <w:t xml:space="preserve"> </w:t>
      </w:r>
      <w:r>
        <w:t>not</w:t>
      </w:r>
      <w:r>
        <w:rPr>
          <w:spacing w:val="3"/>
        </w:rPr>
        <w:t xml:space="preserve"> </w:t>
      </w:r>
      <w:r>
        <w:t>published before</w:t>
      </w:r>
      <w:r>
        <w:rPr>
          <w:spacing w:val="1"/>
        </w:rPr>
        <w:t xml:space="preserve"> </w:t>
      </w:r>
      <w:r>
        <w:t>1974.</w:t>
      </w:r>
    </w:p>
    <w:p w14:paraId="2737C504" w14:textId="77777777" w:rsidR="00266EB3" w:rsidRDefault="00000000">
      <w:pPr>
        <w:pStyle w:val="BodyText"/>
        <w:spacing w:before="155" w:line="364" w:lineRule="auto"/>
        <w:ind w:left="480" w:right="501"/>
        <w:jc w:val="both"/>
      </w:pPr>
      <w:r>
        <w:t>Finally, endodontic handpieces became popular in Europe with the marketing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Racer-handpiece</w:t>
      </w:r>
      <w:r>
        <w:rPr>
          <w:spacing w:val="1"/>
        </w:rPr>
        <w:t xml:space="preserve"> </w:t>
      </w:r>
      <w:r>
        <w:t>(W&amp;H)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1958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Giromatic</w:t>
      </w:r>
      <w:r>
        <w:rPr>
          <w:spacing w:val="1"/>
        </w:rPr>
        <w:t xml:space="preserve"> </w:t>
      </w:r>
      <w:r>
        <w:t>(MicroMega,</w:t>
      </w:r>
      <w:r>
        <w:rPr>
          <w:spacing w:val="1"/>
        </w:rPr>
        <w:t xml:space="preserve"> </w:t>
      </w:r>
      <w:r>
        <w:t>Besanc¸on,</w:t>
      </w:r>
      <w:r>
        <w:rPr>
          <w:spacing w:val="2"/>
        </w:rPr>
        <w:t xml:space="preserve"> </w:t>
      </w:r>
      <w:r>
        <w:t>France)</w:t>
      </w:r>
      <w:r>
        <w:rPr>
          <w:spacing w:val="2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1964.</w:t>
      </w:r>
    </w:p>
    <w:p w14:paraId="218DE799" w14:textId="77777777" w:rsidR="00266EB3" w:rsidRDefault="00266EB3">
      <w:pPr>
        <w:spacing w:line="364" w:lineRule="auto"/>
        <w:jc w:val="both"/>
        <w:sectPr w:rsidR="00266EB3">
          <w:pgSz w:w="11910" w:h="16840"/>
          <w:pgMar w:top="1300" w:right="940" w:bottom="1400" w:left="1680" w:header="712" w:footer="1162" w:gutter="0"/>
          <w:cols w:space="720"/>
        </w:sectPr>
      </w:pPr>
    </w:p>
    <w:p w14:paraId="5BFA9473" w14:textId="77777777" w:rsidR="00266EB3" w:rsidRDefault="00000000">
      <w:pPr>
        <w:pStyle w:val="BodyText"/>
        <w:spacing w:before="124" w:line="364" w:lineRule="auto"/>
        <w:ind w:left="480" w:right="496"/>
        <w:jc w:val="both"/>
      </w:pPr>
      <w:r>
        <w:lastRenderedPageBreak/>
        <w:t>Further</w:t>
      </w:r>
      <w:r>
        <w:rPr>
          <w:spacing w:val="1"/>
        </w:rPr>
        <w:t xml:space="preserve"> </w:t>
      </w:r>
      <w:r>
        <w:t>endodontic</w:t>
      </w:r>
      <w:r>
        <w:rPr>
          <w:spacing w:val="1"/>
        </w:rPr>
        <w:t xml:space="preserve"> </w:t>
      </w:r>
      <w:r>
        <w:t>handpieces</w:t>
      </w:r>
      <w:r>
        <w:rPr>
          <w:spacing w:val="1"/>
        </w:rPr>
        <w:t xml:space="preserve"> </w:t>
      </w:r>
      <w:r>
        <w:t>such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Endolift</w:t>
      </w:r>
      <w:r>
        <w:rPr>
          <w:spacing w:val="1"/>
        </w:rPr>
        <w:t xml:space="preserve"> </w:t>
      </w:r>
      <w:r>
        <w:t>(Kerr,</w:t>
      </w:r>
      <w:r>
        <w:rPr>
          <w:spacing w:val="1"/>
        </w:rPr>
        <w:t xml:space="preserve"> </w:t>
      </w:r>
      <w:r>
        <w:t>Karlsruhe,</w:t>
      </w:r>
      <w:r>
        <w:rPr>
          <w:spacing w:val="-61"/>
        </w:rPr>
        <w:t xml:space="preserve"> </w:t>
      </w:r>
      <w:r>
        <w:t>Germany)</w:t>
      </w:r>
      <w:r>
        <w:rPr>
          <w:spacing w:val="1"/>
        </w:rPr>
        <w:t xml:space="preserve"> </w:t>
      </w:r>
      <w:r>
        <w:t>were</w:t>
      </w:r>
      <w:r>
        <w:rPr>
          <w:spacing w:val="1"/>
        </w:rPr>
        <w:t xml:space="preserve"> </w:t>
      </w:r>
      <w:r>
        <w:t>marketed</w:t>
      </w:r>
      <w:r>
        <w:rPr>
          <w:spacing w:val="1"/>
        </w:rPr>
        <w:t xml:space="preserve"> </w:t>
      </w:r>
      <w:r>
        <w:t>during</w:t>
      </w:r>
      <w:r>
        <w:rPr>
          <w:spacing w:val="1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period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conventional</w:t>
      </w:r>
      <w:r>
        <w:rPr>
          <w:spacing w:val="1"/>
        </w:rPr>
        <w:t xml:space="preserve"> </w:t>
      </w:r>
      <w:r>
        <w:t>endodontic</w:t>
      </w:r>
      <w:r>
        <w:rPr>
          <w:spacing w:val="1"/>
        </w:rPr>
        <w:t xml:space="preserve"> </w:t>
      </w:r>
      <w:r>
        <w:t>handpieces. All these devices</w:t>
      </w:r>
      <w:r>
        <w:rPr>
          <w:spacing w:val="1"/>
        </w:rPr>
        <w:t xml:space="preserve"> </w:t>
      </w:r>
      <w:r>
        <w:t>worked</w:t>
      </w:r>
      <w:r>
        <w:rPr>
          <w:spacing w:val="1"/>
        </w:rPr>
        <w:t xml:space="preserve"> </w:t>
      </w:r>
      <w:r>
        <w:t>with limited, if</w:t>
      </w:r>
      <w:r>
        <w:rPr>
          <w:spacing w:val="63"/>
        </w:rPr>
        <w:t xml:space="preserve"> </w:t>
      </w:r>
      <w:r>
        <w:t>any, rotation and/or a</w:t>
      </w:r>
      <w:r>
        <w:rPr>
          <w:spacing w:val="1"/>
        </w:rPr>
        <w:t xml:space="preserve"> </w:t>
      </w:r>
      <w:r>
        <w:t>rigid</w:t>
      </w:r>
      <w:r>
        <w:rPr>
          <w:spacing w:val="1"/>
        </w:rPr>
        <w:t xml:space="preserve"> </w:t>
      </w:r>
      <w:r>
        <w:t>up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down</w:t>
      </w:r>
      <w:r>
        <w:rPr>
          <w:spacing w:val="1"/>
        </w:rPr>
        <w:t xml:space="preserve"> </w:t>
      </w:r>
      <w:r>
        <w:t>motion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instrument,</w:t>
      </w:r>
      <w:r>
        <w:rPr>
          <w:spacing w:val="1"/>
        </w:rPr>
        <w:t xml:space="preserve"> </w:t>
      </w:r>
      <w:r>
        <w:t>which</w:t>
      </w:r>
      <w:r>
        <w:rPr>
          <w:spacing w:val="1"/>
        </w:rPr>
        <w:t xml:space="preserve"> </w:t>
      </w:r>
      <w:r>
        <w:t>were</w:t>
      </w:r>
      <w:r>
        <w:rPr>
          <w:spacing w:val="1"/>
        </w:rPr>
        <w:t xml:space="preserve"> </w:t>
      </w:r>
      <w:r>
        <w:t>all</w:t>
      </w:r>
      <w:r>
        <w:rPr>
          <w:spacing w:val="1"/>
        </w:rPr>
        <w:t xml:space="preserve"> </w:t>
      </w:r>
      <w:r>
        <w:t>made</w:t>
      </w:r>
      <w:r>
        <w:rPr>
          <w:spacing w:val="63"/>
        </w:rPr>
        <w:t xml:space="preserve"> </w:t>
      </w:r>
      <w:r>
        <w:t>from</w:t>
      </w:r>
      <w:r>
        <w:rPr>
          <w:spacing w:val="1"/>
        </w:rPr>
        <w:t xml:space="preserve"> </w:t>
      </w:r>
      <w:r>
        <w:t>stainless steel. The dentist could only influence the rotational speed of the</w:t>
      </w:r>
      <w:r>
        <w:rPr>
          <w:spacing w:val="1"/>
        </w:rPr>
        <w:t xml:space="preserve"> </w:t>
      </w:r>
      <w:r>
        <w:t>handpiece and the vertical amplitude of the file movement by moving the</w:t>
      </w:r>
      <w:r>
        <w:rPr>
          <w:spacing w:val="1"/>
        </w:rPr>
        <w:t xml:space="preserve"> </w:t>
      </w:r>
      <w:r>
        <w:t>handpiece.</w:t>
      </w:r>
    </w:p>
    <w:p w14:paraId="371DDEA3" w14:textId="77777777" w:rsidR="00266EB3" w:rsidRDefault="00000000">
      <w:pPr>
        <w:pStyle w:val="BodyText"/>
        <w:spacing w:before="168" w:line="364" w:lineRule="auto"/>
        <w:ind w:left="480" w:right="494"/>
        <w:jc w:val="both"/>
      </w:pPr>
      <w:r>
        <w:t>A period of modified endodontic handpieces began with the introduction of the</w:t>
      </w:r>
      <w:r>
        <w:rPr>
          <w:spacing w:val="1"/>
        </w:rPr>
        <w:t xml:space="preserve"> </w:t>
      </w:r>
      <w:r>
        <w:t>Canal Finder System (now distributed by S.E.T., Gro¨benzell, Germany) as it</w:t>
      </w:r>
      <w:r>
        <w:rPr>
          <w:spacing w:val="1"/>
        </w:rPr>
        <w:t xml:space="preserve"> </w:t>
      </w:r>
      <w:r>
        <w:t>was 1</w:t>
      </w:r>
      <w:r>
        <w:rPr>
          <w:vertAlign w:val="superscript"/>
        </w:rPr>
        <w:t>st</w:t>
      </w:r>
      <w:r>
        <w:t xml:space="preserve"> endodontic </w:t>
      </w:r>
      <w:proofErr w:type="gramStart"/>
      <w:r>
        <w:t>hand-piece</w:t>
      </w:r>
      <w:proofErr w:type="gramEnd"/>
      <w:r>
        <w:t xml:space="preserve"> with a partially flexible motion. The Excalibur</w:t>
      </w:r>
      <w:r>
        <w:rPr>
          <w:spacing w:val="1"/>
        </w:rPr>
        <w:t xml:space="preserve"> </w:t>
      </w:r>
      <w:r>
        <w:t>handpiece</w:t>
      </w:r>
      <w:r>
        <w:rPr>
          <w:spacing w:val="1"/>
        </w:rPr>
        <w:t xml:space="preserve"> </w:t>
      </w:r>
      <w:r>
        <w:t>(W&amp;H)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laterally</w:t>
      </w:r>
      <w:r>
        <w:rPr>
          <w:spacing w:val="1"/>
        </w:rPr>
        <w:t xml:space="preserve"> </w:t>
      </w:r>
      <w:r>
        <w:t>oscillating</w:t>
      </w:r>
      <w:r>
        <w:rPr>
          <w:spacing w:val="1"/>
        </w:rPr>
        <w:t xml:space="preserve"> </w:t>
      </w:r>
      <w:r>
        <w:t>instruments</w:t>
      </w:r>
      <w:r>
        <w:rPr>
          <w:spacing w:val="1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Endoplaner</w:t>
      </w:r>
      <w:r>
        <w:rPr>
          <w:spacing w:val="1"/>
        </w:rPr>
        <w:t xml:space="preserve"> </w:t>
      </w:r>
      <w:r>
        <w:t>(Microna,</w:t>
      </w:r>
      <w:r>
        <w:rPr>
          <w:spacing w:val="1"/>
        </w:rPr>
        <w:t xml:space="preserve"> </w:t>
      </w:r>
      <w:r>
        <w:t>Spreitenbach,</w:t>
      </w:r>
      <w:r>
        <w:rPr>
          <w:spacing w:val="1"/>
        </w:rPr>
        <w:t xml:space="preserve"> </w:t>
      </w:r>
      <w:r>
        <w:t>Switzerland)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upward</w:t>
      </w:r>
      <w:r>
        <w:rPr>
          <w:spacing w:val="1"/>
        </w:rPr>
        <w:t xml:space="preserve"> </w:t>
      </w:r>
      <w:r>
        <w:t>filing</w:t>
      </w:r>
      <w:r>
        <w:rPr>
          <w:spacing w:val="63"/>
        </w:rPr>
        <w:t xml:space="preserve"> </w:t>
      </w:r>
      <w:r>
        <w:t>motion</w:t>
      </w:r>
      <w:r>
        <w:rPr>
          <w:spacing w:val="64"/>
        </w:rPr>
        <w:t xml:space="preserve"> </w:t>
      </w:r>
      <w:r>
        <w:t>were</w:t>
      </w:r>
      <w:r>
        <w:rPr>
          <w:spacing w:val="1"/>
        </w:rPr>
        <w:t xml:space="preserve"> </w:t>
      </w:r>
      <w:r>
        <w:t>further</w:t>
      </w:r>
      <w:r>
        <w:rPr>
          <w:spacing w:val="-1"/>
        </w:rPr>
        <w:t xml:space="preserve"> </w:t>
      </w:r>
      <w:r>
        <w:t>examples of</w:t>
      </w:r>
      <w:r>
        <w:rPr>
          <w:spacing w:val="2"/>
        </w:rPr>
        <w:t xml:space="preserve"> </w:t>
      </w:r>
      <w:r>
        <w:t>handpieces</w:t>
      </w:r>
      <w:r>
        <w:rPr>
          <w:spacing w:val="1"/>
        </w:rPr>
        <w:t xml:space="preserve"> </w:t>
      </w:r>
      <w:r>
        <w:t>with</w:t>
      </w:r>
      <w:r>
        <w:rPr>
          <w:spacing w:val="3"/>
        </w:rPr>
        <w:t xml:space="preserve"> </w:t>
      </w:r>
      <w:r>
        <w:t>modified</w:t>
      </w:r>
      <w:r>
        <w:rPr>
          <w:spacing w:val="1"/>
        </w:rPr>
        <w:t xml:space="preserve"> </w:t>
      </w:r>
      <w:r>
        <w:t>working motions</w:t>
      </w:r>
    </w:p>
    <w:p w14:paraId="0FF2EB69" w14:textId="77777777" w:rsidR="00266EB3" w:rsidRDefault="00000000">
      <w:pPr>
        <w:pStyle w:val="Heading3"/>
        <w:spacing w:before="164"/>
        <w:jc w:val="both"/>
      </w:pPr>
      <w:r>
        <w:rPr>
          <w:u w:val="thick"/>
        </w:rPr>
        <w:t>CLASSIFICATION (Grossman)</w:t>
      </w:r>
    </w:p>
    <w:p w14:paraId="753DC69A" w14:textId="77777777" w:rsidR="00266EB3" w:rsidRDefault="00266EB3">
      <w:pPr>
        <w:pStyle w:val="BodyText"/>
        <w:spacing w:before="10"/>
        <w:rPr>
          <w:rFonts w:ascii="Arial"/>
          <w:b/>
          <w:sz w:val="17"/>
        </w:rPr>
      </w:pPr>
    </w:p>
    <w:p w14:paraId="5DF8E945" w14:textId="77777777" w:rsidR="00266EB3" w:rsidRDefault="00000000">
      <w:pPr>
        <w:pStyle w:val="BodyText"/>
        <w:spacing w:before="96" w:line="364" w:lineRule="auto"/>
        <w:ind w:left="480" w:right="507"/>
        <w:jc w:val="both"/>
      </w:pPr>
      <w:r>
        <w:t xml:space="preserve">The endodontic instruments can be classified </w:t>
      </w:r>
      <w:proofErr w:type="gramStart"/>
      <w:r>
        <w:t>on the basis of</w:t>
      </w:r>
      <w:proofErr w:type="gramEnd"/>
      <w:r>
        <w:t xml:space="preserve"> their method of</w:t>
      </w:r>
      <w:r>
        <w:rPr>
          <w:spacing w:val="1"/>
        </w:rPr>
        <w:t xml:space="preserve"> </w:t>
      </w:r>
      <w:r>
        <w:t>use:</w:t>
      </w:r>
    </w:p>
    <w:p w14:paraId="3119E87D" w14:textId="77777777" w:rsidR="00266EB3" w:rsidRDefault="00000000">
      <w:pPr>
        <w:pStyle w:val="ListParagraph"/>
        <w:numPr>
          <w:ilvl w:val="0"/>
          <w:numId w:val="85"/>
        </w:numPr>
        <w:tabs>
          <w:tab w:val="left" w:pos="1201"/>
        </w:tabs>
        <w:spacing w:before="161" w:line="367" w:lineRule="auto"/>
        <w:ind w:right="499"/>
        <w:jc w:val="both"/>
        <w:rPr>
          <w:sz w:val="24"/>
        </w:rPr>
      </w:pPr>
      <w:r>
        <w:rPr>
          <w:sz w:val="24"/>
        </w:rPr>
        <w:t>Group</w:t>
      </w:r>
      <w:r>
        <w:rPr>
          <w:spacing w:val="1"/>
          <w:sz w:val="24"/>
        </w:rPr>
        <w:t xml:space="preserve"> </w:t>
      </w:r>
      <w:r>
        <w:rPr>
          <w:sz w:val="24"/>
        </w:rPr>
        <w:t>I:</w:t>
      </w:r>
      <w:r>
        <w:rPr>
          <w:spacing w:val="1"/>
          <w:sz w:val="24"/>
        </w:rPr>
        <w:t xml:space="preserve"> </w:t>
      </w:r>
      <w:r>
        <w:rPr>
          <w:sz w:val="24"/>
        </w:rPr>
        <w:t>Hand-operated</w:t>
      </w:r>
      <w:r>
        <w:rPr>
          <w:spacing w:val="1"/>
          <w:sz w:val="24"/>
        </w:rPr>
        <w:t xml:space="preserve"> </w:t>
      </w:r>
      <w:r>
        <w:rPr>
          <w:sz w:val="24"/>
        </w:rPr>
        <w:t>endodontic</w:t>
      </w:r>
      <w:r>
        <w:rPr>
          <w:spacing w:val="1"/>
          <w:sz w:val="24"/>
        </w:rPr>
        <w:t xml:space="preserve"> </w:t>
      </w:r>
      <w:r>
        <w:rPr>
          <w:sz w:val="24"/>
        </w:rPr>
        <w:t>instruments.</w:t>
      </w:r>
      <w:r>
        <w:rPr>
          <w:spacing w:val="1"/>
          <w:sz w:val="24"/>
        </w:rPr>
        <w:t xml:space="preserve"> </w:t>
      </w:r>
      <w:r>
        <w:rPr>
          <w:sz w:val="24"/>
        </w:rPr>
        <w:t>These</w:t>
      </w:r>
      <w:r>
        <w:rPr>
          <w:spacing w:val="1"/>
          <w:sz w:val="24"/>
        </w:rPr>
        <w:t xml:space="preserve"> </w:t>
      </w:r>
      <w:r>
        <w:rPr>
          <w:sz w:val="24"/>
        </w:rPr>
        <w:t>include</w:t>
      </w:r>
      <w:r>
        <w:rPr>
          <w:spacing w:val="1"/>
          <w:sz w:val="24"/>
        </w:rPr>
        <w:t xml:space="preserve"> </w:t>
      </w:r>
      <w:r>
        <w:rPr>
          <w:sz w:val="24"/>
        </w:rPr>
        <w:t>broaches, files,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3"/>
          <w:sz w:val="24"/>
        </w:rPr>
        <w:t xml:space="preserve"> </w:t>
      </w:r>
      <w:r>
        <w:rPr>
          <w:sz w:val="24"/>
        </w:rPr>
        <w:t>reamers.</w:t>
      </w:r>
    </w:p>
    <w:p w14:paraId="49F8D6E1" w14:textId="77777777" w:rsidR="00266EB3" w:rsidRDefault="00000000">
      <w:pPr>
        <w:pStyle w:val="ListParagraph"/>
        <w:numPr>
          <w:ilvl w:val="0"/>
          <w:numId w:val="85"/>
        </w:numPr>
        <w:tabs>
          <w:tab w:val="left" w:pos="1201"/>
        </w:tabs>
        <w:spacing w:line="269" w:lineRule="exact"/>
        <w:ind w:hanging="361"/>
        <w:jc w:val="both"/>
        <w:rPr>
          <w:sz w:val="24"/>
        </w:rPr>
      </w:pPr>
      <w:r>
        <w:rPr>
          <w:sz w:val="24"/>
        </w:rPr>
        <w:t>Group II:</w:t>
      </w:r>
      <w:r>
        <w:rPr>
          <w:spacing w:val="1"/>
          <w:sz w:val="24"/>
        </w:rPr>
        <w:t xml:space="preserve"> </w:t>
      </w:r>
      <w:r>
        <w:rPr>
          <w:sz w:val="24"/>
        </w:rPr>
        <w:t>Non-rotary</w:t>
      </w:r>
      <w:r>
        <w:rPr>
          <w:spacing w:val="-3"/>
          <w:sz w:val="24"/>
        </w:rPr>
        <w:t xml:space="preserve"> </w:t>
      </w:r>
      <w:r>
        <w:rPr>
          <w:sz w:val="24"/>
        </w:rPr>
        <w:t>endodontic</w:t>
      </w:r>
      <w:r>
        <w:rPr>
          <w:spacing w:val="-1"/>
          <w:sz w:val="24"/>
        </w:rPr>
        <w:t xml:space="preserve"> </w:t>
      </w:r>
      <w:r>
        <w:rPr>
          <w:sz w:val="24"/>
        </w:rPr>
        <w:t>instruments</w:t>
      </w:r>
      <w:r>
        <w:rPr>
          <w:spacing w:val="-1"/>
          <w:sz w:val="24"/>
        </w:rPr>
        <w:t xml:space="preserve"> </w:t>
      </w:r>
      <w:r>
        <w:rPr>
          <w:sz w:val="24"/>
        </w:rPr>
        <w:t>used</w:t>
      </w:r>
      <w:r>
        <w:rPr>
          <w:spacing w:val="1"/>
          <w:sz w:val="24"/>
        </w:rPr>
        <w:t xml:space="preserve"> </w:t>
      </w:r>
      <w:r>
        <w:rPr>
          <w:sz w:val="24"/>
        </w:rPr>
        <w:t>with a handpiece.</w:t>
      </w:r>
    </w:p>
    <w:p w14:paraId="6A585CEA" w14:textId="77777777" w:rsidR="00266EB3" w:rsidRDefault="00000000">
      <w:pPr>
        <w:pStyle w:val="ListParagraph"/>
        <w:numPr>
          <w:ilvl w:val="0"/>
          <w:numId w:val="85"/>
        </w:numPr>
        <w:tabs>
          <w:tab w:val="left" w:pos="1201"/>
        </w:tabs>
        <w:spacing w:before="144" w:line="364" w:lineRule="auto"/>
        <w:ind w:right="499"/>
        <w:jc w:val="both"/>
        <w:rPr>
          <w:sz w:val="24"/>
        </w:rPr>
      </w:pPr>
      <w:r>
        <w:rPr>
          <w:sz w:val="24"/>
        </w:rPr>
        <w:t>Group III: Rotary endodontic instruments used with a handpiece. These</w:t>
      </w:r>
      <w:r>
        <w:rPr>
          <w:spacing w:val="-61"/>
          <w:sz w:val="24"/>
        </w:rPr>
        <w:t xml:space="preserve"> </w:t>
      </w:r>
      <w:r>
        <w:rPr>
          <w:sz w:val="24"/>
        </w:rPr>
        <w:t>include low-speed instruments in which the latch type of attachment is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used to retain them in the low-speed </w:t>
      </w:r>
      <w:proofErr w:type="gramStart"/>
      <w:r>
        <w:rPr>
          <w:sz w:val="24"/>
        </w:rPr>
        <w:t>hand-pieces</w:t>
      </w:r>
      <w:proofErr w:type="gramEnd"/>
      <w:r>
        <w:rPr>
          <w:sz w:val="24"/>
        </w:rPr>
        <w:t>. Gates-Glidden drills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and Peeso reamers are part of this group. This group also includes </w:t>
      </w:r>
      <w:proofErr w:type="gramStart"/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rotary</w:t>
      </w:r>
      <w:proofErr w:type="gramEnd"/>
      <w:r>
        <w:rPr>
          <w:spacing w:val="-2"/>
          <w:sz w:val="24"/>
        </w:rPr>
        <w:t xml:space="preserve"> </w:t>
      </w:r>
      <w:r>
        <w:rPr>
          <w:sz w:val="24"/>
        </w:rPr>
        <w:t>nickel</w:t>
      </w:r>
      <w:r>
        <w:rPr>
          <w:spacing w:val="2"/>
          <w:sz w:val="24"/>
        </w:rPr>
        <w:t xml:space="preserve"> </w:t>
      </w:r>
      <w:r>
        <w:rPr>
          <w:sz w:val="24"/>
        </w:rPr>
        <w:t>titanium</w:t>
      </w:r>
      <w:r>
        <w:rPr>
          <w:spacing w:val="4"/>
          <w:sz w:val="24"/>
        </w:rPr>
        <w:t xml:space="preserve"> </w:t>
      </w:r>
      <w:r>
        <w:rPr>
          <w:sz w:val="24"/>
        </w:rPr>
        <w:t>instruments.</w:t>
      </w:r>
    </w:p>
    <w:p w14:paraId="5AF15B6B" w14:textId="77777777" w:rsidR="00266EB3" w:rsidRDefault="00000000">
      <w:pPr>
        <w:pStyle w:val="Heading3"/>
        <w:spacing w:before="161"/>
        <w:jc w:val="both"/>
      </w:pPr>
      <w:r>
        <w:t>Group</w:t>
      </w:r>
      <w:r>
        <w:rPr>
          <w:spacing w:val="-1"/>
        </w:rPr>
        <w:t xml:space="preserve"> </w:t>
      </w:r>
      <w:r>
        <w:t>II:</w:t>
      </w:r>
    </w:p>
    <w:p w14:paraId="784CEC9D" w14:textId="77777777" w:rsidR="00266EB3" w:rsidRDefault="00266EB3">
      <w:pPr>
        <w:pStyle w:val="BodyText"/>
        <w:spacing w:before="2"/>
        <w:rPr>
          <w:rFonts w:ascii="Arial"/>
          <w:b/>
          <w:sz w:val="26"/>
        </w:rPr>
      </w:pPr>
    </w:p>
    <w:p w14:paraId="3A1E2D95" w14:textId="77777777" w:rsidR="00266EB3" w:rsidRDefault="00000000">
      <w:pPr>
        <w:pStyle w:val="BodyText"/>
        <w:spacing w:line="367" w:lineRule="auto"/>
        <w:ind w:left="480" w:right="491"/>
      </w:pPr>
      <w:r>
        <w:t>Non-rotary</w:t>
      </w:r>
      <w:r>
        <w:rPr>
          <w:spacing w:val="2"/>
        </w:rPr>
        <w:t xml:space="preserve"> </w:t>
      </w:r>
      <w:r>
        <w:t>Endodontic</w:t>
      </w:r>
      <w:r>
        <w:rPr>
          <w:spacing w:val="5"/>
        </w:rPr>
        <w:t xml:space="preserve"> </w:t>
      </w:r>
      <w:proofErr w:type="gramStart"/>
      <w:r>
        <w:t>Instruments;</w:t>
      </w:r>
      <w:proofErr w:type="gramEnd"/>
      <w:r>
        <w:rPr>
          <w:spacing w:val="6"/>
        </w:rPr>
        <w:t xml:space="preserve"> </w:t>
      </w:r>
      <w:r>
        <w:t>Used</w:t>
      </w:r>
      <w:r>
        <w:rPr>
          <w:spacing w:val="4"/>
        </w:rPr>
        <w:t xml:space="preserve"> </w:t>
      </w:r>
      <w:r>
        <w:t>with</w:t>
      </w:r>
      <w:r>
        <w:rPr>
          <w:spacing w:val="6"/>
        </w:rPr>
        <w:t xml:space="preserve"> </w:t>
      </w:r>
      <w:r>
        <w:t>Hand</w:t>
      </w:r>
      <w:r>
        <w:rPr>
          <w:spacing w:val="6"/>
        </w:rPr>
        <w:t xml:space="preserve"> </w:t>
      </w:r>
      <w:r>
        <w:t>pieces</w:t>
      </w:r>
      <w:r>
        <w:rPr>
          <w:spacing w:val="3"/>
        </w:rPr>
        <w:t xml:space="preserve"> </w:t>
      </w:r>
      <w:r>
        <w:t>They</w:t>
      </w:r>
      <w:r>
        <w:rPr>
          <w:spacing w:val="3"/>
        </w:rPr>
        <w:t xml:space="preserve"> </w:t>
      </w:r>
      <w:r>
        <w:t>can</w:t>
      </w:r>
      <w:r>
        <w:rPr>
          <w:spacing w:val="6"/>
        </w:rPr>
        <w:t xml:space="preserve"> </w:t>
      </w:r>
      <w:r>
        <w:t>be</w:t>
      </w:r>
      <w:r>
        <w:rPr>
          <w:spacing w:val="-61"/>
        </w:rPr>
        <w:t xml:space="preserve"> </w:t>
      </w:r>
      <w:r>
        <w:t>further</w:t>
      </w:r>
      <w:r>
        <w:rPr>
          <w:spacing w:val="1"/>
        </w:rPr>
        <w:t xml:space="preserve"> </w:t>
      </w:r>
      <w:r>
        <w:t>classified</w:t>
      </w:r>
      <w:r>
        <w:rPr>
          <w:spacing w:val="3"/>
        </w:rPr>
        <w:t xml:space="preserve"> </w:t>
      </w:r>
      <w:r>
        <w:t>into:</w:t>
      </w:r>
    </w:p>
    <w:p w14:paraId="32C7925C" w14:textId="77777777" w:rsidR="00266EB3" w:rsidRDefault="00000000">
      <w:pPr>
        <w:pStyle w:val="BodyText"/>
        <w:spacing w:before="158" w:line="506" w:lineRule="auto"/>
        <w:ind w:left="480" w:right="5329"/>
      </w:pPr>
      <w:r>
        <w:t>Engine-driven</w:t>
      </w:r>
      <w:r>
        <w:rPr>
          <w:spacing w:val="1"/>
        </w:rPr>
        <w:t xml:space="preserve"> </w:t>
      </w:r>
      <w:r>
        <w:t>instruments</w:t>
      </w:r>
      <w:r>
        <w:rPr>
          <w:spacing w:val="1"/>
        </w:rPr>
        <w:t xml:space="preserve"> </w:t>
      </w:r>
      <w:r>
        <w:t>Ultrasonic</w:t>
      </w:r>
      <w:r>
        <w:rPr>
          <w:spacing w:val="-2"/>
        </w:rPr>
        <w:t xml:space="preserve"> </w:t>
      </w:r>
      <w:r>
        <w:t>and sonic</w:t>
      </w:r>
      <w:r>
        <w:rPr>
          <w:spacing w:val="-2"/>
        </w:rPr>
        <w:t xml:space="preserve"> </w:t>
      </w:r>
      <w:r>
        <w:t>instruments</w:t>
      </w:r>
    </w:p>
    <w:p w14:paraId="2D46961C" w14:textId="77777777" w:rsidR="00266EB3" w:rsidRDefault="00266EB3">
      <w:pPr>
        <w:spacing w:line="506" w:lineRule="auto"/>
        <w:sectPr w:rsidR="00266EB3">
          <w:pgSz w:w="11910" w:h="16840"/>
          <w:pgMar w:top="1300" w:right="940" w:bottom="1400" w:left="1680" w:header="712" w:footer="1162" w:gutter="0"/>
          <w:cols w:space="720"/>
        </w:sectPr>
      </w:pPr>
    </w:p>
    <w:p w14:paraId="07F97CFA" w14:textId="77777777" w:rsidR="00266EB3" w:rsidRDefault="00000000">
      <w:pPr>
        <w:pStyle w:val="Heading3"/>
        <w:spacing w:before="121"/>
      </w:pPr>
      <w:r>
        <w:lastRenderedPageBreak/>
        <w:t>Engine-Driven</w:t>
      </w:r>
      <w:r>
        <w:rPr>
          <w:spacing w:val="-2"/>
        </w:rPr>
        <w:t xml:space="preserve"> </w:t>
      </w:r>
      <w:r>
        <w:t>Instruments:</w:t>
      </w:r>
    </w:p>
    <w:p w14:paraId="093C3D45" w14:textId="77777777" w:rsidR="00266EB3" w:rsidRDefault="00266EB3">
      <w:pPr>
        <w:pStyle w:val="BodyText"/>
        <w:spacing w:before="2"/>
        <w:rPr>
          <w:rFonts w:ascii="Arial"/>
          <w:b/>
          <w:sz w:val="26"/>
        </w:rPr>
      </w:pPr>
    </w:p>
    <w:p w14:paraId="67072740" w14:textId="77777777" w:rsidR="00266EB3" w:rsidRDefault="00000000">
      <w:pPr>
        <w:pStyle w:val="BodyText"/>
        <w:spacing w:line="506" w:lineRule="auto"/>
        <w:ind w:left="480" w:right="1765"/>
      </w:pPr>
      <w:r>
        <w:t>It can</w:t>
      </w:r>
      <w:r>
        <w:rPr>
          <w:spacing w:val="-1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used</w:t>
      </w:r>
      <w:r>
        <w:rPr>
          <w:spacing w:val="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3</w:t>
      </w:r>
      <w:r>
        <w:rPr>
          <w:spacing w:val="1"/>
        </w:rPr>
        <w:t xml:space="preserve"> </w:t>
      </w:r>
      <w:r>
        <w:t>types of</w:t>
      </w:r>
      <w:r>
        <w:rPr>
          <w:spacing w:val="3"/>
        </w:rPr>
        <w:t xml:space="preserve"> </w:t>
      </w:r>
      <w:r>
        <w:t>contra-angled</w:t>
      </w:r>
      <w:r>
        <w:rPr>
          <w:spacing w:val="2"/>
        </w:rPr>
        <w:t xml:space="preserve"> </w:t>
      </w:r>
      <w:r>
        <w:t>handpiece- (Ingle)</w:t>
      </w:r>
      <w:r>
        <w:rPr>
          <w:spacing w:val="-61"/>
        </w:rPr>
        <w:t xml:space="preserve"> </w:t>
      </w:r>
      <w:r>
        <w:t>Reciprocating or</w:t>
      </w:r>
      <w:r>
        <w:rPr>
          <w:spacing w:val="2"/>
        </w:rPr>
        <w:t xml:space="preserve"> </w:t>
      </w:r>
      <w:r>
        <w:t>quarter</w:t>
      </w:r>
      <w:r>
        <w:rPr>
          <w:spacing w:val="1"/>
        </w:rPr>
        <w:t xml:space="preserve"> </w:t>
      </w:r>
      <w:r>
        <w:t>turn</w:t>
      </w:r>
      <w:r>
        <w:rPr>
          <w:spacing w:val="3"/>
        </w:rPr>
        <w:t xml:space="preserve"> </w:t>
      </w:r>
      <w:r>
        <w:t>handpiece</w:t>
      </w:r>
    </w:p>
    <w:p w14:paraId="1879C261" w14:textId="77777777" w:rsidR="00266EB3" w:rsidRDefault="00000000">
      <w:pPr>
        <w:pStyle w:val="BodyText"/>
        <w:spacing w:before="1"/>
        <w:ind w:left="480"/>
      </w:pPr>
      <w:r>
        <w:t>Vertical stroke</w:t>
      </w:r>
      <w:r>
        <w:rPr>
          <w:spacing w:val="-1"/>
        </w:rPr>
        <w:t xml:space="preserve"> </w:t>
      </w:r>
      <w:r>
        <w:t>along</w:t>
      </w:r>
      <w:r>
        <w:rPr>
          <w:spacing w:val="-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a</w:t>
      </w:r>
      <w:r>
        <w:rPr>
          <w:spacing w:val="2"/>
        </w:rPr>
        <w:t xml:space="preserve"> </w:t>
      </w:r>
      <w:r>
        <w:t>quarter turn</w:t>
      </w:r>
      <w:r>
        <w:rPr>
          <w:spacing w:val="-1"/>
        </w:rPr>
        <w:t xml:space="preserve"> </w:t>
      </w:r>
      <w:r>
        <w:t>motion</w:t>
      </w:r>
    </w:p>
    <w:p w14:paraId="1222CDF2" w14:textId="77777777" w:rsidR="00266EB3" w:rsidRDefault="00266EB3">
      <w:pPr>
        <w:pStyle w:val="BodyText"/>
        <w:spacing w:before="10"/>
        <w:rPr>
          <w:sz w:val="26"/>
        </w:rPr>
      </w:pPr>
    </w:p>
    <w:p w14:paraId="5C43740F" w14:textId="77777777" w:rsidR="00266EB3" w:rsidRDefault="00000000">
      <w:pPr>
        <w:pStyle w:val="BodyText"/>
        <w:spacing w:line="364" w:lineRule="auto"/>
        <w:ind w:left="480" w:right="499"/>
      </w:pPr>
      <w:r>
        <w:t>In</w:t>
      </w:r>
      <w:r>
        <w:rPr>
          <w:spacing w:val="5"/>
        </w:rPr>
        <w:t xml:space="preserve"> </w:t>
      </w:r>
      <w:r>
        <w:t>addition,</w:t>
      </w:r>
      <w:r>
        <w:rPr>
          <w:spacing w:val="5"/>
        </w:rPr>
        <w:t xml:space="preserve"> </w:t>
      </w:r>
      <w:r>
        <w:t>there</w:t>
      </w:r>
      <w:r>
        <w:rPr>
          <w:spacing w:val="4"/>
        </w:rPr>
        <w:t xml:space="preserve"> </w:t>
      </w:r>
      <w:r>
        <w:t>are</w:t>
      </w:r>
      <w:r>
        <w:rPr>
          <w:spacing w:val="2"/>
        </w:rPr>
        <w:t xml:space="preserve"> </w:t>
      </w:r>
      <w:r>
        <w:t>battery</w:t>
      </w:r>
      <w:r>
        <w:rPr>
          <w:spacing w:val="1"/>
        </w:rPr>
        <w:t xml:space="preserve"> </w:t>
      </w:r>
      <w:proofErr w:type="gramStart"/>
      <w:r>
        <w:t>powered</w:t>
      </w:r>
      <w:r>
        <w:rPr>
          <w:spacing w:val="5"/>
        </w:rPr>
        <w:t xml:space="preserve"> </w:t>
      </w:r>
      <w:r>
        <w:t>,</w:t>
      </w:r>
      <w:proofErr w:type="gramEnd"/>
      <w:r>
        <w:rPr>
          <w:spacing w:val="5"/>
        </w:rPr>
        <w:t xml:space="preserve"> </w:t>
      </w:r>
      <w:r>
        <w:t>slow</w:t>
      </w:r>
      <w:r>
        <w:rPr>
          <w:spacing w:val="2"/>
        </w:rPr>
        <w:t xml:space="preserve"> </w:t>
      </w:r>
      <w:r>
        <w:t>speed</w:t>
      </w:r>
      <w:r>
        <w:rPr>
          <w:spacing w:val="5"/>
        </w:rPr>
        <w:t xml:space="preserve"> </w:t>
      </w:r>
      <w:r>
        <w:t>handpieces</w:t>
      </w:r>
      <w:r>
        <w:rPr>
          <w:spacing w:val="4"/>
        </w:rPr>
        <w:t xml:space="preserve"> </w:t>
      </w:r>
      <w:r>
        <w:t>that</w:t>
      </w:r>
      <w:r>
        <w:rPr>
          <w:spacing w:val="2"/>
        </w:rPr>
        <w:t xml:space="preserve"> </w:t>
      </w:r>
      <w:r>
        <w:t>are</w:t>
      </w:r>
      <w:r>
        <w:rPr>
          <w:spacing w:val="-61"/>
        </w:rPr>
        <w:t xml:space="preserve"> </w:t>
      </w:r>
      <w:r>
        <w:t>combined</w:t>
      </w:r>
      <w:r>
        <w:rPr>
          <w:spacing w:val="-1"/>
        </w:rPr>
        <w:t xml:space="preserve"> </w:t>
      </w:r>
      <w:r>
        <w:t>with</w:t>
      </w:r>
      <w:r>
        <w:rPr>
          <w:spacing w:val="2"/>
        </w:rPr>
        <w:t xml:space="preserve"> </w:t>
      </w:r>
      <w:r>
        <w:t>an</w:t>
      </w:r>
      <w:r>
        <w:rPr>
          <w:spacing w:val="2"/>
        </w:rPr>
        <w:t xml:space="preserve"> </w:t>
      </w:r>
      <w:r>
        <w:t>apex</w:t>
      </w:r>
      <w:r>
        <w:rPr>
          <w:spacing w:val="-1"/>
        </w:rPr>
        <w:t xml:space="preserve"> </w:t>
      </w:r>
      <w:r>
        <w:t>locator,</w:t>
      </w:r>
      <w:r>
        <w:rPr>
          <w:spacing w:val="-1"/>
        </w:rPr>
        <w:t xml:space="preserve"> </w:t>
      </w:r>
      <w:r>
        <w:t>designed</w:t>
      </w:r>
      <w:r>
        <w:rPr>
          <w:spacing w:val="1"/>
        </w:rPr>
        <w:t xml:space="preserve"> </w:t>
      </w:r>
      <w:r>
        <w:t>to prevent</w:t>
      </w:r>
      <w:r>
        <w:rPr>
          <w:spacing w:val="2"/>
        </w:rPr>
        <w:t xml:space="preserve"> </w:t>
      </w:r>
      <w:r>
        <w:t>apical perforations.</w:t>
      </w:r>
    </w:p>
    <w:p w14:paraId="22C857AA" w14:textId="77777777" w:rsidR="00266EB3" w:rsidRDefault="00000000">
      <w:pPr>
        <w:pStyle w:val="Heading3"/>
        <w:spacing w:before="157"/>
      </w:pPr>
      <w:r>
        <w:rPr>
          <w:u w:val="thick"/>
        </w:rPr>
        <w:t>Reciprocating</w:t>
      </w:r>
      <w:r>
        <w:rPr>
          <w:spacing w:val="-2"/>
          <w:u w:val="thick"/>
        </w:rPr>
        <w:t xml:space="preserve"> </w:t>
      </w:r>
      <w:r>
        <w:rPr>
          <w:u w:val="thick"/>
        </w:rPr>
        <w:t>Hand</w:t>
      </w:r>
      <w:r>
        <w:rPr>
          <w:spacing w:val="-5"/>
          <w:u w:val="thick"/>
        </w:rPr>
        <w:t xml:space="preserve"> </w:t>
      </w:r>
      <w:r>
        <w:rPr>
          <w:u w:val="thick"/>
        </w:rPr>
        <w:t>piece:</w:t>
      </w:r>
    </w:p>
    <w:p w14:paraId="7AD7E407" w14:textId="77777777" w:rsidR="00266EB3" w:rsidRDefault="00266EB3">
      <w:pPr>
        <w:pStyle w:val="BodyText"/>
        <w:spacing w:before="10"/>
        <w:rPr>
          <w:rFonts w:ascii="Arial"/>
          <w:b/>
          <w:sz w:val="17"/>
        </w:rPr>
      </w:pPr>
    </w:p>
    <w:p w14:paraId="4753E77D" w14:textId="77777777" w:rsidR="00266EB3" w:rsidRDefault="00000000">
      <w:pPr>
        <w:pStyle w:val="ListParagraph"/>
        <w:numPr>
          <w:ilvl w:val="0"/>
          <w:numId w:val="84"/>
        </w:numPr>
        <w:tabs>
          <w:tab w:val="left" w:pos="841"/>
        </w:tabs>
        <w:spacing w:before="92"/>
        <w:ind w:hanging="361"/>
        <w:rPr>
          <w:sz w:val="24"/>
        </w:rPr>
      </w:pPr>
      <w:r>
        <w:rPr>
          <w:rFonts w:ascii="Arial"/>
          <w:b/>
          <w:sz w:val="24"/>
        </w:rPr>
        <w:t>Giromatic</w:t>
      </w:r>
      <w:r>
        <w:rPr>
          <w:rFonts w:ascii="Arial"/>
          <w:b/>
          <w:spacing w:val="-2"/>
          <w:sz w:val="24"/>
        </w:rPr>
        <w:t xml:space="preserve"> </w:t>
      </w:r>
      <w:r>
        <w:rPr>
          <w:rFonts w:ascii="Arial"/>
          <w:b/>
          <w:sz w:val="24"/>
        </w:rPr>
        <w:t>(Medidenta/Micromega</w:t>
      </w:r>
      <w:r>
        <w:rPr>
          <w:sz w:val="24"/>
        </w:rPr>
        <w:t>)</w:t>
      </w:r>
    </w:p>
    <w:p w14:paraId="78E4857E" w14:textId="77777777" w:rsidR="00266EB3" w:rsidRDefault="00266EB3">
      <w:pPr>
        <w:pStyle w:val="BodyText"/>
        <w:spacing w:before="6"/>
        <w:rPr>
          <w:sz w:val="26"/>
        </w:rPr>
      </w:pPr>
    </w:p>
    <w:p w14:paraId="71E21FDE" w14:textId="77777777" w:rsidR="00266EB3" w:rsidRDefault="00000000">
      <w:pPr>
        <w:pStyle w:val="BodyText"/>
        <w:spacing w:before="1" w:line="364" w:lineRule="auto"/>
        <w:ind w:left="480" w:right="494"/>
        <w:jc w:val="both"/>
      </w:pPr>
      <w:r>
        <w:rPr>
          <w:rFonts w:ascii="Arial" w:hAnsi="Arial"/>
          <w:b/>
        </w:rPr>
        <w:t xml:space="preserve">It is </w:t>
      </w:r>
      <w:r>
        <w:t xml:space="preserve">the most commonly employed engine-driven contra-angle hand </w:t>
      </w:r>
      <w:proofErr w:type="gramStart"/>
      <w:r>
        <w:t>piece.It</w:t>
      </w:r>
      <w:proofErr w:type="gramEnd"/>
      <w:r>
        <w:rPr>
          <w:spacing w:val="1"/>
        </w:rPr>
        <w:t xml:space="preserve"> </w:t>
      </w:r>
      <w:r>
        <w:t>accepts only latch type instruments. The Giromatic hand piece activates a</w:t>
      </w:r>
      <w:r>
        <w:rPr>
          <w:spacing w:val="1"/>
        </w:rPr>
        <w:t xml:space="preserve"> </w:t>
      </w:r>
      <w:proofErr w:type="gramStart"/>
      <w:r>
        <w:t>stainless steel</w:t>
      </w:r>
      <w:proofErr w:type="gramEnd"/>
      <w:r>
        <w:t xml:space="preserve"> barbed broach, K-file, or K-reamer in the root canal through a</w:t>
      </w:r>
      <w:r>
        <w:rPr>
          <w:spacing w:val="1"/>
        </w:rPr>
        <w:t xml:space="preserve"> </w:t>
      </w:r>
      <w:r>
        <w:t>90° reciprocating arc at a speed up to 3000 cycles/min. It recommends that</w:t>
      </w:r>
      <w:r>
        <w:rPr>
          <w:spacing w:val="1"/>
        </w:rPr>
        <w:t xml:space="preserve"> </w:t>
      </w:r>
      <w:r>
        <w:t>Rispi</w:t>
      </w:r>
      <w:r>
        <w:rPr>
          <w:spacing w:val="1"/>
        </w:rPr>
        <w:t xml:space="preserve"> </w:t>
      </w:r>
      <w:r>
        <w:t>Sonic</w:t>
      </w:r>
      <w:r>
        <w:rPr>
          <w:spacing w:val="1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Triocut</w:t>
      </w:r>
      <w:r>
        <w:rPr>
          <w:spacing w:val="2"/>
        </w:rPr>
        <w:t xml:space="preserve"> </w:t>
      </w:r>
      <w:r>
        <w:t>instruments</w:t>
      </w:r>
      <w:r>
        <w:rPr>
          <w:spacing w:val="-1"/>
        </w:rPr>
        <w:t xml:space="preserve"> </w:t>
      </w:r>
      <w:r>
        <w:t>be used</w:t>
      </w:r>
      <w:r>
        <w:rPr>
          <w:spacing w:val="2"/>
        </w:rPr>
        <w:t xml:space="preserve"> </w:t>
      </w:r>
      <w:r>
        <w:t>with</w:t>
      </w:r>
      <w:r>
        <w:rPr>
          <w:spacing w:val="3"/>
        </w:rPr>
        <w:t xml:space="preserve"> </w:t>
      </w:r>
      <w:r>
        <w:t>Giromatic handpiece.</w:t>
      </w:r>
    </w:p>
    <w:p w14:paraId="0AED7379" w14:textId="77777777" w:rsidR="00266EB3" w:rsidRDefault="00000000">
      <w:pPr>
        <w:pStyle w:val="Heading3"/>
        <w:spacing w:before="158"/>
        <w:jc w:val="both"/>
        <w:rPr>
          <w:rFonts w:ascii="Microsoft Sans Serif"/>
          <w:b w:val="0"/>
        </w:rPr>
      </w:pPr>
      <w:r>
        <w:t>Advantages offered</w:t>
      </w:r>
      <w:r>
        <w:rPr>
          <w:spacing w:val="-2"/>
        </w:rPr>
        <w:t xml:space="preserve"> </w:t>
      </w:r>
      <w:r>
        <w:t>by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manufacture</w:t>
      </w:r>
      <w:r>
        <w:rPr>
          <w:rFonts w:ascii="Microsoft Sans Serif"/>
          <w:b w:val="0"/>
          <w:vertAlign w:val="superscript"/>
        </w:rPr>
        <w:t>67</w:t>
      </w:r>
    </w:p>
    <w:p w14:paraId="5273AB1E" w14:textId="77777777" w:rsidR="00266EB3" w:rsidRDefault="00266EB3">
      <w:pPr>
        <w:pStyle w:val="BodyText"/>
        <w:spacing w:before="7"/>
        <w:rPr>
          <w:sz w:val="26"/>
        </w:rPr>
      </w:pPr>
    </w:p>
    <w:p w14:paraId="3A7886A6" w14:textId="77777777" w:rsidR="00266EB3" w:rsidRDefault="00000000">
      <w:pPr>
        <w:pStyle w:val="BodyText"/>
        <w:spacing w:line="364" w:lineRule="auto"/>
        <w:ind w:left="480" w:right="496"/>
        <w:jc w:val="both"/>
      </w:pPr>
      <w:r>
        <w:t>It</w:t>
      </w:r>
      <w:r>
        <w:rPr>
          <w:spacing w:val="-4"/>
        </w:rPr>
        <w:t xml:space="preserve"> </w:t>
      </w:r>
      <w:r>
        <w:t>„saves</w:t>
      </w:r>
      <w:r>
        <w:rPr>
          <w:spacing w:val="-5"/>
        </w:rPr>
        <w:t xml:space="preserve"> </w:t>
      </w:r>
      <w:r>
        <w:t>worry‟</w:t>
      </w:r>
      <w:r>
        <w:rPr>
          <w:spacing w:val="-5"/>
        </w:rPr>
        <w:t xml:space="preserve"> </w:t>
      </w:r>
      <w:r>
        <w:t>since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broach</w:t>
      </w:r>
      <w:r>
        <w:rPr>
          <w:spacing w:val="-4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attached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contra-angled</w:t>
      </w:r>
      <w:r>
        <w:rPr>
          <w:spacing w:val="-3"/>
        </w:rPr>
        <w:t xml:space="preserve"> </w:t>
      </w:r>
      <w:r>
        <w:t>head</w:t>
      </w:r>
      <w:r>
        <w:rPr>
          <w:spacing w:val="-4"/>
        </w:rPr>
        <w:t xml:space="preserve"> </w:t>
      </w:r>
      <w:r>
        <w:t>there</w:t>
      </w:r>
      <w:r>
        <w:rPr>
          <w:spacing w:val="-5"/>
        </w:rPr>
        <w:t xml:space="preserve"> </w:t>
      </w:r>
      <w:r>
        <w:t>is</w:t>
      </w:r>
      <w:r>
        <w:rPr>
          <w:spacing w:val="-61"/>
        </w:rPr>
        <w:t xml:space="preserve"> </w:t>
      </w:r>
      <w:r>
        <w:t>no danger that the instrument might be dropped in the patient‟s respiratory or</w:t>
      </w:r>
      <w:r>
        <w:rPr>
          <w:spacing w:val="1"/>
        </w:rPr>
        <w:t xml:space="preserve"> </w:t>
      </w:r>
      <w:r>
        <w:t>digestive</w:t>
      </w:r>
      <w:r>
        <w:rPr>
          <w:spacing w:val="2"/>
        </w:rPr>
        <w:t xml:space="preserve"> </w:t>
      </w:r>
      <w:r>
        <w:t>tract.</w:t>
      </w:r>
    </w:p>
    <w:p w14:paraId="3CD26599" w14:textId="77777777" w:rsidR="00266EB3" w:rsidRDefault="00000000">
      <w:pPr>
        <w:pStyle w:val="BodyText"/>
        <w:spacing w:before="164"/>
        <w:ind w:left="480"/>
        <w:jc w:val="both"/>
      </w:pPr>
      <w:r>
        <w:t>According</w:t>
      </w:r>
      <w:r>
        <w:rPr>
          <w:spacing w:val="-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 xml:space="preserve">Frank </w:t>
      </w:r>
      <w:proofErr w:type="gramStart"/>
      <w:r>
        <w:t>A</w:t>
      </w:r>
      <w:proofErr w:type="gramEnd"/>
      <w:r>
        <w:t xml:space="preserve"> El,</w:t>
      </w:r>
      <w:r>
        <w:rPr>
          <w:spacing w:val="1"/>
        </w:rPr>
        <w:t xml:space="preserve"> </w:t>
      </w:r>
      <w:r>
        <w:t>following precautions might</w:t>
      </w:r>
      <w:r>
        <w:rPr>
          <w:spacing w:val="-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taken</w:t>
      </w:r>
      <w:r>
        <w:rPr>
          <w:spacing w:val="5"/>
        </w:rPr>
        <w:t xml:space="preserve"> </w:t>
      </w:r>
      <w:r>
        <w:t>-</w:t>
      </w:r>
    </w:p>
    <w:p w14:paraId="6E906982" w14:textId="77777777" w:rsidR="00266EB3" w:rsidRDefault="00266EB3">
      <w:pPr>
        <w:pStyle w:val="BodyText"/>
        <w:spacing w:before="7"/>
        <w:rPr>
          <w:sz w:val="26"/>
        </w:rPr>
      </w:pPr>
    </w:p>
    <w:p w14:paraId="352C92A5" w14:textId="77777777" w:rsidR="00266EB3" w:rsidRDefault="00000000">
      <w:pPr>
        <w:pStyle w:val="ListParagraph"/>
        <w:numPr>
          <w:ilvl w:val="1"/>
          <w:numId w:val="84"/>
        </w:numPr>
        <w:tabs>
          <w:tab w:val="left" w:pos="1201"/>
        </w:tabs>
        <w:ind w:hanging="361"/>
        <w:rPr>
          <w:sz w:val="24"/>
        </w:rPr>
      </w:pPr>
      <w:r>
        <w:rPr>
          <w:sz w:val="24"/>
        </w:rPr>
        <w:t>Slow</w:t>
      </w:r>
      <w:r>
        <w:rPr>
          <w:spacing w:val="-3"/>
          <w:sz w:val="24"/>
        </w:rPr>
        <w:t xml:space="preserve"> </w:t>
      </w:r>
      <w:r>
        <w:rPr>
          <w:sz w:val="24"/>
        </w:rPr>
        <w:t>handpiece</w:t>
      </w:r>
      <w:r>
        <w:rPr>
          <w:spacing w:val="-1"/>
          <w:sz w:val="24"/>
        </w:rPr>
        <w:t xml:space="preserve"> </w:t>
      </w:r>
      <w:r>
        <w:rPr>
          <w:sz w:val="24"/>
        </w:rPr>
        <w:t>speed</w:t>
      </w:r>
      <w:r>
        <w:rPr>
          <w:spacing w:val="-2"/>
          <w:sz w:val="24"/>
        </w:rPr>
        <w:t xml:space="preserve"> </w:t>
      </w:r>
      <w:r>
        <w:rPr>
          <w:sz w:val="24"/>
        </w:rPr>
        <w:t>should be</w:t>
      </w:r>
      <w:r>
        <w:rPr>
          <w:spacing w:val="-2"/>
          <w:sz w:val="24"/>
        </w:rPr>
        <w:t xml:space="preserve"> </w:t>
      </w:r>
      <w:r>
        <w:rPr>
          <w:sz w:val="24"/>
        </w:rPr>
        <w:t>maintained</w:t>
      </w:r>
    </w:p>
    <w:p w14:paraId="0A028582" w14:textId="77777777" w:rsidR="00266EB3" w:rsidRDefault="00266EB3">
      <w:pPr>
        <w:pStyle w:val="BodyText"/>
        <w:rPr>
          <w:sz w:val="26"/>
        </w:rPr>
      </w:pPr>
    </w:p>
    <w:p w14:paraId="1DC87D3B" w14:textId="77777777" w:rsidR="00266EB3" w:rsidRDefault="00266EB3">
      <w:pPr>
        <w:pStyle w:val="BodyText"/>
        <w:spacing w:before="2"/>
        <w:rPr>
          <w:sz w:val="23"/>
        </w:rPr>
      </w:pPr>
    </w:p>
    <w:p w14:paraId="2F791255" w14:textId="77777777" w:rsidR="00266EB3" w:rsidRDefault="00000000">
      <w:pPr>
        <w:pStyle w:val="ListParagraph"/>
        <w:numPr>
          <w:ilvl w:val="1"/>
          <w:numId w:val="84"/>
        </w:numPr>
        <w:tabs>
          <w:tab w:val="left" w:pos="1201"/>
        </w:tabs>
        <w:spacing w:line="367" w:lineRule="auto"/>
        <w:ind w:right="505"/>
        <w:rPr>
          <w:sz w:val="24"/>
        </w:rPr>
      </w:pPr>
      <w:r>
        <w:rPr>
          <w:sz w:val="24"/>
        </w:rPr>
        <w:t>In</w:t>
      </w:r>
      <w:r>
        <w:rPr>
          <w:spacing w:val="16"/>
          <w:sz w:val="24"/>
        </w:rPr>
        <w:t xml:space="preserve"> </w:t>
      </w:r>
      <w:r>
        <w:rPr>
          <w:sz w:val="24"/>
        </w:rPr>
        <w:t>very</w:t>
      </w:r>
      <w:r>
        <w:rPr>
          <w:spacing w:val="13"/>
          <w:sz w:val="24"/>
        </w:rPr>
        <w:t xml:space="preserve"> </w:t>
      </w:r>
      <w:r>
        <w:rPr>
          <w:sz w:val="24"/>
        </w:rPr>
        <w:t>narrow</w:t>
      </w:r>
      <w:r>
        <w:rPr>
          <w:spacing w:val="12"/>
          <w:sz w:val="24"/>
        </w:rPr>
        <w:t xml:space="preserve"> </w:t>
      </w:r>
      <w:proofErr w:type="gramStart"/>
      <w:r>
        <w:rPr>
          <w:sz w:val="24"/>
        </w:rPr>
        <w:t>canals</w:t>
      </w:r>
      <w:r>
        <w:rPr>
          <w:spacing w:val="16"/>
          <w:sz w:val="24"/>
        </w:rPr>
        <w:t xml:space="preserve"> </w:t>
      </w:r>
      <w:r>
        <w:rPr>
          <w:sz w:val="24"/>
        </w:rPr>
        <w:t>,</w:t>
      </w:r>
      <w:proofErr w:type="gramEnd"/>
      <w:r>
        <w:rPr>
          <w:spacing w:val="17"/>
          <w:sz w:val="24"/>
        </w:rPr>
        <w:t xml:space="preserve"> </w:t>
      </w:r>
      <w:r>
        <w:rPr>
          <w:sz w:val="24"/>
        </w:rPr>
        <w:t>it</w:t>
      </w:r>
      <w:r>
        <w:rPr>
          <w:spacing w:val="13"/>
          <w:sz w:val="24"/>
        </w:rPr>
        <w:t xml:space="preserve"> </w:t>
      </w:r>
      <w:r>
        <w:rPr>
          <w:sz w:val="24"/>
        </w:rPr>
        <w:t>may</w:t>
      </w:r>
      <w:r>
        <w:rPr>
          <w:spacing w:val="14"/>
          <w:sz w:val="24"/>
        </w:rPr>
        <w:t xml:space="preserve"> </w:t>
      </w:r>
      <w:r>
        <w:rPr>
          <w:sz w:val="24"/>
        </w:rPr>
        <w:t>be</w:t>
      </w:r>
      <w:r>
        <w:rPr>
          <w:spacing w:val="15"/>
          <w:sz w:val="24"/>
        </w:rPr>
        <w:t xml:space="preserve"> </w:t>
      </w:r>
      <w:r>
        <w:rPr>
          <w:sz w:val="24"/>
        </w:rPr>
        <w:t>necessary</w:t>
      </w:r>
      <w:r>
        <w:rPr>
          <w:spacing w:val="12"/>
          <w:sz w:val="24"/>
        </w:rPr>
        <w:t xml:space="preserve"> </w:t>
      </w:r>
      <w:r>
        <w:rPr>
          <w:sz w:val="24"/>
        </w:rPr>
        <w:t>to</w:t>
      </w:r>
      <w:r>
        <w:rPr>
          <w:spacing w:val="15"/>
          <w:sz w:val="24"/>
        </w:rPr>
        <w:t xml:space="preserve"> </w:t>
      </w:r>
      <w:r>
        <w:rPr>
          <w:sz w:val="24"/>
        </w:rPr>
        <w:t>flatten</w:t>
      </w:r>
      <w:r>
        <w:rPr>
          <w:spacing w:val="17"/>
          <w:sz w:val="24"/>
        </w:rPr>
        <w:t xml:space="preserve"> </w:t>
      </w:r>
      <w:r>
        <w:rPr>
          <w:sz w:val="24"/>
        </w:rPr>
        <w:t>the</w:t>
      </w:r>
      <w:r>
        <w:rPr>
          <w:spacing w:val="13"/>
          <w:sz w:val="24"/>
        </w:rPr>
        <w:t xml:space="preserve"> </w:t>
      </w:r>
      <w:r>
        <w:rPr>
          <w:sz w:val="24"/>
        </w:rPr>
        <w:t>barbs</w:t>
      </w:r>
      <w:r>
        <w:rPr>
          <w:spacing w:val="14"/>
          <w:sz w:val="24"/>
        </w:rPr>
        <w:t xml:space="preserve"> </w:t>
      </w:r>
      <w:r>
        <w:rPr>
          <w:sz w:val="24"/>
        </w:rPr>
        <w:t>of</w:t>
      </w:r>
      <w:r>
        <w:rPr>
          <w:spacing w:val="14"/>
          <w:sz w:val="24"/>
        </w:rPr>
        <w:t xml:space="preserve"> </w:t>
      </w:r>
      <w:r>
        <w:rPr>
          <w:sz w:val="24"/>
        </w:rPr>
        <w:t>fine</w:t>
      </w:r>
      <w:r>
        <w:rPr>
          <w:spacing w:val="-61"/>
          <w:sz w:val="24"/>
        </w:rPr>
        <w:t xml:space="preserve"> </w:t>
      </w:r>
      <w:r>
        <w:rPr>
          <w:sz w:val="24"/>
        </w:rPr>
        <w:t>broach</w:t>
      </w:r>
      <w:r>
        <w:rPr>
          <w:spacing w:val="2"/>
          <w:sz w:val="24"/>
        </w:rPr>
        <w:t xml:space="preserve"> </w:t>
      </w:r>
      <w:r>
        <w:rPr>
          <w:sz w:val="24"/>
        </w:rPr>
        <w:t>with</w:t>
      </w:r>
      <w:r>
        <w:rPr>
          <w:spacing w:val="3"/>
          <w:sz w:val="24"/>
        </w:rPr>
        <w:t xml:space="preserve"> </w:t>
      </w:r>
      <w:r>
        <w:rPr>
          <w:sz w:val="24"/>
        </w:rPr>
        <w:t>cotton</w:t>
      </w:r>
      <w:r>
        <w:rPr>
          <w:spacing w:val="1"/>
          <w:sz w:val="24"/>
        </w:rPr>
        <w:t xml:space="preserve"> </w:t>
      </w:r>
      <w:r>
        <w:rPr>
          <w:sz w:val="24"/>
        </w:rPr>
        <w:t>pliers.</w:t>
      </w:r>
    </w:p>
    <w:p w14:paraId="52C10ECF" w14:textId="77777777" w:rsidR="00266EB3" w:rsidRDefault="00266EB3">
      <w:pPr>
        <w:spacing w:line="367" w:lineRule="auto"/>
        <w:rPr>
          <w:sz w:val="24"/>
        </w:rPr>
        <w:sectPr w:rsidR="00266EB3">
          <w:pgSz w:w="11910" w:h="16840"/>
          <w:pgMar w:top="1300" w:right="940" w:bottom="1400" w:left="1680" w:header="712" w:footer="1162" w:gutter="0"/>
          <w:cols w:space="720"/>
        </w:sectPr>
      </w:pPr>
    </w:p>
    <w:p w14:paraId="5362036C" w14:textId="77777777" w:rsidR="00266EB3" w:rsidRDefault="00266EB3">
      <w:pPr>
        <w:pStyle w:val="BodyText"/>
        <w:spacing w:before="9"/>
        <w:rPr>
          <w:sz w:val="10"/>
        </w:rPr>
      </w:pPr>
    </w:p>
    <w:p w14:paraId="722A3979" w14:textId="77777777" w:rsidR="00266EB3" w:rsidRDefault="00000000">
      <w:pPr>
        <w:pStyle w:val="BodyText"/>
        <w:ind w:left="3485"/>
        <w:rPr>
          <w:sz w:val="20"/>
        </w:rPr>
      </w:pPr>
      <w:r>
        <w:rPr>
          <w:noProof/>
          <w:sz w:val="20"/>
        </w:rPr>
        <w:drawing>
          <wp:inline distT="0" distB="0" distL="0" distR="0" wp14:anchorId="4CE34D1A" wp14:editId="4711C014">
            <wp:extent cx="1460836" cy="3479577"/>
            <wp:effectExtent l="0" t="0" r="0" b="0"/>
            <wp:docPr id="193" name="image10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image104.jpeg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0836" cy="3479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BBEBB" w14:textId="77777777" w:rsidR="00266EB3" w:rsidRDefault="00000000">
      <w:pPr>
        <w:pStyle w:val="Heading3"/>
        <w:spacing w:before="123"/>
        <w:ind w:left="556" w:right="576"/>
        <w:jc w:val="center"/>
      </w:pPr>
      <w:r>
        <w:t>Fig:77</w:t>
      </w:r>
      <w:r>
        <w:rPr>
          <w:spacing w:val="-3"/>
        </w:rPr>
        <w:t xml:space="preserve"> </w:t>
      </w:r>
      <w:r>
        <w:t>Movement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file</w:t>
      </w:r>
      <w:r>
        <w:rPr>
          <w:spacing w:val="-1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giromatic handpiece</w:t>
      </w:r>
    </w:p>
    <w:p w14:paraId="6700FBCD" w14:textId="77777777" w:rsidR="00266EB3" w:rsidRDefault="00266EB3">
      <w:pPr>
        <w:pStyle w:val="BodyText"/>
        <w:rPr>
          <w:rFonts w:ascii="Arial"/>
          <w:b/>
          <w:sz w:val="26"/>
        </w:rPr>
      </w:pPr>
    </w:p>
    <w:p w14:paraId="2BC8C895" w14:textId="77777777" w:rsidR="00266EB3" w:rsidRDefault="00266EB3">
      <w:pPr>
        <w:pStyle w:val="BodyText"/>
        <w:spacing w:before="9"/>
        <w:rPr>
          <w:rFonts w:ascii="Arial"/>
          <w:b/>
          <w:sz w:val="21"/>
        </w:rPr>
      </w:pPr>
    </w:p>
    <w:p w14:paraId="50C3BF30" w14:textId="77777777" w:rsidR="00266EB3" w:rsidRDefault="00000000">
      <w:pPr>
        <w:pStyle w:val="BodyText"/>
        <w:tabs>
          <w:tab w:val="left" w:pos="1017"/>
          <w:tab w:val="left" w:pos="2243"/>
        </w:tabs>
        <w:spacing w:line="364" w:lineRule="auto"/>
        <w:ind w:left="480" w:right="501"/>
      </w:pPr>
      <w:r>
        <w:t>Weine</w:t>
      </w:r>
      <w:r>
        <w:rPr>
          <w:spacing w:val="3"/>
        </w:rPr>
        <w:t xml:space="preserve"> </w:t>
      </w:r>
      <w:r>
        <w:rPr>
          <w:rFonts w:ascii="Arial"/>
          <w:i/>
        </w:rPr>
        <w:t>et al</w:t>
      </w:r>
      <w:r>
        <w:t>.</w:t>
      </w:r>
      <w:r>
        <w:rPr>
          <w:spacing w:val="2"/>
        </w:rPr>
        <w:t xml:space="preserve"> </w:t>
      </w:r>
      <w:r>
        <w:t>could</w:t>
      </w:r>
      <w:r>
        <w:rPr>
          <w:spacing w:val="3"/>
        </w:rPr>
        <w:t xml:space="preserve"> </w:t>
      </w:r>
      <w:r>
        <w:t>demonstrate</w:t>
      </w:r>
      <w:r>
        <w:rPr>
          <w:spacing w:val="3"/>
        </w:rPr>
        <w:t xml:space="preserve"> </w:t>
      </w:r>
      <w:r>
        <w:t>severe</w:t>
      </w:r>
      <w:r>
        <w:rPr>
          <w:spacing w:val="2"/>
        </w:rPr>
        <w:t xml:space="preserve"> </w:t>
      </w:r>
      <w:r>
        <w:t>alterations</w:t>
      </w:r>
      <w:r>
        <w:rPr>
          <w:spacing w:val="1"/>
        </w:rPr>
        <w:t xml:space="preserve"> </w:t>
      </w:r>
      <w:r>
        <w:t>in</w:t>
      </w:r>
      <w:r>
        <w:rPr>
          <w:spacing w:val="3"/>
        </w:rPr>
        <w:t xml:space="preserve"> </w:t>
      </w:r>
      <w:r>
        <w:t>original</w:t>
      </w:r>
      <w:r>
        <w:rPr>
          <w:spacing w:val="2"/>
        </w:rPr>
        <w:t xml:space="preserve"> </w:t>
      </w:r>
      <w:r>
        <w:t>canal</w:t>
      </w:r>
      <w:r>
        <w:rPr>
          <w:spacing w:val="1"/>
        </w:rPr>
        <w:t xml:space="preserve"> </w:t>
      </w:r>
      <w:r>
        <w:t>shape</w:t>
      </w:r>
      <w:r>
        <w:rPr>
          <w:spacing w:val="3"/>
        </w:rPr>
        <w:t xml:space="preserve"> </w:t>
      </w:r>
      <w:r>
        <w:t>after</w:t>
      </w:r>
      <w:r>
        <w:rPr>
          <w:spacing w:val="-61"/>
        </w:rPr>
        <w:t xml:space="preserve"> </w:t>
      </w:r>
      <w:r>
        <w:t>Giromatic</w:t>
      </w:r>
      <w:r>
        <w:rPr>
          <w:spacing w:val="2"/>
        </w:rPr>
        <w:t xml:space="preserve"> </w:t>
      </w:r>
      <w:r>
        <w:t>preparation</w:t>
      </w:r>
      <w:r>
        <w:rPr>
          <w:spacing w:val="3"/>
        </w:rPr>
        <w:t xml:space="preserve"> </w:t>
      </w:r>
      <w:r>
        <w:t>to</w:t>
      </w:r>
      <w:r>
        <w:rPr>
          <w:spacing w:val="5"/>
        </w:rPr>
        <w:t xml:space="preserve"> </w:t>
      </w:r>
      <w:r>
        <w:t>ISO</w:t>
      </w:r>
      <w:r>
        <w:rPr>
          <w:spacing w:val="2"/>
        </w:rPr>
        <w:t xml:space="preserve"> </w:t>
      </w:r>
      <w:r>
        <w:t>25.</w:t>
      </w:r>
      <w:r>
        <w:rPr>
          <w:spacing w:val="2"/>
        </w:rPr>
        <w:t xml:space="preserve"> </w:t>
      </w:r>
      <w:r>
        <w:t>They</w:t>
      </w:r>
      <w:r>
        <w:rPr>
          <w:spacing w:val="2"/>
        </w:rPr>
        <w:t xml:space="preserve"> </w:t>
      </w:r>
      <w:r>
        <w:t>described</w:t>
      </w:r>
      <w:r>
        <w:rPr>
          <w:spacing w:val="5"/>
        </w:rPr>
        <w:t xml:space="preserve"> </w:t>
      </w:r>
      <w:r>
        <w:t>the</w:t>
      </w:r>
      <w:r>
        <w:rPr>
          <w:spacing w:val="5"/>
        </w:rPr>
        <w:t xml:space="preserve"> </w:t>
      </w:r>
      <w:r>
        <w:t>enlargement</w:t>
      </w:r>
      <w:r>
        <w:rPr>
          <w:spacing w:val="5"/>
        </w:rPr>
        <w:t xml:space="preserve"> </w:t>
      </w:r>
      <w:r>
        <w:t>of</w:t>
      </w:r>
      <w:r>
        <w:rPr>
          <w:spacing w:val="68"/>
        </w:rPr>
        <w:t xml:space="preserve"> </w:t>
      </w:r>
      <w:r>
        <w:t>the</w:t>
      </w:r>
      <w:r>
        <w:rPr>
          <w:spacing w:val="-61"/>
        </w:rPr>
        <w:t xml:space="preserve"> </w:t>
      </w:r>
      <w:r>
        <w:t>apical</w:t>
      </w:r>
      <w:r>
        <w:rPr>
          <w:spacing w:val="-1"/>
        </w:rPr>
        <w:t xml:space="preserve"> </w:t>
      </w:r>
      <w:r>
        <w:t>forarnen which</w:t>
      </w:r>
      <w:r>
        <w:rPr>
          <w:spacing w:val="2"/>
        </w:rPr>
        <w:t xml:space="preserve"> </w:t>
      </w:r>
      <w:r>
        <w:t>produced a</w:t>
      </w:r>
      <w:r>
        <w:rPr>
          <w:spacing w:val="2"/>
        </w:rPr>
        <w:t xml:space="preserve"> </w:t>
      </w:r>
      <w:r>
        <w:t>teardrop-shaped</w:t>
      </w:r>
      <w:r>
        <w:rPr>
          <w:spacing w:val="2"/>
        </w:rPr>
        <w:t xml:space="preserve"> </w:t>
      </w:r>
      <w:r>
        <w:t>opening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the "zip."</w:t>
      </w:r>
      <w:r>
        <w:rPr>
          <w:spacing w:val="1"/>
        </w:rPr>
        <w:t xml:space="preserve"> </w:t>
      </w:r>
      <w:r>
        <w:t>Lehman</w:t>
      </w:r>
      <w:r>
        <w:rPr>
          <w:spacing w:val="36"/>
        </w:rPr>
        <w:t xml:space="preserve"> </w:t>
      </w:r>
      <w:r>
        <w:t>and</w:t>
      </w:r>
      <w:r>
        <w:rPr>
          <w:spacing w:val="34"/>
        </w:rPr>
        <w:t xml:space="preserve"> </w:t>
      </w:r>
      <w:r>
        <w:t>Gerstein</w:t>
      </w:r>
      <w:r>
        <w:rPr>
          <w:spacing w:val="34"/>
        </w:rPr>
        <w:t xml:space="preserve"> </w:t>
      </w:r>
      <w:r>
        <w:t>got</w:t>
      </w:r>
      <w:r>
        <w:rPr>
          <w:spacing w:val="35"/>
        </w:rPr>
        <w:t xml:space="preserve"> </w:t>
      </w:r>
      <w:r>
        <w:t>only</w:t>
      </w:r>
      <w:r>
        <w:rPr>
          <w:spacing w:val="32"/>
        </w:rPr>
        <w:t xml:space="preserve"> </w:t>
      </w:r>
      <w:r>
        <w:t>slightly</w:t>
      </w:r>
      <w:r>
        <w:rPr>
          <w:spacing w:val="34"/>
        </w:rPr>
        <w:t xml:space="preserve"> </w:t>
      </w:r>
      <w:r>
        <w:t>more</w:t>
      </w:r>
      <w:r>
        <w:rPr>
          <w:spacing w:val="35"/>
        </w:rPr>
        <w:t xml:space="preserve"> </w:t>
      </w:r>
      <w:r>
        <w:t>transportation</w:t>
      </w:r>
      <w:r>
        <w:rPr>
          <w:spacing w:val="34"/>
        </w:rPr>
        <w:t xml:space="preserve"> </w:t>
      </w:r>
      <w:r>
        <w:t>and</w:t>
      </w:r>
      <w:r>
        <w:rPr>
          <w:spacing w:val="36"/>
        </w:rPr>
        <w:t xml:space="preserve"> </w:t>
      </w:r>
      <w:r>
        <w:t>zipping</w:t>
      </w:r>
      <w:r>
        <w:rPr>
          <w:spacing w:val="34"/>
        </w:rPr>
        <w:t xml:space="preserve"> </w:t>
      </w:r>
      <w:r>
        <w:t>with</w:t>
      </w:r>
      <w:r>
        <w:rPr>
          <w:spacing w:val="-61"/>
        </w:rPr>
        <w:t xml:space="preserve"> </w:t>
      </w:r>
      <w:r>
        <w:t>the</w:t>
      </w:r>
      <w:r>
        <w:tab/>
        <w:t>Giromatic</w:t>
      </w:r>
      <w:r>
        <w:tab/>
        <w:t>when</w:t>
      </w:r>
      <w:r>
        <w:rPr>
          <w:spacing w:val="7"/>
        </w:rPr>
        <w:t xml:space="preserve"> </w:t>
      </w:r>
      <w:r>
        <w:t>used</w:t>
      </w:r>
      <w:r>
        <w:rPr>
          <w:spacing w:val="7"/>
        </w:rPr>
        <w:t xml:space="preserve"> </w:t>
      </w:r>
      <w:r>
        <w:t>at</w:t>
      </w:r>
      <w:r>
        <w:rPr>
          <w:spacing w:val="7"/>
        </w:rPr>
        <w:t xml:space="preserve"> </w:t>
      </w:r>
      <w:r>
        <w:t>low</w:t>
      </w:r>
      <w:r>
        <w:rPr>
          <w:spacing w:val="6"/>
        </w:rPr>
        <w:t xml:space="preserve"> </w:t>
      </w:r>
      <w:r>
        <w:t>speed.</w:t>
      </w:r>
      <w:r>
        <w:rPr>
          <w:spacing w:val="7"/>
        </w:rPr>
        <w:t xml:space="preserve"> </w:t>
      </w:r>
      <w:r>
        <w:t>They</w:t>
      </w:r>
      <w:r>
        <w:rPr>
          <w:spacing w:val="6"/>
        </w:rPr>
        <w:t xml:space="preserve"> </w:t>
      </w:r>
      <w:r>
        <w:t>concluded</w:t>
      </w:r>
      <w:r>
        <w:rPr>
          <w:spacing w:val="7"/>
        </w:rPr>
        <w:t xml:space="preserve"> </w:t>
      </w:r>
      <w:r>
        <w:t>that</w:t>
      </w:r>
      <w:r>
        <w:rPr>
          <w:spacing w:val="7"/>
        </w:rPr>
        <w:t xml:space="preserve"> </w:t>
      </w:r>
      <w:r>
        <w:t>hand</w:t>
      </w:r>
      <w:r>
        <w:rPr>
          <w:spacing w:val="-61"/>
        </w:rPr>
        <w:t xml:space="preserve"> </w:t>
      </w:r>
      <w:r>
        <w:t>instrumentation</w:t>
      </w:r>
      <w:r>
        <w:rPr>
          <w:spacing w:val="2"/>
        </w:rPr>
        <w:t xml:space="preserve"> </w:t>
      </w:r>
      <w:r>
        <w:t>was</w:t>
      </w:r>
      <w:r>
        <w:rPr>
          <w:spacing w:val="2"/>
        </w:rPr>
        <w:t xml:space="preserve"> </w:t>
      </w:r>
      <w:r>
        <w:t>better</w:t>
      </w:r>
      <w:r>
        <w:rPr>
          <w:spacing w:val="2"/>
        </w:rPr>
        <w:t xml:space="preserve"> </w:t>
      </w:r>
      <w:r>
        <w:t>and</w:t>
      </w:r>
      <w:r>
        <w:rPr>
          <w:spacing w:val="3"/>
        </w:rPr>
        <w:t xml:space="preserve"> </w:t>
      </w:r>
      <w:r>
        <w:t>safer.</w:t>
      </w:r>
    </w:p>
    <w:p w14:paraId="008A8416" w14:textId="77777777" w:rsidR="00266EB3" w:rsidRDefault="00000000">
      <w:pPr>
        <w:pStyle w:val="BodyText"/>
        <w:spacing w:before="7" w:line="364" w:lineRule="auto"/>
        <w:ind w:left="480" w:right="503"/>
        <w:jc w:val="both"/>
      </w:pPr>
      <w:r>
        <w:t>Automated devices such as the Canal Finder system or Giromatic may be</w:t>
      </w:r>
      <w:r>
        <w:rPr>
          <w:spacing w:val="1"/>
        </w:rPr>
        <w:t xml:space="preserve"> </w:t>
      </w:r>
      <w:r>
        <w:t>used for initial enlargement of narrow and curved canals without the danger of</w:t>
      </w:r>
      <w:r>
        <w:rPr>
          <w:spacing w:val="-61"/>
        </w:rPr>
        <w:t xml:space="preserve"> </w:t>
      </w:r>
      <w:r>
        <w:t>procedural hazards such as straightening, zipping, and loss of working length.</w:t>
      </w:r>
      <w:r>
        <w:rPr>
          <w:spacing w:val="1"/>
        </w:rPr>
        <w:t xml:space="preserve"> </w:t>
      </w:r>
      <w:r>
        <w:t>Hand instrumentation proved to be superior for the postoperative shape of the</w:t>
      </w:r>
      <w:r>
        <w:rPr>
          <w:spacing w:val="1"/>
        </w:rPr>
        <w:t xml:space="preserve"> </w:t>
      </w:r>
      <w:r>
        <w:t>root canal. The nearly complete loss of tactile sense during the use of any</w:t>
      </w:r>
      <w:r>
        <w:rPr>
          <w:spacing w:val="1"/>
        </w:rPr>
        <w:t xml:space="preserve"> </w:t>
      </w:r>
      <w:r>
        <w:t>automated devices</w:t>
      </w:r>
      <w:r>
        <w:rPr>
          <w:spacing w:val="3"/>
        </w:rPr>
        <w:t xml:space="preserve"> </w:t>
      </w:r>
      <w:r>
        <w:t>should be</w:t>
      </w:r>
      <w:r>
        <w:rPr>
          <w:spacing w:val="3"/>
        </w:rPr>
        <w:t xml:space="preserve"> </w:t>
      </w:r>
      <w:r>
        <w:t>considered</w:t>
      </w:r>
      <w:r>
        <w:rPr>
          <w:spacing w:val="2"/>
        </w:rPr>
        <w:t xml:space="preserve"> </w:t>
      </w:r>
      <w:r>
        <w:t>additionally.</w:t>
      </w:r>
      <w:r>
        <w:rPr>
          <w:vertAlign w:val="superscript"/>
        </w:rPr>
        <w:t>68</w:t>
      </w:r>
    </w:p>
    <w:p w14:paraId="5CF9E5D4" w14:textId="77777777" w:rsidR="00266EB3" w:rsidRDefault="00000000">
      <w:pPr>
        <w:pStyle w:val="Heading3"/>
        <w:numPr>
          <w:ilvl w:val="0"/>
          <w:numId w:val="84"/>
        </w:numPr>
        <w:tabs>
          <w:tab w:val="left" w:pos="841"/>
        </w:tabs>
        <w:spacing w:before="2"/>
        <w:ind w:hanging="361"/>
      </w:pPr>
      <w:r>
        <w:rPr>
          <w:u w:val="thick"/>
        </w:rPr>
        <w:t>The</w:t>
      </w:r>
      <w:r>
        <w:rPr>
          <w:spacing w:val="-2"/>
          <w:u w:val="thick"/>
        </w:rPr>
        <w:t xml:space="preserve"> </w:t>
      </w:r>
      <w:r>
        <w:rPr>
          <w:u w:val="thick"/>
        </w:rPr>
        <w:t>M4</w:t>
      </w:r>
      <w:r>
        <w:rPr>
          <w:spacing w:val="-1"/>
          <w:u w:val="thick"/>
        </w:rPr>
        <w:t xml:space="preserve"> </w:t>
      </w:r>
      <w:r>
        <w:rPr>
          <w:u w:val="thick"/>
        </w:rPr>
        <w:t>safety</w:t>
      </w:r>
      <w:r>
        <w:rPr>
          <w:spacing w:val="-8"/>
          <w:u w:val="thick"/>
        </w:rPr>
        <w:t xml:space="preserve"> </w:t>
      </w:r>
      <w:r>
        <w:rPr>
          <w:u w:val="thick"/>
        </w:rPr>
        <w:t>handpiece</w:t>
      </w:r>
      <w:r>
        <w:rPr>
          <w:spacing w:val="-1"/>
          <w:u w:val="thick"/>
        </w:rPr>
        <w:t xml:space="preserve"> </w:t>
      </w:r>
      <w:r>
        <w:rPr>
          <w:u w:val="thick"/>
        </w:rPr>
        <w:t>(Sybron-Kerr,</w:t>
      </w:r>
      <w:r>
        <w:rPr>
          <w:spacing w:val="-2"/>
          <w:u w:val="thick"/>
        </w:rPr>
        <w:t xml:space="preserve"> </w:t>
      </w:r>
      <w:r>
        <w:rPr>
          <w:u w:val="thick"/>
        </w:rPr>
        <w:t>USA)</w:t>
      </w:r>
    </w:p>
    <w:p w14:paraId="79F2EBCD" w14:textId="77777777" w:rsidR="00266EB3" w:rsidRDefault="00000000">
      <w:pPr>
        <w:pStyle w:val="BodyText"/>
        <w:spacing w:before="142" w:line="367" w:lineRule="auto"/>
        <w:ind w:left="480" w:right="499"/>
      </w:pPr>
      <w:r>
        <w:t>It</w:t>
      </w:r>
      <w:r>
        <w:rPr>
          <w:spacing w:val="1"/>
        </w:rPr>
        <w:t xml:space="preserve"> </w:t>
      </w:r>
      <w:r>
        <w:t>has</w:t>
      </w:r>
      <w:r>
        <w:rPr>
          <w:spacing w:val="-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30°</w:t>
      </w:r>
      <w:r>
        <w:rPr>
          <w:spacing w:val="1"/>
        </w:rPr>
        <w:t xml:space="preserve"> </w:t>
      </w:r>
      <w:r>
        <w:t>reciprocating</w:t>
      </w:r>
      <w:r>
        <w:rPr>
          <w:spacing w:val="-1"/>
        </w:rPr>
        <w:t xml:space="preserve"> </w:t>
      </w:r>
      <w:r>
        <w:t>action.</w:t>
      </w:r>
      <w:r>
        <w:rPr>
          <w:spacing w:val="1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named</w:t>
      </w:r>
      <w:r>
        <w:rPr>
          <w:spacing w:val="-1"/>
        </w:rPr>
        <w:t xml:space="preserve"> </w:t>
      </w:r>
      <w:r>
        <w:t>so</w:t>
      </w:r>
      <w:r>
        <w:rPr>
          <w:spacing w:val="1"/>
        </w:rPr>
        <w:t xml:space="preserve"> </w:t>
      </w:r>
      <w:proofErr w:type="gramStart"/>
      <w:r>
        <w:t>as</w:t>
      </w:r>
      <w:proofErr w:type="gramEnd"/>
      <w:r>
        <w:rPr>
          <w:spacing w:val="1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utilizes 4:1</w:t>
      </w:r>
      <w:r>
        <w:rPr>
          <w:spacing w:val="2"/>
        </w:rPr>
        <w:t xml:space="preserve"> </w:t>
      </w:r>
      <w:r>
        <w:t>gear</w:t>
      </w:r>
      <w:r>
        <w:rPr>
          <w:spacing w:val="1"/>
        </w:rPr>
        <w:t xml:space="preserve"> </w:t>
      </w:r>
      <w:r>
        <w:t>reduction</w:t>
      </w:r>
      <w:r>
        <w:rPr>
          <w:spacing w:val="-61"/>
        </w:rPr>
        <w:t xml:space="preserve"> </w:t>
      </w:r>
      <w:r>
        <w:t>handpiece.</w:t>
      </w:r>
    </w:p>
    <w:p w14:paraId="774D1174" w14:textId="77777777" w:rsidR="00266EB3" w:rsidRDefault="00000000">
      <w:pPr>
        <w:pStyle w:val="BodyText"/>
        <w:spacing w:line="362" w:lineRule="auto"/>
        <w:ind w:left="480" w:right="491"/>
      </w:pPr>
      <w:r>
        <w:t>It</w:t>
      </w:r>
      <w:r>
        <w:rPr>
          <w:spacing w:val="1"/>
        </w:rPr>
        <w:t xml:space="preserve"> </w:t>
      </w:r>
      <w:r>
        <w:t>is recommended to</w:t>
      </w:r>
      <w:r>
        <w:rPr>
          <w:spacing w:val="-1"/>
        </w:rPr>
        <w:t xml:space="preserve"> </w:t>
      </w:r>
      <w:r>
        <w:t>be</w:t>
      </w:r>
      <w:r>
        <w:rPr>
          <w:spacing w:val="2"/>
        </w:rPr>
        <w:t xml:space="preserve"> </w:t>
      </w:r>
      <w:r>
        <w:t>used</w:t>
      </w:r>
      <w:r>
        <w:rPr>
          <w:spacing w:val="1"/>
        </w:rPr>
        <w:t xml:space="preserve"> </w:t>
      </w:r>
      <w:r>
        <w:t>along with</w:t>
      </w:r>
      <w:r>
        <w:rPr>
          <w:spacing w:val="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safety</w:t>
      </w:r>
      <w:r>
        <w:rPr>
          <w:spacing w:val="-1"/>
        </w:rPr>
        <w:t xml:space="preserve"> </w:t>
      </w:r>
      <w:r>
        <w:t>Hedstrom</w:t>
      </w:r>
      <w:r>
        <w:rPr>
          <w:spacing w:val="2"/>
        </w:rPr>
        <w:t xml:space="preserve"> </w:t>
      </w:r>
      <w:r>
        <w:t>instruments.</w:t>
      </w:r>
      <w:r>
        <w:rPr>
          <w:spacing w:val="1"/>
        </w:rPr>
        <w:t xml:space="preserve"> </w:t>
      </w:r>
      <w:r>
        <w:t>Zakariasen</w:t>
      </w:r>
      <w:r>
        <w:rPr>
          <w:spacing w:val="41"/>
        </w:rPr>
        <w:t xml:space="preserve"> </w:t>
      </w:r>
      <w:r>
        <w:rPr>
          <w:rFonts w:ascii="Arial" w:hAnsi="Arial"/>
          <w:i/>
        </w:rPr>
        <w:t>et</w:t>
      </w:r>
      <w:r>
        <w:rPr>
          <w:rFonts w:ascii="Arial" w:hAnsi="Arial"/>
          <w:i/>
          <w:spacing w:val="37"/>
        </w:rPr>
        <w:t xml:space="preserve"> </w:t>
      </w:r>
      <w:r>
        <w:rPr>
          <w:rFonts w:ascii="Arial" w:hAnsi="Arial"/>
          <w:i/>
        </w:rPr>
        <w:t>al</w:t>
      </w:r>
      <w:r>
        <w:rPr>
          <w:rFonts w:ascii="Arial" w:hAnsi="Arial"/>
          <w:i/>
          <w:spacing w:val="38"/>
        </w:rPr>
        <w:t xml:space="preserve"> </w:t>
      </w:r>
      <w:r>
        <w:t>found</w:t>
      </w:r>
      <w:r>
        <w:rPr>
          <w:spacing w:val="42"/>
        </w:rPr>
        <w:t xml:space="preserve"> </w:t>
      </w:r>
      <w:r>
        <w:t>that</w:t>
      </w:r>
      <w:r>
        <w:rPr>
          <w:spacing w:val="43"/>
        </w:rPr>
        <w:t xml:space="preserve"> </w:t>
      </w:r>
      <w:r>
        <w:t>M4,</w:t>
      </w:r>
      <w:r>
        <w:rPr>
          <w:spacing w:val="40"/>
        </w:rPr>
        <w:t xml:space="preserve"> </w:t>
      </w:r>
      <w:r>
        <w:t>mounted</w:t>
      </w:r>
      <w:r>
        <w:rPr>
          <w:spacing w:val="38"/>
        </w:rPr>
        <w:t xml:space="preserve"> </w:t>
      </w:r>
      <w:r>
        <w:t>with</w:t>
      </w:r>
      <w:r>
        <w:rPr>
          <w:spacing w:val="42"/>
        </w:rPr>
        <w:t xml:space="preserve"> </w:t>
      </w:r>
      <w:r>
        <w:t>Safety</w:t>
      </w:r>
      <w:r>
        <w:rPr>
          <w:spacing w:val="41"/>
        </w:rPr>
        <w:t xml:space="preserve"> </w:t>
      </w:r>
      <w:r>
        <w:t>Hedstrom</w:t>
      </w:r>
      <w:r>
        <w:rPr>
          <w:spacing w:val="41"/>
        </w:rPr>
        <w:t xml:space="preserve"> </w:t>
      </w:r>
      <w:r>
        <w:t>files,</w:t>
      </w:r>
      <w:r>
        <w:rPr>
          <w:spacing w:val="42"/>
        </w:rPr>
        <w:t xml:space="preserve"> </w:t>
      </w:r>
      <w:r>
        <w:t>to</w:t>
      </w:r>
      <w:r>
        <w:rPr>
          <w:spacing w:val="41"/>
        </w:rPr>
        <w:t xml:space="preserve"> </w:t>
      </w:r>
      <w:r>
        <w:t>be</w:t>
      </w:r>
      <w:r>
        <w:rPr>
          <w:spacing w:val="-60"/>
        </w:rPr>
        <w:t xml:space="preserve"> </w:t>
      </w:r>
      <w:r>
        <w:t>superior</w:t>
      </w:r>
      <w:r>
        <w:rPr>
          <w:spacing w:val="25"/>
        </w:rPr>
        <w:t xml:space="preserve"> </w:t>
      </w:r>
      <w:r>
        <w:t>to</w:t>
      </w:r>
      <w:r>
        <w:rPr>
          <w:spacing w:val="27"/>
        </w:rPr>
        <w:t xml:space="preserve"> </w:t>
      </w:r>
      <w:r>
        <w:t>„step-back”</w:t>
      </w:r>
      <w:r>
        <w:rPr>
          <w:spacing w:val="26"/>
        </w:rPr>
        <w:t xml:space="preserve"> </w:t>
      </w:r>
      <w:r>
        <w:t>hand</w:t>
      </w:r>
      <w:r>
        <w:rPr>
          <w:spacing w:val="27"/>
        </w:rPr>
        <w:t xml:space="preserve"> </w:t>
      </w:r>
      <w:r>
        <w:t>preparations</w:t>
      </w:r>
      <w:r>
        <w:rPr>
          <w:spacing w:val="27"/>
        </w:rPr>
        <w:t xml:space="preserve"> </w:t>
      </w:r>
      <w:r>
        <w:t>and</w:t>
      </w:r>
      <w:r>
        <w:rPr>
          <w:spacing w:val="27"/>
        </w:rPr>
        <w:t xml:space="preserve"> </w:t>
      </w:r>
      <w:r>
        <w:t>a</w:t>
      </w:r>
      <w:r>
        <w:rPr>
          <w:spacing w:val="27"/>
        </w:rPr>
        <w:t xml:space="preserve"> </w:t>
      </w:r>
      <w:r>
        <w:t>shorter</w:t>
      </w:r>
      <w:r>
        <w:rPr>
          <w:spacing w:val="27"/>
        </w:rPr>
        <w:t xml:space="preserve"> </w:t>
      </w:r>
      <w:r>
        <w:t>time</w:t>
      </w:r>
      <w:r>
        <w:rPr>
          <w:spacing w:val="26"/>
        </w:rPr>
        <w:t xml:space="preserve"> </w:t>
      </w:r>
      <w:r>
        <w:t>of</w:t>
      </w:r>
      <w:r>
        <w:rPr>
          <w:spacing w:val="28"/>
        </w:rPr>
        <w:t xml:space="preserve"> </w:t>
      </w:r>
      <w:r>
        <w:t>preparation.</w:t>
      </w:r>
    </w:p>
    <w:p w14:paraId="62A38440" w14:textId="77777777" w:rsidR="00266EB3" w:rsidRDefault="00266EB3">
      <w:pPr>
        <w:spacing w:line="362" w:lineRule="auto"/>
        <w:sectPr w:rsidR="00266EB3">
          <w:pgSz w:w="11910" w:h="16840"/>
          <w:pgMar w:top="1300" w:right="940" w:bottom="1400" w:left="1680" w:header="712" w:footer="1162" w:gutter="0"/>
          <w:cols w:space="720"/>
        </w:sectPr>
      </w:pPr>
    </w:p>
    <w:p w14:paraId="361587DB" w14:textId="77777777" w:rsidR="00266EB3" w:rsidRDefault="00000000">
      <w:pPr>
        <w:pStyle w:val="BodyText"/>
        <w:spacing w:before="124" w:line="364" w:lineRule="auto"/>
        <w:ind w:left="480" w:right="499"/>
        <w:jc w:val="both"/>
      </w:pPr>
      <w:r>
        <w:lastRenderedPageBreak/>
        <w:t>Results have shown that these handpieces are not effective when broaches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employed.</w:t>
      </w:r>
    </w:p>
    <w:p w14:paraId="7309B904" w14:textId="77777777" w:rsidR="00266EB3" w:rsidRDefault="00000000">
      <w:pPr>
        <w:pStyle w:val="BodyText"/>
        <w:spacing w:before="3" w:line="364" w:lineRule="auto"/>
        <w:ind w:left="480" w:right="499"/>
        <w:jc w:val="both"/>
      </w:pPr>
      <w:r>
        <w:t xml:space="preserve">Care should be taken </w:t>
      </w:r>
      <w:proofErr w:type="gramStart"/>
      <w:r>
        <w:t>in order to</w:t>
      </w:r>
      <w:proofErr w:type="gramEnd"/>
      <w:r>
        <w:t xml:space="preserve"> avoid accidental transportation of the canal.</w:t>
      </w:r>
      <w:r>
        <w:rPr>
          <w:spacing w:val="1"/>
        </w:rPr>
        <w:t xml:space="preserve"> </w:t>
      </w:r>
      <w:r>
        <w:t>The watch-winding, oscillating movement of this endo handpiece keeps the</w:t>
      </w:r>
      <w:r>
        <w:rPr>
          <w:spacing w:val="1"/>
        </w:rPr>
        <w:t xml:space="preserve"> </w:t>
      </w:r>
      <w:r>
        <w:t>hand file</w:t>
      </w:r>
      <w:r>
        <w:rPr>
          <w:spacing w:val="1"/>
        </w:rPr>
        <w:t xml:space="preserve"> </w:t>
      </w:r>
      <w:r>
        <w:t>"floating"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canal. The</w:t>
      </w:r>
      <w:r>
        <w:rPr>
          <w:spacing w:val="1"/>
        </w:rPr>
        <w:t xml:space="preserve"> </w:t>
      </w:r>
      <w:r>
        <w:t>operator</w:t>
      </w:r>
      <w:r>
        <w:rPr>
          <w:spacing w:val="1"/>
        </w:rPr>
        <w:t xml:space="preserve"> </w:t>
      </w:r>
      <w:r>
        <w:t>controls</w:t>
      </w:r>
      <w:r>
        <w:rPr>
          <w:spacing w:val="1"/>
        </w:rPr>
        <w:t xml:space="preserve"> </w:t>
      </w:r>
      <w:r>
        <w:t>coronal and apical</w:t>
      </w:r>
      <w:r>
        <w:rPr>
          <w:spacing w:val="1"/>
        </w:rPr>
        <w:t xml:space="preserve"> </w:t>
      </w:r>
      <w:r>
        <w:t>pressures, while the M4 smoothly and efficiently "glides" the endo instrument</w:t>
      </w:r>
      <w:r>
        <w:rPr>
          <w:spacing w:val="1"/>
        </w:rPr>
        <w:t xml:space="preserve"> </w:t>
      </w:r>
      <w:r>
        <w:t>through</w:t>
      </w:r>
      <w:r>
        <w:rPr>
          <w:spacing w:val="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canal.</w:t>
      </w:r>
      <w:r>
        <w:rPr>
          <w:spacing w:val="-1"/>
        </w:rPr>
        <w:t xml:space="preserve"> </w:t>
      </w:r>
      <w:r>
        <w:t>That's</w:t>
      </w:r>
      <w:r>
        <w:rPr>
          <w:spacing w:val="2"/>
        </w:rPr>
        <w:t xml:space="preserve"> </w:t>
      </w:r>
      <w:r>
        <w:t>the "Safety"</w:t>
      </w:r>
      <w:r>
        <w:rPr>
          <w:spacing w:val="2"/>
        </w:rPr>
        <w:t xml:space="preserve"> </w:t>
      </w:r>
      <w:r>
        <w:t>in</w:t>
      </w:r>
      <w:r>
        <w:rPr>
          <w:spacing w:val="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M4</w:t>
      </w:r>
      <w:r>
        <w:rPr>
          <w:spacing w:val="2"/>
        </w:rPr>
        <w:t xml:space="preserve"> </w:t>
      </w:r>
      <w:r>
        <w:t>Endodontic</w:t>
      </w:r>
      <w:r>
        <w:rPr>
          <w:spacing w:val="1"/>
        </w:rPr>
        <w:t xml:space="preserve"> </w:t>
      </w:r>
      <w:r>
        <w:t>Handpiece.</w:t>
      </w:r>
      <w:r>
        <w:rPr>
          <w:vertAlign w:val="superscript"/>
        </w:rPr>
        <w:t>68</w:t>
      </w:r>
    </w:p>
    <w:p w14:paraId="570BD433" w14:textId="77777777" w:rsidR="00266EB3" w:rsidRDefault="00266EB3">
      <w:pPr>
        <w:pStyle w:val="BodyText"/>
        <w:rPr>
          <w:sz w:val="20"/>
        </w:rPr>
      </w:pPr>
    </w:p>
    <w:p w14:paraId="7BD88B34" w14:textId="77777777" w:rsidR="00266EB3" w:rsidRDefault="00000000">
      <w:pPr>
        <w:pStyle w:val="BodyText"/>
        <w:spacing w:before="1"/>
        <w:rPr>
          <w:sz w:val="21"/>
        </w:rPr>
      </w:pPr>
      <w:r>
        <w:rPr>
          <w:noProof/>
        </w:rPr>
        <w:drawing>
          <wp:anchor distT="0" distB="0" distL="0" distR="0" simplePos="0" relativeHeight="95" behindDoc="0" locked="0" layoutInCell="1" allowOverlap="1" wp14:anchorId="0F028CBF" wp14:editId="6FDE27D1">
            <wp:simplePos x="0" y="0"/>
            <wp:positionH relativeFrom="page">
              <wp:posOffset>2228582</wp:posOffset>
            </wp:positionH>
            <wp:positionV relativeFrom="paragraph">
              <wp:posOffset>176497</wp:posOffset>
            </wp:positionV>
            <wp:extent cx="3653075" cy="1062990"/>
            <wp:effectExtent l="0" t="0" r="0" b="0"/>
            <wp:wrapTopAndBottom/>
            <wp:docPr id="195" name="image10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image105.jpeg"/>
                    <pic:cNvPicPr/>
                  </pic:nvPicPr>
                  <pic:blipFill>
                    <a:blip r:embed="rId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3075" cy="10629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D61528F" w14:textId="77777777" w:rsidR="00266EB3" w:rsidRDefault="00000000">
      <w:pPr>
        <w:pStyle w:val="Heading3"/>
        <w:spacing w:before="191"/>
        <w:ind w:left="559" w:right="576"/>
        <w:jc w:val="center"/>
      </w:pPr>
      <w:r>
        <w:t>Fig:78</w:t>
      </w:r>
      <w:r>
        <w:rPr>
          <w:spacing w:val="-2"/>
        </w:rPr>
        <w:t xml:space="preserve"> </w:t>
      </w:r>
      <w:r>
        <w:t>M4 Safety</w:t>
      </w:r>
      <w:r>
        <w:rPr>
          <w:spacing w:val="-7"/>
        </w:rPr>
        <w:t xml:space="preserve"> </w:t>
      </w:r>
      <w:proofErr w:type="gramStart"/>
      <w:r>
        <w:t>Hand-piece</w:t>
      </w:r>
      <w:proofErr w:type="gramEnd"/>
    </w:p>
    <w:p w14:paraId="59A91DC7" w14:textId="77777777" w:rsidR="00266EB3" w:rsidRDefault="00266EB3">
      <w:pPr>
        <w:pStyle w:val="BodyText"/>
        <w:rPr>
          <w:rFonts w:ascii="Arial"/>
          <w:b/>
          <w:sz w:val="26"/>
        </w:rPr>
      </w:pPr>
    </w:p>
    <w:p w14:paraId="47E82F5D" w14:textId="77777777" w:rsidR="00266EB3" w:rsidRDefault="00266EB3">
      <w:pPr>
        <w:pStyle w:val="BodyText"/>
        <w:rPr>
          <w:rFonts w:ascii="Arial"/>
          <w:b/>
          <w:sz w:val="26"/>
        </w:rPr>
      </w:pPr>
    </w:p>
    <w:p w14:paraId="316DD4FC" w14:textId="77777777" w:rsidR="00266EB3" w:rsidRDefault="00266EB3">
      <w:pPr>
        <w:pStyle w:val="BodyText"/>
        <w:spacing w:before="1"/>
        <w:rPr>
          <w:rFonts w:ascii="Arial"/>
          <w:b/>
          <w:sz w:val="32"/>
        </w:rPr>
      </w:pPr>
    </w:p>
    <w:p w14:paraId="5D9084FD" w14:textId="77777777" w:rsidR="00266EB3" w:rsidRDefault="00000000">
      <w:pPr>
        <w:spacing w:before="1"/>
        <w:ind w:left="480"/>
        <w:rPr>
          <w:rFonts w:ascii="Arial"/>
          <w:b/>
          <w:sz w:val="24"/>
        </w:rPr>
      </w:pPr>
      <w:r>
        <w:rPr>
          <w:rFonts w:ascii="Arial"/>
          <w:b/>
          <w:sz w:val="24"/>
        </w:rPr>
        <w:t>Disadvantages-</w:t>
      </w:r>
    </w:p>
    <w:p w14:paraId="0C4AB5A8" w14:textId="77777777" w:rsidR="00266EB3" w:rsidRDefault="00000000">
      <w:pPr>
        <w:pStyle w:val="BodyText"/>
        <w:spacing w:before="140" w:line="367" w:lineRule="auto"/>
        <w:ind w:left="480" w:right="2967"/>
      </w:pPr>
      <w:r>
        <w:t>causes frequent breakage of instruments in the canal</w:t>
      </w:r>
      <w:r>
        <w:rPr>
          <w:spacing w:val="-61"/>
        </w:rPr>
        <w:t xml:space="preserve"> </w:t>
      </w:r>
      <w:r>
        <w:t>Creates</w:t>
      </w:r>
      <w:r>
        <w:rPr>
          <w:spacing w:val="1"/>
        </w:rPr>
        <w:t xml:space="preserve"> </w:t>
      </w:r>
      <w:r>
        <w:t>strip perforations,</w:t>
      </w:r>
      <w:r>
        <w:rPr>
          <w:spacing w:val="2"/>
        </w:rPr>
        <w:t xml:space="preserve"> </w:t>
      </w:r>
      <w:r>
        <w:t>ledges and zips</w:t>
      </w:r>
    </w:p>
    <w:p w14:paraId="2927960B" w14:textId="77777777" w:rsidR="00266EB3" w:rsidRDefault="00000000">
      <w:pPr>
        <w:pStyle w:val="Heading3"/>
        <w:numPr>
          <w:ilvl w:val="0"/>
          <w:numId w:val="84"/>
        </w:numPr>
        <w:tabs>
          <w:tab w:val="left" w:pos="841"/>
        </w:tabs>
        <w:spacing w:line="269" w:lineRule="exact"/>
        <w:ind w:hanging="361"/>
        <w:rPr>
          <w:rFonts w:ascii="Microsoft Sans Serif"/>
          <w:b w:val="0"/>
        </w:rPr>
      </w:pPr>
      <w:r>
        <w:t>Endo-Gripper</w:t>
      </w:r>
      <w:r>
        <w:rPr>
          <w:spacing w:val="-3"/>
        </w:rPr>
        <w:t xml:space="preserve"> </w:t>
      </w:r>
      <w:r>
        <w:t>(Moyco</w:t>
      </w:r>
      <w:r>
        <w:rPr>
          <w:spacing w:val="-1"/>
        </w:rPr>
        <w:t xml:space="preserve"> </w:t>
      </w:r>
      <w:r>
        <w:t>Union</w:t>
      </w:r>
      <w:r>
        <w:rPr>
          <w:spacing w:val="-2"/>
        </w:rPr>
        <w:t xml:space="preserve"> </w:t>
      </w:r>
      <w:r>
        <w:t>Broach,</w:t>
      </w:r>
      <w:r>
        <w:rPr>
          <w:spacing w:val="-2"/>
        </w:rPr>
        <w:t xml:space="preserve"> </w:t>
      </w:r>
      <w:r>
        <w:t>Montgomeryville,</w:t>
      </w:r>
      <w:r>
        <w:rPr>
          <w:spacing w:val="-2"/>
        </w:rPr>
        <w:t xml:space="preserve"> </w:t>
      </w:r>
      <w:r>
        <w:t>PA,</w:t>
      </w:r>
      <w:r>
        <w:rPr>
          <w:spacing w:val="-2"/>
        </w:rPr>
        <w:t xml:space="preserve"> </w:t>
      </w:r>
      <w:proofErr w:type="gramStart"/>
      <w:r>
        <w:t xml:space="preserve">USA </w:t>
      </w:r>
      <w:r>
        <w:rPr>
          <w:rFonts w:ascii="Microsoft Sans Serif"/>
          <w:b w:val="0"/>
        </w:rPr>
        <w:t>)</w:t>
      </w:r>
      <w:proofErr w:type="gramEnd"/>
      <w:r>
        <w:rPr>
          <w:rFonts w:ascii="Microsoft Sans Serif"/>
          <w:b w:val="0"/>
        </w:rPr>
        <w:t>-</w:t>
      </w:r>
    </w:p>
    <w:p w14:paraId="6EB3FDAF" w14:textId="77777777" w:rsidR="00266EB3" w:rsidRDefault="00000000">
      <w:pPr>
        <w:pStyle w:val="BodyText"/>
        <w:spacing w:before="143" w:line="364" w:lineRule="auto"/>
        <w:ind w:left="840" w:right="491"/>
      </w:pPr>
      <w:r>
        <w:t>It</w:t>
      </w:r>
      <w:r>
        <w:rPr>
          <w:spacing w:val="35"/>
        </w:rPr>
        <w:t xml:space="preserve"> </w:t>
      </w:r>
      <w:r>
        <w:t>has</w:t>
      </w:r>
      <w:r>
        <w:rPr>
          <w:spacing w:val="36"/>
        </w:rPr>
        <w:t xml:space="preserve"> </w:t>
      </w:r>
      <w:r>
        <w:t>a</w:t>
      </w:r>
      <w:r>
        <w:rPr>
          <w:spacing w:val="36"/>
        </w:rPr>
        <w:t xml:space="preserve"> </w:t>
      </w:r>
      <w:r>
        <w:t>10:1</w:t>
      </w:r>
      <w:r>
        <w:rPr>
          <w:spacing w:val="37"/>
        </w:rPr>
        <w:t xml:space="preserve"> </w:t>
      </w:r>
      <w:r>
        <w:t>gear</w:t>
      </w:r>
      <w:r>
        <w:rPr>
          <w:spacing w:val="34"/>
        </w:rPr>
        <w:t xml:space="preserve"> </w:t>
      </w:r>
      <w:r>
        <w:t>ratio</w:t>
      </w:r>
      <w:r>
        <w:rPr>
          <w:spacing w:val="37"/>
        </w:rPr>
        <w:t xml:space="preserve"> </w:t>
      </w:r>
      <w:r>
        <w:t>and</w:t>
      </w:r>
      <w:r>
        <w:rPr>
          <w:spacing w:val="36"/>
        </w:rPr>
        <w:t xml:space="preserve"> </w:t>
      </w:r>
      <w:r>
        <w:t>a</w:t>
      </w:r>
      <w:r>
        <w:rPr>
          <w:spacing w:val="36"/>
        </w:rPr>
        <w:t xml:space="preserve"> </w:t>
      </w:r>
      <w:proofErr w:type="gramStart"/>
      <w:r>
        <w:t>45</w:t>
      </w:r>
      <w:r>
        <w:rPr>
          <w:spacing w:val="42"/>
        </w:rPr>
        <w:t xml:space="preserve"> </w:t>
      </w:r>
      <w:r>
        <w:t>degree</w:t>
      </w:r>
      <w:proofErr w:type="gramEnd"/>
      <w:r>
        <w:rPr>
          <w:spacing w:val="36"/>
        </w:rPr>
        <w:t xml:space="preserve"> </w:t>
      </w:r>
      <w:r>
        <w:t>turning</w:t>
      </w:r>
      <w:r>
        <w:rPr>
          <w:spacing w:val="35"/>
        </w:rPr>
        <w:t xml:space="preserve"> </w:t>
      </w:r>
      <w:r>
        <w:t>motion.</w:t>
      </w:r>
      <w:r>
        <w:rPr>
          <w:spacing w:val="36"/>
        </w:rPr>
        <w:t xml:space="preserve"> </w:t>
      </w:r>
      <w:r>
        <w:t>It</w:t>
      </w:r>
      <w:r>
        <w:rPr>
          <w:spacing w:val="34"/>
        </w:rPr>
        <w:t xml:space="preserve"> </w:t>
      </w:r>
      <w:r>
        <w:t>uses</w:t>
      </w:r>
      <w:r>
        <w:rPr>
          <w:spacing w:val="36"/>
        </w:rPr>
        <w:t xml:space="preserve"> </w:t>
      </w:r>
      <w:r>
        <w:t>regular</w:t>
      </w:r>
      <w:r>
        <w:rPr>
          <w:spacing w:val="-61"/>
        </w:rPr>
        <w:t xml:space="preserve"> </w:t>
      </w:r>
      <w:r>
        <w:t>hand</w:t>
      </w:r>
      <w:r>
        <w:rPr>
          <w:spacing w:val="2"/>
        </w:rPr>
        <w:t xml:space="preserve"> </w:t>
      </w:r>
      <w:r>
        <w:t>instruments.</w:t>
      </w:r>
    </w:p>
    <w:p w14:paraId="0A180CAD" w14:textId="77777777" w:rsidR="00266EB3" w:rsidRDefault="00266EB3">
      <w:pPr>
        <w:pStyle w:val="BodyText"/>
        <w:rPr>
          <w:sz w:val="20"/>
        </w:rPr>
      </w:pPr>
    </w:p>
    <w:p w14:paraId="57AB041D" w14:textId="77777777" w:rsidR="00266EB3" w:rsidRDefault="00000000">
      <w:pPr>
        <w:pStyle w:val="BodyText"/>
        <w:spacing w:before="11"/>
        <w:rPr>
          <w:sz w:val="12"/>
        </w:rPr>
      </w:pPr>
      <w:r>
        <w:rPr>
          <w:noProof/>
        </w:rPr>
        <w:drawing>
          <wp:anchor distT="0" distB="0" distL="0" distR="0" simplePos="0" relativeHeight="96" behindDoc="0" locked="0" layoutInCell="1" allowOverlap="1" wp14:anchorId="38AA721D" wp14:editId="7DE89FAB">
            <wp:simplePos x="0" y="0"/>
            <wp:positionH relativeFrom="page">
              <wp:posOffset>2599054</wp:posOffset>
            </wp:positionH>
            <wp:positionV relativeFrom="paragraph">
              <wp:posOffset>118148</wp:posOffset>
            </wp:positionV>
            <wp:extent cx="2809874" cy="2324100"/>
            <wp:effectExtent l="0" t="0" r="0" b="0"/>
            <wp:wrapTopAndBottom/>
            <wp:docPr id="197" name="image10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image106.jpeg"/>
                    <pic:cNvPicPr/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09874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C9C060" w14:textId="77777777" w:rsidR="00266EB3" w:rsidRDefault="00000000">
      <w:pPr>
        <w:pStyle w:val="Heading3"/>
        <w:spacing w:before="108"/>
        <w:ind w:left="559" w:right="216"/>
        <w:jc w:val="center"/>
      </w:pPr>
      <w:r>
        <w:t>Fig:79</w:t>
      </w:r>
      <w:r>
        <w:rPr>
          <w:spacing w:val="-2"/>
        </w:rPr>
        <w:t xml:space="preserve"> </w:t>
      </w:r>
      <w:r>
        <w:t>Endo-Gripper</w:t>
      </w:r>
    </w:p>
    <w:p w14:paraId="14E5F5AC" w14:textId="77777777" w:rsidR="00266EB3" w:rsidRDefault="00266EB3">
      <w:pPr>
        <w:jc w:val="center"/>
        <w:sectPr w:rsidR="00266EB3">
          <w:pgSz w:w="11910" w:h="16840"/>
          <w:pgMar w:top="1300" w:right="940" w:bottom="1400" w:left="1680" w:header="712" w:footer="1162" w:gutter="0"/>
          <w:cols w:space="720"/>
        </w:sectPr>
      </w:pPr>
    </w:p>
    <w:p w14:paraId="550E964F" w14:textId="77777777" w:rsidR="00266EB3" w:rsidRDefault="00000000">
      <w:pPr>
        <w:pStyle w:val="ListParagraph"/>
        <w:numPr>
          <w:ilvl w:val="0"/>
          <w:numId w:val="84"/>
        </w:numPr>
        <w:tabs>
          <w:tab w:val="left" w:pos="841"/>
        </w:tabs>
        <w:spacing w:before="121"/>
        <w:ind w:hanging="361"/>
        <w:rPr>
          <w:rFonts w:ascii="Arial"/>
          <w:b/>
          <w:sz w:val="24"/>
        </w:rPr>
      </w:pPr>
      <w:r>
        <w:rPr>
          <w:rFonts w:ascii="Arial"/>
          <w:b/>
          <w:sz w:val="24"/>
        </w:rPr>
        <w:lastRenderedPageBreak/>
        <w:t>Endolift</w:t>
      </w:r>
      <w:r>
        <w:rPr>
          <w:rFonts w:ascii="Arial"/>
          <w:b/>
          <w:spacing w:val="-4"/>
          <w:sz w:val="24"/>
        </w:rPr>
        <w:t xml:space="preserve"> </w:t>
      </w:r>
      <w:r>
        <w:rPr>
          <w:rFonts w:ascii="Arial"/>
          <w:b/>
          <w:sz w:val="24"/>
        </w:rPr>
        <w:t>M4</w:t>
      </w:r>
      <w:r>
        <w:rPr>
          <w:rFonts w:ascii="Arial"/>
          <w:b/>
          <w:spacing w:val="-1"/>
          <w:sz w:val="24"/>
        </w:rPr>
        <w:t xml:space="preserve"> </w:t>
      </w:r>
      <w:r>
        <w:rPr>
          <w:rFonts w:ascii="Arial"/>
          <w:b/>
          <w:sz w:val="24"/>
        </w:rPr>
        <w:t>(Sybron Endo</w:t>
      </w:r>
      <w:r>
        <w:rPr>
          <w:rFonts w:ascii="Arial"/>
          <w:b/>
          <w:spacing w:val="-2"/>
          <w:sz w:val="24"/>
        </w:rPr>
        <w:t xml:space="preserve"> </w:t>
      </w:r>
      <w:r>
        <w:rPr>
          <w:rFonts w:ascii="Arial"/>
          <w:b/>
          <w:sz w:val="24"/>
        </w:rPr>
        <w:t>Reciprocal</w:t>
      </w:r>
      <w:r>
        <w:rPr>
          <w:rFonts w:ascii="Arial"/>
          <w:b/>
          <w:spacing w:val="-2"/>
          <w:sz w:val="24"/>
        </w:rPr>
        <w:t xml:space="preserve"> </w:t>
      </w:r>
      <w:r>
        <w:rPr>
          <w:rFonts w:ascii="Arial"/>
          <w:b/>
          <w:sz w:val="24"/>
        </w:rPr>
        <w:t>rotation)</w:t>
      </w:r>
    </w:p>
    <w:p w14:paraId="2BA931D6" w14:textId="77777777" w:rsidR="00266EB3" w:rsidRDefault="00000000">
      <w:pPr>
        <w:pStyle w:val="BodyText"/>
        <w:spacing w:before="141"/>
        <w:ind w:left="840"/>
      </w:pPr>
      <w:r>
        <w:t>Reciprocal</w:t>
      </w:r>
      <w:r>
        <w:rPr>
          <w:spacing w:val="-1"/>
        </w:rPr>
        <w:t xml:space="preserve"> </w:t>
      </w:r>
      <w:r>
        <w:t>rotation</w:t>
      </w:r>
      <w:r>
        <w:rPr>
          <w:spacing w:val="3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30</w:t>
      </w:r>
      <w:r>
        <w:rPr>
          <w:spacing w:val="1"/>
        </w:rPr>
        <w:t xml:space="preserve"> </w:t>
      </w:r>
      <w:proofErr w:type="gramStart"/>
      <w:r>
        <w:t>degree</w:t>
      </w:r>
      <w:proofErr w:type="gramEnd"/>
    </w:p>
    <w:p w14:paraId="14E9B01E" w14:textId="77777777" w:rsidR="00266EB3" w:rsidRDefault="00000000">
      <w:pPr>
        <w:pStyle w:val="BodyText"/>
        <w:rPr>
          <w:sz w:val="9"/>
        </w:rPr>
      </w:pPr>
      <w:r>
        <w:rPr>
          <w:noProof/>
        </w:rPr>
        <w:drawing>
          <wp:anchor distT="0" distB="0" distL="0" distR="0" simplePos="0" relativeHeight="97" behindDoc="0" locked="0" layoutInCell="1" allowOverlap="1" wp14:anchorId="60425ADB" wp14:editId="6CA46796">
            <wp:simplePos x="0" y="0"/>
            <wp:positionH relativeFrom="page">
              <wp:posOffset>3075304</wp:posOffset>
            </wp:positionH>
            <wp:positionV relativeFrom="paragraph">
              <wp:posOffset>89630</wp:posOffset>
            </wp:positionV>
            <wp:extent cx="1866899" cy="2447925"/>
            <wp:effectExtent l="0" t="0" r="0" b="0"/>
            <wp:wrapTopAndBottom/>
            <wp:docPr id="199" name="image10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image107.jpeg"/>
                    <pic:cNvPicPr/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6899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4162C6A" w14:textId="77777777" w:rsidR="00266EB3" w:rsidRDefault="00000000">
      <w:pPr>
        <w:pStyle w:val="Heading3"/>
        <w:spacing w:before="123"/>
        <w:ind w:left="559" w:right="574"/>
        <w:jc w:val="center"/>
      </w:pPr>
      <w:r>
        <w:t>Fig:80</w:t>
      </w:r>
      <w:r>
        <w:rPr>
          <w:spacing w:val="-2"/>
        </w:rPr>
        <w:t xml:space="preserve"> </w:t>
      </w:r>
      <w:r>
        <w:t>Endo-Lift</w:t>
      </w:r>
      <w:r>
        <w:rPr>
          <w:spacing w:val="-2"/>
        </w:rPr>
        <w:t xml:space="preserve"> </w:t>
      </w:r>
      <w:r>
        <w:t>M4</w:t>
      </w:r>
      <w:r>
        <w:rPr>
          <w:spacing w:val="1"/>
        </w:rPr>
        <w:t xml:space="preserve"> </w:t>
      </w:r>
      <w:r>
        <w:t>handpiece</w:t>
      </w:r>
    </w:p>
    <w:p w14:paraId="41B2BD38" w14:textId="77777777" w:rsidR="00266EB3" w:rsidRDefault="00266EB3">
      <w:pPr>
        <w:pStyle w:val="BodyText"/>
        <w:spacing w:before="10"/>
        <w:rPr>
          <w:rFonts w:ascii="Arial"/>
          <w:b/>
          <w:sz w:val="25"/>
        </w:rPr>
      </w:pPr>
    </w:p>
    <w:p w14:paraId="0111D79A" w14:textId="77777777" w:rsidR="00266EB3" w:rsidRDefault="00000000">
      <w:pPr>
        <w:ind w:left="480"/>
        <w:rPr>
          <w:rFonts w:ascii="Arial"/>
          <w:b/>
          <w:sz w:val="24"/>
        </w:rPr>
      </w:pPr>
      <w:r>
        <w:rPr>
          <w:rFonts w:ascii="Arial"/>
          <w:b/>
          <w:sz w:val="24"/>
        </w:rPr>
        <w:t>Disadvantages-</w:t>
      </w:r>
    </w:p>
    <w:p w14:paraId="2488E2A6" w14:textId="77777777" w:rsidR="00266EB3" w:rsidRDefault="00266EB3">
      <w:pPr>
        <w:pStyle w:val="BodyText"/>
        <w:spacing w:before="2"/>
        <w:rPr>
          <w:rFonts w:ascii="Arial"/>
          <w:b/>
          <w:sz w:val="26"/>
        </w:rPr>
      </w:pPr>
    </w:p>
    <w:p w14:paraId="326BBA85" w14:textId="77777777" w:rsidR="00266EB3" w:rsidRDefault="00000000">
      <w:pPr>
        <w:pStyle w:val="BodyText"/>
        <w:ind w:left="480"/>
      </w:pPr>
      <w:r>
        <w:t>Larger</w:t>
      </w:r>
      <w:r>
        <w:rPr>
          <w:spacing w:val="-1"/>
        </w:rPr>
        <w:t xml:space="preserve"> </w:t>
      </w:r>
      <w:r>
        <w:t>size of</w:t>
      </w:r>
      <w:r>
        <w:rPr>
          <w:spacing w:val="1"/>
        </w:rPr>
        <w:t xml:space="preserve"> </w:t>
      </w:r>
      <w:proofErr w:type="gramStart"/>
      <w:r>
        <w:t>hand-piece</w:t>
      </w:r>
      <w:proofErr w:type="gramEnd"/>
      <w:r>
        <w:t xml:space="preserve"> can</w:t>
      </w:r>
      <w:r>
        <w:rPr>
          <w:spacing w:val="-1"/>
        </w:rPr>
        <w:t xml:space="preserve"> </w:t>
      </w:r>
      <w:r>
        <w:t>limit</w:t>
      </w:r>
      <w:r>
        <w:rPr>
          <w:spacing w:val="1"/>
        </w:rPr>
        <w:t xml:space="preserve"> </w:t>
      </w:r>
      <w:r>
        <w:t>access in</w:t>
      </w:r>
      <w:r>
        <w:rPr>
          <w:spacing w:val="-2"/>
        </w:rPr>
        <w:t xml:space="preserve"> </w:t>
      </w:r>
      <w:r>
        <w:t>molar segments.</w:t>
      </w:r>
    </w:p>
    <w:p w14:paraId="69DF58D8" w14:textId="77777777" w:rsidR="00266EB3" w:rsidRDefault="00266EB3">
      <w:pPr>
        <w:pStyle w:val="BodyText"/>
        <w:spacing w:before="4"/>
        <w:rPr>
          <w:sz w:val="26"/>
        </w:rPr>
      </w:pPr>
    </w:p>
    <w:p w14:paraId="38603478" w14:textId="77777777" w:rsidR="00266EB3" w:rsidRDefault="00000000">
      <w:pPr>
        <w:pStyle w:val="ListParagraph"/>
        <w:numPr>
          <w:ilvl w:val="0"/>
          <w:numId w:val="84"/>
        </w:numPr>
        <w:tabs>
          <w:tab w:val="left" w:pos="841"/>
          <w:tab w:val="left" w:pos="1720"/>
          <w:tab w:val="left" w:pos="3874"/>
          <w:tab w:val="left" w:pos="4365"/>
          <w:tab w:val="left" w:pos="5334"/>
          <w:tab w:val="left" w:pos="6615"/>
          <w:tab w:val="left" w:pos="7946"/>
        </w:tabs>
        <w:spacing w:line="364" w:lineRule="auto"/>
        <w:ind w:right="495"/>
        <w:rPr>
          <w:sz w:val="24"/>
        </w:rPr>
      </w:pPr>
      <w:r>
        <w:rPr>
          <w:rFonts w:ascii="Arial"/>
          <w:b/>
          <w:sz w:val="24"/>
        </w:rPr>
        <w:t>Intra-Endo LUX 3 LD (KaVo, Biberach, Germany Reciprocal rotation)-</w:t>
      </w:r>
      <w:r>
        <w:rPr>
          <w:rFonts w:ascii="Arial"/>
          <w:b/>
          <w:spacing w:val="1"/>
          <w:sz w:val="24"/>
        </w:rPr>
        <w:t xml:space="preserve"> </w:t>
      </w:r>
      <w:r>
        <w:rPr>
          <w:sz w:val="24"/>
        </w:rPr>
        <w:t>Reciprocal</w:t>
      </w:r>
      <w:r>
        <w:rPr>
          <w:spacing w:val="37"/>
          <w:sz w:val="24"/>
        </w:rPr>
        <w:t xml:space="preserve"> </w:t>
      </w:r>
      <w:r>
        <w:rPr>
          <w:sz w:val="24"/>
        </w:rPr>
        <w:t>rotation</w:t>
      </w:r>
      <w:r>
        <w:rPr>
          <w:spacing w:val="39"/>
          <w:sz w:val="24"/>
        </w:rPr>
        <w:t xml:space="preserve"> </w:t>
      </w:r>
      <w:r>
        <w:rPr>
          <w:sz w:val="24"/>
        </w:rPr>
        <w:t>90</w:t>
      </w:r>
      <w:r>
        <w:rPr>
          <w:spacing w:val="37"/>
          <w:sz w:val="24"/>
        </w:rPr>
        <w:t xml:space="preserve"> </w:t>
      </w:r>
      <w:r>
        <w:rPr>
          <w:sz w:val="24"/>
        </w:rPr>
        <w:t>degree.</w:t>
      </w:r>
      <w:r>
        <w:rPr>
          <w:spacing w:val="35"/>
          <w:sz w:val="24"/>
        </w:rPr>
        <w:t xml:space="preserve"> </w:t>
      </w:r>
      <w:r>
        <w:rPr>
          <w:sz w:val="24"/>
        </w:rPr>
        <w:t>It</w:t>
      </w:r>
      <w:r>
        <w:rPr>
          <w:spacing w:val="40"/>
          <w:sz w:val="24"/>
        </w:rPr>
        <w:t xml:space="preserve"> </w:t>
      </w:r>
      <w:r>
        <w:rPr>
          <w:color w:val="111111"/>
          <w:sz w:val="24"/>
        </w:rPr>
        <w:t>works</w:t>
      </w:r>
      <w:r>
        <w:rPr>
          <w:color w:val="111111"/>
          <w:spacing w:val="38"/>
          <w:sz w:val="24"/>
        </w:rPr>
        <w:t xml:space="preserve"> </w:t>
      </w:r>
      <w:r>
        <w:rPr>
          <w:color w:val="111111"/>
          <w:sz w:val="24"/>
        </w:rPr>
        <w:t>with</w:t>
      </w:r>
      <w:r>
        <w:rPr>
          <w:color w:val="111111"/>
          <w:spacing w:val="40"/>
          <w:sz w:val="24"/>
        </w:rPr>
        <w:t xml:space="preserve"> </w:t>
      </w:r>
      <w:r>
        <w:rPr>
          <w:color w:val="111111"/>
          <w:sz w:val="24"/>
        </w:rPr>
        <w:t>an</w:t>
      </w:r>
      <w:r>
        <w:rPr>
          <w:color w:val="111111"/>
          <w:spacing w:val="37"/>
          <w:sz w:val="24"/>
        </w:rPr>
        <w:t xml:space="preserve"> </w:t>
      </w:r>
      <w:r>
        <w:rPr>
          <w:color w:val="111111"/>
          <w:sz w:val="24"/>
        </w:rPr>
        <w:t>alternating</w:t>
      </w:r>
      <w:r>
        <w:rPr>
          <w:color w:val="111111"/>
          <w:spacing w:val="37"/>
          <w:sz w:val="24"/>
        </w:rPr>
        <w:t xml:space="preserve"> </w:t>
      </w:r>
      <w:r>
        <w:rPr>
          <w:color w:val="111111"/>
          <w:sz w:val="24"/>
        </w:rPr>
        <w:t>80</w:t>
      </w:r>
      <w:r>
        <w:rPr>
          <w:color w:val="111111"/>
          <w:spacing w:val="36"/>
          <w:sz w:val="24"/>
        </w:rPr>
        <w:t xml:space="preserve"> </w:t>
      </w:r>
      <w:r>
        <w:rPr>
          <w:color w:val="111111"/>
          <w:sz w:val="24"/>
        </w:rPr>
        <w:t>horizontal</w:t>
      </w:r>
      <w:r>
        <w:rPr>
          <w:color w:val="111111"/>
          <w:spacing w:val="-60"/>
          <w:sz w:val="24"/>
        </w:rPr>
        <w:t xml:space="preserve"> </w:t>
      </w:r>
      <w:r>
        <w:rPr>
          <w:color w:val="111111"/>
          <w:sz w:val="24"/>
        </w:rPr>
        <w:t>rotational</w:t>
      </w:r>
      <w:r>
        <w:rPr>
          <w:color w:val="111111"/>
          <w:spacing w:val="3"/>
          <w:sz w:val="24"/>
        </w:rPr>
        <w:t xml:space="preserve"> </w:t>
      </w:r>
      <w:r>
        <w:rPr>
          <w:color w:val="111111"/>
          <w:sz w:val="24"/>
        </w:rPr>
        <w:t>movement.</w:t>
      </w:r>
      <w:r>
        <w:rPr>
          <w:color w:val="111111"/>
          <w:spacing w:val="5"/>
          <w:sz w:val="24"/>
        </w:rPr>
        <w:t xml:space="preserve"> </w:t>
      </w:r>
      <w:r>
        <w:rPr>
          <w:color w:val="111111"/>
          <w:sz w:val="24"/>
        </w:rPr>
        <w:t>It</w:t>
      </w:r>
      <w:r>
        <w:rPr>
          <w:color w:val="111111"/>
          <w:spacing w:val="3"/>
          <w:sz w:val="24"/>
        </w:rPr>
        <w:t xml:space="preserve"> </w:t>
      </w:r>
      <w:r>
        <w:rPr>
          <w:color w:val="111111"/>
          <w:sz w:val="24"/>
        </w:rPr>
        <w:t>reciprocates</w:t>
      </w:r>
      <w:r>
        <w:rPr>
          <w:color w:val="111111"/>
          <w:spacing w:val="4"/>
          <w:sz w:val="24"/>
        </w:rPr>
        <w:t xml:space="preserve"> </w:t>
      </w:r>
      <w:r>
        <w:rPr>
          <w:color w:val="111111"/>
          <w:sz w:val="24"/>
        </w:rPr>
        <w:t>at</w:t>
      </w:r>
      <w:r>
        <w:rPr>
          <w:color w:val="111111"/>
          <w:spacing w:val="2"/>
          <w:sz w:val="24"/>
        </w:rPr>
        <w:t xml:space="preserve"> </w:t>
      </w:r>
      <w:r>
        <w:rPr>
          <w:color w:val="111111"/>
          <w:sz w:val="24"/>
        </w:rPr>
        <w:t>a</w:t>
      </w:r>
      <w:r>
        <w:rPr>
          <w:color w:val="111111"/>
          <w:spacing w:val="5"/>
          <w:sz w:val="24"/>
        </w:rPr>
        <w:t xml:space="preserve"> </w:t>
      </w:r>
      <w:r>
        <w:rPr>
          <w:color w:val="111111"/>
          <w:sz w:val="24"/>
        </w:rPr>
        <w:t>higher</w:t>
      </w:r>
      <w:r>
        <w:rPr>
          <w:color w:val="111111"/>
          <w:spacing w:val="2"/>
          <w:sz w:val="24"/>
        </w:rPr>
        <w:t xml:space="preserve"> </w:t>
      </w:r>
      <w:r>
        <w:rPr>
          <w:color w:val="111111"/>
          <w:sz w:val="24"/>
        </w:rPr>
        <w:t>speed</w:t>
      </w:r>
      <w:r>
        <w:rPr>
          <w:color w:val="111111"/>
          <w:spacing w:val="2"/>
          <w:sz w:val="24"/>
        </w:rPr>
        <w:t xml:space="preserve"> </w:t>
      </w:r>
      <w:r>
        <w:rPr>
          <w:color w:val="111111"/>
          <w:sz w:val="24"/>
        </w:rPr>
        <w:t>between</w:t>
      </w:r>
      <w:r>
        <w:rPr>
          <w:color w:val="111111"/>
          <w:spacing w:val="5"/>
          <w:sz w:val="24"/>
        </w:rPr>
        <w:t xml:space="preserve"> </w:t>
      </w:r>
      <w:r>
        <w:rPr>
          <w:color w:val="111111"/>
          <w:sz w:val="24"/>
        </w:rPr>
        <w:t>30000</w:t>
      </w:r>
      <w:r>
        <w:rPr>
          <w:color w:val="111111"/>
          <w:spacing w:val="4"/>
          <w:sz w:val="24"/>
        </w:rPr>
        <w:t xml:space="preserve"> </w:t>
      </w:r>
      <w:r>
        <w:rPr>
          <w:color w:val="111111"/>
          <w:sz w:val="24"/>
        </w:rPr>
        <w:t>and</w:t>
      </w:r>
      <w:r>
        <w:rPr>
          <w:color w:val="111111"/>
          <w:spacing w:val="-60"/>
          <w:sz w:val="24"/>
        </w:rPr>
        <w:t xml:space="preserve"> </w:t>
      </w:r>
      <w:r>
        <w:rPr>
          <w:color w:val="111111"/>
          <w:sz w:val="24"/>
        </w:rPr>
        <w:t>60000</w:t>
      </w:r>
      <w:r>
        <w:rPr>
          <w:color w:val="111111"/>
          <w:sz w:val="24"/>
        </w:rPr>
        <w:tab/>
        <w:t>reciprocations/min</w:t>
      </w:r>
      <w:r>
        <w:rPr>
          <w:color w:val="111111"/>
          <w:sz w:val="24"/>
        </w:rPr>
        <w:tab/>
        <w:t>for</w:t>
      </w:r>
      <w:r>
        <w:rPr>
          <w:color w:val="111111"/>
          <w:sz w:val="24"/>
        </w:rPr>
        <w:tab/>
        <w:t>greater</w:t>
      </w:r>
      <w:r>
        <w:rPr>
          <w:color w:val="111111"/>
          <w:sz w:val="24"/>
        </w:rPr>
        <w:tab/>
        <w:t>efficiency.</w:t>
      </w:r>
      <w:r>
        <w:rPr>
          <w:color w:val="111111"/>
          <w:sz w:val="24"/>
        </w:rPr>
        <w:tab/>
      </w:r>
      <w:r>
        <w:rPr>
          <w:sz w:val="24"/>
        </w:rPr>
        <w:t>Intra-Endo</w:t>
      </w:r>
      <w:r>
        <w:rPr>
          <w:sz w:val="24"/>
        </w:rPr>
        <w:tab/>
        <w:t>3-LDSY</w:t>
      </w:r>
      <w:r>
        <w:rPr>
          <w:spacing w:val="-61"/>
          <w:sz w:val="24"/>
        </w:rPr>
        <w:t xml:space="preserve"> </w:t>
      </w:r>
      <w:r>
        <w:rPr>
          <w:sz w:val="24"/>
        </w:rPr>
        <w:t>handpiece produced</w:t>
      </w:r>
      <w:r>
        <w:rPr>
          <w:spacing w:val="-1"/>
          <w:sz w:val="24"/>
        </w:rPr>
        <w:t xml:space="preserve"> </w:t>
      </w:r>
      <w:r>
        <w:rPr>
          <w:sz w:val="24"/>
        </w:rPr>
        <w:t>more straightening in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apical part of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2"/>
          <w:sz w:val="24"/>
        </w:rPr>
        <w:t xml:space="preserve"> </w:t>
      </w:r>
      <w:r>
        <w:rPr>
          <w:sz w:val="24"/>
        </w:rPr>
        <w:t>root</w:t>
      </w:r>
      <w:r>
        <w:rPr>
          <w:spacing w:val="-1"/>
          <w:sz w:val="24"/>
        </w:rPr>
        <w:t xml:space="preserve"> </w:t>
      </w:r>
      <w:r>
        <w:rPr>
          <w:sz w:val="24"/>
        </w:rPr>
        <w:t>canal.</w:t>
      </w:r>
    </w:p>
    <w:p w14:paraId="5DC9A13B" w14:textId="77777777" w:rsidR="00266EB3" w:rsidRDefault="00000000">
      <w:pPr>
        <w:pStyle w:val="Heading3"/>
        <w:spacing w:before="162"/>
      </w:pPr>
      <w:r>
        <w:t>Features-</w:t>
      </w:r>
    </w:p>
    <w:p w14:paraId="1B3B32C5" w14:textId="77777777" w:rsidR="00266EB3" w:rsidRDefault="00266EB3">
      <w:pPr>
        <w:pStyle w:val="BodyText"/>
        <w:spacing w:before="2"/>
        <w:rPr>
          <w:rFonts w:ascii="Arial"/>
          <w:b/>
          <w:sz w:val="26"/>
        </w:rPr>
      </w:pPr>
    </w:p>
    <w:p w14:paraId="49177D57" w14:textId="77777777" w:rsidR="00266EB3" w:rsidRDefault="00000000">
      <w:pPr>
        <w:pStyle w:val="BodyText"/>
        <w:ind w:left="480"/>
      </w:pPr>
      <w:r>
        <w:rPr>
          <w:color w:val="333333"/>
        </w:rPr>
        <w:t>14 different drill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heads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for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all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indications</w:t>
      </w:r>
    </w:p>
    <w:p w14:paraId="25306147" w14:textId="77777777" w:rsidR="00266EB3" w:rsidRDefault="00266EB3">
      <w:pPr>
        <w:pStyle w:val="BodyText"/>
        <w:spacing w:before="8"/>
        <w:rPr>
          <w:sz w:val="26"/>
        </w:rPr>
      </w:pPr>
    </w:p>
    <w:p w14:paraId="4C109F22" w14:textId="77777777" w:rsidR="00266EB3" w:rsidRDefault="00000000">
      <w:pPr>
        <w:pStyle w:val="BodyText"/>
        <w:spacing w:line="364" w:lineRule="auto"/>
        <w:ind w:left="480" w:right="498"/>
        <w:jc w:val="both"/>
      </w:pPr>
      <w:r>
        <w:t>Consists of configurable contra-angle handpieces composed of INTRA head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Straight</w:t>
      </w:r>
      <w:r>
        <w:rPr>
          <w:spacing w:val="1"/>
        </w:rPr>
        <w:t xml:space="preserve"> </w:t>
      </w:r>
      <w:r>
        <w:t>&amp;</w:t>
      </w:r>
      <w:r>
        <w:rPr>
          <w:spacing w:val="1"/>
        </w:rPr>
        <w:t xml:space="preserve"> </w:t>
      </w:r>
      <w:r>
        <w:t>contra-angles</w:t>
      </w:r>
      <w:r>
        <w:rPr>
          <w:spacing w:val="1"/>
        </w:rPr>
        <w:t xml:space="preserve"> </w:t>
      </w:r>
      <w:r>
        <w:t>dental</w:t>
      </w:r>
      <w:r>
        <w:rPr>
          <w:spacing w:val="1"/>
        </w:rPr>
        <w:t xml:space="preserve"> </w:t>
      </w:r>
      <w:r>
        <w:t>handpieces.</w:t>
      </w:r>
      <w:r>
        <w:rPr>
          <w:spacing w:val="1"/>
        </w:rPr>
        <w:t xml:space="preserve"> </w:t>
      </w:r>
      <w:r>
        <w:t>Versatile,</w:t>
      </w:r>
      <w:r>
        <w:rPr>
          <w:spacing w:val="1"/>
        </w:rPr>
        <w:t xml:space="preserve"> </w:t>
      </w:r>
      <w:r>
        <w:t>economical,</w:t>
      </w:r>
      <w:r>
        <w:rPr>
          <w:spacing w:val="1"/>
        </w:rPr>
        <w:t xml:space="preserve"> </w:t>
      </w:r>
      <w:r>
        <w:t>unique.</w:t>
      </w:r>
    </w:p>
    <w:p w14:paraId="34B5B9FD" w14:textId="77777777" w:rsidR="00266EB3" w:rsidRDefault="00000000">
      <w:pPr>
        <w:pStyle w:val="Heading3"/>
        <w:numPr>
          <w:ilvl w:val="0"/>
          <w:numId w:val="83"/>
        </w:numPr>
        <w:tabs>
          <w:tab w:val="left" w:pos="841"/>
        </w:tabs>
        <w:spacing w:before="159"/>
        <w:ind w:hanging="361"/>
      </w:pPr>
      <w:r>
        <w:t>INTRA</w:t>
      </w:r>
      <w:r>
        <w:rPr>
          <w:spacing w:val="-8"/>
        </w:rPr>
        <w:t xml:space="preserve"> </w:t>
      </w:r>
      <w:r>
        <w:t>head</w:t>
      </w:r>
      <w:r>
        <w:rPr>
          <w:spacing w:val="1"/>
        </w:rPr>
        <w:t xml:space="preserve"> </w:t>
      </w:r>
      <w:r>
        <w:t>L68 B</w:t>
      </w:r>
    </w:p>
    <w:p w14:paraId="3AACE232" w14:textId="77777777" w:rsidR="00266EB3" w:rsidRDefault="00000000">
      <w:pPr>
        <w:pStyle w:val="BodyText"/>
        <w:spacing w:before="141"/>
        <w:ind w:left="480"/>
      </w:pPr>
      <w:r>
        <w:t>Transmission</w:t>
      </w:r>
      <w:r>
        <w:rPr>
          <w:spacing w:val="-2"/>
        </w:rPr>
        <w:t xml:space="preserve"> </w:t>
      </w:r>
      <w:r>
        <w:t>ratio</w:t>
      </w:r>
      <w:r>
        <w:rPr>
          <w:spacing w:val="-1"/>
        </w:rPr>
        <w:t xml:space="preserve"> </w:t>
      </w:r>
      <w:r>
        <w:t>1:1</w:t>
      </w:r>
    </w:p>
    <w:p w14:paraId="156E765A" w14:textId="77777777" w:rsidR="00266EB3" w:rsidRDefault="00000000">
      <w:pPr>
        <w:pStyle w:val="BodyText"/>
        <w:spacing w:before="144"/>
        <w:ind w:left="480"/>
      </w:pPr>
      <w:r>
        <w:rPr>
          <w:color w:val="333333"/>
        </w:rPr>
        <w:t>Operating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speed</w:t>
      </w:r>
      <w:r>
        <w:rPr>
          <w:color w:val="333333"/>
          <w:spacing w:val="2"/>
        </w:rPr>
        <w:t xml:space="preserve"> </w:t>
      </w:r>
      <w:r>
        <w:rPr>
          <w:color w:val="333333"/>
        </w:rPr>
        <w:t>100</w:t>
      </w:r>
      <w:r>
        <w:rPr>
          <w:color w:val="333333"/>
          <w:spacing w:val="5"/>
        </w:rPr>
        <w:t xml:space="preserve"> </w:t>
      </w:r>
      <w:r>
        <w:rPr>
          <w:color w:val="333333"/>
        </w:rPr>
        <w:t>-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40,000</w:t>
      </w:r>
      <w:r>
        <w:rPr>
          <w:color w:val="333333"/>
          <w:spacing w:val="2"/>
        </w:rPr>
        <w:t xml:space="preserve"> </w:t>
      </w:r>
      <w:r>
        <w:rPr>
          <w:color w:val="333333"/>
        </w:rPr>
        <w:t>rpm</w:t>
      </w:r>
    </w:p>
    <w:p w14:paraId="49BF1A89" w14:textId="77777777" w:rsidR="00266EB3" w:rsidRDefault="00266EB3">
      <w:pPr>
        <w:sectPr w:rsidR="00266EB3">
          <w:pgSz w:w="11910" w:h="16840"/>
          <w:pgMar w:top="1300" w:right="940" w:bottom="1400" w:left="1680" w:header="712" w:footer="1162" w:gutter="0"/>
          <w:cols w:space="720"/>
        </w:sectPr>
      </w:pPr>
    </w:p>
    <w:p w14:paraId="4369CA51" w14:textId="77777777" w:rsidR="00266EB3" w:rsidRDefault="00266EB3">
      <w:pPr>
        <w:pStyle w:val="BodyText"/>
        <w:spacing w:before="9"/>
        <w:rPr>
          <w:sz w:val="10"/>
        </w:rPr>
      </w:pPr>
    </w:p>
    <w:p w14:paraId="4C836961" w14:textId="77777777" w:rsidR="00266EB3" w:rsidRDefault="00000000">
      <w:pPr>
        <w:pStyle w:val="BodyText"/>
        <w:ind w:left="3253"/>
        <w:rPr>
          <w:sz w:val="20"/>
        </w:rPr>
      </w:pPr>
      <w:r>
        <w:rPr>
          <w:noProof/>
          <w:sz w:val="20"/>
        </w:rPr>
        <w:drawing>
          <wp:inline distT="0" distB="0" distL="0" distR="0" wp14:anchorId="7A26D223" wp14:editId="3E58713E">
            <wp:extent cx="1752599" cy="1066800"/>
            <wp:effectExtent l="0" t="0" r="0" b="0"/>
            <wp:docPr id="201" name="image10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image108.jpeg"/>
                    <pic:cNvPicPr/>
                  </pic:nvPicPr>
                  <pic:blipFill>
                    <a:blip r:embed="rId1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52599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E93EA" w14:textId="77777777" w:rsidR="00266EB3" w:rsidRDefault="00266EB3">
      <w:pPr>
        <w:pStyle w:val="BodyText"/>
        <w:spacing w:before="9"/>
        <w:rPr>
          <w:sz w:val="11"/>
        </w:rPr>
      </w:pPr>
    </w:p>
    <w:p w14:paraId="752D6480" w14:textId="77777777" w:rsidR="00266EB3" w:rsidRDefault="00000000">
      <w:pPr>
        <w:pStyle w:val="Heading3"/>
        <w:spacing w:before="93"/>
        <w:ind w:left="0" w:right="19"/>
        <w:jc w:val="center"/>
      </w:pPr>
      <w:r>
        <w:t>Fig:81</w:t>
      </w:r>
      <w:r>
        <w:rPr>
          <w:spacing w:val="-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Intrahead L68</w:t>
      </w:r>
      <w:r>
        <w:rPr>
          <w:spacing w:val="-1"/>
        </w:rPr>
        <w:t xml:space="preserve"> </w:t>
      </w:r>
      <w:r>
        <w:t>B</w:t>
      </w:r>
    </w:p>
    <w:p w14:paraId="6975834D" w14:textId="77777777" w:rsidR="00266EB3" w:rsidRDefault="00000000">
      <w:pPr>
        <w:pStyle w:val="ListParagraph"/>
        <w:numPr>
          <w:ilvl w:val="0"/>
          <w:numId w:val="83"/>
        </w:numPr>
        <w:tabs>
          <w:tab w:val="left" w:pos="841"/>
        </w:tabs>
        <w:spacing w:before="137"/>
        <w:ind w:hanging="361"/>
        <w:rPr>
          <w:rFonts w:ascii="Arial"/>
          <w:b/>
          <w:sz w:val="24"/>
        </w:rPr>
      </w:pPr>
      <w:r>
        <w:rPr>
          <w:rFonts w:ascii="Arial"/>
          <w:b/>
          <w:sz w:val="24"/>
        </w:rPr>
        <w:t>INTRA</w:t>
      </w:r>
      <w:r>
        <w:rPr>
          <w:rFonts w:ascii="Arial"/>
          <w:b/>
          <w:spacing w:val="-8"/>
          <w:sz w:val="24"/>
        </w:rPr>
        <w:t xml:space="preserve"> </w:t>
      </w:r>
      <w:r>
        <w:rPr>
          <w:rFonts w:ascii="Arial"/>
          <w:b/>
          <w:sz w:val="24"/>
        </w:rPr>
        <w:t>head</w:t>
      </w:r>
      <w:r>
        <w:rPr>
          <w:rFonts w:ascii="Arial"/>
          <w:b/>
          <w:spacing w:val="1"/>
          <w:sz w:val="24"/>
        </w:rPr>
        <w:t xml:space="preserve"> </w:t>
      </w:r>
      <w:r>
        <w:rPr>
          <w:rFonts w:ascii="Arial"/>
          <w:b/>
          <w:sz w:val="24"/>
        </w:rPr>
        <w:t>L66 B</w:t>
      </w:r>
    </w:p>
    <w:p w14:paraId="5C3B041A" w14:textId="77777777" w:rsidR="00266EB3" w:rsidRDefault="00000000">
      <w:pPr>
        <w:pStyle w:val="BodyText"/>
        <w:spacing w:before="143"/>
        <w:ind w:left="480"/>
      </w:pPr>
      <w:r>
        <w:t>Reduction</w:t>
      </w:r>
      <w:r>
        <w:rPr>
          <w:spacing w:val="1"/>
        </w:rPr>
        <w:t xml:space="preserve"> </w:t>
      </w:r>
      <w:r>
        <w:t>ratio</w:t>
      </w:r>
      <w:r>
        <w:rPr>
          <w:spacing w:val="-1"/>
        </w:rPr>
        <w:t xml:space="preserve"> </w:t>
      </w:r>
      <w:r>
        <w:t>3:1</w:t>
      </w:r>
    </w:p>
    <w:p w14:paraId="5F193F32" w14:textId="77777777" w:rsidR="00266EB3" w:rsidRDefault="00000000">
      <w:pPr>
        <w:pStyle w:val="BodyText"/>
        <w:spacing w:before="141"/>
        <w:ind w:left="480"/>
      </w:pPr>
      <w:r>
        <w:rPr>
          <w:spacing w:val="-1"/>
          <w:w w:val="105"/>
        </w:rPr>
        <w:t>Operating</w:t>
      </w:r>
      <w:r>
        <w:rPr>
          <w:spacing w:val="-15"/>
          <w:w w:val="105"/>
        </w:rPr>
        <w:t xml:space="preserve"> </w:t>
      </w:r>
      <w:r>
        <w:rPr>
          <w:spacing w:val="-1"/>
          <w:w w:val="105"/>
        </w:rPr>
        <w:t>speed</w:t>
      </w:r>
      <w:r>
        <w:rPr>
          <w:spacing w:val="-14"/>
          <w:w w:val="105"/>
        </w:rPr>
        <w:t xml:space="preserve"> </w:t>
      </w:r>
      <w:r>
        <w:rPr>
          <w:spacing w:val="-1"/>
          <w:w w:val="105"/>
        </w:rPr>
        <w:t>35</w:t>
      </w:r>
      <w:r>
        <w:rPr>
          <w:spacing w:val="-11"/>
          <w:w w:val="105"/>
        </w:rPr>
        <w:t xml:space="preserve"> </w:t>
      </w:r>
      <w:r>
        <w:rPr>
          <w:spacing w:val="-1"/>
          <w:w w:val="105"/>
        </w:rPr>
        <w:t>–</w:t>
      </w:r>
      <w:r>
        <w:rPr>
          <w:spacing w:val="-15"/>
          <w:w w:val="105"/>
        </w:rPr>
        <w:t xml:space="preserve"> </w:t>
      </w:r>
      <w:r>
        <w:rPr>
          <w:spacing w:val="-1"/>
          <w:w w:val="105"/>
        </w:rPr>
        <w:t>13,300</w:t>
      </w:r>
      <w:r>
        <w:rPr>
          <w:spacing w:val="-13"/>
          <w:w w:val="105"/>
        </w:rPr>
        <w:t xml:space="preserve"> </w:t>
      </w:r>
      <w:r>
        <w:rPr>
          <w:w w:val="105"/>
        </w:rPr>
        <w:t>rpm</w:t>
      </w:r>
    </w:p>
    <w:p w14:paraId="669A54A0" w14:textId="77777777" w:rsidR="00266EB3" w:rsidRDefault="00000000">
      <w:pPr>
        <w:pStyle w:val="BodyText"/>
        <w:spacing w:before="2"/>
        <w:rPr>
          <w:sz w:val="23"/>
        </w:rPr>
      </w:pPr>
      <w:r>
        <w:rPr>
          <w:noProof/>
        </w:rPr>
        <w:drawing>
          <wp:anchor distT="0" distB="0" distL="0" distR="0" simplePos="0" relativeHeight="98" behindDoc="0" locked="0" layoutInCell="1" allowOverlap="1" wp14:anchorId="61FD19FC" wp14:editId="45DAB6CE">
            <wp:simplePos x="0" y="0"/>
            <wp:positionH relativeFrom="page">
              <wp:posOffset>3056254</wp:posOffset>
            </wp:positionH>
            <wp:positionV relativeFrom="paragraph">
              <wp:posOffset>191810</wp:posOffset>
            </wp:positionV>
            <wp:extent cx="1829984" cy="981075"/>
            <wp:effectExtent l="0" t="0" r="0" b="0"/>
            <wp:wrapTopAndBottom/>
            <wp:docPr id="203" name="image10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image109.jpeg"/>
                    <pic:cNvPicPr/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9984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9AD7ACE" w14:textId="77777777" w:rsidR="00266EB3" w:rsidRDefault="00266EB3">
      <w:pPr>
        <w:pStyle w:val="BodyText"/>
        <w:spacing w:before="11"/>
      </w:pPr>
    </w:p>
    <w:p w14:paraId="1F4D1445" w14:textId="77777777" w:rsidR="00266EB3" w:rsidRDefault="00000000">
      <w:pPr>
        <w:pStyle w:val="Heading3"/>
        <w:ind w:left="0" w:right="19"/>
        <w:jc w:val="center"/>
      </w:pPr>
      <w:r>
        <w:t>Fig:81</w:t>
      </w:r>
      <w:r>
        <w:rPr>
          <w:spacing w:val="-2"/>
        </w:rPr>
        <w:t xml:space="preserve"> </w:t>
      </w:r>
      <w:r>
        <w:t>b</w:t>
      </w:r>
      <w:r>
        <w:rPr>
          <w:spacing w:val="-1"/>
        </w:rPr>
        <w:t xml:space="preserve"> </w:t>
      </w:r>
      <w:r>
        <w:t>Intrahead L66</w:t>
      </w:r>
      <w:r>
        <w:rPr>
          <w:spacing w:val="-1"/>
        </w:rPr>
        <w:t xml:space="preserve"> </w:t>
      </w:r>
      <w:r>
        <w:t>B</w:t>
      </w:r>
    </w:p>
    <w:p w14:paraId="6B0F4FF7" w14:textId="77777777" w:rsidR="00266EB3" w:rsidRDefault="00266EB3">
      <w:pPr>
        <w:pStyle w:val="BodyText"/>
        <w:spacing w:before="2"/>
        <w:rPr>
          <w:rFonts w:ascii="Arial"/>
          <w:b/>
          <w:sz w:val="26"/>
        </w:rPr>
      </w:pPr>
    </w:p>
    <w:p w14:paraId="457B99B6" w14:textId="77777777" w:rsidR="00266EB3" w:rsidRDefault="00000000">
      <w:pPr>
        <w:pStyle w:val="BodyText"/>
        <w:spacing w:line="364" w:lineRule="auto"/>
        <w:ind w:left="480" w:right="491"/>
      </w:pPr>
      <w:proofErr w:type="gramStart"/>
      <w:r>
        <w:rPr>
          <w:w w:val="99"/>
        </w:rPr>
        <w:t>Limitless</w:t>
      </w:r>
      <w:r>
        <w:t xml:space="preserve"> </w:t>
      </w:r>
      <w:r>
        <w:rPr>
          <w:spacing w:val="-9"/>
        </w:rPr>
        <w:t xml:space="preserve"> </w:t>
      </w:r>
      <w:r>
        <w:rPr>
          <w:spacing w:val="-3"/>
        </w:rPr>
        <w:t>v</w:t>
      </w:r>
      <w:r>
        <w:rPr>
          <w:w w:val="99"/>
        </w:rPr>
        <w:t>e</w:t>
      </w:r>
      <w:r>
        <w:t>rsat</w:t>
      </w:r>
      <w:r>
        <w:rPr>
          <w:w w:val="97"/>
        </w:rPr>
        <w:t>i</w:t>
      </w:r>
      <w:r>
        <w:rPr>
          <w:spacing w:val="-1"/>
          <w:w w:val="97"/>
        </w:rPr>
        <w:t>l</w:t>
      </w:r>
      <w:r>
        <w:rPr>
          <w:w w:val="99"/>
        </w:rPr>
        <w:t>ity</w:t>
      </w:r>
      <w:proofErr w:type="gramEnd"/>
      <w:r>
        <w:t xml:space="preserve"> </w:t>
      </w:r>
      <w:r>
        <w:rPr>
          <w:spacing w:val="-12"/>
        </w:rPr>
        <w:t xml:space="preserve"> </w:t>
      </w:r>
      <w:r>
        <w:rPr>
          <w:w w:val="189"/>
        </w:rPr>
        <w:t>–</w:t>
      </w:r>
      <w:r>
        <w:rPr>
          <w:spacing w:val="-1"/>
          <w:w w:val="98"/>
        </w:rPr>
        <w:t>i</w:t>
      </w:r>
      <w:r>
        <w:rPr>
          <w:spacing w:val="2"/>
          <w:w w:val="98"/>
        </w:rPr>
        <w:t>t</w:t>
      </w:r>
      <w:r>
        <w:rPr>
          <w:spacing w:val="-1"/>
          <w:w w:val="86"/>
        </w:rPr>
        <w:t>‟</w:t>
      </w:r>
      <w:r>
        <w:rPr>
          <w:w w:val="86"/>
        </w:rPr>
        <w:t>s</w:t>
      </w:r>
      <w:r>
        <w:t xml:space="preserve"> </w:t>
      </w:r>
      <w:r>
        <w:rPr>
          <w:spacing w:val="-11"/>
        </w:rPr>
        <w:t xml:space="preserve"> </w:t>
      </w:r>
      <w:r>
        <w:t xml:space="preserve">heads </w:t>
      </w:r>
      <w:r>
        <w:rPr>
          <w:spacing w:val="-11"/>
        </w:rPr>
        <w:t xml:space="preserve"> </w:t>
      </w:r>
      <w:r>
        <w:t xml:space="preserve">are </w:t>
      </w:r>
      <w:r>
        <w:rPr>
          <w:spacing w:val="-10"/>
        </w:rPr>
        <w:t xml:space="preserve"> </w:t>
      </w:r>
      <w:r>
        <w:t>a</w:t>
      </w:r>
      <w:r>
        <w:rPr>
          <w:spacing w:val="-3"/>
        </w:rPr>
        <w:t>v</w:t>
      </w:r>
      <w:r>
        <w:t>a</w:t>
      </w:r>
      <w:r>
        <w:rPr>
          <w:spacing w:val="-1"/>
          <w:w w:val="97"/>
        </w:rPr>
        <w:t>il</w:t>
      </w:r>
      <w:r>
        <w:t>ab</w:t>
      </w:r>
      <w:r>
        <w:rPr>
          <w:spacing w:val="-3"/>
          <w:w w:val="97"/>
        </w:rPr>
        <w:t>l</w:t>
      </w:r>
      <w:r>
        <w:t xml:space="preserve">e </w:t>
      </w:r>
      <w:r>
        <w:rPr>
          <w:spacing w:val="-10"/>
        </w:rPr>
        <w:t xml:space="preserve"> </w:t>
      </w:r>
      <w:r>
        <w:t>f</w:t>
      </w:r>
      <w:r>
        <w:rPr>
          <w:spacing w:val="1"/>
        </w:rPr>
        <w:t>o</w:t>
      </w:r>
      <w:r>
        <w:t xml:space="preserve">r </w:t>
      </w:r>
      <w:r>
        <w:rPr>
          <w:spacing w:val="-11"/>
        </w:rPr>
        <w:t xml:space="preserve"> </w:t>
      </w:r>
      <w:r>
        <w:rPr>
          <w:spacing w:val="-3"/>
        </w:rPr>
        <w:t>v</w:t>
      </w:r>
      <w:r>
        <w:rPr>
          <w:spacing w:val="-1"/>
          <w:w w:val="98"/>
        </w:rPr>
        <w:t>i</w:t>
      </w:r>
      <w:r>
        <w:rPr>
          <w:spacing w:val="-2"/>
          <w:w w:val="98"/>
        </w:rPr>
        <w:t>r</w:t>
      </w:r>
      <w:r>
        <w:t>t</w:t>
      </w:r>
      <w:r>
        <w:rPr>
          <w:spacing w:val="1"/>
        </w:rPr>
        <w:t>u</w:t>
      </w:r>
      <w:r>
        <w:t>a</w:t>
      </w:r>
      <w:r>
        <w:rPr>
          <w:spacing w:val="-1"/>
          <w:w w:val="97"/>
        </w:rPr>
        <w:t>l</w:t>
      </w:r>
      <w:r>
        <w:rPr>
          <w:spacing w:val="1"/>
          <w:w w:val="97"/>
        </w:rPr>
        <w:t>l</w:t>
      </w:r>
      <w:r>
        <w:t xml:space="preserve">y </w:t>
      </w:r>
      <w:r>
        <w:rPr>
          <w:spacing w:val="-13"/>
        </w:rPr>
        <w:t xml:space="preserve"> </w:t>
      </w:r>
      <w:r>
        <w:t>a</w:t>
      </w:r>
      <w:r>
        <w:rPr>
          <w:spacing w:val="-1"/>
          <w:w w:val="97"/>
        </w:rPr>
        <w:t>l</w:t>
      </w:r>
      <w:r>
        <w:rPr>
          <w:w w:val="97"/>
        </w:rPr>
        <w:t>l</w:t>
      </w:r>
      <w:r>
        <w:t xml:space="preserve"> </w:t>
      </w:r>
      <w:r>
        <w:rPr>
          <w:spacing w:val="-9"/>
        </w:rPr>
        <w:t xml:space="preserve"> </w:t>
      </w:r>
      <w:r>
        <w:rPr>
          <w:spacing w:val="-1"/>
          <w:w w:val="99"/>
        </w:rPr>
        <w:t>in</w:t>
      </w:r>
      <w:r>
        <w:rPr>
          <w:spacing w:val="1"/>
          <w:w w:val="99"/>
        </w:rPr>
        <w:t>d</w:t>
      </w:r>
      <w:r>
        <w:rPr>
          <w:spacing w:val="-1"/>
          <w:w w:val="99"/>
        </w:rPr>
        <w:t>ica</w:t>
      </w:r>
      <w:r>
        <w:rPr>
          <w:w w:val="99"/>
        </w:rPr>
        <w:t>t</w:t>
      </w:r>
      <w:r>
        <w:rPr>
          <w:spacing w:val="-1"/>
          <w:w w:val="99"/>
        </w:rPr>
        <w:t>io</w:t>
      </w:r>
      <w:r>
        <w:rPr>
          <w:spacing w:val="1"/>
          <w:w w:val="99"/>
        </w:rPr>
        <w:t>n</w:t>
      </w:r>
      <w:r>
        <w:t xml:space="preserve">s: </w:t>
      </w:r>
      <w:r>
        <w:rPr>
          <w:spacing w:val="-13"/>
        </w:rPr>
        <w:t xml:space="preserve"> </w:t>
      </w:r>
      <w:r>
        <w:t>f</w:t>
      </w:r>
      <w:r>
        <w:rPr>
          <w:spacing w:val="1"/>
        </w:rPr>
        <w:t>o</w:t>
      </w:r>
      <w:r>
        <w:t>r classical</w:t>
      </w:r>
      <w:r>
        <w:rPr>
          <w:spacing w:val="1"/>
        </w:rPr>
        <w:t xml:space="preserve"> </w:t>
      </w:r>
      <w:r>
        <w:t>restorations, prophylaxis,</w:t>
      </w:r>
      <w:r>
        <w:rPr>
          <w:spacing w:val="1"/>
        </w:rPr>
        <w:t xml:space="preserve"> </w:t>
      </w:r>
      <w:r>
        <w:t>endodontics,</w:t>
      </w:r>
      <w:r>
        <w:rPr>
          <w:spacing w:val="3"/>
        </w:rPr>
        <w:t xml:space="preserve"> </w:t>
      </w:r>
      <w:r>
        <w:t>surgery.</w:t>
      </w:r>
    </w:p>
    <w:p w14:paraId="31C4B302" w14:textId="77777777" w:rsidR="00266EB3" w:rsidRDefault="00000000">
      <w:pPr>
        <w:pStyle w:val="BodyText"/>
        <w:spacing w:before="163"/>
        <w:ind w:left="480"/>
      </w:pPr>
      <w:r>
        <w:t>Simply</w:t>
      </w:r>
      <w:r>
        <w:rPr>
          <w:spacing w:val="2"/>
        </w:rPr>
        <w:t xml:space="preserve"> </w:t>
      </w:r>
      <w:r>
        <w:t>safe</w:t>
      </w:r>
      <w:r>
        <w:rPr>
          <w:spacing w:val="4"/>
        </w:rPr>
        <w:t xml:space="preserve"> </w:t>
      </w:r>
      <w:r>
        <w:t>–</w:t>
      </w:r>
      <w:r>
        <w:rPr>
          <w:spacing w:val="7"/>
        </w:rPr>
        <w:t xml:space="preserve"> </w:t>
      </w:r>
      <w:r>
        <w:t>all</w:t>
      </w:r>
      <w:r>
        <w:rPr>
          <w:spacing w:val="4"/>
        </w:rPr>
        <w:t xml:space="preserve"> </w:t>
      </w:r>
      <w:r>
        <w:t>heads</w:t>
      </w:r>
      <w:r>
        <w:rPr>
          <w:spacing w:val="4"/>
        </w:rPr>
        <w:t xml:space="preserve"> </w:t>
      </w:r>
      <w:r>
        <w:t>can</w:t>
      </w:r>
      <w:r>
        <w:rPr>
          <w:spacing w:val="4"/>
        </w:rPr>
        <w:t xml:space="preserve"> </w:t>
      </w:r>
      <w:r>
        <w:t>be</w:t>
      </w:r>
      <w:r>
        <w:rPr>
          <w:spacing w:val="5"/>
        </w:rPr>
        <w:t xml:space="preserve"> </w:t>
      </w:r>
      <w:r>
        <w:t>sterilised</w:t>
      </w:r>
      <w:r>
        <w:rPr>
          <w:spacing w:val="6"/>
        </w:rPr>
        <w:t xml:space="preserve"> </w:t>
      </w:r>
      <w:r>
        <w:t>at</w:t>
      </w:r>
      <w:r>
        <w:rPr>
          <w:spacing w:val="3"/>
        </w:rPr>
        <w:t xml:space="preserve"> </w:t>
      </w:r>
      <w:r>
        <w:t>up</w:t>
      </w:r>
      <w:r>
        <w:rPr>
          <w:spacing w:val="5"/>
        </w:rPr>
        <w:t xml:space="preserve"> </w:t>
      </w:r>
      <w:r>
        <w:t>to</w:t>
      </w:r>
      <w:r>
        <w:rPr>
          <w:spacing w:val="4"/>
        </w:rPr>
        <w:t xml:space="preserve"> </w:t>
      </w:r>
      <w:r>
        <w:t>135</w:t>
      </w:r>
      <w:r>
        <w:rPr>
          <w:spacing w:val="5"/>
        </w:rPr>
        <w:t xml:space="preserve"> </w:t>
      </w:r>
      <w:r>
        <w:t>°C</w:t>
      </w:r>
      <w:r>
        <w:rPr>
          <w:spacing w:val="4"/>
        </w:rPr>
        <w:t xml:space="preserve"> </w:t>
      </w:r>
      <w:r>
        <w:t>and</w:t>
      </w:r>
      <w:r>
        <w:rPr>
          <w:spacing w:val="6"/>
        </w:rPr>
        <w:t xml:space="preserve"> </w:t>
      </w:r>
      <w:r>
        <w:t>heat-disinfected</w:t>
      </w:r>
    </w:p>
    <w:p w14:paraId="62143009" w14:textId="77777777" w:rsidR="00266EB3" w:rsidRDefault="00266EB3">
      <w:pPr>
        <w:pStyle w:val="BodyText"/>
        <w:spacing w:before="8"/>
        <w:rPr>
          <w:sz w:val="26"/>
        </w:rPr>
      </w:pPr>
    </w:p>
    <w:p w14:paraId="3B83C115" w14:textId="77777777" w:rsidR="00266EB3" w:rsidRDefault="00000000">
      <w:pPr>
        <w:pStyle w:val="BodyText"/>
        <w:spacing w:line="364" w:lineRule="auto"/>
        <w:ind w:left="480" w:right="491"/>
      </w:pPr>
      <w:r>
        <w:rPr>
          <w:spacing w:val="-1"/>
          <w:w w:val="105"/>
        </w:rPr>
        <w:t>Highly</w:t>
      </w:r>
      <w:r>
        <w:rPr>
          <w:spacing w:val="-10"/>
          <w:w w:val="105"/>
        </w:rPr>
        <w:t xml:space="preserve"> </w:t>
      </w:r>
      <w:r>
        <w:rPr>
          <w:spacing w:val="-1"/>
          <w:w w:val="105"/>
        </w:rPr>
        <w:t>ergonomic</w:t>
      </w:r>
      <w:r>
        <w:rPr>
          <w:spacing w:val="-5"/>
          <w:w w:val="105"/>
        </w:rPr>
        <w:t xml:space="preserve"> </w:t>
      </w:r>
      <w:r>
        <w:rPr>
          <w:spacing w:val="-1"/>
          <w:w w:val="120"/>
        </w:rPr>
        <w:t>–</w:t>
      </w:r>
      <w:r>
        <w:rPr>
          <w:spacing w:val="-18"/>
          <w:w w:val="120"/>
        </w:rPr>
        <w:t xml:space="preserve"> </w:t>
      </w:r>
      <w:r>
        <w:rPr>
          <w:spacing w:val="-1"/>
          <w:w w:val="105"/>
        </w:rPr>
        <w:t>the</w:t>
      </w:r>
      <w:r>
        <w:rPr>
          <w:spacing w:val="-7"/>
          <w:w w:val="105"/>
        </w:rPr>
        <w:t xml:space="preserve"> </w:t>
      </w:r>
      <w:r>
        <w:rPr>
          <w:spacing w:val="-1"/>
          <w:w w:val="105"/>
        </w:rPr>
        <w:t>particularly</w:t>
      </w:r>
      <w:r>
        <w:rPr>
          <w:spacing w:val="-9"/>
          <w:w w:val="105"/>
        </w:rPr>
        <w:t xml:space="preserve"> </w:t>
      </w:r>
      <w:r>
        <w:rPr>
          <w:spacing w:val="-1"/>
          <w:w w:val="105"/>
        </w:rPr>
        <w:t>small</w:t>
      </w:r>
      <w:r>
        <w:rPr>
          <w:spacing w:val="-8"/>
          <w:w w:val="105"/>
        </w:rPr>
        <w:t xml:space="preserve"> </w:t>
      </w:r>
      <w:r>
        <w:rPr>
          <w:spacing w:val="-1"/>
          <w:w w:val="105"/>
        </w:rPr>
        <w:t>heads</w:t>
      </w:r>
      <w:r>
        <w:rPr>
          <w:spacing w:val="-9"/>
          <w:w w:val="105"/>
        </w:rPr>
        <w:t xml:space="preserve"> </w:t>
      </w:r>
      <w:r>
        <w:rPr>
          <w:spacing w:val="-1"/>
          <w:w w:val="105"/>
        </w:rPr>
        <w:t>offer</w:t>
      </w:r>
      <w:r>
        <w:rPr>
          <w:spacing w:val="-10"/>
          <w:w w:val="105"/>
        </w:rPr>
        <w:t xml:space="preserve"> </w:t>
      </w:r>
      <w:r>
        <w:rPr>
          <w:w w:val="105"/>
        </w:rPr>
        <w:t>an</w:t>
      </w:r>
      <w:r>
        <w:rPr>
          <w:spacing w:val="-9"/>
          <w:w w:val="105"/>
        </w:rPr>
        <w:t xml:space="preserve"> </w:t>
      </w:r>
      <w:r>
        <w:rPr>
          <w:w w:val="105"/>
        </w:rPr>
        <w:t>optimum</w:t>
      </w:r>
      <w:r>
        <w:rPr>
          <w:spacing w:val="-9"/>
          <w:w w:val="105"/>
        </w:rPr>
        <w:t xml:space="preserve"> </w:t>
      </w:r>
      <w:r>
        <w:rPr>
          <w:w w:val="105"/>
        </w:rPr>
        <w:t>view</w:t>
      </w:r>
      <w:r>
        <w:rPr>
          <w:spacing w:val="-9"/>
          <w:w w:val="105"/>
        </w:rPr>
        <w:t xml:space="preserve"> </w:t>
      </w:r>
      <w:r>
        <w:rPr>
          <w:w w:val="105"/>
        </w:rPr>
        <w:t>of</w:t>
      </w:r>
      <w:r>
        <w:rPr>
          <w:spacing w:val="-7"/>
          <w:w w:val="105"/>
        </w:rPr>
        <w:t xml:space="preserve"> </w:t>
      </w:r>
      <w:r>
        <w:rPr>
          <w:w w:val="105"/>
        </w:rPr>
        <w:t>the</w:t>
      </w:r>
      <w:r>
        <w:rPr>
          <w:spacing w:val="-64"/>
          <w:w w:val="105"/>
        </w:rPr>
        <w:t xml:space="preserve"> </w:t>
      </w:r>
      <w:r>
        <w:rPr>
          <w:w w:val="105"/>
        </w:rPr>
        <w:t>workspace</w:t>
      </w:r>
    </w:p>
    <w:p w14:paraId="4893071D" w14:textId="77777777" w:rsidR="00266EB3" w:rsidRDefault="00000000">
      <w:pPr>
        <w:pStyle w:val="Heading3"/>
        <w:numPr>
          <w:ilvl w:val="0"/>
          <w:numId w:val="84"/>
        </w:numPr>
        <w:tabs>
          <w:tab w:val="left" w:pos="841"/>
        </w:tabs>
        <w:spacing w:before="157"/>
        <w:ind w:hanging="361"/>
      </w:pPr>
      <w:r>
        <w:t>Dynatrak</w:t>
      </w:r>
      <w:r>
        <w:rPr>
          <w:spacing w:val="-2"/>
        </w:rPr>
        <w:t xml:space="preserve"> </w:t>
      </w:r>
      <w:r>
        <w:t>(Dentsply</w:t>
      </w:r>
      <w:r>
        <w:rPr>
          <w:spacing w:val="-8"/>
        </w:rPr>
        <w:t xml:space="preserve"> </w:t>
      </w:r>
      <w:r>
        <w:t>DeTrey,</w:t>
      </w:r>
      <w:r>
        <w:rPr>
          <w:spacing w:val="-1"/>
        </w:rPr>
        <w:t xml:space="preserve"> </w:t>
      </w:r>
      <w:r>
        <w:t>Konstanz,</w:t>
      </w:r>
      <w:r>
        <w:rPr>
          <w:spacing w:val="-1"/>
        </w:rPr>
        <w:t xml:space="preserve"> </w:t>
      </w:r>
      <w:proofErr w:type="gramStart"/>
      <w:r>
        <w:t>Germany</w:t>
      </w:r>
      <w:r>
        <w:rPr>
          <w:spacing w:val="-8"/>
        </w:rPr>
        <w:t xml:space="preserve"> </w:t>
      </w:r>
      <w:r>
        <w:t>)</w:t>
      </w:r>
      <w:proofErr w:type="gramEnd"/>
    </w:p>
    <w:p w14:paraId="4B84BE20" w14:textId="77777777" w:rsidR="00266EB3" w:rsidRDefault="00000000">
      <w:pPr>
        <w:pStyle w:val="BodyText"/>
        <w:spacing w:before="143"/>
        <w:ind w:left="840"/>
      </w:pPr>
      <w:r>
        <w:t>Reciprocal</w:t>
      </w:r>
      <w:r>
        <w:rPr>
          <w:spacing w:val="-1"/>
        </w:rPr>
        <w:t xml:space="preserve"> </w:t>
      </w:r>
      <w:r>
        <w:t>rotation</w:t>
      </w:r>
      <w:r>
        <w:rPr>
          <w:spacing w:val="-1"/>
        </w:rPr>
        <w:t xml:space="preserve"> </w:t>
      </w:r>
      <w:r>
        <w:t>90</w:t>
      </w:r>
      <w:r>
        <w:rPr>
          <w:spacing w:val="-1"/>
        </w:rPr>
        <w:t xml:space="preserve"> </w:t>
      </w:r>
      <w:r>
        <w:t>degree</w:t>
      </w:r>
    </w:p>
    <w:p w14:paraId="3E7E9C41" w14:textId="77777777" w:rsidR="00266EB3" w:rsidRDefault="00000000">
      <w:pPr>
        <w:pStyle w:val="Heading3"/>
        <w:numPr>
          <w:ilvl w:val="0"/>
          <w:numId w:val="84"/>
        </w:numPr>
        <w:tabs>
          <w:tab w:val="left" w:pos="841"/>
        </w:tabs>
        <w:spacing w:before="137"/>
        <w:ind w:hanging="361"/>
        <w:rPr>
          <w:rFonts w:ascii="Microsoft Sans Serif"/>
          <w:b w:val="0"/>
        </w:rPr>
      </w:pPr>
      <w:r>
        <w:t xml:space="preserve">ENDOadvance </w:t>
      </w:r>
      <w:r>
        <w:rPr>
          <w:rFonts w:ascii="Microsoft Sans Serif"/>
          <w:b w:val="0"/>
        </w:rPr>
        <w:t>-</w:t>
      </w:r>
    </w:p>
    <w:p w14:paraId="1A3D4028" w14:textId="77777777" w:rsidR="00266EB3" w:rsidRDefault="00000000">
      <w:pPr>
        <w:pStyle w:val="BodyText"/>
        <w:spacing w:before="144" w:line="364" w:lineRule="auto"/>
        <w:ind w:left="840" w:right="491"/>
      </w:pPr>
      <w:r>
        <w:t>It</w:t>
      </w:r>
      <w:r>
        <w:rPr>
          <w:spacing w:val="29"/>
        </w:rPr>
        <w:t xml:space="preserve"> </w:t>
      </w:r>
      <w:r>
        <w:t>has</w:t>
      </w:r>
      <w:r>
        <w:rPr>
          <w:spacing w:val="27"/>
        </w:rPr>
        <w:t xml:space="preserve"> </w:t>
      </w:r>
      <w:r>
        <w:t>a</w:t>
      </w:r>
      <w:r>
        <w:rPr>
          <w:spacing w:val="30"/>
        </w:rPr>
        <w:t xml:space="preserve"> </w:t>
      </w:r>
      <w:r>
        <w:t>maximum</w:t>
      </w:r>
      <w:r>
        <w:rPr>
          <w:spacing w:val="30"/>
        </w:rPr>
        <w:t xml:space="preserve"> </w:t>
      </w:r>
      <w:r>
        <w:t>speed</w:t>
      </w:r>
      <w:r>
        <w:rPr>
          <w:spacing w:val="28"/>
        </w:rPr>
        <w:t xml:space="preserve"> </w:t>
      </w:r>
      <w:r>
        <w:t>of</w:t>
      </w:r>
      <w:r>
        <w:rPr>
          <w:spacing w:val="31"/>
        </w:rPr>
        <w:t xml:space="preserve"> </w:t>
      </w:r>
      <w:r>
        <w:t>40,000</w:t>
      </w:r>
      <w:r>
        <w:rPr>
          <w:spacing w:val="30"/>
        </w:rPr>
        <w:t xml:space="preserve"> </w:t>
      </w:r>
      <w:r>
        <w:t>rpm.</w:t>
      </w:r>
      <w:r>
        <w:rPr>
          <w:spacing w:val="36"/>
        </w:rPr>
        <w:t xml:space="preserve"> </w:t>
      </w:r>
      <w:r>
        <w:t>It</w:t>
      </w:r>
      <w:r>
        <w:rPr>
          <w:spacing w:val="28"/>
        </w:rPr>
        <w:t xml:space="preserve"> </w:t>
      </w:r>
      <w:r>
        <w:t>has</w:t>
      </w:r>
      <w:r>
        <w:rPr>
          <w:spacing w:val="31"/>
        </w:rPr>
        <w:t xml:space="preserve"> </w:t>
      </w:r>
      <w:proofErr w:type="gramStart"/>
      <w:r>
        <w:t>Small</w:t>
      </w:r>
      <w:proofErr w:type="gramEnd"/>
      <w:r>
        <w:rPr>
          <w:spacing w:val="29"/>
        </w:rPr>
        <w:t xml:space="preserve"> </w:t>
      </w:r>
      <w:r>
        <w:t>head</w:t>
      </w:r>
      <w:r>
        <w:rPr>
          <w:spacing w:val="28"/>
        </w:rPr>
        <w:t xml:space="preserve"> </w:t>
      </w:r>
      <w:r>
        <w:t>and</w:t>
      </w:r>
      <w:r>
        <w:rPr>
          <w:spacing w:val="29"/>
        </w:rPr>
        <w:t xml:space="preserve"> </w:t>
      </w:r>
      <w:r>
        <w:t>rounded</w:t>
      </w:r>
      <w:r>
        <w:rPr>
          <w:spacing w:val="-61"/>
        </w:rPr>
        <w:t xml:space="preserve"> </w:t>
      </w:r>
      <w:r>
        <w:t>edges.</w:t>
      </w:r>
    </w:p>
    <w:p w14:paraId="3AD31081" w14:textId="77777777" w:rsidR="00266EB3" w:rsidRDefault="00266EB3">
      <w:pPr>
        <w:spacing w:line="364" w:lineRule="auto"/>
        <w:sectPr w:rsidR="00266EB3">
          <w:pgSz w:w="11910" w:h="16840"/>
          <w:pgMar w:top="1300" w:right="940" w:bottom="1400" w:left="1680" w:header="712" w:footer="1162" w:gutter="0"/>
          <w:cols w:space="720"/>
        </w:sectPr>
      </w:pPr>
    </w:p>
    <w:p w14:paraId="4E2CF3C3" w14:textId="77777777" w:rsidR="00266EB3" w:rsidRDefault="00266EB3">
      <w:pPr>
        <w:pStyle w:val="BodyText"/>
        <w:spacing w:before="8"/>
        <w:rPr>
          <w:sz w:val="18"/>
        </w:rPr>
      </w:pPr>
    </w:p>
    <w:p w14:paraId="2D9063F2" w14:textId="77777777" w:rsidR="00266EB3" w:rsidRDefault="00000000">
      <w:pPr>
        <w:pStyle w:val="BodyText"/>
        <w:ind w:left="3763"/>
        <w:rPr>
          <w:sz w:val="20"/>
        </w:rPr>
      </w:pPr>
      <w:r>
        <w:rPr>
          <w:noProof/>
          <w:sz w:val="20"/>
        </w:rPr>
        <w:drawing>
          <wp:inline distT="0" distB="0" distL="0" distR="0" wp14:anchorId="72A3EA01" wp14:editId="15551B28">
            <wp:extent cx="1092536" cy="2763012"/>
            <wp:effectExtent l="0" t="0" r="0" b="0"/>
            <wp:docPr id="205" name="image1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image110.jpeg"/>
                    <pic:cNvPicPr/>
                  </pic:nvPicPr>
                  <pic:blipFill>
                    <a:blip r:embed="rId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2536" cy="2763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7082B" w14:textId="77777777" w:rsidR="00266EB3" w:rsidRDefault="00266EB3">
      <w:pPr>
        <w:pStyle w:val="BodyText"/>
        <w:spacing w:before="7"/>
        <w:rPr>
          <w:sz w:val="20"/>
        </w:rPr>
      </w:pPr>
    </w:p>
    <w:p w14:paraId="00E11784" w14:textId="77777777" w:rsidR="00266EB3" w:rsidRDefault="00000000">
      <w:pPr>
        <w:pStyle w:val="Heading3"/>
        <w:spacing w:before="93"/>
        <w:ind w:left="556" w:right="576"/>
        <w:jc w:val="center"/>
      </w:pPr>
      <w:r>
        <w:t>Fig:82</w:t>
      </w:r>
      <w:r>
        <w:rPr>
          <w:spacing w:val="-3"/>
        </w:rPr>
        <w:t xml:space="preserve"> </w:t>
      </w:r>
      <w:r>
        <w:t>ENDOadvance</w:t>
      </w:r>
    </w:p>
    <w:p w14:paraId="564FD7C7" w14:textId="77777777" w:rsidR="00266EB3" w:rsidRDefault="00266EB3">
      <w:pPr>
        <w:pStyle w:val="BodyText"/>
        <w:spacing w:before="2"/>
        <w:rPr>
          <w:rFonts w:ascii="Arial"/>
          <w:b/>
          <w:sz w:val="26"/>
        </w:rPr>
      </w:pPr>
    </w:p>
    <w:p w14:paraId="5015C94E" w14:textId="77777777" w:rsidR="00266EB3" w:rsidRDefault="00000000">
      <w:pPr>
        <w:pStyle w:val="BodyText"/>
        <w:ind w:left="480"/>
        <w:jc w:val="both"/>
      </w:pPr>
      <w:r>
        <w:t>4-level</w:t>
      </w:r>
      <w:r>
        <w:rPr>
          <w:spacing w:val="-1"/>
        </w:rPr>
        <w:t xml:space="preserve"> </w:t>
      </w:r>
      <w:r>
        <w:t>torque</w:t>
      </w:r>
      <w:r>
        <w:rPr>
          <w:spacing w:val="1"/>
        </w:rPr>
        <w:t xml:space="preserve"> </w:t>
      </w:r>
      <w:r>
        <w:t>limit</w:t>
      </w:r>
      <w:r>
        <w:rPr>
          <w:spacing w:val="3"/>
        </w:rPr>
        <w:t xml:space="preserve"> </w:t>
      </w:r>
      <w:r>
        <w:t>setting</w:t>
      </w:r>
      <w:r>
        <w:rPr>
          <w:spacing w:val="-2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rotary</w:t>
      </w:r>
      <w:r>
        <w:rPr>
          <w:spacing w:val="-3"/>
        </w:rPr>
        <w:t xml:space="preserve"> </w:t>
      </w:r>
      <w:r>
        <w:t>ring:</w:t>
      </w:r>
    </w:p>
    <w:p w14:paraId="6ED89CBC" w14:textId="77777777" w:rsidR="00266EB3" w:rsidRDefault="00266EB3">
      <w:pPr>
        <w:pStyle w:val="BodyText"/>
        <w:spacing w:before="8"/>
        <w:rPr>
          <w:sz w:val="26"/>
        </w:rPr>
      </w:pPr>
    </w:p>
    <w:p w14:paraId="0701CB9E" w14:textId="77777777" w:rsidR="00266EB3" w:rsidRDefault="00000000">
      <w:pPr>
        <w:pStyle w:val="BodyText"/>
        <w:ind w:left="840"/>
      </w:pPr>
      <w:r>
        <w:t>0.25</w:t>
      </w:r>
      <w:r>
        <w:rPr>
          <w:spacing w:val="1"/>
        </w:rPr>
        <w:t xml:space="preserve"> </w:t>
      </w:r>
      <w:r>
        <w:t>Ncm</w:t>
      </w:r>
    </w:p>
    <w:p w14:paraId="6AED0E7D" w14:textId="77777777" w:rsidR="00266EB3" w:rsidRDefault="00000000">
      <w:pPr>
        <w:pStyle w:val="BodyText"/>
        <w:spacing w:before="141"/>
        <w:ind w:left="840"/>
      </w:pPr>
      <w:r>
        <w:t>0.5 Ncm</w:t>
      </w:r>
    </w:p>
    <w:p w14:paraId="2351C40D" w14:textId="77777777" w:rsidR="00266EB3" w:rsidRDefault="00000000">
      <w:pPr>
        <w:pStyle w:val="BodyText"/>
        <w:spacing w:before="144"/>
        <w:ind w:left="840"/>
      </w:pPr>
      <w:r>
        <w:t>1.0 Ncm</w:t>
      </w:r>
    </w:p>
    <w:p w14:paraId="12DAFD45" w14:textId="77777777" w:rsidR="00266EB3" w:rsidRDefault="00000000">
      <w:pPr>
        <w:pStyle w:val="BodyText"/>
        <w:spacing w:before="141"/>
        <w:ind w:left="840"/>
      </w:pPr>
      <w:r>
        <w:t>3.0 Ncm</w:t>
      </w:r>
    </w:p>
    <w:p w14:paraId="7632EBAC" w14:textId="77777777" w:rsidR="00266EB3" w:rsidRDefault="00266EB3">
      <w:pPr>
        <w:pStyle w:val="BodyText"/>
        <w:spacing w:before="10"/>
        <w:rPr>
          <w:sz w:val="26"/>
        </w:rPr>
      </w:pPr>
    </w:p>
    <w:p w14:paraId="1A881AC0" w14:textId="77777777" w:rsidR="00266EB3" w:rsidRDefault="00000000">
      <w:pPr>
        <w:pStyle w:val="BodyText"/>
        <w:spacing w:line="364" w:lineRule="auto"/>
        <w:ind w:left="480" w:right="495"/>
        <w:jc w:val="both"/>
      </w:pPr>
      <w:r>
        <w:t>The torques indicated are reliably maintained and not exceeded. If the set</w:t>
      </w:r>
      <w:r>
        <w:rPr>
          <w:spacing w:val="1"/>
        </w:rPr>
        <w:t xml:space="preserve"> </w:t>
      </w:r>
      <w:r>
        <w:t>torque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reached,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safety</w:t>
      </w:r>
      <w:r>
        <w:rPr>
          <w:spacing w:val="1"/>
        </w:rPr>
        <w:t xml:space="preserve"> </w:t>
      </w:r>
      <w:r>
        <w:t>clutch</w:t>
      </w:r>
      <w:r>
        <w:rPr>
          <w:spacing w:val="1"/>
        </w:rPr>
        <w:t xml:space="preserve"> </w:t>
      </w:r>
      <w:r>
        <w:t>slips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file</w:t>
      </w:r>
      <w:r>
        <w:rPr>
          <w:spacing w:val="1"/>
        </w:rPr>
        <w:t xml:space="preserve"> </w:t>
      </w:r>
      <w:r>
        <w:t>stops</w:t>
      </w:r>
      <w:r>
        <w:rPr>
          <w:spacing w:val="1"/>
        </w:rPr>
        <w:t xml:space="preserve"> </w:t>
      </w:r>
      <w:r>
        <w:t>rotating</w:t>
      </w:r>
      <w:r>
        <w:rPr>
          <w:spacing w:val="1"/>
        </w:rPr>
        <w:t xml:space="preserve"> </w:t>
      </w:r>
      <w:r>
        <w:t>immediately.</w:t>
      </w:r>
      <w:r>
        <w:rPr>
          <w:spacing w:val="-1"/>
        </w:rPr>
        <w:t xml:space="preserve"> </w:t>
      </w:r>
      <w:r>
        <w:t>We can</w:t>
      </w:r>
      <w:r>
        <w:rPr>
          <w:spacing w:val="5"/>
        </w:rPr>
        <w:t xml:space="preserve"> </w:t>
      </w:r>
      <w:r>
        <w:t>hear</w:t>
      </w:r>
      <w:r>
        <w:rPr>
          <w:spacing w:val="1"/>
        </w:rPr>
        <w:t xml:space="preserve"> </w:t>
      </w:r>
      <w:r>
        <w:t>and feel</w:t>
      </w:r>
      <w:r>
        <w:rPr>
          <w:spacing w:val="2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response</w:t>
      </w:r>
      <w:r>
        <w:rPr>
          <w:spacing w:val="2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safety clutch.</w:t>
      </w:r>
    </w:p>
    <w:p w14:paraId="7276F590" w14:textId="77777777" w:rsidR="00266EB3" w:rsidRDefault="00000000">
      <w:pPr>
        <w:pStyle w:val="Heading3"/>
        <w:numPr>
          <w:ilvl w:val="0"/>
          <w:numId w:val="84"/>
        </w:numPr>
        <w:tabs>
          <w:tab w:val="left" w:pos="841"/>
        </w:tabs>
        <w:spacing w:before="159"/>
        <w:ind w:hanging="361"/>
        <w:rPr>
          <w:rFonts w:ascii="Microsoft Sans Serif"/>
          <w:b w:val="0"/>
        </w:rPr>
      </w:pPr>
      <w:r>
        <w:t>VDW</w:t>
      </w:r>
      <w:r>
        <w:rPr>
          <w:spacing w:val="-1"/>
        </w:rPr>
        <w:t xml:space="preserve"> </w:t>
      </w:r>
      <w:r>
        <w:t>Connect</w:t>
      </w:r>
      <w:r>
        <w:rPr>
          <w:spacing w:val="-2"/>
        </w:rPr>
        <w:t xml:space="preserve"> </w:t>
      </w:r>
      <w:r>
        <w:t>drive</w:t>
      </w:r>
      <w:r>
        <w:rPr>
          <w:rFonts w:ascii="Microsoft Sans Serif"/>
          <w:b w:val="0"/>
        </w:rPr>
        <w:t>-</w:t>
      </w:r>
    </w:p>
    <w:p w14:paraId="58B78FE5" w14:textId="77777777" w:rsidR="00266EB3" w:rsidRDefault="00266EB3">
      <w:pPr>
        <w:pStyle w:val="BodyText"/>
        <w:spacing w:before="7"/>
        <w:rPr>
          <w:sz w:val="26"/>
        </w:rPr>
      </w:pPr>
    </w:p>
    <w:p w14:paraId="15182454" w14:textId="77777777" w:rsidR="00266EB3" w:rsidRDefault="00000000">
      <w:pPr>
        <w:pStyle w:val="BodyText"/>
        <w:spacing w:before="1" w:line="364" w:lineRule="auto"/>
        <w:ind w:left="480" w:right="497"/>
        <w:jc w:val="both"/>
      </w:pPr>
      <w:r>
        <w:t>It</w:t>
      </w:r>
      <w:r>
        <w:rPr>
          <w:spacing w:val="1"/>
        </w:rPr>
        <w:t xml:space="preserve"> </w:t>
      </w:r>
      <w:r>
        <w:t>is a</w:t>
      </w:r>
      <w:r>
        <w:rPr>
          <w:spacing w:val="1"/>
        </w:rPr>
        <w:t xml:space="preserve"> </w:t>
      </w:r>
      <w:r>
        <w:t>wireless</w:t>
      </w:r>
      <w:r>
        <w:rPr>
          <w:spacing w:val="1"/>
        </w:rPr>
        <w:t xml:space="preserve"> </w:t>
      </w:r>
      <w:r>
        <w:t>device.</w:t>
      </w:r>
      <w:r>
        <w:rPr>
          <w:spacing w:val="1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generates</w:t>
      </w:r>
      <w:r>
        <w:rPr>
          <w:spacing w:val="1"/>
        </w:rPr>
        <w:t xml:space="preserve"> </w:t>
      </w:r>
      <w:r>
        <w:t>reciprocating working</w:t>
      </w:r>
      <w:r>
        <w:rPr>
          <w:spacing w:val="1"/>
        </w:rPr>
        <w:t xml:space="preserve"> </w:t>
      </w:r>
      <w:r>
        <w:t>motion</w:t>
      </w:r>
      <w:r>
        <w:rPr>
          <w:spacing w:val="1"/>
        </w:rPr>
        <w:t xml:space="preserve"> </w:t>
      </w:r>
      <w:r>
        <w:t>and full</w:t>
      </w:r>
      <w:r>
        <w:rPr>
          <w:spacing w:val="1"/>
        </w:rPr>
        <w:t xml:space="preserve"> </w:t>
      </w:r>
      <w:r>
        <w:t>clockwise rotation. It can be connected via Bluetooth. A special app offers the</w:t>
      </w:r>
      <w:r>
        <w:rPr>
          <w:spacing w:val="1"/>
        </w:rPr>
        <w:t xml:space="preserve"> </w:t>
      </w:r>
      <w:r>
        <w:t>opportunity to select the required working motion, either reciprocating or full</w:t>
      </w:r>
      <w:r>
        <w:rPr>
          <w:spacing w:val="1"/>
        </w:rPr>
        <w:t xml:space="preserve"> </w:t>
      </w:r>
      <w:r>
        <w:t xml:space="preserve">clockwise rotation. Additional </w:t>
      </w:r>
      <w:proofErr w:type="gramStart"/>
      <w:r>
        <w:t>function</w:t>
      </w:r>
      <w:proofErr w:type="gramEnd"/>
      <w:r>
        <w:t xml:space="preserve"> such as electronic apex locator can be</w:t>
      </w:r>
      <w:r>
        <w:rPr>
          <w:spacing w:val="1"/>
        </w:rPr>
        <w:t xml:space="preserve"> </w:t>
      </w:r>
      <w:r>
        <w:t>selected</w:t>
      </w:r>
      <w:r>
        <w:rPr>
          <w:spacing w:val="2"/>
        </w:rPr>
        <w:t xml:space="preserve"> </w:t>
      </w:r>
      <w:r>
        <w:t>via</w:t>
      </w:r>
      <w:r>
        <w:rPr>
          <w:spacing w:val="3"/>
        </w:rPr>
        <w:t xml:space="preserve"> </w:t>
      </w:r>
      <w:r>
        <w:t>app.</w:t>
      </w:r>
    </w:p>
    <w:p w14:paraId="5A365FB7" w14:textId="77777777" w:rsidR="00266EB3" w:rsidRDefault="00266EB3">
      <w:pPr>
        <w:spacing w:line="364" w:lineRule="auto"/>
        <w:jc w:val="both"/>
        <w:sectPr w:rsidR="00266EB3">
          <w:pgSz w:w="11910" w:h="16840"/>
          <w:pgMar w:top="1300" w:right="940" w:bottom="1400" w:left="1680" w:header="712" w:footer="1162" w:gutter="0"/>
          <w:cols w:space="720"/>
        </w:sectPr>
      </w:pPr>
    </w:p>
    <w:p w14:paraId="7302C7F8" w14:textId="77777777" w:rsidR="00266EB3" w:rsidRDefault="00266EB3">
      <w:pPr>
        <w:pStyle w:val="BodyText"/>
        <w:spacing w:before="9"/>
        <w:rPr>
          <w:sz w:val="10"/>
        </w:rPr>
      </w:pPr>
    </w:p>
    <w:p w14:paraId="4CBE62CA" w14:textId="77777777" w:rsidR="00266EB3" w:rsidRDefault="00000000">
      <w:pPr>
        <w:tabs>
          <w:tab w:val="left" w:pos="5715"/>
        </w:tabs>
        <w:ind w:left="1270"/>
        <w:rPr>
          <w:sz w:val="20"/>
        </w:rPr>
      </w:pPr>
      <w:r>
        <w:rPr>
          <w:noProof/>
          <w:position w:val="4"/>
          <w:sz w:val="20"/>
        </w:rPr>
        <w:drawing>
          <wp:inline distT="0" distB="0" distL="0" distR="0" wp14:anchorId="7CFF8B7E" wp14:editId="7297694A">
            <wp:extent cx="2388872" cy="1370076"/>
            <wp:effectExtent l="0" t="0" r="0" b="0"/>
            <wp:docPr id="207" name="image1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image111.jpeg"/>
                    <pic:cNvPicPr/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88872" cy="1370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4"/>
          <w:sz w:val="20"/>
        </w:rPr>
        <w:tab/>
      </w:r>
      <w:r>
        <w:rPr>
          <w:noProof/>
          <w:sz w:val="20"/>
        </w:rPr>
        <w:drawing>
          <wp:inline distT="0" distB="0" distL="0" distR="0" wp14:anchorId="35AF3A4A" wp14:editId="1E5BECD8">
            <wp:extent cx="1503619" cy="2152650"/>
            <wp:effectExtent l="0" t="0" r="0" b="0"/>
            <wp:docPr id="209" name="image1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image112.jpeg"/>
                    <pic:cNvPicPr/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3619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0B63A" w14:textId="77777777" w:rsidR="00266EB3" w:rsidRDefault="00000000">
      <w:pPr>
        <w:pStyle w:val="Heading3"/>
        <w:spacing w:before="139"/>
        <w:ind w:left="554" w:right="576"/>
        <w:jc w:val="center"/>
      </w:pPr>
      <w:r>
        <w:t>Fig:83</w:t>
      </w:r>
      <w:r>
        <w:rPr>
          <w:spacing w:val="-3"/>
        </w:rPr>
        <w:t xml:space="preserve"> </w:t>
      </w:r>
      <w:r>
        <w:t>VDW</w:t>
      </w:r>
      <w:r>
        <w:rPr>
          <w:spacing w:val="-3"/>
        </w:rPr>
        <w:t xml:space="preserve"> </w:t>
      </w:r>
      <w:r>
        <w:t>Connect</w:t>
      </w:r>
      <w:r>
        <w:rPr>
          <w:spacing w:val="-4"/>
        </w:rPr>
        <w:t xml:space="preserve"> </w:t>
      </w:r>
      <w:r>
        <w:t>drive</w:t>
      </w:r>
    </w:p>
    <w:p w14:paraId="4DBB968D" w14:textId="77777777" w:rsidR="00266EB3" w:rsidRDefault="00266EB3">
      <w:pPr>
        <w:pStyle w:val="BodyText"/>
        <w:rPr>
          <w:rFonts w:ascii="Arial"/>
          <w:b/>
          <w:sz w:val="20"/>
        </w:rPr>
      </w:pPr>
    </w:p>
    <w:p w14:paraId="308B8401" w14:textId="77777777" w:rsidR="00266EB3" w:rsidRDefault="00266EB3">
      <w:pPr>
        <w:pStyle w:val="BodyText"/>
        <w:rPr>
          <w:rFonts w:ascii="Arial"/>
          <w:b/>
          <w:sz w:val="20"/>
        </w:rPr>
      </w:pPr>
    </w:p>
    <w:p w14:paraId="7353D99A" w14:textId="77777777" w:rsidR="00266EB3" w:rsidRDefault="00266EB3">
      <w:pPr>
        <w:pStyle w:val="BodyText"/>
        <w:rPr>
          <w:rFonts w:ascii="Arial"/>
          <w:b/>
          <w:sz w:val="28"/>
        </w:rPr>
      </w:pPr>
    </w:p>
    <w:p w14:paraId="72CFCE78" w14:textId="77777777" w:rsidR="00266EB3" w:rsidRDefault="00000000">
      <w:pPr>
        <w:spacing w:before="92"/>
        <w:ind w:left="480"/>
        <w:rPr>
          <w:rFonts w:ascii="Arial"/>
          <w:b/>
          <w:sz w:val="24"/>
        </w:rPr>
      </w:pPr>
      <w:r>
        <w:rPr>
          <w:rFonts w:ascii="Arial"/>
          <w:b/>
          <w:sz w:val="24"/>
          <w:u w:val="thick"/>
        </w:rPr>
        <w:t>Reciprocating</w:t>
      </w:r>
      <w:r>
        <w:rPr>
          <w:rFonts w:ascii="Arial"/>
          <w:b/>
          <w:spacing w:val="-1"/>
          <w:sz w:val="24"/>
          <w:u w:val="thick"/>
        </w:rPr>
        <w:t xml:space="preserve"> </w:t>
      </w:r>
      <w:r>
        <w:rPr>
          <w:rFonts w:ascii="Arial"/>
          <w:b/>
          <w:sz w:val="24"/>
          <w:u w:val="thick"/>
        </w:rPr>
        <w:t>files-</w:t>
      </w:r>
    </w:p>
    <w:p w14:paraId="2930D698" w14:textId="77777777" w:rsidR="00266EB3" w:rsidRDefault="00266EB3">
      <w:pPr>
        <w:pStyle w:val="BodyText"/>
        <w:spacing w:before="10"/>
        <w:rPr>
          <w:rFonts w:ascii="Arial"/>
          <w:b/>
          <w:sz w:val="17"/>
        </w:rPr>
      </w:pPr>
    </w:p>
    <w:p w14:paraId="51A54894" w14:textId="77777777" w:rsidR="00266EB3" w:rsidRDefault="00000000">
      <w:pPr>
        <w:pStyle w:val="BodyText"/>
        <w:spacing w:before="96" w:line="506" w:lineRule="auto"/>
        <w:ind w:left="480" w:right="1765"/>
      </w:pPr>
      <w:r>
        <w:t>Reciprocation</w:t>
      </w:r>
      <w:r>
        <w:rPr>
          <w:spacing w:val="1"/>
        </w:rPr>
        <w:t xml:space="preserve"> </w:t>
      </w:r>
      <w:r>
        <w:t>extends</w:t>
      </w:r>
      <w:r>
        <w:rPr>
          <w:spacing w:val="-4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lifespan</w:t>
      </w:r>
      <w:r>
        <w:rPr>
          <w:spacing w:val="-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all types</w:t>
      </w:r>
      <w:r>
        <w:rPr>
          <w:spacing w:val="4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files</w:t>
      </w:r>
      <w:r>
        <w:rPr>
          <w:spacing w:val="-1"/>
        </w:rPr>
        <w:t xml:space="preserve"> </w:t>
      </w:r>
      <w:r>
        <w:t>tested.</w:t>
      </w:r>
      <w:r>
        <w:rPr>
          <w:spacing w:val="1"/>
        </w:rPr>
        <w:t xml:space="preserve"> </w:t>
      </w:r>
      <w:r>
        <w:t>Reciprocating</w:t>
      </w:r>
      <w:r>
        <w:rPr>
          <w:spacing w:val="-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rotary</w:t>
      </w:r>
      <w:r>
        <w:rPr>
          <w:spacing w:val="-4"/>
        </w:rPr>
        <w:t xml:space="preserve"> </w:t>
      </w:r>
      <w:r>
        <w:t>motion have</w:t>
      </w:r>
      <w:r>
        <w:rPr>
          <w:spacing w:val="-1"/>
        </w:rPr>
        <w:t xml:space="preserve"> </w:t>
      </w:r>
      <w:r>
        <w:t>similar</w:t>
      </w:r>
      <w:r>
        <w:rPr>
          <w:spacing w:val="-3"/>
        </w:rPr>
        <w:t xml:space="preserve"> </w:t>
      </w:r>
      <w:r>
        <w:t>cutting</w:t>
      </w:r>
      <w:r>
        <w:rPr>
          <w:spacing w:val="-2"/>
        </w:rPr>
        <w:t xml:space="preserve"> </w:t>
      </w:r>
      <w:r>
        <w:t>efficiency.</w:t>
      </w:r>
    </w:p>
    <w:p w14:paraId="4CDE3AEB" w14:textId="77777777" w:rsidR="00266EB3" w:rsidRDefault="00000000">
      <w:pPr>
        <w:pStyle w:val="BodyText"/>
        <w:spacing w:before="121" w:line="364" w:lineRule="auto"/>
        <w:ind w:left="480" w:right="491"/>
      </w:pPr>
      <w:r>
        <w:t>Reciprocating</w:t>
      </w:r>
      <w:r>
        <w:rPr>
          <w:spacing w:val="47"/>
        </w:rPr>
        <w:t xml:space="preserve"> </w:t>
      </w:r>
      <w:r>
        <w:t>files</w:t>
      </w:r>
      <w:r>
        <w:rPr>
          <w:spacing w:val="50"/>
        </w:rPr>
        <w:t xml:space="preserve"> </w:t>
      </w:r>
      <w:r>
        <w:t>shape</w:t>
      </w:r>
      <w:r>
        <w:rPr>
          <w:spacing w:val="51"/>
        </w:rPr>
        <w:t xml:space="preserve"> </w:t>
      </w:r>
      <w:r>
        <w:t>canals</w:t>
      </w:r>
      <w:r>
        <w:rPr>
          <w:spacing w:val="50"/>
        </w:rPr>
        <w:t xml:space="preserve"> </w:t>
      </w:r>
      <w:r>
        <w:t>well</w:t>
      </w:r>
      <w:r>
        <w:rPr>
          <w:spacing w:val="49"/>
        </w:rPr>
        <w:t xml:space="preserve"> </w:t>
      </w:r>
      <w:r>
        <w:t>and</w:t>
      </w:r>
      <w:r>
        <w:rPr>
          <w:spacing w:val="51"/>
        </w:rPr>
        <w:t xml:space="preserve"> </w:t>
      </w:r>
      <w:r>
        <w:t>preserve</w:t>
      </w:r>
      <w:r>
        <w:rPr>
          <w:spacing w:val="51"/>
        </w:rPr>
        <w:t xml:space="preserve"> </w:t>
      </w:r>
      <w:r>
        <w:t>the</w:t>
      </w:r>
      <w:r>
        <w:rPr>
          <w:spacing w:val="51"/>
        </w:rPr>
        <w:t xml:space="preserve"> </w:t>
      </w:r>
      <w:r>
        <w:t>original</w:t>
      </w:r>
      <w:r>
        <w:rPr>
          <w:spacing w:val="50"/>
        </w:rPr>
        <w:t xml:space="preserve"> </w:t>
      </w:r>
      <w:r>
        <w:t>canal</w:t>
      </w:r>
      <w:r>
        <w:rPr>
          <w:spacing w:val="-61"/>
        </w:rPr>
        <w:t xml:space="preserve"> </w:t>
      </w:r>
      <w:r>
        <w:t>anatomy.</w:t>
      </w:r>
    </w:p>
    <w:p w14:paraId="04872B75" w14:textId="77777777" w:rsidR="00266EB3" w:rsidRDefault="00266EB3">
      <w:pPr>
        <w:pStyle w:val="BodyText"/>
        <w:rPr>
          <w:sz w:val="25"/>
        </w:rPr>
      </w:pPr>
    </w:p>
    <w:p w14:paraId="509AD210" w14:textId="77777777" w:rsidR="00266EB3" w:rsidRDefault="00000000">
      <w:pPr>
        <w:pStyle w:val="BodyText"/>
        <w:tabs>
          <w:tab w:val="left" w:pos="3296"/>
        </w:tabs>
        <w:spacing w:line="364" w:lineRule="auto"/>
        <w:ind w:left="480" w:right="504"/>
      </w:pPr>
      <w:r>
        <w:t>RFs</w:t>
      </w:r>
      <w:r>
        <w:rPr>
          <w:spacing w:val="23"/>
        </w:rPr>
        <w:t xml:space="preserve"> </w:t>
      </w:r>
      <w:r>
        <w:t>can</w:t>
      </w:r>
      <w:r>
        <w:rPr>
          <w:spacing w:val="24"/>
        </w:rPr>
        <w:t xml:space="preserve"> </w:t>
      </w:r>
      <w:r>
        <w:t>promote</w:t>
      </w:r>
      <w:r>
        <w:rPr>
          <w:spacing w:val="24"/>
        </w:rPr>
        <w:t xml:space="preserve"> </w:t>
      </w:r>
      <w:r>
        <w:t>significant</w:t>
      </w:r>
      <w:r>
        <w:rPr>
          <w:spacing w:val="25"/>
        </w:rPr>
        <w:t xml:space="preserve"> </w:t>
      </w:r>
      <w:r>
        <w:t>bacterial</w:t>
      </w:r>
      <w:r>
        <w:rPr>
          <w:spacing w:val="23"/>
        </w:rPr>
        <w:t xml:space="preserve"> </w:t>
      </w:r>
      <w:r>
        <w:t>reduction,</w:t>
      </w:r>
      <w:r>
        <w:rPr>
          <w:spacing w:val="24"/>
        </w:rPr>
        <w:t xml:space="preserve"> </w:t>
      </w:r>
      <w:r>
        <w:t>but</w:t>
      </w:r>
      <w:r>
        <w:rPr>
          <w:spacing w:val="24"/>
        </w:rPr>
        <w:t xml:space="preserve"> </w:t>
      </w:r>
      <w:r>
        <w:t>like</w:t>
      </w:r>
      <w:r>
        <w:rPr>
          <w:spacing w:val="25"/>
        </w:rPr>
        <w:t xml:space="preserve"> </w:t>
      </w:r>
      <w:r>
        <w:t>rotary</w:t>
      </w:r>
      <w:r>
        <w:rPr>
          <w:spacing w:val="21"/>
        </w:rPr>
        <w:t xml:space="preserve"> </w:t>
      </w:r>
      <w:r>
        <w:t>full</w:t>
      </w:r>
      <w:r>
        <w:rPr>
          <w:spacing w:val="20"/>
        </w:rPr>
        <w:t xml:space="preserve"> </w:t>
      </w:r>
      <w:r>
        <w:t>sequence</w:t>
      </w:r>
      <w:r>
        <w:rPr>
          <w:spacing w:val="-60"/>
        </w:rPr>
        <w:t xml:space="preserve"> </w:t>
      </w:r>
      <w:r>
        <w:t>systems,</w:t>
      </w:r>
      <w:r>
        <w:rPr>
          <w:spacing w:val="2"/>
        </w:rPr>
        <w:t xml:space="preserve"> </w:t>
      </w:r>
      <w:r>
        <w:t>they are</w:t>
      </w:r>
      <w:r>
        <w:rPr>
          <w:spacing w:val="1"/>
        </w:rPr>
        <w:t xml:space="preserve"> </w:t>
      </w:r>
      <w:r>
        <w:t>not</w:t>
      </w:r>
      <w:r>
        <w:tab/>
        <w:t>able</w:t>
      </w:r>
      <w:r>
        <w:rPr>
          <w:spacing w:val="1"/>
        </w:rPr>
        <w:t xml:space="preserve"> </w:t>
      </w:r>
      <w:r>
        <w:t>to</w:t>
      </w:r>
      <w:r>
        <w:rPr>
          <w:spacing w:val="4"/>
        </w:rPr>
        <w:t xml:space="preserve"> </w:t>
      </w:r>
      <w:r>
        <w:t>completely</w:t>
      </w:r>
      <w:r>
        <w:rPr>
          <w:spacing w:val="-1"/>
        </w:rPr>
        <w:t xml:space="preserve"> </w:t>
      </w:r>
      <w:r>
        <w:t>disinfect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RCS.</w:t>
      </w:r>
    </w:p>
    <w:p w14:paraId="5E79903E" w14:textId="77777777" w:rsidR="00266EB3" w:rsidRDefault="00266EB3">
      <w:pPr>
        <w:pStyle w:val="BodyText"/>
        <w:spacing w:before="9"/>
      </w:pPr>
    </w:p>
    <w:p w14:paraId="789F91F5" w14:textId="77777777" w:rsidR="00266EB3" w:rsidRDefault="00000000">
      <w:pPr>
        <w:pStyle w:val="BodyText"/>
        <w:spacing w:line="367" w:lineRule="auto"/>
        <w:ind w:left="480" w:right="491"/>
      </w:pPr>
      <w:r>
        <w:t>The</w:t>
      </w:r>
      <w:r>
        <w:rPr>
          <w:spacing w:val="18"/>
        </w:rPr>
        <w:t xml:space="preserve"> </w:t>
      </w:r>
      <w:r>
        <w:t>ability</w:t>
      </w:r>
      <w:r>
        <w:rPr>
          <w:spacing w:val="15"/>
        </w:rPr>
        <w:t xml:space="preserve"> </w:t>
      </w:r>
      <w:r>
        <w:t>of</w:t>
      </w:r>
      <w:r>
        <w:rPr>
          <w:spacing w:val="21"/>
        </w:rPr>
        <w:t xml:space="preserve"> </w:t>
      </w:r>
      <w:r>
        <w:t>RFs</w:t>
      </w:r>
      <w:r>
        <w:rPr>
          <w:spacing w:val="17"/>
        </w:rPr>
        <w:t xml:space="preserve"> </w:t>
      </w:r>
      <w:r>
        <w:t>to</w:t>
      </w:r>
      <w:r>
        <w:rPr>
          <w:spacing w:val="19"/>
        </w:rPr>
        <w:t xml:space="preserve"> </w:t>
      </w:r>
      <w:r>
        <w:t>extrude</w:t>
      </w:r>
      <w:r>
        <w:rPr>
          <w:spacing w:val="19"/>
        </w:rPr>
        <w:t xml:space="preserve"> </w:t>
      </w:r>
      <w:r>
        <w:t>less</w:t>
      </w:r>
      <w:r>
        <w:rPr>
          <w:spacing w:val="18"/>
        </w:rPr>
        <w:t xml:space="preserve"> </w:t>
      </w:r>
      <w:r>
        <w:t>debris</w:t>
      </w:r>
      <w:r>
        <w:rPr>
          <w:spacing w:val="19"/>
        </w:rPr>
        <w:t xml:space="preserve"> </w:t>
      </w:r>
      <w:r>
        <w:t>than</w:t>
      </w:r>
      <w:r>
        <w:rPr>
          <w:spacing w:val="18"/>
        </w:rPr>
        <w:t xml:space="preserve"> </w:t>
      </w:r>
      <w:r>
        <w:t>rotary</w:t>
      </w:r>
      <w:r>
        <w:rPr>
          <w:spacing w:val="14"/>
        </w:rPr>
        <w:t xml:space="preserve"> </w:t>
      </w:r>
      <w:r>
        <w:t>files</w:t>
      </w:r>
      <w:r>
        <w:rPr>
          <w:spacing w:val="19"/>
        </w:rPr>
        <w:t xml:space="preserve"> </w:t>
      </w:r>
      <w:proofErr w:type="gramStart"/>
      <w:r>
        <w:t>remains</w:t>
      </w:r>
      <w:proofErr w:type="gramEnd"/>
      <w:r>
        <w:rPr>
          <w:spacing w:val="18"/>
        </w:rPr>
        <w:t xml:space="preserve"> </w:t>
      </w:r>
      <w:r>
        <w:t>a</w:t>
      </w:r>
      <w:r>
        <w:rPr>
          <w:spacing w:val="19"/>
        </w:rPr>
        <w:t xml:space="preserve"> </w:t>
      </w:r>
      <w:r>
        <w:t>matter</w:t>
      </w:r>
      <w:r>
        <w:rPr>
          <w:spacing w:val="14"/>
        </w:rPr>
        <w:t xml:space="preserve"> </w:t>
      </w:r>
      <w:r>
        <w:t>of</w:t>
      </w:r>
      <w:r>
        <w:rPr>
          <w:spacing w:val="-61"/>
        </w:rPr>
        <w:t xml:space="preserve"> </w:t>
      </w:r>
      <w:r>
        <w:t>debate.</w:t>
      </w:r>
    </w:p>
    <w:p w14:paraId="1CAF5260" w14:textId="77777777" w:rsidR="00266EB3" w:rsidRDefault="00266EB3">
      <w:pPr>
        <w:pStyle w:val="BodyText"/>
        <w:spacing w:before="2"/>
      </w:pPr>
    </w:p>
    <w:p w14:paraId="0CF7F5C9" w14:textId="77777777" w:rsidR="00266EB3" w:rsidRDefault="00000000">
      <w:pPr>
        <w:pStyle w:val="Heading3"/>
      </w:pPr>
      <w:r>
        <w:rPr>
          <w:u w:val="thick"/>
        </w:rPr>
        <w:t>Vertical</w:t>
      </w:r>
      <w:r>
        <w:rPr>
          <w:spacing w:val="-4"/>
          <w:u w:val="thick"/>
        </w:rPr>
        <w:t xml:space="preserve"> </w:t>
      </w:r>
      <w:r>
        <w:rPr>
          <w:u w:val="thick"/>
        </w:rPr>
        <w:t>Stroke</w:t>
      </w:r>
      <w:r>
        <w:rPr>
          <w:spacing w:val="-1"/>
          <w:u w:val="thick"/>
        </w:rPr>
        <w:t xml:space="preserve"> </w:t>
      </w:r>
      <w:r>
        <w:rPr>
          <w:u w:val="thick"/>
        </w:rPr>
        <w:t>Handpiece:</w:t>
      </w:r>
    </w:p>
    <w:p w14:paraId="1F9CC962" w14:textId="77777777" w:rsidR="00266EB3" w:rsidRDefault="00266EB3">
      <w:pPr>
        <w:pStyle w:val="BodyText"/>
        <w:spacing w:before="4"/>
        <w:rPr>
          <w:rFonts w:ascii="Arial"/>
          <w:b/>
          <w:sz w:val="28"/>
        </w:rPr>
      </w:pPr>
    </w:p>
    <w:p w14:paraId="5CE67244" w14:textId="77777777" w:rsidR="00266EB3" w:rsidRDefault="00000000">
      <w:pPr>
        <w:pStyle w:val="BodyText"/>
        <w:spacing w:before="96" w:line="367" w:lineRule="auto"/>
        <w:ind w:left="480" w:right="491"/>
      </w:pPr>
      <w:r>
        <w:t>This</w:t>
      </w:r>
      <w:r>
        <w:rPr>
          <w:spacing w:val="26"/>
        </w:rPr>
        <w:t xml:space="preserve"> </w:t>
      </w:r>
      <w:r>
        <w:t>is</w:t>
      </w:r>
      <w:r>
        <w:rPr>
          <w:spacing w:val="23"/>
        </w:rPr>
        <w:t xml:space="preserve"> </w:t>
      </w:r>
      <w:r>
        <w:t>an</w:t>
      </w:r>
      <w:r>
        <w:rPr>
          <w:spacing w:val="24"/>
        </w:rPr>
        <w:t xml:space="preserve"> </w:t>
      </w:r>
      <w:r>
        <w:t>air</w:t>
      </w:r>
      <w:r>
        <w:rPr>
          <w:spacing w:val="25"/>
        </w:rPr>
        <w:t xml:space="preserve"> </w:t>
      </w:r>
      <w:r>
        <w:t>or</w:t>
      </w:r>
      <w:r>
        <w:rPr>
          <w:spacing w:val="26"/>
        </w:rPr>
        <w:t xml:space="preserve"> </w:t>
      </w:r>
      <w:r>
        <w:t>electrically</w:t>
      </w:r>
      <w:r>
        <w:rPr>
          <w:spacing w:val="23"/>
        </w:rPr>
        <w:t xml:space="preserve"> </w:t>
      </w:r>
      <w:r>
        <w:t>driven</w:t>
      </w:r>
      <w:r>
        <w:rPr>
          <w:spacing w:val="27"/>
        </w:rPr>
        <w:t xml:space="preserve"> </w:t>
      </w:r>
      <w:r>
        <w:t>hand</w:t>
      </w:r>
      <w:r>
        <w:rPr>
          <w:spacing w:val="25"/>
        </w:rPr>
        <w:t xml:space="preserve"> </w:t>
      </w:r>
      <w:r>
        <w:t>piece</w:t>
      </w:r>
      <w:r>
        <w:rPr>
          <w:spacing w:val="28"/>
        </w:rPr>
        <w:t xml:space="preserve"> </w:t>
      </w:r>
      <w:r>
        <w:t>that</w:t>
      </w:r>
      <w:r>
        <w:rPr>
          <w:spacing w:val="27"/>
        </w:rPr>
        <w:t xml:space="preserve"> </w:t>
      </w:r>
      <w:r>
        <w:t>employs</w:t>
      </w:r>
      <w:r>
        <w:rPr>
          <w:spacing w:val="26"/>
        </w:rPr>
        <w:t xml:space="preserve"> </w:t>
      </w:r>
      <w:r>
        <w:t>a</w:t>
      </w:r>
      <w:r>
        <w:rPr>
          <w:spacing w:val="27"/>
        </w:rPr>
        <w:t xml:space="preserve"> </w:t>
      </w:r>
      <w:r>
        <w:t>vertical</w:t>
      </w:r>
      <w:r>
        <w:rPr>
          <w:spacing w:val="26"/>
        </w:rPr>
        <w:t xml:space="preserve"> </w:t>
      </w:r>
      <w:r>
        <w:t>stroke</w:t>
      </w:r>
      <w:r>
        <w:rPr>
          <w:spacing w:val="-60"/>
        </w:rPr>
        <w:t xml:space="preserve"> </w:t>
      </w:r>
      <w:r>
        <w:t>varying</w:t>
      </w:r>
      <w:r>
        <w:rPr>
          <w:spacing w:val="1"/>
        </w:rPr>
        <w:t xml:space="preserve"> </w:t>
      </w:r>
      <w:r>
        <w:t>between</w:t>
      </w:r>
      <w:r>
        <w:rPr>
          <w:spacing w:val="3"/>
        </w:rPr>
        <w:t xml:space="preserve"> </w:t>
      </w:r>
      <w:r>
        <w:t>0.3</w:t>
      </w:r>
      <w:r>
        <w:rPr>
          <w:spacing w:val="2"/>
        </w:rPr>
        <w:t xml:space="preserve"> </w:t>
      </w:r>
      <w:r>
        <w:t>and</w:t>
      </w:r>
      <w:r>
        <w:rPr>
          <w:spacing w:val="3"/>
        </w:rPr>
        <w:t xml:space="preserve"> </w:t>
      </w:r>
      <w:r>
        <w:t>1</w:t>
      </w:r>
      <w:r>
        <w:rPr>
          <w:spacing w:val="2"/>
        </w:rPr>
        <w:t xml:space="preserve"> </w:t>
      </w:r>
      <w:r>
        <w:t>mm.</w:t>
      </w:r>
    </w:p>
    <w:p w14:paraId="0FBA875A" w14:textId="77777777" w:rsidR="00266EB3" w:rsidRDefault="00000000">
      <w:pPr>
        <w:pStyle w:val="BodyText"/>
        <w:spacing w:before="157" w:line="364" w:lineRule="auto"/>
        <w:ind w:left="480" w:right="491"/>
      </w:pPr>
      <w:r>
        <w:t>The</w:t>
      </w:r>
      <w:r>
        <w:rPr>
          <w:spacing w:val="5"/>
        </w:rPr>
        <w:t xml:space="preserve"> </w:t>
      </w:r>
      <w:r>
        <w:t>handpiece</w:t>
      </w:r>
      <w:r>
        <w:rPr>
          <w:spacing w:val="3"/>
        </w:rPr>
        <w:t xml:space="preserve"> </w:t>
      </w:r>
      <w:r>
        <w:t>also</w:t>
      </w:r>
      <w:r>
        <w:rPr>
          <w:spacing w:val="2"/>
        </w:rPr>
        <w:t xml:space="preserve"> </w:t>
      </w:r>
      <w:r>
        <w:t>delivers</w:t>
      </w:r>
      <w:r>
        <w:rPr>
          <w:spacing w:val="3"/>
        </w:rPr>
        <w:t xml:space="preserve"> </w:t>
      </w:r>
      <w:r>
        <w:t>a</w:t>
      </w:r>
      <w:r>
        <w:rPr>
          <w:spacing w:val="5"/>
        </w:rPr>
        <w:t xml:space="preserve"> </w:t>
      </w:r>
      <w:r>
        <w:t>quarter-turn</w:t>
      </w:r>
      <w:r>
        <w:rPr>
          <w:spacing w:val="4"/>
        </w:rPr>
        <w:t xml:space="preserve"> </w:t>
      </w:r>
      <w:r>
        <w:t>reciprocating</w:t>
      </w:r>
      <w:r>
        <w:rPr>
          <w:spacing w:val="3"/>
        </w:rPr>
        <w:t xml:space="preserve"> </w:t>
      </w:r>
      <w:r>
        <w:t>action</w:t>
      </w:r>
      <w:r>
        <w:rPr>
          <w:spacing w:val="3"/>
        </w:rPr>
        <w:t xml:space="preserve"> </w:t>
      </w:r>
      <w:r>
        <w:t>when</w:t>
      </w:r>
      <w:r>
        <w:rPr>
          <w:spacing w:val="5"/>
        </w:rPr>
        <w:t xml:space="preserve"> </w:t>
      </w:r>
      <w:r>
        <w:t>the</w:t>
      </w:r>
      <w:r>
        <w:rPr>
          <w:spacing w:val="-61"/>
        </w:rPr>
        <w:t xml:space="preserve"> </w:t>
      </w:r>
      <w:r>
        <w:t>instrument</w:t>
      </w:r>
      <w:r>
        <w:rPr>
          <w:spacing w:val="2"/>
        </w:rPr>
        <w:t xml:space="preserve"> </w:t>
      </w:r>
      <w:r>
        <w:t>starts</w:t>
      </w:r>
      <w:r>
        <w:rPr>
          <w:spacing w:val="2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bind</w:t>
      </w:r>
      <w:r>
        <w:rPr>
          <w:spacing w:val="3"/>
        </w:rPr>
        <w:t xml:space="preserve"> </w:t>
      </w:r>
      <w:r>
        <w:t>with</w:t>
      </w:r>
      <w:r>
        <w:rPr>
          <w:spacing w:val="3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canal</w:t>
      </w:r>
      <w:r>
        <w:rPr>
          <w:spacing w:val="2"/>
        </w:rPr>
        <w:t xml:space="preserve"> </w:t>
      </w:r>
      <w:r>
        <w:t>wall.</w:t>
      </w:r>
    </w:p>
    <w:p w14:paraId="01E749B6" w14:textId="77777777" w:rsidR="00266EB3" w:rsidRDefault="00266EB3">
      <w:pPr>
        <w:spacing w:line="364" w:lineRule="auto"/>
        <w:sectPr w:rsidR="00266EB3">
          <w:pgSz w:w="11910" w:h="16840"/>
          <w:pgMar w:top="1300" w:right="940" w:bottom="1400" w:left="1680" w:header="712" w:footer="1162" w:gutter="0"/>
          <w:cols w:space="720"/>
        </w:sectPr>
      </w:pPr>
    </w:p>
    <w:p w14:paraId="21037F92" w14:textId="77777777" w:rsidR="00266EB3" w:rsidRDefault="00000000">
      <w:pPr>
        <w:pStyle w:val="Heading3"/>
        <w:numPr>
          <w:ilvl w:val="0"/>
          <w:numId w:val="82"/>
        </w:numPr>
        <w:tabs>
          <w:tab w:val="left" w:pos="841"/>
        </w:tabs>
        <w:spacing w:before="121"/>
        <w:ind w:hanging="361"/>
        <w:rPr>
          <w:rFonts w:ascii="Microsoft Sans Serif"/>
        </w:rPr>
      </w:pPr>
      <w:r>
        <w:rPr>
          <w:u w:val="thick"/>
        </w:rPr>
        <w:lastRenderedPageBreak/>
        <w:t>Canal</w:t>
      </w:r>
      <w:r>
        <w:rPr>
          <w:spacing w:val="-3"/>
          <w:u w:val="thick"/>
        </w:rPr>
        <w:t xml:space="preserve"> </w:t>
      </w:r>
      <w:r>
        <w:rPr>
          <w:u w:val="thick"/>
        </w:rPr>
        <w:t>Finder</w:t>
      </w:r>
      <w:r>
        <w:rPr>
          <w:spacing w:val="-5"/>
          <w:u w:val="thick"/>
        </w:rPr>
        <w:t xml:space="preserve"> </w:t>
      </w:r>
      <w:r>
        <w:rPr>
          <w:u w:val="thick"/>
        </w:rPr>
        <w:t>System</w:t>
      </w:r>
      <w:r>
        <w:rPr>
          <w:spacing w:val="-2"/>
          <w:u w:val="thick"/>
        </w:rPr>
        <w:t xml:space="preserve"> </w:t>
      </w:r>
      <w:r>
        <w:rPr>
          <w:u w:val="thick"/>
        </w:rPr>
        <w:t>(Societe</w:t>
      </w:r>
      <w:r>
        <w:rPr>
          <w:spacing w:val="-2"/>
          <w:u w:val="thick"/>
        </w:rPr>
        <w:t xml:space="preserve"> </w:t>
      </w:r>
      <w:r>
        <w:rPr>
          <w:u w:val="thick"/>
        </w:rPr>
        <w:t>Endo</w:t>
      </w:r>
      <w:r>
        <w:rPr>
          <w:spacing w:val="-2"/>
          <w:u w:val="thick"/>
        </w:rPr>
        <w:t xml:space="preserve"> </w:t>
      </w:r>
      <w:r>
        <w:rPr>
          <w:u w:val="thick"/>
        </w:rPr>
        <w:t>Technique,</w:t>
      </w:r>
      <w:r>
        <w:rPr>
          <w:spacing w:val="-3"/>
          <w:u w:val="thick"/>
        </w:rPr>
        <w:t xml:space="preserve"> </w:t>
      </w:r>
      <w:r>
        <w:rPr>
          <w:u w:val="thick"/>
        </w:rPr>
        <w:t>Marseille,</w:t>
      </w:r>
      <w:r>
        <w:rPr>
          <w:spacing w:val="-2"/>
          <w:u w:val="thick"/>
        </w:rPr>
        <w:t xml:space="preserve"> </w:t>
      </w:r>
      <w:r>
        <w:rPr>
          <w:u w:val="thick"/>
        </w:rPr>
        <w:t>France)</w:t>
      </w:r>
    </w:p>
    <w:p w14:paraId="1E41BD37" w14:textId="77777777" w:rsidR="00266EB3" w:rsidRDefault="00266EB3">
      <w:pPr>
        <w:pStyle w:val="BodyText"/>
        <w:rPr>
          <w:rFonts w:ascii="Arial"/>
          <w:b/>
          <w:sz w:val="20"/>
        </w:rPr>
      </w:pPr>
    </w:p>
    <w:p w14:paraId="5B04A1CC" w14:textId="77777777" w:rsidR="00266EB3" w:rsidRDefault="00266EB3">
      <w:pPr>
        <w:pStyle w:val="BodyText"/>
        <w:rPr>
          <w:rFonts w:ascii="Arial"/>
          <w:b/>
          <w:sz w:val="20"/>
        </w:rPr>
      </w:pPr>
    </w:p>
    <w:p w14:paraId="5BBFFF80" w14:textId="77777777" w:rsidR="00266EB3" w:rsidRDefault="00000000">
      <w:pPr>
        <w:pStyle w:val="BodyText"/>
        <w:spacing w:before="96" w:line="364" w:lineRule="auto"/>
        <w:ind w:left="480" w:right="502"/>
        <w:jc w:val="both"/>
      </w:pPr>
      <w:r>
        <w:t>It</w:t>
      </w:r>
      <w:r>
        <w:rPr>
          <w:spacing w:val="1"/>
        </w:rPr>
        <w:t xml:space="preserve"> </w:t>
      </w:r>
      <w:r>
        <w:t>was</w:t>
      </w:r>
      <w:r>
        <w:rPr>
          <w:spacing w:val="1"/>
        </w:rPr>
        <w:t xml:space="preserve"> </w:t>
      </w:r>
      <w:r>
        <w:t>developed</w:t>
      </w:r>
      <w:r>
        <w:rPr>
          <w:spacing w:val="1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Levy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1984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represented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first</w:t>
      </w:r>
      <w:r>
        <w:rPr>
          <w:spacing w:val="1"/>
        </w:rPr>
        <w:t xml:space="preserve"> </w:t>
      </w:r>
      <w:r>
        <w:t>endodontic</w:t>
      </w:r>
      <w:r>
        <w:rPr>
          <w:spacing w:val="1"/>
        </w:rPr>
        <w:t xml:space="preserve"> </w:t>
      </w:r>
      <w:r>
        <w:t>handpiece</w:t>
      </w:r>
      <w:r>
        <w:rPr>
          <w:spacing w:val="1"/>
        </w:rPr>
        <w:t xml:space="preserve"> </w:t>
      </w:r>
      <w:r>
        <w:t>with</w:t>
      </w:r>
      <w:r>
        <w:rPr>
          <w:spacing w:val="3"/>
        </w:rPr>
        <w:t xml:space="preserve"> </w:t>
      </w:r>
      <w:r>
        <w:t>partially</w:t>
      </w:r>
      <w:r>
        <w:rPr>
          <w:spacing w:val="-1"/>
        </w:rPr>
        <w:t xml:space="preserve"> </w:t>
      </w:r>
      <w:r>
        <w:t>flexible</w:t>
      </w:r>
      <w:r>
        <w:rPr>
          <w:spacing w:val="3"/>
        </w:rPr>
        <w:t xml:space="preserve"> </w:t>
      </w:r>
      <w:r>
        <w:t>motion.</w:t>
      </w:r>
      <w:r>
        <w:rPr>
          <w:vertAlign w:val="superscript"/>
        </w:rPr>
        <w:t>69</w:t>
      </w:r>
    </w:p>
    <w:p w14:paraId="6FB9BD05" w14:textId="77777777" w:rsidR="00266EB3" w:rsidRDefault="00000000">
      <w:pPr>
        <w:pStyle w:val="BodyText"/>
        <w:spacing w:before="2"/>
        <w:ind w:left="480"/>
        <w:jc w:val="both"/>
      </w:pPr>
      <w:r>
        <w:t>The</w:t>
      </w:r>
      <w:r>
        <w:rPr>
          <w:spacing w:val="1"/>
        </w:rPr>
        <w:t xml:space="preserve"> </w:t>
      </w:r>
      <w:r>
        <w:t>handpiece</w:t>
      </w:r>
      <w:r>
        <w:rPr>
          <w:spacing w:val="1"/>
        </w:rPr>
        <w:t xml:space="preserve"> </w:t>
      </w:r>
      <w:r>
        <w:t>has a</w:t>
      </w:r>
      <w:r>
        <w:rPr>
          <w:spacing w:val="2"/>
        </w:rPr>
        <w:t xml:space="preserve"> </w:t>
      </w:r>
      <w:r>
        <w:t>variable</w:t>
      </w:r>
      <w:r>
        <w:rPr>
          <w:spacing w:val="2"/>
        </w:rPr>
        <w:t xml:space="preserve"> </w:t>
      </w:r>
      <w:r>
        <w:t>up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down</w:t>
      </w:r>
      <w:r>
        <w:rPr>
          <w:spacing w:val="1"/>
        </w:rPr>
        <w:t xml:space="preserve"> </w:t>
      </w:r>
      <w:r>
        <w:t>motion</w:t>
      </w:r>
      <w:r>
        <w:rPr>
          <w:spacing w:val="1"/>
        </w:rPr>
        <w:t xml:space="preserve"> </w:t>
      </w:r>
      <w:r>
        <w:t>with</w:t>
      </w:r>
      <w:r>
        <w:rPr>
          <w:spacing w:val="2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amplitude</w:t>
      </w:r>
      <w:r>
        <w:rPr>
          <w:spacing w:val="1"/>
        </w:rPr>
        <w:t xml:space="preserve"> </w:t>
      </w:r>
      <w:r>
        <w:t>between</w:t>
      </w:r>
    </w:p>
    <w:p w14:paraId="43955BC2" w14:textId="77777777" w:rsidR="00266EB3" w:rsidRDefault="00000000">
      <w:pPr>
        <w:pStyle w:val="BodyText"/>
        <w:spacing w:before="141" w:line="367" w:lineRule="auto"/>
        <w:ind w:left="480" w:right="496"/>
        <w:jc w:val="both"/>
      </w:pPr>
      <w:r>
        <w:t>0.3 and 1 mm depending on the motor speed. An additional turning motion</w:t>
      </w:r>
      <w:r>
        <w:rPr>
          <w:spacing w:val="1"/>
        </w:rPr>
        <w:t xml:space="preserve"> </w:t>
      </w:r>
      <w:r>
        <w:t>starts when the instrument encounters friction in the root canal. The system</w:t>
      </w:r>
      <w:r>
        <w:rPr>
          <w:spacing w:val="1"/>
        </w:rPr>
        <w:t xml:space="preserve"> </w:t>
      </w:r>
      <w:r>
        <w:t>was used with special SET-K-files (ISO 15-20) and SET-Hedstroem files (ISO</w:t>
      </w:r>
      <w:r>
        <w:rPr>
          <w:spacing w:val="1"/>
        </w:rPr>
        <w:t xml:space="preserve"> </w:t>
      </w:r>
      <w:r>
        <w:t>15-30).</w:t>
      </w:r>
      <w:r>
        <w:rPr>
          <w:vertAlign w:val="superscript"/>
        </w:rPr>
        <w:t>70</w:t>
      </w:r>
    </w:p>
    <w:p w14:paraId="53EDED87" w14:textId="77777777" w:rsidR="00266EB3" w:rsidRDefault="00000000">
      <w:pPr>
        <w:pStyle w:val="BodyText"/>
        <w:spacing w:line="367" w:lineRule="auto"/>
        <w:ind w:left="480" w:right="501"/>
        <w:jc w:val="both"/>
      </w:pPr>
      <w:r>
        <w:t>The</w:t>
      </w:r>
      <w:r>
        <w:rPr>
          <w:spacing w:val="32"/>
        </w:rPr>
        <w:t xml:space="preserve"> </w:t>
      </w:r>
      <w:r>
        <w:t>amplitude</w:t>
      </w:r>
      <w:r>
        <w:rPr>
          <w:spacing w:val="33"/>
        </w:rPr>
        <w:t xml:space="preserve"> </w:t>
      </w:r>
      <w:r>
        <w:t>of</w:t>
      </w:r>
      <w:r>
        <w:rPr>
          <w:spacing w:val="35"/>
        </w:rPr>
        <w:t xml:space="preserve"> </w:t>
      </w:r>
      <w:r>
        <w:t>the</w:t>
      </w:r>
      <w:r>
        <w:rPr>
          <w:spacing w:val="29"/>
        </w:rPr>
        <w:t xml:space="preserve"> </w:t>
      </w:r>
      <w:r>
        <w:t>vertical</w:t>
      </w:r>
      <w:r>
        <w:rPr>
          <w:spacing w:val="32"/>
        </w:rPr>
        <w:t xml:space="preserve"> </w:t>
      </w:r>
      <w:r>
        <w:t>file</w:t>
      </w:r>
      <w:r>
        <w:rPr>
          <w:spacing w:val="38"/>
        </w:rPr>
        <w:t xml:space="preserve"> </w:t>
      </w:r>
      <w:r>
        <w:t>motion</w:t>
      </w:r>
      <w:r>
        <w:rPr>
          <w:spacing w:val="32"/>
        </w:rPr>
        <w:t xml:space="preserve"> </w:t>
      </w:r>
      <w:r>
        <w:t>depended</w:t>
      </w:r>
      <w:r>
        <w:rPr>
          <w:spacing w:val="33"/>
        </w:rPr>
        <w:t xml:space="preserve"> </w:t>
      </w:r>
      <w:r>
        <w:t>on</w:t>
      </w:r>
      <w:r>
        <w:rPr>
          <w:spacing w:val="33"/>
        </w:rPr>
        <w:t xml:space="preserve"> </w:t>
      </w:r>
      <w:r>
        <w:t>the</w:t>
      </w:r>
      <w:r>
        <w:rPr>
          <w:spacing w:val="33"/>
        </w:rPr>
        <w:t xml:space="preserve"> </w:t>
      </w:r>
      <w:r>
        <w:t>rotary</w:t>
      </w:r>
      <w:r>
        <w:rPr>
          <w:spacing w:val="30"/>
        </w:rPr>
        <w:t xml:space="preserve"> </w:t>
      </w:r>
      <w:r>
        <w:t>speed</w:t>
      </w:r>
      <w:r>
        <w:rPr>
          <w:spacing w:val="33"/>
        </w:rPr>
        <w:t xml:space="preserve"> </w:t>
      </w:r>
      <w:r>
        <w:t>and</w:t>
      </w:r>
      <w:r>
        <w:rPr>
          <w:spacing w:val="-61"/>
        </w:rPr>
        <w:t xml:space="preserve"> </w:t>
      </w:r>
      <w:r>
        <w:t xml:space="preserve">the resistance of the file inside the root canal and changed into a </w:t>
      </w:r>
      <w:proofErr w:type="gramStart"/>
      <w:r>
        <w:t>90 degree</w:t>
      </w:r>
      <w:proofErr w:type="gramEnd"/>
      <w:r>
        <w:rPr>
          <w:spacing w:val="1"/>
        </w:rPr>
        <w:t xml:space="preserve"> </w:t>
      </w:r>
      <w:r>
        <w:t>rotational</w:t>
      </w:r>
      <w:r>
        <w:rPr>
          <w:spacing w:val="1"/>
        </w:rPr>
        <w:t xml:space="preserve"> </w:t>
      </w:r>
      <w:r>
        <w:t>motion</w:t>
      </w:r>
      <w:r>
        <w:rPr>
          <w:spacing w:val="3"/>
        </w:rPr>
        <w:t xml:space="preserve"> </w:t>
      </w:r>
      <w:r>
        <w:t>with</w:t>
      </w:r>
      <w:r>
        <w:rPr>
          <w:spacing w:val="3"/>
        </w:rPr>
        <w:t xml:space="preserve"> </w:t>
      </w:r>
      <w:r>
        <w:t>increasing</w:t>
      </w:r>
      <w:r>
        <w:rPr>
          <w:spacing w:val="1"/>
        </w:rPr>
        <w:t xml:space="preserve"> </w:t>
      </w:r>
      <w:r>
        <w:t>resistance.</w:t>
      </w:r>
    </w:p>
    <w:p w14:paraId="69BE3BE4" w14:textId="77777777" w:rsidR="00266EB3" w:rsidRDefault="00000000">
      <w:pPr>
        <w:pStyle w:val="BodyText"/>
        <w:ind w:left="1803"/>
        <w:rPr>
          <w:sz w:val="20"/>
        </w:rPr>
      </w:pPr>
      <w:r>
        <w:rPr>
          <w:noProof/>
          <w:sz w:val="20"/>
        </w:rPr>
        <w:drawing>
          <wp:inline distT="0" distB="0" distL="0" distR="0" wp14:anchorId="4799EAA4" wp14:editId="76CB7D0D">
            <wp:extent cx="3961057" cy="1095375"/>
            <wp:effectExtent l="0" t="0" r="0" b="0"/>
            <wp:docPr id="211" name="image1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image113.jpeg"/>
                    <pic:cNvPicPr/>
                  </pic:nvPicPr>
                  <pic:blipFill>
                    <a:blip r:embed="rId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61057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C9097" w14:textId="77777777" w:rsidR="00266EB3" w:rsidRDefault="00000000">
      <w:pPr>
        <w:pStyle w:val="Heading3"/>
        <w:spacing w:before="230"/>
        <w:ind w:left="559" w:right="576"/>
        <w:jc w:val="center"/>
      </w:pPr>
      <w:r>
        <w:t>Fig:84</w:t>
      </w:r>
      <w:r>
        <w:rPr>
          <w:spacing w:val="-3"/>
        </w:rPr>
        <w:t xml:space="preserve"> </w:t>
      </w:r>
      <w:r>
        <w:rPr>
          <w:rFonts w:ascii="Microsoft Sans Serif"/>
          <w:b w:val="0"/>
        </w:rPr>
        <w:t>a</w:t>
      </w:r>
      <w:r>
        <w:rPr>
          <w:rFonts w:ascii="Microsoft Sans Serif"/>
          <w:b w:val="0"/>
          <w:spacing w:val="2"/>
        </w:rPr>
        <w:t xml:space="preserve"> </w:t>
      </w:r>
      <w:r>
        <w:t>Canal</w:t>
      </w:r>
      <w:r>
        <w:rPr>
          <w:spacing w:val="-2"/>
        </w:rPr>
        <w:t xml:space="preserve"> </w:t>
      </w:r>
      <w:r>
        <w:t>Finder</w:t>
      </w:r>
      <w:r>
        <w:rPr>
          <w:spacing w:val="-5"/>
        </w:rPr>
        <w:t xml:space="preserve"> </w:t>
      </w:r>
      <w:r>
        <w:t>system</w:t>
      </w:r>
    </w:p>
    <w:p w14:paraId="7713C6DF" w14:textId="77777777" w:rsidR="00266EB3" w:rsidRDefault="00266EB3">
      <w:pPr>
        <w:pStyle w:val="BodyText"/>
        <w:rPr>
          <w:rFonts w:ascii="Arial"/>
          <w:b/>
          <w:sz w:val="26"/>
        </w:rPr>
      </w:pPr>
    </w:p>
    <w:p w14:paraId="4CC146EE" w14:textId="77777777" w:rsidR="00266EB3" w:rsidRDefault="00266EB3">
      <w:pPr>
        <w:pStyle w:val="BodyText"/>
        <w:spacing w:before="4"/>
        <w:rPr>
          <w:rFonts w:ascii="Arial"/>
          <w:b/>
          <w:sz w:val="22"/>
        </w:rPr>
      </w:pPr>
    </w:p>
    <w:p w14:paraId="2DCB0449" w14:textId="77777777" w:rsidR="00266EB3" w:rsidRDefault="00000000">
      <w:pPr>
        <w:pStyle w:val="BodyText"/>
        <w:spacing w:line="364" w:lineRule="auto"/>
        <w:ind w:left="480" w:right="495"/>
        <w:jc w:val="both"/>
      </w:pPr>
      <w:r>
        <w:t>It operates from the turbine air supply in a vertical motion. It has a continuous</w:t>
      </w:r>
      <w:r>
        <w:rPr>
          <w:spacing w:val="1"/>
        </w:rPr>
        <w:t xml:space="preserve"> </w:t>
      </w:r>
      <w:r>
        <w:t>water-irrigant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coolant</w:t>
      </w:r>
      <w:r>
        <w:rPr>
          <w:spacing w:val="1"/>
        </w:rPr>
        <w:t xml:space="preserve"> </w:t>
      </w:r>
      <w:r>
        <w:t>feature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helps</w:t>
      </w:r>
      <w:r>
        <w:rPr>
          <w:spacing w:val="1"/>
        </w:rPr>
        <w:t xml:space="preserve"> </w:t>
      </w:r>
      <w:r>
        <w:t>maintain</w:t>
      </w:r>
      <w:r>
        <w:rPr>
          <w:spacing w:val="1"/>
        </w:rPr>
        <w:t xml:space="preserve"> </w:t>
      </w:r>
      <w:r>
        <w:t>canal</w:t>
      </w:r>
      <w:r>
        <w:rPr>
          <w:spacing w:val="1"/>
        </w:rPr>
        <w:t xml:space="preserve"> </w:t>
      </w:r>
      <w:r>
        <w:t>patency.</w:t>
      </w:r>
      <w:r>
        <w:rPr>
          <w:spacing w:val="1"/>
        </w:rPr>
        <w:t xml:space="preserve"> </w:t>
      </w:r>
      <w:r>
        <w:t>The</w:t>
      </w:r>
      <w:r>
        <w:rPr>
          <w:spacing w:val="-61"/>
        </w:rPr>
        <w:t xml:space="preserve"> </w:t>
      </w:r>
      <w:r>
        <w:t>amplitude of the vertical file motion depended on the rotary speed and the</w:t>
      </w:r>
      <w:r>
        <w:rPr>
          <w:spacing w:val="1"/>
        </w:rPr>
        <w:t xml:space="preserve"> </w:t>
      </w:r>
      <w:r>
        <w:t xml:space="preserve">resistance of the file inside the root canal and changed into a </w:t>
      </w:r>
      <w:proofErr w:type="gramStart"/>
      <w:r>
        <w:t>90 degree</w:t>
      </w:r>
      <w:proofErr w:type="gramEnd"/>
      <w:r>
        <w:rPr>
          <w:spacing w:val="1"/>
        </w:rPr>
        <w:t xml:space="preserve"> </w:t>
      </w:r>
      <w:r>
        <w:t>rotational</w:t>
      </w:r>
      <w:r>
        <w:rPr>
          <w:spacing w:val="39"/>
        </w:rPr>
        <w:t xml:space="preserve"> </w:t>
      </w:r>
      <w:r>
        <w:t>motion</w:t>
      </w:r>
      <w:r>
        <w:rPr>
          <w:spacing w:val="40"/>
        </w:rPr>
        <w:t xml:space="preserve"> </w:t>
      </w:r>
      <w:r>
        <w:t>with</w:t>
      </w:r>
      <w:r>
        <w:rPr>
          <w:spacing w:val="40"/>
        </w:rPr>
        <w:t xml:space="preserve"> </w:t>
      </w:r>
      <w:r>
        <w:t>increasing</w:t>
      </w:r>
      <w:r>
        <w:rPr>
          <w:spacing w:val="38"/>
        </w:rPr>
        <w:t xml:space="preserve"> </w:t>
      </w:r>
      <w:r>
        <w:t>resistance.</w:t>
      </w:r>
      <w:r>
        <w:rPr>
          <w:spacing w:val="37"/>
        </w:rPr>
        <w:t xml:space="preserve"> </w:t>
      </w:r>
      <w:r>
        <w:t>It</w:t>
      </w:r>
      <w:r>
        <w:rPr>
          <w:spacing w:val="40"/>
        </w:rPr>
        <w:t xml:space="preserve"> </w:t>
      </w:r>
      <w:r>
        <w:t>was</w:t>
      </w:r>
      <w:r>
        <w:rPr>
          <w:spacing w:val="39"/>
        </w:rPr>
        <w:t xml:space="preserve"> </w:t>
      </w:r>
      <w:r>
        <w:t>an</w:t>
      </w:r>
      <w:r>
        <w:rPr>
          <w:spacing w:val="40"/>
        </w:rPr>
        <w:t xml:space="preserve"> </w:t>
      </w:r>
      <w:r>
        <w:t>attempt</w:t>
      </w:r>
      <w:r>
        <w:rPr>
          <w:spacing w:val="40"/>
        </w:rPr>
        <w:t xml:space="preserve"> </w:t>
      </w:r>
      <w:r>
        <w:t>to</w:t>
      </w:r>
      <w:r>
        <w:rPr>
          <w:spacing w:val="38"/>
        </w:rPr>
        <w:t xml:space="preserve"> </w:t>
      </w:r>
      <w:r>
        <w:t>make</w:t>
      </w:r>
      <w:r>
        <w:rPr>
          <w:spacing w:val="41"/>
        </w:rPr>
        <w:t xml:space="preserve"> </w:t>
      </w:r>
      <w:r>
        <w:t>the</w:t>
      </w:r>
      <w:r>
        <w:rPr>
          <w:spacing w:val="-62"/>
        </w:rPr>
        <w:t xml:space="preserve"> </w:t>
      </w:r>
      <w:r>
        <w:t>root canal anatomy or at least the root canal diameter one main influencing</w:t>
      </w:r>
      <w:r>
        <w:rPr>
          <w:spacing w:val="1"/>
        </w:rPr>
        <w:t xml:space="preserve"> </w:t>
      </w:r>
      <w:r>
        <w:t>factor</w:t>
      </w:r>
      <w:r>
        <w:rPr>
          <w:spacing w:val="1"/>
        </w:rPr>
        <w:t xml:space="preserve"> </w:t>
      </w:r>
      <w:r>
        <w:t>on</w:t>
      </w:r>
      <w:r>
        <w:rPr>
          <w:spacing w:val="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behaviour</w:t>
      </w:r>
      <w:r>
        <w:rPr>
          <w:spacing w:val="1"/>
        </w:rPr>
        <w:t xml:space="preserve"> </w:t>
      </w:r>
      <w:r>
        <w:t>of</w:t>
      </w:r>
      <w:r>
        <w:rPr>
          <w:spacing w:val="4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instrument inside</w:t>
      </w:r>
      <w:r>
        <w:rPr>
          <w:spacing w:val="3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canal.</w:t>
      </w:r>
    </w:p>
    <w:p w14:paraId="6070269B" w14:textId="77777777" w:rsidR="00266EB3" w:rsidRDefault="00000000">
      <w:pPr>
        <w:pStyle w:val="BodyText"/>
        <w:spacing w:before="7" w:line="364" w:lineRule="auto"/>
        <w:ind w:left="480" w:right="496"/>
        <w:jc w:val="both"/>
      </w:pPr>
      <w:r>
        <w:t>The effectiveness of this device was evaluated comparing the original and</w:t>
      </w:r>
      <w:r>
        <w:rPr>
          <w:spacing w:val="1"/>
        </w:rPr>
        <w:t xml:space="preserve"> </w:t>
      </w:r>
      <w:r>
        <w:t>post-instrumentation shapes of the root canal system (Goldman et al. 1987,</w:t>
      </w:r>
      <w:r>
        <w:rPr>
          <w:spacing w:val="1"/>
        </w:rPr>
        <w:t xml:space="preserve"> </w:t>
      </w:r>
      <w:r>
        <w:t xml:space="preserve">Goldman </w:t>
      </w:r>
      <w:r>
        <w:rPr>
          <w:rFonts w:ascii="Arial"/>
          <w:i/>
        </w:rPr>
        <w:t>et al</w:t>
      </w:r>
      <w:r>
        <w:t>. 1989, Campos &amp; Del Rio 1990). They found that the Canal</w:t>
      </w:r>
      <w:r>
        <w:rPr>
          <w:spacing w:val="1"/>
        </w:rPr>
        <w:t xml:space="preserve"> </w:t>
      </w:r>
      <w:r>
        <w:t>Finder</w:t>
      </w:r>
      <w:r>
        <w:rPr>
          <w:spacing w:val="1"/>
        </w:rPr>
        <w:t xml:space="preserve"> </w:t>
      </w:r>
      <w:r>
        <w:t>performed</w:t>
      </w:r>
      <w:r>
        <w:rPr>
          <w:spacing w:val="1"/>
        </w:rPr>
        <w:t xml:space="preserve"> </w:t>
      </w:r>
      <w:r>
        <w:t>better</w:t>
      </w:r>
      <w:r>
        <w:rPr>
          <w:spacing w:val="1"/>
        </w:rPr>
        <w:t xml:space="preserve"> </w:t>
      </w:r>
      <w:r>
        <w:t>than</w:t>
      </w:r>
      <w:r>
        <w:rPr>
          <w:spacing w:val="1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equal to</w:t>
      </w:r>
      <w:r>
        <w:rPr>
          <w:spacing w:val="3"/>
        </w:rPr>
        <w:t xml:space="preserve"> </w:t>
      </w:r>
      <w:r>
        <w:t>hand</w:t>
      </w:r>
      <w:r>
        <w:rPr>
          <w:spacing w:val="1"/>
        </w:rPr>
        <w:t xml:space="preserve"> </w:t>
      </w:r>
      <w:r>
        <w:t>instrumentation.</w:t>
      </w:r>
    </w:p>
    <w:p w14:paraId="4985EA17" w14:textId="77777777" w:rsidR="00266EB3" w:rsidRDefault="00000000">
      <w:pPr>
        <w:pStyle w:val="BodyText"/>
        <w:spacing w:line="364" w:lineRule="auto"/>
        <w:ind w:left="480" w:right="501"/>
        <w:jc w:val="both"/>
      </w:pPr>
      <w:r>
        <w:t>It was later used with integrated permanent irrigation (ie Sodium hypochlorite)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electrical</w:t>
      </w:r>
      <w:r>
        <w:rPr>
          <w:spacing w:val="1"/>
        </w:rPr>
        <w:t xml:space="preserve"> </w:t>
      </w:r>
      <w:r>
        <w:t>control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working</w:t>
      </w:r>
      <w:r>
        <w:rPr>
          <w:spacing w:val="1"/>
        </w:rPr>
        <w:t xml:space="preserve"> </w:t>
      </w:r>
      <w:r>
        <w:t>length,</w:t>
      </w:r>
      <w:r>
        <w:rPr>
          <w:spacing w:val="1"/>
        </w:rPr>
        <w:t xml:space="preserve"> </w:t>
      </w:r>
      <w:r>
        <w:t>features</w:t>
      </w:r>
      <w:r>
        <w:rPr>
          <w:spacing w:val="1"/>
        </w:rPr>
        <w:t xml:space="preserve"> </w:t>
      </w:r>
      <w:r>
        <w:t>also</w:t>
      </w:r>
      <w:r>
        <w:rPr>
          <w:spacing w:val="1"/>
        </w:rPr>
        <w:t xml:space="preserve"> </w:t>
      </w:r>
      <w:r>
        <w:t>found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modern</w:t>
      </w:r>
      <w:r>
        <w:rPr>
          <w:spacing w:val="1"/>
        </w:rPr>
        <w:t xml:space="preserve"> </w:t>
      </w:r>
      <w:r>
        <w:t>endodontic</w:t>
      </w:r>
      <w:r>
        <w:rPr>
          <w:spacing w:val="1"/>
        </w:rPr>
        <w:t xml:space="preserve"> </w:t>
      </w:r>
      <w:r>
        <w:t>system.</w:t>
      </w:r>
      <w:r>
        <w:rPr>
          <w:vertAlign w:val="superscript"/>
        </w:rPr>
        <w:t>69</w:t>
      </w:r>
    </w:p>
    <w:p w14:paraId="31724FC5" w14:textId="77777777" w:rsidR="00266EB3" w:rsidRDefault="00266EB3">
      <w:pPr>
        <w:spacing w:line="364" w:lineRule="auto"/>
        <w:jc w:val="both"/>
        <w:sectPr w:rsidR="00266EB3">
          <w:pgSz w:w="11910" w:h="16840"/>
          <w:pgMar w:top="1300" w:right="940" w:bottom="1400" w:left="1680" w:header="712" w:footer="1162" w:gutter="0"/>
          <w:cols w:space="720"/>
        </w:sectPr>
      </w:pPr>
    </w:p>
    <w:p w14:paraId="096B0320" w14:textId="77777777" w:rsidR="00266EB3" w:rsidRDefault="00000000">
      <w:pPr>
        <w:pStyle w:val="BodyText"/>
        <w:spacing w:before="124" w:after="5" w:line="364" w:lineRule="auto"/>
        <w:ind w:left="480" w:right="494"/>
        <w:jc w:val="both"/>
      </w:pPr>
      <w:r>
        <w:lastRenderedPageBreak/>
        <w:t>The</w:t>
      </w:r>
      <w:r>
        <w:rPr>
          <w:spacing w:val="1"/>
        </w:rPr>
        <w:t xml:space="preserve"> </w:t>
      </w:r>
      <w:r>
        <w:t>vertical</w:t>
      </w:r>
      <w:r>
        <w:rPr>
          <w:spacing w:val="1"/>
        </w:rPr>
        <w:t xml:space="preserve"> </w:t>
      </w:r>
      <w:r>
        <w:t>movement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file</w:t>
      </w:r>
      <w:r>
        <w:rPr>
          <w:spacing w:val="1"/>
        </w:rPr>
        <w:t xml:space="preserve"> </w:t>
      </w:r>
      <w:r>
        <w:t>will</w:t>
      </w:r>
      <w:r>
        <w:rPr>
          <w:spacing w:val="1"/>
        </w:rPr>
        <w:t xml:space="preserve"> </w:t>
      </w:r>
      <w:r>
        <w:t>also</w:t>
      </w:r>
      <w:r>
        <w:rPr>
          <w:spacing w:val="1"/>
        </w:rPr>
        <w:t xml:space="preserve"> </w:t>
      </w:r>
      <w:r>
        <w:t>help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bypass</w:t>
      </w:r>
      <w:r>
        <w:rPr>
          <w:spacing w:val="1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instrument</w:t>
      </w:r>
      <w:r>
        <w:rPr>
          <w:spacing w:val="-61"/>
        </w:rPr>
        <w:t xml:space="preserve"> </w:t>
      </w:r>
      <w:r>
        <w:t>fragment. The flutes of the file can mechanically engage with the separated</w:t>
      </w:r>
      <w:r>
        <w:rPr>
          <w:spacing w:val="1"/>
        </w:rPr>
        <w:t xml:space="preserve"> </w:t>
      </w:r>
      <w:r>
        <w:t>instrument, and with the vertical vibration the instrument fragment can be</w:t>
      </w:r>
      <w:r>
        <w:rPr>
          <w:spacing w:val="1"/>
        </w:rPr>
        <w:t xml:space="preserve"> </w:t>
      </w:r>
      <w:r>
        <w:t>loosened</w:t>
      </w:r>
      <w:r>
        <w:rPr>
          <w:spacing w:val="1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even</w:t>
      </w:r>
      <w:r>
        <w:rPr>
          <w:spacing w:val="1"/>
        </w:rPr>
        <w:t xml:space="preserve"> </w:t>
      </w:r>
      <w:r>
        <w:t>retrieved.</w:t>
      </w:r>
      <w:r>
        <w:rPr>
          <w:spacing w:val="1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should</w:t>
      </w:r>
      <w:r>
        <w:rPr>
          <w:spacing w:val="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used</w:t>
      </w:r>
      <w:r>
        <w:rPr>
          <w:spacing w:val="1"/>
        </w:rPr>
        <w:t xml:space="preserve"> </w:t>
      </w:r>
      <w:r>
        <w:t>cautiously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avoid</w:t>
      </w:r>
      <w:r>
        <w:rPr>
          <w:spacing w:val="1"/>
        </w:rPr>
        <w:t xml:space="preserve"> </w:t>
      </w:r>
      <w:r>
        <w:t>root-</w:t>
      </w:r>
      <w:r>
        <w:rPr>
          <w:spacing w:val="1"/>
        </w:rPr>
        <w:t xml:space="preserve"> </w:t>
      </w:r>
      <w:r>
        <w:t>perforation in curved canal. These are technique sensitive and</w:t>
      </w:r>
      <w:r>
        <w:rPr>
          <w:spacing w:val="63"/>
        </w:rPr>
        <w:t xml:space="preserve"> </w:t>
      </w:r>
      <w:r>
        <w:t>thus results</w:t>
      </w:r>
      <w:r>
        <w:rPr>
          <w:spacing w:val="1"/>
        </w:rPr>
        <w:t xml:space="preserve"> </w:t>
      </w:r>
      <w:r>
        <w:t>can</w:t>
      </w:r>
      <w:r>
        <w:rPr>
          <w:spacing w:val="2"/>
        </w:rPr>
        <w:t xml:space="preserve"> </w:t>
      </w:r>
      <w:r>
        <w:t>vary</w:t>
      </w:r>
      <w:r>
        <w:rPr>
          <w:spacing w:val="-1"/>
        </w:rPr>
        <w:t xml:space="preserve"> </w:t>
      </w:r>
      <w:r>
        <w:t>in</w:t>
      </w:r>
      <w:r>
        <w:rPr>
          <w:spacing w:val="3"/>
        </w:rPr>
        <w:t xml:space="preserve"> </w:t>
      </w:r>
      <w:r>
        <w:t>between</w:t>
      </w:r>
      <w:r>
        <w:rPr>
          <w:spacing w:val="3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cases.</w:t>
      </w:r>
      <w:r>
        <w:rPr>
          <w:vertAlign w:val="superscript"/>
        </w:rPr>
        <w:t>68</w:t>
      </w:r>
    </w:p>
    <w:p w14:paraId="69638BD5" w14:textId="77777777" w:rsidR="00266EB3" w:rsidRDefault="00000000">
      <w:pPr>
        <w:pStyle w:val="BodyText"/>
        <w:ind w:left="3778"/>
        <w:rPr>
          <w:sz w:val="20"/>
        </w:rPr>
      </w:pPr>
      <w:r>
        <w:rPr>
          <w:noProof/>
          <w:sz w:val="20"/>
        </w:rPr>
        <w:drawing>
          <wp:inline distT="0" distB="0" distL="0" distR="0" wp14:anchorId="77895601" wp14:editId="6AB54EFC">
            <wp:extent cx="1060871" cy="3219450"/>
            <wp:effectExtent l="0" t="0" r="0" b="0"/>
            <wp:docPr id="213" name="image1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image114.jpeg"/>
                    <pic:cNvPicPr/>
                  </pic:nvPicPr>
                  <pic:blipFill>
                    <a:blip r:embed="rId1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0871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866D6" w14:textId="77777777" w:rsidR="00266EB3" w:rsidRDefault="00000000">
      <w:pPr>
        <w:pStyle w:val="Heading3"/>
        <w:spacing w:before="166" w:line="362" w:lineRule="auto"/>
        <w:ind w:left="555" w:right="576"/>
        <w:jc w:val="center"/>
      </w:pPr>
      <w:r>
        <w:t>Fig:84 b Flexible vertical movement plus friction dependent free</w:t>
      </w:r>
      <w:r>
        <w:rPr>
          <w:spacing w:val="-64"/>
        </w:rPr>
        <w:t xml:space="preserve"> </w:t>
      </w:r>
      <w:r>
        <w:t>reciprocal</w:t>
      </w:r>
      <w:r>
        <w:rPr>
          <w:spacing w:val="-1"/>
        </w:rPr>
        <w:t xml:space="preserve"> </w:t>
      </w:r>
      <w:r>
        <w:t>rotary</w:t>
      </w:r>
      <w:r>
        <w:rPr>
          <w:spacing w:val="-6"/>
        </w:rPr>
        <w:t xml:space="preserve"> </w:t>
      </w:r>
      <w:r>
        <w:t>motion</w:t>
      </w:r>
    </w:p>
    <w:p w14:paraId="168DEE45" w14:textId="77777777" w:rsidR="00266EB3" w:rsidRDefault="00000000">
      <w:pPr>
        <w:pStyle w:val="BodyText"/>
        <w:spacing w:before="159" w:line="367" w:lineRule="auto"/>
        <w:ind w:left="480" w:right="496"/>
        <w:jc w:val="both"/>
      </w:pPr>
      <w:r>
        <w:t>The</w:t>
      </w:r>
      <w:r>
        <w:rPr>
          <w:spacing w:val="9"/>
        </w:rPr>
        <w:t xml:space="preserve"> </w:t>
      </w:r>
      <w:r>
        <w:t>Canal</w:t>
      </w:r>
      <w:r>
        <w:rPr>
          <w:spacing w:val="7"/>
        </w:rPr>
        <w:t xml:space="preserve"> </w:t>
      </w:r>
      <w:r>
        <w:t>Finder</w:t>
      </w:r>
      <w:r>
        <w:rPr>
          <w:spacing w:val="7"/>
        </w:rPr>
        <w:t xml:space="preserve"> </w:t>
      </w:r>
      <w:r>
        <w:t>system</w:t>
      </w:r>
      <w:r>
        <w:rPr>
          <w:spacing w:val="9"/>
        </w:rPr>
        <w:t xml:space="preserve"> </w:t>
      </w:r>
      <w:r>
        <w:t>has</w:t>
      </w:r>
      <w:r>
        <w:rPr>
          <w:spacing w:val="9"/>
        </w:rPr>
        <w:t xml:space="preserve"> </w:t>
      </w:r>
      <w:r>
        <w:t>been</w:t>
      </w:r>
      <w:r>
        <w:rPr>
          <w:spacing w:val="9"/>
        </w:rPr>
        <w:t xml:space="preserve"> </w:t>
      </w:r>
      <w:r>
        <w:t>reported</w:t>
      </w:r>
      <w:r>
        <w:rPr>
          <w:spacing w:val="6"/>
        </w:rPr>
        <w:t xml:space="preserve"> </w:t>
      </w:r>
      <w:r>
        <w:t>by</w:t>
      </w:r>
      <w:r>
        <w:rPr>
          <w:spacing w:val="6"/>
        </w:rPr>
        <w:t xml:space="preserve"> </w:t>
      </w:r>
      <w:r>
        <w:t>Tronstad</w:t>
      </w:r>
      <w:r>
        <w:rPr>
          <w:spacing w:val="10"/>
        </w:rPr>
        <w:t xml:space="preserve"> </w:t>
      </w:r>
      <w:r>
        <w:t>and</w:t>
      </w:r>
      <w:r>
        <w:rPr>
          <w:spacing w:val="9"/>
        </w:rPr>
        <w:t xml:space="preserve"> </w:t>
      </w:r>
      <w:r>
        <w:t>Niemczyk</w:t>
      </w:r>
      <w:r>
        <w:rPr>
          <w:spacing w:val="8"/>
        </w:rPr>
        <w:t xml:space="preserve"> </w:t>
      </w:r>
      <w:r>
        <w:t>to</w:t>
      </w:r>
      <w:r>
        <w:rPr>
          <w:spacing w:val="9"/>
        </w:rPr>
        <w:t xml:space="preserve"> </w:t>
      </w:r>
      <w:r>
        <w:t>be</w:t>
      </w:r>
      <w:r>
        <w:rPr>
          <w:spacing w:val="-61"/>
        </w:rPr>
        <w:t xml:space="preserve"> </w:t>
      </w:r>
      <w:r>
        <w:t>a safe device for preparation with good ability to maintain the original canal</w:t>
      </w:r>
      <w:r>
        <w:rPr>
          <w:spacing w:val="1"/>
        </w:rPr>
        <w:t xml:space="preserve"> </w:t>
      </w:r>
      <w:r>
        <w:t>shape.</w:t>
      </w:r>
      <w:r>
        <w:rPr>
          <w:spacing w:val="1"/>
        </w:rPr>
        <w:t xml:space="preserve"> </w:t>
      </w:r>
      <w:r>
        <w:t>Other</w:t>
      </w:r>
      <w:r>
        <w:rPr>
          <w:spacing w:val="1"/>
        </w:rPr>
        <w:t xml:space="preserve"> </w:t>
      </w:r>
      <w:r>
        <w:t>investigations</w:t>
      </w:r>
      <w:r>
        <w:rPr>
          <w:spacing w:val="1"/>
        </w:rPr>
        <w:t xml:space="preserve"> </w:t>
      </w:r>
      <w:r>
        <w:t>(Hulsman,</w:t>
      </w:r>
      <w:r>
        <w:rPr>
          <w:spacing w:val="1"/>
        </w:rPr>
        <w:t xml:space="preserve"> </w:t>
      </w:r>
      <w:r>
        <w:t>Tronstad,</w:t>
      </w:r>
      <w:r>
        <w:rPr>
          <w:spacing w:val="1"/>
        </w:rPr>
        <w:t xml:space="preserve"> </w:t>
      </w:r>
      <w:proofErr w:type="gramStart"/>
      <w:r>
        <w:t>M.Stryga</w:t>
      </w:r>
      <w:proofErr w:type="gramEnd"/>
      <w:r>
        <w:t>)</w:t>
      </w:r>
      <w:r>
        <w:rPr>
          <w:spacing w:val="1"/>
        </w:rPr>
        <w:t xml:space="preserve"> </w:t>
      </w:r>
      <w:r>
        <w:t>have</w:t>
      </w:r>
      <w:r>
        <w:rPr>
          <w:spacing w:val="1"/>
        </w:rPr>
        <w:t xml:space="preserve"> </w:t>
      </w:r>
      <w:r>
        <w:t>shown</w:t>
      </w:r>
      <w:r>
        <w:rPr>
          <w:spacing w:val="1"/>
        </w:rPr>
        <w:t xml:space="preserve"> </w:t>
      </w:r>
      <w:r>
        <w:t>adverse</w:t>
      </w:r>
      <w:r>
        <w:rPr>
          <w:spacing w:val="2"/>
        </w:rPr>
        <w:t xml:space="preserve"> </w:t>
      </w:r>
      <w:r>
        <w:t>results,</w:t>
      </w:r>
      <w:r>
        <w:rPr>
          <w:spacing w:val="1"/>
        </w:rPr>
        <w:t xml:space="preserve"> </w:t>
      </w:r>
      <w:r>
        <w:t>especially many</w:t>
      </w:r>
      <w:r>
        <w:rPr>
          <w:spacing w:val="-1"/>
        </w:rPr>
        <w:t xml:space="preserve"> </w:t>
      </w:r>
      <w:r>
        <w:t>cases</w:t>
      </w:r>
      <w:r>
        <w:rPr>
          <w:spacing w:val="2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zipping.</w:t>
      </w:r>
      <w:r>
        <w:rPr>
          <w:vertAlign w:val="superscript"/>
        </w:rPr>
        <w:t>68</w:t>
      </w:r>
    </w:p>
    <w:p w14:paraId="5DFA8E54" w14:textId="77777777" w:rsidR="00266EB3" w:rsidRDefault="00000000">
      <w:pPr>
        <w:pStyle w:val="Heading3"/>
        <w:numPr>
          <w:ilvl w:val="0"/>
          <w:numId w:val="82"/>
        </w:numPr>
        <w:tabs>
          <w:tab w:val="left" w:pos="817"/>
        </w:tabs>
        <w:spacing w:line="266" w:lineRule="exact"/>
        <w:ind w:left="816" w:hanging="337"/>
        <w:jc w:val="both"/>
      </w:pPr>
      <w:r>
        <w:rPr>
          <w:u w:val="thick"/>
        </w:rPr>
        <w:t>Racer</w:t>
      </w:r>
      <w:r>
        <w:rPr>
          <w:spacing w:val="-3"/>
          <w:u w:val="thick"/>
        </w:rPr>
        <w:t xml:space="preserve"> </w:t>
      </w:r>
      <w:r>
        <w:rPr>
          <w:u w:val="thick"/>
        </w:rPr>
        <w:t>(Cardex,</w:t>
      </w:r>
      <w:r>
        <w:rPr>
          <w:spacing w:val="-2"/>
          <w:u w:val="thick"/>
        </w:rPr>
        <w:t xml:space="preserve"> </w:t>
      </w:r>
      <w:r>
        <w:rPr>
          <w:u w:val="thick"/>
        </w:rPr>
        <w:t>via</w:t>
      </w:r>
      <w:r>
        <w:rPr>
          <w:spacing w:val="-2"/>
          <w:u w:val="thick"/>
        </w:rPr>
        <w:t xml:space="preserve"> </w:t>
      </w:r>
      <w:r>
        <w:rPr>
          <w:u w:val="thick"/>
        </w:rPr>
        <w:t>W&amp;H,</w:t>
      </w:r>
      <w:r>
        <w:rPr>
          <w:spacing w:val="-2"/>
          <w:u w:val="thick"/>
        </w:rPr>
        <w:t xml:space="preserve"> </w:t>
      </w:r>
      <w:r>
        <w:rPr>
          <w:u w:val="thick"/>
        </w:rPr>
        <w:t>Bu¨rmoos, Austria)</w:t>
      </w:r>
      <w:r>
        <w:rPr>
          <w:vertAlign w:val="superscript"/>
        </w:rPr>
        <w:t>69</w:t>
      </w:r>
    </w:p>
    <w:p w14:paraId="70330E5F" w14:textId="77777777" w:rsidR="00266EB3" w:rsidRDefault="00000000">
      <w:pPr>
        <w:pStyle w:val="BodyText"/>
        <w:spacing w:before="141"/>
        <w:ind w:left="480"/>
        <w:jc w:val="both"/>
      </w:pPr>
      <w:r>
        <w:t>It was released</w:t>
      </w:r>
      <w:r>
        <w:rPr>
          <w:spacing w:val="-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1958,</w:t>
      </w:r>
      <w:r>
        <w:rPr>
          <w:spacing w:val="1"/>
        </w:rPr>
        <w:t xml:space="preserve"> </w:t>
      </w:r>
      <w:r>
        <w:t>with an</w:t>
      </w:r>
      <w:r>
        <w:rPr>
          <w:spacing w:val="-1"/>
        </w:rPr>
        <w:t xml:space="preserve"> </w:t>
      </w:r>
      <w:r>
        <w:t>amplitude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1</w:t>
      </w:r>
      <w:r>
        <w:rPr>
          <w:spacing w:val="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2 mm</w:t>
      </w:r>
      <w:r>
        <w:rPr>
          <w:spacing w:val="2"/>
        </w:rPr>
        <w:t xml:space="preserve"> </w:t>
      </w:r>
      <w:r>
        <w:t>vertically.</w:t>
      </w:r>
    </w:p>
    <w:p w14:paraId="71BB34E4" w14:textId="77777777" w:rsidR="00266EB3" w:rsidRDefault="00266EB3">
      <w:pPr>
        <w:pStyle w:val="BodyText"/>
        <w:rPr>
          <w:sz w:val="20"/>
        </w:rPr>
      </w:pPr>
    </w:p>
    <w:p w14:paraId="35E8FBB3" w14:textId="77777777" w:rsidR="00266EB3" w:rsidRDefault="00000000">
      <w:pPr>
        <w:pStyle w:val="BodyText"/>
        <w:spacing w:before="5"/>
        <w:rPr>
          <w:sz w:val="25"/>
        </w:rPr>
      </w:pPr>
      <w:r>
        <w:rPr>
          <w:noProof/>
        </w:rPr>
        <w:drawing>
          <wp:anchor distT="0" distB="0" distL="0" distR="0" simplePos="0" relativeHeight="99" behindDoc="0" locked="0" layoutInCell="1" allowOverlap="1" wp14:anchorId="48A405AB" wp14:editId="577A4F14">
            <wp:simplePos x="0" y="0"/>
            <wp:positionH relativeFrom="page">
              <wp:posOffset>2550414</wp:posOffset>
            </wp:positionH>
            <wp:positionV relativeFrom="paragraph">
              <wp:posOffset>208174</wp:posOffset>
            </wp:positionV>
            <wp:extent cx="2916135" cy="1088707"/>
            <wp:effectExtent l="0" t="0" r="0" b="0"/>
            <wp:wrapTopAndBottom/>
            <wp:docPr id="215" name="image1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image115.jpeg"/>
                    <pic:cNvPicPr/>
                  </pic:nvPicPr>
                  <pic:blipFill>
                    <a:blip r:embed="rId1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16135" cy="10887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60CD905" w14:textId="77777777" w:rsidR="00266EB3" w:rsidRDefault="00266EB3">
      <w:pPr>
        <w:pStyle w:val="BodyText"/>
        <w:spacing w:before="8"/>
        <w:rPr>
          <w:sz w:val="23"/>
        </w:rPr>
      </w:pPr>
    </w:p>
    <w:p w14:paraId="75EE6A3B" w14:textId="77777777" w:rsidR="00266EB3" w:rsidRDefault="00000000">
      <w:pPr>
        <w:pStyle w:val="Heading3"/>
        <w:ind w:left="558" w:right="576"/>
        <w:jc w:val="center"/>
      </w:pPr>
      <w:r>
        <w:t>Fig:85</w:t>
      </w:r>
      <w:r>
        <w:rPr>
          <w:spacing w:val="-3"/>
        </w:rPr>
        <w:t xml:space="preserve"> </w:t>
      </w:r>
      <w:r>
        <w:t>a Racer</w:t>
      </w:r>
      <w:r>
        <w:rPr>
          <w:spacing w:val="-4"/>
        </w:rPr>
        <w:t xml:space="preserve"> </w:t>
      </w:r>
      <w:r>
        <w:t>handpiece</w:t>
      </w:r>
    </w:p>
    <w:p w14:paraId="566E5C55" w14:textId="77777777" w:rsidR="00266EB3" w:rsidRDefault="00266EB3">
      <w:pPr>
        <w:jc w:val="center"/>
        <w:sectPr w:rsidR="00266EB3">
          <w:pgSz w:w="11910" w:h="16840"/>
          <w:pgMar w:top="1300" w:right="940" w:bottom="1400" w:left="1680" w:header="712" w:footer="1162" w:gutter="0"/>
          <w:cols w:space="720"/>
        </w:sectPr>
      </w:pPr>
    </w:p>
    <w:p w14:paraId="62D90F4E" w14:textId="77777777" w:rsidR="00266EB3" w:rsidRDefault="00266EB3">
      <w:pPr>
        <w:pStyle w:val="BodyText"/>
        <w:spacing w:before="8"/>
        <w:rPr>
          <w:rFonts w:ascii="Arial"/>
          <w:b/>
          <w:sz w:val="19"/>
        </w:rPr>
      </w:pPr>
    </w:p>
    <w:p w14:paraId="3C2D08CA" w14:textId="77777777" w:rsidR="00266EB3" w:rsidRDefault="00000000">
      <w:pPr>
        <w:pStyle w:val="BodyText"/>
        <w:ind w:left="3589"/>
        <w:rPr>
          <w:rFonts w:ascii="Arial"/>
          <w:sz w:val="20"/>
        </w:rPr>
      </w:pPr>
      <w:r>
        <w:rPr>
          <w:rFonts w:ascii="Arial"/>
          <w:noProof/>
          <w:sz w:val="20"/>
        </w:rPr>
        <w:drawing>
          <wp:inline distT="0" distB="0" distL="0" distR="0" wp14:anchorId="0A38A9EE" wp14:editId="3ADBC602">
            <wp:extent cx="1421856" cy="1706784"/>
            <wp:effectExtent l="0" t="0" r="0" b="0"/>
            <wp:docPr id="217" name="image1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image116.jpeg"/>
                    <pic:cNvPicPr/>
                  </pic:nvPicPr>
                  <pic:blipFill>
                    <a:blip r:embed="rId1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1856" cy="1706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704FA" w14:textId="77777777" w:rsidR="00266EB3" w:rsidRDefault="00266EB3">
      <w:pPr>
        <w:pStyle w:val="BodyText"/>
        <w:spacing w:before="2"/>
        <w:rPr>
          <w:rFonts w:ascii="Arial"/>
          <w:b/>
          <w:sz w:val="15"/>
        </w:rPr>
      </w:pPr>
    </w:p>
    <w:p w14:paraId="5646AB42" w14:textId="77777777" w:rsidR="00266EB3" w:rsidRDefault="00000000">
      <w:pPr>
        <w:spacing w:before="92"/>
        <w:ind w:left="556" w:right="576"/>
        <w:jc w:val="center"/>
        <w:rPr>
          <w:rFonts w:ascii="Arial"/>
          <w:b/>
          <w:sz w:val="24"/>
        </w:rPr>
      </w:pPr>
      <w:r>
        <w:rPr>
          <w:rFonts w:ascii="Arial"/>
          <w:b/>
          <w:sz w:val="24"/>
        </w:rPr>
        <w:t>Fig:85</w:t>
      </w:r>
      <w:r>
        <w:rPr>
          <w:rFonts w:ascii="Arial"/>
          <w:b/>
          <w:spacing w:val="-3"/>
          <w:sz w:val="24"/>
        </w:rPr>
        <w:t xml:space="preserve"> </w:t>
      </w:r>
      <w:r>
        <w:rPr>
          <w:rFonts w:ascii="Arial"/>
          <w:b/>
          <w:sz w:val="24"/>
        </w:rPr>
        <w:t>b</w:t>
      </w:r>
      <w:r>
        <w:rPr>
          <w:rFonts w:ascii="Arial"/>
          <w:b/>
          <w:spacing w:val="-2"/>
          <w:sz w:val="24"/>
        </w:rPr>
        <w:t xml:space="preserve"> </w:t>
      </w:r>
      <w:r>
        <w:rPr>
          <w:rFonts w:ascii="Arial"/>
          <w:b/>
          <w:sz w:val="24"/>
        </w:rPr>
        <w:t>vertical</w:t>
      </w:r>
      <w:r>
        <w:rPr>
          <w:rFonts w:ascii="Arial"/>
          <w:b/>
          <w:spacing w:val="-2"/>
          <w:sz w:val="24"/>
        </w:rPr>
        <w:t xml:space="preserve"> </w:t>
      </w:r>
      <w:r>
        <w:rPr>
          <w:rFonts w:ascii="Arial"/>
          <w:b/>
          <w:sz w:val="24"/>
        </w:rPr>
        <w:t>oscillations</w:t>
      </w:r>
      <w:r>
        <w:rPr>
          <w:rFonts w:ascii="Arial"/>
          <w:b/>
          <w:spacing w:val="-2"/>
          <w:sz w:val="24"/>
        </w:rPr>
        <w:t xml:space="preserve"> </w:t>
      </w:r>
      <w:r>
        <w:rPr>
          <w:rFonts w:ascii="Arial"/>
          <w:b/>
          <w:sz w:val="24"/>
        </w:rPr>
        <w:t>(Racer)</w:t>
      </w:r>
    </w:p>
    <w:p w14:paraId="7024E4E8" w14:textId="77777777" w:rsidR="00266EB3" w:rsidRDefault="00266EB3">
      <w:pPr>
        <w:pStyle w:val="BodyText"/>
        <w:rPr>
          <w:rFonts w:ascii="Arial"/>
          <w:b/>
          <w:sz w:val="26"/>
        </w:rPr>
      </w:pPr>
    </w:p>
    <w:p w14:paraId="526E81A1" w14:textId="77777777" w:rsidR="00266EB3" w:rsidRDefault="00266EB3">
      <w:pPr>
        <w:pStyle w:val="BodyText"/>
        <w:rPr>
          <w:rFonts w:ascii="Arial"/>
          <w:b/>
          <w:sz w:val="22"/>
        </w:rPr>
      </w:pPr>
    </w:p>
    <w:p w14:paraId="746FE64F" w14:textId="77777777" w:rsidR="00266EB3" w:rsidRDefault="00000000">
      <w:pPr>
        <w:pStyle w:val="Heading3"/>
        <w:numPr>
          <w:ilvl w:val="0"/>
          <w:numId w:val="81"/>
        </w:numPr>
        <w:tabs>
          <w:tab w:val="left" w:pos="841"/>
        </w:tabs>
        <w:ind w:hanging="361"/>
        <w:jc w:val="both"/>
        <w:rPr>
          <w:rFonts w:ascii="Microsoft Sans Serif"/>
          <w:b w:val="0"/>
        </w:rPr>
      </w:pPr>
      <w:r>
        <w:rPr>
          <w:u w:val="thick"/>
        </w:rPr>
        <w:t>Endolift</w:t>
      </w:r>
      <w:r>
        <w:rPr>
          <w:spacing w:val="-4"/>
          <w:u w:val="thick"/>
        </w:rPr>
        <w:t xml:space="preserve"> </w:t>
      </w:r>
      <w:r>
        <w:rPr>
          <w:u w:val="thick"/>
        </w:rPr>
        <w:t>(Kerr,</w:t>
      </w:r>
      <w:r>
        <w:rPr>
          <w:spacing w:val="-2"/>
          <w:u w:val="thick"/>
        </w:rPr>
        <w:t xml:space="preserve"> </w:t>
      </w:r>
      <w:r>
        <w:rPr>
          <w:u w:val="thick"/>
        </w:rPr>
        <w:t>Karlsruhe,</w:t>
      </w:r>
      <w:r>
        <w:rPr>
          <w:spacing w:val="-2"/>
          <w:u w:val="thick"/>
        </w:rPr>
        <w:t xml:space="preserve"> </w:t>
      </w:r>
      <w:r>
        <w:rPr>
          <w:u w:val="thick"/>
        </w:rPr>
        <w:t>Germany)</w:t>
      </w:r>
      <w:r>
        <w:rPr>
          <w:rFonts w:ascii="Microsoft Sans Serif"/>
          <w:b w:val="0"/>
        </w:rPr>
        <w:t>-</w:t>
      </w:r>
    </w:p>
    <w:p w14:paraId="03E36954" w14:textId="77777777" w:rsidR="00266EB3" w:rsidRDefault="00000000">
      <w:pPr>
        <w:pStyle w:val="BodyText"/>
        <w:spacing w:before="141"/>
        <w:ind w:left="480"/>
        <w:jc w:val="both"/>
      </w:pPr>
      <w:r>
        <w:t>The</w:t>
      </w:r>
      <w:r>
        <w:rPr>
          <w:spacing w:val="19"/>
        </w:rPr>
        <w:t xml:space="preserve"> </w:t>
      </w:r>
      <w:r>
        <w:t>Endolifl</w:t>
      </w:r>
      <w:r>
        <w:rPr>
          <w:spacing w:val="18"/>
        </w:rPr>
        <w:t xml:space="preserve"> </w:t>
      </w:r>
      <w:r>
        <w:t>handpiece</w:t>
      </w:r>
      <w:r>
        <w:rPr>
          <w:spacing w:val="19"/>
        </w:rPr>
        <w:t xml:space="preserve"> </w:t>
      </w:r>
      <w:r>
        <w:t>makes</w:t>
      </w:r>
      <w:r>
        <w:rPr>
          <w:spacing w:val="17"/>
        </w:rPr>
        <w:t xml:space="preserve"> </w:t>
      </w:r>
      <w:r>
        <w:t>an</w:t>
      </w:r>
      <w:r>
        <w:rPr>
          <w:spacing w:val="16"/>
        </w:rPr>
        <w:t xml:space="preserve"> </w:t>
      </w:r>
      <w:r>
        <w:t>up</w:t>
      </w:r>
      <w:r>
        <w:rPr>
          <w:spacing w:val="17"/>
        </w:rPr>
        <w:t xml:space="preserve"> </w:t>
      </w:r>
      <w:r>
        <w:t>and</w:t>
      </w:r>
      <w:r>
        <w:rPr>
          <w:spacing w:val="17"/>
        </w:rPr>
        <w:t xml:space="preserve"> </w:t>
      </w:r>
      <w:r>
        <w:t>down</w:t>
      </w:r>
      <w:r>
        <w:rPr>
          <w:spacing w:val="19"/>
        </w:rPr>
        <w:t xml:space="preserve"> </w:t>
      </w:r>
      <w:r>
        <w:t>movement</w:t>
      </w:r>
      <w:r>
        <w:rPr>
          <w:spacing w:val="19"/>
        </w:rPr>
        <w:t xml:space="preserve"> </w:t>
      </w:r>
      <w:r>
        <w:t>with</w:t>
      </w:r>
      <w:r>
        <w:rPr>
          <w:spacing w:val="19"/>
        </w:rPr>
        <w:t xml:space="preserve"> </w:t>
      </w:r>
      <w:r>
        <w:t>an</w:t>
      </w:r>
      <w:r>
        <w:rPr>
          <w:spacing w:val="20"/>
        </w:rPr>
        <w:t xml:space="preserve"> </w:t>
      </w:r>
      <w:r>
        <w:t>additional</w:t>
      </w:r>
    </w:p>
    <w:p w14:paraId="464C5C1C" w14:textId="77777777" w:rsidR="00266EB3" w:rsidRDefault="00000000">
      <w:pPr>
        <w:pStyle w:val="BodyText"/>
        <w:spacing w:before="144" w:line="364" w:lineRule="auto"/>
        <w:ind w:left="480" w:right="499"/>
        <w:jc w:val="both"/>
      </w:pPr>
      <w:r>
        <w:t>90</w:t>
      </w:r>
      <w:r>
        <w:rPr>
          <w:spacing w:val="1"/>
        </w:rPr>
        <w:t xml:space="preserve"> </w:t>
      </w:r>
      <w:r>
        <w:t>°</w:t>
      </w:r>
      <w:r>
        <w:rPr>
          <w:spacing w:val="1"/>
        </w:rPr>
        <w:t xml:space="preserve"> </w:t>
      </w:r>
      <w:r>
        <w:t>turning</w:t>
      </w:r>
      <w:r>
        <w:rPr>
          <w:spacing w:val="1"/>
        </w:rPr>
        <w:t xml:space="preserve"> </w:t>
      </w:r>
      <w:proofErr w:type="gramStart"/>
      <w:r>
        <w:t>motion(</w:t>
      </w:r>
      <w:r>
        <w:rPr>
          <w:spacing w:val="1"/>
        </w:rPr>
        <w:t xml:space="preserve"> </w:t>
      </w:r>
      <w:r>
        <w:t>vertical</w:t>
      </w:r>
      <w:proofErr w:type="gramEnd"/>
      <w:r>
        <w:rPr>
          <w:spacing w:val="1"/>
        </w:rPr>
        <w:t xml:space="preserve"> </w:t>
      </w:r>
      <w:r>
        <w:t>+</w:t>
      </w:r>
      <w:r>
        <w:rPr>
          <w:spacing w:val="1"/>
        </w:rPr>
        <w:t xml:space="preserve"> </w:t>
      </w:r>
      <w:r>
        <w:t>Reciprocal</w:t>
      </w:r>
      <w:r>
        <w:rPr>
          <w:spacing w:val="1"/>
        </w:rPr>
        <w:t xml:space="preserve"> </w:t>
      </w:r>
      <w:r>
        <w:t>motion</w:t>
      </w:r>
      <w:r>
        <w:rPr>
          <w:spacing w:val="1"/>
        </w:rPr>
        <w:t xml:space="preserve"> </w:t>
      </w:r>
      <w:r>
        <w:t>).</w:t>
      </w:r>
      <w:r>
        <w:rPr>
          <w:spacing w:val="1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was</w:t>
      </w:r>
      <w:r>
        <w:rPr>
          <w:spacing w:val="1"/>
        </w:rPr>
        <w:t xml:space="preserve"> </w:t>
      </w:r>
      <w:r>
        <w:t>used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conventional reamers and Hedstroem files (VDW, Mtinchen, Germany) (ISO</w:t>
      </w:r>
      <w:r>
        <w:rPr>
          <w:spacing w:val="1"/>
        </w:rPr>
        <w:t xml:space="preserve"> </w:t>
      </w:r>
      <w:r>
        <w:t>15-30)</w:t>
      </w:r>
      <w:r>
        <w:rPr>
          <w:spacing w:val="1"/>
        </w:rPr>
        <w:t xml:space="preserve"> </w:t>
      </w:r>
      <w:r>
        <w:t>inserted.</w:t>
      </w:r>
      <w:r>
        <w:rPr>
          <w:vertAlign w:val="superscript"/>
        </w:rPr>
        <w:t>70</w:t>
      </w:r>
    </w:p>
    <w:p w14:paraId="7A767888" w14:textId="77777777" w:rsidR="00266EB3" w:rsidRDefault="00000000">
      <w:pPr>
        <w:pStyle w:val="BodyText"/>
        <w:ind w:left="4080"/>
        <w:rPr>
          <w:sz w:val="20"/>
        </w:rPr>
      </w:pPr>
      <w:r>
        <w:rPr>
          <w:noProof/>
          <w:sz w:val="20"/>
        </w:rPr>
        <w:drawing>
          <wp:inline distT="0" distB="0" distL="0" distR="0" wp14:anchorId="1C481D8F" wp14:editId="15A2C0D5">
            <wp:extent cx="780909" cy="1751838"/>
            <wp:effectExtent l="0" t="0" r="0" b="0"/>
            <wp:docPr id="219" name="image1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image117.jpeg"/>
                    <pic:cNvPicPr/>
                  </pic:nvPicPr>
                  <pic:blipFill>
                    <a:blip r:embed="rId1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0909" cy="1751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AFBDC" w14:textId="77777777" w:rsidR="00266EB3" w:rsidRDefault="00000000">
      <w:pPr>
        <w:pStyle w:val="Heading3"/>
        <w:spacing w:before="136"/>
        <w:ind w:left="558" w:right="576"/>
        <w:jc w:val="center"/>
      </w:pPr>
      <w:r>
        <w:t>Fig:86</w:t>
      </w:r>
      <w:r>
        <w:rPr>
          <w:spacing w:val="-3"/>
        </w:rPr>
        <w:t xml:space="preserve"> </w:t>
      </w:r>
      <w:r>
        <w:t>Rigid</w:t>
      </w:r>
      <w:r>
        <w:rPr>
          <w:spacing w:val="-2"/>
        </w:rPr>
        <w:t xml:space="preserve"> </w:t>
      </w:r>
      <w:r>
        <w:t>vertical</w:t>
      </w:r>
      <w:r>
        <w:rPr>
          <w:spacing w:val="-4"/>
        </w:rPr>
        <w:t xml:space="preserve"> </w:t>
      </w:r>
      <w:r>
        <w:t>movement</w:t>
      </w:r>
      <w:r>
        <w:rPr>
          <w:spacing w:val="-1"/>
        </w:rPr>
        <w:t xml:space="preserve"> </w:t>
      </w:r>
      <w:r>
        <w:t>plus</w:t>
      </w:r>
      <w:r>
        <w:rPr>
          <w:spacing w:val="-2"/>
        </w:rPr>
        <w:t xml:space="preserve"> </w:t>
      </w:r>
      <w:r>
        <w:t>simultaneous</w:t>
      </w:r>
      <w:r>
        <w:rPr>
          <w:spacing w:val="-2"/>
        </w:rPr>
        <w:t xml:space="preserve"> </w:t>
      </w:r>
      <w:r>
        <w:t>reciprocal</w:t>
      </w:r>
      <w:r>
        <w:rPr>
          <w:spacing w:val="-2"/>
        </w:rPr>
        <w:t xml:space="preserve"> </w:t>
      </w:r>
      <w:r>
        <w:t>motion</w:t>
      </w:r>
    </w:p>
    <w:p w14:paraId="109CE38B" w14:textId="77777777" w:rsidR="00266EB3" w:rsidRDefault="00266EB3">
      <w:pPr>
        <w:pStyle w:val="BodyText"/>
        <w:rPr>
          <w:rFonts w:ascii="Arial"/>
          <w:b/>
          <w:sz w:val="26"/>
        </w:rPr>
      </w:pPr>
    </w:p>
    <w:p w14:paraId="6DD1FCF2" w14:textId="77777777" w:rsidR="00266EB3" w:rsidRDefault="00266EB3">
      <w:pPr>
        <w:pStyle w:val="BodyText"/>
        <w:spacing w:before="4"/>
        <w:rPr>
          <w:rFonts w:ascii="Arial"/>
          <w:b/>
          <w:sz w:val="22"/>
        </w:rPr>
      </w:pPr>
    </w:p>
    <w:p w14:paraId="2BE1CB9F" w14:textId="77777777" w:rsidR="00266EB3" w:rsidRDefault="00000000">
      <w:pPr>
        <w:pStyle w:val="BodyText"/>
        <w:spacing w:line="367" w:lineRule="auto"/>
        <w:ind w:left="480" w:right="495"/>
        <w:jc w:val="both"/>
      </w:pPr>
      <w:r>
        <w:t>It cuts best when the entire pulp chamber is flooded with sodium hypochlorite.</w:t>
      </w:r>
      <w:r>
        <w:rPr>
          <w:spacing w:val="1"/>
        </w:rPr>
        <w:t xml:space="preserve"> </w:t>
      </w:r>
      <w:r>
        <w:t>The instrument appeared to follow the canal adequately, but it is very time-</w:t>
      </w:r>
      <w:r>
        <w:rPr>
          <w:spacing w:val="1"/>
        </w:rPr>
        <w:t xml:space="preserve"> </w:t>
      </w:r>
      <w:r>
        <w:t>consuming.</w:t>
      </w:r>
      <w:r>
        <w:rPr>
          <w:spacing w:val="17"/>
        </w:rPr>
        <w:t xml:space="preserve"> </w:t>
      </w:r>
      <w:r>
        <w:t>The</w:t>
      </w:r>
      <w:r>
        <w:rPr>
          <w:spacing w:val="19"/>
        </w:rPr>
        <w:t xml:space="preserve"> </w:t>
      </w:r>
      <w:r>
        <w:t>over-all</w:t>
      </w:r>
      <w:r>
        <w:rPr>
          <w:spacing w:val="16"/>
        </w:rPr>
        <w:t xml:space="preserve"> </w:t>
      </w:r>
      <w:r>
        <w:t>head</w:t>
      </w:r>
      <w:r>
        <w:rPr>
          <w:spacing w:val="18"/>
        </w:rPr>
        <w:t xml:space="preserve"> </w:t>
      </w:r>
      <w:r>
        <w:t>and</w:t>
      </w:r>
      <w:r>
        <w:rPr>
          <w:spacing w:val="18"/>
        </w:rPr>
        <w:t xml:space="preserve"> </w:t>
      </w:r>
      <w:r>
        <w:t>instrument</w:t>
      </w:r>
      <w:r>
        <w:rPr>
          <w:spacing w:val="17"/>
        </w:rPr>
        <w:t xml:space="preserve"> </w:t>
      </w:r>
      <w:r>
        <w:t>size</w:t>
      </w:r>
      <w:r>
        <w:rPr>
          <w:spacing w:val="18"/>
        </w:rPr>
        <w:t xml:space="preserve"> </w:t>
      </w:r>
      <w:r>
        <w:t>make</w:t>
      </w:r>
      <w:r>
        <w:rPr>
          <w:spacing w:val="18"/>
        </w:rPr>
        <w:t xml:space="preserve"> </w:t>
      </w:r>
      <w:r>
        <w:t>it</w:t>
      </w:r>
      <w:r>
        <w:rPr>
          <w:spacing w:val="17"/>
        </w:rPr>
        <w:t xml:space="preserve"> </w:t>
      </w:r>
      <w:r>
        <w:t>difficult</w:t>
      </w:r>
      <w:r>
        <w:rPr>
          <w:spacing w:val="15"/>
        </w:rPr>
        <w:t xml:space="preserve"> </w:t>
      </w:r>
      <w:r>
        <w:t>to</w:t>
      </w:r>
      <w:r>
        <w:rPr>
          <w:spacing w:val="19"/>
        </w:rPr>
        <w:t xml:space="preserve"> </w:t>
      </w:r>
      <w:r>
        <w:t>operate</w:t>
      </w:r>
      <w:r>
        <w:rPr>
          <w:spacing w:val="-62"/>
        </w:rPr>
        <w:t xml:space="preserve"> </w:t>
      </w:r>
      <w:r>
        <w:t>in</w:t>
      </w:r>
      <w:r>
        <w:rPr>
          <w:spacing w:val="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second</w:t>
      </w:r>
      <w:r>
        <w:rPr>
          <w:spacing w:val="1"/>
        </w:rPr>
        <w:t xml:space="preserve"> </w:t>
      </w:r>
      <w:r>
        <w:t>molar</w:t>
      </w:r>
      <w:r>
        <w:rPr>
          <w:spacing w:val="2"/>
        </w:rPr>
        <w:t xml:space="preserve"> </w:t>
      </w:r>
      <w:r>
        <w:t>area.</w:t>
      </w:r>
    </w:p>
    <w:p w14:paraId="104D6868" w14:textId="77777777" w:rsidR="00266EB3" w:rsidRDefault="00000000">
      <w:pPr>
        <w:pStyle w:val="BodyText"/>
        <w:spacing w:line="367" w:lineRule="auto"/>
        <w:ind w:left="480" w:right="502"/>
        <w:jc w:val="both"/>
      </w:pPr>
      <w:r>
        <w:t xml:space="preserve">It should be used </w:t>
      </w:r>
      <w:proofErr w:type="gramStart"/>
      <w:r>
        <w:t>in</w:t>
      </w:r>
      <w:proofErr w:type="gramEnd"/>
      <w:r>
        <w:t xml:space="preserve"> </w:t>
      </w:r>
      <w:proofErr w:type="gramStart"/>
      <w:r>
        <w:t>slow-speed</w:t>
      </w:r>
      <w:proofErr w:type="gramEnd"/>
      <w:r>
        <w:t>. Endolift has been shown to produce more</w:t>
      </w:r>
      <w:r>
        <w:rPr>
          <w:spacing w:val="1"/>
        </w:rPr>
        <w:t xml:space="preserve"> </w:t>
      </w:r>
      <w:r>
        <w:t>alterations</w:t>
      </w:r>
      <w:r>
        <w:rPr>
          <w:spacing w:val="1"/>
        </w:rPr>
        <w:t xml:space="preserve"> </w:t>
      </w:r>
      <w:r>
        <w:t>than</w:t>
      </w:r>
      <w:r>
        <w:rPr>
          <w:spacing w:val="1"/>
        </w:rPr>
        <w:t xml:space="preserve"> </w:t>
      </w:r>
      <w:r>
        <w:t>hand</w:t>
      </w:r>
      <w:r>
        <w:rPr>
          <w:spacing w:val="1"/>
        </w:rPr>
        <w:t xml:space="preserve"> </w:t>
      </w:r>
      <w:r>
        <w:t>instrumentation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apical</w:t>
      </w:r>
      <w:r>
        <w:rPr>
          <w:spacing w:val="1"/>
        </w:rPr>
        <w:t xml:space="preserve"> </w:t>
      </w:r>
      <w:r>
        <w:t>root</w:t>
      </w:r>
      <w:r>
        <w:rPr>
          <w:spacing w:val="1"/>
        </w:rPr>
        <w:t xml:space="preserve"> </w:t>
      </w:r>
      <w:r>
        <w:t>canal</w:t>
      </w:r>
      <w:r>
        <w:rPr>
          <w:spacing w:val="1"/>
        </w:rPr>
        <w:t xml:space="preserve"> </w:t>
      </w:r>
      <w:r>
        <w:t>morphology</w:t>
      </w:r>
      <w:r>
        <w:rPr>
          <w:spacing w:val="1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Lehman</w:t>
      </w:r>
      <w:r>
        <w:rPr>
          <w:spacing w:val="2"/>
        </w:rPr>
        <w:t xml:space="preserve"> </w:t>
      </w:r>
      <w:r>
        <w:t>and</w:t>
      </w:r>
      <w:r>
        <w:rPr>
          <w:spacing w:val="3"/>
        </w:rPr>
        <w:t xml:space="preserve"> </w:t>
      </w:r>
      <w:r>
        <w:t>Gerstein</w:t>
      </w:r>
      <w:r>
        <w:rPr>
          <w:spacing w:val="2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H~ilsmann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Bertzbach.</w:t>
      </w:r>
      <w:r>
        <w:rPr>
          <w:vertAlign w:val="superscript"/>
        </w:rPr>
        <w:t>68</w:t>
      </w:r>
    </w:p>
    <w:p w14:paraId="04AB28DD" w14:textId="77777777" w:rsidR="00266EB3" w:rsidRDefault="00266EB3">
      <w:pPr>
        <w:spacing w:line="367" w:lineRule="auto"/>
        <w:jc w:val="both"/>
        <w:sectPr w:rsidR="00266EB3">
          <w:pgSz w:w="11910" w:h="16840"/>
          <w:pgMar w:top="1300" w:right="940" w:bottom="1400" w:left="1680" w:header="712" w:footer="1162" w:gutter="0"/>
          <w:cols w:space="720"/>
        </w:sectPr>
      </w:pPr>
    </w:p>
    <w:p w14:paraId="354B59E9" w14:textId="77777777" w:rsidR="00266EB3" w:rsidRDefault="00000000">
      <w:pPr>
        <w:pStyle w:val="Heading3"/>
        <w:numPr>
          <w:ilvl w:val="0"/>
          <w:numId w:val="81"/>
        </w:numPr>
        <w:tabs>
          <w:tab w:val="left" w:pos="841"/>
        </w:tabs>
        <w:spacing w:before="121"/>
        <w:ind w:hanging="361"/>
        <w:rPr>
          <w:rFonts w:ascii="Microsoft Sans Serif" w:hAnsi="Microsoft Sans Serif"/>
          <w:b w:val="0"/>
        </w:rPr>
      </w:pPr>
      <w:r>
        <w:rPr>
          <w:u w:val="thick"/>
        </w:rPr>
        <w:lastRenderedPageBreak/>
        <w:t>Endoplaner</w:t>
      </w:r>
      <w:r>
        <w:rPr>
          <w:spacing w:val="10"/>
          <w:u w:val="thick"/>
        </w:rPr>
        <w:t xml:space="preserve"> </w:t>
      </w:r>
      <w:r>
        <w:rPr>
          <w:u w:val="thick"/>
        </w:rPr>
        <w:t>(Microna,</w:t>
      </w:r>
      <w:r>
        <w:rPr>
          <w:spacing w:val="9"/>
          <w:u w:val="thick"/>
        </w:rPr>
        <w:t xml:space="preserve"> </w:t>
      </w:r>
      <w:r>
        <w:rPr>
          <w:u w:val="thick"/>
        </w:rPr>
        <w:t>Spreitenbach,</w:t>
      </w:r>
      <w:r>
        <w:rPr>
          <w:spacing w:val="10"/>
          <w:u w:val="thick"/>
        </w:rPr>
        <w:t xml:space="preserve"> </w:t>
      </w:r>
      <w:r>
        <w:rPr>
          <w:u w:val="thick"/>
        </w:rPr>
        <w:t>Switzerland)</w:t>
      </w:r>
      <w:r>
        <w:rPr>
          <w:spacing w:val="12"/>
          <w:u w:val="thick"/>
        </w:rPr>
        <w:t xml:space="preserve"> </w:t>
      </w:r>
      <w:r>
        <w:rPr>
          <w:rFonts w:ascii="Microsoft Sans Serif" w:hAnsi="Microsoft Sans Serif"/>
          <w:b w:val="0"/>
        </w:rPr>
        <w:t>–</w:t>
      </w:r>
    </w:p>
    <w:p w14:paraId="26C51F41" w14:textId="77777777" w:rsidR="00266EB3" w:rsidRDefault="00000000">
      <w:pPr>
        <w:pStyle w:val="BodyText"/>
        <w:spacing w:before="141" w:line="364" w:lineRule="auto"/>
        <w:ind w:left="480" w:right="492"/>
        <w:jc w:val="both"/>
      </w:pPr>
      <w:r>
        <w:t>The handpiece makes an upward scraping movement when pressed against</w:t>
      </w:r>
      <w:r>
        <w:rPr>
          <w:spacing w:val="1"/>
        </w:rPr>
        <w:t xml:space="preserve"> </w:t>
      </w:r>
      <w:r>
        <w:t>the root canal wall. The handpiece was used with specially designed K-soft-</w:t>
      </w:r>
      <w:r>
        <w:rPr>
          <w:spacing w:val="1"/>
        </w:rPr>
        <w:t xml:space="preserve"> </w:t>
      </w:r>
      <w:r>
        <w:t>files</w:t>
      </w:r>
      <w:r>
        <w:rPr>
          <w:spacing w:val="1"/>
        </w:rPr>
        <w:t xml:space="preserve"> </w:t>
      </w:r>
      <w:r>
        <w:t>(ISO</w:t>
      </w:r>
      <w:r>
        <w:rPr>
          <w:spacing w:val="3"/>
        </w:rPr>
        <w:t xml:space="preserve"> </w:t>
      </w:r>
      <w:r>
        <w:t>15-20) and</w:t>
      </w:r>
      <w:r>
        <w:rPr>
          <w:spacing w:val="3"/>
        </w:rPr>
        <w:t xml:space="preserve"> </w:t>
      </w:r>
      <w:r>
        <w:t>Hedstroem</w:t>
      </w:r>
      <w:r>
        <w:rPr>
          <w:spacing w:val="1"/>
        </w:rPr>
        <w:t xml:space="preserve"> </w:t>
      </w:r>
      <w:r>
        <w:t>files (ISO</w:t>
      </w:r>
      <w:r>
        <w:rPr>
          <w:spacing w:val="1"/>
        </w:rPr>
        <w:t xml:space="preserve"> </w:t>
      </w:r>
      <w:r>
        <w:t>15-</w:t>
      </w:r>
      <w:r>
        <w:rPr>
          <w:spacing w:val="2"/>
        </w:rPr>
        <w:t xml:space="preserve"> </w:t>
      </w:r>
      <w:r>
        <w:t>30).</w:t>
      </w:r>
    </w:p>
    <w:p w14:paraId="734CD1C2" w14:textId="77777777" w:rsidR="00266EB3" w:rsidRDefault="00266EB3">
      <w:pPr>
        <w:pStyle w:val="BodyText"/>
        <w:spacing w:before="5"/>
        <w:rPr>
          <w:sz w:val="36"/>
        </w:rPr>
      </w:pPr>
    </w:p>
    <w:p w14:paraId="6517F4D0" w14:textId="77777777" w:rsidR="00266EB3" w:rsidRDefault="00000000">
      <w:pPr>
        <w:pStyle w:val="ListParagraph"/>
        <w:numPr>
          <w:ilvl w:val="0"/>
          <w:numId w:val="81"/>
        </w:numPr>
        <w:tabs>
          <w:tab w:val="left" w:pos="841"/>
          <w:tab w:val="left" w:pos="1526"/>
        </w:tabs>
        <w:spacing w:before="1" w:line="364" w:lineRule="auto"/>
        <w:ind w:left="480" w:right="493" w:firstLine="0"/>
        <w:rPr>
          <w:sz w:val="24"/>
        </w:rPr>
      </w:pPr>
      <w:r>
        <w:rPr>
          <w:rFonts w:ascii="Arial"/>
          <w:b/>
          <w:sz w:val="24"/>
          <w:u w:val="thick"/>
        </w:rPr>
        <w:t>Canal Leader 2000 (Systemvertrieb EndoTechnik, Olching, Germany)</w:t>
      </w:r>
      <w:r>
        <w:rPr>
          <w:rFonts w:ascii="Arial"/>
          <w:b/>
          <w:spacing w:val="1"/>
          <w:sz w:val="24"/>
        </w:rPr>
        <w:t xml:space="preserve"> </w:t>
      </w:r>
      <w:r>
        <w:rPr>
          <w:sz w:val="24"/>
        </w:rPr>
        <w:t>It</w:t>
      </w:r>
      <w:r>
        <w:rPr>
          <w:spacing w:val="8"/>
          <w:sz w:val="24"/>
        </w:rPr>
        <w:t xml:space="preserve"> </w:t>
      </w:r>
      <w:r>
        <w:rPr>
          <w:sz w:val="24"/>
        </w:rPr>
        <w:t>works</w:t>
      </w:r>
      <w:r>
        <w:rPr>
          <w:spacing w:val="9"/>
          <w:sz w:val="24"/>
        </w:rPr>
        <w:t xml:space="preserve"> </w:t>
      </w:r>
      <w:r>
        <w:rPr>
          <w:sz w:val="24"/>
        </w:rPr>
        <w:t>with</w:t>
      </w:r>
      <w:r>
        <w:rPr>
          <w:spacing w:val="8"/>
          <w:sz w:val="24"/>
        </w:rPr>
        <w:t xml:space="preserve"> </w:t>
      </w:r>
      <w:r>
        <w:rPr>
          <w:sz w:val="24"/>
        </w:rPr>
        <w:t>a</w:t>
      </w:r>
      <w:r>
        <w:rPr>
          <w:spacing w:val="9"/>
          <w:sz w:val="24"/>
        </w:rPr>
        <w:t xml:space="preserve"> </w:t>
      </w:r>
      <w:r>
        <w:rPr>
          <w:sz w:val="24"/>
        </w:rPr>
        <w:t>vertical</w:t>
      </w:r>
      <w:r>
        <w:rPr>
          <w:spacing w:val="9"/>
          <w:sz w:val="24"/>
        </w:rPr>
        <w:t xml:space="preserve"> </w:t>
      </w:r>
      <w:r>
        <w:rPr>
          <w:sz w:val="24"/>
        </w:rPr>
        <w:t>movement</w:t>
      </w:r>
      <w:r>
        <w:rPr>
          <w:spacing w:val="7"/>
          <w:sz w:val="24"/>
        </w:rPr>
        <w:t xml:space="preserve"> </w:t>
      </w:r>
      <w:r>
        <w:rPr>
          <w:sz w:val="24"/>
        </w:rPr>
        <w:t>of</w:t>
      </w:r>
      <w:r>
        <w:rPr>
          <w:spacing w:val="7"/>
          <w:sz w:val="24"/>
        </w:rPr>
        <w:t xml:space="preserve"> </w:t>
      </w:r>
      <w:r>
        <w:rPr>
          <w:sz w:val="24"/>
        </w:rPr>
        <w:t>I</w:t>
      </w:r>
      <w:r>
        <w:rPr>
          <w:spacing w:val="8"/>
          <w:sz w:val="24"/>
        </w:rPr>
        <w:t xml:space="preserve"> </w:t>
      </w:r>
      <w:r>
        <w:rPr>
          <w:sz w:val="24"/>
        </w:rPr>
        <w:t>mm</w:t>
      </w:r>
      <w:r>
        <w:rPr>
          <w:spacing w:val="8"/>
          <w:sz w:val="24"/>
        </w:rPr>
        <w:t xml:space="preserve"> </w:t>
      </w:r>
      <w:r>
        <w:rPr>
          <w:sz w:val="24"/>
        </w:rPr>
        <w:t>amplitude</w:t>
      </w:r>
      <w:r>
        <w:rPr>
          <w:spacing w:val="5"/>
          <w:sz w:val="24"/>
        </w:rPr>
        <w:t xml:space="preserve"> </w:t>
      </w:r>
      <w:r>
        <w:rPr>
          <w:sz w:val="24"/>
        </w:rPr>
        <w:t>and</w:t>
      </w:r>
      <w:r>
        <w:rPr>
          <w:spacing w:val="6"/>
          <w:sz w:val="24"/>
        </w:rPr>
        <w:t xml:space="preserve"> </w:t>
      </w:r>
      <w:r>
        <w:rPr>
          <w:sz w:val="24"/>
        </w:rPr>
        <w:t>an</w:t>
      </w:r>
      <w:r>
        <w:rPr>
          <w:spacing w:val="8"/>
          <w:sz w:val="24"/>
        </w:rPr>
        <w:t xml:space="preserve"> </w:t>
      </w:r>
      <w:r>
        <w:rPr>
          <w:sz w:val="24"/>
        </w:rPr>
        <w:t>additional</w:t>
      </w:r>
      <w:r>
        <w:rPr>
          <w:spacing w:val="6"/>
          <w:sz w:val="24"/>
        </w:rPr>
        <w:t xml:space="preserve"> </w:t>
      </w:r>
      <w:r>
        <w:rPr>
          <w:sz w:val="24"/>
        </w:rPr>
        <w:t>turning</w:t>
      </w:r>
      <w:r>
        <w:rPr>
          <w:spacing w:val="-61"/>
          <w:sz w:val="24"/>
        </w:rPr>
        <w:t xml:space="preserve"> </w:t>
      </w:r>
      <w:r>
        <w:rPr>
          <w:sz w:val="24"/>
        </w:rPr>
        <w:t>motion.</w:t>
      </w:r>
      <w:r>
        <w:rPr>
          <w:sz w:val="24"/>
        </w:rPr>
        <w:tab/>
        <w:t>It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speed</w:t>
      </w:r>
      <w:r>
        <w:rPr>
          <w:spacing w:val="1"/>
          <w:sz w:val="24"/>
        </w:rPr>
        <w:t xml:space="preserve"> </w:t>
      </w:r>
      <w:r>
        <w:rPr>
          <w:sz w:val="24"/>
        </w:rPr>
        <w:t>reducing</w:t>
      </w:r>
      <w:r>
        <w:rPr>
          <w:spacing w:val="1"/>
          <w:sz w:val="24"/>
        </w:rPr>
        <w:t xml:space="preserve"> </w:t>
      </w:r>
      <w:proofErr w:type="gramStart"/>
      <w:r>
        <w:rPr>
          <w:sz w:val="24"/>
        </w:rPr>
        <w:t>hand-piece</w:t>
      </w:r>
      <w:proofErr w:type="gramEnd"/>
      <w:r>
        <w:rPr>
          <w:spacing w:val="1"/>
          <w:sz w:val="24"/>
        </w:rPr>
        <w:t xml:space="preserve"> </w:t>
      </w:r>
      <w:r>
        <w:rPr>
          <w:sz w:val="24"/>
        </w:rPr>
        <w:t>with</w:t>
      </w:r>
      <w:r>
        <w:rPr>
          <w:spacing w:val="1"/>
          <w:sz w:val="24"/>
        </w:rPr>
        <w:t xml:space="preserve"> </w:t>
      </w:r>
      <w:r>
        <w:rPr>
          <w:sz w:val="24"/>
        </w:rPr>
        <w:t>4:1</w:t>
      </w:r>
      <w:r>
        <w:rPr>
          <w:spacing w:val="1"/>
          <w:sz w:val="24"/>
        </w:rPr>
        <w:t xml:space="preserve"> </w:t>
      </w:r>
      <w:r>
        <w:rPr>
          <w:sz w:val="24"/>
        </w:rPr>
        <w:t>step-down.</w:t>
      </w:r>
      <w:r>
        <w:rPr>
          <w:spacing w:val="1"/>
          <w:sz w:val="24"/>
        </w:rPr>
        <w:t xml:space="preserve"> </w:t>
      </w:r>
      <w:r>
        <w:rPr>
          <w:sz w:val="24"/>
        </w:rPr>
        <w:t>Specially</w:t>
      </w:r>
      <w:r>
        <w:rPr>
          <w:spacing w:val="-61"/>
          <w:sz w:val="24"/>
        </w:rPr>
        <w:t xml:space="preserve"> </w:t>
      </w:r>
      <w:r>
        <w:rPr>
          <w:sz w:val="24"/>
        </w:rPr>
        <w:t>designed</w:t>
      </w:r>
      <w:r>
        <w:rPr>
          <w:spacing w:val="2"/>
          <w:sz w:val="24"/>
        </w:rPr>
        <w:t xml:space="preserve"> </w:t>
      </w:r>
      <w:r>
        <w:rPr>
          <w:sz w:val="24"/>
        </w:rPr>
        <w:t>Universa</w:t>
      </w:r>
      <w:r>
        <w:rPr>
          <w:spacing w:val="2"/>
          <w:sz w:val="24"/>
        </w:rPr>
        <w:t xml:space="preserve"> </w:t>
      </w:r>
      <w:r>
        <w:rPr>
          <w:sz w:val="24"/>
        </w:rPr>
        <w:t>lfiles</w:t>
      </w:r>
      <w:r>
        <w:rPr>
          <w:spacing w:val="1"/>
          <w:sz w:val="24"/>
        </w:rPr>
        <w:t xml:space="preserve"> </w:t>
      </w:r>
      <w:r>
        <w:rPr>
          <w:sz w:val="24"/>
        </w:rPr>
        <w:t>(ISO</w:t>
      </w:r>
      <w:r>
        <w:rPr>
          <w:spacing w:val="3"/>
          <w:sz w:val="24"/>
        </w:rPr>
        <w:t xml:space="preserve"> </w:t>
      </w:r>
      <w:r>
        <w:rPr>
          <w:sz w:val="24"/>
        </w:rPr>
        <w:t>15-30)</w:t>
      </w:r>
      <w:r>
        <w:rPr>
          <w:spacing w:val="2"/>
          <w:sz w:val="24"/>
        </w:rPr>
        <w:t xml:space="preserve"> </w:t>
      </w:r>
      <w:r>
        <w:rPr>
          <w:sz w:val="24"/>
        </w:rPr>
        <w:t>are used for</w:t>
      </w:r>
      <w:r>
        <w:rPr>
          <w:spacing w:val="3"/>
          <w:sz w:val="24"/>
        </w:rPr>
        <w:t xml:space="preserve"> </w:t>
      </w:r>
      <w:r>
        <w:rPr>
          <w:sz w:val="24"/>
        </w:rPr>
        <w:t>preparation.</w:t>
      </w:r>
      <w:r>
        <w:rPr>
          <w:sz w:val="24"/>
          <w:vertAlign w:val="superscript"/>
        </w:rPr>
        <w:t>71</w:t>
      </w:r>
    </w:p>
    <w:p w14:paraId="6317BAC8" w14:textId="77777777" w:rsidR="00266EB3" w:rsidRDefault="00266EB3">
      <w:pPr>
        <w:pStyle w:val="BodyText"/>
        <w:rPr>
          <w:sz w:val="20"/>
        </w:rPr>
      </w:pPr>
    </w:p>
    <w:p w14:paraId="20658817" w14:textId="77777777" w:rsidR="00266EB3" w:rsidRDefault="00000000">
      <w:pPr>
        <w:pStyle w:val="BodyText"/>
        <w:spacing w:before="1"/>
        <w:rPr>
          <w:sz w:val="13"/>
        </w:rPr>
      </w:pPr>
      <w:r>
        <w:rPr>
          <w:noProof/>
        </w:rPr>
        <w:drawing>
          <wp:anchor distT="0" distB="0" distL="0" distR="0" simplePos="0" relativeHeight="100" behindDoc="0" locked="0" layoutInCell="1" allowOverlap="1" wp14:anchorId="1FCC629A" wp14:editId="7EEF82C3">
            <wp:simplePos x="0" y="0"/>
            <wp:positionH relativeFrom="page">
              <wp:posOffset>2538476</wp:posOffset>
            </wp:positionH>
            <wp:positionV relativeFrom="paragraph">
              <wp:posOffset>119453</wp:posOffset>
            </wp:positionV>
            <wp:extent cx="2967641" cy="825626"/>
            <wp:effectExtent l="0" t="0" r="0" b="0"/>
            <wp:wrapTopAndBottom/>
            <wp:docPr id="221" name="image1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image118.jpeg"/>
                    <pic:cNvPicPr/>
                  </pic:nvPicPr>
                  <pic:blipFill>
                    <a:blip r:embed="rId1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67641" cy="8256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2229060" w14:textId="77777777" w:rsidR="00266EB3" w:rsidRDefault="00000000">
      <w:pPr>
        <w:pStyle w:val="Heading3"/>
        <w:spacing w:before="107"/>
        <w:ind w:left="558" w:right="576"/>
        <w:jc w:val="center"/>
      </w:pPr>
      <w:r>
        <w:t>Fig:87</w:t>
      </w:r>
      <w:r>
        <w:rPr>
          <w:spacing w:val="-3"/>
        </w:rPr>
        <w:t xml:space="preserve"> </w:t>
      </w:r>
      <w:r>
        <w:t>Canal</w:t>
      </w:r>
      <w:r>
        <w:rPr>
          <w:spacing w:val="-3"/>
        </w:rPr>
        <w:t xml:space="preserve"> </w:t>
      </w:r>
      <w:r>
        <w:t>Leader</w:t>
      </w:r>
      <w:r>
        <w:rPr>
          <w:spacing w:val="-3"/>
        </w:rPr>
        <w:t xml:space="preserve"> </w:t>
      </w:r>
      <w:r>
        <w:t>2000</w:t>
      </w:r>
    </w:p>
    <w:p w14:paraId="3309B1A8" w14:textId="77777777" w:rsidR="00266EB3" w:rsidRDefault="00266EB3">
      <w:pPr>
        <w:pStyle w:val="BodyText"/>
        <w:rPr>
          <w:rFonts w:ascii="Arial"/>
          <w:b/>
          <w:sz w:val="26"/>
        </w:rPr>
      </w:pPr>
    </w:p>
    <w:p w14:paraId="15F13A66" w14:textId="77777777" w:rsidR="00266EB3" w:rsidRDefault="00266EB3">
      <w:pPr>
        <w:pStyle w:val="BodyText"/>
        <w:rPr>
          <w:rFonts w:ascii="Arial"/>
          <w:b/>
          <w:sz w:val="22"/>
        </w:rPr>
      </w:pPr>
    </w:p>
    <w:p w14:paraId="625A0FA7" w14:textId="77777777" w:rsidR="00266EB3" w:rsidRDefault="00000000">
      <w:pPr>
        <w:pStyle w:val="ListParagraph"/>
        <w:numPr>
          <w:ilvl w:val="0"/>
          <w:numId w:val="81"/>
        </w:numPr>
        <w:tabs>
          <w:tab w:val="left" w:pos="841"/>
        </w:tabs>
        <w:ind w:hanging="361"/>
        <w:rPr>
          <w:rFonts w:ascii="Arial"/>
          <w:b/>
          <w:sz w:val="24"/>
        </w:rPr>
      </w:pPr>
      <w:r>
        <w:rPr>
          <w:rFonts w:ascii="Arial"/>
          <w:b/>
          <w:sz w:val="24"/>
          <w:u w:val="thick"/>
        </w:rPr>
        <w:t>EndoEZE AET</w:t>
      </w:r>
      <w:r>
        <w:rPr>
          <w:rFonts w:ascii="Arial"/>
          <w:b/>
          <w:spacing w:val="-2"/>
          <w:sz w:val="24"/>
          <w:u w:val="thick"/>
        </w:rPr>
        <w:t xml:space="preserve"> </w:t>
      </w:r>
      <w:r>
        <w:rPr>
          <w:rFonts w:ascii="Arial"/>
          <w:b/>
          <w:sz w:val="24"/>
          <w:u w:val="thick"/>
        </w:rPr>
        <w:t>(ultradent)-</w:t>
      </w:r>
    </w:p>
    <w:p w14:paraId="34176724" w14:textId="77777777" w:rsidR="00266EB3" w:rsidRDefault="00000000">
      <w:pPr>
        <w:pStyle w:val="BodyText"/>
        <w:spacing w:before="141" w:line="364" w:lineRule="auto"/>
        <w:ind w:left="480" w:right="497"/>
        <w:jc w:val="both"/>
      </w:pPr>
      <w:r>
        <w:rPr>
          <w:u w:val="single"/>
        </w:rPr>
        <w:t>It</w:t>
      </w:r>
      <w:r>
        <w:t xml:space="preserve"> is a more recently introduced handpiece for preparation of canals with oval</w:t>
      </w:r>
      <w:r>
        <w:rPr>
          <w:spacing w:val="1"/>
        </w:rPr>
        <w:t xml:space="preserve"> </w:t>
      </w:r>
      <w:r>
        <w:t>cross</w:t>
      </w:r>
      <w:r>
        <w:rPr>
          <w:spacing w:val="1"/>
        </w:rPr>
        <w:t xml:space="preserve"> </w:t>
      </w:r>
      <w:r>
        <w:t>sections.</w:t>
      </w:r>
      <w:r>
        <w:rPr>
          <w:spacing w:val="1"/>
        </w:rPr>
        <w:t xml:space="preserve"> </w:t>
      </w:r>
      <w:r>
        <w:t>T</w:t>
      </w:r>
      <w:r>
        <w:rPr>
          <w:color w:val="212121"/>
        </w:rPr>
        <w:t>he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Endo-Eze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EVOS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contra-angle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is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an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8:1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reduction,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stainless steel contra-angle intended for use during endodontic treatment. The</w:t>
      </w:r>
      <w:r>
        <w:rPr>
          <w:color w:val="212121"/>
          <w:spacing w:val="-61"/>
        </w:rPr>
        <w:t xml:space="preserve"> </w:t>
      </w:r>
      <w:r>
        <w:rPr>
          <w:color w:val="212121"/>
        </w:rPr>
        <w:t>EVOS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contra-angle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can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rotate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in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both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rotary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and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reciprocation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mode,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depending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on</w:t>
      </w:r>
      <w:r>
        <w:rPr>
          <w:color w:val="212121"/>
          <w:spacing w:val="3"/>
        </w:rPr>
        <w:t xml:space="preserve"> </w:t>
      </w:r>
      <w:r>
        <w:rPr>
          <w:color w:val="212121"/>
        </w:rPr>
        <w:t>the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motor</w:t>
      </w:r>
      <w:r>
        <w:rPr>
          <w:color w:val="212121"/>
          <w:spacing w:val="2"/>
        </w:rPr>
        <w:t xml:space="preserve"> </w:t>
      </w:r>
      <w:r>
        <w:rPr>
          <w:color w:val="212121"/>
        </w:rPr>
        <w:t>settings.</w:t>
      </w:r>
    </w:p>
    <w:p w14:paraId="00DC9205" w14:textId="77777777" w:rsidR="00266EB3" w:rsidRDefault="00000000">
      <w:pPr>
        <w:pStyle w:val="BodyText"/>
        <w:spacing w:before="10"/>
        <w:rPr>
          <w:sz w:val="13"/>
        </w:rPr>
      </w:pPr>
      <w:r>
        <w:rPr>
          <w:noProof/>
        </w:rPr>
        <w:drawing>
          <wp:anchor distT="0" distB="0" distL="0" distR="0" simplePos="0" relativeHeight="101" behindDoc="0" locked="0" layoutInCell="1" allowOverlap="1" wp14:anchorId="4578645B" wp14:editId="36AED817">
            <wp:simplePos x="0" y="0"/>
            <wp:positionH relativeFrom="page">
              <wp:posOffset>3208654</wp:posOffset>
            </wp:positionH>
            <wp:positionV relativeFrom="paragraph">
              <wp:posOffset>125102</wp:posOffset>
            </wp:positionV>
            <wp:extent cx="1447774" cy="1643252"/>
            <wp:effectExtent l="0" t="0" r="0" b="0"/>
            <wp:wrapTopAndBottom/>
            <wp:docPr id="223" name="image1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image119.jpeg"/>
                    <pic:cNvPicPr/>
                  </pic:nvPicPr>
                  <pic:blipFill>
                    <a:blip r:embed="rId1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7774" cy="16432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8DA774D" w14:textId="77777777" w:rsidR="00266EB3" w:rsidRDefault="00266EB3">
      <w:pPr>
        <w:pStyle w:val="BodyText"/>
        <w:spacing w:before="6"/>
        <w:rPr>
          <w:sz w:val="23"/>
        </w:rPr>
      </w:pPr>
    </w:p>
    <w:p w14:paraId="601F8243" w14:textId="77777777" w:rsidR="00266EB3" w:rsidRDefault="00000000">
      <w:pPr>
        <w:pStyle w:val="Heading3"/>
        <w:ind w:left="558" w:right="576"/>
        <w:jc w:val="center"/>
      </w:pPr>
      <w:r>
        <w:t>Fig</w:t>
      </w:r>
      <w:r>
        <w:rPr>
          <w:spacing w:val="-2"/>
        </w:rPr>
        <w:t xml:space="preserve"> </w:t>
      </w:r>
      <w:r>
        <w:t>88</w:t>
      </w:r>
      <w:r>
        <w:rPr>
          <w:spacing w:val="-3"/>
        </w:rPr>
        <w:t xml:space="preserve"> </w:t>
      </w:r>
      <w:r>
        <w:t>EndoEZE</w:t>
      </w:r>
      <w:r>
        <w:rPr>
          <w:spacing w:val="1"/>
        </w:rPr>
        <w:t xml:space="preserve"> </w:t>
      </w:r>
      <w:r>
        <w:t>AET</w:t>
      </w:r>
    </w:p>
    <w:p w14:paraId="33D54003" w14:textId="77777777" w:rsidR="00266EB3" w:rsidRDefault="00266EB3">
      <w:pPr>
        <w:pStyle w:val="BodyText"/>
        <w:spacing w:before="5"/>
        <w:rPr>
          <w:rFonts w:ascii="Arial"/>
          <w:b/>
          <w:sz w:val="26"/>
        </w:rPr>
      </w:pPr>
    </w:p>
    <w:p w14:paraId="17057208" w14:textId="77777777" w:rsidR="00266EB3" w:rsidRDefault="00000000">
      <w:pPr>
        <w:pStyle w:val="BodyText"/>
        <w:spacing w:line="364" w:lineRule="auto"/>
        <w:ind w:left="480" w:right="502"/>
        <w:jc w:val="both"/>
      </w:pPr>
      <w:r>
        <w:rPr>
          <w:color w:val="212121"/>
        </w:rPr>
        <w:t xml:space="preserve">The EVOS contra-angle can be used with the EVOS motor and Genius </w:t>
      </w:r>
      <w:proofErr w:type="gramStart"/>
      <w:r>
        <w:rPr>
          <w:color w:val="212121"/>
        </w:rPr>
        <w:t>files,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but</w:t>
      </w:r>
      <w:proofErr w:type="gramEnd"/>
      <w:r>
        <w:rPr>
          <w:color w:val="212121"/>
          <w:spacing w:val="2"/>
        </w:rPr>
        <w:t xml:space="preserve"> </w:t>
      </w:r>
      <w:r>
        <w:rPr>
          <w:color w:val="212121"/>
        </w:rPr>
        <w:t>is also</w:t>
      </w:r>
      <w:r>
        <w:rPr>
          <w:color w:val="212121"/>
          <w:spacing w:val="3"/>
        </w:rPr>
        <w:t xml:space="preserve"> </w:t>
      </w:r>
      <w:r>
        <w:rPr>
          <w:color w:val="212121"/>
        </w:rPr>
        <w:t>compatible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with</w:t>
      </w:r>
      <w:r>
        <w:rPr>
          <w:color w:val="212121"/>
          <w:spacing w:val="2"/>
        </w:rPr>
        <w:t xml:space="preserve"> </w:t>
      </w:r>
      <w:r>
        <w:rPr>
          <w:color w:val="212121"/>
        </w:rPr>
        <w:t>other</w:t>
      </w:r>
      <w:r>
        <w:rPr>
          <w:color w:val="212121"/>
          <w:spacing w:val="2"/>
        </w:rPr>
        <w:t xml:space="preserve"> </w:t>
      </w:r>
      <w:r>
        <w:rPr>
          <w:color w:val="212121"/>
        </w:rPr>
        <w:t>endodontic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systems.</w:t>
      </w:r>
    </w:p>
    <w:p w14:paraId="46F46690" w14:textId="77777777" w:rsidR="00266EB3" w:rsidRDefault="00266EB3">
      <w:pPr>
        <w:spacing w:line="364" w:lineRule="auto"/>
        <w:jc w:val="both"/>
        <w:sectPr w:rsidR="00266EB3">
          <w:pgSz w:w="11910" w:h="16840"/>
          <w:pgMar w:top="1300" w:right="940" w:bottom="1400" w:left="1680" w:header="712" w:footer="1162" w:gutter="0"/>
          <w:cols w:space="720"/>
        </w:sectPr>
      </w:pPr>
    </w:p>
    <w:p w14:paraId="290F6AFF" w14:textId="77777777" w:rsidR="00266EB3" w:rsidRDefault="00000000">
      <w:pPr>
        <w:pStyle w:val="Heading3"/>
        <w:spacing w:before="121"/>
        <w:ind w:left="559" w:right="576"/>
        <w:jc w:val="center"/>
      </w:pPr>
      <w:r>
        <w:rPr>
          <w:u w:val="thick"/>
        </w:rPr>
        <w:lastRenderedPageBreak/>
        <w:t>Ultrasonic</w:t>
      </w:r>
      <w:r>
        <w:rPr>
          <w:spacing w:val="-3"/>
          <w:u w:val="thick"/>
        </w:rPr>
        <w:t xml:space="preserve"> </w:t>
      </w:r>
      <w:r>
        <w:rPr>
          <w:u w:val="thick"/>
        </w:rPr>
        <w:t>and Sonic</w:t>
      </w:r>
      <w:r>
        <w:rPr>
          <w:spacing w:val="-2"/>
          <w:u w:val="thick"/>
        </w:rPr>
        <w:t xml:space="preserve"> </w:t>
      </w:r>
      <w:proofErr w:type="gramStart"/>
      <w:r>
        <w:rPr>
          <w:u w:val="thick"/>
        </w:rPr>
        <w:t>hand-pieces</w:t>
      </w:r>
      <w:proofErr w:type="gramEnd"/>
    </w:p>
    <w:p w14:paraId="4F887374" w14:textId="77777777" w:rsidR="00266EB3" w:rsidRDefault="00266EB3">
      <w:pPr>
        <w:pStyle w:val="BodyText"/>
        <w:spacing w:before="2"/>
        <w:rPr>
          <w:rFonts w:ascii="Arial"/>
          <w:b/>
          <w:sz w:val="26"/>
        </w:rPr>
      </w:pPr>
    </w:p>
    <w:p w14:paraId="40C21989" w14:textId="77777777" w:rsidR="00266EB3" w:rsidRDefault="00000000">
      <w:pPr>
        <w:pStyle w:val="BodyText"/>
        <w:spacing w:line="364" w:lineRule="auto"/>
        <w:ind w:left="480" w:right="497"/>
        <w:jc w:val="both"/>
      </w:pPr>
      <w:r>
        <w:t>Richman</w:t>
      </w:r>
      <w:r>
        <w:rPr>
          <w:spacing w:val="1"/>
        </w:rPr>
        <w:t xml:space="preserve"> </w:t>
      </w:r>
      <w:r>
        <w:t>was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1</w:t>
      </w:r>
      <w:r>
        <w:rPr>
          <w:vertAlign w:val="superscript"/>
        </w:rPr>
        <w:t>st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report</w:t>
      </w:r>
      <w:r>
        <w:rPr>
          <w:spacing w:val="1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using</w:t>
      </w:r>
      <w:r>
        <w:rPr>
          <w:spacing w:val="1"/>
        </w:rPr>
        <w:t xml:space="preserve"> </w:t>
      </w:r>
      <w:r>
        <w:t>ultrasonics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endodontics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1957.Martin and Cunningham did a series of experiment from 1976-1982 on</w:t>
      </w:r>
      <w:r>
        <w:rPr>
          <w:spacing w:val="1"/>
        </w:rPr>
        <w:t xml:space="preserve"> </w:t>
      </w:r>
      <w:r>
        <w:t>ultrasound and it‟s application in endodontics which led to the production of</w:t>
      </w:r>
      <w:r>
        <w:rPr>
          <w:spacing w:val="1"/>
        </w:rPr>
        <w:t xml:space="preserve"> </w:t>
      </w:r>
      <w:r>
        <w:t>Cavi-Endo</w:t>
      </w:r>
      <w:r>
        <w:rPr>
          <w:spacing w:val="1"/>
        </w:rPr>
        <w:t xml:space="preserve"> </w:t>
      </w:r>
      <w:r>
        <w:t>system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1982.</w:t>
      </w:r>
      <w:r>
        <w:rPr>
          <w:spacing w:val="1"/>
        </w:rPr>
        <w:t xml:space="preserve"> </w:t>
      </w:r>
      <w:r>
        <w:t>However,</w:t>
      </w:r>
      <w:r>
        <w:rPr>
          <w:spacing w:val="1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was</w:t>
      </w:r>
      <w:r>
        <w:rPr>
          <w:spacing w:val="1"/>
        </w:rPr>
        <w:t xml:space="preserve"> </w:t>
      </w:r>
      <w:r>
        <w:t>not</w:t>
      </w:r>
      <w:r>
        <w:rPr>
          <w:spacing w:val="1"/>
        </w:rPr>
        <w:t xml:space="preserve"> </w:t>
      </w:r>
      <w:r>
        <w:t>until</w:t>
      </w:r>
      <w:r>
        <w:rPr>
          <w:spacing w:val="1"/>
        </w:rPr>
        <w:t xml:space="preserve"> </w:t>
      </w:r>
      <w:r>
        <w:t>Martin</w:t>
      </w:r>
      <w:r>
        <w:rPr>
          <w:spacing w:val="1"/>
        </w:rPr>
        <w:t xml:space="preserve"> </w:t>
      </w:r>
      <w:r>
        <w:t>et</w:t>
      </w:r>
      <w:r>
        <w:rPr>
          <w:spacing w:val="64"/>
        </w:rPr>
        <w:t xml:space="preserve"> </w:t>
      </w:r>
      <w:r>
        <w:t>al.</w:t>
      </w:r>
      <w:r>
        <w:rPr>
          <w:spacing w:val="1"/>
        </w:rPr>
        <w:t xml:space="preserve"> </w:t>
      </w:r>
      <w:r>
        <w:t>demonstrated the</w:t>
      </w:r>
      <w:r>
        <w:rPr>
          <w:spacing w:val="1"/>
        </w:rPr>
        <w:t xml:space="preserve"> </w:t>
      </w:r>
      <w:r>
        <w:t>ability of</w:t>
      </w:r>
      <w:r>
        <w:rPr>
          <w:spacing w:val="1"/>
        </w:rPr>
        <w:t xml:space="preserve"> </w:t>
      </w:r>
      <w:r>
        <w:t>ultrasonically activated</w:t>
      </w:r>
      <w:r>
        <w:rPr>
          <w:spacing w:val="1"/>
        </w:rPr>
        <w:t xml:space="preserve"> </w:t>
      </w:r>
      <w:r>
        <w:t>K-type files</w:t>
      </w:r>
      <w:r>
        <w:rPr>
          <w:spacing w:val="1"/>
        </w:rPr>
        <w:t xml:space="preserve"> </w:t>
      </w:r>
      <w:r>
        <w:t>to cut</w:t>
      </w:r>
      <w:r>
        <w:rPr>
          <w:spacing w:val="63"/>
        </w:rPr>
        <w:t xml:space="preserve"> </w:t>
      </w:r>
      <w:r>
        <w:t>dentin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application</w:t>
      </w:r>
      <w:r>
        <w:rPr>
          <w:spacing w:val="1"/>
        </w:rPr>
        <w:t xml:space="preserve"> </w:t>
      </w:r>
      <w:r>
        <w:t>found</w:t>
      </w:r>
      <w:r>
        <w:rPr>
          <w:spacing w:val="1"/>
        </w:rPr>
        <w:t xml:space="preserve"> </w:t>
      </w:r>
      <w:r>
        <w:t>common</w:t>
      </w:r>
      <w:r>
        <w:rPr>
          <w:spacing w:val="1"/>
        </w:rPr>
        <w:t xml:space="preserve"> </w:t>
      </w:r>
      <w:r>
        <w:t>use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preparation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root</w:t>
      </w:r>
      <w:r>
        <w:rPr>
          <w:spacing w:val="63"/>
        </w:rPr>
        <w:t xml:space="preserve"> </w:t>
      </w:r>
      <w:r>
        <w:t>canals</w:t>
      </w:r>
      <w:r>
        <w:rPr>
          <w:spacing w:val="-61"/>
        </w:rPr>
        <w:t xml:space="preserve"> </w:t>
      </w:r>
      <w:r>
        <w:t>before filling and obturation. The term “endosonics” was coined by Martin and</w:t>
      </w:r>
      <w:r>
        <w:rPr>
          <w:spacing w:val="1"/>
        </w:rPr>
        <w:t xml:space="preserve"> </w:t>
      </w:r>
      <w:r>
        <w:t>Cunningham and was defined as the ultrasonic and synergistic system of root</w:t>
      </w:r>
      <w:r>
        <w:rPr>
          <w:spacing w:val="1"/>
        </w:rPr>
        <w:t xml:space="preserve"> </w:t>
      </w:r>
      <w:r>
        <w:t>canal</w:t>
      </w:r>
      <w:r>
        <w:rPr>
          <w:spacing w:val="1"/>
        </w:rPr>
        <w:t xml:space="preserve"> </w:t>
      </w:r>
      <w:r>
        <w:t>instrumentation</w:t>
      </w:r>
      <w:r>
        <w:rPr>
          <w:spacing w:val="-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disinfection.</w:t>
      </w:r>
    </w:p>
    <w:p w14:paraId="715A61ED" w14:textId="77777777" w:rsidR="00266EB3" w:rsidRDefault="00000000">
      <w:pPr>
        <w:pStyle w:val="Heading3"/>
        <w:spacing w:before="8"/>
      </w:pPr>
      <w:r>
        <w:t>Mechanism-</w:t>
      </w:r>
    </w:p>
    <w:p w14:paraId="336BB40A" w14:textId="77777777" w:rsidR="00266EB3" w:rsidRDefault="00000000">
      <w:pPr>
        <w:pStyle w:val="BodyText"/>
        <w:spacing w:before="141" w:line="364" w:lineRule="auto"/>
        <w:ind w:left="480" w:right="495"/>
        <w:jc w:val="both"/>
      </w:pPr>
      <w:r>
        <w:t>Ultrasound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sound</w:t>
      </w:r>
      <w:r>
        <w:rPr>
          <w:spacing w:val="1"/>
        </w:rPr>
        <w:t xml:space="preserve"> </w:t>
      </w:r>
      <w:r>
        <w:t>energy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frequency</w:t>
      </w:r>
      <w:r>
        <w:rPr>
          <w:spacing w:val="1"/>
        </w:rPr>
        <w:t xml:space="preserve"> </w:t>
      </w:r>
      <w:r>
        <w:t>above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range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human</w:t>
      </w:r>
      <w:r>
        <w:rPr>
          <w:spacing w:val="-61"/>
        </w:rPr>
        <w:t xml:space="preserve"> </w:t>
      </w:r>
      <w:r>
        <w:t>hearing, which is 20 kHz. The range of frequencies employed in the original</w:t>
      </w:r>
      <w:r>
        <w:rPr>
          <w:spacing w:val="1"/>
        </w:rPr>
        <w:t xml:space="preserve"> </w:t>
      </w:r>
      <w:r>
        <w:t>ultrasonic units was between 25 and 40 kHz. Subsequently the so-called low-</w:t>
      </w:r>
      <w:r>
        <w:rPr>
          <w:spacing w:val="1"/>
        </w:rPr>
        <w:t xml:space="preserve"> </w:t>
      </w:r>
      <w:r>
        <w:t>frequency ultrasonic handpieces operating from 1 to 8 kHz were developed,</w:t>
      </w:r>
      <w:r>
        <w:rPr>
          <w:spacing w:val="1"/>
        </w:rPr>
        <w:t xml:space="preserve"> </w:t>
      </w:r>
      <w:r>
        <w:t>which produce lower shear stresses, thus causing less alteration to the tooth</w:t>
      </w:r>
      <w:r>
        <w:rPr>
          <w:spacing w:val="1"/>
        </w:rPr>
        <w:t xml:space="preserve"> </w:t>
      </w:r>
      <w:r>
        <w:t>surface.</w:t>
      </w:r>
    </w:p>
    <w:p w14:paraId="45E6AFAF" w14:textId="77777777" w:rsidR="00266EB3" w:rsidRDefault="00000000">
      <w:pPr>
        <w:pStyle w:val="BodyText"/>
        <w:spacing w:before="7"/>
        <w:ind w:left="480"/>
        <w:jc w:val="both"/>
      </w:pPr>
      <w:r>
        <w:t>There are</w:t>
      </w:r>
      <w:r>
        <w:rPr>
          <w:spacing w:val="-2"/>
        </w:rPr>
        <w:t xml:space="preserve"> </w:t>
      </w:r>
      <w:r>
        <w:t>two</w:t>
      </w:r>
      <w:r>
        <w:rPr>
          <w:spacing w:val="2"/>
        </w:rPr>
        <w:t xml:space="preserve"> </w:t>
      </w:r>
      <w:r>
        <w:t>basic</w:t>
      </w:r>
      <w:r>
        <w:rPr>
          <w:spacing w:val="-2"/>
        </w:rPr>
        <w:t xml:space="preserve"> </w:t>
      </w:r>
      <w:r>
        <w:t>methods for producing ultrasound.</w:t>
      </w:r>
    </w:p>
    <w:p w14:paraId="3DEEB46D" w14:textId="77777777" w:rsidR="00266EB3" w:rsidRDefault="00000000">
      <w:pPr>
        <w:pStyle w:val="ListParagraph"/>
        <w:numPr>
          <w:ilvl w:val="1"/>
          <w:numId w:val="81"/>
        </w:numPr>
        <w:tabs>
          <w:tab w:val="left" w:pos="1201"/>
        </w:tabs>
        <w:spacing w:before="137" w:line="364" w:lineRule="auto"/>
        <w:ind w:right="496"/>
        <w:jc w:val="both"/>
        <w:rPr>
          <w:sz w:val="24"/>
        </w:rPr>
      </w:pPr>
      <w:r>
        <w:rPr>
          <w:sz w:val="24"/>
        </w:rPr>
        <w:t>magnetostriction that converts electromagnetic energy into mechanical</w:t>
      </w:r>
      <w:r>
        <w:rPr>
          <w:spacing w:val="1"/>
          <w:sz w:val="24"/>
        </w:rPr>
        <w:t xml:space="preserve"> </w:t>
      </w:r>
      <w:r>
        <w:rPr>
          <w:sz w:val="24"/>
        </w:rPr>
        <w:t>energy. Various strips of magnetostrictive metal in a hand-held piece</w:t>
      </w:r>
      <w:r>
        <w:rPr>
          <w:spacing w:val="1"/>
          <w:sz w:val="24"/>
        </w:rPr>
        <w:t xml:space="preserve"> </w:t>
      </w:r>
      <w:r>
        <w:rPr>
          <w:sz w:val="24"/>
        </w:rPr>
        <w:t>are joined to a stable, alternating magnetic field producing vibrations as</w:t>
      </w:r>
      <w:r>
        <w:rPr>
          <w:spacing w:val="-61"/>
          <w:sz w:val="24"/>
        </w:rPr>
        <w:t xml:space="preserve"> </w:t>
      </w:r>
      <w:r>
        <w:rPr>
          <w:sz w:val="24"/>
        </w:rPr>
        <w:t>a</w:t>
      </w:r>
      <w:r>
        <w:rPr>
          <w:spacing w:val="3"/>
          <w:sz w:val="24"/>
        </w:rPr>
        <w:t xml:space="preserve"> </w:t>
      </w:r>
      <w:r>
        <w:rPr>
          <w:sz w:val="24"/>
        </w:rPr>
        <w:t>result.</w:t>
      </w:r>
    </w:p>
    <w:p w14:paraId="098C8A00" w14:textId="77777777" w:rsidR="00266EB3" w:rsidRDefault="00000000">
      <w:pPr>
        <w:pStyle w:val="ListParagraph"/>
        <w:numPr>
          <w:ilvl w:val="1"/>
          <w:numId w:val="81"/>
        </w:numPr>
        <w:tabs>
          <w:tab w:val="left" w:pos="1201"/>
        </w:tabs>
        <w:spacing w:line="364" w:lineRule="auto"/>
        <w:ind w:right="501"/>
        <w:jc w:val="both"/>
        <w:rPr>
          <w:sz w:val="24"/>
        </w:rPr>
      </w:pP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second</w:t>
      </w:r>
      <w:r>
        <w:rPr>
          <w:spacing w:val="1"/>
          <w:sz w:val="24"/>
        </w:rPr>
        <w:t xml:space="preserve"> </w:t>
      </w:r>
      <w:r>
        <w:rPr>
          <w:sz w:val="24"/>
        </w:rPr>
        <w:t>method,</w:t>
      </w:r>
      <w:r>
        <w:rPr>
          <w:spacing w:val="1"/>
          <w:sz w:val="24"/>
        </w:rPr>
        <w:t xml:space="preserve"> </w:t>
      </w:r>
      <w:r>
        <w:rPr>
          <w:sz w:val="24"/>
        </w:rPr>
        <w:t>based</w:t>
      </w:r>
      <w:r>
        <w:rPr>
          <w:spacing w:val="1"/>
          <w:sz w:val="24"/>
        </w:rPr>
        <w:t xml:space="preserve"> </w:t>
      </w:r>
      <w:r>
        <w:rPr>
          <w:sz w:val="24"/>
        </w:rPr>
        <w:t>on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piezoelectric</w:t>
      </w:r>
      <w:r>
        <w:rPr>
          <w:spacing w:val="1"/>
          <w:sz w:val="24"/>
        </w:rPr>
        <w:t xml:space="preserve"> </w:t>
      </w:r>
      <w:r>
        <w:rPr>
          <w:sz w:val="24"/>
        </w:rPr>
        <w:t>principle,</w:t>
      </w:r>
      <w:r>
        <w:rPr>
          <w:spacing w:val="63"/>
          <w:sz w:val="24"/>
        </w:rPr>
        <w:t xml:space="preserve"> </w:t>
      </w:r>
      <w:r>
        <w:rPr>
          <w:sz w:val="24"/>
        </w:rPr>
        <w:t>uses</w:t>
      </w:r>
      <w:r>
        <w:rPr>
          <w:spacing w:val="64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crystal which changes size when an electrical charge is applied. When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crystal</w:t>
      </w:r>
      <w:r>
        <w:rPr>
          <w:spacing w:val="1"/>
          <w:sz w:val="24"/>
        </w:rPr>
        <w:t xml:space="preserve"> </w:t>
      </w:r>
      <w:r>
        <w:rPr>
          <w:sz w:val="24"/>
        </w:rPr>
        <w:t>deforms,</w:t>
      </w:r>
      <w:r>
        <w:rPr>
          <w:spacing w:val="1"/>
          <w:sz w:val="24"/>
        </w:rPr>
        <w:t xml:space="preserve"> </w:t>
      </w:r>
      <w:r>
        <w:rPr>
          <w:sz w:val="24"/>
        </w:rPr>
        <w:t>it</w:t>
      </w:r>
      <w:r>
        <w:rPr>
          <w:spacing w:val="1"/>
          <w:sz w:val="24"/>
        </w:rPr>
        <w:t xml:space="preserve"> </w:t>
      </w:r>
      <w:r>
        <w:rPr>
          <w:sz w:val="24"/>
        </w:rPr>
        <w:t>goes</w:t>
      </w:r>
      <w:r>
        <w:rPr>
          <w:spacing w:val="1"/>
          <w:sz w:val="24"/>
        </w:rPr>
        <w:t xml:space="preserve"> </w:t>
      </w:r>
      <w:r>
        <w:rPr>
          <w:sz w:val="24"/>
        </w:rPr>
        <w:t>into</w:t>
      </w:r>
      <w:r>
        <w:rPr>
          <w:spacing w:val="1"/>
          <w:sz w:val="24"/>
        </w:rPr>
        <w:t xml:space="preserve"> </w:t>
      </w:r>
      <w:r>
        <w:rPr>
          <w:sz w:val="24"/>
        </w:rPr>
        <w:t>mechanical</w:t>
      </w:r>
      <w:r>
        <w:rPr>
          <w:spacing w:val="1"/>
          <w:sz w:val="24"/>
        </w:rPr>
        <w:t xml:space="preserve"> </w:t>
      </w:r>
      <w:r>
        <w:rPr>
          <w:sz w:val="24"/>
        </w:rPr>
        <w:t>oscillation</w:t>
      </w:r>
      <w:r>
        <w:rPr>
          <w:spacing w:val="1"/>
          <w:sz w:val="24"/>
        </w:rPr>
        <w:t xml:space="preserve"> </w:t>
      </w:r>
      <w:r>
        <w:rPr>
          <w:sz w:val="24"/>
        </w:rPr>
        <w:t>without</w:t>
      </w:r>
      <w:r>
        <w:rPr>
          <w:spacing w:val="-61"/>
          <w:sz w:val="24"/>
        </w:rPr>
        <w:t xml:space="preserve"> </w:t>
      </w:r>
      <w:r>
        <w:rPr>
          <w:sz w:val="24"/>
        </w:rPr>
        <w:t>producing</w:t>
      </w:r>
      <w:r>
        <w:rPr>
          <w:spacing w:val="1"/>
          <w:sz w:val="24"/>
        </w:rPr>
        <w:t xml:space="preserve"> </w:t>
      </w:r>
      <w:r>
        <w:rPr>
          <w:sz w:val="24"/>
        </w:rPr>
        <w:t>heat.</w:t>
      </w:r>
    </w:p>
    <w:p w14:paraId="6F96D1A7" w14:textId="77777777" w:rsidR="00266EB3" w:rsidRDefault="00000000">
      <w:pPr>
        <w:pStyle w:val="BodyText"/>
        <w:spacing w:before="202" w:line="367" w:lineRule="auto"/>
        <w:ind w:left="480" w:right="506"/>
        <w:jc w:val="both"/>
      </w:pPr>
      <w:r>
        <w:t>Magnetostrictive</w:t>
      </w:r>
      <w:r>
        <w:rPr>
          <w:spacing w:val="37"/>
        </w:rPr>
        <w:t xml:space="preserve"> </w:t>
      </w:r>
      <w:r>
        <w:t>units</w:t>
      </w:r>
      <w:r>
        <w:rPr>
          <w:spacing w:val="37"/>
        </w:rPr>
        <w:t xml:space="preserve"> </w:t>
      </w:r>
      <w:r>
        <w:t>create</w:t>
      </w:r>
      <w:r>
        <w:rPr>
          <w:spacing w:val="36"/>
        </w:rPr>
        <w:t xml:space="preserve"> </w:t>
      </w:r>
      <w:r>
        <w:t>figures</w:t>
      </w:r>
      <w:r>
        <w:rPr>
          <w:spacing w:val="37"/>
        </w:rPr>
        <w:t xml:space="preserve"> </w:t>
      </w:r>
      <w:r>
        <w:t>of</w:t>
      </w:r>
      <w:r>
        <w:rPr>
          <w:spacing w:val="40"/>
        </w:rPr>
        <w:t xml:space="preserve"> </w:t>
      </w:r>
      <w:r>
        <w:t>eight</w:t>
      </w:r>
      <w:r>
        <w:rPr>
          <w:spacing w:val="37"/>
        </w:rPr>
        <w:t xml:space="preserve"> </w:t>
      </w:r>
      <w:r>
        <w:t>(elliptical</w:t>
      </w:r>
      <w:r>
        <w:rPr>
          <w:spacing w:val="37"/>
        </w:rPr>
        <w:t xml:space="preserve"> </w:t>
      </w:r>
      <w:r>
        <w:t>movement),</w:t>
      </w:r>
      <w:r>
        <w:rPr>
          <w:spacing w:val="38"/>
        </w:rPr>
        <w:t xml:space="preserve"> </w:t>
      </w:r>
      <w:r>
        <w:t>which</w:t>
      </w:r>
      <w:r>
        <w:rPr>
          <w:spacing w:val="37"/>
        </w:rPr>
        <w:t xml:space="preserve"> </w:t>
      </w:r>
      <w:r>
        <w:t>is</w:t>
      </w:r>
      <w:r>
        <w:rPr>
          <w:spacing w:val="-61"/>
        </w:rPr>
        <w:t xml:space="preserve"> </w:t>
      </w:r>
      <w:r>
        <w:t>not</w:t>
      </w:r>
      <w:r>
        <w:rPr>
          <w:spacing w:val="40"/>
        </w:rPr>
        <w:t xml:space="preserve"> </w:t>
      </w:r>
      <w:r>
        <w:t>ideal</w:t>
      </w:r>
      <w:r>
        <w:rPr>
          <w:spacing w:val="38"/>
        </w:rPr>
        <w:t xml:space="preserve"> </w:t>
      </w:r>
      <w:r>
        <w:t>for</w:t>
      </w:r>
      <w:r>
        <w:rPr>
          <w:spacing w:val="40"/>
        </w:rPr>
        <w:t xml:space="preserve"> </w:t>
      </w:r>
      <w:r>
        <w:t>endodontic</w:t>
      </w:r>
      <w:r>
        <w:rPr>
          <w:spacing w:val="40"/>
        </w:rPr>
        <w:t xml:space="preserve"> </w:t>
      </w:r>
      <w:r>
        <w:t>use</w:t>
      </w:r>
      <w:r>
        <w:rPr>
          <w:spacing w:val="41"/>
        </w:rPr>
        <w:t xml:space="preserve"> </w:t>
      </w:r>
      <w:r>
        <w:t>and</w:t>
      </w:r>
      <w:r>
        <w:rPr>
          <w:spacing w:val="39"/>
        </w:rPr>
        <w:t xml:space="preserve"> </w:t>
      </w:r>
      <w:r>
        <w:t>another</w:t>
      </w:r>
      <w:r>
        <w:rPr>
          <w:spacing w:val="40"/>
        </w:rPr>
        <w:t xml:space="preserve"> </w:t>
      </w:r>
      <w:r>
        <w:t>drawback</w:t>
      </w:r>
      <w:r>
        <w:rPr>
          <w:spacing w:val="40"/>
        </w:rPr>
        <w:t xml:space="preserve"> </w:t>
      </w:r>
      <w:r>
        <w:t>with</w:t>
      </w:r>
      <w:r>
        <w:rPr>
          <w:spacing w:val="41"/>
        </w:rPr>
        <w:t xml:space="preserve"> </w:t>
      </w:r>
      <w:r>
        <w:t>these</w:t>
      </w:r>
      <w:r>
        <w:rPr>
          <w:spacing w:val="39"/>
        </w:rPr>
        <w:t xml:space="preserve"> </w:t>
      </w:r>
      <w:r>
        <w:t>units</w:t>
      </w:r>
      <w:r>
        <w:rPr>
          <w:spacing w:val="41"/>
        </w:rPr>
        <w:t xml:space="preserve"> </w:t>
      </w:r>
      <w:r>
        <w:t>is</w:t>
      </w:r>
      <w:r>
        <w:rPr>
          <w:spacing w:val="40"/>
        </w:rPr>
        <w:t xml:space="preserve"> </w:t>
      </w:r>
      <w:r>
        <w:t>that</w:t>
      </w:r>
      <w:r>
        <w:rPr>
          <w:spacing w:val="-62"/>
        </w:rPr>
        <w:t xml:space="preserve"> </w:t>
      </w:r>
      <w:r>
        <w:t>heat is</w:t>
      </w:r>
      <w:r>
        <w:rPr>
          <w:spacing w:val="2"/>
        </w:rPr>
        <w:t xml:space="preserve"> </w:t>
      </w:r>
      <w:r>
        <w:t>generated, so</w:t>
      </w:r>
      <w:r>
        <w:rPr>
          <w:spacing w:val="5"/>
        </w:rPr>
        <w:t xml:space="preserve"> </w:t>
      </w:r>
      <w:r>
        <w:t>adequate</w:t>
      </w:r>
      <w:r>
        <w:rPr>
          <w:spacing w:val="2"/>
        </w:rPr>
        <w:t xml:space="preserve"> </w:t>
      </w:r>
      <w:r>
        <w:t>cooling is</w:t>
      </w:r>
      <w:r>
        <w:rPr>
          <w:spacing w:val="2"/>
        </w:rPr>
        <w:t xml:space="preserve"> </w:t>
      </w:r>
      <w:r>
        <w:t>required.</w:t>
      </w:r>
    </w:p>
    <w:p w14:paraId="07F5E197" w14:textId="77777777" w:rsidR="00266EB3" w:rsidRDefault="00000000">
      <w:pPr>
        <w:pStyle w:val="BodyText"/>
        <w:spacing w:before="193" w:line="367" w:lineRule="auto"/>
        <w:ind w:left="480" w:right="501"/>
        <w:jc w:val="both"/>
      </w:pPr>
      <w:r>
        <w:t>Piezoelectric units have some advantages over magnetostrictive units as they</w:t>
      </w:r>
      <w:r>
        <w:rPr>
          <w:spacing w:val="1"/>
        </w:rPr>
        <w:t xml:space="preserve"> </w:t>
      </w:r>
      <w:r>
        <w:t>produce</w:t>
      </w:r>
      <w:r>
        <w:rPr>
          <w:spacing w:val="41"/>
        </w:rPr>
        <w:t xml:space="preserve"> </w:t>
      </w:r>
      <w:r>
        <w:t>more</w:t>
      </w:r>
      <w:r>
        <w:rPr>
          <w:spacing w:val="42"/>
        </w:rPr>
        <w:t xml:space="preserve"> </w:t>
      </w:r>
      <w:r>
        <w:t>cycles</w:t>
      </w:r>
      <w:r>
        <w:rPr>
          <w:spacing w:val="44"/>
        </w:rPr>
        <w:t xml:space="preserve"> </w:t>
      </w:r>
      <w:r>
        <w:t>per</w:t>
      </w:r>
      <w:r>
        <w:rPr>
          <w:spacing w:val="43"/>
        </w:rPr>
        <w:t xml:space="preserve"> </w:t>
      </w:r>
      <w:r>
        <w:t>second,</w:t>
      </w:r>
      <w:r>
        <w:rPr>
          <w:spacing w:val="44"/>
        </w:rPr>
        <w:t xml:space="preserve"> </w:t>
      </w:r>
      <w:r>
        <w:t>40</w:t>
      </w:r>
      <w:r>
        <w:rPr>
          <w:spacing w:val="42"/>
        </w:rPr>
        <w:t xml:space="preserve"> </w:t>
      </w:r>
      <w:r>
        <w:t>as</w:t>
      </w:r>
      <w:r>
        <w:rPr>
          <w:spacing w:val="43"/>
        </w:rPr>
        <w:t xml:space="preserve"> </w:t>
      </w:r>
      <w:r>
        <w:t>against</w:t>
      </w:r>
      <w:r>
        <w:rPr>
          <w:spacing w:val="42"/>
        </w:rPr>
        <w:t xml:space="preserve"> </w:t>
      </w:r>
      <w:r>
        <w:t>24</w:t>
      </w:r>
      <w:r>
        <w:rPr>
          <w:spacing w:val="45"/>
        </w:rPr>
        <w:t xml:space="preserve"> </w:t>
      </w:r>
      <w:r>
        <w:t>kHz.</w:t>
      </w:r>
      <w:r>
        <w:rPr>
          <w:spacing w:val="41"/>
        </w:rPr>
        <w:t xml:space="preserve"> </w:t>
      </w:r>
      <w:r>
        <w:t>The</w:t>
      </w:r>
      <w:r>
        <w:rPr>
          <w:spacing w:val="43"/>
        </w:rPr>
        <w:t xml:space="preserve"> </w:t>
      </w:r>
      <w:r>
        <w:t>tips</w:t>
      </w:r>
      <w:r>
        <w:rPr>
          <w:spacing w:val="43"/>
        </w:rPr>
        <w:t xml:space="preserve"> </w:t>
      </w:r>
      <w:r>
        <w:t>of</w:t>
      </w:r>
      <w:r>
        <w:rPr>
          <w:spacing w:val="44"/>
        </w:rPr>
        <w:t xml:space="preserve"> </w:t>
      </w:r>
      <w:r>
        <w:t>these</w:t>
      </w:r>
    </w:p>
    <w:p w14:paraId="7EDC234F" w14:textId="77777777" w:rsidR="00266EB3" w:rsidRDefault="00266EB3">
      <w:pPr>
        <w:spacing w:line="367" w:lineRule="auto"/>
        <w:jc w:val="both"/>
        <w:sectPr w:rsidR="00266EB3">
          <w:pgSz w:w="11910" w:h="16840"/>
          <w:pgMar w:top="1300" w:right="940" w:bottom="1400" w:left="1680" w:header="712" w:footer="1162" w:gutter="0"/>
          <w:cols w:space="720"/>
        </w:sectPr>
      </w:pPr>
    </w:p>
    <w:p w14:paraId="5E439C83" w14:textId="77777777" w:rsidR="00266EB3" w:rsidRDefault="00000000">
      <w:pPr>
        <w:pStyle w:val="BodyText"/>
        <w:spacing w:before="124" w:line="364" w:lineRule="auto"/>
        <w:ind w:left="480" w:right="496"/>
        <w:jc w:val="both"/>
      </w:pPr>
      <w:r>
        <w:lastRenderedPageBreak/>
        <w:t>units work in a linear movement from back to front like a piston which is ideal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endodontic</w:t>
      </w:r>
      <w:r>
        <w:rPr>
          <w:spacing w:val="1"/>
        </w:rPr>
        <w:t xml:space="preserve"> </w:t>
      </w:r>
      <w:r>
        <w:t>treatment.</w:t>
      </w:r>
      <w:r>
        <w:rPr>
          <w:vertAlign w:val="superscript"/>
        </w:rPr>
        <w:t>72</w:t>
      </w:r>
    </w:p>
    <w:p w14:paraId="62D82F85" w14:textId="77777777" w:rsidR="00266EB3" w:rsidRDefault="00000000">
      <w:pPr>
        <w:pStyle w:val="BodyText"/>
        <w:spacing w:before="202" w:line="364" w:lineRule="auto"/>
        <w:ind w:left="480" w:right="504"/>
        <w:jc w:val="both"/>
      </w:pPr>
      <w:r>
        <w:t>One of the most important advantages of ultrasonic tips is that they do not</w:t>
      </w:r>
      <w:r>
        <w:rPr>
          <w:spacing w:val="1"/>
        </w:rPr>
        <w:t xml:space="preserve"> </w:t>
      </w:r>
      <w:r>
        <w:t>rotate, thereby delivering safety and control while maintaining high cutting</w:t>
      </w:r>
      <w:r>
        <w:rPr>
          <w:spacing w:val="1"/>
        </w:rPr>
        <w:t xml:space="preserve"> </w:t>
      </w:r>
      <w:r>
        <w:t>efficacy.</w:t>
      </w:r>
    </w:p>
    <w:p w14:paraId="1AA3EAAB" w14:textId="77777777" w:rsidR="00266EB3" w:rsidRDefault="00000000">
      <w:pPr>
        <w:pStyle w:val="Heading3"/>
        <w:spacing w:before="200"/>
        <w:jc w:val="both"/>
      </w:pPr>
      <w:r>
        <w:t>Action</w:t>
      </w:r>
      <w:r>
        <w:rPr>
          <w:spacing w:val="-1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ultrasonics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sonics</w:t>
      </w:r>
      <w:r>
        <w:rPr>
          <w:spacing w:val="-1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cleaning</w:t>
      </w:r>
      <w:r>
        <w:rPr>
          <w:spacing w:val="-1"/>
        </w:rPr>
        <w:t xml:space="preserve"> </w:t>
      </w:r>
      <w:r>
        <w:t>and shaping-</w:t>
      </w:r>
    </w:p>
    <w:p w14:paraId="1D6E646F" w14:textId="77777777" w:rsidR="00266EB3" w:rsidRDefault="00266EB3">
      <w:pPr>
        <w:pStyle w:val="BodyText"/>
        <w:spacing w:before="9"/>
        <w:rPr>
          <w:rFonts w:ascii="Arial"/>
          <w:b/>
          <w:sz w:val="29"/>
        </w:rPr>
      </w:pPr>
    </w:p>
    <w:p w14:paraId="2F0FC6A6" w14:textId="77777777" w:rsidR="00266EB3" w:rsidRDefault="00000000">
      <w:pPr>
        <w:pStyle w:val="BodyText"/>
        <w:spacing w:line="364" w:lineRule="auto"/>
        <w:ind w:left="480" w:right="500"/>
        <w:jc w:val="both"/>
      </w:pPr>
      <w:r>
        <w:t xml:space="preserve">This is accomplished </w:t>
      </w:r>
      <w:proofErr w:type="gramStart"/>
      <w:r>
        <w:t>by</w:t>
      </w:r>
      <w:proofErr w:type="gramEnd"/>
      <w:r>
        <w:t xml:space="preserve"> different ways. One is by vibratory motion of the</w:t>
      </w:r>
      <w:r>
        <w:rPr>
          <w:spacing w:val="1"/>
        </w:rPr>
        <w:t xml:space="preserve"> </w:t>
      </w:r>
      <w:r>
        <w:t>instrument which when moved up and down in the root canal will abrade the</w:t>
      </w:r>
      <w:r>
        <w:rPr>
          <w:spacing w:val="1"/>
        </w:rPr>
        <w:t xml:space="preserve"> </w:t>
      </w:r>
      <w:r>
        <w:t>root</w:t>
      </w:r>
      <w:r>
        <w:rPr>
          <w:spacing w:val="1"/>
        </w:rPr>
        <w:t xml:space="preserve"> </w:t>
      </w:r>
      <w:r>
        <w:t>canal</w:t>
      </w:r>
      <w:r>
        <w:rPr>
          <w:spacing w:val="1"/>
        </w:rPr>
        <w:t xml:space="preserve"> </w:t>
      </w:r>
      <w:r>
        <w:t>walls.</w:t>
      </w:r>
      <w:r>
        <w:rPr>
          <w:spacing w:val="1"/>
        </w:rPr>
        <w:t xml:space="preserve"> </w:t>
      </w:r>
      <w:r>
        <w:t>Cavitation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acoustic</w:t>
      </w:r>
      <w:r>
        <w:rPr>
          <w:spacing w:val="1"/>
        </w:rPr>
        <w:t xml:space="preserve"> </w:t>
      </w:r>
      <w:r>
        <w:t>streaming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other</w:t>
      </w:r>
      <w:r>
        <w:rPr>
          <w:spacing w:val="1"/>
        </w:rPr>
        <w:t xml:space="preserve"> </w:t>
      </w:r>
      <w:r>
        <w:t>properties.</w:t>
      </w:r>
      <w:r>
        <w:rPr>
          <w:spacing w:val="1"/>
        </w:rPr>
        <w:t xml:space="preserve"> </w:t>
      </w:r>
      <w:r>
        <w:t>Acoustic</w:t>
      </w:r>
      <w:r>
        <w:rPr>
          <w:spacing w:val="7"/>
        </w:rPr>
        <w:t xml:space="preserve"> </w:t>
      </w:r>
      <w:r>
        <w:t>streaming</w:t>
      </w:r>
      <w:r>
        <w:rPr>
          <w:spacing w:val="7"/>
        </w:rPr>
        <w:t xml:space="preserve"> </w:t>
      </w:r>
      <w:r>
        <w:t>is</w:t>
      </w:r>
      <w:r>
        <w:rPr>
          <w:spacing w:val="7"/>
        </w:rPr>
        <w:t xml:space="preserve"> </w:t>
      </w:r>
      <w:r>
        <w:t>responsible</w:t>
      </w:r>
      <w:r>
        <w:rPr>
          <w:spacing w:val="8"/>
        </w:rPr>
        <w:t xml:space="preserve"> </w:t>
      </w:r>
      <w:r>
        <w:t>for</w:t>
      </w:r>
      <w:r>
        <w:rPr>
          <w:spacing w:val="7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debriding</w:t>
      </w:r>
      <w:r>
        <w:rPr>
          <w:spacing w:val="7"/>
        </w:rPr>
        <w:t xml:space="preserve"> </w:t>
      </w:r>
      <w:r>
        <w:t>action.</w:t>
      </w:r>
      <w:r>
        <w:rPr>
          <w:spacing w:val="7"/>
        </w:rPr>
        <w:t xml:space="preserve"> </w:t>
      </w:r>
      <w:r>
        <w:t>Acoustic</w:t>
      </w:r>
      <w:r>
        <w:rPr>
          <w:spacing w:val="6"/>
        </w:rPr>
        <w:t xml:space="preserve"> </w:t>
      </w:r>
      <w:r>
        <w:t>streaming</w:t>
      </w:r>
    </w:p>
    <w:p w14:paraId="0B449D5C" w14:textId="77777777" w:rsidR="00266EB3" w:rsidRDefault="00000000">
      <w:pPr>
        <w:pStyle w:val="BodyText"/>
        <w:spacing w:before="5" w:line="364" w:lineRule="auto"/>
        <w:ind w:left="480" w:right="505"/>
        <w:jc w:val="both"/>
      </w:pPr>
      <w:r>
        <w:t>„</w:t>
      </w:r>
      <w:proofErr w:type="gramStart"/>
      <w:r>
        <w:t>depends</w:t>
      </w:r>
      <w:proofErr w:type="gramEnd"/>
      <w:r>
        <w:t xml:space="preserve"> on free displacement amplitude of the file‟ and that the vibrating file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dampened in</w:t>
      </w:r>
      <w:r>
        <w:rPr>
          <w:spacing w:val="2"/>
        </w:rPr>
        <w:t xml:space="preserve"> </w:t>
      </w:r>
      <w:r>
        <w:t>its</w:t>
      </w:r>
      <w:r>
        <w:rPr>
          <w:spacing w:val="1"/>
        </w:rPr>
        <w:t xml:space="preserve"> </w:t>
      </w:r>
      <w:r>
        <w:t>action</w:t>
      </w:r>
      <w:r>
        <w:rPr>
          <w:spacing w:val="2"/>
        </w:rPr>
        <w:t xml:space="preserve"> </w:t>
      </w:r>
      <w:r>
        <w:t>by the</w:t>
      </w:r>
      <w:r>
        <w:rPr>
          <w:spacing w:val="2"/>
        </w:rPr>
        <w:t xml:space="preserve"> </w:t>
      </w:r>
      <w:r>
        <w:t>restraining walls</w:t>
      </w:r>
      <w:r>
        <w:rPr>
          <w:spacing w:val="1"/>
        </w:rPr>
        <w:t xml:space="preserve"> </w:t>
      </w:r>
      <w:r>
        <w:t>of</w:t>
      </w:r>
      <w:r>
        <w:rPr>
          <w:spacing w:val="5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canal.</w:t>
      </w:r>
      <w:r>
        <w:rPr>
          <w:vertAlign w:val="superscript"/>
        </w:rPr>
        <w:t>69</w:t>
      </w:r>
    </w:p>
    <w:p w14:paraId="625577BC" w14:textId="77777777" w:rsidR="00266EB3" w:rsidRDefault="00000000">
      <w:pPr>
        <w:pStyle w:val="Heading3"/>
        <w:spacing w:before="197"/>
        <w:jc w:val="both"/>
      </w:pPr>
      <w:r>
        <w:t>Various</w:t>
      </w:r>
      <w:r>
        <w:rPr>
          <w:spacing w:val="-1"/>
        </w:rPr>
        <w:t xml:space="preserve"> </w:t>
      </w:r>
      <w:r>
        <w:t>ultrasonic</w:t>
      </w:r>
      <w:r>
        <w:rPr>
          <w:spacing w:val="-2"/>
        </w:rPr>
        <w:t xml:space="preserve"> </w:t>
      </w:r>
      <w:r>
        <w:t>handpieces-</w:t>
      </w:r>
    </w:p>
    <w:p w14:paraId="03DF52AC" w14:textId="77777777" w:rsidR="00266EB3" w:rsidRDefault="00266EB3">
      <w:pPr>
        <w:pStyle w:val="BodyText"/>
        <w:spacing w:before="10"/>
        <w:rPr>
          <w:rFonts w:ascii="Arial"/>
          <w:b/>
          <w:sz w:val="25"/>
        </w:rPr>
      </w:pPr>
    </w:p>
    <w:p w14:paraId="29734F20" w14:textId="77777777" w:rsidR="00266EB3" w:rsidRDefault="00000000">
      <w:pPr>
        <w:pStyle w:val="ListParagraph"/>
        <w:numPr>
          <w:ilvl w:val="0"/>
          <w:numId w:val="80"/>
        </w:numPr>
        <w:tabs>
          <w:tab w:val="left" w:pos="841"/>
        </w:tabs>
        <w:spacing w:before="1" w:line="360" w:lineRule="auto"/>
        <w:ind w:right="496"/>
        <w:rPr>
          <w:b/>
        </w:rPr>
      </w:pPr>
      <w:r>
        <w:rPr>
          <w:rFonts w:ascii="Arial"/>
          <w:b/>
          <w:sz w:val="24"/>
          <w:u w:val="thick"/>
        </w:rPr>
        <w:t>Cavi-Endo</w:t>
      </w:r>
      <w:r>
        <w:rPr>
          <w:rFonts w:ascii="Arial"/>
          <w:b/>
          <w:spacing w:val="1"/>
          <w:sz w:val="24"/>
          <w:u w:val="thick"/>
        </w:rPr>
        <w:t xml:space="preserve"> </w:t>
      </w:r>
      <w:r>
        <w:rPr>
          <w:rFonts w:ascii="Arial"/>
          <w:b/>
          <w:sz w:val="24"/>
          <w:u w:val="thick"/>
        </w:rPr>
        <w:t>(L.</w:t>
      </w:r>
      <w:proofErr w:type="gramStart"/>
      <w:r>
        <w:rPr>
          <w:rFonts w:ascii="Arial"/>
          <w:b/>
          <w:sz w:val="24"/>
          <w:u w:val="thick"/>
        </w:rPr>
        <w:t>D.Caulk</w:t>
      </w:r>
      <w:proofErr w:type="gramEnd"/>
      <w:r>
        <w:rPr>
          <w:rFonts w:ascii="Arial"/>
          <w:b/>
          <w:spacing w:val="1"/>
          <w:sz w:val="24"/>
          <w:u w:val="thick"/>
        </w:rPr>
        <w:t xml:space="preserve"> </w:t>
      </w:r>
      <w:r>
        <w:rPr>
          <w:rFonts w:ascii="Arial"/>
          <w:b/>
          <w:sz w:val="24"/>
          <w:u w:val="thick"/>
        </w:rPr>
        <w:t>Division</w:t>
      </w:r>
      <w:r>
        <w:rPr>
          <w:rFonts w:ascii="Arial"/>
          <w:b/>
          <w:spacing w:val="1"/>
          <w:sz w:val="24"/>
          <w:u w:val="thick"/>
        </w:rPr>
        <w:t xml:space="preserve"> </w:t>
      </w:r>
      <w:r>
        <w:rPr>
          <w:rFonts w:ascii="Arial"/>
          <w:b/>
          <w:sz w:val="24"/>
          <w:u w:val="thick"/>
        </w:rPr>
        <w:t>of</w:t>
      </w:r>
      <w:r>
        <w:rPr>
          <w:rFonts w:ascii="Arial"/>
          <w:b/>
          <w:spacing w:val="1"/>
          <w:sz w:val="24"/>
          <w:u w:val="thick"/>
        </w:rPr>
        <w:t xml:space="preserve"> </w:t>
      </w:r>
      <w:r>
        <w:rPr>
          <w:rFonts w:ascii="Arial"/>
          <w:b/>
          <w:sz w:val="24"/>
          <w:u w:val="thick"/>
        </w:rPr>
        <w:t>Dentsply Intl)</w:t>
      </w:r>
      <w:r>
        <w:rPr>
          <w:rFonts w:ascii="Arial"/>
          <w:b/>
          <w:spacing w:val="1"/>
          <w:sz w:val="24"/>
          <w:u w:val="thick"/>
        </w:rPr>
        <w:t xml:space="preserve"> </w:t>
      </w:r>
      <w:r>
        <w:rPr>
          <w:rFonts w:ascii="Arial"/>
          <w:b/>
          <w:sz w:val="24"/>
          <w:u w:val="thick"/>
        </w:rPr>
        <w:t>and</w:t>
      </w:r>
      <w:r>
        <w:rPr>
          <w:rFonts w:ascii="Arial"/>
          <w:b/>
          <w:spacing w:val="1"/>
          <w:sz w:val="24"/>
          <w:u w:val="thick"/>
        </w:rPr>
        <w:t xml:space="preserve"> </w:t>
      </w:r>
      <w:r>
        <w:rPr>
          <w:rFonts w:ascii="Arial"/>
          <w:b/>
          <w:sz w:val="24"/>
          <w:u w:val="thick"/>
        </w:rPr>
        <w:t>Enac</w:t>
      </w:r>
      <w:r>
        <w:rPr>
          <w:rFonts w:ascii="Arial"/>
          <w:b/>
          <w:spacing w:val="1"/>
          <w:sz w:val="24"/>
          <w:u w:val="thick"/>
        </w:rPr>
        <w:t xml:space="preserve"> </w:t>
      </w:r>
      <w:r>
        <w:rPr>
          <w:rFonts w:ascii="Arial"/>
          <w:b/>
          <w:sz w:val="24"/>
          <w:u w:val="thick"/>
        </w:rPr>
        <w:t>(</w:t>
      </w:r>
      <w:r>
        <w:rPr>
          <w:rFonts w:ascii="Arial"/>
          <w:b/>
          <w:spacing w:val="1"/>
          <w:sz w:val="24"/>
          <w:u w:val="thick"/>
        </w:rPr>
        <w:t xml:space="preserve"> </w:t>
      </w:r>
      <w:r>
        <w:rPr>
          <w:rFonts w:ascii="Arial"/>
          <w:b/>
          <w:sz w:val="24"/>
          <w:u w:val="thick"/>
        </w:rPr>
        <w:t>Osada</w:t>
      </w:r>
      <w:r>
        <w:rPr>
          <w:rFonts w:ascii="Arial"/>
          <w:b/>
          <w:spacing w:val="-64"/>
          <w:sz w:val="24"/>
        </w:rPr>
        <w:t xml:space="preserve"> </w:t>
      </w:r>
      <w:r>
        <w:rPr>
          <w:rFonts w:ascii="Arial"/>
          <w:b/>
          <w:sz w:val="24"/>
          <w:u w:val="thick"/>
        </w:rPr>
        <w:t>Electric</w:t>
      </w:r>
      <w:r>
        <w:rPr>
          <w:rFonts w:ascii="Arial"/>
          <w:b/>
          <w:spacing w:val="-1"/>
          <w:sz w:val="24"/>
          <w:u w:val="thick"/>
        </w:rPr>
        <w:t xml:space="preserve"> </w:t>
      </w:r>
      <w:r>
        <w:rPr>
          <w:rFonts w:ascii="Arial"/>
          <w:b/>
          <w:sz w:val="24"/>
          <w:u w:val="thick"/>
        </w:rPr>
        <w:t>Co. Inc.Los</w:t>
      </w:r>
      <w:r>
        <w:rPr>
          <w:rFonts w:ascii="Arial"/>
          <w:b/>
          <w:spacing w:val="-2"/>
          <w:sz w:val="24"/>
          <w:u w:val="thick"/>
        </w:rPr>
        <w:t xml:space="preserve"> </w:t>
      </w:r>
      <w:r>
        <w:rPr>
          <w:rFonts w:ascii="Arial"/>
          <w:b/>
          <w:sz w:val="24"/>
          <w:u w:val="thick"/>
        </w:rPr>
        <w:t>Angeles)</w:t>
      </w:r>
    </w:p>
    <w:p w14:paraId="47AF52C5" w14:textId="77777777" w:rsidR="00266EB3" w:rsidRDefault="00000000">
      <w:pPr>
        <w:pStyle w:val="BodyText"/>
        <w:spacing w:before="164" w:line="364" w:lineRule="auto"/>
        <w:ind w:left="480" w:right="504"/>
        <w:jc w:val="both"/>
      </w:pPr>
      <w:r>
        <w:t>It uses ultrasonic energy to enlarge root canal. Ultrasonic energy is utilized to</w:t>
      </w:r>
      <w:r>
        <w:rPr>
          <w:spacing w:val="1"/>
        </w:rPr>
        <w:t xml:space="preserve"> </w:t>
      </w:r>
      <w:r>
        <w:t>clean and shape root canals, remove debris and disinfect all in one operation.</w:t>
      </w:r>
      <w:r>
        <w:rPr>
          <w:spacing w:val="1"/>
        </w:rPr>
        <w:t xml:space="preserve"> </w:t>
      </w:r>
      <w:r>
        <w:t>These instruments all deliver an irrigant/coolant, usually sodium hypochlorite,</w:t>
      </w:r>
      <w:r>
        <w:rPr>
          <w:spacing w:val="1"/>
        </w:rPr>
        <w:t xml:space="preserve"> </w:t>
      </w:r>
      <w:r>
        <w:t>into the canal space while cleaning and shaping are carried out by a vibrating</w:t>
      </w:r>
      <w:r>
        <w:rPr>
          <w:spacing w:val="1"/>
        </w:rPr>
        <w:t xml:space="preserve"> </w:t>
      </w:r>
      <w:r>
        <w:t>K file.</w:t>
      </w:r>
    </w:p>
    <w:p w14:paraId="2C0728BC" w14:textId="77777777" w:rsidR="00266EB3" w:rsidRDefault="00000000">
      <w:pPr>
        <w:pStyle w:val="BodyText"/>
        <w:spacing w:before="166" w:line="367" w:lineRule="auto"/>
        <w:ind w:left="480" w:right="496"/>
        <w:jc w:val="both"/>
      </w:pPr>
      <w:r>
        <w:t>CaviEndo represents a magnetostrictive driven ultrasonic unit 25 000 Hertz.</w:t>
      </w:r>
      <w:r>
        <w:rPr>
          <w:spacing w:val="1"/>
        </w:rPr>
        <w:t xml:space="preserve"> </w:t>
      </w:r>
      <w:r>
        <w:t>Cavitation</w:t>
      </w:r>
      <w:r>
        <w:rPr>
          <w:spacing w:val="2"/>
        </w:rPr>
        <w:t xml:space="preserve"> </w:t>
      </w:r>
      <w:r>
        <w:t>does</w:t>
      </w:r>
      <w:r>
        <w:rPr>
          <w:spacing w:val="2"/>
        </w:rPr>
        <w:t xml:space="preserve"> </w:t>
      </w:r>
      <w:r>
        <w:t>not</w:t>
      </w:r>
      <w:r>
        <w:rPr>
          <w:spacing w:val="3"/>
        </w:rPr>
        <w:t xml:space="preserve"> </w:t>
      </w:r>
      <w:r>
        <w:t>occur</w:t>
      </w:r>
      <w:r>
        <w:rPr>
          <w:spacing w:val="2"/>
        </w:rPr>
        <w:t xml:space="preserve"> </w:t>
      </w:r>
      <w:r>
        <w:t>in</w:t>
      </w:r>
      <w:r>
        <w:rPr>
          <w:spacing w:val="2"/>
        </w:rPr>
        <w:t xml:space="preserve"> </w:t>
      </w:r>
      <w:r>
        <w:t>caviEndo.</w:t>
      </w:r>
    </w:p>
    <w:p w14:paraId="29B26D9E" w14:textId="77777777" w:rsidR="00266EB3" w:rsidRDefault="00266EB3">
      <w:pPr>
        <w:spacing w:line="367" w:lineRule="auto"/>
        <w:jc w:val="both"/>
        <w:sectPr w:rsidR="00266EB3">
          <w:pgSz w:w="11910" w:h="16840"/>
          <w:pgMar w:top="1300" w:right="940" w:bottom="1400" w:left="1680" w:header="712" w:footer="1162" w:gutter="0"/>
          <w:cols w:space="720"/>
        </w:sectPr>
      </w:pPr>
    </w:p>
    <w:p w14:paraId="3D241E84" w14:textId="77777777" w:rsidR="00266EB3" w:rsidRDefault="00266EB3">
      <w:pPr>
        <w:pStyle w:val="BodyText"/>
        <w:spacing w:before="9"/>
        <w:rPr>
          <w:sz w:val="10"/>
        </w:rPr>
      </w:pPr>
    </w:p>
    <w:p w14:paraId="2DB378CF" w14:textId="77777777" w:rsidR="00266EB3" w:rsidRDefault="00000000">
      <w:pPr>
        <w:pStyle w:val="BodyText"/>
        <w:ind w:left="2184"/>
        <w:rPr>
          <w:sz w:val="20"/>
        </w:rPr>
      </w:pPr>
      <w:r>
        <w:rPr>
          <w:sz w:val="20"/>
        </w:rPr>
      </w:r>
      <w:r>
        <w:rPr>
          <w:sz w:val="20"/>
        </w:rPr>
        <w:pict w14:anchorId="095214F8">
          <v:group id="_x0000_s2060" style="width:244.45pt;height:268.05pt;mso-position-horizontal-relative:char;mso-position-vertical-relative:line" coordsize="4889,5361">
            <v:shape id="_x0000_s2062" type="#_x0000_t75" style="position:absolute;left:450;width:3997;height:3231">
              <v:imagedata r:id="rId140" o:title=""/>
            </v:shape>
            <v:shape id="_x0000_s2061" type="#_x0000_t75" style="position:absolute;top:3247;width:4889;height:2114">
              <v:imagedata r:id="rId141" o:title=""/>
            </v:shape>
            <w10:anchorlock/>
          </v:group>
        </w:pict>
      </w:r>
    </w:p>
    <w:p w14:paraId="592E6248" w14:textId="77777777" w:rsidR="00266EB3" w:rsidRDefault="00000000">
      <w:pPr>
        <w:pStyle w:val="Heading3"/>
        <w:spacing w:before="136" w:line="360" w:lineRule="auto"/>
        <w:ind w:right="495"/>
        <w:jc w:val="both"/>
      </w:pPr>
      <w:r>
        <w:t>Fig:89 ACaviEndo unit with handpiece (right) and reservoir hatch (top</w:t>
      </w:r>
      <w:r>
        <w:rPr>
          <w:spacing w:val="1"/>
        </w:rPr>
        <w:t xml:space="preserve"> </w:t>
      </w:r>
      <w:r>
        <w:t>right). Dials (front panel) regulate vibratory settings. Foot control not</w:t>
      </w:r>
      <w:r>
        <w:rPr>
          <w:spacing w:val="1"/>
        </w:rPr>
        <w:t xml:space="preserve"> </w:t>
      </w:r>
      <w:r>
        <w:t>shown. B, CaviEndo handpiece mounted with an Endosonic</w:t>
      </w:r>
      <w:r>
        <w:rPr>
          <w:spacing w:val="66"/>
        </w:rPr>
        <w:t xml:space="preserve"> </w:t>
      </w:r>
      <w:r>
        <w:t>diamond</w:t>
      </w:r>
      <w:r>
        <w:rPr>
          <w:spacing w:val="1"/>
        </w:rPr>
        <w:t xml:space="preserve"> </w:t>
      </w:r>
      <w:r>
        <w:t>file. Irrigating solution emits through a jet in the head. (Courtesy of</w:t>
      </w:r>
      <w:r>
        <w:rPr>
          <w:spacing w:val="1"/>
        </w:rPr>
        <w:t xml:space="preserve"> </w:t>
      </w:r>
      <w:r>
        <w:t>Dentsply/Cavitron.)</w:t>
      </w:r>
    </w:p>
    <w:p w14:paraId="637D5020" w14:textId="77777777" w:rsidR="00266EB3" w:rsidRDefault="00266EB3">
      <w:pPr>
        <w:pStyle w:val="BodyText"/>
        <w:rPr>
          <w:rFonts w:ascii="Arial"/>
          <w:b/>
          <w:sz w:val="26"/>
        </w:rPr>
      </w:pPr>
    </w:p>
    <w:p w14:paraId="5977D203" w14:textId="77777777" w:rsidR="00266EB3" w:rsidRDefault="00266EB3">
      <w:pPr>
        <w:pStyle w:val="BodyText"/>
        <w:spacing w:before="1"/>
        <w:rPr>
          <w:rFonts w:ascii="Arial"/>
          <w:b/>
          <w:sz w:val="38"/>
        </w:rPr>
      </w:pPr>
    </w:p>
    <w:p w14:paraId="64C096A1" w14:textId="77777777" w:rsidR="00266EB3" w:rsidRDefault="00000000">
      <w:pPr>
        <w:pStyle w:val="BodyText"/>
        <w:spacing w:line="364" w:lineRule="auto"/>
        <w:ind w:left="480" w:right="502"/>
        <w:jc w:val="both"/>
      </w:pPr>
      <w:r>
        <w:t>Enac represents a Piezoceramic driven ultrasonic unit 30 000 Hz. Cavitation</w:t>
      </w:r>
      <w:r>
        <w:rPr>
          <w:spacing w:val="1"/>
        </w:rPr>
        <w:t xml:space="preserve"> </w:t>
      </w:r>
      <w:r>
        <w:t>occurs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Enac.</w:t>
      </w:r>
      <w:r>
        <w:rPr>
          <w:spacing w:val="1"/>
        </w:rPr>
        <w:t xml:space="preserve"> </w:t>
      </w:r>
      <w:r>
        <w:t>According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Ahmed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Pitt,</w:t>
      </w:r>
      <w:r>
        <w:rPr>
          <w:spacing w:val="1"/>
        </w:rPr>
        <w:t xml:space="preserve"> </w:t>
      </w:r>
      <w:r>
        <w:t>Enac</w:t>
      </w:r>
      <w:r>
        <w:rPr>
          <w:spacing w:val="1"/>
        </w:rPr>
        <w:t xml:space="preserve"> </w:t>
      </w:r>
      <w:r>
        <w:t>unit</w:t>
      </w:r>
      <w:r>
        <w:rPr>
          <w:spacing w:val="1"/>
        </w:rPr>
        <w:t xml:space="preserve"> </w:t>
      </w:r>
      <w:r>
        <w:t>had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greater</w:t>
      </w:r>
      <w:r>
        <w:rPr>
          <w:spacing w:val="1"/>
        </w:rPr>
        <w:t xml:space="preserve"> </w:t>
      </w:r>
      <w:r>
        <w:t>prospensity for producing</w:t>
      </w:r>
      <w:r>
        <w:rPr>
          <w:spacing w:val="1"/>
        </w:rPr>
        <w:t xml:space="preserve"> </w:t>
      </w:r>
      <w:r>
        <w:t>elbows</w:t>
      </w:r>
      <w:r>
        <w:rPr>
          <w:spacing w:val="2"/>
        </w:rPr>
        <w:t xml:space="preserve"> </w:t>
      </w:r>
      <w:r>
        <w:t>as</w:t>
      </w:r>
      <w:r>
        <w:rPr>
          <w:spacing w:val="2"/>
        </w:rPr>
        <w:t xml:space="preserve"> </w:t>
      </w:r>
      <w:r>
        <w:t>well</w:t>
      </w:r>
      <w:r>
        <w:rPr>
          <w:spacing w:val="1"/>
        </w:rPr>
        <w:t xml:space="preserve"> </w:t>
      </w:r>
      <w:r>
        <w:t>as</w:t>
      </w:r>
      <w:r>
        <w:rPr>
          <w:spacing w:val="2"/>
        </w:rPr>
        <w:t xml:space="preserve"> </w:t>
      </w:r>
      <w:r>
        <w:t>apical</w:t>
      </w:r>
      <w:r>
        <w:rPr>
          <w:spacing w:val="2"/>
        </w:rPr>
        <w:t xml:space="preserve"> </w:t>
      </w:r>
      <w:r>
        <w:t>deviation.</w:t>
      </w:r>
      <w:r>
        <w:rPr>
          <w:vertAlign w:val="superscript"/>
        </w:rPr>
        <w:t>69</w:t>
      </w:r>
    </w:p>
    <w:p w14:paraId="4B5F7AA6" w14:textId="77777777" w:rsidR="00266EB3" w:rsidRDefault="00000000">
      <w:pPr>
        <w:pStyle w:val="Heading3"/>
        <w:numPr>
          <w:ilvl w:val="0"/>
          <w:numId w:val="80"/>
        </w:numPr>
        <w:tabs>
          <w:tab w:val="left" w:pos="695"/>
        </w:tabs>
        <w:spacing w:before="160"/>
        <w:ind w:left="694" w:hanging="215"/>
        <w:jc w:val="both"/>
        <w:rPr>
          <w:sz w:val="22"/>
        </w:rPr>
      </w:pPr>
      <w:r>
        <w:rPr>
          <w:u w:val="thick"/>
        </w:rPr>
        <w:t>Piezon</w:t>
      </w:r>
      <w:r>
        <w:rPr>
          <w:spacing w:val="-3"/>
          <w:u w:val="thick"/>
        </w:rPr>
        <w:t xml:space="preserve"> </w:t>
      </w:r>
      <w:r>
        <w:rPr>
          <w:u w:val="thick"/>
        </w:rPr>
        <w:t>Master</w:t>
      </w:r>
      <w:r>
        <w:rPr>
          <w:spacing w:val="-2"/>
          <w:u w:val="thick"/>
        </w:rPr>
        <w:t xml:space="preserve"> </w:t>
      </w:r>
      <w:r>
        <w:rPr>
          <w:u w:val="thick"/>
        </w:rPr>
        <w:t>700</w:t>
      </w:r>
      <w:r>
        <w:rPr>
          <w:spacing w:val="-3"/>
          <w:u w:val="thick"/>
        </w:rPr>
        <w:t xml:space="preserve"> </w:t>
      </w:r>
      <w:r>
        <w:rPr>
          <w:u w:val="thick"/>
        </w:rPr>
        <w:t>(Electro</w:t>
      </w:r>
      <w:r>
        <w:rPr>
          <w:spacing w:val="-2"/>
          <w:u w:val="thick"/>
        </w:rPr>
        <w:t xml:space="preserve"> </w:t>
      </w:r>
      <w:r>
        <w:rPr>
          <w:u w:val="thick"/>
        </w:rPr>
        <w:t>Medical</w:t>
      </w:r>
      <w:r>
        <w:rPr>
          <w:spacing w:val="-5"/>
          <w:u w:val="thick"/>
        </w:rPr>
        <w:t xml:space="preserve"> </w:t>
      </w:r>
      <w:r>
        <w:rPr>
          <w:u w:val="thick"/>
        </w:rPr>
        <w:t>Systems,</w:t>
      </w:r>
      <w:r>
        <w:rPr>
          <w:spacing w:val="-2"/>
          <w:u w:val="thick"/>
        </w:rPr>
        <w:t xml:space="preserve"> </w:t>
      </w:r>
      <w:r>
        <w:rPr>
          <w:u w:val="thick"/>
        </w:rPr>
        <w:t>Le</w:t>
      </w:r>
      <w:r>
        <w:rPr>
          <w:spacing w:val="-2"/>
          <w:u w:val="thick"/>
        </w:rPr>
        <w:t xml:space="preserve"> </w:t>
      </w:r>
      <w:r>
        <w:rPr>
          <w:u w:val="thick"/>
        </w:rPr>
        <w:t>Sentier,</w:t>
      </w:r>
      <w:r>
        <w:rPr>
          <w:spacing w:val="-2"/>
          <w:u w:val="thick"/>
        </w:rPr>
        <w:t xml:space="preserve"> </w:t>
      </w:r>
      <w:r>
        <w:rPr>
          <w:u w:val="thick"/>
        </w:rPr>
        <w:t>Switzerland)</w:t>
      </w:r>
      <w:r>
        <w:rPr>
          <w:spacing w:val="4"/>
        </w:rPr>
        <w:t xml:space="preserve"> </w:t>
      </w:r>
      <w:r>
        <w:t>-</w:t>
      </w:r>
    </w:p>
    <w:p w14:paraId="28F11C2E" w14:textId="77777777" w:rsidR="00266EB3" w:rsidRDefault="00266EB3">
      <w:pPr>
        <w:pStyle w:val="BodyText"/>
        <w:rPr>
          <w:rFonts w:ascii="Arial"/>
          <w:b/>
          <w:sz w:val="18"/>
        </w:rPr>
      </w:pPr>
    </w:p>
    <w:p w14:paraId="44D2DD70" w14:textId="77777777" w:rsidR="00266EB3" w:rsidRDefault="00000000">
      <w:pPr>
        <w:pStyle w:val="BodyText"/>
        <w:spacing w:before="93" w:line="364" w:lineRule="auto"/>
        <w:ind w:left="480" w:right="497"/>
        <w:jc w:val="both"/>
      </w:pPr>
      <w:r>
        <w:rPr>
          <w:rFonts w:ascii="Arial" w:hAnsi="Arial"/>
          <w:b/>
        </w:rPr>
        <w:t xml:space="preserve">It </w:t>
      </w:r>
      <w:r>
        <w:t>represents a piezoceramic driven ultrasonic unit (25.-32.000 Hertz). It has</w:t>
      </w:r>
      <w:r>
        <w:rPr>
          <w:spacing w:val="1"/>
        </w:rPr>
        <w:t xml:space="preserve"> </w:t>
      </w:r>
      <w:r>
        <w:t>two different modalities: the „Standard‟ ultrasonic mode and the „Endo‟ mode.</w:t>
      </w:r>
      <w:r>
        <w:rPr>
          <w:spacing w:val="-61"/>
        </w:rPr>
        <w:t xml:space="preserve"> </w:t>
      </w:r>
      <w:r>
        <w:t>The „Endo‟ setting has been specifically designed for deep cavity endodontics</w:t>
      </w:r>
      <w:r>
        <w:rPr>
          <w:spacing w:val="-61"/>
        </w:rPr>
        <w:t xml:space="preserve"> </w:t>
      </w:r>
      <w:r>
        <w:t>as it reduces the power curve to deliver a more delicate treatment. The device</w:t>
      </w:r>
      <w:r>
        <w:rPr>
          <w:spacing w:val="1"/>
        </w:rPr>
        <w:t xml:space="preserve"> </w:t>
      </w:r>
      <w:r>
        <w:t xml:space="preserve">also </w:t>
      </w:r>
      <w:proofErr w:type="gramStart"/>
      <w:r>
        <w:t>has the ability to</w:t>
      </w:r>
      <w:proofErr w:type="gramEnd"/>
      <w:r>
        <w:t xml:space="preserve"> switch between liquid containers, allowing for the use of</w:t>
      </w:r>
      <w:r>
        <w:rPr>
          <w:spacing w:val="1"/>
        </w:rPr>
        <w:t xml:space="preserve"> </w:t>
      </w:r>
      <w:r>
        <w:t>different solutions</w:t>
      </w:r>
      <w:r>
        <w:rPr>
          <w:spacing w:val="-2"/>
        </w:rPr>
        <w:t xml:space="preserve"> </w:t>
      </w:r>
      <w:r>
        <w:t>throughout</w:t>
      </w:r>
      <w:r>
        <w:rPr>
          <w:spacing w:val="-2"/>
        </w:rPr>
        <w:t xml:space="preserve"> </w:t>
      </w:r>
      <w:proofErr w:type="gramStart"/>
      <w:r>
        <w:t>a therapy</w:t>
      </w:r>
      <w:proofErr w:type="gramEnd"/>
      <w:r>
        <w:rPr>
          <w:spacing w:val="-3"/>
        </w:rPr>
        <w:t xml:space="preserve"> </w:t>
      </w:r>
      <w:r>
        <w:t>without ever</w:t>
      </w:r>
      <w:r>
        <w:rPr>
          <w:spacing w:val="-1"/>
        </w:rPr>
        <w:t xml:space="preserve"> </w:t>
      </w:r>
      <w:r>
        <w:t>having to change bottles.</w:t>
      </w:r>
    </w:p>
    <w:p w14:paraId="6885EB86" w14:textId="77777777" w:rsidR="00266EB3" w:rsidRDefault="00266EB3">
      <w:pPr>
        <w:spacing w:line="364" w:lineRule="auto"/>
        <w:jc w:val="both"/>
        <w:sectPr w:rsidR="00266EB3">
          <w:pgSz w:w="11910" w:h="16840"/>
          <w:pgMar w:top="1300" w:right="940" w:bottom="1400" w:left="1680" w:header="712" w:footer="1162" w:gutter="0"/>
          <w:cols w:space="720"/>
        </w:sectPr>
      </w:pPr>
    </w:p>
    <w:p w14:paraId="74A96BB6" w14:textId="77777777" w:rsidR="00266EB3" w:rsidRDefault="00266EB3">
      <w:pPr>
        <w:pStyle w:val="BodyText"/>
        <w:spacing w:before="9"/>
        <w:rPr>
          <w:sz w:val="10"/>
        </w:rPr>
      </w:pPr>
    </w:p>
    <w:p w14:paraId="229624DF" w14:textId="77777777" w:rsidR="00266EB3" w:rsidRDefault="00000000">
      <w:pPr>
        <w:pStyle w:val="BodyText"/>
        <w:ind w:left="2591"/>
        <w:rPr>
          <w:sz w:val="20"/>
        </w:rPr>
      </w:pPr>
      <w:r>
        <w:rPr>
          <w:noProof/>
          <w:sz w:val="20"/>
        </w:rPr>
        <w:drawing>
          <wp:inline distT="0" distB="0" distL="0" distR="0" wp14:anchorId="2CFB13A2" wp14:editId="372D07C4">
            <wp:extent cx="2590766" cy="2396490"/>
            <wp:effectExtent l="0" t="0" r="0" b="0"/>
            <wp:docPr id="225" name="image12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image122.jpeg"/>
                    <pic:cNvPicPr/>
                  </pic:nvPicPr>
                  <pic:blipFill>
                    <a:blip r:embed="rId1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90766" cy="239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14D4F" w14:textId="77777777" w:rsidR="00266EB3" w:rsidRDefault="00266EB3">
      <w:pPr>
        <w:pStyle w:val="BodyText"/>
        <w:spacing w:before="11"/>
        <w:rPr>
          <w:sz w:val="21"/>
        </w:rPr>
      </w:pPr>
    </w:p>
    <w:p w14:paraId="33CFC8C9" w14:textId="77777777" w:rsidR="00266EB3" w:rsidRDefault="00000000">
      <w:pPr>
        <w:pStyle w:val="Heading3"/>
        <w:spacing w:before="92" w:line="360" w:lineRule="auto"/>
        <w:ind w:left="3965" w:right="1051" w:hanging="2922"/>
      </w:pPr>
      <w:r>
        <w:t>Fig:90 Piezon Master 700 (Electro Medical Systems, Le Sentier,</w:t>
      </w:r>
      <w:r>
        <w:rPr>
          <w:spacing w:val="-64"/>
        </w:rPr>
        <w:t xml:space="preserve"> </w:t>
      </w:r>
      <w:r>
        <w:t>Switzerland</w:t>
      </w:r>
    </w:p>
    <w:p w14:paraId="45568EE0" w14:textId="77777777" w:rsidR="00266EB3" w:rsidRDefault="00000000">
      <w:pPr>
        <w:spacing w:before="159"/>
        <w:ind w:left="480"/>
        <w:rPr>
          <w:rFonts w:ascii="Arial"/>
          <w:b/>
          <w:sz w:val="24"/>
        </w:rPr>
      </w:pPr>
      <w:r>
        <w:rPr>
          <w:rFonts w:ascii="Arial"/>
          <w:b/>
          <w:sz w:val="24"/>
          <w:u w:val="thick"/>
        </w:rPr>
        <w:t>Effects</w:t>
      </w:r>
      <w:r>
        <w:rPr>
          <w:rFonts w:ascii="Arial"/>
          <w:b/>
          <w:spacing w:val="-2"/>
          <w:sz w:val="24"/>
          <w:u w:val="thick"/>
        </w:rPr>
        <w:t xml:space="preserve"> </w:t>
      </w:r>
      <w:r>
        <w:rPr>
          <w:rFonts w:ascii="Arial"/>
          <w:b/>
          <w:sz w:val="24"/>
          <w:u w:val="thick"/>
        </w:rPr>
        <w:t>of</w:t>
      </w:r>
      <w:r>
        <w:rPr>
          <w:rFonts w:ascii="Arial"/>
          <w:b/>
          <w:spacing w:val="-1"/>
          <w:sz w:val="24"/>
          <w:u w:val="thick"/>
        </w:rPr>
        <w:t xml:space="preserve"> </w:t>
      </w:r>
      <w:r>
        <w:rPr>
          <w:rFonts w:ascii="Arial"/>
          <w:b/>
          <w:sz w:val="24"/>
          <w:u w:val="thick"/>
        </w:rPr>
        <w:t>ultrasonics</w:t>
      </w:r>
      <w:r>
        <w:rPr>
          <w:rFonts w:ascii="Arial"/>
          <w:b/>
          <w:spacing w:val="-3"/>
          <w:sz w:val="24"/>
          <w:u w:val="thick"/>
        </w:rPr>
        <w:t xml:space="preserve"> </w:t>
      </w:r>
      <w:r>
        <w:rPr>
          <w:rFonts w:ascii="Arial"/>
          <w:b/>
          <w:sz w:val="24"/>
          <w:u w:val="thick"/>
        </w:rPr>
        <w:t>on Shaping</w:t>
      </w:r>
      <w:r>
        <w:rPr>
          <w:rFonts w:ascii="Arial"/>
          <w:b/>
          <w:spacing w:val="-1"/>
          <w:sz w:val="24"/>
          <w:u w:val="thick"/>
        </w:rPr>
        <w:t xml:space="preserve"> </w:t>
      </w:r>
      <w:r>
        <w:rPr>
          <w:rFonts w:ascii="Arial"/>
          <w:b/>
          <w:sz w:val="24"/>
          <w:u w:val="thick"/>
        </w:rPr>
        <w:t>of</w:t>
      </w:r>
      <w:r>
        <w:rPr>
          <w:rFonts w:ascii="Arial"/>
          <w:b/>
          <w:spacing w:val="-3"/>
          <w:sz w:val="24"/>
          <w:u w:val="thick"/>
        </w:rPr>
        <w:t xml:space="preserve"> </w:t>
      </w:r>
      <w:r>
        <w:rPr>
          <w:rFonts w:ascii="Arial"/>
          <w:b/>
          <w:sz w:val="24"/>
          <w:u w:val="thick"/>
        </w:rPr>
        <w:t>root-canal-</w:t>
      </w:r>
      <w:r>
        <w:rPr>
          <w:rFonts w:ascii="Arial"/>
          <w:b/>
          <w:sz w:val="24"/>
          <w:vertAlign w:val="superscript"/>
        </w:rPr>
        <w:t>72</w:t>
      </w:r>
    </w:p>
    <w:p w14:paraId="24B408A2" w14:textId="77777777" w:rsidR="00266EB3" w:rsidRDefault="00266EB3">
      <w:pPr>
        <w:pStyle w:val="BodyText"/>
        <w:spacing w:before="4"/>
        <w:rPr>
          <w:rFonts w:ascii="Arial"/>
          <w:b/>
          <w:sz w:val="21"/>
        </w:rPr>
      </w:pPr>
    </w:p>
    <w:p w14:paraId="29BBFFDA" w14:textId="77777777" w:rsidR="00266EB3" w:rsidRDefault="00000000">
      <w:pPr>
        <w:pStyle w:val="BodyText"/>
        <w:spacing w:before="96" w:line="364" w:lineRule="auto"/>
        <w:ind w:left="480" w:right="496"/>
        <w:jc w:val="both"/>
      </w:pPr>
      <w:r>
        <w:t>Most</w:t>
      </w:r>
      <w:r>
        <w:rPr>
          <w:spacing w:val="1"/>
        </w:rPr>
        <w:t xml:space="preserve"> </w:t>
      </w:r>
      <w:r>
        <w:t>studies</w:t>
      </w:r>
      <w:r>
        <w:rPr>
          <w:spacing w:val="1"/>
        </w:rPr>
        <w:t xml:space="preserve"> </w:t>
      </w:r>
      <w:r>
        <w:t>report</w:t>
      </w:r>
      <w:r>
        <w:rPr>
          <w:spacing w:val="1"/>
        </w:rPr>
        <w:t xml:space="preserve"> </w:t>
      </w:r>
      <w:r>
        <w:t>unsatisfactory</w:t>
      </w:r>
      <w:r>
        <w:rPr>
          <w:spacing w:val="1"/>
        </w:rPr>
        <w:t xml:space="preserve"> </w:t>
      </w:r>
      <w:r>
        <w:t>results</w:t>
      </w:r>
      <w:r>
        <w:rPr>
          <w:spacing w:val="1"/>
        </w:rPr>
        <w:t xml:space="preserve"> </w:t>
      </w:r>
      <w:r>
        <w:t>concerning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quality</w:t>
      </w:r>
      <w:r>
        <w:rPr>
          <w:spacing w:val="64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preparation, due to the high-frequency oscillations resulting in poor control of</w:t>
      </w:r>
      <w:r>
        <w:rPr>
          <w:spacing w:val="1"/>
        </w:rPr>
        <w:t xml:space="preserve"> </w:t>
      </w:r>
      <w:r>
        <w:t>the file and especially the file tip. Since ultrasonic units are used with stainless</w:t>
      </w:r>
      <w:r>
        <w:rPr>
          <w:spacing w:val="-61"/>
        </w:rPr>
        <w:t xml:space="preserve"> </w:t>
      </w:r>
      <w:r>
        <w:t>steel instruments, the outer aspect of curved root canals is easily straightened</w:t>
      </w:r>
      <w:r>
        <w:rPr>
          <w:spacing w:val="1"/>
        </w:rPr>
        <w:t xml:space="preserve"> </w:t>
      </w:r>
      <w:r>
        <w:t>or shows severe zipping and ledging. Longitudinal grooves in the root dentin</w:t>
      </w:r>
      <w:r>
        <w:rPr>
          <w:spacing w:val="1"/>
        </w:rPr>
        <w:t xml:space="preserve"> </w:t>
      </w:r>
      <w:r>
        <w:t>following the use of ultrasonically activated files have been detected. When</w:t>
      </w:r>
      <w:r>
        <w:rPr>
          <w:spacing w:val="1"/>
        </w:rPr>
        <w:t xml:space="preserve"> </w:t>
      </w:r>
      <w:r>
        <w:t>used carefully, ultrasonic instruments can be helpful in removal of obstacles,</w:t>
      </w:r>
      <w:r>
        <w:rPr>
          <w:spacing w:val="1"/>
        </w:rPr>
        <w:t xml:space="preserve"> </w:t>
      </w:r>
      <w:r>
        <w:t>opening</w:t>
      </w:r>
      <w:r>
        <w:rPr>
          <w:spacing w:val="1"/>
        </w:rPr>
        <w:t xml:space="preserve"> </w:t>
      </w:r>
      <w:r>
        <w:t>root</w:t>
      </w:r>
      <w:r>
        <w:rPr>
          <w:spacing w:val="3"/>
        </w:rPr>
        <w:t xml:space="preserve"> </w:t>
      </w:r>
      <w:r>
        <w:t>canal</w:t>
      </w:r>
      <w:r>
        <w:rPr>
          <w:spacing w:val="-1"/>
        </w:rPr>
        <w:t xml:space="preserve"> </w:t>
      </w:r>
      <w:r>
        <w:t>orifices,</w:t>
      </w:r>
      <w:r>
        <w:rPr>
          <w:spacing w:val="3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widening</w:t>
      </w:r>
      <w:r>
        <w:rPr>
          <w:spacing w:val="2"/>
        </w:rPr>
        <w:t xml:space="preserve"> </w:t>
      </w:r>
      <w:r>
        <w:t>narrow</w:t>
      </w:r>
      <w:r>
        <w:rPr>
          <w:spacing w:val="-1"/>
        </w:rPr>
        <w:t xml:space="preserve"> </w:t>
      </w:r>
      <w:r>
        <w:t>isthmi.</w:t>
      </w:r>
    </w:p>
    <w:p w14:paraId="2C530F3C" w14:textId="77777777" w:rsidR="00266EB3" w:rsidRDefault="00000000">
      <w:pPr>
        <w:pStyle w:val="BodyText"/>
        <w:spacing w:before="209" w:line="364" w:lineRule="auto"/>
        <w:ind w:left="480" w:right="497"/>
        <w:jc w:val="both"/>
      </w:pPr>
      <w:r>
        <w:t>Nevertheless, other studies have failed to demonstrate the superiority of UI as</w:t>
      </w:r>
      <w:r>
        <w:rPr>
          <w:spacing w:val="1"/>
        </w:rPr>
        <w:t xml:space="preserve"> </w:t>
      </w:r>
      <w:r>
        <w:t>a</w:t>
      </w:r>
      <w:r>
        <w:rPr>
          <w:spacing w:val="23"/>
        </w:rPr>
        <w:t xml:space="preserve"> </w:t>
      </w:r>
      <w:r>
        <w:t>primary</w:t>
      </w:r>
      <w:r>
        <w:rPr>
          <w:spacing w:val="21"/>
        </w:rPr>
        <w:t xml:space="preserve"> </w:t>
      </w:r>
      <w:r>
        <w:t>cleaning</w:t>
      </w:r>
      <w:r>
        <w:rPr>
          <w:spacing w:val="22"/>
        </w:rPr>
        <w:t xml:space="preserve"> </w:t>
      </w:r>
      <w:r>
        <w:t>and</w:t>
      </w:r>
      <w:r>
        <w:rPr>
          <w:spacing w:val="24"/>
        </w:rPr>
        <w:t xml:space="preserve"> </w:t>
      </w:r>
      <w:r>
        <w:t>shaping</w:t>
      </w:r>
      <w:r>
        <w:rPr>
          <w:spacing w:val="22"/>
        </w:rPr>
        <w:t xml:space="preserve"> </w:t>
      </w:r>
      <w:r>
        <w:t>technique.</w:t>
      </w:r>
      <w:r>
        <w:rPr>
          <w:spacing w:val="19"/>
        </w:rPr>
        <w:t xml:space="preserve"> </w:t>
      </w:r>
      <w:r>
        <w:t>These</w:t>
      </w:r>
      <w:r>
        <w:rPr>
          <w:spacing w:val="24"/>
        </w:rPr>
        <w:t xml:space="preserve"> </w:t>
      </w:r>
      <w:r>
        <w:t>results</w:t>
      </w:r>
      <w:r>
        <w:rPr>
          <w:spacing w:val="20"/>
        </w:rPr>
        <w:t xml:space="preserve"> </w:t>
      </w:r>
      <w:r>
        <w:t>might</w:t>
      </w:r>
      <w:r>
        <w:rPr>
          <w:spacing w:val="22"/>
        </w:rPr>
        <w:t xml:space="preserve"> </w:t>
      </w:r>
      <w:r>
        <w:t>be</w:t>
      </w:r>
      <w:r>
        <w:rPr>
          <w:spacing w:val="23"/>
        </w:rPr>
        <w:t xml:space="preserve"> </w:t>
      </w:r>
      <w:r>
        <w:t>attributed</w:t>
      </w:r>
      <w:r>
        <w:rPr>
          <w:spacing w:val="-61"/>
        </w:rPr>
        <w:t xml:space="preserve"> </w:t>
      </w:r>
      <w:r>
        <w:t>to the constraint of vibratory motion and cleaning efficacy of an ultrasonic file</w:t>
      </w:r>
      <w:r>
        <w:rPr>
          <w:spacing w:val="1"/>
        </w:rPr>
        <w:t xml:space="preserve"> </w:t>
      </w:r>
      <w:r>
        <w:t>within the nonflared root canal space. In addition, it is difficult to control the</w:t>
      </w:r>
      <w:r>
        <w:rPr>
          <w:spacing w:val="1"/>
        </w:rPr>
        <w:t xml:space="preserve"> </w:t>
      </w:r>
      <w:r>
        <w:t>cutting of dentin during UI and hence the shape of the prepared root canal.</w:t>
      </w:r>
      <w:r>
        <w:rPr>
          <w:spacing w:val="1"/>
        </w:rPr>
        <w:t xml:space="preserve"> </w:t>
      </w:r>
      <w:r>
        <w:t>Strip perforations as well as highly irregular-shaped canals were frequently</w:t>
      </w:r>
      <w:r>
        <w:rPr>
          <w:spacing w:val="1"/>
        </w:rPr>
        <w:t xml:space="preserve"> </w:t>
      </w:r>
      <w:r>
        <w:t>produced.</w:t>
      </w:r>
      <w:r>
        <w:rPr>
          <w:spacing w:val="1"/>
        </w:rPr>
        <w:t xml:space="preserve"> </w:t>
      </w:r>
      <w:r>
        <w:t>Therefore,</w:t>
      </w:r>
      <w:r>
        <w:rPr>
          <w:spacing w:val="1"/>
        </w:rPr>
        <w:t xml:space="preserve"> </w:t>
      </w:r>
      <w:r>
        <w:t>UI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not</w:t>
      </w:r>
      <w:r>
        <w:rPr>
          <w:spacing w:val="1"/>
        </w:rPr>
        <w:t xml:space="preserve"> </w:t>
      </w:r>
      <w:r>
        <w:t>generally</w:t>
      </w:r>
      <w:r>
        <w:rPr>
          <w:spacing w:val="1"/>
        </w:rPr>
        <w:t xml:space="preserve"> </w:t>
      </w:r>
      <w:r>
        <w:t>perceived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alternative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conventional hand instrumentation. On the contrary, the endodontic literature</w:t>
      </w:r>
      <w:r>
        <w:rPr>
          <w:spacing w:val="1"/>
        </w:rPr>
        <w:t xml:space="preserve"> </w:t>
      </w:r>
      <w:r>
        <w:t>supports that it is more advantageous to apply ultrasonics after completion of</w:t>
      </w:r>
      <w:r>
        <w:rPr>
          <w:spacing w:val="1"/>
        </w:rPr>
        <w:t xml:space="preserve"> </w:t>
      </w:r>
      <w:r>
        <w:t>canal</w:t>
      </w:r>
      <w:r>
        <w:rPr>
          <w:spacing w:val="-1"/>
        </w:rPr>
        <w:t xml:space="preserve"> </w:t>
      </w:r>
      <w:r>
        <w:t>preparation.</w:t>
      </w:r>
    </w:p>
    <w:p w14:paraId="097C3DC0" w14:textId="77777777" w:rsidR="00266EB3" w:rsidRDefault="00266EB3">
      <w:pPr>
        <w:spacing w:line="364" w:lineRule="auto"/>
        <w:jc w:val="both"/>
        <w:sectPr w:rsidR="00266EB3">
          <w:pgSz w:w="11910" w:h="16840"/>
          <w:pgMar w:top="1300" w:right="940" w:bottom="1400" w:left="1680" w:header="712" w:footer="1162" w:gutter="0"/>
          <w:cols w:space="720"/>
        </w:sectPr>
      </w:pPr>
    </w:p>
    <w:p w14:paraId="7E59B721" w14:textId="77777777" w:rsidR="00266EB3" w:rsidRDefault="00000000">
      <w:pPr>
        <w:pStyle w:val="Heading3"/>
        <w:spacing w:before="121"/>
      </w:pPr>
      <w:r>
        <w:rPr>
          <w:u w:val="thick"/>
        </w:rPr>
        <w:lastRenderedPageBreak/>
        <w:t>Effect</w:t>
      </w:r>
      <w:r>
        <w:rPr>
          <w:spacing w:val="-1"/>
          <w:u w:val="thick"/>
        </w:rPr>
        <w:t xml:space="preserve"> </w:t>
      </w:r>
      <w:r>
        <w:rPr>
          <w:u w:val="thick"/>
        </w:rPr>
        <w:t>of</w:t>
      </w:r>
      <w:r>
        <w:rPr>
          <w:spacing w:val="-3"/>
          <w:u w:val="thick"/>
        </w:rPr>
        <w:t xml:space="preserve"> </w:t>
      </w:r>
      <w:r>
        <w:rPr>
          <w:u w:val="thick"/>
        </w:rPr>
        <w:t>ultrasonics</w:t>
      </w:r>
      <w:r>
        <w:rPr>
          <w:spacing w:val="-3"/>
          <w:u w:val="thick"/>
        </w:rPr>
        <w:t xml:space="preserve"> </w:t>
      </w:r>
      <w:r>
        <w:rPr>
          <w:u w:val="thick"/>
        </w:rPr>
        <w:t>on</w:t>
      </w:r>
      <w:r>
        <w:rPr>
          <w:spacing w:val="1"/>
          <w:u w:val="thick"/>
        </w:rPr>
        <w:t xml:space="preserve"> </w:t>
      </w:r>
      <w:r>
        <w:rPr>
          <w:u w:val="thick"/>
        </w:rPr>
        <w:t>Cleaning of</w:t>
      </w:r>
      <w:r>
        <w:rPr>
          <w:spacing w:val="-2"/>
          <w:u w:val="thick"/>
        </w:rPr>
        <w:t xml:space="preserve"> </w:t>
      </w:r>
      <w:r>
        <w:rPr>
          <w:u w:val="thick"/>
        </w:rPr>
        <w:t>root-canal-</w:t>
      </w:r>
      <w:r>
        <w:rPr>
          <w:vertAlign w:val="superscript"/>
        </w:rPr>
        <w:t>73</w:t>
      </w:r>
    </w:p>
    <w:p w14:paraId="52D358A9" w14:textId="77777777" w:rsidR="00266EB3" w:rsidRDefault="00266EB3">
      <w:pPr>
        <w:pStyle w:val="BodyText"/>
        <w:spacing w:before="5"/>
        <w:rPr>
          <w:rFonts w:ascii="Arial"/>
          <w:b/>
          <w:sz w:val="21"/>
        </w:rPr>
      </w:pPr>
    </w:p>
    <w:p w14:paraId="10FD25FC" w14:textId="77777777" w:rsidR="00266EB3" w:rsidRDefault="00000000">
      <w:pPr>
        <w:pStyle w:val="BodyText"/>
        <w:spacing w:before="96" w:line="364" w:lineRule="auto"/>
        <w:ind w:left="480" w:right="504"/>
        <w:jc w:val="both"/>
      </w:pPr>
      <w:r>
        <w:t>The</w:t>
      </w:r>
      <w:r>
        <w:rPr>
          <w:spacing w:val="1"/>
        </w:rPr>
        <w:t xml:space="preserve"> </w:t>
      </w:r>
      <w:r>
        <w:t>cleaning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disinfecting</w:t>
      </w:r>
      <w:r>
        <w:rPr>
          <w:spacing w:val="1"/>
        </w:rPr>
        <w:t xml:space="preserve"> </w:t>
      </w:r>
      <w:r>
        <w:t>capacity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ultrasonics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still</w:t>
      </w:r>
      <w:r>
        <w:rPr>
          <w:spacing w:val="1"/>
        </w:rPr>
        <w:t xml:space="preserve"> </w:t>
      </w:r>
      <w:r>
        <w:t>controversial.</w:t>
      </w:r>
      <w:r>
        <w:rPr>
          <w:spacing w:val="-61"/>
        </w:rPr>
        <w:t xml:space="preserve"> </w:t>
      </w:r>
      <w:r>
        <w:t>Excellent or good root canal cleanliness, removal of debris and smear layer</w:t>
      </w:r>
      <w:r>
        <w:rPr>
          <w:spacing w:val="1"/>
        </w:rPr>
        <w:t xml:space="preserve"> </w:t>
      </w:r>
      <w:r>
        <w:t>compared</w:t>
      </w:r>
      <w:r>
        <w:rPr>
          <w:spacing w:val="-1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conventional irrigation</w:t>
      </w:r>
      <w:r>
        <w:rPr>
          <w:spacing w:val="2"/>
        </w:rPr>
        <w:t xml:space="preserve"> </w:t>
      </w:r>
      <w:r>
        <w:t>techniques have</w:t>
      </w:r>
      <w:r>
        <w:rPr>
          <w:spacing w:val="2"/>
        </w:rPr>
        <w:t xml:space="preserve"> </w:t>
      </w:r>
      <w:r>
        <w:t>been</w:t>
      </w:r>
      <w:r>
        <w:rPr>
          <w:spacing w:val="1"/>
        </w:rPr>
        <w:t xml:space="preserve"> </w:t>
      </w:r>
      <w:r>
        <w:t>reported.</w:t>
      </w:r>
    </w:p>
    <w:p w14:paraId="5AA6FF2D" w14:textId="77777777" w:rsidR="00266EB3" w:rsidRDefault="00000000">
      <w:pPr>
        <w:pStyle w:val="Heading3"/>
        <w:spacing w:before="200"/>
        <w:jc w:val="both"/>
      </w:pPr>
      <w:r>
        <w:rPr>
          <w:u w:val="thick"/>
        </w:rPr>
        <w:t>Advantages</w:t>
      </w:r>
      <w:r>
        <w:rPr>
          <w:spacing w:val="-2"/>
          <w:u w:val="thick"/>
        </w:rPr>
        <w:t xml:space="preserve"> </w:t>
      </w:r>
      <w:r>
        <w:rPr>
          <w:u w:val="thick"/>
        </w:rPr>
        <w:t>of</w:t>
      </w:r>
      <w:r>
        <w:rPr>
          <w:spacing w:val="-1"/>
          <w:u w:val="thick"/>
        </w:rPr>
        <w:t xml:space="preserve"> </w:t>
      </w:r>
      <w:r>
        <w:rPr>
          <w:u w:val="thick"/>
        </w:rPr>
        <w:t>ultrasonics-</w:t>
      </w:r>
      <w:r>
        <w:rPr>
          <w:vertAlign w:val="superscript"/>
        </w:rPr>
        <w:t>73</w:t>
      </w:r>
    </w:p>
    <w:p w14:paraId="539837E4" w14:textId="77777777" w:rsidR="00266EB3" w:rsidRDefault="00000000">
      <w:pPr>
        <w:pStyle w:val="ListParagraph"/>
        <w:numPr>
          <w:ilvl w:val="0"/>
          <w:numId w:val="79"/>
        </w:numPr>
        <w:tabs>
          <w:tab w:val="left" w:pos="1201"/>
        </w:tabs>
        <w:spacing w:before="137" w:line="360" w:lineRule="auto"/>
        <w:ind w:right="502"/>
        <w:jc w:val="both"/>
        <w:rPr>
          <w:sz w:val="24"/>
        </w:rPr>
      </w:pPr>
      <w:r>
        <w:rPr>
          <w:sz w:val="24"/>
        </w:rPr>
        <w:t>Researchers have not addressed common problems such as ledging,</w:t>
      </w:r>
      <w:r>
        <w:rPr>
          <w:spacing w:val="1"/>
          <w:sz w:val="24"/>
        </w:rPr>
        <w:t xml:space="preserve"> </w:t>
      </w:r>
      <w:r>
        <w:rPr>
          <w:sz w:val="24"/>
        </w:rPr>
        <w:t>apical</w:t>
      </w:r>
      <w:r>
        <w:rPr>
          <w:spacing w:val="1"/>
          <w:sz w:val="24"/>
        </w:rPr>
        <w:t xml:space="preserve"> </w:t>
      </w:r>
      <w:r>
        <w:rPr>
          <w:sz w:val="24"/>
        </w:rPr>
        <w:t>zipping,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strip</w:t>
      </w:r>
      <w:r>
        <w:rPr>
          <w:spacing w:val="1"/>
          <w:sz w:val="24"/>
        </w:rPr>
        <w:t xml:space="preserve"> </w:t>
      </w:r>
      <w:r>
        <w:rPr>
          <w:sz w:val="24"/>
        </w:rPr>
        <w:t>perforations.</w:t>
      </w:r>
      <w:r>
        <w:rPr>
          <w:spacing w:val="1"/>
          <w:sz w:val="24"/>
        </w:rPr>
        <w:t xml:space="preserve"> </w:t>
      </w:r>
      <w:r>
        <w:rPr>
          <w:sz w:val="24"/>
        </w:rPr>
        <w:t>This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because</w:t>
      </w:r>
      <w:r>
        <w:rPr>
          <w:spacing w:val="1"/>
          <w:sz w:val="24"/>
        </w:rPr>
        <w:t xml:space="preserve"> </w:t>
      </w:r>
      <w:r>
        <w:rPr>
          <w:sz w:val="24"/>
        </w:rPr>
        <w:t>ultrasonic</w:t>
      </w:r>
      <w:r>
        <w:rPr>
          <w:spacing w:val="1"/>
          <w:sz w:val="24"/>
        </w:rPr>
        <w:t xml:space="preserve"> </w:t>
      </w:r>
      <w:r>
        <w:rPr>
          <w:sz w:val="24"/>
        </w:rPr>
        <w:t>endodontics</w:t>
      </w:r>
      <w:r>
        <w:rPr>
          <w:spacing w:val="1"/>
          <w:sz w:val="24"/>
        </w:rPr>
        <w:t xml:space="preserve"> </w:t>
      </w:r>
      <w:r>
        <w:rPr>
          <w:sz w:val="24"/>
        </w:rPr>
        <w:t>does not</w:t>
      </w:r>
      <w:r>
        <w:rPr>
          <w:spacing w:val="2"/>
          <w:sz w:val="24"/>
        </w:rPr>
        <w:t xml:space="preserve"> </w:t>
      </w:r>
      <w:r>
        <w:rPr>
          <w:sz w:val="24"/>
        </w:rPr>
        <w:t>involve</w:t>
      </w:r>
      <w:r>
        <w:rPr>
          <w:spacing w:val="2"/>
          <w:sz w:val="24"/>
        </w:rPr>
        <w:t xml:space="preserve"> </w:t>
      </w:r>
      <w:r>
        <w:rPr>
          <w:sz w:val="24"/>
        </w:rPr>
        <w:t>twisting</w:t>
      </w:r>
      <w:r>
        <w:rPr>
          <w:spacing w:val="1"/>
          <w:sz w:val="24"/>
        </w:rPr>
        <w:t xml:space="preserve"> </w:t>
      </w:r>
      <w:r>
        <w:rPr>
          <w:sz w:val="24"/>
        </w:rPr>
        <w:t>or</w:t>
      </w:r>
      <w:r>
        <w:rPr>
          <w:spacing w:val="1"/>
          <w:sz w:val="24"/>
        </w:rPr>
        <w:t xml:space="preserve"> </w:t>
      </w:r>
      <w:r>
        <w:rPr>
          <w:sz w:val="24"/>
        </w:rPr>
        <w:t>turning</w:t>
      </w:r>
      <w:r>
        <w:rPr>
          <w:spacing w:val="1"/>
          <w:sz w:val="24"/>
        </w:rPr>
        <w:t xml:space="preserve"> </w:t>
      </w:r>
      <w:r>
        <w:rPr>
          <w:sz w:val="24"/>
        </w:rPr>
        <w:t>instruments.</w:t>
      </w:r>
    </w:p>
    <w:p w14:paraId="11A4F7CE" w14:textId="77777777" w:rsidR="00266EB3" w:rsidRDefault="00000000">
      <w:pPr>
        <w:pStyle w:val="ListParagraph"/>
        <w:numPr>
          <w:ilvl w:val="0"/>
          <w:numId w:val="79"/>
        </w:numPr>
        <w:tabs>
          <w:tab w:val="left" w:pos="1201"/>
        </w:tabs>
        <w:spacing w:before="2"/>
        <w:ind w:hanging="361"/>
        <w:jc w:val="both"/>
        <w:rPr>
          <w:sz w:val="24"/>
        </w:rPr>
      </w:pPr>
      <w:r>
        <w:rPr>
          <w:sz w:val="24"/>
        </w:rPr>
        <w:t>Reduced</w:t>
      </w:r>
      <w:r>
        <w:rPr>
          <w:spacing w:val="-2"/>
          <w:sz w:val="24"/>
        </w:rPr>
        <w:t xml:space="preserve"> </w:t>
      </w:r>
      <w:r>
        <w:rPr>
          <w:sz w:val="24"/>
        </w:rPr>
        <w:t>operator</w:t>
      </w:r>
      <w:r>
        <w:rPr>
          <w:spacing w:val="-3"/>
          <w:sz w:val="24"/>
        </w:rPr>
        <w:t xml:space="preserve"> </w:t>
      </w:r>
      <w:r>
        <w:rPr>
          <w:sz w:val="24"/>
        </w:rPr>
        <w:t>fatigue</w:t>
      </w:r>
    </w:p>
    <w:p w14:paraId="00C34260" w14:textId="77777777" w:rsidR="00266EB3" w:rsidRDefault="00000000">
      <w:pPr>
        <w:pStyle w:val="ListParagraph"/>
        <w:numPr>
          <w:ilvl w:val="0"/>
          <w:numId w:val="79"/>
        </w:numPr>
        <w:tabs>
          <w:tab w:val="left" w:pos="1201"/>
        </w:tabs>
        <w:spacing w:before="138"/>
        <w:ind w:hanging="361"/>
        <w:jc w:val="both"/>
        <w:rPr>
          <w:sz w:val="24"/>
        </w:rPr>
      </w:pPr>
      <w:r>
        <w:rPr>
          <w:sz w:val="24"/>
        </w:rPr>
        <w:t>Less</w:t>
      </w:r>
      <w:r>
        <w:rPr>
          <w:spacing w:val="-3"/>
          <w:sz w:val="24"/>
        </w:rPr>
        <w:t xml:space="preserve"> </w:t>
      </w:r>
      <w:r>
        <w:rPr>
          <w:sz w:val="24"/>
        </w:rPr>
        <w:t>traumatic</w:t>
      </w:r>
      <w:r>
        <w:rPr>
          <w:spacing w:val="-2"/>
          <w:sz w:val="24"/>
        </w:rPr>
        <w:t xml:space="preserve"> </w:t>
      </w:r>
      <w:r>
        <w:rPr>
          <w:sz w:val="24"/>
        </w:rPr>
        <w:t>procedure</w:t>
      </w:r>
    </w:p>
    <w:p w14:paraId="5DD61A9D" w14:textId="77777777" w:rsidR="00266EB3" w:rsidRDefault="00000000">
      <w:pPr>
        <w:pStyle w:val="ListParagraph"/>
        <w:numPr>
          <w:ilvl w:val="0"/>
          <w:numId w:val="79"/>
        </w:numPr>
        <w:tabs>
          <w:tab w:val="left" w:pos="1201"/>
        </w:tabs>
        <w:spacing w:before="136" w:line="362" w:lineRule="auto"/>
        <w:ind w:right="494"/>
        <w:jc w:val="both"/>
        <w:rPr>
          <w:sz w:val="24"/>
        </w:rPr>
      </w:pPr>
      <w:r>
        <w:rPr>
          <w:sz w:val="24"/>
        </w:rPr>
        <w:t xml:space="preserve">Chen </w:t>
      </w:r>
      <w:proofErr w:type="gramStart"/>
      <w:r>
        <w:rPr>
          <w:sz w:val="24"/>
        </w:rPr>
        <w:t>ail</w:t>
      </w:r>
      <w:proofErr w:type="gramEnd"/>
      <w:r>
        <w:rPr>
          <w:sz w:val="24"/>
        </w:rPr>
        <w:t xml:space="preserve"> and Teplitsky (1985) Studied</w:t>
      </w:r>
      <w:r>
        <w:rPr>
          <w:spacing w:val="1"/>
          <w:sz w:val="24"/>
        </w:rPr>
        <w:t xml:space="preserve"> </w:t>
      </w:r>
      <w:r>
        <w:rPr>
          <w:sz w:val="24"/>
        </w:rPr>
        <w:t>changes in canal curvatures</w:t>
      </w:r>
      <w:r>
        <w:rPr>
          <w:spacing w:val="1"/>
          <w:sz w:val="24"/>
        </w:rPr>
        <w:t xml:space="preserve"> </w:t>
      </w:r>
      <w:r>
        <w:rPr>
          <w:sz w:val="24"/>
        </w:rPr>
        <w:t>before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after</w:t>
      </w:r>
      <w:r>
        <w:rPr>
          <w:spacing w:val="1"/>
          <w:sz w:val="24"/>
        </w:rPr>
        <w:t xml:space="preserve"> </w:t>
      </w:r>
      <w:r>
        <w:rPr>
          <w:sz w:val="24"/>
        </w:rPr>
        <w:t>ultrasonic</w:t>
      </w:r>
      <w:r>
        <w:rPr>
          <w:spacing w:val="1"/>
          <w:sz w:val="24"/>
        </w:rPr>
        <w:t xml:space="preserve"> </w:t>
      </w:r>
      <w:r>
        <w:rPr>
          <w:sz w:val="24"/>
        </w:rPr>
        <w:t>instrumentation,</w:t>
      </w:r>
      <w:r>
        <w:rPr>
          <w:spacing w:val="1"/>
          <w:sz w:val="24"/>
        </w:rPr>
        <w:t xml:space="preserve"> </w:t>
      </w:r>
      <w:r>
        <w:rPr>
          <w:sz w:val="24"/>
        </w:rPr>
        <w:t>they</w:t>
      </w:r>
      <w:r>
        <w:rPr>
          <w:spacing w:val="1"/>
          <w:sz w:val="24"/>
        </w:rPr>
        <w:t xml:space="preserve"> </w:t>
      </w:r>
      <w:r>
        <w:rPr>
          <w:sz w:val="24"/>
        </w:rPr>
        <w:t>found</w:t>
      </w:r>
      <w:r>
        <w:rPr>
          <w:spacing w:val="1"/>
          <w:sz w:val="24"/>
        </w:rPr>
        <w:t xml:space="preserve"> </w:t>
      </w:r>
      <w:r>
        <w:rPr>
          <w:sz w:val="24"/>
        </w:rPr>
        <w:t>that</w:t>
      </w:r>
      <w:r>
        <w:rPr>
          <w:spacing w:val="1"/>
          <w:sz w:val="24"/>
        </w:rPr>
        <w:t xml:space="preserve"> </w:t>
      </w:r>
      <w:r>
        <w:rPr>
          <w:sz w:val="24"/>
        </w:rPr>
        <w:t>no</w:t>
      </w:r>
      <w:r>
        <w:rPr>
          <w:spacing w:val="-61"/>
          <w:sz w:val="24"/>
        </w:rPr>
        <w:t xml:space="preserve"> </w:t>
      </w:r>
      <w:r>
        <w:rPr>
          <w:sz w:val="24"/>
        </w:rPr>
        <w:t>measurable</w:t>
      </w:r>
      <w:r>
        <w:rPr>
          <w:spacing w:val="1"/>
          <w:sz w:val="24"/>
        </w:rPr>
        <w:t xml:space="preserve"> </w:t>
      </w:r>
      <w:r>
        <w:rPr>
          <w:sz w:val="24"/>
        </w:rPr>
        <w:t>alterations</w:t>
      </w:r>
      <w:r>
        <w:rPr>
          <w:spacing w:val="1"/>
          <w:sz w:val="24"/>
        </w:rPr>
        <w:t xml:space="preserve"> </w:t>
      </w:r>
      <w:r>
        <w:rPr>
          <w:sz w:val="24"/>
        </w:rPr>
        <w:t>occurred</w:t>
      </w:r>
      <w:r>
        <w:rPr>
          <w:spacing w:val="1"/>
          <w:sz w:val="24"/>
        </w:rPr>
        <w:t xml:space="preserve"> </w:t>
      </w:r>
      <w:r>
        <w:rPr>
          <w:sz w:val="24"/>
        </w:rPr>
        <w:t>in</w:t>
      </w:r>
      <w:r>
        <w:rPr>
          <w:spacing w:val="1"/>
          <w:sz w:val="24"/>
        </w:rPr>
        <w:t xml:space="preserve"> </w:t>
      </w:r>
      <w:r>
        <w:rPr>
          <w:sz w:val="24"/>
        </w:rPr>
        <w:t>94%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canal.</w:t>
      </w:r>
      <w:r>
        <w:rPr>
          <w:spacing w:val="1"/>
          <w:sz w:val="24"/>
        </w:rPr>
        <w:t xml:space="preserve"> </w:t>
      </w:r>
      <w:r>
        <w:rPr>
          <w:sz w:val="24"/>
        </w:rPr>
        <w:t>Ultrasonic</w:t>
      </w:r>
      <w:r>
        <w:rPr>
          <w:spacing w:val="1"/>
          <w:sz w:val="24"/>
        </w:rPr>
        <w:t xml:space="preserve"> </w:t>
      </w:r>
      <w:r>
        <w:rPr>
          <w:sz w:val="24"/>
        </w:rPr>
        <w:t>instrumentation produced irregularly shaped canals in the middle and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coronal third. According to a study by Cimmermann </w:t>
      </w:r>
      <w:r>
        <w:rPr>
          <w:rFonts w:ascii="Arial" w:hAnsi="Arial"/>
          <w:i/>
          <w:sz w:val="24"/>
        </w:rPr>
        <w:t>et al</w:t>
      </w:r>
      <w:r>
        <w:rPr>
          <w:sz w:val="24"/>
        </w:rPr>
        <w:t>, ultrasonic</w:t>
      </w:r>
      <w:r>
        <w:rPr>
          <w:spacing w:val="1"/>
          <w:sz w:val="24"/>
        </w:rPr>
        <w:t xml:space="preserve"> </w:t>
      </w:r>
      <w:r>
        <w:rPr>
          <w:sz w:val="24"/>
        </w:rPr>
        <w:t>instrumentation appears to be efficient and safe for shaping curved</w:t>
      </w:r>
      <w:r>
        <w:rPr>
          <w:spacing w:val="1"/>
          <w:sz w:val="24"/>
        </w:rPr>
        <w:t xml:space="preserve"> </w:t>
      </w:r>
      <w:r>
        <w:rPr>
          <w:sz w:val="24"/>
        </w:rPr>
        <w:t>canals.</w:t>
      </w:r>
    </w:p>
    <w:p w14:paraId="79C7ECA6" w14:textId="77777777" w:rsidR="00266EB3" w:rsidRDefault="00000000">
      <w:pPr>
        <w:pStyle w:val="Heading3"/>
        <w:spacing w:before="1"/>
        <w:jc w:val="both"/>
      </w:pPr>
      <w:r>
        <w:rPr>
          <w:u w:val="thick"/>
        </w:rPr>
        <w:t>Sonic</w:t>
      </w:r>
      <w:r>
        <w:rPr>
          <w:spacing w:val="-3"/>
          <w:u w:val="thick"/>
        </w:rPr>
        <w:t xml:space="preserve"> </w:t>
      </w:r>
      <w:r>
        <w:rPr>
          <w:u w:val="thick"/>
        </w:rPr>
        <w:t>handpieces</w:t>
      </w:r>
    </w:p>
    <w:p w14:paraId="05CE8C07" w14:textId="77777777" w:rsidR="00266EB3" w:rsidRDefault="00266EB3">
      <w:pPr>
        <w:pStyle w:val="BodyText"/>
        <w:spacing w:before="10"/>
        <w:rPr>
          <w:rFonts w:ascii="Arial"/>
          <w:b/>
          <w:sz w:val="17"/>
        </w:rPr>
      </w:pPr>
    </w:p>
    <w:p w14:paraId="5FDE956C" w14:textId="77777777" w:rsidR="00266EB3" w:rsidRDefault="00000000">
      <w:pPr>
        <w:pStyle w:val="BodyText"/>
        <w:spacing w:before="93" w:line="364" w:lineRule="auto"/>
        <w:ind w:left="480" w:right="503"/>
        <w:jc w:val="both"/>
      </w:pPr>
      <w:r>
        <w:rPr>
          <w:rFonts w:ascii="Arial"/>
          <w:b/>
          <w:u w:val="thick"/>
        </w:rPr>
        <w:t xml:space="preserve">It </w:t>
      </w:r>
      <w:r>
        <w:t>operates at 1.5-3 kHz when used inside root canals. They are similar in</w:t>
      </w:r>
      <w:r>
        <w:rPr>
          <w:spacing w:val="1"/>
        </w:rPr>
        <w:t xml:space="preserve"> </w:t>
      </w:r>
      <w:r>
        <w:t>shape and weight to dental handpieces and are attached to existing air and</w:t>
      </w:r>
      <w:r>
        <w:rPr>
          <w:spacing w:val="1"/>
        </w:rPr>
        <w:t xml:space="preserve"> </w:t>
      </w:r>
      <w:r>
        <w:t xml:space="preserve">water lines. These instruments are used in a manner </w:t>
      </w:r>
      <w:proofErr w:type="gramStart"/>
      <w:r>
        <w:t>similar to</w:t>
      </w:r>
      <w:proofErr w:type="gramEnd"/>
      <w:r>
        <w:t xml:space="preserve"> the ultrasonic</w:t>
      </w:r>
      <w:r>
        <w:rPr>
          <w:spacing w:val="1"/>
        </w:rPr>
        <w:t xml:space="preserve"> </w:t>
      </w:r>
      <w:r>
        <w:t>system</w:t>
      </w:r>
      <w:r>
        <w:rPr>
          <w:spacing w:val="3"/>
        </w:rPr>
        <w:t xml:space="preserve"> </w:t>
      </w:r>
      <w:r>
        <w:t>in</w:t>
      </w:r>
      <w:r>
        <w:rPr>
          <w:spacing w:val="3"/>
        </w:rPr>
        <w:t xml:space="preserve"> </w:t>
      </w:r>
      <w:r>
        <w:t>instrumentation</w:t>
      </w:r>
      <w:r>
        <w:rPr>
          <w:spacing w:val="3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root</w:t>
      </w:r>
      <w:r>
        <w:rPr>
          <w:spacing w:val="3"/>
        </w:rPr>
        <w:t xml:space="preserve"> </w:t>
      </w:r>
      <w:r>
        <w:t>canals.</w:t>
      </w:r>
    </w:p>
    <w:p w14:paraId="791748DE" w14:textId="77777777" w:rsidR="00266EB3" w:rsidRDefault="00000000">
      <w:pPr>
        <w:pStyle w:val="BodyText"/>
        <w:spacing w:before="156" w:line="364" w:lineRule="auto"/>
        <w:ind w:left="480" w:right="500"/>
        <w:jc w:val="both"/>
      </w:pPr>
      <w:r>
        <w:t>Tronstad</w:t>
      </w:r>
      <w:r>
        <w:rPr>
          <w:spacing w:val="1"/>
        </w:rPr>
        <w:t xml:space="preserve"> </w:t>
      </w:r>
      <w:r>
        <w:rPr>
          <w:rFonts w:ascii="Arial"/>
          <w:i/>
        </w:rPr>
        <w:t>et</w:t>
      </w:r>
      <w:r>
        <w:rPr>
          <w:rFonts w:ascii="Arial"/>
          <w:i/>
          <w:spacing w:val="1"/>
        </w:rPr>
        <w:t xml:space="preserve"> </w:t>
      </w:r>
      <w:r>
        <w:rPr>
          <w:rFonts w:ascii="Arial"/>
          <w:i/>
        </w:rPr>
        <w:t>al</w:t>
      </w:r>
      <w:r>
        <w:rPr>
          <w:rFonts w:ascii="Arial"/>
          <w:i/>
          <w:spacing w:val="1"/>
        </w:rPr>
        <w:t xml:space="preserve"> </w:t>
      </w:r>
      <w:r>
        <w:t>were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first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report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use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sonic</w:t>
      </w:r>
      <w:r>
        <w:rPr>
          <w:spacing w:val="1"/>
        </w:rPr>
        <w:t xml:space="preserve"> </w:t>
      </w:r>
      <w:r>
        <w:t>instrument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endodontics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1985.</w:t>
      </w:r>
    </w:p>
    <w:p w14:paraId="0D53576D" w14:textId="77777777" w:rsidR="00266EB3" w:rsidRDefault="00000000">
      <w:pPr>
        <w:pStyle w:val="Heading3"/>
        <w:spacing w:before="156"/>
      </w:pPr>
      <w:r>
        <w:t>MECHANISM-</w:t>
      </w:r>
    </w:p>
    <w:p w14:paraId="514D9DEE" w14:textId="77777777" w:rsidR="00266EB3" w:rsidRDefault="00266EB3">
      <w:pPr>
        <w:pStyle w:val="BodyText"/>
        <w:spacing w:before="3"/>
        <w:rPr>
          <w:rFonts w:ascii="Arial"/>
          <w:b/>
          <w:sz w:val="26"/>
        </w:rPr>
      </w:pPr>
    </w:p>
    <w:p w14:paraId="29B0892E" w14:textId="77777777" w:rsidR="00266EB3" w:rsidRDefault="00000000">
      <w:pPr>
        <w:pStyle w:val="BodyText"/>
        <w:spacing w:line="367" w:lineRule="auto"/>
        <w:ind w:left="480" w:right="495"/>
        <w:jc w:val="both"/>
      </w:pPr>
      <w:r>
        <w:t>Sonic irrigation is different from ultrasonic irrigation in that it operates at a</w:t>
      </w:r>
      <w:r>
        <w:rPr>
          <w:spacing w:val="1"/>
        </w:rPr>
        <w:t xml:space="preserve"> </w:t>
      </w:r>
      <w:r>
        <w:t>lower frequency (1–6 kHz) and produces smaller shear stresses. The sonic</w:t>
      </w:r>
      <w:r>
        <w:rPr>
          <w:spacing w:val="1"/>
        </w:rPr>
        <w:t xml:space="preserve"> </w:t>
      </w:r>
      <w:r>
        <w:t>energy also generates significantly higher amplitude or greater back-and-forth</w:t>
      </w:r>
      <w:r>
        <w:rPr>
          <w:spacing w:val="1"/>
        </w:rPr>
        <w:t xml:space="preserve"> </w:t>
      </w:r>
      <w:r>
        <w:t>tip</w:t>
      </w:r>
      <w:r>
        <w:rPr>
          <w:spacing w:val="2"/>
        </w:rPr>
        <w:t xml:space="preserve"> </w:t>
      </w:r>
      <w:r>
        <w:t>movement.</w:t>
      </w:r>
    </w:p>
    <w:p w14:paraId="748B7BC1" w14:textId="77777777" w:rsidR="00266EB3" w:rsidRDefault="00266EB3">
      <w:pPr>
        <w:spacing w:line="367" w:lineRule="auto"/>
        <w:jc w:val="both"/>
        <w:sectPr w:rsidR="00266EB3">
          <w:pgSz w:w="11910" w:h="16840"/>
          <w:pgMar w:top="1300" w:right="940" w:bottom="1400" w:left="1680" w:header="712" w:footer="1162" w:gutter="0"/>
          <w:cols w:space="720"/>
        </w:sectPr>
      </w:pPr>
    </w:p>
    <w:p w14:paraId="26179759" w14:textId="77777777" w:rsidR="00266EB3" w:rsidRDefault="00000000">
      <w:pPr>
        <w:pStyle w:val="BodyText"/>
        <w:spacing w:before="124" w:line="364" w:lineRule="auto"/>
        <w:ind w:left="480" w:right="495"/>
        <w:jc w:val="both"/>
      </w:pPr>
      <w:r>
        <w:lastRenderedPageBreak/>
        <w:t xml:space="preserve">Moreover, the oscillating patterns of </w:t>
      </w:r>
      <w:proofErr w:type="gramStart"/>
      <w:r>
        <w:t>the sonic</w:t>
      </w:r>
      <w:proofErr w:type="gramEnd"/>
      <w:r>
        <w:t xml:space="preserve"> devices are different compared</w:t>
      </w:r>
      <w:r>
        <w:rPr>
          <w:spacing w:val="1"/>
        </w:rPr>
        <w:t xml:space="preserve"> </w:t>
      </w:r>
      <w:r>
        <w:t>with ultrasonically driven instruments. A minimum oscillation of the amplitude</w:t>
      </w:r>
      <w:r>
        <w:rPr>
          <w:spacing w:val="1"/>
        </w:rPr>
        <w:t xml:space="preserve"> </w:t>
      </w:r>
      <w:r>
        <w:t>might be considered a node, whereas a maximum oscillation of the amplitude</w:t>
      </w:r>
      <w:r>
        <w:rPr>
          <w:spacing w:val="1"/>
        </w:rPr>
        <w:t xml:space="preserve"> </w:t>
      </w:r>
      <w:r>
        <w:t>represents an antinode. They have 1 node near the attachment of the file and</w:t>
      </w:r>
      <w:r>
        <w:rPr>
          <w:spacing w:val="1"/>
        </w:rPr>
        <w:t xml:space="preserve"> </w:t>
      </w:r>
      <w:r>
        <w:t>1 antinode at the tip of the file (86). When the movement of the sonic file is</w:t>
      </w:r>
      <w:r>
        <w:rPr>
          <w:spacing w:val="1"/>
        </w:rPr>
        <w:t xml:space="preserve"> </w:t>
      </w:r>
      <w:r>
        <w:t>constrained,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sideway</w:t>
      </w:r>
      <w:r>
        <w:rPr>
          <w:spacing w:val="1"/>
        </w:rPr>
        <w:t xml:space="preserve"> </w:t>
      </w:r>
      <w:r>
        <w:t>oscillation</w:t>
      </w:r>
      <w:r>
        <w:rPr>
          <w:spacing w:val="1"/>
        </w:rPr>
        <w:t xml:space="preserve"> </w:t>
      </w:r>
      <w:r>
        <w:t>disappears.</w:t>
      </w:r>
      <w:r>
        <w:rPr>
          <w:spacing w:val="1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results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pure</w:t>
      </w:r>
      <w:r>
        <w:rPr>
          <w:spacing w:val="1"/>
        </w:rPr>
        <w:t xml:space="preserve"> </w:t>
      </w:r>
      <w:r>
        <w:t>longitudinal file</w:t>
      </w:r>
      <w:r>
        <w:rPr>
          <w:spacing w:val="1"/>
        </w:rPr>
        <w:t xml:space="preserve"> </w:t>
      </w:r>
      <w:r>
        <w:t>oscillation.</w:t>
      </w:r>
      <w:r>
        <w:rPr>
          <w:spacing w:val="1"/>
        </w:rPr>
        <w:t xml:space="preserve"> </w:t>
      </w:r>
      <w:r>
        <w:t>This mode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vibration</w:t>
      </w:r>
      <w:r>
        <w:rPr>
          <w:spacing w:val="1"/>
        </w:rPr>
        <w:t xml:space="preserve"> </w:t>
      </w:r>
      <w:r>
        <w:t>has</w:t>
      </w:r>
      <w:r>
        <w:rPr>
          <w:spacing w:val="1"/>
        </w:rPr>
        <w:t xml:space="preserve"> </w:t>
      </w:r>
      <w:r>
        <w:t>been</w:t>
      </w:r>
      <w:r>
        <w:rPr>
          <w:spacing w:val="1"/>
        </w:rPr>
        <w:t xml:space="preserve"> </w:t>
      </w:r>
      <w:r>
        <w:t>shown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particularly</w:t>
      </w:r>
      <w:r>
        <w:rPr>
          <w:spacing w:val="1"/>
        </w:rPr>
        <w:t xml:space="preserve"> </w:t>
      </w:r>
      <w:r>
        <w:t>efficient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root</w:t>
      </w:r>
      <w:r>
        <w:rPr>
          <w:spacing w:val="1"/>
        </w:rPr>
        <w:t xml:space="preserve"> </w:t>
      </w:r>
      <w:r>
        <w:t>canal</w:t>
      </w:r>
      <w:r>
        <w:rPr>
          <w:spacing w:val="1"/>
        </w:rPr>
        <w:t xml:space="preserve"> </w:t>
      </w:r>
      <w:r>
        <w:t>debridement,</w:t>
      </w:r>
      <w:r>
        <w:rPr>
          <w:spacing w:val="1"/>
        </w:rPr>
        <w:t xml:space="preserve"> </w:t>
      </w:r>
      <w:r>
        <w:t>because</w:t>
      </w:r>
      <w:r>
        <w:rPr>
          <w:spacing w:val="1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is</w:t>
      </w:r>
      <w:r>
        <w:rPr>
          <w:spacing w:val="64"/>
        </w:rPr>
        <w:t xml:space="preserve"> </w:t>
      </w:r>
      <w:r>
        <w:t>largely</w:t>
      </w:r>
      <w:r>
        <w:rPr>
          <w:spacing w:val="-61"/>
        </w:rPr>
        <w:t xml:space="preserve"> </w:t>
      </w:r>
      <w:r>
        <w:t>unaffected by</w:t>
      </w:r>
      <w:r>
        <w:rPr>
          <w:spacing w:val="-1"/>
        </w:rPr>
        <w:t xml:space="preserve"> </w:t>
      </w:r>
      <w:r>
        <w:t>loading</w:t>
      </w:r>
      <w:r>
        <w:rPr>
          <w:spacing w:val="1"/>
        </w:rPr>
        <w:t xml:space="preserve"> </w:t>
      </w:r>
      <w:r>
        <w:t>and exhibits</w:t>
      </w:r>
      <w:r>
        <w:rPr>
          <w:spacing w:val="3"/>
        </w:rPr>
        <w:t xml:space="preserve"> </w:t>
      </w:r>
      <w:r>
        <w:t>large</w:t>
      </w:r>
      <w:r>
        <w:rPr>
          <w:spacing w:val="2"/>
        </w:rPr>
        <w:t xml:space="preserve"> </w:t>
      </w:r>
      <w:r>
        <w:t>displacement amplitudes.</w:t>
      </w:r>
    </w:p>
    <w:p w14:paraId="7215EB19" w14:textId="77777777" w:rsidR="00266EB3" w:rsidRDefault="00000000">
      <w:pPr>
        <w:pStyle w:val="BodyText"/>
        <w:spacing w:before="170" w:line="367" w:lineRule="auto"/>
        <w:ind w:left="480" w:right="504"/>
        <w:jc w:val="both"/>
      </w:pPr>
      <w:r>
        <w:t>The sonic file oscillates in a large elliptical motion at the tip out in the open.</w:t>
      </w:r>
      <w:r>
        <w:rPr>
          <w:spacing w:val="1"/>
        </w:rPr>
        <w:t xml:space="preserve"> </w:t>
      </w:r>
      <w:r>
        <w:t>However, when loaded, as in a canal, the motion changed to a longitudinal</w:t>
      </w:r>
      <w:r>
        <w:rPr>
          <w:spacing w:val="1"/>
        </w:rPr>
        <w:t xml:space="preserve"> </w:t>
      </w:r>
      <w:r>
        <w:t>one, up</w:t>
      </w:r>
      <w:r>
        <w:rPr>
          <w:spacing w:val="1"/>
        </w:rPr>
        <w:t xml:space="preserve"> </w:t>
      </w:r>
      <w:r>
        <w:t>and</w:t>
      </w:r>
      <w:r>
        <w:rPr>
          <w:spacing w:val="3"/>
        </w:rPr>
        <w:t xml:space="preserve"> </w:t>
      </w:r>
      <w:r>
        <w:t>down.</w:t>
      </w:r>
      <w:r>
        <w:rPr>
          <w:spacing w:val="6"/>
        </w:rPr>
        <w:t xml:space="preserve"> </w:t>
      </w:r>
      <w:r>
        <w:rPr>
          <w:vertAlign w:val="superscript"/>
        </w:rPr>
        <w:t>73</w:t>
      </w:r>
    </w:p>
    <w:p w14:paraId="4DE92002" w14:textId="77777777" w:rsidR="00266EB3" w:rsidRDefault="00000000">
      <w:pPr>
        <w:pStyle w:val="Heading3"/>
        <w:spacing w:before="231"/>
        <w:jc w:val="both"/>
        <w:rPr>
          <w:rFonts w:ascii="Microsoft Sans Serif"/>
          <w:b w:val="0"/>
        </w:rPr>
      </w:pPr>
      <w:r>
        <w:t>Various</w:t>
      </w:r>
      <w:r>
        <w:rPr>
          <w:spacing w:val="-3"/>
        </w:rPr>
        <w:t xml:space="preserve"> </w:t>
      </w:r>
      <w:r>
        <w:t>Sonic</w:t>
      </w:r>
      <w:r>
        <w:rPr>
          <w:spacing w:val="-1"/>
        </w:rPr>
        <w:t xml:space="preserve"> </w:t>
      </w:r>
      <w:r>
        <w:t>hand-pieces</w:t>
      </w:r>
      <w:r>
        <w:rPr>
          <w:rFonts w:ascii="Microsoft Sans Serif"/>
          <w:b w:val="0"/>
        </w:rPr>
        <w:t>-</w:t>
      </w:r>
    </w:p>
    <w:p w14:paraId="037DC55F" w14:textId="77777777" w:rsidR="00266EB3" w:rsidRDefault="00000000">
      <w:pPr>
        <w:pStyle w:val="ListParagraph"/>
        <w:numPr>
          <w:ilvl w:val="1"/>
          <w:numId w:val="80"/>
        </w:numPr>
        <w:tabs>
          <w:tab w:val="left" w:pos="1201"/>
        </w:tabs>
        <w:spacing w:before="139" w:line="360" w:lineRule="auto"/>
        <w:ind w:right="502"/>
        <w:jc w:val="both"/>
        <w:rPr>
          <w:sz w:val="24"/>
        </w:rPr>
      </w:pPr>
      <w:r>
        <w:rPr>
          <w:rFonts w:ascii="Arial"/>
          <w:b/>
          <w:sz w:val="24"/>
        </w:rPr>
        <w:t>MicroMega 1400 Sonic Air Endo system (Medidenta/MicroMega,</w:t>
      </w:r>
      <w:r>
        <w:rPr>
          <w:rFonts w:ascii="Arial"/>
          <w:b/>
          <w:spacing w:val="1"/>
          <w:sz w:val="24"/>
        </w:rPr>
        <w:t xml:space="preserve"> </w:t>
      </w:r>
      <w:proofErr w:type="gramStart"/>
      <w:r>
        <w:rPr>
          <w:rFonts w:ascii="Arial"/>
          <w:b/>
          <w:sz w:val="24"/>
        </w:rPr>
        <w:t>Woodside,NY</w:t>
      </w:r>
      <w:proofErr w:type="gramEnd"/>
      <w:r>
        <w:rPr>
          <w:rFonts w:ascii="Arial"/>
          <w:b/>
          <w:spacing w:val="-3"/>
          <w:sz w:val="24"/>
        </w:rPr>
        <w:t xml:space="preserve"> </w:t>
      </w:r>
      <w:r>
        <w:rPr>
          <w:rFonts w:ascii="Arial"/>
          <w:b/>
          <w:sz w:val="24"/>
        </w:rPr>
        <w:t>handpiece</w:t>
      </w:r>
      <w:r>
        <w:rPr>
          <w:sz w:val="24"/>
        </w:rPr>
        <w:t>)</w:t>
      </w:r>
      <w:r>
        <w:rPr>
          <w:sz w:val="24"/>
          <w:vertAlign w:val="superscript"/>
        </w:rPr>
        <w:t>69</w:t>
      </w:r>
    </w:p>
    <w:p w14:paraId="0B097C6C" w14:textId="77777777" w:rsidR="00266EB3" w:rsidRDefault="00266EB3">
      <w:pPr>
        <w:pStyle w:val="BodyText"/>
        <w:spacing w:before="9"/>
        <w:rPr>
          <w:sz w:val="36"/>
        </w:rPr>
      </w:pPr>
    </w:p>
    <w:p w14:paraId="05F6E37A" w14:textId="77777777" w:rsidR="00266EB3" w:rsidRDefault="00000000">
      <w:pPr>
        <w:pStyle w:val="BodyText"/>
        <w:spacing w:before="1" w:line="364" w:lineRule="auto"/>
        <w:ind w:left="480" w:right="503"/>
        <w:jc w:val="both"/>
      </w:pPr>
      <w:r>
        <w:t>It attaches to the regular airline at a pressure of 0.4 Mpa. It has an oscillatory</w:t>
      </w:r>
      <w:r>
        <w:rPr>
          <w:spacing w:val="1"/>
        </w:rPr>
        <w:t xml:space="preserve"> </w:t>
      </w:r>
      <w:r>
        <w:t>range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1500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3000</w:t>
      </w:r>
      <w:r>
        <w:rPr>
          <w:spacing w:val="1"/>
        </w:rPr>
        <w:t xml:space="preserve"> </w:t>
      </w:r>
      <w:r>
        <w:t>cycles</w:t>
      </w:r>
      <w:r>
        <w:rPr>
          <w:spacing w:val="1"/>
        </w:rPr>
        <w:t xml:space="preserve"> </w:t>
      </w:r>
      <w:r>
        <w:t>per</w:t>
      </w:r>
      <w:r>
        <w:rPr>
          <w:spacing w:val="1"/>
        </w:rPr>
        <w:t xml:space="preserve"> </w:t>
      </w:r>
      <w:r>
        <w:t>second.</w:t>
      </w:r>
      <w:r>
        <w:rPr>
          <w:spacing w:val="1"/>
        </w:rPr>
        <w:t xml:space="preserve"> </w:t>
      </w:r>
      <w:r>
        <w:t>Tap</w:t>
      </w:r>
      <w:r>
        <w:rPr>
          <w:spacing w:val="1"/>
        </w:rPr>
        <w:t xml:space="preserve"> </w:t>
      </w:r>
      <w:r>
        <w:t>water</w:t>
      </w:r>
      <w:r>
        <w:rPr>
          <w:spacing w:val="1"/>
        </w:rPr>
        <w:t xml:space="preserve"> </w:t>
      </w:r>
      <w:r>
        <w:t>irrigant/</w:t>
      </w:r>
      <w:r>
        <w:rPr>
          <w:spacing w:val="1"/>
        </w:rPr>
        <w:t xml:space="preserve"> </w:t>
      </w:r>
      <w:r>
        <w:t>coolant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delivered</w:t>
      </w:r>
      <w:r>
        <w:rPr>
          <w:spacing w:val="2"/>
        </w:rPr>
        <w:t xml:space="preserve"> </w:t>
      </w:r>
      <w:r>
        <w:t>through</w:t>
      </w:r>
      <w:r>
        <w:rPr>
          <w:spacing w:val="1"/>
        </w:rPr>
        <w:t xml:space="preserve"> </w:t>
      </w:r>
      <w:r>
        <w:t>the handpiece</w:t>
      </w:r>
      <w:r>
        <w:rPr>
          <w:spacing w:val="4"/>
        </w:rPr>
        <w:t xml:space="preserve"> </w:t>
      </w:r>
      <w:r>
        <w:t>to</w:t>
      </w:r>
      <w:r>
        <w:rPr>
          <w:spacing w:val="3"/>
        </w:rPr>
        <w:t xml:space="preserve"> </w:t>
      </w:r>
      <w:r>
        <w:t>the preparation.</w:t>
      </w:r>
    </w:p>
    <w:p w14:paraId="6B816130" w14:textId="77777777" w:rsidR="00266EB3" w:rsidRDefault="00000000">
      <w:pPr>
        <w:pStyle w:val="BodyText"/>
        <w:ind w:left="2706"/>
        <w:rPr>
          <w:sz w:val="20"/>
        </w:rPr>
      </w:pPr>
      <w:r>
        <w:rPr>
          <w:noProof/>
          <w:sz w:val="20"/>
        </w:rPr>
        <w:drawing>
          <wp:inline distT="0" distB="0" distL="0" distR="0" wp14:anchorId="558FC2D8" wp14:editId="0732ADBE">
            <wp:extent cx="2429533" cy="1542192"/>
            <wp:effectExtent l="0" t="0" r="0" b="0"/>
            <wp:docPr id="227" name="image12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image123.jpeg"/>
                    <pic:cNvPicPr/>
                  </pic:nvPicPr>
                  <pic:blipFill>
                    <a:blip r:embed="rId1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29533" cy="1542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A4C2C" w14:textId="77777777" w:rsidR="00266EB3" w:rsidRDefault="00266EB3">
      <w:pPr>
        <w:pStyle w:val="BodyText"/>
        <w:spacing w:before="11"/>
        <w:rPr>
          <w:sz w:val="28"/>
        </w:rPr>
      </w:pPr>
    </w:p>
    <w:p w14:paraId="37C916D1" w14:textId="77777777" w:rsidR="00266EB3" w:rsidRDefault="00000000">
      <w:pPr>
        <w:pStyle w:val="Heading3"/>
        <w:ind w:left="556" w:right="576"/>
        <w:jc w:val="center"/>
      </w:pPr>
      <w:r>
        <w:t>Fig:91</w:t>
      </w:r>
      <w:r>
        <w:rPr>
          <w:spacing w:val="-3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MicroMega</w:t>
      </w:r>
      <w:r>
        <w:rPr>
          <w:spacing w:val="-3"/>
        </w:rPr>
        <w:t xml:space="preserve"> </w:t>
      </w:r>
      <w:r>
        <w:t>1400</w:t>
      </w:r>
      <w:r>
        <w:rPr>
          <w:spacing w:val="-4"/>
        </w:rPr>
        <w:t xml:space="preserve"> </w:t>
      </w:r>
      <w:r>
        <w:t>Sonic</w:t>
      </w:r>
      <w:r>
        <w:rPr>
          <w:spacing w:val="2"/>
        </w:rPr>
        <w:t xml:space="preserve"> </w:t>
      </w:r>
      <w:r>
        <w:t>Air</w:t>
      </w:r>
      <w:r>
        <w:rPr>
          <w:spacing w:val="-1"/>
        </w:rPr>
        <w:t xml:space="preserve"> </w:t>
      </w:r>
      <w:r>
        <w:t>Endo</w:t>
      </w:r>
      <w:r>
        <w:rPr>
          <w:spacing w:val="-1"/>
        </w:rPr>
        <w:t xml:space="preserve"> </w:t>
      </w:r>
      <w:r>
        <w:t>system</w:t>
      </w:r>
    </w:p>
    <w:p w14:paraId="387D19CE" w14:textId="77777777" w:rsidR="00266EB3" w:rsidRDefault="00266EB3">
      <w:pPr>
        <w:pStyle w:val="BodyText"/>
        <w:spacing w:before="3"/>
        <w:rPr>
          <w:rFonts w:ascii="Arial"/>
          <w:b/>
          <w:sz w:val="26"/>
        </w:rPr>
      </w:pPr>
    </w:p>
    <w:p w14:paraId="3253D16C" w14:textId="77777777" w:rsidR="00266EB3" w:rsidRDefault="00000000">
      <w:pPr>
        <w:pStyle w:val="BodyText"/>
        <w:spacing w:line="367" w:lineRule="auto"/>
        <w:ind w:left="480" w:right="495"/>
        <w:jc w:val="both"/>
      </w:pPr>
      <w:r>
        <w:t>It employs 3 endodontic instruments -RispiSonic and ShaperSonic, and the</w:t>
      </w:r>
      <w:r>
        <w:rPr>
          <w:spacing w:val="1"/>
        </w:rPr>
        <w:t xml:space="preserve"> </w:t>
      </w:r>
      <w:r>
        <w:t>Trio</w:t>
      </w:r>
      <w:r>
        <w:rPr>
          <w:spacing w:val="2"/>
        </w:rPr>
        <w:t xml:space="preserve"> </w:t>
      </w:r>
      <w:r>
        <w:t>Sonic</w:t>
      </w:r>
      <w:r>
        <w:rPr>
          <w:spacing w:val="2"/>
        </w:rPr>
        <w:t xml:space="preserve"> </w:t>
      </w:r>
      <w:r>
        <w:t>(Medidenta</w:t>
      </w:r>
      <w:r>
        <w:rPr>
          <w:spacing w:val="1"/>
        </w:rPr>
        <w:t xml:space="preserve"> </w:t>
      </w:r>
      <w:r>
        <w:t>International,</w:t>
      </w:r>
      <w:r>
        <w:rPr>
          <w:spacing w:val="1"/>
        </w:rPr>
        <w:t xml:space="preserve"> </w:t>
      </w:r>
      <w:r>
        <w:t>Inc.)-</w:t>
      </w:r>
    </w:p>
    <w:p w14:paraId="5495F10D" w14:textId="77777777" w:rsidR="00266EB3" w:rsidRDefault="00000000">
      <w:pPr>
        <w:pStyle w:val="ListParagraph"/>
        <w:numPr>
          <w:ilvl w:val="0"/>
          <w:numId w:val="78"/>
        </w:numPr>
        <w:tabs>
          <w:tab w:val="left" w:pos="1201"/>
        </w:tabs>
        <w:spacing w:line="364" w:lineRule="auto"/>
        <w:ind w:right="497"/>
        <w:jc w:val="both"/>
        <w:rPr>
          <w:sz w:val="24"/>
        </w:rPr>
      </w:pPr>
      <w:r>
        <w:rPr>
          <w:sz w:val="24"/>
        </w:rPr>
        <w:t>The Rispi Sonic resembles the old rat-tail file. The Rispisonic files have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nonuniform</w:t>
      </w:r>
      <w:r>
        <w:rPr>
          <w:spacing w:val="1"/>
          <w:sz w:val="24"/>
        </w:rPr>
        <w:t xml:space="preserve"> </w:t>
      </w:r>
      <w:r>
        <w:rPr>
          <w:sz w:val="24"/>
        </w:rPr>
        <w:t>taper</w:t>
      </w:r>
      <w:r>
        <w:rPr>
          <w:spacing w:val="1"/>
          <w:sz w:val="24"/>
        </w:rPr>
        <w:t xml:space="preserve"> </w:t>
      </w:r>
      <w:r>
        <w:rPr>
          <w:sz w:val="24"/>
        </w:rPr>
        <w:t>that</w:t>
      </w:r>
      <w:r>
        <w:rPr>
          <w:spacing w:val="1"/>
          <w:sz w:val="24"/>
        </w:rPr>
        <w:t xml:space="preserve"> </w:t>
      </w:r>
      <w:r>
        <w:rPr>
          <w:sz w:val="24"/>
        </w:rPr>
        <w:t>increases</w:t>
      </w:r>
      <w:r>
        <w:rPr>
          <w:spacing w:val="1"/>
          <w:sz w:val="24"/>
        </w:rPr>
        <w:t xml:space="preserve"> </w:t>
      </w:r>
      <w:r>
        <w:rPr>
          <w:sz w:val="24"/>
        </w:rPr>
        <w:t>with</w:t>
      </w:r>
      <w:r>
        <w:rPr>
          <w:spacing w:val="1"/>
          <w:sz w:val="24"/>
        </w:rPr>
        <w:t xml:space="preserve"> </w:t>
      </w:r>
      <w:r>
        <w:rPr>
          <w:sz w:val="24"/>
        </w:rPr>
        <w:t>file</w:t>
      </w:r>
      <w:r>
        <w:rPr>
          <w:spacing w:val="1"/>
          <w:sz w:val="24"/>
        </w:rPr>
        <w:t xml:space="preserve"> </w:t>
      </w:r>
      <w:r>
        <w:rPr>
          <w:sz w:val="24"/>
        </w:rPr>
        <w:t>size.</w:t>
      </w:r>
      <w:r>
        <w:rPr>
          <w:spacing w:val="1"/>
          <w:sz w:val="24"/>
        </w:rPr>
        <w:t xml:space="preserve"> </w:t>
      </w:r>
      <w:r>
        <w:rPr>
          <w:sz w:val="24"/>
        </w:rPr>
        <w:t>Because</w:t>
      </w:r>
      <w:r>
        <w:rPr>
          <w:spacing w:val="1"/>
          <w:sz w:val="24"/>
        </w:rPr>
        <w:t xml:space="preserve"> </w:t>
      </w:r>
      <w:r>
        <w:rPr>
          <w:sz w:val="24"/>
        </w:rPr>
        <w:t>they</w:t>
      </w:r>
      <w:r>
        <w:rPr>
          <w:spacing w:val="1"/>
          <w:sz w:val="24"/>
        </w:rPr>
        <w:t xml:space="preserve"> </w:t>
      </w:r>
      <w:r>
        <w:rPr>
          <w:sz w:val="24"/>
        </w:rPr>
        <w:t>are</w:t>
      </w:r>
      <w:r>
        <w:rPr>
          <w:spacing w:val="-61"/>
          <w:sz w:val="24"/>
        </w:rPr>
        <w:t xml:space="preserve"> </w:t>
      </w:r>
      <w:r>
        <w:rPr>
          <w:sz w:val="24"/>
        </w:rPr>
        <w:t>barbed,</w:t>
      </w:r>
      <w:r>
        <w:rPr>
          <w:spacing w:val="13"/>
          <w:sz w:val="24"/>
        </w:rPr>
        <w:t xml:space="preserve"> </w:t>
      </w:r>
      <w:r>
        <w:rPr>
          <w:sz w:val="24"/>
        </w:rPr>
        <w:t>these</w:t>
      </w:r>
      <w:r>
        <w:rPr>
          <w:spacing w:val="11"/>
          <w:sz w:val="24"/>
        </w:rPr>
        <w:t xml:space="preserve"> </w:t>
      </w:r>
      <w:r>
        <w:rPr>
          <w:sz w:val="24"/>
        </w:rPr>
        <w:t>files</w:t>
      </w:r>
      <w:r>
        <w:rPr>
          <w:spacing w:val="10"/>
          <w:sz w:val="24"/>
        </w:rPr>
        <w:t xml:space="preserve"> </w:t>
      </w:r>
      <w:r>
        <w:rPr>
          <w:sz w:val="24"/>
        </w:rPr>
        <w:t>might</w:t>
      </w:r>
      <w:r>
        <w:rPr>
          <w:spacing w:val="13"/>
          <w:sz w:val="24"/>
        </w:rPr>
        <w:t xml:space="preserve"> </w:t>
      </w:r>
      <w:r>
        <w:rPr>
          <w:sz w:val="24"/>
        </w:rPr>
        <w:t>inadvertently</w:t>
      </w:r>
      <w:r>
        <w:rPr>
          <w:spacing w:val="10"/>
          <w:sz w:val="24"/>
        </w:rPr>
        <w:t xml:space="preserve"> </w:t>
      </w:r>
      <w:r>
        <w:rPr>
          <w:sz w:val="24"/>
        </w:rPr>
        <w:t>engage</w:t>
      </w:r>
      <w:r>
        <w:rPr>
          <w:spacing w:val="13"/>
          <w:sz w:val="24"/>
        </w:rPr>
        <w:t xml:space="preserve"> </w:t>
      </w:r>
      <w:r>
        <w:rPr>
          <w:sz w:val="24"/>
        </w:rPr>
        <w:t>the</w:t>
      </w:r>
      <w:r>
        <w:rPr>
          <w:spacing w:val="11"/>
          <w:sz w:val="24"/>
        </w:rPr>
        <w:t xml:space="preserve"> </w:t>
      </w:r>
      <w:r>
        <w:rPr>
          <w:sz w:val="24"/>
        </w:rPr>
        <w:t>canal</w:t>
      </w:r>
      <w:r>
        <w:rPr>
          <w:spacing w:val="12"/>
          <w:sz w:val="24"/>
        </w:rPr>
        <w:t xml:space="preserve"> </w:t>
      </w:r>
      <w:r>
        <w:rPr>
          <w:sz w:val="24"/>
        </w:rPr>
        <w:t>wall</w:t>
      </w:r>
      <w:r>
        <w:rPr>
          <w:spacing w:val="12"/>
          <w:sz w:val="24"/>
        </w:rPr>
        <w:t xml:space="preserve"> </w:t>
      </w:r>
      <w:r>
        <w:rPr>
          <w:sz w:val="24"/>
        </w:rPr>
        <w:t>and</w:t>
      </w:r>
    </w:p>
    <w:p w14:paraId="174D713E" w14:textId="77777777" w:rsidR="00266EB3" w:rsidRDefault="00000000">
      <w:pPr>
        <w:pStyle w:val="BodyText"/>
        <w:spacing w:before="1"/>
        <w:ind w:left="1200"/>
        <w:jc w:val="both"/>
      </w:pPr>
      <w:r>
        <w:t>damage</w:t>
      </w:r>
      <w:r>
        <w:rPr>
          <w:spacing w:val="8"/>
        </w:rPr>
        <w:t xml:space="preserve"> </w:t>
      </w:r>
      <w:r>
        <w:t>the</w:t>
      </w:r>
      <w:r>
        <w:rPr>
          <w:spacing w:val="68"/>
        </w:rPr>
        <w:t xml:space="preserve"> </w:t>
      </w:r>
      <w:r>
        <w:t>finished</w:t>
      </w:r>
      <w:r>
        <w:rPr>
          <w:spacing w:val="68"/>
        </w:rPr>
        <w:t xml:space="preserve"> </w:t>
      </w:r>
      <w:r>
        <w:t>canal</w:t>
      </w:r>
      <w:r>
        <w:rPr>
          <w:spacing w:val="70"/>
        </w:rPr>
        <w:t xml:space="preserve"> </w:t>
      </w:r>
      <w:r>
        <w:t>preparation</w:t>
      </w:r>
      <w:r>
        <w:rPr>
          <w:spacing w:val="70"/>
        </w:rPr>
        <w:t xml:space="preserve"> </w:t>
      </w:r>
      <w:r>
        <w:t>during</w:t>
      </w:r>
      <w:r>
        <w:rPr>
          <w:spacing w:val="70"/>
        </w:rPr>
        <w:t xml:space="preserve"> </w:t>
      </w:r>
      <w:r>
        <w:t>agitation.</w:t>
      </w:r>
      <w:r>
        <w:rPr>
          <w:spacing w:val="70"/>
        </w:rPr>
        <w:t xml:space="preserve"> </w:t>
      </w:r>
      <w:r>
        <w:t>The</w:t>
      </w:r>
      <w:r>
        <w:rPr>
          <w:spacing w:val="70"/>
        </w:rPr>
        <w:t xml:space="preserve"> </w:t>
      </w:r>
      <w:r>
        <w:t>Rispi-</w:t>
      </w:r>
    </w:p>
    <w:p w14:paraId="10FE121F" w14:textId="77777777" w:rsidR="00266EB3" w:rsidRDefault="00266EB3">
      <w:pPr>
        <w:jc w:val="both"/>
        <w:sectPr w:rsidR="00266EB3">
          <w:pgSz w:w="11910" w:h="16840"/>
          <w:pgMar w:top="1300" w:right="940" w:bottom="1360" w:left="1680" w:header="712" w:footer="1162" w:gutter="0"/>
          <w:cols w:space="720"/>
        </w:sectPr>
      </w:pPr>
    </w:p>
    <w:p w14:paraId="7E09E462" w14:textId="77777777" w:rsidR="00266EB3" w:rsidRDefault="00000000">
      <w:pPr>
        <w:pStyle w:val="BodyText"/>
        <w:spacing w:before="124" w:line="364" w:lineRule="auto"/>
        <w:ind w:left="1200" w:right="494"/>
        <w:jc w:val="both"/>
      </w:pPr>
      <w:r>
        <w:lastRenderedPageBreak/>
        <w:t>Sonic®</w:t>
      </w:r>
      <w:r>
        <w:rPr>
          <w:spacing w:val="12"/>
        </w:rPr>
        <w:t xml:space="preserve"> </w:t>
      </w:r>
      <w:r>
        <w:t>files</w:t>
      </w:r>
      <w:r>
        <w:rPr>
          <w:spacing w:val="14"/>
        </w:rPr>
        <w:t xml:space="preserve"> </w:t>
      </w:r>
      <w:r>
        <w:t>are</w:t>
      </w:r>
      <w:r>
        <w:rPr>
          <w:spacing w:val="14"/>
        </w:rPr>
        <w:t xml:space="preserve"> </w:t>
      </w:r>
      <w:r>
        <w:t>stainless</w:t>
      </w:r>
      <w:r>
        <w:rPr>
          <w:spacing w:val="14"/>
        </w:rPr>
        <w:t xml:space="preserve"> </w:t>
      </w:r>
      <w:r>
        <w:t>steel</w:t>
      </w:r>
      <w:r>
        <w:rPr>
          <w:spacing w:val="14"/>
        </w:rPr>
        <w:t xml:space="preserve"> </w:t>
      </w:r>
      <w:r>
        <w:t>and</w:t>
      </w:r>
      <w:r>
        <w:rPr>
          <w:spacing w:val="14"/>
        </w:rPr>
        <w:t xml:space="preserve"> </w:t>
      </w:r>
      <w:r>
        <w:t>have</w:t>
      </w:r>
      <w:r>
        <w:rPr>
          <w:spacing w:val="14"/>
        </w:rPr>
        <w:t xml:space="preserve"> </w:t>
      </w:r>
      <w:r>
        <w:t>barbs</w:t>
      </w:r>
      <w:r>
        <w:rPr>
          <w:spacing w:val="14"/>
        </w:rPr>
        <w:t xml:space="preserve"> </w:t>
      </w:r>
      <w:r>
        <w:t>along</w:t>
      </w:r>
      <w:r>
        <w:rPr>
          <w:spacing w:val="13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length</w:t>
      </w:r>
      <w:r>
        <w:rPr>
          <w:spacing w:val="15"/>
        </w:rPr>
        <w:t xml:space="preserve"> </w:t>
      </w:r>
      <w:r>
        <w:t>of</w:t>
      </w:r>
      <w:r>
        <w:rPr>
          <w:spacing w:val="14"/>
        </w:rPr>
        <w:t xml:space="preserve"> </w:t>
      </w:r>
      <w:r>
        <w:t>the</w:t>
      </w:r>
      <w:r>
        <w:rPr>
          <w:spacing w:val="-61"/>
        </w:rPr>
        <w:t xml:space="preserve"> </w:t>
      </w:r>
      <w:proofErr w:type="gramStart"/>
      <w:r>
        <w:t>fi le</w:t>
      </w:r>
      <w:proofErr w:type="gramEnd"/>
      <w:r>
        <w:t xml:space="preserve"> in a spiral </w:t>
      </w:r>
      <w:proofErr w:type="gramStart"/>
      <w:r>
        <w:t>design .</w:t>
      </w:r>
      <w:proofErr w:type="gramEnd"/>
      <w:r>
        <w:t xml:space="preserve"> This </w:t>
      </w:r>
      <w:proofErr w:type="gramStart"/>
      <w:r>
        <w:t>fi le</w:t>
      </w:r>
      <w:proofErr w:type="gramEnd"/>
      <w:r>
        <w:t xml:space="preserve"> is designed to cut dentin as well as</w:t>
      </w:r>
      <w:r>
        <w:rPr>
          <w:spacing w:val="1"/>
        </w:rPr>
        <w:t xml:space="preserve"> </w:t>
      </w:r>
      <w:r>
        <w:t>agitate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irrigant</w:t>
      </w:r>
      <w:r>
        <w:rPr>
          <w:spacing w:val="1"/>
        </w:rPr>
        <w:t xml:space="preserve"> </w:t>
      </w:r>
      <w:r>
        <w:t>solution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canal. Irrigant</w:t>
      </w:r>
      <w:r>
        <w:rPr>
          <w:spacing w:val="1"/>
        </w:rPr>
        <w:t xml:space="preserve"> </w:t>
      </w:r>
      <w:r>
        <w:t>is delivered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refreshed intermittently via needle delivery and not by the handpiece.it</w:t>
      </w:r>
      <w:r>
        <w:rPr>
          <w:spacing w:val="1"/>
        </w:rPr>
        <w:t xml:space="preserve"> </w:t>
      </w:r>
      <w:r>
        <w:t>has</w:t>
      </w:r>
      <w:r>
        <w:rPr>
          <w:spacing w:val="1"/>
        </w:rPr>
        <w:t xml:space="preserve"> </w:t>
      </w:r>
      <w:r>
        <w:t>8</w:t>
      </w:r>
      <w:r>
        <w:rPr>
          <w:spacing w:val="2"/>
        </w:rPr>
        <w:t xml:space="preserve"> </w:t>
      </w:r>
      <w:r>
        <w:t>cutting</w:t>
      </w:r>
      <w:r>
        <w:rPr>
          <w:spacing w:val="1"/>
        </w:rPr>
        <w:t xml:space="preserve"> </w:t>
      </w:r>
      <w:r>
        <w:t>blades.</w:t>
      </w:r>
    </w:p>
    <w:p w14:paraId="5C8B7B7C" w14:textId="77777777" w:rsidR="00266EB3" w:rsidRDefault="00000000">
      <w:pPr>
        <w:pStyle w:val="ListParagraph"/>
        <w:numPr>
          <w:ilvl w:val="0"/>
          <w:numId w:val="78"/>
        </w:numPr>
        <w:tabs>
          <w:tab w:val="left" w:pos="1201"/>
        </w:tabs>
        <w:spacing w:before="5"/>
        <w:ind w:hanging="361"/>
        <w:jc w:val="both"/>
        <w:rPr>
          <w:sz w:val="24"/>
        </w:rPr>
      </w:pPr>
      <w:r>
        <w:rPr>
          <w:sz w:val="24"/>
        </w:rPr>
        <w:t>The Shaper Sonic resembles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barbed broach.</w:t>
      </w:r>
      <w:r>
        <w:rPr>
          <w:spacing w:val="6"/>
          <w:sz w:val="24"/>
        </w:rPr>
        <w:t xml:space="preserve"> </w:t>
      </w:r>
      <w:r>
        <w:rPr>
          <w:sz w:val="24"/>
        </w:rPr>
        <w:t>It</w:t>
      </w:r>
      <w:r>
        <w:rPr>
          <w:spacing w:val="1"/>
          <w:sz w:val="24"/>
        </w:rPr>
        <w:t xml:space="preserve"> </w:t>
      </w:r>
      <w:r>
        <w:rPr>
          <w:sz w:val="24"/>
        </w:rPr>
        <w:t>has 16</w:t>
      </w:r>
      <w:r>
        <w:rPr>
          <w:spacing w:val="1"/>
          <w:sz w:val="24"/>
        </w:rPr>
        <w:t xml:space="preserve"> </w:t>
      </w:r>
      <w:r>
        <w:rPr>
          <w:sz w:val="24"/>
        </w:rPr>
        <w:t>cutting</w:t>
      </w:r>
      <w:r>
        <w:rPr>
          <w:spacing w:val="-1"/>
          <w:sz w:val="24"/>
        </w:rPr>
        <w:t xml:space="preserve"> </w:t>
      </w:r>
      <w:r>
        <w:rPr>
          <w:sz w:val="24"/>
        </w:rPr>
        <w:t>blades.</w:t>
      </w:r>
    </w:p>
    <w:p w14:paraId="6E0D35DC" w14:textId="77777777" w:rsidR="00266EB3" w:rsidRDefault="00000000">
      <w:pPr>
        <w:pStyle w:val="ListParagraph"/>
        <w:numPr>
          <w:ilvl w:val="0"/>
          <w:numId w:val="78"/>
        </w:numPr>
        <w:tabs>
          <w:tab w:val="left" w:pos="1201"/>
        </w:tabs>
        <w:spacing w:before="144"/>
        <w:ind w:hanging="361"/>
        <w:jc w:val="both"/>
        <w:rPr>
          <w:sz w:val="24"/>
        </w:rPr>
      </w:pP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Trio Sonic resembles a triple-helix</w:t>
      </w:r>
      <w:r>
        <w:rPr>
          <w:spacing w:val="-2"/>
          <w:sz w:val="24"/>
        </w:rPr>
        <w:t xml:space="preserve"> </w:t>
      </w:r>
      <w:r>
        <w:rPr>
          <w:sz w:val="24"/>
        </w:rPr>
        <w:t>Hedstroem</w:t>
      </w:r>
      <w:r>
        <w:rPr>
          <w:spacing w:val="-3"/>
          <w:sz w:val="24"/>
        </w:rPr>
        <w:t xml:space="preserve"> </w:t>
      </w:r>
      <w:r>
        <w:rPr>
          <w:sz w:val="24"/>
        </w:rPr>
        <w:t>file.</w:t>
      </w:r>
    </w:p>
    <w:p w14:paraId="0BD835C2" w14:textId="77777777" w:rsidR="00266EB3" w:rsidRDefault="00266EB3">
      <w:pPr>
        <w:pStyle w:val="BodyText"/>
        <w:rPr>
          <w:sz w:val="20"/>
        </w:rPr>
      </w:pPr>
    </w:p>
    <w:p w14:paraId="0092F845" w14:textId="77777777" w:rsidR="00266EB3" w:rsidRDefault="00000000">
      <w:pPr>
        <w:pStyle w:val="BodyText"/>
        <w:spacing w:before="5"/>
        <w:rPr>
          <w:sz w:val="25"/>
        </w:rPr>
      </w:pPr>
      <w:r>
        <w:rPr>
          <w:noProof/>
        </w:rPr>
        <w:drawing>
          <wp:anchor distT="0" distB="0" distL="0" distR="0" simplePos="0" relativeHeight="103" behindDoc="0" locked="0" layoutInCell="1" allowOverlap="1" wp14:anchorId="3E3FFA43" wp14:editId="3770A492">
            <wp:simplePos x="0" y="0"/>
            <wp:positionH relativeFrom="page">
              <wp:posOffset>3110229</wp:posOffset>
            </wp:positionH>
            <wp:positionV relativeFrom="paragraph">
              <wp:posOffset>208058</wp:posOffset>
            </wp:positionV>
            <wp:extent cx="1798025" cy="2185892"/>
            <wp:effectExtent l="0" t="0" r="0" b="0"/>
            <wp:wrapTopAndBottom/>
            <wp:docPr id="229" name="image12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image124.jpeg"/>
                    <pic:cNvPicPr/>
                  </pic:nvPicPr>
                  <pic:blipFill>
                    <a:blip r:embed="rId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98025" cy="21858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14B29AA" w14:textId="77777777" w:rsidR="00266EB3" w:rsidRDefault="00266EB3">
      <w:pPr>
        <w:pStyle w:val="BodyText"/>
        <w:spacing w:before="8"/>
        <w:rPr>
          <w:sz w:val="29"/>
        </w:rPr>
      </w:pPr>
    </w:p>
    <w:p w14:paraId="5B8A13E2" w14:textId="77777777" w:rsidR="00266EB3" w:rsidRDefault="00000000">
      <w:pPr>
        <w:pStyle w:val="Heading3"/>
        <w:ind w:left="556" w:right="576"/>
        <w:jc w:val="center"/>
      </w:pPr>
      <w:r>
        <w:t>Fig:91</w:t>
      </w:r>
      <w:r>
        <w:rPr>
          <w:spacing w:val="-3"/>
        </w:rPr>
        <w:t xml:space="preserve"> </w:t>
      </w:r>
      <w:r>
        <w:t>b</w:t>
      </w:r>
      <w:r>
        <w:rPr>
          <w:spacing w:val="1"/>
        </w:rPr>
        <w:t xml:space="preserve"> </w:t>
      </w:r>
      <w:proofErr w:type="gramStart"/>
      <w:r>
        <w:t>A.RispiSonic</w:t>
      </w:r>
      <w:proofErr w:type="gramEnd"/>
      <w:r>
        <w:rPr>
          <w:spacing w:val="-1"/>
        </w:rPr>
        <w:t xml:space="preserve"> </w:t>
      </w:r>
      <w:r>
        <w:t>B.</w:t>
      </w:r>
      <w:r>
        <w:rPr>
          <w:spacing w:val="-1"/>
        </w:rPr>
        <w:t xml:space="preserve"> </w:t>
      </w:r>
      <w:r>
        <w:t>Shaper</w:t>
      </w:r>
      <w:r>
        <w:rPr>
          <w:spacing w:val="-1"/>
        </w:rPr>
        <w:t xml:space="preserve"> </w:t>
      </w:r>
      <w:r>
        <w:t>Sonic</w:t>
      </w:r>
      <w:r>
        <w:rPr>
          <w:spacing w:val="-1"/>
        </w:rPr>
        <w:t xml:space="preserve"> </w:t>
      </w:r>
      <w:r>
        <w:t>C.</w:t>
      </w:r>
      <w:r>
        <w:rPr>
          <w:spacing w:val="-3"/>
        </w:rPr>
        <w:t xml:space="preserve"> </w:t>
      </w:r>
      <w:r>
        <w:t>Trio</w:t>
      </w:r>
      <w:r>
        <w:rPr>
          <w:spacing w:val="-2"/>
        </w:rPr>
        <w:t xml:space="preserve"> </w:t>
      </w:r>
      <w:r>
        <w:t>sonic</w:t>
      </w:r>
    </w:p>
    <w:p w14:paraId="5B29A220" w14:textId="77777777" w:rsidR="00266EB3" w:rsidRDefault="00266EB3">
      <w:pPr>
        <w:pStyle w:val="BodyText"/>
        <w:rPr>
          <w:rFonts w:ascii="Arial"/>
          <w:b/>
          <w:sz w:val="26"/>
        </w:rPr>
      </w:pPr>
    </w:p>
    <w:p w14:paraId="673D7FB0" w14:textId="77777777" w:rsidR="00266EB3" w:rsidRDefault="00266EB3">
      <w:pPr>
        <w:pStyle w:val="BodyText"/>
        <w:spacing w:before="2"/>
        <w:rPr>
          <w:rFonts w:ascii="Arial"/>
          <w:b/>
          <w:sz w:val="36"/>
        </w:rPr>
      </w:pPr>
    </w:p>
    <w:p w14:paraId="3D586984" w14:textId="77777777" w:rsidR="00266EB3" w:rsidRDefault="00000000">
      <w:pPr>
        <w:pStyle w:val="BodyText"/>
        <w:spacing w:line="364" w:lineRule="auto"/>
        <w:ind w:left="480" w:right="495"/>
        <w:jc w:val="both"/>
      </w:pPr>
      <w:r>
        <w:t>The</w:t>
      </w:r>
      <w:r>
        <w:rPr>
          <w:spacing w:val="1"/>
        </w:rPr>
        <w:t xml:space="preserve"> </w:t>
      </w:r>
      <w:r>
        <w:t>ISO</w:t>
      </w:r>
      <w:r>
        <w:rPr>
          <w:spacing w:val="1"/>
        </w:rPr>
        <w:t xml:space="preserve"> </w:t>
      </w:r>
      <w:r>
        <w:t>sizes</w:t>
      </w:r>
      <w:r>
        <w:rPr>
          <w:spacing w:val="1"/>
        </w:rPr>
        <w:t xml:space="preserve"> </w:t>
      </w:r>
      <w:r>
        <w:t>range</w:t>
      </w:r>
      <w:r>
        <w:rPr>
          <w:spacing w:val="1"/>
        </w:rPr>
        <w:t xml:space="preserve"> </w:t>
      </w:r>
      <w:r>
        <w:t>from</w:t>
      </w:r>
      <w:r>
        <w:rPr>
          <w:spacing w:val="1"/>
        </w:rPr>
        <w:t xml:space="preserve"> </w:t>
      </w:r>
      <w:r>
        <w:t>15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40.</w:t>
      </w:r>
      <w:r>
        <w:rPr>
          <w:spacing w:val="1"/>
        </w:rPr>
        <w:t xml:space="preserve"> </w:t>
      </w:r>
      <w:r>
        <w:t>These</w:t>
      </w:r>
      <w:r>
        <w:rPr>
          <w:spacing w:val="1"/>
        </w:rPr>
        <w:t xml:space="preserve"> </w:t>
      </w:r>
      <w:r>
        <w:t>instruments</w:t>
      </w:r>
      <w:r>
        <w:rPr>
          <w:spacing w:val="1"/>
        </w:rPr>
        <w:t xml:space="preserve"> </w:t>
      </w:r>
      <w:r>
        <w:t>must</w:t>
      </w:r>
      <w:r>
        <w:rPr>
          <w:spacing w:val="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free</w:t>
      </w:r>
      <w:r>
        <w:rPr>
          <w:spacing w:val="63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oscillate in the canal and to rasp away at the walls and it gets easily adjusted</w:t>
      </w:r>
      <w:r>
        <w:rPr>
          <w:spacing w:val="1"/>
        </w:rPr>
        <w:t xml:space="preserve"> </w:t>
      </w:r>
      <w:r>
        <w:t>to the length of the tooth. The sonic system has been shown to extrude the</w:t>
      </w:r>
      <w:r>
        <w:rPr>
          <w:spacing w:val="1"/>
        </w:rPr>
        <w:t xml:space="preserve"> </w:t>
      </w:r>
      <w:r>
        <w:t>least amount of material out the apex. The sonic instruments are primarily for</w:t>
      </w:r>
      <w:r>
        <w:rPr>
          <w:spacing w:val="1"/>
        </w:rPr>
        <w:t xml:space="preserve"> </w:t>
      </w:r>
      <w:r>
        <w:t>step-down</w:t>
      </w:r>
      <w:r>
        <w:rPr>
          <w:spacing w:val="1"/>
        </w:rPr>
        <w:t xml:space="preserve"> </w:t>
      </w:r>
      <w:r>
        <w:t>enlarging,</w:t>
      </w:r>
      <w:r>
        <w:rPr>
          <w:spacing w:val="1"/>
        </w:rPr>
        <w:t xml:space="preserve"> </w:t>
      </w:r>
      <w:r>
        <w:t>not</w:t>
      </w:r>
      <w:r>
        <w:rPr>
          <w:spacing w:val="1"/>
        </w:rPr>
        <w:t xml:space="preserve"> </w:t>
      </w:r>
      <w:r>
        <w:t>penetration.</w:t>
      </w:r>
      <w:r>
        <w:rPr>
          <w:spacing w:val="1"/>
        </w:rPr>
        <w:t xml:space="preserve"> </w:t>
      </w:r>
      <w:r>
        <w:t>Goldman</w:t>
      </w:r>
      <w:r>
        <w:rPr>
          <w:spacing w:val="1"/>
        </w:rPr>
        <w:t xml:space="preserve"> </w:t>
      </w:r>
      <w:r>
        <w:rPr>
          <w:rFonts w:ascii="Arial" w:hAnsi="Arial"/>
          <w:i/>
        </w:rPr>
        <w:t>et</w:t>
      </w:r>
      <w:r>
        <w:rPr>
          <w:rFonts w:ascii="Arial" w:hAnsi="Arial"/>
          <w:i/>
          <w:spacing w:val="1"/>
        </w:rPr>
        <w:t xml:space="preserve"> </w:t>
      </w:r>
      <w:r>
        <w:rPr>
          <w:rFonts w:ascii="Arial" w:hAnsi="Arial"/>
          <w:i/>
        </w:rPr>
        <w:t>al</w:t>
      </w:r>
      <w:r>
        <w:t>.</w:t>
      </w:r>
      <w:r>
        <w:rPr>
          <w:spacing w:val="1"/>
        </w:rPr>
        <w:t xml:space="preserve"> </w:t>
      </w:r>
      <w:r>
        <w:t>tested</w:t>
      </w:r>
      <w:r>
        <w:rPr>
          <w:spacing w:val="1"/>
        </w:rPr>
        <w:t xml:space="preserve"> </w:t>
      </w:r>
      <w:r>
        <w:t>sonic</w:t>
      </w:r>
      <w:r>
        <w:rPr>
          <w:spacing w:val="1"/>
        </w:rPr>
        <w:t xml:space="preserve"> </w:t>
      </w:r>
      <w:r>
        <w:t>versus</w:t>
      </w:r>
      <w:r>
        <w:rPr>
          <w:spacing w:val="-61"/>
        </w:rPr>
        <w:t xml:space="preserve"> </w:t>
      </w:r>
      <w:r>
        <w:t>ultrasonic units and concluded that they were all effective in canal preparation</w:t>
      </w:r>
      <w:r>
        <w:rPr>
          <w:spacing w:val="1"/>
        </w:rPr>
        <w:t xml:space="preserve"> </w:t>
      </w:r>
      <w:r>
        <w:t>but judged the Micro Mega Sonic Air System, using Rispi and Shaper Sonic</w:t>
      </w:r>
      <w:r>
        <w:rPr>
          <w:spacing w:val="1"/>
        </w:rPr>
        <w:t xml:space="preserve"> </w:t>
      </w:r>
      <w:r>
        <w:t>files,</w:t>
      </w:r>
      <w:r>
        <w:rPr>
          <w:spacing w:val="-1"/>
        </w:rPr>
        <w:t xml:space="preserve"> </w:t>
      </w:r>
      <w:r>
        <w:t>„„as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best</w:t>
      </w:r>
      <w:r>
        <w:rPr>
          <w:spacing w:val="1"/>
        </w:rPr>
        <w:t xml:space="preserve"> </w:t>
      </w:r>
      <w:r>
        <w:t xml:space="preserve">system </w:t>
      </w:r>
      <w:proofErr w:type="gramStart"/>
      <w:r>
        <w:t>tested.‟</w:t>
      </w:r>
      <w:proofErr w:type="gramEnd"/>
      <w:r>
        <w:t>‟</w:t>
      </w:r>
    </w:p>
    <w:p w14:paraId="03D4B9FC" w14:textId="77777777" w:rsidR="00266EB3" w:rsidRDefault="00266EB3">
      <w:pPr>
        <w:pStyle w:val="BodyText"/>
        <w:spacing w:before="6"/>
        <w:rPr>
          <w:sz w:val="36"/>
        </w:rPr>
      </w:pPr>
    </w:p>
    <w:p w14:paraId="12EFA189" w14:textId="77777777" w:rsidR="00266EB3" w:rsidRDefault="00000000">
      <w:pPr>
        <w:pStyle w:val="Heading3"/>
        <w:numPr>
          <w:ilvl w:val="1"/>
          <w:numId w:val="80"/>
        </w:numPr>
        <w:tabs>
          <w:tab w:val="left" w:pos="932"/>
        </w:tabs>
        <w:ind w:left="931" w:hanging="361"/>
        <w:jc w:val="left"/>
      </w:pPr>
      <w:r>
        <w:rPr>
          <w:u w:val="thick"/>
        </w:rPr>
        <w:t>The</w:t>
      </w:r>
      <w:r>
        <w:rPr>
          <w:spacing w:val="-1"/>
          <w:u w:val="thick"/>
        </w:rPr>
        <w:t xml:space="preserve"> </w:t>
      </w:r>
      <w:r>
        <w:rPr>
          <w:u w:val="thick"/>
        </w:rPr>
        <w:t>Mecasonic</w:t>
      </w:r>
      <w:r>
        <w:rPr>
          <w:spacing w:val="-2"/>
          <w:u w:val="thick"/>
        </w:rPr>
        <w:t xml:space="preserve"> </w:t>
      </w:r>
      <w:r>
        <w:rPr>
          <w:u w:val="thick"/>
        </w:rPr>
        <w:t>unit</w:t>
      </w:r>
    </w:p>
    <w:p w14:paraId="0E14C5F6" w14:textId="77777777" w:rsidR="00266EB3" w:rsidRDefault="00266EB3">
      <w:pPr>
        <w:pStyle w:val="BodyText"/>
        <w:spacing w:before="3"/>
        <w:rPr>
          <w:rFonts w:ascii="Arial"/>
          <w:b/>
          <w:sz w:val="21"/>
        </w:rPr>
      </w:pPr>
    </w:p>
    <w:p w14:paraId="4DFB22E4" w14:textId="77777777" w:rsidR="00266EB3" w:rsidRDefault="00000000">
      <w:pPr>
        <w:pStyle w:val="BodyText"/>
        <w:spacing w:before="96" w:line="367" w:lineRule="auto"/>
        <w:ind w:left="480" w:right="508"/>
      </w:pPr>
      <w:r>
        <w:t>It</w:t>
      </w:r>
      <w:r>
        <w:rPr>
          <w:spacing w:val="24"/>
        </w:rPr>
        <w:t xml:space="preserve"> </w:t>
      </w:r>
      <w:r>
        <w:t>is</w:t>
      </w:r>
      <w:r>
        <w:rPr>
          <w:spacing w:val="24"/>
        </w:rPr>
        <w:t xml:space="preserve"> </w:t>
      </w:r>
      <w:r>
        <w:t>a</w:t>
      </w:r>
      <w:r>
        <w:rPr>
          <w:spacing w:val="25"/>
        </w:rPr>
        <w:t xml:space="preserve"> </w:t>
      </w:r>
      <w:r>
        <w:t>sonic</w:t>
      </w:r>
      <w:r>
        <w:rPr>
          <w:spacing w:val="24"/>
        </w:rPr>
        <w:t xml:space="preserve"> </w:t>
      </w:r>
      <w:r>
        <w:t>system</w:t>
      </w:r>
      <w:r>
        <w:rPr>
          <w:spacing w:val="26"/>
        </w:rPr>
        <w:t xml:space="preserve"> </w:t>
      </w:r>
      <w:r>
        <w:t>with</w:t>
      </w:r>
      <w:r>
        <w:rPr>
          <w:spacing w:val="25"/>
        </w:rPr>
        <w:t xml:space="preserve"> </w:t>
      </w:r>
      <w:r>
        <w:t>an</w:t>
      </w:r>
      <w:r>
        <w:rPr>
          <w:spacing w:val="23"/>
        </w:rPr>
        <w:t xml:space="preserve"> </w:t>
      </w:r>
      <w:r>
        <w:t>oscillation</w:t>
      </w:r>
      <w:r>
        <w:rPr>
          <w:spacing w:val="26"/>
        </w:rPr>
        <w:t xml:space="preserve"> </w:t>
      </w:r>
      <w:r>
        <w:t>of</w:t>
      </w:r>
      <w:r>
        <w:rPr>
          <w:spacing w:val="25"/>
        </w:rPr>
        <w:t xml:space="preserve"> </w:t>
      </w:r>
      <w:r>
        <w:t>1500</w:t>
      </w:r>
      <w:r>
        <w:rPr>
          <w:spacing w:val="25"/>
        </w:rPr>
        <w:t xml:space="preserve"> </w:t>
      </w:r>
      <w:r>
        <w:t>to</w:t>
      </w:r>
      <w:r>
        <w:rPr>
          <w:spacing w:val="24"/>
        </w:rPr>
        <w:t xml:space="preserve"> </w:t>
      </w:r>
      <w:r>
        <w:t>3000</w:t>
      </w:r>
      <w:r>
        <w:rPr>
          <w:spacing w:val="25"/>
        </w:rPr>
        <w:t xml:space="preserve"> </w:t>
      </w:r>
      <w:r>
        <w:t>Hz.</w:t>
      </w:r>
      <w:r>
        <w:rPr>
          <w:spacing w:val="25"/>
        </w:rPr>
        <w:t xml:space="preserve"> </w:t>
      </w:r>
      <w:r>
        <w:t>It</w:t>
      </w:r>
      <w:r>
        <w:rPr>
          <w:spacing w:val="25"/>
        </w:rPr>
        <w:t xml:space="preserve"> </w:t>
      </w:r>
      <w:r>
        <w:t>was</w:t>
      </w:r>
      <w:r>
        <w:rPr>
          <w:spacing w:val="27"/>
        </w:rPr>
        <w:t xml:space="preserve"> </w:t>
      </w:r>
      <w:r>
        <w:t>used</w:t>
      </w:r>
      <w:r>
        <w:rPr>
          <w:spacing w:val="25"/>
        </w:rPr>
        <w:t xml:space="preserve"> </w:t>
      </w:r>
      <w:r>
        <w:t>with</w:t>
      </w:r>
      <w:r>
        <w:rPr>
          <w:spacing w:val="-61"/>
        </w:rPr>
        <w:t xml:space="preserve"> </w:t>
      </w:r>
      <w:r>
        <w:t>Meca-Shaper</w:t>
      </w:r>
      <w:r>
        <w:rPr>
          <w:spacing w:val="1"/>
        </w:rPr>
        <w:t xml:space="preserve"> </w:t>
      </w:r>
      <w:r>
        <w:t>instruments.</w:t>
      </w:r>
    </w:p>
    <w:p w14:paraId="36766B55" w14:textId="77777777" w:rsidR="00266EB3" w:rsidRDefault="00266EB3">
      <w:pPr>
        <w:spacing w:line="367" w:lineRule="auto"/>
        <w:sectPr w:rsidR="00266EB3">
          <w:pgSz w:w="11910" w:h="16840"/>
          <w:pgMar w:top="1300" w:right="940" w:bottom="1400" w:left="1680" w:header="712" w:footer="1162" w:gutter="0"/>
          <w:cols w:space="720"/>
        </w:sectPr>
      </w:pPr>
    </w:p>
    <w:p w14:paraId="780061EF" w14:textId="77777777" w:rsidR="00266EB3" w:rsidRDefault="00000000">
      <w:pPr>
        <w:pStyle w:val="Heading3"/>
        <w:spacing w:before="121"/>
      </w:pPr>
      <w:r>
        <w:lastRenderedPageBreak/>
        <w:t>Advantages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Sonic</w:t>
      </w:r>
    </w:p>
    <w:p w14:paraId="41BA07A8" w14:textId="77777777" w:rsidR="00266EB3" w:rsidRDefault="00266EB3">
      <w:pPr>
        <w:pStyle w:val="BodyText"/>
        <w:spacing w:before="5"/>
        <w:rPr>
          <w:rFonts w:ascii="Arial"/>
          <w:b/>
          <w:sz w:val="29"/>
        </w:rPr>
      </w:pPr>
    </w:p>
    <w:p w14:paraId="18C49F5C" w14:textId="77777777" w:rsidR="00266EB3" w:rsidRDefault="00000000">
      <w:pPr>
        <w:pStyle w:val="ListParagraph"/>
        <w:numPr>
          <w:ilvl w:val="0"/>
          <w:numId w:val="79"/>
        </w:numPr>
        <w:tabs>
          <w:tab w:val="left" w:pos="1200"/>
          <w:tab w:val="left" w:pos="1201"/>
        </w:tabs>
        <w:spacing w:before="1"/>
        <w:ind w:hanging="361"/>
        <w:rPr>
          <w:sz w:val="24"/>
        </w:rPr>
      </w:pPr>
      <w:r>
        <w:rPr>
          <w:sz w:val="24"/>
        </w:rPr>
        <w:t>Better</w:t>
      </w:r>
      <w:r>
        <w:rPr>
          <w:spacing w:val="-1"/>
          <w:sz w:val="24"/>
        </w:rPr>
        <w:t xml:space="preserve"> </w:t>
      </w:r>
      <w:r>
        <w:rPr>
          <w:sz w:val="24"/>
        </w:rPr>
        <w:t>shaping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2"/>
          <w:sz w:val="24"/>
        </w:rPr>
        <w:t xml:space="preserve"> </w:t>
      </w:r>
      <w:r>
        <w:rPr>
          <w:sz w:val="24"/>
        </w:rPr>
        <w:t>canal</w:t>
      </w:r>
      <w:r>
        <w:rPr>
          <w:spacing w:val="-3"/>
          <w:sz w:val="24"/>
        </w:rPr>
        <w:t xml:space="preserve"> </w:t>
      </w:r>
      <w:r>
        <w:rPr>
          <w:sz w:val="24"/>
        </w:rPr>
        <w:t>as</w:t>
      </w:r>
      <w:r>
        <w:rPr>
          <w:spacing w:val="-1"/>
          <w:sz w:val="24"/>
        </w:rPr>
        <w:t xml:space="preserve"> </w:t>
      </w:r>
      <w:r>
        <w:rPr>
          <w:sz w:val="24"/>
        </w:rPr>
        <w:t>compared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ultrasonic</w:t>
      </w:r>
      <w:r>
        <w:rPr>
          <w:spacing w:val="-1"/>
          <w:sz w:val="24"/>
        </w:rPr>
        <w:t xml:space="preserve"> </w:t>
      </w:r>
      <w:r>
        <w:rPr>
          <w:sz w:val="24"/>
        </w:rPr>
        <w:t>preparation</w:t>
      </w:r>
    </w:p>
    <w:p w14:paraId="4A225268" w14:textId="77777777" w:rsidR="00266EB3" w:rsidRDefault="00266EB3">
      <w:pPr>
        <w:pStyle w:val="BodyText"/>
        <w:spacing w:before="6"/>
        <w:rPr>
          <w:sz w:val="29"/>
        </w:rPr>
      </w:pPr>
    </w:p>
    <w:p w14:paraId="21C02C49" w14:textId="77777777" w:rsidR="00266EB3" w:rsidRDefault="00000000">
      <w:pPr>
        <w:pStyle w:val="ListParagraph"/>
        <w:numPr>
          <w:ilvl w:val="0"/>
          <w:numId w:val="79"/>
        </w:numPr>
        <w:tabs>
          <w:tab w:val="left" w:pos="1200"/>
          <w:tab w:val="left" w:pos="1201"/>
        </w:tabs>
        <w:spacing w:line="355" w:lineRule="auto"/>
        <w:ind w:right="502"/>
        <w:rPr>
          <w:sz w:val="24"/>
        </w:rPr>
      </w:pPr>
      <w:r>
        <w:rPr>
          <w:sz w:val="24"/>
        </w:rPr>
        <w:t>Due</w:t>
      </w:r>
      <w:r>
        <w:rPr>
          <w:spacing w:val="24"/>
          <w:sz w:val="24"/>
        </w:rPr>
        <w:t xml:space="preserve"> </w:t>
      </w:r>
      <w:r>
        <w:rPr>
          <w:sz w:val="24"/>
        </w:rPr>
        <w:t>to</w:t>
      </w:r>
      <w:r>
        <w:rPr>
          <w:spacing w:val="23"/>
          <w:sz w:val="24"/>
        </w:rPr>
        <w:t xml:space="preserve"> </w:t>
      </w:r>
      <w:r>
        <w:rPr>
          <w:sz w:val="24"/>
        </w:rPr>
        <w:t>constant</w:t>
      </w:r>
      <w:r>
        <w:rPr>
          <w:spacing w:val="23"/>
          <w:sz w:val="24"/>
        </w:rPr>
        <w:t xml:space="preserve"> </w:t>
      </w:r>
      <w:r>
        <w:rPr>
          <w:sz w:val="24"/>
        </w:rPr>
        <w:t>irrigation,</w:t>
      </w:r>
      <w:r>
        <w:rPr>
          <w:spacing w:val="23"/>
          <w:sz w:val="24"/>
        </w:rPr>
        <w:t xml:space="preserve"> </w:t>
      </w:r>
      <w:r>
        <w:rPr>
          <w:sz w:val="24"/>
        </w:rPr>
        <w:t>lesser</w:t>
      </w:r>
      <w:r>
        <w:rPr>
          <w:spacing w:val="23"/>
          <w:sz w:val="24"/>
        </w:rPr>
        <w:t xml:space="preserve"> </w:t>
      </w:r>
      <w:r>
        <w:rPr>
          <w:sz w:val="24"/>
        </w:rPr>
        <w:t>chances</w:t>
      </w:r>
      <w:r>
        <w:rPr>
          <w:spacing w:val="20"/>
          <w:sz w:val="24"/>
        </w:rPr>
        <w:t xml:space="preserve"> </w:t>
      </w:r>
      <w:r>
        <w:rPr>
          <w:sz w:val="24"/>
        </w:rPr>
        <w:t>of</w:t>
      </w:r>
      <w:r>
        <w:rPr>
          <w:spacing w:val="23"/>
          <w:sz w:val="24"/>
        </w:rPr>
        <w:t xml:space="preserve"> </w:t>
      </w:r>
      <w:r>
        <w:rPr>
          <w:sz w:val="24"/>
        </w:rPr>
        <w:t>debris</w:t>
      </w:r>
      <w:r>
        <w:rPr>
          <w:spacing w:val="24"/>
          <w:sz w:val="24"/>
        </w:rPr>
        <w:t xml:space="preserve"> </w:t>
      </w:r>
      <w:r>
        <w:rPr>
          <w:sz w:val="24"/>
        </w:rPr>
        <w:t>extru</w:t>
      </w:r>
      <w:r>
        <w:rPr>
          <w:spacing w:val="23"/>
          <w:sz w:val="24"/>
        </w:rPr>
        <w:t xml:space="preserve"> </w:t>
      </w:r>
      <w:r>
        <w:rPr>
          <w:sz w:val="24"/>
        </w:rPr>
        <w:t>sion</w:t>
      </w:r>
      <w:r>
        <w:rPr>
          <w:spacing w:val="22"/>
          <w:sz w:val="24"/>
        </w:rPr>
        <w:t xml:space="preserve"> </w:t>
      </w:r>
      <w:r>
        <w:rPr>
          <w:sz w:val="24"/>
        </w:rPr>
        <w:t>beyond</w:t>
      </w:r>
      <w:r>
        <w:rPr>
          <w:spacing w:val="-6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apex</w:t>
      </w:r>
    </w:p>
    <w:p w14:paraId="646FB174" w14:textId="77777777" w:rsidR="00266EB3" w:rsidRDefault="00000000">
      <w:pPr>
        <w:pStyle w:val="ListParagraph"/>
        <w:numPr>
          <w:ilvl w:val="0"/>
          <w:numId w:val="79"/>
        </w:numPr>
        <w:tabs>
          <w:tab w:val="left" w:pos="1200"/>
          <w:tab w:val="left" w:pos="1201"/>
        </w:tabs>
        <w:spacing w:before="207"/>
        <w:ind w:hanging="361"/>
        <w:rPr>
          <w:sz w:val="24"/>
        </w:rPr>
      </w:pPr>
      <w:r>
        <w:rPr>
          <w:sz w:val="24"/>
        </w:rPr>
        <w:t>Produces</w:t>
      </w:r>
      <w:r>
        <w:rPr>
          <w:spacing w:val="-1"/>
          <w:sz w:val="24"/>
        </w:rPr>
        <w:t xml:space="preserve"> </w:t>
      </w:r>
      <w:r>
        <w:rPr>
          <w:sz w:val="24"/>
        </w:rPr>
        <w:t>clean canals</w:t>
      </w:r>
      <w:r>
        <w:rPr>
          <w:spacing w:val="-2"/>
          <w:sz w:val="24"/>
        </w:rPr>
        <w:t xml:space="preserve"> </w:t>
      </w:r>
      <w:r>
        <w:rPr>
          <w:sz w:val="24"/>
        </w:rPr>
        <w:t>free of</w:t>
      </w:r>
      <w:r>
        <w:rPr>
          <w:spacing w:val="1"/>
          <w:sz w:val="24"/>
        </w:rPr>
        <w:t xml:space="preserve"> </w:t>
      </w:r>
      <w:r>
        <w:rPr>
          <w:sz w:val="24"/>
        </w:rPr>
        <w:t>smear</w:t>
      </w:r>
      <w:r>
        <w:rPr>
          <w:spacing w:val="-1"/>
          <w:sz w:val="24"/>
        </w:rPr>
        <w:t xml:space="preserve"> </w:t>
      </w:r>
      <w:r>
        <w:rPr>
          <w:sz w:val="24"/>
        </w:rPr>
        <w:t>layer and debris</w:t>
      </w:r>
    </w:p>
    <w:p w14:paraId="2BF78D2D" w14:textId="77777777" w:rsidR="00266EB3" w:rsidRDefault="00266EB3">
      <w:pPr>
        <w:pStyle w:val="BodyText"/>
        <w:spacing w:before="8"/>
        <w:rPr>
          <w:sz w:val="29"/>
        </w:rPr>
      </w:pPr>
    </w:p>
    <w:p w14:paraId="52EFCF9D" w14:textId="77777777" w:rsidR="00266EB3" w:rsidRDefault="00000000">
      <w:pPr>
        <w:pStyle w:val="Heading3"/>
      </w:pPr>
      <w:r>
        <w:t>Disadvantages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sonic</w:t>
      </w:r>
    </w:p>
    <w:p w14:paraId="54FC92D3" w14:textId="77777777" w:rsidR="00266EB3" w:rsidRDefault="00266EB3">
      <w:pPr>
        <w:pStyle w:val="BodyText"/>
        <w:spacing w:before="6"/>
        <w:rPr>
          <w:rFonts w:ascii="Arial"/>
          <w:b/>
          <w:sz w:val="29"/>
        </w:rPr>
      </w:pPr>
    </w:p>
    <w:p w14:paraId="78998BDB" w14:textId="77777777" w:rsidR="00266EB3" w:rsidRDefault="00000000">
      <w:pPr>
        <w:pStyle w:val="ListParagraph"/>
        <w:numPr>
          <w:ilvl w:val="0"/>
          <w:numId w:val="79"/>
        </w:numPr>
        <w:tabs>
          <w:tab w:val="left" w:pos="1200"/>
          <w:tab w:val="left" w:pos="1201"/>
        </w:tabs>
        <w:ind w:hanging="361"/>
        <w:rPr>
          <w:sz w:val="24"/>
        </w:rPr>
      </w:pPr>
      <w:r>
        <w:rPr>
          <w:sz w:val="24"/>
        </w:rPr>
        <w:t>Walls</w:t>
      </w:r>
      <w:r>
        <w:rPr>
          <w:spacing w:val="-1"/>
          <w:sz w:val="24"/>
        </w:rPr>
        <w:t xml:space="preserve"> </w:t>
      </w:r>
      <w:r>
        <w:rPr>
          <w:sz w:val="24"/>
        </w:rPr>
        <w:t>of prepared</w:t>
      </w:r>
      <w:r>
        <w:rPr>
          <w:spacing w:val="1"/>
          <w:sz w:val="24"/>
        </w:rPr>
        <w:t xml:space="preserve"> </w:t>
      </w:r>
      <w:r>
        <w:rPr>
          <w:sz w:val="24"/>
        </w:rPr>
        <w:t>canals</w:t>
      </w:r>
      <w:r>
        <w:rPr>
          <w:spacing w:val="-1"/>
          <w:sz w:val="24"/>
        </w:rPr>
        <w:t xml:space="preserve"> </w:t>
      </w:r>
      <w:r>
        <w:rPr>
          <w:sz w:val="24"/>
        </w:rPr>
        <w:t>are rough</w:t>
      </w:r>
    </w:p>
    <w:p w14:paraId="35973D48" w14:textId="77777777" w:rsidR="00266EB3" w:rsidRDefault="00266EB3">
      <w:pPr>
        <w:pStyle w:val="BodyText"/>
        <w:spacing w:before="7"/>
        <w:rPr>
          <w:sz w:val="29"/>
        </w:rPr>
      </w:pPr>
    </w:p>
    <w:p w14:paraId="0616BC37" w14:textId="77777777" w:rsidR="00266EB3" w:rsidRDefault="00000000">
      <w:pPr>
        <w:pStyle w:val="ListParagraph"/>
        <w:numPr>
          <w:ilvl w:val="0"/>
          <w:numId w:val="79"/>
        </w:numPr>
        <w:tabs>
          <w:tab w:val="left" w:pos="1200"/>
          <w:tab w:val="left" w:pos="1201"/>
        </w:tabs>
        <w:ind w:hanging="361"/>
        <w:rPr>
          <w:sz w:val="24"/>
        </w:rPr>
      </w:pPr>
      <w:r>
        <w:rPr>
          <w:sz w:val="24"/>
        </w:rPr>
        <w:t>Chances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transportation</w:t>
      </w:r>
      <w:r>
        <w:rPr>
          <w:spacing w:val="3"/>
          <w:sz w:val="24"/>
        </w:rPr>
        <w:t xml:space="preserve"> </w:t>
      </w:r>
      <w:r>
        <w:rPr>
          <w:sz w:val="24"/>
        </w:rPr>
        <w:t>are</w:t>
      </w:r>
      <w:r>
        <w:rPr>
          <w:spacing w:val="-1"/>
          <w:sz w:val="24"/>
        </w:rPr>
        <w:t xml:space="preserve"> </w:t>
      </w:r>
      <w:r>
        <w:rPr>
          <w:sz w:val="24"/>
        </w:rPr>
        <w:t>more</w:t>
      </w:r>
      <w:r>
        <w:rPr>
          <w:spacing w:val="1"/>
          <w:sz w:val="24"/>
        </w:rPr>
        <w:t xml:space="preserve"> </w:t>
      </w:r>
      <w:r>
        <w:rPr>
          <w:sz w:val="24"/>
        </w:rPr>
        <w:t>in</w:t>
      </w:r>
      <w:r>
        <w:rPr>
          <w:spacing w:val="1"/>
          <w:sz w:val="24"/>
        </w:rPr>
        <w:t xml:space="preserve"> </w:t>
      </w:r>
      <w:r>
        <w:rPr>
          <w:sz w:val="24"/>
        </w:rPr>
        <w:t>curved</w:t>
      </w:r>
      <w:r>
        <w:rPr>
          <w:spacing w:val="1"/>
          <w:sz w:val="24"/>
        </w:rPr>
        <w:t xml:space="preserve"> </w:t>
      </w:r>
      <w:r>
        <w:rPr>
          <w:sz w:val="24"/>
        </w:rPr>
        <w:t>canals.</w:t>
      </w:r>
    </w:p>
    <w:p w14:paraId="313F4147" w14:textId="77777777" w:rsidR="00266EB3" w:rsidRDefault="00266EB3">
      <w:pPr>
        <w:pStyle w:val="BodyText"/>
        <w:rPr>
          <w:sz w:val="28"/>
        </w:rPr>
      </w:pPr>
    </w:p>
    <w:p w14:paraId="62B81C94" w14:textId="77777777" w:rsidR="00266EB3" w:rsidRDefault="00000000">
      <w:pPr>
        <w:pStyle w:val="Heading3"/>
        <w:spacing w:before="233"/>
      </w:pPr>
      <w:r>
        <w:rPr>
          <w:u w:val="thick"/>
        </w:rPr>
        <w:t>Ultrasonic</w:t>
      </w:r>
      <w:r>
        <w:rPr>
          <w:spacing w:val="-2"/>
          <w:u w:val="thick"/>
        </w:rPr>
        <w:t xml:space="preserve"> </w:t>
      </w:r>
      <w:r>
        <w:rPr>
          <w:u w:val="thick"/>
        </w:rPr>
        <w:t>VS</w:t>
      </w:r>
      <w:r>
        <w:rPr>
          <w:spacing w:val="-2"/>
          <w:u w:val="thick"/>
        </w:rPr>
        <w:t xml:space="preserve"> </w:t>
      </w:r>
      <w:r>
        <w:rPr>
          <w:u w:val="thick"/>
        </w:rPr>
        <w:t>Sonic</w:t>
      </w:r>
      <w:r>
        <w:rPr>
          <w:spacing w:val="-1"/>
          <w:u w:val="thick"/>
        </w:rPr>
        <w:t xml:space="preserve"> </w:t>
      </w:r>
      <w:r>
        <w:rPr>
          <w:u w:val="thick"/>
        </w:rPr>
        <w:t>instrumentation-</w:t>
      </w:r>
    </w:p>
    <w:p w14:paraId="4C2D4729" w14:textId="77777777" w:rsidR="00266EB3" w:rsidRDefault="00266EB3">
      <w:pPr>
        <w:pStyle w:val="BodyText"/>
        <w:spacing w:before="5"/>
        <w:rPr>
          <w:rFonts w:ascii="Arial"/>
          <w:b/>
          <w:sz w:val="21"/>
        </w:rPr>
      </w:pPr>
    </w:p>
    <w:p w14:paraId="000FD13B" w14:textId="77777777" w:rsidR="00266EB3" w:rsidRDefault="00000000">
      <w:pPr>
        <w:pStyle w:val="BodyText"/>
        <w:spacing w:before="96" w:line="364" w:lineRule="auto"/>
        <w:ind w:left="480" w:right="498"/>
        <w:jc w:val="both"/>
      </w:pPr>
      <w:r>
        <w:t>The results of the various studies can be summarized as being contradictory.</w:t>
      </w:r>
      <w:r>
        <w:rPr>
          <w:spacing w:val="1"/>
        </w:rPr>
        <w:t xml:space="preserve"> </w:t>
      </w:r>
      <w:r>
        <w:t>They</w:t>
      </w:r>
      <w:r>
        <w:rPr>
          <w:spacing w:val="1"/>
        </w:rPr>
        <w:t xml:space="preserve"> </w:t>
      </w:r>
      <w:r>
        <w:t>failed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demonstrate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superiority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US</w:t>
      </w:r>
      <w:r>
        <w:rPr>
          <w:spacing w:val="1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sonics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primary</w:t>
      </w:r>
      <w:r>
        <w:rPr>
          <w:spacing w:val="1"/>
        </w:rPr>
        <w:t xml:space="preserve"> </w:t>
      </w:r>
      <w:r>
        <w:t>instrumentation technique, as no improved debridement was accomplished</w:t>
      </w:r>
      <w:r>
        <w:rPr>
          <w:spacing w:val="1"/>
        </w:rPr>
        <w:t xml:space="preserve"> </w:t>
      </w:r>
      <w:r>
        <w:t>compared with hand instrumentation. The relative inefficiency of ultrasonic</w:t>
      </w:r>
      <w:r>
        <w:rPr>
          <w:spacing w:val="1"/>
        </w:rPr>
        <w:t xml:space="preserve"> </w:t>
      </w:r>
      <w:r>
        <w:t>debridement</w:t>
      </w:r>
      <w:r>
        <w:rPr>
          <w:spacing w:val="1"/>
        </w:rPr>
        <w:t xml:space="preserve"> </w:t>
      </w:r>
      <w:r>
        <w:t>has</w:t>
      </w:r>
      <w:r>
        <w:rPr>
          <w:spacing w:val="1"/>
        </w:rPr>
        <w:t xml:space="preserve"> </w:t>
      </w:r>
      <w:r>
        <w:t>been</w:t>
      </w:r>
      <w:r>
        <w:rPr>
          <w:spacing w:val="1"/>
        </w:rPr>
        <w:t xml:space="preserve"> </w:t>
      </w:r>
      <w:r>
        <w:t>attributed</w:t>
      </w:r>
      <w:r>
        <w:rPr>
          <w:spacing w:val="1"/>
        </w:rPr>
        <w:t xml:space="preserve"> </w:t>
      </w:r>
      <w:r>
        <w:t>to file</w:t>
      </w:r>
      <w:r>
        <w:rPr>
          <w:spacing w:val="1"/>
        </w:rPr>
        <w:t xml:space="preserve"> </w:t>
      </w:r>
      <w:r>
        <w:t>constraint</w:t>
      </w:r>
      <w:r>
        <w:rPr>
          <w:spacing w:val="1"/>
        </w:rPr>
        <w:t xml:space="preserve"> </w:t>
      </w:r>
      <w:r>
        <w:t>within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unflared</w:t>
      </w:r>
      <w:r>
        <w:rPr>
          <w:spacing w:val="63"/>
        </w:rPr>
        <w:t xml:space="preserve"> </w:t>
      </w:r>
      <w:r>
        <w:t>root</w:t>
      </w:r>
      <w:r>
        <w:rPr>
          <w:spacing w:val="-61"/>
        </w:rPr>
        <w:t xml:space="preserve"> </w:t>
      </w:r>
      <w:r>
        <w:t>canal</w:t>
      </w:r>
      <w:r>
        <w:rPr>
          <w:spacing w:val="1"/>
        </w:rPr>
        <w:t xml:space="preserve"> </w:t>
      </w:r>
      <w:r>
        <w:t>space.</w:t>
      </w:r>
    </w:p>
    <w:p w14:paraId="79DA7608" w14:textId="77777777" w:rsidR="00266EB3" w:rsidRDefault="00000000">
      <w:pPr>
        <w:pStyle w:val="BodyText"/>
        <w:spacing w:before="206" w:line="364" w:lineRule="auto"/>
        <w:ind w:left="480" w:right="499"/>
        <w:jc w:val="both"/>
      </w:pPr>
      <w:r>
        <w:t>A modification of the technique in which ultrasound is activated for a few</w:t>
      </w:r>
      <w:r>
        <w:rPr>
          <w:spacing w:val="1"/>
        </w:rPr>
        <w:t xml:space="preserve"> </w:t>
      </w:r>
      <w:r>
        <w:t>minutes</w:t>
      </w:r>
      <w:r>
        <w:rPr>
          <w:spacing w:val="1"/>
        </w:rPr>
        <w:t xml:space="preserve"> </w:t>
      </w:r>
      <w:r>
        <w:t>after</w:t>
      </w:r>
      <w:r>
        <w:rPr>
          <w:spacing w:val="1"/>
        </w:rPr>
        <w:t xml:space="preserve"> </w:t>
      </w:r>
      <w:r>
        <w:t>hand</w:t>
      </w:r>
      <w:r>
        <w:rPr>
          <w:spacing w:val="1"/>
        </w:rPr>
        <w:t xml:space="preserve"> </w:t>
      </w:r>
      <w:r>
        <w:t>preparation</w:t>
      </w:r>
      <w:r>
        <w:rPr>
          <w:spacing w:val="1"/>
        </w:rPr>
        <w:t xml:space="preserve"> </w:t>
      </w:r>
      <w:r>
        <w:t>has</w:t>
      </w:r>
      <w:r>
        <w:rPr>
          <w:spacing w:val="1"/>
        </w:rPr>
        <w:t xml:space="preserve"> </w:t>
      </w:r>
      <w:r>
        <w:t>instead</w:t>
      </w:r>
      <w:r>
        <w:rPr>
          <w:spacing w:val="1"/>
        </w:rPr>
        <w:t xml:space="preserve"> </w:t>
      </w:r>
      <w:r>
        <w:t>resulted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greater</w:t>
      </w:r>
      <w:r>
        <w:rPr>
          <w:spacing w:val="1"/>
        </w:rPr>
        <w:t xml:space="preserve"> </w:t>
      </w:r>
      <w:r>
        <w:t>canal</w:t>
      </w:r>
      <w:r>
        <w:rPr>
          <w:spacing w:val="1"/>
        </w:rPr>
        <w:t xml:space="preserve"> </w:t>
      </w:r>
      <w:r>
        <w:t>and</w:t>
      </w:r>
      <w:r>
        <w:rPr>
          <w:spacing w:val="-61"/>
        </w:rPr>
        <w:t xml:space="preserve"> </w:t>
      </w:r>
      <w:r>
        <w:t>isthmus</w:t>
      </w:r>
      <w:r>
        <w:rPr>
          <w:spacing w:val="1"/>
        </w:rPr>
        <w:t xml:space="preserve"> </w:t>
      </w:r>
      <w:r>
        <w:t>cleanliness</w:t>
      </w:r>
      <w:r>
        <w:rPr>
          <w:spacing w:val="1"/>
        </w:rPr>
        <w:t xml:space="preserve"> </w:t>
      </w:r>
      <w:r>
        <w:t>compared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hand</w:t>
      </w:r>
      <w:r>
        <w:rPr>
          <w:spacing w:val="1"/>
        </w:rPr>
        <w:t xml:space="preserve"> </w:t>
      </w:r>
      <w:r>
        <w:t>preparation</w:t>
      </w:r>
      <w:r>
        <w:rPr>
          <w:spacing w:val="1"/>
        </w:rPr>
        <w:t xml:space="preserve"> </w:t>
      </w:r>
      <w:r>
        <w:t>alone.</w:t>
      </w:r>
      <w:r>
        <w:rPr>
          <w:spacing w:val="1"/>
        </w:rPr>
        <w:t xml:space="preserve"> </w:t>
      </w:r>
      <w:r>
        <w:t>Despite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multitude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studies</w:t>
      </w:r>
      <w:r>
        <w:rPr>
          <w:spacing w:val="1"/>
        </w:rPr>
        <w:t xml:space="preserve"> </w:t>
      </w:r>
      <w:r>
        <w:t>conducted</w:t>
      </w:r>
      <w:r>
        <w:rPr>
          <w:spacing w:val="1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ultrasonic</w:t>
      </w:r>
      <w:r>
        <w:rPr>
          <w:spacing w:val="1"/>
        </w:rPr>
        <w:t xml:space="preserve"> </w:t>
      </w:r>
      <w:r>
        <w:t>root</w:t>
      </w:r>
      <w:r>
        <w:rPr>
          <w:spacing w:val="1"/>
        </w:rPr>
        <w:t xml:space="preserve"> </w:t>
      </w:r>
      <w:r>
        <w:t>canal</w:t>
      </w:r>
      <w:r>
        <w:rPr>
          <w:spacing w:val="1"/>
        </w:rPr>
        <w:t xml:space="preserve"> </w:t>
      </w:r>
      <w:r>
        <w:t>preparation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ultrasonically activated files, the current consensus is that this is not a viable</w:t>
      </w:r>
      <w:r>
        <w:rPr>
          <w:spacing w:val="1"/>
        </w:rPr>
        <w:t xml:space="preserve"> </w:t>
      </w:r>
      <w:r>
        <w:t>clinical</w:t>
      </w:r>
      <w:r>
        <w:rPr>
          <w:spacing w:val="1"/>
        </w:rPr>
        <w:t xml:space="preserve"> </w:t>
      </w:r>
      <w:r>
        <w:t>technique.</w:t>
      </w:r>
      <w:r>
        <w:rPr>
          <w:spacing w:val="5"/>
        </w:rPr>
        <w:t xml:space="preserve"> </w:t>
      </w:r>
      <w:r>
        <w:rPr>
          <w:vertAlign w:val="superscript"/>
        </w:rPr>
        <w:t>69,72</w:t>
      </w:r>
    </w:p>
    <w:p w14:paraId="4CEF1A8D" w14:textId="77777777" w:rsidR="00266EB3" w:rsidRDefault="00000000">
      <w:pPr>
        <w:pStyle w:val="Heading3"/>
        <w:spacing w:before="202" w:line="360" w:lineRule="auto"/>
        <w:ind w:right="501"/>
        <w:jc w:val="both"/>
        <w:rPr>
          <w:rFonts w:ascii="Microsoft Sans Serif"/>
          <w:b w:val="0"/>
        </w:rPr>
      </w:pPr>
      <w:r>
        <w:t>Group</w:t>
      </w:r>
      <w:r>
        <w:rPr>
          <w:spacing w:val="1"/>
        </w:rPr>
        <w:t xml:space="preserve"> </w:t>
      </w:r>
      <w:r>
        <w:t>III:</w:t>
      </w:r>
      <w:r>
        <w:rPr>
          <w:spacing w:val="1"/>
        </w:rPr>
        <w:t xml:space="preserve"> </w:t>
      </w:r>
      <w:r>
        <w:t>Rotary</w:t>
      </w:r>
      <w:r>
        <w:rPr>
          <w:spacing w:val="1"/>
        </w:rPr>
        <w:t xml:space="preserve"> </w:t>
      </w:r>
      <w:r>
        <w:t>Endodontic</w:t>
      </w:r>
      <w:r>
        <w:rPr>
          <w:spacing w:val="1"/>
        </w:rPr>
        <w:t xml:space="preserve"> </w:t>
      </w:r>
      <w:r>
        <w:t>Instruments</w:t>
      </w:r>
      <w:r>
        <w:rPr>
          <w:spacing w:val="1"/>
        </w:rPr>
        <w:t xml:space="preserve"> </w:t>
      </w:r>
      <w:r>
        <w:t>Used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a</w:t>
      </w:r>
      <w:r>
        <w:rPr>
          <w:spacing w:val="67"/>
        </w:rPr>
        <w:t xml:space="preserve"> </w:t>
      </w:r>
      <w:r>
        <w:t>specific</w:t>
      </w:r>
      <w:r>
        <w:rPr>
          <w:spacing w:val="1"/>
        </w:rPr>
        <w:t xml:space="preserve"> </w:t>
      </w:r>
      <w:r>
        <w:t>Handpiece Rotary</w:t>
      </w:r>
      <w:r>
        <w:rPr>
          <w:spacing w:val="-6"/>
        </w:rPr>
        <w:t xml:space="preserve"> </w:t>
      </w:r>
      <w:r>
        <w:t>handpiece</w:t>
      </w:r>
      <w:r>
        <w:rPr>
          <w:rFonts w:ascii="Microsoft Sans Serif"/>
          <w:b w:val="0"/>
        </w:rPr>
        <w:t>:</w:t>
      </w:r>
    </w:p>
    <w:p w14:paraId="0BDA6E44" w14:textId="77777777" w:rsidR="00266EB3" w:rsidRDefault="00000000">
      <w:pPr>
        <w:pStyle w:val="ListParagraph"/>
        <w:numPr>
          <w:ilvl w:val="0"/>
          <w:numId w:val="79"/>
        </w:numPr>
        <w:tabs>
          <w:tab w:val="left" w:pos="1201"/>
        </w:tabs>
        <w:spacing w:before="1" w:line="355" w:lineRule="auto"/>
        <w:ind w:right="497"/>
        <w:jc w:val="both"/>
        <w:rPr>
          <w:sz w:val="24"/>
        </w:rPr>
      </w:pPr>
      <w:r>
        <w:rPr>
          <w:sz w:val="24"/>
        </w:rPr>
        <w:t xml:space="preserve">These handpieces work at speeds ranging 150-300rpm </w:t>
      </w:r>
      <w:proofErr w:type="gramStart"/>
      <w:r>
        <w:rPr>
          <w:sz w:val="24"/>
        </w:rPr>
        <w:t>upto</w:t>
      </w:r>
      <w:proofErr w:type="gramEnd"/>
      <w:r>
        <w:rPr>
          <w:sz w:val="24"/>
        </w:rPr>
        <w:t xml:space="preserve"> 1500rpm,</w:t>
      </w:r>
      <w:r>
        <w:rPr>
          <w:spacing w:val="1"/>
          <w:sz w:val="24"/>
        </w:rPr>
        <w:t xml:space="preserve"> </w:t>
      </w:r>
      <w:r>
        <w:rPr>
          <w:sz w:val="24"/>
        </w:rPr>
        <w:t>achieved</w:t>
      </w:r>
      <w:r>
        <w:rPr>
          <w:spacing w:val="2"/>
          <w:sz w:val="24"/>
        </w:rPr>
        <w:t xml:space="preserve"> </w:t>
      </w:r>
      <w:r>
        <w:rPr>
          <w:sz w:val="24"/>
        </w:rPr>
        <w:t>with</w:t>
      </w:r>
      <w:r>
        <w:rPr>
          <w:spacing w:val="3"/>
          <w:sz w:val="24"/>
        </w:rPr>
        <w:t xml:space="preserve"> </w:t>
      </w:r>
      <w:r>
        <w:rPr>
          <w:sz w:val="24"/>
        </w:rPr>
        <w:t>gear</w:t>
      </w:r>
      <w:r>
        <w:rPr>
          <w:spacing w:val="1"/>
          <w:sz w:val="24"/>
        </w:rPr>
        <w:t xml:space="preserve"> </w:t>
      </w:r>
      <w:r>
        <w:rPr>
          <w:sz w:val="24"/>
        </w:rPr>
        <w:t>reduction</w:t>
      </w:r>
      <w:r>
        <w:rPr>
          <w:spacing w:val="3"/>
          <w:sz w:val="24"/>
        </w:rPr>
        <w:t xml:space="preserve"> </w:t>
      </w:r>
      <w:r>
        <w:rPr>
          <w:sz w:val="24"/>
        </w:rPr>
        <w:t>(1:8</w:t>
      </w:r>
      <w:r>
        <w:rPr>
          <w:spacing w:val="2"/>
          <w:sz w:val="24"/>
        </w:rPr>
        <w:t xml:space="preserve"> </w:t>
      </w:r>
      <w:r>
        <w:rPr>
          <w:sz w:val="24"/>
        </w:rPr>
        <w:t>or</w:t>
      </w:r>
      <w:r>
        <w:rPr>
          <w:spacing w:val="1"/>
          <w:sz w:val="24"/>
        </w:rPr>
        <w:t xml:space="preserve"> </w:t>
      </w:r>
      <w:r>
        <w:rPr>
          <w:sz w:val="24"/>
        </w:rPr>
        <w:t>1:10).</w:t>
      </w:r>
    </w:p>
    <w:p w14:paraId="55C4CE6A" w14:textId="77777777" w:rsidR="00266EB3" w:rsidRDefault="00000000">
      <w:pPr>
        <w:pStyle w:val="ListParagraph"/>
        <w:numPr>
          <w:ilvl w:val="0"/>
          <w:numId w:val="79"/>
        </w:numPr>
        <w:tabs>
          <w:tab w:val="left" w:pos="1201"/>
        </w:tabs>
        <w:spacing w:before="8" w:line="360" w:lineRule="auto"/>
        <w:ind w:right="504"/>
        <w:jc w:val="both"/>
        <w:rPr>
          <w:sz w:val="24"/>
        </w:rPr>
      </w:pPr>
      <w:r>
        <w:rPr>
          <w:sz w:val="24"/>
        </w:rPr>
        <w:t xml:space="preserve">Higher speed is occasionally advocated for better efficacy and </w:t>
      </w:r>
      <w:proofErr w:type="gramStart"/>
      <w:r>
        <w:rPr>
          <w:sz w:val="24"/>
        </w:rPr>
        <w:t>safety</w:t>
      </w:r>
      <w:proofErr w:type="gramEnd"/>
      <w:r>
        <w:rPr>
          <w:spacing w:val="1"/>
          <w:sz w:val="24"/>
        </w:rPr>
        <w:t xml:space="preserve"> </w:t>
      </w:r>
      <w:r>
        <w:rPr>
          <w:sz w:val="24"/>
        </w:rPr>
        <w:t>however</w:t>
      </w:r>
      <w:r>
        <w:rPr>
          <w:spacing w:val="1"/>
          <w:sz w:val="24"/>
        </w:rPr>
        <w:t xml:space="preserve"> </w:t>
      </w:r>
      <w:r>
        <w:rPr>
          <w:sz w:val="24"/>
        </w:rPr>
        <w:t>lower</w:t>
      </w:r>
      <w:r>
        <w:rPr>
          <w:spacing w:val="1"/>
          <w:sz w:val="24"/>
        </w:rPr>
        <w:t xml:space="preserve"> </w:t>
      </w:r>
      <w:r>
        <w:rPr>
          <w:sz w:val="24"/>
        </w:rPr>
        <w:t>speeds</w:t>
      </w:r>
      <w:r>
        <w:rPr>
          <w:spacing w:val="1"/>
          <w:sz w:val="24"/>
        </w:rPr>
        <w:t xml:space="preserve"> </w:t>
      </w:r>
      <w:r>
        <w:rPr>
          <w:sz w:val="24"/>
        </w:rPr>
        <w:t>offer</w:t>
      </w:r>
      <w:r>
        <w:rPr>
          <w:spacing w:val="1"/>
          <w:sz w:val="24"/>
        </w:rPr>
        <w:t xml:space="preserve"> </w:t>
      </w:r>
      <w:r>
        <w:rPr>
          <w:sz w:val="24"/>
        </w:rPr>
        <w:t>better</w:t>
      </w:r>
      <w:r>
        <w:rPr>
          <w:spacing w:val="1"/>
          <w:sz w:val="24"/>
        </w:rPr>
        <w:t xml:space="preserve"> </w:t>
      </w:r>
      <w:r>
        <w:rPr>
          <w:sz w:val="24"/>
        </w:rPr>
        <w:t>compromise</w:t>
      </w:r>
      <w:r>
        <w:rPr>
          <w:spacing w:val="1"/>
          <w:sz w:val="24"/>
        </w:rPr>
        <w:t xml:space="preserve"> </w:t>
      </w:r>
      <w:r>
        <w:rPr>
          <w:sz w:val="24"/>
        </w:rPr>
        <w:t>regarding</w:t>
      </w:r>
      <w:r>
        <w:rPr>
          <w:spacing w:val="1"/>
          <w:sz w:val="24"/>
        </w:rPr>
        <w:t xml:space="preserve"> </w:t>
      </w:r>
      <w:r>
        <w:rPr>
          <w:sz w:val="24"/>
        </w:rPr>
        <w:t>fatigue</w:t>
      </w:r>
      <w:r>
        <w:rPr>
          <w:spacing w:val="1"/>
          <w:sz w:val="24"/>
        </w:rPr>
        <w:t xml:space="preserve"> </w:t>
      </w:r>
      <w:r>
        <w:rPr>
          <w:sz w:val="24"/>
        </w:rPr>
        <w:t>lifespan and</w:t>
      </w:r>
      <w:r>
        <w:rPr>
          <w:spacing w:val="3"/>
          <w:sz w:val="24"/>
        </w:rPr>
        <w:t xml:space="preserve"> </w:t>
      </w:r>
      <w:r>
        <w:rPr>
          <w:sz w:val="24"/>
        </w:rPr>
        <w:t>occurrence</w:t>
      </w:r>
      <w:r>
        <w:rPr>
          <w:spacing w:val="3"/>
          <w:sz w:val="24"/>
        </w:rPr>
        <w:t xml:space="preserve"> </w:t>
      </w:r>
      <w:r>
        <w:rPr>
          <w:sz w:val="24"/>
        </w:rPr>
        <w:t>of</w:t>
      </w:r>
      <w:r>
        <w:rPr>
          <w:spacing w:val="2"/>
          <w:sz w:val="24"/>
        </w:rPr>
        <w:t xml:space="preserve"> </w:t>
      </w:r>
      <w:r>
        <w:rPr>
          <w:sz w:val="24"/>
        </w:rPr>
        <w:t>taper</w:t>
      </w:r>
      <w:r>
        <w:rPr>
          <w:spacing w:val="2"/>
          <w:sz w:val="24"/>
        </w:rPr>
        <w:t xml:space="preserve"> </w:t>
      </w:r>
      <w:r>
        <w:rPr>
          <w:sz w:val="24"/>
        </w:rPr>
        <w:t>lock.</w:t>
      </w:r>
    </w:p>
    <w:p w14:paraId="7A2F9CAF" w14:textId="77777777" w:rsidR="00266EB3" w:rsidRDefault="00266EB3">
      <w:pPr>
        <w:spacing w:line="360" w:lineRule="auto"/>
        <w:jc w:val="both"/>
        <w:rPr>
          <w:sz w:val="24"/>
        </w:rPr>
        <w:sectPr w:rsidR="00266EB3">
          <w:pgSz w:w="11910" w:h="16840"/>
          <w:pgMar w:top="1300" w:right="940" w:bottom="1400" w:left="1680" w:header="712" w:footer="1162" w:gutter="0"/>
          <w:cols w:space="720"/>
        </w:sectPr>
      </w:pPr>
    </w:p>
    <w:p w14:paraId="0F9AE029" w14:textId="77777777" w:rsidR="00266EB3" w:rsidRDefault="00000000">
      <w:pPr>
        <w:pStyle w:val="ListParagraph"/>
        <w:numPr>
          <w:ilvl w:val="0"/>
          <w:numId w:val="79"/>
        </w:numPr>
        <w:tabs>
          <w:tab w:val="left" w:pos="1200"/>
          <w:tab w:val="left" w:pos="1201"/>
        </w:tabs>
        <w:spacing w:before="121" w:line="352" w:lineRule="auto"/>
        <w:ind w:right="507"/>
        <w:rPr>
          <w:sz w:val="24"/>
        </w:rPr>
      </w:pPr>
      <w:r>
        <w:rPr>
          <w:sz w:val="24"/>
        </w:rPr>
        <w:lastRenderedPageBreak/>
        <w:t>Electric</w:t>
      </w:r>
      <w:r>
        <w:rPr>
          <w:spacing w:val="18"/>
          <w:sz w:val="24"/>
        </w:rPr>
        <w:t xml:space="preserve"> </w:t>
      </w:r>
      <w:r>
        <w:rPr>
          <w:sz w:val="24"/>
        </w:rPr>
        <w:t>motors</w:t>
      </w:r>
      <w:r>
        <w:rPr>
          <w:spacing w:val="17"/>
          <w:sz w:val="24"/>
        </w:rPr>
        <w:t xml:space="preserve"> </w:t>
      </w:r>
      <w:r>
        <w:rPr>
          <w:sz w:val="24"/>
        </w:rPr>
        <w:t>offer</w:t>
      </w:r>
      <w:r>
        <w:rPr>
          <w:spacing w:val="17"/>
          <w:sz w:val="24"/>
        </w:rPr>
        <w:t xml:space="preserve"> </w:t>
      </w:r>
      <w:r>
        <w:rPr>
          <w:sz w:val="24"/>
        </w:rPr>
        <w:t>several</w:t>
      </w:r>
      <w:r>
        <w:rPr>
          <w:spacing w:val="18"/>
          <w:sz w:val="24"/>
        </w:rPr>
        <w:t xml:space="preserve"> </w:t>
      </w:r>
      <w:r>
        <w:rPr>
          <w:sz w:val="24"/>
        </w:rPr>
        <w:t>benefits</w:t>
      </w:r>
      <w:r>
        <w:rPr>
          <w:spacing w:val="19"/>
          <w:sz w:val="24"/>
        </w:rPr>
        <w:t xml:space="preserve"> </w:t>
      </w:r>
      <w:r>
        <w:rPr>
          <w:sz w:val="24"/>
        </w:rPr>
        <w:t>like</w:t>
      </w:r>
      <w:r>
        <w:rPr>
          <w:spacing w:val="19"/>
          <w:sz w:val="24"/>
        </w:rPr>
        <w:t xml:space="preserve"> </w:t>
      </w:r>
      <w:proofErr w:type="gramStart"/>
      <w:r>
        <w:rPr>
          <w:sz w:val="24"/>
        </w:rPr>
        <w:t>potential</w:t>
      </w:r>
      <w:proofErr w:type="gramEnd"/>
      <w:r>
        <w:rPr>
          <w:spacing w:val="17"/>
          <w:sz w:val="24"/>
        </w:rPr>
        <w:t xml:space="preserve"> </w:t>
      </w:r>
      <w:r>
        <w:rPr>
          <w:sz w:val="24"/>
        </w:rPr>
        <w:t>to</w:t>
      </w:r>
      <w:r>
        <w:rPr>
          <w:spacing w:val="19"/>
          <w:sz w:val="24"/>
        </w:rPr>
        <w:t xml:space="preserve"> </w:t>
      </w:r>
      <w:r>
        <w:rPr>
          <w:sz w:val="24"/>
        </w:rPr>
        <w:t>present</w:t>
      </w:r>
      <w:r>
        <w:rPr>
          <w:spacing w:val="18"/>
          <w:sz w:val="24"/>
        </w:rPr>
        <w:t xml:space="preserve"> </w:t>
      </w:r>
      <w:r>
        <w:rPr>
          <w:sz w:val="24"/>
        </w:rPr>
        <w:t>rotations</w:t>
      </w:r>
      <w:r>
        <w:rPr>
          <w:spacing w:val="-60"/>
          <w:sz w:val="24"/>
        </w:rPr>
        <w:t xml:space="preserve"> </w:t>
      </w:r>
      <w:r>
        <w:rPr>
          <w:sz w:val="24"/>
        </w:rPr>
        <w:t>per</w:t>
      </w:r>
      <w:r>
        <w:rPr>
          <w:spacing w:val="-1"/>
          <w:sz w:val="24"/>
        </w:rPr>
        <w:t xml:space="preserve"> </w:t>
      </w:r>
      <w:r>
        <w:rPr>
          <w:sz w:val="24"/>
        </w:rPr>
        <w:t>minute,</w:t>
      </w:r>
      <w:r>
        <w:rPr>
          <w:spacing w:val="1"/>
          <w:sz w:val="24"/>
        </w:rPr>
        <w:t xml:space="preserve"> </w:t>
      </w:r>
      <w:r>
        <w:rPr>
          <w:sz w:val="24"/>
        </w:rPr>
        <w:t>preselect</w:t>
      </w:r>
      <w:r>
        <w:rPr>
          <w:spacing w:val="-2"/>
          <w:sz w:val="24"/>
        </w:rPr>
        <w:t xml:space="preserve"> </w:t>
      </w:r>
      <w:r>
        <w:rPr>
          <w:sz w:val="24"/>
        </w:rPr>
        <w:t>maximum</w:t>
      </w:r>
      <w:r>
        <w:rPr>
          <w:spacing w:val="2"/>
          <w:sz w:val="24"/>
        </w:rPr>
        <w:t xml:space="preserve"> </w:t>
      </w:r>
      <w:r>
        <w:rPr>
          <w:sz w:val="24"/>
        </w:rPr>
        <w:t>torque</w:t>
      </w:r>
      <w:r>
        <w:rPr>
          <w:spacing w:val="-2"/>
          <w:sz w:val="24"/>
        </w:rPr>
        <w:t xml:space="preserve"> </w:t>
      </w:r>
      <w:r>
        <w:rPr>
          <w:sz w:val="24"/>
        </w:rPr>
        <w:t>to prevent</w:t>
      </w:r>
      <w:r>
        <w:rPr>
          <w:spacing w:val="1"/>
          <w:sz w:val="24"/>
        </w:rPr>
        <w:t xml:space="preserve"> </w:t>
      </w:r>
      <w:r>
        <w:rPr>
          <w:sz w:val="24"/>
        </w:rPr>
        <w:t>instrument</w:t>
      </w:r>
      <w:r>
        <w:rPr>
          <w:spacing w:val="-2"/>
          <w:sz w:val="24"/>
        </w:rPr>
        <w:t xml:space="preserve"> </w:t>
      </w:r>
      <w:r>
        <w:rPr>
          <w:sz w:val="24"/>
        </w:rPr>
        <w:t>fracture.</w:t>
      </w:r>
    </w:p>
    <w:p w14:paraId="43963EAA" w14:textId="77777777" w:rsidR="00266EB3" w:rsidRDefault="00000000">
      <w:pPr>
        <w:pStyle w:val="ListParagraph"/>
        <w:numPr>
          <w:ilvl w:val="0"/>
          <w:numId w:val="79"/>
        </w:numPr>
        <w:tabs>
          <w:tab w:val="left" w:pos="1200"/>
          <w:tab w:val="left" w:pos="1201"/>
        </w:tabs>
        <w:spacing w:before="14" w:line="352" w:lineRule="auto"/>
        <w:ind w:right="496"/>
        <w:rPr>
          <w:sz w:val="24"/>
        </w:rPr>
      </w:pPr>
      <w:r>
        <w:rPr>
          <w:sz w:val="24"/>
        </w:rPr>
        <w:t>Various</w:t>
      </w:r>
      <w:r>
        <w:rPr>
          <w:spacing w:val="6"/>
          <w:sz w:val="24"/>
        </w:rPr>
        <w:t xml:space="preserve"> </w:t>
      </w:r>
      <w:r>
        <w:rPr>
          <w:sz w:val="24"/>
        </w:rPr>
        <w:t>settings</w:t>
      </w:r>
      <w:r>
        <w:rPr>
          <w:spacing w:val="6"/>
          <w:sz w:val="24"/>
        </w:rPr>
        <w:t xml:space="preserve"> </w:t>
      </w:r>
      <w:r>
        <w:rPr>
          <w:sz w:val="24"/>
        </w:rPr>
        <w:t>are</w:t>
      </w:r>
      <w:r>
        <w:rPr>
          <w:spacing w:val="6"/>
          <w:sz w:val="24"/>
        </w:rPr>
        <w:t xml:space="preserve"> </w:t>
      </w:r>
      <w:r>
        <w:rPr>
          <w:sz w:val="24"/>
        </w:rPr>
        <w:t>possible</w:t>
      </w:r>
      <w:r>
        <w:rPr>
          <w:spacing w:val="4"/>
          <w:sz w:val="24"/>
        </w:rPr>
        <w:t xml:space="preserve"> </w:t>
      </w:r>
      <w:r>
        <w:rPr>
          <w:sz w:val="24"/>
        </w:rPr>
        <w:t>for</w:t>
      </w:r>
      <w:r>
        <w:rPr>
          <w:spacing w:val="5"/>
          <w:sz w:val="24"/>
        </w:rPr>
        <w:t xml:space="preserve"> </w:t>
      </w:r>
      <w:r>
        <w:rPr>
          <w:sz w:val="24"/>
        </w:rPr>
        <w:t>some</w:t>
      </w:r>
      <w:r>
        <w:rPr>
          <w:spacing w:val="6"/>
          <w:sz w:val="24"/>
        </w:rPr>
        <w:t xml:space="preserve"> </w:t>
      </w:r>
      <w:r>
        <w:rPr>
          <w:sz w:val="24"/>
        </w:rPr>
        <w:t>torque-limited</w:t>
      </w:r>
      <w:r>
        <w:rPr>
          <w:spacing w:val="4"/>
          <w:sz w:val="24"/>
        </w:rPr>
        <w:t xml:space="preserve"> </w:t>
      </w:r>
      <w:r>
        <w:rPr>
          <w:sz w:val="24"/>
        </w:rPr>
        <w:t>motors;</w:t>
      </w:r>
      <w:r>
        <w:rPr>
          <w:spacing w:val="5"/>
          <w:sz w:val="24"/>
        </w:rPr>
        <w:t xml:space="preserve"> </w:t>
      </w:r>
      <w:r>
        <w:rPr>
          <w:sz w:val="24"/>
        </w:rPr>
        <w:t>the</w:t>
      </w:r>
      <w:r>
        <w:rPr>
          <w:spacing w:val="4"/>
          <w:sz w:val="24"/>
        </w:rPr>
        <w:t xml:space="preserve"> </w:t>
      </w:r>
      <w:r>
        <w:rPr>
          <w:sz w:val="24"/>
        </w:rPr>
        <w:t>motor</w:t>
      </w:r>
      <w:r>
        <w:rPr>
          <w:spacing w:val="-60"/>
          <w:sz w:val="24"/>
        </w:rPr>
        <w:t xml:space="preserve"> </w:t>
      </w:r>
      <w:r>
        <w:rPr>
          <w:sz w:val="24"/>
        </w:rPr>
        <w:t>can</w:t>
      </w:r>
      <w:r>
        <w:rPr>
          <w:spacing w:val="2"/>
          <w:sz w:val="24"/>
        </w:rPr>
        <w:t xml:space="preserve"> </w:t>
      </w:r>
      <w:r>
        <w:rPr>
          <w:sz w:val="24"/>
        </w:rPr>
        <w:t>stop,</w:t>
      </w:r>
      <w:r>
        <w:rPr>
          <w:spacing w:val="3"/>
          <w:sz w:val="24"/>
        </w:rPr>
        <w:t xml:space="preserve"> </w:t>
      </w:r>
      <w:r>
        <w:rPr>
          <w:sz w:val="24"/>
        </w:rPr>
        <w:t>go</w:t>
      </w:r>
      <w:r>
        <w:rPr>
          <w:spacing w:val="2"/>
          <w:sz w:val="24"/>
        </w:rPr>
        <w:t xml:space="preserve"> </w:t>
      </w:r>
      <w:r>
        <w:rPr>
          <w:sz w:val="24"/>
        </w:rPr>
        <w:t>into</w:t>
      </w:r>
      <w:r>
        <w:rPr>
          <w:spacing w:val="4"/>
          <w:sz w:val="24"/>
        </w:rPr>
        <w:t xml:space="preserve"> </w:t>
      </w:r>
      <w:r>
        <w:rPr>
          <w:sz w:val="24"/>
        </w:rPr>
        <w:t>reverse</w:t>
      </w:r>
      <w:r>
        <w:rPr>
          <w:spacing w:val="2"/>
          <w:sz w:val="24"/>
        </w:rPr>
        <w:t xml:space="preserve"> </w:t>
      </w:r>
      <w:r>
        <w:rPr>
          <w:sz w:val="24"/>
        </w:rPr>
        <w:t>or</w:t>
      </w:r>
      <w:r>
        <w:rPr>
          <w:spacing w:val="2"/>
          <w:sz w:val="24"/>
        </w:rPr>
        <w:t xml:space="preserve"> </w:t>
      </w:r>
      <w:r>
        <w:rPr>
          <w:sz w:val="24"/>
        </w:rPr>
        <w:t>into</w:t>
      </w:r>
      <w:r>
        <w:rPr>
          <w:spacing w:val="2"/>
          <w:sz w:val="24"/>
        </w:rPr>
        <w:t xml:space="preserve"> </w:t>
      </w:r>
      <w:r>
        <w:rPr>
          <w:sz w:val="24"/>
        </w:rPr>
        <w:t>oscillations.</w:t>
      </w:r>
    </w:p>
    <w:p w14:paraId="75EEDB51" w14:textId="77777777" w:rsidR="00266EB3" w:rsidRDefault="00000000">
      <w:pPr>
        <w:pStyle w:val="ListParagraph"/>
        <w:numPr>
          <w:ilvl w:val="0"/>
          <w:numId w:val="79"/>
        </w:numPr>
        <w:tabs>
          <w:tab w:val="left" w:pos="1200"/>
          <w:tab w:val="left" w:pos="1201"/>
        </w:tabs>
        <w:spacing w:before="11"/>
        <w:ind w:hanging="361"/>
        <w:rPr>
          <w:sz w:val="24"/>
        </w:rPr>
      </w:pPr>
      <w:r>
        <w:rPr>
          <w:sz w:val="24"/>
        </w:rPr>
        <w:t>Ergonomic</w:t>
      </w:r>
      <w:r>
        <w:rPr>
          <w:spacing w:val="-4"/>
          <w:sz w:val="24"/>
        </w:rPr>
        <w:t xml:space="preserve"> </w:t>
      </w:r>
      <w:r>
        <w:rPr>
          <w:sz w:val="24"/>
        </w:rPr>
        <w:t>friendly</w:t>
      </w:r>
    </w:p>
    <w:p w14:paraId="6760B147" w14:textId="77777777" w:rsidR="00266EB3" w:rsidRDefault="00000000">
      <w:pPr>
        <w:pStyle w:val="Heading3"/>
        <w:spacing w:before="137"/>
      </w:pPr>
      <w:r>
        <w:rPr>
          <w:u w:val="thick"/>
        </w:rPr>
        <w:t>Motors-</w:t>
      </w:r>
    </w:p>
    <w:p w14:paraId="037DDE91" w14:textId="77777777" w:rsidR="00266EB3" w:rsidRDefault="00000000">
      <w:pPr>
        <w:pStyle w:val="BodyText"/>
        <w:spacing w:before="141" w:line="367" w:lineRule="auto"/>
        <w:ind w:left="480" w:right="497"/>
        <w:jc w:val="both"/>
      </w:pPr>
      <w:r>
        <w:t>Motors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rotary</w:t>
      </w:r>
      <w:r>
        <w:rPr>
          <w:spacing w:val="1"/>
        </w:rPr>
        <w:t xml:space="preserve"> </w:t>
      </w:r>
      <w:r>
        <w:t>instruments</w:t>
      </w:r>
      <w:r>
        <w:rPr>
          <w:spacing w:val="1"/>
        </w:rPr>
        <w:t xml:space="preserve"> </w:t>
      </w:r>
      <w:r>
        <w:t>have</w:t>
      </w:r>
      <w:r>
        <w:rPr>
          <w:spacing w:val="1"/>
        </w:rPr>
        <w:t xml:space="preserve"> </w:t>
      </w:r>
      <w:r>
        <w:t>become</w:t>
      </w:r>
      <w:r>
        <w:rPr>
          <w:spacing w:val="1"/>
        </w:rPr>
        <w:t xml:space="preserve"> </w:t>
      </w:r>
      <w:r>
        <w:t>more</w:t>
      </w:r>
      <w:r>
        <w:rPr>
          <w:spacing w:val="1"/>
        </w:rPr>
        <w:t xml:space="preserve"> </w:t>
      </w:r>
      <w:r>
        <w:t>sophisticated</w:t>
      </w:r>
      <w:r>
        <w:rPr>
          <w:spacing w:val="1"/>
        </w:rPr>
        <w:t xml:space="preserve"> </w:t>
      </w:r>
      <w:r>
        <w:t>since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simple electric</w:t>
      </w:r>
      <w:r>
        <w:rPr>
          <w:spacing w:val="1"/>
        </w:rPr>
        <w:t xml:space="preserve"> </w:t>
      </w:r>
      <w:r>
        <w:t>motors</w:t>
      </w:r>
      <w:r>
        <w:rPr>
          <w:spacing w:val="-1"/>
        </w:rPr>
        <w:t xml:space="preserve"> </w:t>
      </w:r>
      <w:r>
        <w:t>of</w:t>
      </w:r>
      <w:r>
        <w:rPr>
          <w:spacing w:val="5"/>
        </w:rPr>
        <w:t xml:space="preserve"> </w:t>
      </w:r>
      <w:r>
        <w:t>the first</w:t>
      </w:r>
      <w:r>
        <w:rPr>
          <w:spacing w:val="2"/>
        </w:rPr>
        <w:t xml:space="preserve"> </w:t>
      </w:r>
      <w:r>
        <w:t>generation</w:t>
      </w:r>
      <w:r>
        <w:rPr>
          <w:spacing w:val="1"/>
        </w:rPr>
        <w:t xml:space="preserve"> </w:t>
      </w:r>
      <w:r>
        <w:t>in</w:t>
      </w:r>
      <w:r>
        <w:rPr>
          <w:spacing w:val="2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early</w:t>
      </w:r>
      <w:r>
        <w:rPr>
          <w:spacing w:val="-1"/>
        </w:rPr>
        <w:t xml:space="preserve"> </w:t>
      </w:r>
      <w:r>
        <w:t>1990s.</w:t>
      </w:r>
    </w:p>
    <w:p w14:paraId="0ED01820" w14:textId="77777777" w:rsidR="00266EB3" w:rsidRDefault="00000000">
      <w:pPr>
        <w:pStyle w:val="BodyText"/>
        <w:spacing w:line="268" w:lineRule="exact"/>
        <w:ind w:left="480"/>
        <w:jc w:val="both"/>
      </w:pPr>
      <w:r>
        <w:t>Examples of</w:t>
      </w:r>
      <w:r>
        <w:rPr>
          <w:spacing w:val="-2"/>
        </w:rPr>
        <w:t xml:space="preserve"> </w:t>
      </w:r>
      <w:r>
        <w:t>motors</w:t>
      </w:r>
      <w:r>
        <w:rPr>
          <w:spacing w:val="-1"/>
        </w:rPr>
        <w:t xml:space="preserve"> </w:t>
      </w:r>
      <w:r>
        <w:t>used</w:t>
      </w:r>
      <w:r>
        <w:rPr>
          <w:spacing w:val="1"/>
        </w:rPr>
        <w:t xml:space="preserve"> </w:t>
      </w:r>
      <w:r>
        <w:t>with rotary</w:t>
      </w:r>
      <w:r>
        <w:rPr>
          <w:spacing w:val="-4"/>
        </w:rPr>
        <w:t xml:space="preserve"> </w:t>
      </w:r>
      <w:r>
        <w:t>nickel-titanium</w:t>
      </w:r>
      <w:r>
        <w:rPr>
          <w:spacing w:val="1"/>
        </w:rPr>
        <w:t xml:space="preserve"> </w:t>
      </w:r>
      <w:r>
        <w:t>endodontic instruments-</w:t>
      </w:r>
    </w:p>
    <w:p w14:paraId="603A46FC" w14:textId="77777777" w:rsidR="00266EB3" w:rsidRDefault="00000000">
      <w:pPr>
        <w:pStyle w:val="ListParagraph"/>
        <w:numPr>
          <w:ilvl w:val="0"/>
          <w:numId w:val="77"/>
        </w:numPr>
        <w:tabs>
          <w:tab w:val="left" w:pos="841"/>
        </w:tabs>
        <w:spacing w:before="143"/>
        <w:ind w:hanging="361"/>
        <w:rPr>
          <w:sz w:val="24"/>
        </w:rPr>
      </w:pPr>
      <w:r>
        <w:rPr>
          <w:sz w:val="24"/>
        </w:rPr>
        <w:t>1</w:t>
      </w:r>
      <w:r>
        <w:rPr>
          <w:sz w:val="24"/>
          <w:vertAlign w:val="superscript"/>
        </w:rPr>
        <w:t>st</w:t>
      </w:r>
      <w:r>
        <w:rPr>
          <w:spacing w:val="1"/>
          <w:sz w:val="24"/>
        </w:rPr>
        <w:t xml:space="preserve"> </w:t>
      </w:r>
      <w:r>
        <w:rPr>
          <w:sz w:val="24"/>
        </w:rPr>
        <w:t>generation</w:t>
      </w:r>
      <w:r>
        <w:rPr>
          <w:spacing w:val="-2"/>
          <w:sz w:val="24"/>
        </w:rPr>
        <w:t xml:space="preserve"> </w:t>
      </w:r>
      <w:r>
        <w:rPr>
          <w:sz w:val="24"/>
        </w:rPr>
        <w:t>motors-</w:t>
      </w:r>
      <w:r>
        <w:rPr>
          <w:spacing w:val="-2"/>
          <w:sz w:val="24"/>
        </w:rPr>
        <w:t xml:space="preserve"> </w:t>
      </w:r>
      <w:r>
        <w:rPr>
          <w:sz w:val="24"/>
        </w:rPr>
        <w:t>without</w:t>
      </w:r>
      <w:r>
        <w:rPr>
          <w:spacing w:val="1"/>
          <w:sz w:val="24"/>
        </w:rPr>
        <w:t xml:space="preserve"> </w:t>
      </w:r>
      <w:r>
        <w:rPr>
          <w:sz w:val="24"/>
        </w:rPr>
        <w:t>torque control</w:t>
      </w:r>
    </w:p>
    <w:p w14:paraId="36C216B3" w14:textId="77777777" w:rsidR="00266EB3" w:rsidRDefault="00000000">
      <w:pPr>
        <w:pStyle w:val="ListParagraph"/>
        <w:numPr>
          <w:ilvl w:val="0"/>
          <w:numId w:val="77"/>
        </w:numPr>
        <w:tabs>
          <w:tab w:val="left" w:pos="841"/>
        </w:tabs>
        <w:spacing w:before="142" w:line="367" w:lineRule="auto"/>
        <w:ind w:right="501"/>
        <w:rPr>
          <w:sz w:val="24"/>
        </w:rPr>
      </w:pPr>
      <w:r>
        <w:rPr>
          <w:sz w:val="24"/>
        </w:rPr>
        <w:t>Second-generation</w:t>
      </w:r>
      <w:r>
        <w:rPr>
          <w:spacing w:val="20"/>
          <w:sz w:val="24"/>
        </w:rPr>
        <w:t xml:space="preserve"> </w:t>
      </w:r>
      <w:r>
        <w:rPr>
          <w:sz w:val="24"/>
        </w:rPr>
        <w:t>motor</w:t>
      </w:r>
      <w:r>
        <w:rPr>
          <w:spacing w:val="24"/>
          <w:sz w:val="24"/>
        </w:rPr>
        <w:t xml:space="preserve"> </w:t>
      </w:r>
      <w:r>
        <w:rPr>
          <w:sz w:val="24"/>
        </w:rPr>
        <w:t>-Fully</w:t>
      </w:r>
      <w:r>
        <w:rPr>
          <w:spacing w:val="19"/>
          <w:sz w:val="24"/>
        </w:rPr>
        <w:t xml:space="preserve"> </w:t>
      </w:r>
      <w:r>
        <w:rPr>
          <w:sz w:val="24"/>
        </w:rPr>
        <w:t>electronically</w:t>
      </w:r>
      <w:r>
        <w:rPr>
          <w:spacing w:val="19"/>
          <w:sz w:val="24"/>
        </w:rPr>
        <w:t xml:space="preserve"> </w:t>
      </w:r>
      <w:r>
        <w:rPr>
          <w:sz w:val="24"/>
        </w:rPr>
        <w:t>controlled</w:t>
      </w:r>
      <w:r>
        <w:rPr>
          <w:spacing w:val="22"/>
          <w:sz w:val="24"/>
        </w:rPr>
        <w:t xml:space="preserve"> </w:t>
      </w:r>
      <w:r>
        <w:rPr>
          <w:sz w:val="24"/>
        </w:rPr>
        <w:t>with</w:t>
      </w:r>
      <w:r>
        <w:rPr>
          <w:spacing w:val="22"/>
          <w:sz w:val="24"/>
        </w:rPr>
        <w:t xml:space="preserve"> </w:t>
      </w:r>
      <w:r>
        <w:rPr>
          <w:sz w:val="24"/>
        </w:rPr>
        <w:t>sensitive</w:t>
      </w:r>
      <w:r>
        <w:rPr>
          <w:spacing w:val="-61"/>
          <w:sz w:val="24"/>
        </w:rPr>
        <w:t xml:space="preserve"> </w:t>
      </w:r>
      <w:r>
        <w:rPr>
          <w:sz w:val="24"/>
        </w:rPr>
        <w:t>torque</w:t>
      </w:r>
      <w:r>
        <w:rPr>
          <w:spacing w:val="2"/>
          <w:sz w:val="24"/>
        </w:rPr>
        <w:t xml:space="preserve"> </w:t>
      </w:r>
      <w:r>
        <w:rPr>
          <w:sz w:val="24"/>
        </w:rPr>
        <w:t>limiter.</w:t>
      </w:r>
    </w:p>
    <w:p w14:paraId="4EEDB31C" w14:textId="77777777" w:rsidR="00266EB3" w:rsidRDefault="00000000">
      <w:pPr>
        <w:pStyle w:val="ListParagraph"/>
        <w:numPr>
          <w:ilvl w:val="0"/>
          <w:numId w:val="77"/>
        </w:numPr>
        <w:tabs>
          <w:tab w:val="left" w:pos="841"/>
        </w:tabs>
        <w:spacing w:line="268" w:lineRule="exact"/>
        <w:ind w:hanging="361"/>
        <w:rPr>
          <w:sz w:val="24"/>
        </w:rPr>
      </w:pPr>
      <w:r>
        <w:rPr>
          <w:sz w:val="24"/>
        </w:rPr>
        <w:t>3</w:t>
      </w:r>
      <w:r>
        <w:rPr>
          <w:sz w:val="24"/>
          <w:vertAlign w:val="superscript"/>
        </w:rPr>
        <w:t>rd</w:t>
      </w:r>
      <w:r>
        <w:rPr>
          <w:spacing w:val="-2"/>
          <w:sz w:val="24"/>
        </w:rPr>
        <w:t xml:space="preserve"> </w:t>
      </w:r>
      <w:r>
        <w:rPr>
          <w:sz w:val="24"/>
        </w:rPr>
        <w:t>generation-</w:t>
      </w:r>
      <w:r>
        <w:rPr>
          <w:spacing w:val="-2"/>
          <w:sz w:val="24"/>
        </w:rPr>
        <w:t xml:space="preserve"> </w:t>
      </w:r>
      <w:r>
        <w:rPr>
          <w:sz w:val="24"/>
        </w:rPr>
        <w:t>simple</w:t>
      </w:r>
      <w:r>
        <w:rPr>
          <w:spacing w:val="-1"/>
          <w:sz w:val="24"/>
        </w:rPr>
        <w:t xml:space="preserve"> </w:t>
      </w:r>
      <w:r>
        <w:rPr>
          <w:sz w:val="24"/>
        </w:rPr>
        <w:t>torque-controlled</w:t>
      </w:r>
      <w:r>
        <w:rPr>
          <w:spacing w:val="-3"/>
          <w:sz w:val="24"/>
        </w:rPr>
        <w:t xml:space="preserve"> </w:t>
      </w:r>
      <w:r>
        <w:rPr>
          <w:sz w:val="24"/>
        </w:rPr>
        <w:t>motor.</w:t>
      </w:r>
    </w:p>
    <w:p w14:paraId="0FFD0A19" w14:textId="77777777" w:rsidR="00266EB3" w:rsidRDefault="00000000">
      <w:pPr>
        <w:pStyle w:val="ListParagraph"/>
        <w:numPr>
          <w:ilvl w:val="0"/>
          <w:numId w:val="77"/>
        </w:numPr>
        <w:tabs>
          <w:tab w:val="left" w:pos="841"/>
        </w:tabs>
        <w:spacing w:before="144"/>
        <w:ind w:hanging="361"/>
        <w:rPr>
          <w:sz w:val="24"/>
        </w:rPr>
      </w:pPr>
      <w:r>
        <w:rPr>
          <w:noProof/>
        </w:rPr>
        <w:drawing>
          <wp:anchor distT="0" distB="0" distL="0" distR="0" simplePos="0" relativeHeight="104" behindDoc="0" locked="0" layoutInCell="1" allowOverlap="1" wp14:anchorId="776652C5" wp14:editId="2B8258B0">
            <wp:simplePos x="0" y="0"/>
            <wp:positionH relativeFrom="page">
              <wp:posOffset>2265679</wp:posOffset>
            </wp:positionH>
            <wp:positionV relativeFrom="paragraph">
              <wp:posOffset>351694</wp:posOffset>
            </wp:positionV>
            <wp:extent cx="3485519" cy="2607468"/>
            <wp:effectExtent l="0" t="0" r="0" b="0"/>
            <wp:wrapTopAndBottom/>
            <wp:docPr id="231" name="image1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image125.jpeg"/>
                    <pic:cNvPicPr/>
                  </pic:nvPicPr>
                  <pic:blipFill>
                    <a:blip r:embed="rId1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85519" cy="26074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Newer</w:t>
      </w:r>
      <w:r>
        <w:rPr>
          <w:spacing w:val="-2"/>
          <w:sz w:val="24"/>
        </w:rPr>
        <w:t xml:space="preserve"> </w:t>
      </w:r>
      <w:r>
        <w:rPr>
          <w:sz w:val="24"/>
        </w:rPr>
        <w:t>generation motor</w:t>
      </w:r>
      <w:r>
        <w:rPr>
          <w:spacing w:val="-1"/>
          <w:sz w:val="24"/>
        </w:rPr>
        <w:t xml:space="preserve"> </w:t>
      </w:r>
      <w:r>
        <w:rPr>
          <w:sz w:val="24"/>
        </w:rPr>
        <w:t>with built-in</w:t>
      </w:r>
      <w:r>
        <w:rPr>
          <w:spacing w:val="-1"/>
          <w:sz w:val="24"/>
        </w:rPr>
        <w:t xml:space="preserve"> </w:t>
      </w:r>
      <w:r>
        <w:rPr>
          <w:sz w:val="24"/>
        </w:rPr>
        <w:t>apex</w:t>
      </w:r>
      <w:r>
        <w:rPr>
          <w:spacing w:val="-3"/>
          <w:sz w:val="24"/>
        </w:rPr>
        <w:t xml:space="preserve"> </w:t>
      </w:r>
      <w:r>
        <w:rPr>
          <w:sz w:val="24"/>
        </w:rPr>
        <w:t>locator</w:t>
      </w:r>
      <w:r>
        <w:rPr>
          <w:spacing w:val="-1"/>
          <w:sz w:val="24"/>
        </w:rPr>
        <w:t xml:space="preserve"> </w:t>
      </w:r>
      <w:r>
        <w:rPr>
          <w:sz w:val="24"/>
        </w:rPr>
        <w:t>and torque</w:t>
      </w:r>
      <w:r>
        <w:rPr>
          <w:spacing w:val="-1"/>
          <w:sz w:val="24"/>
        </w:rPr>
        <w:t xml:space="preserve"> </w:t>
      </w:r>
      <w:r>
        <w:rPr>
          <w:sz w:val="24"/>
        </w:rPr>
        <w:t>control.</w:t>
      </w:r>
    </w:p>
    <w:p w14:paraId="79791B26" w14:textId="77777777" w:rsidR="00266EB3" w:rsidRDefault="00266EB3">
      <w:pPr>
        <w:pStyle w:val="BodyText"/>
        <w:spacing w:before="1"/>
      </w:pPr>
    </w:p>
    <w:p w14:paraId="3613783E" w14:textId="77777777" w:rsidR="00266EB3" w:rsidRDefault="00000000">
      <w:pPr>
        <w:pStyle w:val="Heading3"/>
      </w:pPr>
      <w:r>
        <w:t>Fig:92</w:t>
      </w:r>
      <w:r>
        <w:rPr>
          <w:spacing w:val="-2"/>
        </w:rPr>
        <w:t xml:space="preserve"> </w:t>
      </w:r>
      <w:r>
        <w:t>Motors</w:t>
      </w:r>
      <w:r>
        <w:rPr>
          <w:spacing w:val="-1"/>
        </w:rPr>
        <w:t xml:space="preserve"> </w:t>
      </w:r>
      <w:r>
        <w:t>used</w:t>
      </w:r>
      <w:r>
        <w:rPr>
          <w:spacing w:val="-5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rotary</w:t>
      </w:r>
      <w:r>
        <w:rPr>
          <w:spacing w:val="-7"/>
        </w:rPr>
        <w:t xml:space="preserve"> </w:t>
      </w:r>
      <w:r>
        <w:t>nickel-titanium endodontic instruments</w:t>
      </w:r>
    </w:p>
    <w:p w14:paraId="23F8AAAE" w14:textId="77777777" w:rsidR="00266EB3" w:rsidRDefault="00266EB3">
      <w:pPr>
        <w:pStyle w:val="BodyText"/>
        <w:spacing w:before="10"/>
        <w:rPr>
          <w:rFonts w:ascii="Arial"/>
          <w:b/>
          <w:sz w:val="25"/>
        </w:rPr>
      </w:pPr>
    </w:p>
    <w:p w14:paraId="15B8ABFB" w14:textId="77777777" w:rsidR="00266EB3" w:rsidRDefault="00000000">
      <w:pPr>
        <w:tabs>
          <w:tab w:val="left" w:pos="3596"/>
        </w:tabs>
        <w:spacing w:line="360" w:lineRule="auto"/>
        <w:ind w:left="840" w:right="500" w:hanging="360"/>
        <w:rPr>
          <w:rFonts w:ascii="Arial"/>
          <w:b/>
          <w:sz w:val="24"/>
        </w:rPr>
      </w:pPr>
      <w:r>
        <w:rPr>
          <w:rFonts w:ascii="Arial"/>
          <w:b/>
          <w:sz w:val="24"/>
        </w:rPr>
        <w:t>a.</w:t>
      </w:r>
      <w:r>
        <w:rPr>
          <w:rFonts w:ascii="Arial"/>
          <w:b/>
          <w:spacing w:val="90"/>
          <w:sz w:val="24"/>
        </w:rPr>
        <w:t xml:space="preserve"> </w:t>
      </w:r>
      <w:r>
        <w:rPr>
          <w:rFonts w:ascii="Arial"/>
          <w:b/>
          <w:sz w:val="24"/>
        </w:rPr>
        <w:t>1</w:t>
      </w:r>
      <w:r>
        <w:rPr>
          <w:rFonts w:ascii="Arial"/>
          <w:b/>
          <w:sz w:val="24"/>
          <w:vertAlign w:val="superscript"/>
        </w:rPr>
        <w:t>st</w:t>
      </w:r>
      <w:r>
        <w:rPr>
          <w:rFonts w:ascii="Arial"/>
          <w:b/>
          <w:spacing w:val="42"/>
          <w:sz w:val="24"/>
        </w:rPr>
        <w:t xml:space="preserve"> </w:t>
      </w:r>
      <w:r>
        <w:rPr>
          <w:rFonts w:ascii="Arial"/>
          <w:b/>
          <w:sz w:val="24"/>
        </w:rPr>
        <w:t>generation</w:t>
      </w:r>
      <w:r>
        <w:rPr>
          <w:rFonts w:ascii="Arial"/>
          <w:b/>
          <w:spacing w:val="42"/>
          <w:sz w:val="24"/>
        </w:rPr>
        <w:t xml:space="preserve"> </w:t>
      </w:r>
      <w:r>
        <w:rPr>
          <w:rFonts w:ascii="Arial"/>
          <w:b/>
          <w:sz w:val="24"/>
        </w:rPr>
        <w:t>motors</w:t>
      </w:r>
      <w:r>
        <w:rPr>
          <w:rFonts w:ascii="Arial"/>
          <w:b/>
          <w:sz w:val="24"/>
        </w:rPr>
        <w:tab/>
        <w:t>b.2</w:t>
      </w:r>
      <w:r>
        <w:rPr>
          <w:rFonts w:ascii="Arial"/>
          <w:b/>
          <w:sz w:val="24"/>
          <w:vertAlign w:val="superscript"/>
        </w:rPr>
        <w:t>nd</w:t>
      </w:r>
      <w:r>
        <w:rPr>
          <w:rFonts w:ascii="Arial"/>
          <w:b/>
          <w:spacing w:val="43"/>
          <w:sz w:val="24"/>
        </w:rPr>
        <w:t xml:space="preserve"> </w:t>
      </w:r>
      <w:r>
        <w:rPr>
          <w:rFonts w:ascii="Arial"/>
          <w:b/>
          <w:sz w:val="24"/>
        </w:rPr>
        <w:t>generation</w:t>
      </w:r>
      <w:r>
        <w:rPr>
          <w:rFonts w:ascii="Arial"/>
          <w:b/>
          <w:spacing w:val="38"/>
          <w:sz w:val="24"/>
        </w:rPr>
        <w:t xml:space="preserve"> </w:t>
      </w:r>
      <w:r>
        <w:rPr>
          <w:rFonts w:ascii="Arial"/>
          <w:b/>
          <w:sz w:val="24"/>
        </w:rPr>
        <w:t>c.</w:t>
      </w:r>
      <w:r>
        <w:rPr>
          <w:rFonts w:ascii="Arial"/>
          <w:b/>
          <w:spacing w:val="43"/>
          <w:sz w:val="24"/>
        </w:rPr>
        <w:t xml:space="preserve"> </w:t>
      </w:r>
      <w:r>
        <w:rPr>
          <w:rFonts w:ascii="Arial"/>
          <w:b/>
          <w:sz w:val="24"/>
        </w:rPr>
        <w:t>simple</w:t>
      </w:r>
      <w:r>
        <w:rPr>
          <w:rFonts w:ascii="Arial"/>
          <w:b/>
          <w:spacing w:val="42"/>
          <w:sz w:val="24"/>
        </w:rPr>
        <w:t xml:space="preserve"> </w:t>
      </w:r>
      <w:proofErr w:type="gramStart"/>
      <w:r>
        <w:rPr>
          <w:rFonts w:ascii="Arial"/>
          <w:b/>
          <w:sz w:val="24"/>
        </w:rPr>
        <w:t>torque</w:t>
      </w:r>
      <w:r>
        <w:rPr>
          <w:rFonts w:ascii="Arial"/>
          <w:b/>
          <w:spacing w:val="42"/>
          <w:sz w:val="24"/>
        </w:rPr>
        <w:t xml:space="preserve"> </w:t>
      </w:r>
      <w:r>
        <w:rPr>
          <w:rFonts w:ascii="Arial"/>
          <w:b/>
          <w:sz w:val="24"/>
        </w:rPr>
        <w:t>controlled</w:t>
      </w:r>
      <w:proofErr w:type="gramEnd"/>
      <w:r>
        <w:rPr>
          <w:rFonts w:ascii="Arial"/>
          <w:b/>
          <w:spacing w:val="-63"/>
          <w:sz w:val="24"/>
        </w:rPr>
        <w:t xml:space="preserve"> </w:t>
      </w:r>
      <w:r>
        <w:rPr>
          <w:rFonts w:ascii="Arial"/>
          <w:b/>
          <w:sz w:val="24"/>
        </w:rPr>
        <w:t>motors d.</w:t>
      </w:r>
      <w:r>
        <w:rPr>
          <w:rFonts w:ascii="Arial"/>
          <w:b/>
          <w:spacing w:val="1"/>
          <w:sz w:val="24"/>
        </w:rPr>
        <w:t xml:space="preserve"> </w:t>
      </w:r>
      <w:r>
        <w:rPr>
          <w:rFonts w:ascii="Arial"/>
          <w:b/>
          <w:sz w:val="24"/>
        </w:rPr>
        <w:t>newer generation motors</w:t>
      </w:r>
    </w:p>
    <w:p w14:paraId="68AA7CB2" w14:textId="77777777" w:rsidR="00266EB3" w:rsidRDefault="00266EB3">
      <w:pPr>
        <w:pStyle w:val="BodyText"/>
        <w:spacing w:before="3"/>
        <w:rPr>
          <w:rFonts w:ascii="Arial"/>
          <w:b/>
          <w:sz w:val="36"/>
        </w:rPr>
      </w:pPr>
    </w:p>
    <w:p w14:paraId="6F7EA190" w14:textId="77777777" w:rsidR="00266EB3" w:rsidRDefault="00000000">
      <w:pPr>
        <w:pStyle w:val="BodyText"/>
        <w:spacing w:before="1" w:line="367" w:lineRule="auto"/>
        <w:ind w:left="480" w:right="500"/>
        <w:jc w:val="both"/>
      </w:pPr>
      <w:r>
        <w:t>Electric motors with gear reduction are most suitable for rotary NiTi systems,</w:t>
      </w:r>
      <w:r>
        <w:rPr>
          <w:spacing w:val="1"/>
        </w:rPr>
        <w:t xml:space="preserve"> </w:t>
      </w:r>
      <w:r>
        <w:t>because they ensure a constant rpm level and constant torque. They can also</w:t>
      </w:r>
      <w:r>
        <w:rPr>
          <w:spacing w:val="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programmed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provide</w:t>
      </w:r>
      <w:r>
        <w:rPr>
          <w:spacing w:val="1"/>
        </w:rPr>
        <w:t xml:space="preserve"> </w:t>
      </w:r>
      <w:r>
        <w:t>alternative</w:t>
      </w:r>
      <w:r>
        <w:rPr>
          <w:spacing w:val="1"/>
        </w:rPr>
        <w:t xml:space="preserve"> </w:t>
      </w:r>
      <w:r>
        <w:t>rotation</w:t>
      </w:r>
      <w:r>
        <w:rPr>
          <w:spacing w:val="1"/>
        </w:rPr>
        <w:t xml:space="preserve"> </w:t>
      </w:r>
      <w:r>
        <w:t>patterns,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example,</w:t>
      </w:r>
      <w:r>
        <w:rPr>
          <w:spacing w:val="-61"/>
        </w:rPr>
        <w:t xml:space="preserve"> </w:t>
      </w:r>
      <w:r>
        <w:t>reciprocation with</w:t>
      </w:r>
      <w:r>
        <w:rPr>
          <w:spacing w:val="2"/>
        </w:rPr>
        <w:t xml:space="preserve"> </w:t>
      </w:r>
      <w:r>
        <w:t>freely selectable</w:t>
      </w:r>
      <w:r>
        <w:rPr>
          <w:spacing w:val="2"/>
        </w:rPr>
        <w:t xml:space="preserve"> </w:t>
      </w:r>
      <w:r>
        <w:t>angles</w:t>
      </w:r>
      <w:r>
        <w:rPr>
          <w:spacing w:val="3"/>
        </w:rPr>
        <w:t xml:space="preserve"> </w:t>
      </w:r>
      <w:r>
        <w:t>of</w:t>
      </w:r>
      <w:r>
        <w:rPr>
          <w:spacing w:val="4"/>
        </w:rPr>
        <w:t xml:space="preserve"> </w:t>
      </w:r>
      <w:r>
        <w:t>rotation.</w:t>
      </w:r>
    </w:p>
    <w:p w14:paraId="6808F68A" w14:textId="77777777" w:rsidR="00266EB3" w:rsidRDefault="00266EB3">
      <w:pPr>
        <w:spacing w:line="367" w:lineRule="auto"/>
        <w:jc w:val="both"/>
        <w:sectPr w:rsidR="00266EB3">
          <w:pgSz w:w="11910" w:h="16840"/>
          <w:pgMar w:top="1300" w:right="940" w:bottom="1400" w:left="1680" w:header="712" w:footer="1162" w:gutter="0"/>
          <w:cols w:space="720"/>
        </w:sectPr>
      </w:pPr>
    </w:p>
    <w:p w14:paraId="3AE6F542" w14:textId="77777777" w:rsidR="00266EB3" w:rsidRDefault="00000000">
      <w:pPr>
        <w:pStyle w:val="BodyText"/>
        <w:spacing w:before="124" w:line="364" w:lineRule="auto"/>
        <w:ind w:left="480" w:right="493"/>
        <w:jc w:val="both"/>
      </w:pPr>
      <w:r>
        <w:lastRenderedPageBreak/>
        <w:t xml:space="preserve">Electric motors often have presets for rpm and torque and </w:t>
      </w:r>
      <w:proofErr w:type="gramStart"/>
      <w:r>
        <w:t>are capable of</w:t>
      </w:r>
      <w:r>
        <w:rPr>
          <w:spacing w:val="1"/>
        </w:rPr>
        <w:t xml:space="preserve"> </w:t>
      </w:r>
      <w:r>
        <w:t>delivering</w:t>
      </w:r>
      <w:proofErr w:type="gramEnd"/>
      <w:r>
        <w:rPr>
          <w:spacing w:val="1"/>
        </w:rPr>
        <w:t xml:space="preserve"> </w:t>
      </w:r>
      <w:r>
        <w:t>torques</w:t>
      </w:r>
      <w:r>
        <w:rPr>
          <w:spacing w:val="1"/>
        </w:rPr>
        <w:t xml:space="preserve"> </w:t>
      </w:r>
      <w:r>
        <w:t>much</w:t>
      </w:r>
      <w:r>
        <w:rPr>
          <w:spacing w:val="1"/>
        </w:rPr>
        <w:t xml:space="preserve"> </w:t>
      </w:r>
      <w:r>
        <w:t>higher</w:t>
      </w:r>
      <w:r>
        <w:rPr>
          <w:spacing w:val="1"/>
        </w:rPr>
        <w:t xml:space="preserve"> </w:t>
      </w:r>
      <w:r>
        <w:t>than</w:t>
      </w:r>
      <w:r>
        <w:rPr>
          <w:spacing w:val="1"/>
        </w:rPr>
        <w:t xml:space="preserve"> </w:t>
      </w:r>
      <w:r>
        <w:t>those</w:t>
      </w:r>
      <w:r>
        <w:rPr>
          <w:spacing w:val="1"/>
        </w:rPr>
        <w:t xml:space="preserve"> </w:t>
      </w:r>
      <w:r>
        <w:t>required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break</w:t>
      </w:r>
      <w:r>
        <w:rPr>
          <w:spacing w:val="1"/>
        </w:rPr>
        <w:t xml:space="preserve"> </w:t>
      </w:r>
      <w:r>
        <w:t>tips.</w:t>
      </w:r>
      <w:r>
        <w:rPr>
          <w:spacing w:val="1"/>
        </w:rPr>
        <w:t xml:space="preserve"> </w:t>
      </w:r>
      <w:r>
        <w:t>Some</w:t>
      </w:r>
      <w:r>
        <w:rPr>
          <w:spacing w:val="1"/>
        </w:rPr>
        <w:t xml:space="preserve"> </w:t>
      </w:r>
      <w:r>
        <w:t>authors think that torque-controlled motors increase operational safety. Others</w:t>
      </w:r>
      <w:r>
        <w:rPr>
          <w:spacing w:val="-61"/>
        </w:rPr>
        <w:t xml:space="preserve"> </w:t>
      </w:r>
      <w:r>
        <w:t>have suggested that such motors may mainly benefit inexperienced clinicians.</w:t>
      </w:r>
      <w:r>
        <w:rPr>
          <w:spacing w:val="-61"/>
        </w:rPr>
        <w:t xml:space="preserve"> </w:t>
      </w:r>
      <w:r>
        <w:t>These motors probably do not reduce the risk of fracture caused by cyclic</w:t>
      </w:r>
      <w:r>
        <w:rPr>
          <w:spacing w:val="1"/>
        </w:rPr>
        <w:t xml:space="preserve"> </w:t>
      </w:r>
      <w:r>
        <w:t>fatigue, and even if the torque is below the fracture load at D3, a fracture at a</w:t>
      </w:r>
      <w:r>
        <w:rPr>
          <w:spacing w:val="1"/>
        </w:rPr>
        <w:t xml:space="preserve"> </w:t>
      </w:r>
      <w:r>
        <w:t>smaller</w:t>
      </w:r>
      <w:r>
        <w:rPr>
          <w:spacing w:val="1"/>
        </w:rPr>
        <w:t xml:space="preserve"> </w:t>
      </w:r>
      <w:r>
        <w:t>diameter</w:t>
      </w:r>
      <w:r>
        <w:rPr>
          <w:spacing w:val="2"/>
        </w:rPr>
        <w:t xml:space="preserve"> </w:t>
      </w:r>
      <w:r>
        <w:t>(D2)</w:t>
      </w:r>
      <w:r>
        <w:rPr>
          <w:spacing w:val="2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still</w:t>
      </w:r>
      <w:r>
        <w:rPr>
          <w:spacing w:val="2"/>
        </w:rPr>
        <w:t xml:space="preserve"> </w:t>
      </w:r>
      <w:r>
        <w:t>possible</w:t>
      </w:r>
    </w:p>
    <w:p w14:paraId="495BB8BF" w14:textId="77777777" w:rsidR="00266EB3" w:rsidRDefault="00000000">
      <w:pPr>
        <w:pStyle w:val="BodyText"/>
        <w:spacing w:before="209" w:line="364" w:lineRule="auto"/>
        <w:ind w:left="480" w:right="498"/>
        <w:jc w:val="both"/>
      </w:pPr>
      <w:r>
        <w:t>Earlier concepts preferring high-torque motors were followed by development</w:t>
      </w:r>
      <w:r>
        <w:rPr>
          <w:spacing w:val="1"/>
        </w:rPr>
        <w:t xml:space="preserve"> </w:t>
      </w:r>
      <w:r>
        <w:t>of low-torque motors, some of which have several special features as auto</w:t>
      </w:r>
      <w:r>
        <w:rPr>
          <w:spacing w:val="1"/>
        </w:rPr>
        <w:t xml:space="preserve"> </w:t>
      </w:r>
      <w:r>
        <w:t>start/stop, auto apical reverse in combination with an electronic device for</w:t>
      </w:r>
      <w:r>
        <w:rPr>
          <w:spacing w:val="1"/>
        </w:rPr>
        <w:t xml:space="preserve"> </w:t>
      </w:r>
      <w:r>
        <w:t>determination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working</w:t>
      </w:r>
      <w:r>
        <w:rPr>
          <w:spacing w:val="1"/>
        </w:rPr>
        <w:t xml:space="preserve"> </w:t>
      </w:r>
      <w:r>
        <w:t>length,</w:t>
      </w:r>
      <w:r>
        <w:rPr>
          <w:spacing w:val="1"/>
        </w:rPr>
        <w:t xml:space="preserve"> </w:t>
      </w:r>
      <w:r>
        <w:t>auto</w:t>
      </w:r>
      <w:r>
        <w:rPr>
          <w:spacing w:val="1"/>
        </w:rPr>
        <w:t xml:space="preserve"> </w:t>
      </w:r>
      <w:r>
        <w:t>torque</w:t>
      </w:r>
      <w:r>
        <w:rPr>
          <w:spacing w:val="1"/>
        </w:rPr>
        <w:t xml:space="preserve"> </w:t>
      </w:r>
      <w:r>
        <w:t>stop,</w:t>
      </w:r>
      <w:r>
        <w:rPr>
          <w:spacing w:val="1"/>
        </w:rPr>
        <w:t xml:space="preserve"> </w:t>
      </w:r>
      <w:r>
        <w:t>auto</w:t>
      </w:r>
      <w:r>
        <w:rPr>
          <w:spacing w:val="1"/>
        </w:rPr>
        <w:t xml:space="preserve"> </w:t>
      </w:r>
      <w:r>
        <w:t>torque</w:t>
      </w:r>
      <w:r>
        <w:rPr>
          <w:spacing w:val="1"/>
        </w:rPr>
        <w:t xml:space="preserve"> </w:t>
      </w:r>
      <w:r>
        <w:t>reverse,</w:t>
      </w:r>
      <w:r>
        <w:rPr>
          <w:spacing w:val="1"/>
        </w:rPr>
        <w:t xml:space="preserve"> </w:t>
      </w:r>
      <w:r>
        <w:t>handpiece calibration, twisting motion and programmed file</w:t>
      </w:r>
      <w:r>
        <w:rPr>
          <w:spacing w:val="1"/>
        </w:rPr>
        <w:t xml:space="preserve"> </w:t>
      </w:r>
      <w:r>
        <w:t>sequences for</w:t>
      </w:r>
      <w:r>
        <w:rPr>
          <w:spacing w:val="1"/>
        </w:rPr>
        <w:t xml:space="preserve"> </w:t>
      </w:r>
      <w:r>
        <w:t>primary</w:t>
      </w:r>
      <w:r>
        <w:rPr>
          <w:spacing w:val="-2"/>
        </w:rPr>
        <w:t xml:space="preserve"> </w:t>
      </w:r>
      <w:r>
        <w:t>preparation</w:t>
      </w:r>
      <w:r>
        <w:rPr>
          <w:spacing w:val="3"/>
        </w:rPr>
        <w:t xml:space="preserve"> </w:t>
      </w:r>
      <w:r>
        <w:t>and</w:t>
      </w:r>
      <w:r>
        <w:rPr>
          <w:spacing w:val="3"/>
        </w:rPr>
        <w:t xml:space="preserve"> </w:t>
      </w:r>
      <w:r>
        <w:t>retreatment.</w:t>
      </w:r>
    </w:p>
    <w:p w14:paraId="5ECB5412" w14:textId="77777777" w:rsidR="00266EB3" w:rsidRDefault="00000000">
      <w:pPr>
        <w:pStyle w:val="BodyText"/>
        <w:spacing w:before="206" w:line="364" w:lineRule="auto"/>
        <w:ind w:left="480" w:right="505"/>
        <w:jc w:val="both"/>
      </w:pPr>
      <w:r>
        <w:t xml:space="preserve">Initially, high-torque motors were preferred </w:t>
      </w:r>
      <w:proofErr w:type="gramStart"/>
      <w:r>
        <w:t>in order to</w:t>
      </w:r>
      <w:proofErr w:type="gramEnd"/>
      <w:r>
        <w:t xml:space="preserve"> allow efficient cutting of</w:t>
      </w:r>
      <w:r>
        <w:rPr>
          <w:spacing w:val="1"/>
        </w:rPr>
        <w:t xml:space="preserve"> </w:t>
      </w:r>
      <w:r>
        <w:t>dentine and to prevent locking of the instrument. However, the incidence of</w:t>
      </w:r>
      <w:r>
        <w:rPr>
          <w:spacing w:val="1"/>
        </w:rPr>
        <w:t xml:space="preserve"> </w:t>
      </w:r>
      <w:r>
        <w:t>instrument fractures was</w:t>
      </w:r>
      <w:r>
        <w:rPr>
          <w:spacing w:val="1"/>
        </w:rPr>
        <w:t xml:space="preserve"> </w:t>
      </w:r>
      <w:r>
        <w:t>relatively high</w:t>
      </w:r>
      <w:r>
        <w:rPr>
          <w:spacing w:val="5"/>
        </w:rPr>
        <w:t xml:space="preserve"> </w:t>
      </w:r>
      <w:r>
        <w:t>with</w:t>
      </w:r>
      <w:r>
        <w:rPr>
          <w:spacing w:val="3"/>
        </w:rPr>
        <w:t xml:space="preserve"> </w:t>
      </w:r>
      <w:r>
        <w:t>these</w:t>
      </w:r>
      <w:r>
        <w:rPr>
          <w:spacing w:val="1"/>
        </w:rPr>
        <w:t xml:space="preserve"> </w:t>
      </w:r>
      <w:r>
        <w:t>motors.</w:t>
      </w:r>
    </w:p>
    <w:p w14:paraId="39652AD4" w14:textId="77777777" w:rsidR="00266EB3" w:rsidRDefault="00000000">
      <w:pPr>
        <w:pStyle w:val="BodyText"/>
        <w:spacing w:before="204" w:line="364" w:lineRule="auto"/>
        <w:ind w:left="480" w:right="496"/>
        <w:jc w:val="both"/>
      </w:pPr>
      <w:r>
        <w:t>The</w:t>
      </w:r>
      <w:r>
        <w:rPr>
          <w:spacing w:val="1"/>
        </w:rPr>
        <w:t xml:space="preserve"> </w:t>
      </w:r>
      <w:r>
        <w:t>rationale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use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low-torque</w:t>
      </w:r>
      <w:r>
        <w:rPr>
          <w:spacing w:val="1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controlled-torque</w:t>
      </w:r>
      <w:r>
        <w:rPr>
          <w:spacing w:val="1"/>
        </w:rPr>
        <w:t xml:space="preserve"> </w:t>
      </w:r>
      <w:r>
        <w:t>motors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individually</w:t>
      </w:r>
      <w:r>
        <w:rPr>
          <w:spacing w:val="1"/>
        </w:rPr>
        <w:t xml:space="preserve"> </w:t>
      </w:r>
      <w:r>
        <w:t>adjusted</w:t>
      </w:r>
      <w:r>
        <w:rPr>
          <w:spacing w:val="1"/>
        </w:rPr>
        <w:t xml:space="preserve"> </w:t>
      </w:r>
      <w:r>
        <w:t>torque</w:t>
      </w:r>
      <w:r>
        <w:rPr>
          <w:spacing w:val="1"/>
        </w:rPr>
        <w:t xml:space="preserve"> </w:t>
      </w:r>
      <w:r>
        <w:t>limits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each</w:t>
      </w:r>
      <w:r>
        <w:rPr>
          <w:spacing w:val="1"/>
        </w:rPr>
        <w:t xml:space="preserve"> </w:t>
      </w:r>
      <w:r>
        <w:t>individual</w:t>
      </w:r>
      <w:r>
        <w:rPr>
          <w:spacing w:val="1"/>
        </w:rPr>
        <w:t xml:space="preserve"> </w:t>
      </w:r>
      <w:r>
        <w:t>file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keep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instrument working below the limit of instrument elasticity without exceeding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instrument-specific</w:t>
      </w:r>
      <w:r>
        <w:rPr>
          <w:spacing w:val="1"/>
        </w:rPr>
        <w:t xml:space="preserve"> </w:t>
      </w:r>
      <w:r>
        <w:t>torque</w:t>
      </w:r>
      <w:r>
        <w:rPr>
          <w:spacing w:val="1"/>
        </w:rPr>
        <w:t xml:space="preserve"> </w:t>
      </w:r>
      <w:r>
        <w:t>limit</w:t>
      </w:r>
      <w:r>
        <w:rPr>
          <w:spacing w:val="1"/>
        </w:rPr>
        <w:t xml:space="preserve"> </w:t>
      </w:r>
      <w:r>
        <w:t>thus</w:t>
      </w:r>
      <w:r>
        <w:rPr>
          <w:spacing w:val="1"/>
        </w:rPr>
        <w:t xml:space="preserve"> </w:t>
      </w:r>
      <w:r>
        <w:t>reducing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risk</w:t>
      </w:r>
      <w:r>
        <w:rPr>
          <w:spacing w:val="63"/>
        </w:rPr>
        <w:t xml:space="preserve"> </w:t>
      </w:r>
      <w:r>
        <w:t>of</w:t>
      </w:r>
      <w:r>
        <w:rPr>
          <w:spacing w:val="64"/>
        </w:rPr>
        <w:t xml:space="preserve"> </w:t>
      </w:r>
      <w:r>
        <w:t>instrument</w:t>
      </w:r>
      <w:r>
        <w:rPr>
          <w:spacing w:val="1"/>
        </w:rPr>
        <w:t xml:space="preserve"> </w:t>
      </w:r>
      <w:proofErr w:type="gramStart"/>
      <w:r>
        <w:t>fracture .</w:t>
      </w:r>
      <w:proofErr w:type="gramEnd"/>
      <w:r>
        <w:t xml:space="preserve"> The values should range between the martensitic start clinical stress</w:t>
      </w:r>
      <w:r>
        <w:rPr>
          <w:spacing w:val="1"/>
        </w:rPr>
        <w:t xml:space="preserve"> </w:t>
      </w:r>
      <w:r>
        <w:t>and the martensitic finish clinical stress, which is dependent on design and</w:t>
      </w:r>
      <w:r>
        <w:rPr>
          <w:spacing w:val="1"/>
        </w:rPr>
        <w:t xml:space="preserve"> </w:t>
      </w:r>
      <w:r>
        <w:t>taper of the individual instrument. On the other hand, current norms stipulate</w:t>
      </w:r>
      <w:r>
        <w:rPr>
          <w:spacing w:val="1"/>
        </w:rPr>
        <w:t xml:space="preserve"> </w:t>
      </w:r>
      <w:r>
        <w:t xml:space="preserve">the measurement of torque at failure at D3, </w:t>
      </w:r>
      <w:proofErr w:type="gramStart"/>
      <w:r>
        <w:t>a distance of 3</w:t>
      </w:r>
      <w:proofErr w:type="gramEnd"/>
      <w:r>
        <w:t xml:space="preserve"> mm from the tip of</w:t>
      </w:r>
      <w:r>
        <w:rPr>
          <w:spacing w:val="1"/>
        </w:rPr>
        <w:t xml:space="preserve"> </w:t>
      </w:r>
      <w:r>
        <w:t>the instrument. For an instrument with a taper of 0.06 and larger, it becomes</w:t>
      </w:r>
      <w:r>
        <w:rPr>
          <w:spacing w:val="1"/>
        </w:rPr>
        <w:t xml:space="preserve"> </w:t>
      </w:r>
      <w:r>
        <w:t>difficult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determine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torque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sufficient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rotate</w:t>
      </w:r>
      <w:r>
        <w:rPr>
          <w:spacing w:val="1"/>
        </w:rPr>
        <w:t xml:space="preserve"> </w:t>
      </w:r>
      <w:r>
        <w:t>the</w:t>
      </w:r>
      <w:r>
        <w:rPr>
          <w:spacing w:val="63"/>
        </w:rPr>
        <w:t xml:space="preserve"> </w:t>
      </w:r>
      <w:r>
        <w:t>larger</w:t>
      </w:r>
      <w:r>
        <w:rPr>
          <w:spacing w:val="64"/>
        </w:rPr>
        <w:t xml:space="preserve"> </w:t>
      </w:r>
      <w:proofErr w:type="gramStart"/>
      <w:r>
        <w:t>more</w:t>
      </w:r>
      <w:r>
        <w:rPr>
          <w:spacing w:val="1"/>
        </w:rPr>
        <w:t xml:space="preserve"> </w:t>
      </w:r>
      <w:r>
        <w:t>coronal</w:t>
      </w:r>
      <w:proofErr w:type="gramEnd"/>
      <w:r>
        <w:rPr>
          <w:spacing w:val="1"/>
        </w:rPr>
        <w:t xml:space="preserve"> </w:t>
      </w:r>
      <w:r>
        <w:t>part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instrument</w:t>
      </w:r>
      <w:r>
        <w:rPr>
          <w:spacing w:val="1"/>
        </w:rPr>
        <w:t xml:space="preserve"> </w:t>
      </w:r>
      <w:r>
        <w:t>efficiently</w:t>
      </w:r>
      <w:r>
        <w:rPr>
          <w:spacing w:val="1"/>
        </w:rPr>
        <w:t xml:space="preserve"> </w:t>
      </w:r>
      <w:r>
        <w:t>while</w:t>
      </w:r>
      <w:r>
        <w:rPr>
          <w:spacing w:val="1"/>
        </w:rPr>
        <w:t xml:space="preserve"> </w:t>
      </w:r>
      <w:r>
        <w:t>not</w:t>
      </w:r>
      <w:r>
        <w:rPr>
          <w:spacing w:val="1"/>
        </w:rPr>
        <w:t xml:space="preserve"> </w:t>
      </w:r>
      <w:r>
        <w:t>endangering</w:t>
      </w:r>
      <w:r>
        <w:rPr>
          <w:spacing w:val="1"/>
        </w:rPr>
        <w:t xml:space="preserve"> </w:t>
      </w:r>
      <w:r>
        <w:t>the</w:t>
      </w:r>
      <w:r>
        <w:rPr>
          <w:spacing w:val="63"/>
        </w:rPr>
        <w:t xml:space="preserve"> </w:t>
      </w:r>
      <w:r>
        <w:t>more</w:t>
      </w:r>
      <w:r>
        <w:rPr>
          <w:spacing w:val="1"/>
        </w:rPr>
        <w:t xml:space="preserve"> </w:t>
      </w:r>
      <w:r>
        <w:t>fragile</w:t>
      </w:r>
      <w:r>
        <w:rPr>
          <w:spacing w:val="20"/>
        </w:rPr>
        <w:t xml:space="preserve"> </w:t>
      </w:r>
      <w:r>
        <w:t>apical</w:t>
      </w:r>
      <w:r>
        <w:rPr>
          <w:spacing w:val="18"/>
        </w:rPr>
        <w:t xml:space="preserve"> </w:t>
      </w:r>
      <w:r>
        <w:t>part.</w:t>
      </w:r>
      <w:r>
        <w:rPr>
          <w:spacing w:val="18"/>
        </w:rPr>
        <w:t xml:space="preserve"> </w:t>
      </w:r>
      <w:r>
        <w:t>In</w:t>
      </w:r>
      <w:r>
        <w:rPr>
          <w:spacing w:val="18"/>
        </w:rPr>
        <w:t xml:space="preserve"> </w:t>
      </w:r>
      <w:r>
        <w:t>fact,</w:t>
      </w:r>
      <w:r>
        <w:rPr>
          <w:spacing w:val="21"/>
        </w:rPr>
        <w:t xml:space="preserve"> </w:t>
      </w:r>
      <w:r>
        <w:t>it</w:t>
      </w:r>
      <w:r>
        <w:rPr>
          <w:spacing w:val="19"/>
        </w:rPr>
        <w:t xml:space="preserve"> </w:t>
      </w:r>
      <w:r>
        <w:t>has</w:t>
      </w:r>
      <w:r>
        <w:rPr>
          <w:spacing w:val="20"/>
        </w:rPr>
        <w:t xml:space="preserve"> </w:t>
      </w:r>
      <w:r>
        <w:t>been</w:t>
      </w:r>
      <w:r>
        <w:rPr>
          <w:spacing w:val="20"/>
        </w:rPr>
        <w:t xml:space="preserve"> </w:t>
      </w:r>
      <w:r>
        <w:t>suggested</w:t>
      </w:r>
      <w:r>
        <w:rPr>
          <w:spacing w:val="20"/>
        </w:rPr>
        <w:t xml:space="preserve"> </w:t>
      </w:r>
      <w:r>
        <w:t>repeatedly</w:t>
      </w:r>
      <w:r>
        <w:rPr>
          <w:spacing w:val="17"/>
        </w:rPr>
        <w:t xml:space="preserve"> </w:t>
      </w:r>
      <w:r>
        <w:t>that</w:t>
      </w:r>
      <w:r>
        <w:rPr>
          <w:spacing w:val="17"/>
        </w:rPr>
        <w:t xml:space="preserve"> </w:t>
      </w:r>
      <w:r>
        <w:t>the</w:t>
      </w:r>
      <w:r>
        <w:rPr>
          <w:spacing w:val="21"/>
        </w:rPr>
        <w:t xml:space="preserve"> </w:t>
      </w:r>
      <w:r>
        <w:t>creation</w:t>
      </w:r>
      <w:r>
        <w:rPr>
          <w:spacing w:val="-62"/>
        </w:rPr>
        <w:t xml:space="preserve"> </w:t>
      </w:r>
      <w:r>
        <w:t>of a glide path allows the apical end of the instrument to act as a passive pilot</w:t>
      </w:r>
      <w:r>
        <w:rPr>
          <w:spacing w:val="1"/>
        </w:rPr>
        <w:t xml:space="preserve"> </w:t>
      </w:r>
      <w:r>
        <w:t>and thus</w:t>
      </w:r>
      <w:r>
        <w:rPr>
          <w:spacing w:val="-1"/>
        </w:rPr>
        <w:t xml:space="preserve"> </w:t>
      </w:r>
      <w:r>
        <w:t>protects</w:t>
      </w:r>
      <w:r>
        <w:rPr>
          <w:spacing w:val="2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instrument</w:t>
      </w:r>
      <w:r>
        <w:rPr>
          <w:spacing w:val="-2"/>
        </w:rPr>
        <w:t xml:space="preserve"> </w:t>
      </w:r>
      <w:r>
        <w:t>from</w:t>
      </w:r>
      <w:r>
        <w:rPr>
          <w:spacing w:val="3"/>
        </w:rPr>
        <w:t xml:space="preserve"> </w:t>
      </w:r>
      <w:r>
        <w:t>breakage</w:t>
      </w:r>
      <w:r>
        <w:rPr>
          <w:spacing w:val="2"/>
        </w:rPr>
        <w:t xml:space="preserve"> </w:t>
      </w:r>
      <w:r>
        <w:t>even</w:t>
      </w:r>
      <w:r>
        <w:rPr>
          <w:spacing w:val="2"/>
        </w:rPr>
        <w:t xml:space="preserve"> </w:t>
      </w:r>
      <w:r>
        <w:t>with</w:t>
      </w:r>
      <w:r>
        <w:rPr>
          <w:spacing w:val="2"/>
        </w:rPr>
        <w:t xml:space="preserve"> </w:t>
      </w:r>
      <w:r>
        <w:t>high</w:t>
      </w:r>
      <w:r>
        <w:rPr>
          <w:spacing w:val="3"/>
        </w:rPr>
        <w:t xml:space="preserve"> </w:t>
      </w:r>
      <w:r>
        <w:t>torque.</w:t>
      </w:r>
      <w:r>
        <w:rPr>
          <w:vertAlign w:val="superscript"/>
        </w:rPr>
        <w:t>74</w:t>
      </w:r>
    </w:p>
    <w:p w14:paraId="7928DD41" w14:textId="77777777" w:rsidR="00266EB3" w:rsidRDefault="00266EB3">
      <w:pPr>
        <w:spacing w:line="364" w:lineRule="auto"/>
        <w:jc w:val="both"/>
        <w:sectPr w:rsidR="00266EB3">
          <w:pgSz w:w="11910" w:h="16840"/>
          <w:pgMar w:top="1300" w:right="940" w:bottom="1400" w:left="1680" w:header="712" w:footer="1162" w:gutter="0"/>
          <w:cols w:space="720"/>
        </w:sectPr>
      </w:pPr>
    </w:p>
    <w:p w14:paraId="2FBD0970" w14:textId="77777777" w:rsidR="00266EB3" w:rsidRDefault="00000000">
      <w:pPr>
        <w:pStyle w:val="Heading3"/>
        <w:spacing w:before="121"/>
      </w:pPr>
      <w:r>
        <w:rPr>
          <w:u w:val="thick"/>
        </w:rPr>
        <w:lastRenderedPageBreak/>
        <w:t>Motors</w:t>
      </w:r>
      <w:r>
        <w:rPr>
          <w:spacing w:val="-2"/>
          <w:u w:val="thick"/>
        </w:rPr>
        <w:t xml:space="preserve"> </w:t>
      </w:r>
      <w:r>
        <w:rPr>
          <w:u w:val="thick"/>
        </w:rPr>
        <w:t>with</w:t>
      </w:r>
      <w:r>
        <w:rPr>
          <w:spacing w:val="-2"/>
          <w:u w:val="thick"/>
        </w:rPr>
        <w:t xml:space="preserve"> </w:t>
      </w:r>
      <w:r>
        <w:rPr>
          <w:u w:val="thick"/>
        </w:rPr>
        <w:t>constant speed</w:t>
      </w:r>
      <w:r>
        <w:rPr>
          <w:spacing w:val="-2"/>
          <w:u w:val="thick"/>
        </w:rPr>
        <w:t xml:space="preserve"> </w:t>
      </w:r>
      <w:r>
        <w:rPr>
          <w:u w:val="thick"/>
        </w:rPr>
        <w:t>and constant</w:t>
      </w:r>
      <w:r>
        <w:rPr>
          <w:spacing w:val="-2"/>
          <w:u w:val="thick"/>
        </w:rPr>
        <w:t xml:space="preserve"> </w:t>
      </w:r>
      <w:r>
        <w:rPr>
          <w:u w:val="thick"/>
        </w:rPr>
        <w:t>torque-</w:t>
      </w:r>
      <w:r>
        <w:rPr>
          <w:vertAlign w:val="superscript"/>
        </w:rPr>
        <w:t>75</w:t>
      </w:r>
    </w:p>
    <w:p w14:paraId="021FED3A" w14:textId="77777777" w:rsidR="00266EB3" w:rsidRDefault="00000000">
      <w:pPr>
        <w:pStyle w:val="BodyText"/>
        <w:spacing w:before="141" w:line="367" w:lineRule="auto"/>
        <w:ind w:left="480" w:right="495"/>
        <w:jc w:val="both"/>
      </w:pPr>
      <w:r>
        <w:t>Initially, NiTi instruments were used in regular low speed dental handpieces,</w:t>
      </w:r>
      <w:r>
        <w:rPr>
          <w:spacing w:val="1"/>
        </w:rPr>
        <w:t xml:space="preserve"> </w:t>
      </w:r>
      <w:r>
        <w:t>which resulted in a clinically unacceptable number of instrument fractures. In</w:t>
      </w:r>
      <w:r>
        <w:rPr>
          <w:spacing w:val="1"/>
        </w:rPr>
        <w:t xml:space="preserve"> </w:t>
      </w:r>
      <w:r>
        <w:t>consequence, special motors with constant speed and constant torque were</w:t>
      </w:r>
      <w:r>
        <w:rPr>
          <w:spacing w:val="1"/>
        </w:rPr>
        <w:t xml:space="preserve"> </w:t>
      </w:r>
      <w:r>
        <w:t>introduced for</w:t>
      </w:r>
      <w:r>
        <w:rPr>
          <w:spacing w:val="2"/>
        </w:rPr>
        <w:t xml:space="preserve"> </w:t>
      </w:r>
      <w:r>
        <w:t>use</w:t>
      </w:r>
      <w:r>
        <w:rPr>
          <w:spacing w:val="2"/>
        </w:rPr>
        <w:t xml:space="preserve"> </w:t>
      </w:r>
      <w:r>
        <w:t>with</w:t>
      </w:r>
      <w:r>
        <w:rPr>
          <w:spacing w:val="3"/>
        </w:rPr>
        <w:t xml:space="preserve"> </w:t>
      </w:r>
      <w:r>
        <w:t>these</w:t>
      </w:r>
      <w:r>
        <w:rPr>
          <w:spacing w:val="2"/>
        </w:rPr>
        <w:t xml:space="preserve"> </w:t>
      </w:r>
      <w:r>
        <w:t>instruments</w:t>
      </w:r>
    </w:p>
    <w:p w14:paraId="1DDC6DE3" w14:textId="77777777" w:rsidR="00266EB3" w:rsidRDefault="00000000">
      <w:pPr>
        <w:pStyle w:val="Heading3"/>
        <w:spacing w:before="150" w:line="360" w:lineRule="auto"/>
        <w:ind w:left="3946" w:right="903" w:hanging="3047"/>
      </w:pPr>
      <w:r>
        <w:rPr>
          <w:noProof/>
        </w:rPr>
        <w:drawing>
          <wp:anchor distT="0" distB="0" distL="0" distR="0" simplePos="0" relativeHeight="105" behindDoc="0" locked="0" layoutInCell="1" allowOverlap="1" wp14:anchorId="42911B00" wp14:editId="53C59847">
            <wp:simplePos x="0" y="0"/>
            <wp:positionH relativeFrom="page">
              <wp:posOffset>1579880</wp:posOffset>
            </wp:positionH>
            <wp:positionV relativeFrom="paragraph">
              <wp:posOffset>644468</wp:posOffset>
            </wp:positionV>
            <wp:extent cx="4884924" cy="2911030"/>
            <wp:effectExtent l="0" t="0" r="0" b="0"/>
            <wp:wrapTopAndBottom/>
            <wp:docPr id="233" name="image1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image126.jpeg"/>
                    <pic:cNvPicPr/>
                  </pic:nvPicPr>
                  <pic:blipFill>
                    <a:blip r:embed="rId1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84924" cy="29110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Table-4. Endodontic motors for root canal preparation using Ni-Ti</w:t>
      </w:r>
      <w:r>
        <w:rPr>
          <w:spacing w:val="-64"/>
        </w:rPr>
        <w:t xml:space="preserve"> </w:t>
      </w:r>
      <w:r>
        <w:t>instruments</w:t>
      </w:r>
    </w:p>
    <w:p w14:paraId="2C707090" w14:textId="77777777" w:rsidR="00266EB3" w:rsidRDefault="00266EB3">
      <w:pPr>
        <w:pStyle w:val="BodyText"/>
        <w:rPr>
          <w:rFonts w:ascii="Arial"/>
          <w:b/>
          <w:sz w:val="21"/>
        </w:rPr>
      </w:pPr>
    </w:p>
    <w:p w14:paraId="709B1FA6" w14:textId="77777777" w:rsidR="00266EB3" w:rsidRDefault="00000000">
      <w:pPr>
        <w:ind w:left="480"/>
        <w:rPr>
          <w:rFonts w:ascii="Arial"/>
          <w:b/>
          <w:sz w:val="24"/>
        </w:rPr>
      </w:pPr>
      <w:r>
        <w:rPr>
          <w:rFonts w:ascii="Arial"/>
          <w:b/>
          <w:sz w:val="24"/>
        </w:rPr>
        <w:t>MOTORS</w:t>
      </w:r>
      <w:r>
        <w:rPr>
          <w:rFonts w:ascii="Arial"/>
          <w:b/>
          <w:spacing w:val="-1"/>
          <w:sz w:val="24"/>
        </w:rPr>
        <w:t xml:space="preserve"> </w:t>
      </w:r>
      <w:r>
        <w:rPr>
          <w:rFonts w:ascii="Arial"/>
          <w:b/>
          <w:sz w:val="24"/>
        </w:rPr>
        <w:t>AND</w:t>
      </w:r>
      <w:r>
        <w:rPr>
          <w:rFonts w:ascii="Arial"/>
          <w:b/>
          <w:spacing w:val="-3"/>
          <w:sz w:val="24"/>
        </w:rPr>
        <w:t xml:space="preserve"> </w:t>
      </w:r>
      <w:r>
        <w:rPr>
          <w:rFonts w:ascii="Arial"/>
          <w:b/>
          <w:sz w:val="24"/>
        </w:rPr>
        <w:t>TORQUE</w:t>
      </w:r>
      <w:r>
        <w:rPr>
          <w:rFonts w:ascii="Arial"/>
          <w:b/>
          <w:spacing w:val="-2"/>
          <w:sz w:val="24"/>
        </w:rPr>
        <w:t xml:space="preserve"> </w:t>
      </w:r>
      <w:r>
        <w:rPr>
          <w:rFonts w:ascii="Arial"/>
          <w:b/>
          <w:sz w:val="24"/>
        </w:rPr>
        <w:t>CONTROLLED</w:t>
      </w:r>
      <w:r>
        <w:rPr>
          <w:rFonts w:ascii="Arial"/>
          <w:b/>
          <w:spacing w:val="-2"/>
          <w:sz w:val="24"/>
        </w:rPr>
        <w:t xml:space="preserve"> </w:t>
      </w:r>
      <w:r>
        <w:rPr>
          <w:rFonts w:ascii="Arial"/>
          <w:b/>
          <w:sz w:val="24"/>
        </w:rPr>
        <w:t>HANDPIECES</w:t>
      </w:r>
    </w:p>
    <w:p w14:paraId="0A1A0D42" w14:textId="77777777" w:rsidR="00266EB3" w:rsidRDefault="00000000">
      <w:pPr>
        <w:pStyle w:val="Heading3"/>
        <w:spacing w:before="137"/>
      </w:pPr>
      <w:r>
        <w:rPr>
          <w:u w:val="thick"/>
        </w:rPr>
        <w:t>Importance of</w:t>
      </w:r>
      <w:r>
        <w:rPr>
          <w:spacing w:val="-2"/>
          <w:u w:val="thick"/>
        </w:rPr>
        <w:t xml:space="preserve"> </w:t>
      </w:r>
      <w:r>
        <w:rPr>
          <w:u w:val="thick"/>
        </w:rPr>
        <w:t>Torque</w:t>
      </w:r>
      <w:r>
        <w:rPr>
          <w:spacing w:val="1"/>
          <w:u w:val="thick"/>
        </w:rPr>
        <w:t xml:space="preserve"> </w:t>
      </w:r>
      <w:r>
        <w:rPr>
          <w:u w:val="thick"/>
        </w:rPr>
        <w:t>-during</w:t>
      </w:r>
      <w:r>
        <w:rPr>
          <w:spacing w:val="-1"/>
          <w:u w:val="thick"/>
        </w:rPr>
        <w:t xml:space="preserve"> </w:t>
      </w:r>
      <w:r>
        <w:rPr>
          <w:u w:val="thick"/>
        </w:rPr>
        <w:t>Cleaning</w:t>
      </w:r>
      <w:r>
        <w:rPr>
          <w:spacing w:val="-4"/>
          <w:u w:val="thick"/>
        </w:rPr>
        <w:t xml:space="preserve"> </w:t>
      </w:r>
      <w:r>
        <w:rPr>
          <w:u w:val="thick"/>
        </w:rPr>
        <w:t>and</w:t>
      </w:r>
      <w:r>
        <w:rPr>
          <w:spacing w:val="-1"/>
          <w:u w:val="thick"/>
        </w:rPr>
        <w:t xml:space="preserve"> </w:t>
      </w:r>
      <w:r>
        <w:rPr>
          <w:u w:val="thick"/>
        </w:rPr>
        <w:t>Shaping</w:t>
      </w:r>
    </w:p>
    <w:p w14:paraId="247B4A76" w14:textId="77777777" w:rsidR="00266EB3" w:rsidRDefault="00266EB3">
      <w:pPr>
        <w:pStyle w:val="BodyText"/>
        <w:spacing w:before="5"/>
        <w:rPr>
          <w:rFonts w:ascii="Arial"/>
          <w:b/>
          <w:sz w:val="21"/>
        </w:rPr>
      </w:pPr>
    </w:p>
    <w:p w14:paraId="28E44E29" w14:textId="77777777" w:rsidR="00266EB3" w:rsidRDefault="00000000">
      <w:pPr>
        <w:pStyle w:val="BodyText"/>
        <w:spacing w:before="96" w:line="367" w:lineRule="auto"/>
        <w:ind w:left="480" w:right="494"/>
        <w:jc w:val="both"/>
      </w:pPr>
      <w:r>
        <w:t>Recently, a generation of low and very low torque control motors has been</w:t>
      </w:r>
      <w:r>
        <w:rPr>
          <w:spacing w:val="1"/>
        </w:rPr>
        <w:t xml:space="preserve"> </w:t>
      </w:r>
      <w:r>
        <w:t>introduced. Torque values as low as 1 N/cm2 can be set on these torque</w:t>
      </w:r>
      <w:r>
        <w:rPr>
          <w:spacing w:val="1"/>
        </w:rPr>
        <w:t xml:space="preserve"> </w:t>
      </w:r>
      <w:r>
        <w:t xml:space="preserve">control </w:t>
      </w:r>
      <w:proofErr w:type="gramStart"/>
      <w:r>
        <w:t>motors,</w:t>
      </w:r>
      <w:proofErr w:type="gramEnd"/>
      <w:r>
        <w:t xml:space="preserve"> these motors take into consideration and low torque at failure</w:t>
      </w:r>
      <w:r>
        <w:rPr>
          <w:spacing w:val="1"/>
        </w:rPr>
        <w:t xml:space="preserve"> </w:t>
      </w:r>
      <w:r>
        <w:t>values of rotary instruments. If the high torque is used the instrument-specific</w:t>
      </w:r>
      <w:r>
        <w:rPr>
          <w:spacing w:val="1"/>
        </w:rPr>
        <w:t xml:space="preserve"> </w:t>
      </w:r>
      <w:r>
        <w:t>torque</w:t>
      </w:r>
      <w:r>
        <w:rPr>
          <w:spacing w:val="23"/>
        </w:rPr>
        <w:t xml:space="preserve"> </w:t>
      </w:r>
      <w:r>
        <w:t>limit</w:t>
      </w:r>
      <w:r>
        <w:rPr>
          <w:spacing w:val="24"/>
        </w:rPr>
        <w:t xml:space="preserve"> </w:t>
      </w:r>
      <w:r>
        <w:t>is</w:t>
      </w:r>
      <w:r>
        <w:rPr>
          <w:spacing w:val="21"/>
        </w:rPr>
        <w:t xml:space="preserve"> </w:t>
      </w:r>
      <w:r>
        <w:t>often</w:t>
      </w:r>
      <w:r>
        <w:rPr>
          <w:spacing w:val="22"/>
        </w:rPr>
        <w:t xml:space="preserve"> </w:t>
      </w:r>
      <w:r>
        <w:t>exceeded,</w:t>
      </w:r>
      <w:r>
        <w:rPr>
          <w:spacing w:val="23"/>
        </w:rPr>
        <w:t xml:space="preserve"> </w:t>
      </w:r>
      <w:r>
        <w:t>increasing</w:t>
      </w:r>
      <w:r>
        <w:rPr>
          <w:spacing w:val="23"/>
        </w:rPr>
        <w:t xml:space="preserve"> </w:t>
      </w:r>
      <w:r>
        <w:t>the</w:t>
      </w:r>
      <w:r>
        <w:rPr>
          <w:spacing w:val="24"/>
        </w:rPr>
        <w:t xml:space="preserve"> </w:t>
      </w:r>
      <w:r>
        <w:t>mechanical</w:t>
      </w:r>
      <w:r>
        <w:rPr>
          <w:spacing w:val="24"/>
        </w:rPr>
        <w:t xml:space="preserve"> </w:t>
      </w:r>
      <w:r>
        <w:t>stress</w:t>
      </w:r>
      <w:r>
        <w:rPr>
          <w:spacing w:val="21"/>
        </w:rPr>
        <w:t xml:space="preserve"> </w:t>
      </w:r>
      <w:r>
        <w:t>and</w:t>
      </w:r>
      <w:r>
        <w:rPr>
          <w:spacing w:val="23"/>
        </w:rPr>
        <w:t xml:space="preserve"> </w:t>
      </w:r>
      <w:r>
        <w:t>the</w:t>
      </w:r>
      <w:r>
        <w:rPr>
          <w:spacing w:val="24"/>
        </w:rPr>
        <w:t xml:space="preserve"> </w:t>
      </w:r>
      <w:r>
        <w:t>risk</w:t>
      </w:r>
      <w:r>
        <w:rPr>
          <w:spacing w:val="-61"/>
        </w:rPr>
        <w:t xml:space="preserve"> </w:t>
      </w:r>
      <w:r>
        <w:t>of fractures, thus it must be emphasized that the elastic limit of the tested</w:t>
      </w:r>
      <w:r>
        <w:rPr>
          <w:spacing w:val="1"/>
        </w:rPr>
        <w:t xml:space="preserve"> </w:t>
      </w:r>
      <w:r>
        <w:t>instrument is found to be lower than 1 N/cm2 when subjected to torsional</w:t>
      </w:r>
      <w:r>
        <w:rPr>
          <w:spacing w:val="1"/>
        </w:rPr>
        <w:t xml:space="preserve"> </w:t>
      </w:r>
      <w:r>
        <w:t>testing.</w:t>
      </w:r>
    </w:p>
    <w:p w14:paraId="599744B3" w14:textId="77777777" w:rsidR="00266EB3" w:rsidRDefault="00000000">
      <w:pPr>
        <w:pStyle w:val="BodyText"/>
        <w:spacing w:before="187" w:line="364" w:lineRule="auto"/>
        <w:ind w:left="480" w:right="500"/>
        <w:jc w:val="both"/>
      </w:pPr>
      <w:r>
        <w:t>Theoretically, an instrument used with a high torque is very active and the</w:t>
      </w:r>
      <w:r>
        <w:rPr>
          <w:spacing w:val="1"/>
        </w:rPr>
        <w:t xml:space="preserve"> </w:t>
      </w:r>
      <w:r>
        <w:t>incidence of instrument locking and consequently deformation and separation</w:t>
      </w:r>
      <w:r>
        <w:rPr>
          <w:spacing w:val="1"/>
        </w:rPr>
        <w:t xml:space="preserve"> </w:t>
      </w:r>
      <w:r>
        <w:t>would</w:t>
      </w:r>
      <w:r>
        <w:rPr>
          <w:spacing w:val="12"/>
        </w:rPr>
        <w:t xml:space="preserve"> </w:t>
      </w:r>
      <w:r>
        <w:t>tend</w:t>
      </w:r>
      <w:r>
        <w:rPr>
          <w:spacing w:val="12"/>
        </w:rPr>
        <w:t xml:space="preserve"> </w:t>
      </w:r>
      <w:r>
        <w:t>to</w:t>
      </w:r>
      <w:r>
        <w:rPr>
          <w:spacing w:val="12"/>
        </w:rPr>
        <w:t xml:space="preserve"> </w:t>
      </w:r>
      <w:r>
        <w:t>increase,</w:t>
      </w:r>
      <w:r>
        <w:rPr>
          <w:spacing w:val="12"/>
        </w:rPr>
        <w:t xml:space="preserve"> </w:t>
      </w:r>
      <w:r>
        <w:t>whereas</w:t>
      </w:r>
      <w:r>
        <w:rPr>
          <w:spacing w:val="16"/>
        </w:rPr>
        <w:t xml:space="preserve"> </w:t>
      </w:r>
      <w:r>
        <w:t>a</w:t>
      </w:r>
      <w:r>
        <w:rPr>
          <w:spacing w:val="12"/>
        </w:rPr>
        <w:t xml:space="preserve"> </w:t>
      </w:r>
      <w:r>
        <w:t>low</w:t>
      </w:r>
      <w:r>
        <w:rPr>
          <w:spacing w:val="9"/>
        </w:rPr>
        <w:t xml:space="preserve"> </w:t>
      </w:r>
      <w:r>
        <w:t>torque</w:t>
      </w:r>
      <w:r>
        <w:rPr>
          <w:spacing w:val="12"/>
        </w:rPr>
        <w:t xml:space="preserve"> </w:t>
      </w:r>
      <w:r>
        <w:t>would</w:t>
      </w:r>
      <w:r>
        <w:rPr>
          <w:spacing w:val="12"/>
        </w:rPr>
        <w:t xml:space="preserve"> </w:t>
      </w:r>
      <w:r>
        <w:t>reduce</w:t>
      </w:r>
      <w:r>
        <w:rPr>
          <w:spacing w:val="10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cutting</w:t>
      </w:r>
    </w:p>
    <w:p w14:paraId="1B335DA6" w14:textId="77777777" w:rsidR="00266EB3" w:rsidRDefault="00266EB3">
      <w:pPr>
        <w:spacing w:line="364" w:lineRule="auto"/>
        <w:jc w:val="both"/>
        <w:sectPr w:rsidR="00266EB3">
          <w:pgSz w:w="11910" w:h="16840"/>
          <w:pgMar w:top="1300" w:right="940" w:bottom="1400" w:left="1680" w:header="712" w:footer="1162" w:gutter="0"/>
          <w:cols w:space="720"/>
        </w:sectPr>
      </w:pPr>
    </w:p>
    <w:p w14:paraId="1C9C5BE2" w14:textId="77777777" w:rsidR="00266EB3" w:rsidRDefault="00000000">
      <w:pPr>
        <w:pStyle w:val="BodyText"/>
        <w:spacing w:before="124" w:line="364" w:lineRule="auto"/>
        <w:ind w:left="480" w:right="497"/>
        <w:jc w:val="both"/>
      </w:pPr>
      <w:r>
        <w:lastRenderedPageBreak/>
        <w:t>efficiency of the instrument, and instrument progression in the canal would be</w:t>
      </w:r>
      <w:r>
        <w:rPr>
          <w:spacing w:val="1"/>
        </w:rPr>
        <w:t xml:space="preserve"> </w:t>
      </w:r>
      <w:r>
        <w:t>difficult.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operator</w:t>
      </w:r>
      <w:r>
        <w:rPr>
          <w:spacing w:val="1"/>
        </w:rPr>
        <w:t xml:space="preserve"> </w:t>
      </w:r>
      <w:r>
        <w:t>would</w:t>
      </w:r>
      <w:r>
        <w:rPr>
          <w:spacing w:val="1"/>
        </w:rPr>
        <w:t xml:space="preserve"> </w:t>
      </w:r>
      <w:r>
        <w:t>then</w:t>
      </w:r>
      <w:r>
        <w:rPr>
          <w:spacing w:val="1"/>
        </w:rPr>
        <w:t xml:space="preserve"> </w:t>
      </w:r>
      <w:r>
        <w:t>tend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force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instrument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may</w:t>
      </w:r>
      <w:r>
        <w:rPr>
          <w:spacing w:val="1"/>
        </w:rPr>
        <w:t xml:space="preserve"> </w:t>
      </w:r>
      <w:r>
        <w:t>encourage</w:t>
      </w:r>
      <w:r>
        <w:rPr>
          <w:spacing w:val="1"/>
        </w:rPr>
        <w:t xml:space="preserve"> </w:t>
      </w:r>
      <w:r>
        <w:t>instrument</w:t>
      </w:r>
      <w:r>
        <w:rPr>
          <w:spacing w:val="1"/>
        </w:rPr>
        <w:t xml:space="preserve"> </w:t>
      </w:r>
      <w:r>
        <w:t>locking,</w:t>
      </w:r>
      <w:r>
        <w:rPr>
          <w:spacing w:val="1"/>
        </w:rPr>
        <w:t xml:space="preserve"> </w:t>
      </w:r>
      <w:r>
        <w:t>deformation,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separation.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low</w:t>
      </w:r>
      <w:r>
        <w:rPr>
          <w:spacing w:val="1"/>
        </w:rPr>
        <w:t xml:space="preserve"> </w:t>
      </w:r>
      <w:r>
        <w:t>torque</w:t>
      </w:r>
      <w:r>
        <w:rPr>
          <w:spacing w:val="1"/>
        </w:rPr>
        <w:t xml:space="preserve"> </w:t>
      </w:r>
      <w:r>
        <w:t>motor should be used to limit this potential breakage</w:t>
      </w:r>
      <w:proofErr w:type="gramStart"/>
      <w:r>
        <w:t>, if</w:t>
      </w:r>
      <w:proofErr w:type="gramEnd"/>
      <w:r>
        <w:t xml:space="preserve"> the torque is set just</w:t>
      </w:r>
      <w:r>
        <w:rPr>
          <w:spacing w:val="1"/>
        </w:rPr>
        <w:t xml:space="preserve"> </w:t>
      </w:r>
      <w:r>
        <w:t>below the limit of elasticity for each instrument, the mechanical stress is lower,</w:t>
      </w:r>
      <w:r>
        <w:rPr>
          <w:spacing w:val="-6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risk</w:t>
      </w:r>
      <w:r>
        <w:rPr>
          <w:spacing w:val="1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deformation</w:t>
      </w:r>
      <w:r>
        <w:rPr>
          <w:spacing w:val="1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separation is</w:t>
      </w:r>
      <w:r>
        <w:rPr>
          <w:spacing w:val="2"/>
        </w:rPr>
        <w:t xml:space="preserve"> </w:t>
      </w:r>
      <w:r>
        <w:t>likely</w:t>
      </w:r>
      <w:r>
        <w:rPr>
          <w:spacing w:val="1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be</w:t>
      </w:r>
      <w:r>
        <w:rPr>
          <w:spacing w:val="2"/>
        </w:rPr>
        <w:t xml:space="preserve"> </w:t>
      </w:r>
      <w:r>
        <w:t>reduced.</w:t>
      </w:r>
    </w:p>
    <w:p w14:paraId="357DB7E2" w14:textId="77777777" w:rsidR="00266EB3" w:rsidRDefault="00000000">
      <w:pPr>
        <w:pStyle w:val="BodyText"/>
        <w:spacing w:before="207" w:line="364" w:lineRule="auto"/>
        <w:ind w:left="480" w:right="497"/>
        <w:jc w:val="both"/>
      </w:pPr>
      <w:r>
        <w:t>Theoretically, with low torque control motors, the motor will stop rotating and</w:t>
      </w:r>
      <w:r>
        <w:rPr>
          <w:spacing w:val="1"/>
        </w:rPr>
        <w:t xml:space="preserve"> </w:t>
      </w:r>
      <w:r>
        <w:t>can even reverse the direction of rotation when the instrument is subjected to</w:t>
      </w:r>
      <w:r>
        <w:rPr>
          <w:spacing w:val="1"/>
        </w:rPr>
        <w:t xml:space="preserve"> </w:t>
      </w:r>
      <w:r>
        <w:t>torque levels equal to the torque values set on the motor. Thus, instrument</w:t>
      </w:r>
      <w:r>
        <w:rPr>
          <w:spacing w:val="1"/>
        </w:rPr>
        <w:t xml:space="preserve"> </w:t>
      </w:r>
      <w:r>
        <w:t xml:space="preserve">failure could be avoided Gambarini, in 2001, and Berutti </w:t>
      </w:r>
      <w:r>
        <w:rPr>
          <w:rFonts w:ascii="Arial"/>
          <w:i/>
        </w:rPr>
        <w:t>et al</w:t>
      </w:r>
      <w:r>
        <w:t>., in 2004, stated</w:t>
      </w:r>
      <w:r>
        <w:rPr>
          <w:spacing w:val="1"/>
        </w:rPr>
        <w:t xml:space="preserve"> </w:t>
      </w:r>
      <w:r>
        <w:t>that endodontic motors with lower torque values cause lower cyclic fatigue in</w:t>
      </w:r>
      <w:r>
        <w:rPr>
          <w:spacing w:val="1"/>
        </w:rPr>
        <w:t xml:space="preserve"> </w:t>
      </w:r>
      <w:r>
        <w:t>NiTi</w:t>
      </w:r>
      <w:r>
        <w:rPr>
          <w:spacing w:val="1"/>
        </w:rPr>
        <w:t xml:space="preserve"> </w:t>
      </w:r>
      <w:r>
        <w:t>rotary</w:t>
      </w:r>
      <w:r>
        <w:rPr>
          <w:spacing w:val="-1"/>
        </w:rPr>
        <w:t xml:space="preserve"> </w:t>
      </w:r>
      <w:r>
        <w:t>instruments.</w:t>
      </w:r>
      <w:r>
        <w:rPr>
          <w:vertAlign w:val="superscript"/>
        </w:rPr>
        <w:t>74,75</w:t>
      </w:r>
    </w:p>
    <w:p w14:paraId="33041738" w14:textId="77777777" w:rsidR="00266EB3" w:rsidRDefault="00000000">
      <w:pPr>
        <w:pStyle w:val="Heading3"/>
        <w:spacing w:before="196"/>
        <w:jc w:val="both"/>
      </w:pPr>
      <w:r>
        <w:rPr>
          <w:u w:val="thick"/>
        </w:rPr>
        <w:t>Slow speed,</w:t>
      </w:r>
      <w:r>
        <w:rPr>
          <w:spacing w:val="-2"/>
          <w:u w:val="thick"/>
        </w:rPr>
        <w:t xml:space="preserve"> </w:t>
      </w:r>
      <w:r>
        <w:rPr>
          <w:u w:val="thick"/>
        </w:rPr>
        <w:t>low-torque</w:t>
      </w:r>
      <w:r>
        <w:rPr>
          <w:spacing w:val="-1"/>
          <w:u w:val="thick"/>
        </w:rPr>
        <w:t xml:space="preserve"> </w:t>
      </w:r>
      <w:r>
        <w:rPr>
          <w:u w:val="thick"/>
        </w:rPr>
        <w:t>(right-torque)</w:t>
      </w:r>
      <w:r>
        <w:rPr>
          <w:spacing w:val="-2"/>
          <w:u w:val="thick"/>
        </w:rPr>
        <w:t xml:space="preserve"> </w:t>
      </w:r>
      <w:r>
        <w:rPr>
          <w:u w:val="thick"/>
        </w:rPr>
        <w:t>motors</w:t>
      </w:r>
      <w:r>
        <w:rPr>
          <w:vertAlign w:val="superscript"/>
        </w:rPr>
        <w:t>76</w:t>
      </w:r>
    </w:p>
    <w:p w14:paraId="3EFB8913" w14:textId="77777777" w:rsidR="00266EB3" w:rsidRDefault="00266EB3">
      <w:pPr>
        <w:pStyle w:val="BodyText"/>
        <w:spacing w:before="4"/>
        <w:rPr>
          <w:rFonts w:ascii="Arial"/>
          <w:b/>
          <w:sz w:val="21"/>
        </w:rPr>
      </w:pPr>
    </w:p>
    <w:p w14:paraId="52C66D8D" w14:textId="77777777" w:rsidR="00266EB3" w:rsidRDefault="00000000">
      <w:pPr>
        <w:pStyle w:val="BodyText"/>
        <w:spacing w:before="96"/>
        <w:ind w:left="480"/>
        <w:jc w:val="both"/>
      </w:pPr>
      <w:r>
        <w:t>ROLE</w:t>
      </w:r>
      <w:r>
        <w:rPr>
          <w:spacing w:val="2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MOTOR</w:t>
      </w:r>
    </w:p>
    <w:p w14:paraId="21659749" w14:textId="77777777" w:rsidR="00266EB3" w:rsidRDefault="00266EB3">
      <w:pPr>
        <w:pStyle w:val="BodyText"/>
        <w:spacing w:before="3"/>
        <w:rPr>
          <w:sz w:val="30"/>
        </w:rPr>
      </w:pPr>
    </w:p>
    <w:p w14:paraId="516995EC" w14:textId="77777777" w:rsidR="00266EB3" w:rsidRDefault="00000000">
      <w:pPr>
        <w:pStyle w:val="BodyText"/>
        <w:spacing w:before="1" w:line="367" w:lineRule="auto"/>
        <w:ind w:left="480" w:right="500"/>
        <w:jc w:val="both"/>
      </w:pPr>
      <w:r>
        <w:t>Torque control motors allow the setting of torque generated by the motor. In</w:t>
      </w:r>
      <w:r>
        <w:rPr>
          <w:spacing w:val="1"/>
        </w:rPr>
        <w:t xml:space="preserve"> </w:t>
      </w:r>
      <w:r>
        <w:t>low torque control motors, torque values set on the motor are supposed to be</w:t>
      </w:r>
      <w:r>
        <w:rPr>
          <w:spacing w:val="1"/>
        </w:rPr>
        <w:t xml:space="preserve"> </w:t>
      </w:r>
      <w:r>
        <w:t>less than the value of torque at deformation and at separation of the rotary</w:t>
      </w:r>
      <w:r>
        <w:rPr>
          <w:spacing w:val="1"/>
        </w:rPr>
        <w:t xml:space="preserve"> </w:t>
      </w:r>
      <w:r>
        <w:t xml:space="preserve">instruments. </w:t>
      </w:r>
      <w:proofErr w:type="gramStart"/>
      <w:r>
        <w:t>Where as</w:t>
      </w:r>
      <w:proofErr w:type="gramEnd"/>
      <w:r>
        <w:t xml:space="preserve"> in high torque control motors, the torque values are</w:t>
      </w:r>
      <w:r>
        <w:rPr>
          <w:spacing w:val="1"/>
        </w:rPr>
        <w:t xml:space="preserve"> </w:t>
      </w:r>
      <w:r>
        <w:t>relatively high compared to the torque at deformation and at separation of the</w:t>
      </w:r>
      <w:r>
        <w:rPr>
          <w:spacing w:val="1"/>
        </w:rPr>
        <w:t xml:space="preserve"> </w:t>
      </w:r>
      <w:r>
        <w:t>rotary</w:t>
      </w:r>
      <w:r>
        <w:rPr>
          <w:spacing w:val="-2"/>
        </w:rPr>
        <w:t xml:space="preserve"> </w:t>
      </w:r>
      <w:r>
        <w:t>instruments.</w:t>
      </w:r>
    </w:p>
    <w:p w14:paraId="5AA966BC" w14:textId="77777777" w:rsidR="00266EB3" w:rsidRDefault="00000000">
      <w:pPr>
        <w:pStyle w:val="BodyText"/>
        <w:spacing w:before="190" w:line="364" w:lineRule="auto"/>
        <w:ind w:left="480" w:right="499"/>
        <w:jc w:val="both"/>
      </w:pPr>
      <w:r>
        <w:t>In</w:t>
      </w:r>
      <w:r>
        <w:rPr>
          <w:spacing w:val="46"/>
        </w:rPr>
        <w:t xml:space="preserve"> </w:t>
      </w:r>
      <w:r>
        <w:t>curved</w:t>
      </w:r>
      <w:r>
        <w:rPr>
          <w:spacing w:val="46"/>
        </w:rPr>
        <w:t xml:space="preserve"> </w:t>
      </w:r>
      <w:r>
        <w:t>and/or</w:t>
      </w:r>
      <w:r>
        <w:rPr>
          <w:spacing w:val="45"/>
        </w:rPr>
        <w:t xml:space="preserve"> </w:t>
      </w:r>
      <w:r>
        <w:t>calcified</w:t>
      </w:r>
      <w:r>
        <w:rPr>
          <w:spacing w:val="45"/>
        </w:rPr>
        <w:t xml:space="preserve"> </w:t>
      </w:r>
      <w:r>
        <w:t>canals</w:t>
      </w:r>
      <w:r>
        <w:rPr>
          <w:spacing w:val="45"/>
        </w:rPr>
        <w:t xml:space="preserve"> </w:t>
      </w:r>
      <w:r>
        <w:t>the</w:t>
      </w:r>
      <w:r>
        <w:rPr>
          <w:spacing w:val="46"/>
        </w:rPr>
        <w:t xml:space="preserve"> </w:t>
      </w:r>
      <w:r>
        <w:t>resistance</w:t>
      </w:r>
      <w:r>
        <w:rPr>
          <w:spacing w:val="45"/>
        </w:rPr>
        <w:t xml:space="preserve"> </w:t>
      </w:r>
      <w:r>
        <w:t>is</w:t>
      </w:r>
      <w:r>
        <w:rPr>
          <w:spacing w:val="43"/>
        </w:rPr>
        <w:t xml:space="preserve"> </w:t>
      </w:r>
      <w:proofErr w:type="gramStart"/>
      <w:r>
        <w:t>high</w:t>
      </w:r>
      <w:proofErr w:type="gramEnd"/>
      <w:r>
        <w:rPr>
          <w:spacing w:val="46"/>
        </w:rPr>
        <w:t xml:space="preserve"> </w:t>
      </w:r>
      <w:r>
        <w:t>and</w:t>
      </w:r>
      <w:r>
        <w:rPr>
          <w:spacing w:val="45"/>
        </w:rPr>
        <w:t xml:space="preserve"> </w:t>
      </w:r>
      <w:r>
        <w:t>the</w:t>
      </w:r>
      <w:r>
        <w:rPr>
          <w:spacing w:val="44"/>
        </w:rPr>
        <w:t xml:space="preserve"> </w:t>
      </w:r>
      <w:r>
        <w:t>instrument</w:t>
      </w:r>
      <w:r>
        <w:rPr>
          <w:spacing w:val="-61"/>
        </w:rPr>
        <w:t xml:space="preserve"> </w:t>
      </w:r>
      <w:r>
        <w:t>may</w:t>
      </w:r>
      <w:r>
        <w:rPr>
          <w:spacing w:val="1"/>
        </w:rPr>
        <w:t xml:space="preserve"> </w:t>
      </w:r>
      <w:r>
        <w:t>become</w:t>
      </w:r>
      <w:r>
        <w:rPr>
          <w:spacing w:val="1"/>
        </w:rPr>
        <w:t xml:space="preserve"> </w:t>
      </w:r>
      <w:r>
        <w:t>blocked</w:t>
      </w:r>
      <w:r>
        <w:rPr>
          <w:spacing w:val="1"/>
        </w:rPr>
        <w:t xml:space="preserve"> </w:t>
      </w:r>
      <w:r>
        <w:t>near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tip.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these</w:t>
      </w:r>
      <w:r>
        <w:rPr>
          <w:spacing w:val="1"/>
        </w:rPr>
        <w:t xml:space="preserve"> </w:t>
      </w:r>
      <w:r>
        <w:t>situations,</w:t>
      </w:r>
      <w:r>
        <w:rPr>
          <w:spacing w:val="1"/>
        </w:rPr>
        <w:t xml:space="preserve"> </w:t>
      </w:r>
      <w:r>
        <w:t>the</w:t>
      </w:r>
      <w:r>
        <w:rPr>
          <w:spacing w:val="63"/>
        </w:rPr>
        <w:t xml:space="preserve"> </w:t>
      </w:r>
      <w:r>
        <w:t>high</w:t>
      </w:r>
      <w:r>
        <w:rPr>
          <w:spacing w:val="64"/>
        </w:rPr>
        <w:t xml:space="preserve"> </w:t>
      </w:r>
      <w:r>
        <w:t>torque</w:t>
      </w:r>
      <w:r>
        <w:rPr>
          <w:spacing w:val="1"/>
        </w:rPr>
        <w:t xml:space="preserve"> </w:t>
      </w:r>
      <w:r>
        <w:t>provided</w:t>
      </w:r>
      <w:r>
        <w:rPr>
          <w:spacing w:val="1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motor</w:t>
      </w:r>
      <w:r>
        <w:rPr>
          <w:spacing w:val="1"/>
        </w:rPr>
        <w:t xml:space="preserve"> </w:t>
      </w:r>
      <w:r>
        <w:t>might</w:t>
      </w:r>
      <w:r>
        <w:rPr>
          <w:spacing w:val="1"/>
        </w:rPr>
        <w:t xml:space="preserve"> </w:t>
      </w:r>
      <w:r>
        <w:t>immediately</w:t>
      </w:r>
      <w:r>
        <w:rPr>
          <w:spacing w:val="1"/>
        </w:rPr>
        <w:t xml:space="preserve"> </w:t>
      </w:r>
      <w:r>
        <w:t>lead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fracture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blocked</w:t>
      </w:r>
      <w:r>
        <w:rPr>
          <w:spacing w:val="1"/>
        </w:rPr>
        <w:t xml:space="preserve"> </w:t>
      </w:r>
      <w:r>
        <w:t>instrument, especially since the clinician usually has no time to stop or retract</w:t>
      </w:r>
      <w:r>
        <w:rPr>
          <w:spacing w:val="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instrument</w:t>
      </w:r>
    </w:p>
    <w:p w14:paraId="2FD718A2" w14:textId="77777777" w:rsidR="00266EB3" w:rsidRDefault="00000000">
      <w:pPr>
        <w:pStyle w:val="Heading3"/>
        <w:spacing w:before="202"/>
        <w:jc w:val="both"/>
      </w:pPr>
      <w:r>
        <w:t>Disadvantages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low-torque</w:t>
      </w:r>
      <w:r>
        <w:rPr>
          <w:spacing w:val="-2"/>
        </w:rPr>
        <w:t xml:space="preserve"> </w:t>
      </w:r>
      <w:r>
        <w:t>motors</w:t>
      </w:r>
    </w:p>
    <w:p w14:paraId="69D8CCA0" w14:textId="77777777" w:rsidR="00266EB3" w:rsidRDefault="00266EB3">
      <w:pPr>
        <w:pStyle w:val="BodyText"/>
        <w:spacing w:before="9"/>
        <w:rPr>
          <w:rFonts w:ascii="Arial"/>
          <w:b/>
          <w:sz w:val="29"/>
        </w:rPr>
      </w:pPr>
    </w:p>
    <w:p w14:paraId="3D2F04CB" w14:textId="77777777" w:rsidR="00266EB3" w:rsidRDefault="00000000">
      <w:pPr>
        <w:pStyle w:val="BodyText"/>
        <w:spacing w:line="364" w:lineRule="auto"/>
        <w:ind w:left="480" w:right="496"/>
        <w:jc w:val="both"/>
      </w:pPr>
      <w:r>
        <w:t>use of low-torque motors is likely to change tactile and mental awareness, but</w:t>
      </w:r>
      <w:r>
        <w:rPr>
          <w:spacing w:val="1"/>
        </w:rPr>
        <w:t xml:space="preserve"> </w:t>
      </w:r>
      <w:r>
        <w:t>operative</w:t>
      </w:r>
      <w:r>
        <w:rPr>
          <w:spacing w:val="2"/>
        </w:rPr>
        <w:t xml:space="preserve"> </w:t>
      </w:r>
      <w:r>
        <w:t>sequences as</w:t>
      </w:r>
      <w:r>
        <w:rPr>
          <w:spacing w:val="1"/>
        </w:rPr>
        <w:t xml:space="preserve"> </w:t>
      </w:r>
      <w:r>
        <w:t>well,</w:t>
      </w:r>
      <w:r>
        <w:rPr>
          <w:spacing w:val="2"/>
        </w:rPr>
        <w:t xml:space="preserve"> </w:t>
      </w:r>
      <w:r>
        <w:t>because</w:t>
      </w:r>
      <w:r>
        <w:rPr>
          <w:spacing w:val="2"/>
        </w:rPr>
        <w:t xml:space="preserve"> </w:t>
      </w:r>
      <w:r>
        <w:t>cutting</w:t>
      </w:r>
      <w:r>
        <w:rPr>
          <w:spacing w:val="-2"/>
        </w:rPr>
        <w:t xml:space="preserve"> </w:t>
      </w:r>
      <w:r>
        <w:t>efficiency</w:t>
      </w:r>
      <w:r>
        <w:rPr>
          <w:spacing w:val="-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reduced</w:t>
      </w:r>
    </w:p>
    <w:p w14:paraId="4FD7C473" w14:textId="77777777" w:rsidR="00266EB3" w:rsidRDefault="00000000">
      <w:pPr>
        <w:pStyle w:val="BodyText"/>
        <w:spacing w:before="195" w:line="367" w:lineRule="auto"/>
        <w:ind w:left="480" w:right="502"/>
        <w:jc w:val="both"/>
      </w:pPr>
      <w:r>
        <w:t>Whereas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low</w:t>
      </w:r>
      <w:r>
        <w:rPr>
          <w:spacing w:val="1"/>
        </w:rPr>
        <w:t xml:space="preserve"> </w:t>
      </w:r>
      <w:r>
        <w:t>torque,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cutting</w:t>
      </w:r>
      <w:r>
        <w:rPr>
          <w:spacing w:val="1"/>
        </w:rPr>
        <w:t xml:space="preserve"> </w:t>
      </w:r>
      <w:r>
        <w:t>efficiency</w:t>
      </w:r>
      <w:r>
        <w:rPr>
          <w:spacing w:val="1"/>
        </w:rPr>
        <w:t xml:space="preserve"> </w:t>
      </w:r>
      <w:r>
        <w:t>would</w:t>
      </w:r>
      <w:r>
        <w:rPr>
          <w:spacing w:val="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reduced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instrument progression</w:t>
      </w:r>
      <w:r>
        <w:rPr>
          <w:spacing w:val="2"/>
        </w:rPr>
        <w:t xml:space="preserve"> </w:t>
      </w:r>
      <w:r>
        <w:t>in</w:t>
      </w:r>
      <w:r>
        <w:rPr>
          <w:spacing w:val="2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canal</w:t>
      </w:r>
      <w:r>
        <w:rPr>
          <w:spacing w:val="2"/>
        </w:rPr>
        <w:t xml:space="preserve"> </w:t>
      </w:r>
      <w:r>
        <w:t>would</w:t>
      </w:r>
      <w:r>
        <w:rPr>
          <w:spacing w:val="2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more difficult</w:t>
      </w:r>
    </w:p>
    <w:p w14:paraId="23984E6A" w14:textId="77777777" w:rsidR="00266EB3" w:rsidRDefault="00266EB3">
      <w:pPr>
        <w:spacing w:line="367" w:lineRule="auto"/>
        <w:jc w:val="both"/>
        <w:sectPr w:rsidR="00266EB3">
          <w:pgSz w:w="11910" w:h="16840"/>
          <w:pgMar w:top="1300" w:right="940" w:bottom="1400" w:left="1680" w:header="712" w:footer="1162" w:gutter="0"/>
          <w:cols w:space="720"/>
        </w:sectPr>
      </w:pPr>
    </w:p>
    <w:p w14:paraId="2504FBCC" w14:textId="77777777" w:rsidR="00266EB3" w:rsidRDefault="00000000">
      <w:pPr>
        <w:pStyle w:val="Heading3"/>
        <w:numPr>
          <w:ilvl w:val="0"/>
          <w:numId w:val="76"/>
        </w:numPr>
        <w:tabs>
          <w:tab w:val="left" w:pos="841"/>
        </w:tabs>
        <w:spacing w:before="121"/>
        <w:ind w:hanging="361"/>
        <w:rPr>
          <w:rFonts w:ascii="Microsoft Sans Serif" w:hAnsi="Microsoft Sans Serif"/>
          <w:b w:val="0"/>
        </w:rPr>
      </w:pPr>
      <w:r>
        <w:rPr>
          <w:u w:val="thick"/>
        </w:rPr>
        <w:lastRenderedPageBreak/>
        <w:t>NSK</w:t>
      </w:r>
      <w:r>
        <w:rPr>
          <w:spacing w:val="14"/>
          <w:u w:val="thick"/>
        </w:rPr>
        <w:t xml:space="preserve"> </w:t>
      </w:r>
      <w:r>
        <w:rPr>
          <w:u w:val="thick"/>
        </w:rPr>
        <w:t>Endo-Mate</w:t>
      </w:r>
      <w:r>
        <w:rPr>
          <w:spacing w:val="13"/>
          <w:u w:val="thick"/>
        </w:rPr>
        <w:t xml:space="preserve"> </w:t>
      </w:r>
      <w:r>
        <w:rPr>
          <w:u w:val="thick"/>
        </w:rPr>
        <w:t>Endomotor</w:t>
      </w:r>
      <w:r>
        <w:rPr>
          <w:spacing w:val="16"/>
        </w:rPr>
        <w:t xml:space="preserve"> </w:t>
      </w:r>
      <w:r>
        <w:rPr>
          <w:rFonts w:ascii="Microsoft Sans Serif" w:hAnsi="Microsoft Sans Serif"/>
          <w:b w:val="0"/>
        </w:rPr>
        <w:t>–</w:t>
      </w:r>
    </w:p>
    <w:p w14:paraId="4B3C78EE" w14:textId="77777777" w:rsidR="00266EB3" w:rsidRDefault="00266EB3">
      <w:pPr>
        <w:pStyle w:val="BodyText"/>
        <w:spacing w:before="8"/>
        <w:rPr>
          <w:sz w:val="21"/>
        </w:rPr>
      </w:pPr>
    </w:p>
    <w:p w14:paraId="69F828A9" w14:textId="77777777" w:rsidR="00266EB3" w:rsidRDefault="00000000">
      <w:pPr>
        <w:pStyle w:val="BodyText"/>
        <w:spacing w:before="97" w:line="364" w:lineRule="auto"/>
        <w:ind w:left="480" w:right="496"/>
        <w:jc w:val="both"/>
      </w:pPr>
      <w:r>
        <w:t>The Nippon Seiko Kabushiki-gaisha Limited (NSK Ltd.) company began it‟s</w:t>
      </w:r>
      <w:r>
        <w:rPr>
          <w:spacing w:val="1"/>
        </w:rPr>
        <w:t xml:space="preserve"> </w:t>
      </w:r>
      <w:r>
        <w:t>production of metal bearings back in 1914. They have come up with 3 endo</w:t>
      </w:r>
      <w:r>
        <w:rPr>
          <w:spacing w:val="1"/>
        </w:rPr>
        <w:t xml:space="preserve"> </w:t>
      </w:r>
      <w:r>
        <w:t>motors namely the Endo Mate AT, TC2 and DT. The best seller among these</w:t>
      </w:r>
      <w:r>
        <w:rPr>
          <w:spacing w:val="1"/>
        </w:rPr>
        <w:t xml:space="preserve"> </w:t>
      </w:r>
      <w:r>
        <w:t>is the NSK Endo Mate DT. All contra angle heads are autoclavable up to</w:t>
      </w:r>
      <w:r>
        <w:rPr>
          <w:spacing w:val="1"/>
        </w:rPr>
        <w:t xml:space="preserve"> </w:t>
      </w:r>
      <w:r>
        <w:t>135°C</w:t>
      </w:r>
    </w:p>
    <w:p w14:paraId="703CD24E" w14:textId="77777777" w:rsidR="00266EB3" w:rsidRDefault="00000000">
      <w:pPr>
        <w:pStyle w:val="Heading3"/>
        <w:numPr>
          <w:ilvl w:val="1"/>
          <w:numId w:val="76"/>
        </w:numPr>
        <w:tabs>
          <w:tab w:val="left" w:pos="841"/>
        </w:tabs>
        <w:spacing w:before="202"/>
        <w:ind w:hanging="361"/>
      </w:pPr>
      <w:r>
        <w:t>Endo</w:t>
      </w:r>
      <w:r>
        <w:rPr>
          <w:spacing w:val="-2"/>
        </w:rPr>
        <w:t xml:space="preserve"> </w:t>
      </w:r>
      <w:r>
        <w:t>Mate AT-</w:t>
      </w:r>
    </w:p>
    <w:p w14:paraId="685CDE4A" w14:textId="77777777" w:rsidR="00266EB3" w:rsidRDefault="00266EB3">
      <w:pPr>
        <w:pStyle w:val="BodyText"/>
        <w:spacing w:before="6"/>
        <w:rPr>
          <w:rFonts w:ascii="Arial"/>
          <w:b/>
          <w:sz w:val="29"/>
        </w:rPr>
      </w:pPr>
    </w:p>
    <w:p w14:paraId="4DC8A2B6" w14:textId="77777777" w:rsidR="00266EB3" w:rsidRDefault="00000000">
      <w:pPr>
        <w:pStyle w:val="BodyText"/>
        <w:spacing w:line="367" w:lineRule="auto"/>
        <w:ind w:left="480" w:right="506"/>
        <w:jc w:val="both"/>
      </w:pPr>
      <w:r>
        <w:t>The</w:t>
      </w:r>
      <w:r>
        <w:rPr>
          <w:spacing w:val="1"/>
        </w:rPr>
        <w:t xml:space="preserve"> </w:t>
      </w:r>
      <w:r>
        <w:t>endodontic</w:t>
      </w:r>
      <w:r>
        <w:rPr>
          <w:spacing w:val="1"/>
        </w:rPr>
        <w:t xml:space="preserve"> </w:t>
      </w:r>
      <w:r>
        <w:t>motor</w:t>
      </w:r>
      <w:r>
        <w:rPr>
          <w:spacing w:val="1"/>
        </w:rPr>
        <w:t xml:space="preserve"> </w:t>
      </w:r>
      <w:r>
        <w:t>has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wide</w:t>
      </w:r>
      <w:r>
        <w:rPr>
          <w:spacing w:val="1"/>
        </w:rPr>
        <w:t xml:space="preserve"> </w:t>
      </w:r>
      <w:r>
        <w:t>range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torque</w:t>
      </w:r>
      <w:r>
        <w:rPr>
          <w:spacing w:val="1"/>
        </w:rPr>
        <w:t xml:space="preserve"> </w:t>
      </w:r>
      <w:r>
        <w:t>and</w:t>
      </w:r>
      <w:r>
        <w:rPr>
          <w:spacing w:val="63"/>
        </w:rPr>
        <w:t xml:space="preserve"> </w:t>
      </w:r>
      <w:r>
        <w:t>speed</w:t>
      </w:r>
      <w:r>
        <w:rPr>
          <w:spacing w:val="64"/>
        </w:rPr>
        <w:t xml:space="preserve"> </w:t>
      </w:r>
      <w:r>
        <w:t>settings,</w:t>
      </w:r>
      <w:r>
        <w:rPr>
          <w:spacing w:val="1"/>
        </w:rPr>
        <w:t xml:space="preserve"> </w:t>
      </w:r>
      <w:r>
        <w:t>allowing it</w:t>
      </w:r>
      <w:r>
        <w:rPr>
          <w:spacing w:val="1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used</w:t>
      </w:r>
      <w:r>
        <w:rPr>
          <w:spacing w:val="-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Ni-Ti</w:t>
      </w:r>
      <w:r>
        <w:rPr>
          <w:spacing w:val="1"/>
        </w:rPr>
        <w:t xml:space="preserve"> </w:t>
      </w:r>
      <w:r>
        <w:t>Files</w:t>
      </w:r>
      <w:r>
        <w:rPr>
          <w:spacing w:val="1"/>
        </w:rPr>
        <w:t xml:space="preserve"> </w:t>
      </w:r>
      <w:r>
        <w:t>from</w:t>
      </w:r>
      <w:r>
        <w:rPr>
          <w:spacing w:val="2"/>
        </w:rPr>
        <w:t xml:space="preserve"> </w:t>
      </w:r>
      <w:r>
        <w:t>virtually</w:t>
      </w:r>
      <w:r>
        <w:rPr>
          <w:spacing w:val="-2"/>
        </w:rPr>
        <w:t xml:space="preserve"> </w:t>
      </w:r>
      <w:r>
        <w:t>all major</w:t>
      </w:r>
      <w:r>
        <w:rPr>
          <w:spacing w:val="-1"/>
        </w:rPr>
        <w:t xml:space="preserve"> </w:t>
      </w:r>
      <w:r>
        <w:t>manufacturers.</w:t>
      </w:r>
    </w:p>
    <w:p w14:paraId="2516F430" w14:textId="77777777" w:rsidR="00266EB3" w:rsidRDefault="00000000">
      <w:pPr>
        <w:pStyle w:val="BodyText"/>
        <w:spacing w:before="10"/>
        <w:rPr>
          <w:sz w:val="13"/>
        </w:rPr>
      </w:pPr>
      <w:r>
        <w:rPr>
          <w:noProof/>
        </w:rPr>
        <w:drawing>
          <wp:anchor distT="0" distB="0" distL="0" distR="0" simplePos="0" relativeHeight="106" behindDoc="0" locked="0" layoutInCell="1" allowOverlap="1" wp14:anchorId="5E6FCE5B" wp14:editId="024C6EDA">
            <wp:simplePos x="0" y="0"/>
            <wp:positionH relativeFrom="page">
              <wp:posOffset>2827654</wp:posOffset>
            </wp:positionH>
            <wp:positionV relativeFrom="paragraph">
              <wp:posOffset>124694</wp:posOffset>
            </wp:positionV>
            <wp:extent cx="2364232" cy="2363724"/>
            <wp:effectExtent l="0" t="0" r="0" b="0"/>
            <wp:wrapTopAndBottom/>
            <wp:docPr id="235" name="image1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image127.jpeg"/>
                    <pic:cNvPicPr/>
                  </pic:nvPicPr>
                  <pic:blipFill>
                    <a:blip r:embed="rId1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64232" cy="23637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A2A7A1" w14:textId="77777777" w:rsidR="00266EB3" w:rsidRDefault="00000000">
      <w:pPr>
        <w:pStyle w:val="Heading3"/>
        <w:spacing w:before="105"/>
        <w:ind w:left="558" w:right="576"/>
        <w:jc w:val="center"/>
      </w:pPr>
      <w:r>
        <w:t>Fig:93</w:t>
      </w:r>
      <w:r>
        <w:rPr>
          <w:spacing w:val="-3"/>
        </w:rPr>
        <w:t xml:space="preserve"> </w:t>
      </w:r>
      <w:r>
        <w:t>Endo</w:t>
      </w:r>
      <w:r>
        <w:rPr>
          <w:spacing w:val="-2"/>
        </w:rPr>
        <w:t xml:space="preserve"> </w:t>
      </w:r>
      <w:r>
        <w:t>Mate AT</w:t>
      </w:r>
    </w:p>
    <w:p w14:paraId="0705D5A9" w14:textId="77777777" w:rsidR="00266EB3" w:rsidRDefault="00266EB3">
      <w:pPr>
        <w:pStyle w:val="BodyText"/>
        <w:spacing w:before="10"/>
        <w:rPr>
          <w:rFonts w:ascii="Arial"/>
          <w:b/>
          <w:sz w:val="25"/>
        </w:rPr>
      </w:pPr>
    </w:p>
    <w:p w14:paraId="05E265C7" w14:textId="77777777" w:rsidR="00266EB3" w:rsidRDefault="00000000">
      <w:pPr>
        <w:ind w:left="480"/>
        <w:rPr>
          <w:rFonts w:ascii="Arial"/>
          <w:b/>
          <w:sz w:val="24"/>
        </w:rPr>
      </w:pPr>
      <w:r>
        <w:rPr>
          <w:rFonts w:ascii="Arial"/>
          <w:b/>
          <w:sz w:val="24"/>
        </w:rPr>
        <w:t>Features-</w:t>
      </w:r>
    </w:p>
    <w:p w14:paraId="59672B4E" w14:textId="77777777" w:rsidR="00266EB3" w:rsidRDefault="00000000">
      <w:pPr>
        <w:pStyle w:val="ListParagraph"/>
        <w:numPr>
          <w:ilvl w:val="2"/>
          <w:numId w:val="76"/>
        </w:numPr>
        <w:tabs>
          <w:tab w:val="left" w:pos="1561"/>
        </w:tabs>
        <w:spacing w:before="140"/>
        <w:ind w:hanging="361"/>
        <w:jc w:val="both"/>
        <w:rPr>
          <w:sz w:val="24"/>
        </w:rPr>
      </w:pPr>
      <w:r>
        <w:rPr>
          <w:sz w:val="24"/>
        </w:rPr>
        <w:t>Fits</w:t>
      </w:r>
      <w:r>
        <w:rPr>
          <w:spacing w:val="-1"/>
          <w:sz w:val="24"/>
        </w:rPr>
        <w:t xml:space="preserve"> </w:t>
      </w:r>
      <w:r>
        <w:rPr>
          <w:sz w:val="24"/>
        </w:rPr>
        <w:t>all</w:t>
      </w:r>
      <w:r>
        <w:rPr>
          <w:spacing w:val="-1"/>
          <w:sz w:val="24"/>
        </w:rPr>
        <w:t xml:space="preserve"> </w:t>
      </w:r>
      <w:r>
        <w:rPr>
          <w:sz w:val="24"/>
        </w:rPr>
        <w:t>major</w:t>
      </w:r>
      <w:r>
        <w:rPr>
          <w:spacing w:val="-1"/>
          <w:sz w:val="24"/>
        </w:rPr>
        <w:t xml:space="preserve"> </w:t>
      </w:r>
      <w:r>
        <w:rPr>
          <w:sz w:val="24"/>
        </w:rPr>
        <w:t>brands of Files</w:t>
      </w:r>
      <w:r>
        <w:rPr>
          <w:spacing w:val="-1"/>
          <w:sz w:val="24"/>
        </w:rPr>
        <w:t xml:space="preserve"> </w:t>
      </w:r>
      <w:r>
        <w:rPr>
          <w:sz w:val="24"/>
        </w:rPr>
        <w:t>Torque</w:t>
      </w:r>
      <w:r>
        <w:rPr>
          <w:spacing w:val="4"/>
          <w:sz w:val="24"/>
        </w:rPr>
        <w:t xml:space="preserve"> </w:t>
      </w:r>
      <w:r>
        <w:rPr>
          <w:sz w:val="24"/>
        </w:rPr>
        <w:t>control</w:t>
      </w:r>
    </w:p>
    <w:p w14:paraId="65F52906" w14:textId="77777777" w:rsidR="00266EB3" w:rsidRDefault="00000000">
      <w:pPr>
        <w:pStyle w:val="ListParagraph"/>
        <w:numPr>
          <w:ilvl w:val="2"/>
          <w:numId w:val="76"/>
        </w:numPr>
        <w:tabs>
          <w:tab w:val="left" w:pos="1561"/>
        </w:tabs>
        <w:spacing w:before="135" w:line="360" w:lineRule="auto"/>
        <w:ind w:right="499"/>
        <w:jc w:val="both"/>
        <w:rPr>
          <w:sz w:val="24"/>
        </w:rPr>
      </w:pPr>
      <w:r>
        <w:rPr>
          <w:sz w:val="24"/>
        </w:rPr>
        <w:t>with</w:t>
      </w:r>
      <w:r>
        <w:rPr>
          <w:spacing w:val="1"/>
          <w:sz w:val="24"/>
        </w:rPr>
        <w:t xml:space="preserve"> </w:t>
      </w:r>
      <w:r>
        <w:rPr>
          <w:sz w:val="24"/>
        </w:rPr>
        <w:t>integrated</w:t>
      </w:r>
      <w:r>
        <w:rPr>
          <w:spacing w:val="1"/>
          <w:sz w:val="24"/>
        </w:rPr>
        <w:t xml:space="preserve"> </w:t>
      </w:r>
      <w:r>
        <w:rPr>
          <w:sz w:val="24"/>
        </w:rPr>
        <w:t>auto-reverse</w:t>
      </w:r>
      <w:r>
        <w:rPr>
          <w:spacing w:val="1"/>
          <w:sz w:val="24"/>
        </w:rPr>
        <w:t xml:space="preserve"> </w:t>
      </w:r>
      <w:r>
        <w:rPr>
          <w:sz w:val="24"/>
        </w:rPr>
        <w:t>function</w:t>
      </w:r>
      <w:r>
        <w:rPr>
          <w:spacing w:val="1"/>
          <w:sz w:val="24"/>
        </w:rPr>
        <w:t xml:space="preserve"> </w:t>
      </w:r>
      <w:r>
        <w:rPr>
          <w:sz w:val="24"/>
        </w:rPr>
        <w:t>-The</w:t>
      </w:r>
      <w:r>
        <w:rPr>
          <w:spacing w:val="1"/>
          <w:sz w:val="24"/>
        </w:rPr>
        <w:t xml:space="preserve"> </w:t>
      </w:r>
      <w:r>
        <w:rPr>
          <w:sz w:val="24"/>
        </w:rPr>
        <w:t>auto</w:t>
      </w:r>
      <w:r>
        <w:rPr>
          <w:spacing w:val="1"/>
          <w:sz w:val="24"/>
        </w:rPr>
        <w:t xml:space="preserve"> </w:t>
      </w:r>
      <w:r>
        <w:rPr>
          <w:sz w:val="24"/>
        </w:rPr>
        <w:t>reverse</w:t>
      </w:r>
      <w:r>
        <w:rPr>
          <w:spacing w:val="1"/>
          <w:sz w:val="24"/>
        </w:rPr>
        <w:t xml:space="preserve"> </w:t>
      </w:r>
      <w:r>
        <w:rPr>
          <w:sz w:val="24"/>
        </w:rPr>
        <w:t>function</w:t>
      </w:r>
      <w:r>
        <w:rPr>
          <w:spacing w:val="-61"/>
          <w:sz w:val="24"/>
        </w:rPr>
        <w:t xml:space="preserve"> </w:t>
      </w:r>
      <w:r>
        <w:rPr>
          <w:sz w:val="24"/>
        </w:rPr>
        <w:t>activates when the preset torque level has been exceeded and can</w:t>
      </w:r>
      <w:r>
        <w:rPr>
          <w:spacing w:val="1"/>
          <w:sz w:val="24"/>
        </w:rPr>
        <w:t xml:space="preserve"> </w:t>
      </w:r>
      <w:r>
        <w:rPr>
          <w:sz w:val="24"/>
        </w:rPr>
        <w:t>be</w:t>
      </w:r>
      <w:r>
        <w:rPr>
          <w:spacing w:val="2"/>
          <w:sz w:val="24"/>
        </w:rPr>
        <w:t xml:space="preserve"> </w:t>
      </w:r>
      <w:r>
        <w:rPr>
          <w:sz w:val="24"/>
        </w:rPr>
        <w:t>set</w:t>
      </w:r>
      <w:r>
        <w:rPr>
          <w:spacing w:val="3"/>
          <w:sz w:val="24"/>
        </w:rPr>
        <w:t xml:space="preserve"> </w:t>
      </w:r>
      <w:r>
        <w:rPr>
          <w:sz w:val="24"/>
        </w:rPr>
        <w:t>to</w:t>
      </w:r>
      <w:r>
        <w:rPr>
          <w:spacing w:val="2"/>
          <w:sz w:val="24"/>
        </w:rPr>
        <w:t xml:space="preserve"> </w:t>
      </w:r>
      <w:r>
        <w:rPr>
          <w:sz w:val="24"/>
        </w:rPr>
        <w:t>operate</w:t>
      </w:r>
      <w:r>
        <w:rPr>
          <w:spacing w:val="2"/>
          <w:sz w:val="24"/>
        </w:rPr>
        <w:t xml:space="preserve"> </w:t>
      </w:r>
      <w:r>
        <w:rPr>
          <w:sz w:val="24"/>
        </w:rPr>
        <w:t>in</w:t>
      </w:r>
      <w:r>
        <w:rPr>
          <w:spacing w:val="2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following</w:t>
      </w:r>
    </w:p>
    <w:p w14:paraId="0933B548" w14:textId="77777777" w:rsidR="00266EB3" w:rsidRDefault="00000000">
      <w:pPr>
        <w:pStyle w:val="ListParagraph"/>
        <w:numPr>
          <w:ilvl w:val="2"/>
          <w:numId w:val="76"/>
        </w:numPr>
        <w:tabs>
          <w:tab w:val="left" w:pos="1561"/>
        </w:tabs>
        <w:spacing w:before="2" w:line="352" w:lineRule="auto"/>
        <w:ind w:right="503"/>
        <w:jc w:val="both"/>
        <w:rPr>
          <w:sz w:val="24"/>
        </w:rPr>
      </w:pPr>
      <w:r>
        <w:rPr>
          <w:sz w:val="24"/>
        </w:rPr>
        <w:t xml:space="preserve">monitor pad </w:t>
      </w:r>
      <w:proofErr w:type="gramStart"/>
      <w:r>
        <w:rPr>
          <w:sz w:val="24"/>
        </w:rPr>
        <w:t>Large</w:t>
      </w:r>
      <w:proofErr w:type="gramEnd"/>
      <w:r>
        <w:rPr>
          <w:sz w:val="24"/>
        </w:rPr>
        <w:t xml:space="preserve"> screen size for immediate visibility Flat control</w:t>
      </w:r>
      <w:r>
        <w:rPr>
          <w:spacing w:val="1"/>
          <w:sz w:val="24"/>
        </w:rPr>
        <w:t xml:space="preserve"> </w:t>
      </w:r>
      <w:r>
        <w:rPr>
          <w:sz w:val="24"/>
        </w:rPr>
        <w:t>panel</w:t>
      </w:r>
      <w:r>
        <w:rPr>
          <w:spacing w:val="-1"/>
          <w:sz w:val="24"/>
        </w:rPr>
        <w:t xml:space="preserve"> </w:t>
      </w:r>
      <w:r>
        <w:rPr>
          <w:sz w:val="24"/>
        </w:rPr>
        <w:t>for</w:t>
      </w:r>
      <w:r>
        <w:rPr>
          <w:spacing w:val="2"/>
          <w:sz w:val="24"/>
        </w:rPr>
        <w:t xml:space="preserve"> </w:t>
      </w:r>
      <w:r>
        <w:rPr>
          <w:sz w:val="24"/>
        </w:rPr>
        <w:t>simple and user-friendly</w:t>
      </w:r>
      <w:r>
        <w:rPr>
          <w:spacing w:val="-1"/>
          <w:sz w:val="24"/>
        </w:rPr>
        <w:t xml:space="preserve"> </w:t>
      </w:r>
      <w:r>
        <w:rPr>
          <w:sz w:val="24"/>
        </w:rPr>
        <w:t>operation</w:t>
      </w:r>
      <w:r>
        <w:rPr>
          <w:spacing w:val="2"/>
          <w:sz w:val="24"/>
        </w:rPr>
        <w:t xml:space="preserve"> </w:t>
      </w:r>
      <w:r>
        <w:rPr>
          <w:sz w:val="24"/>
        </w:rPr>
        <w:t>Lightweight,</w:t>
      </w:r>
    </w:p>
    <w:p w14:paraId="1FBE466D" w14:textId="77777777" w:rsidR="00266EB3" w:rsidRDefault="00000000">
      <w:pPr>
        <w:pStyle w:val="ListParagraph"/>
        <w:numPr>
          <w:ilvl w:val="2"/>
          <w:numId w:val="76"/>
        </w:numPr>
        <w:tabs>
          <w:tab w:val="left" w:pos="1561"/>
        </w:tabs>
        <w:spacing w:before="14"/>
        <w:ind w:hanging="361"/>
        <w:jc w:val="both"/>
        <w:rPr>
          <w:sz w:val="24"/>
        </w:rPr>
      </w:pPr>
      <w:r>
        <w:rPr>
          <w:sz w:val="24"/>
        </w:rPr>
        <w:t>Smart</w:t>
      </w:r>
      <w:r>
        <w:rPr>
          <w:spacing w:val="-5"/>
          <w:sz w:val="24"/>
        </w:rPr>
        <w:t xml:space="preserve"> </w:t>
      </w:r>
      <w:r>
        <w:rPr>
          <w:sz w:val="24"/>
        </w:rPr>
        <w:t>handpiece</w:t>
      </w:r>
      <w:r>
        <w:rPr>
          <w:spacing w:val="-4"/>
          <w:sz w:val="24"/>
        </w:rPr>
        <w:t xml:space="preserve"> </w:t>
      </w:r>
      <w:r>
        <w:rPr>
          <w:sz w:val="24"/>
        </w:rPr>
        <w:t>offering</w:t>
      </w:r>
      <w:r>
        <w:rPr>
          <w:spacing w:val="-5"/>
          <w:sz w:val="24"/>
        </w:rPr>
        <w:t xml:space="preserve"> </w:t>
      </w:r>
      <w:r>
        <w:rPr>
          <w:sz w:val="24"/>
        </w:rPr>
        <w:t>excellent</w:t>
      </w:r>
      <w:r>
        <w:rPr>
          <w:spacing w:val="-2"/>
          <w:sz w:val="24"/>
        </w:rPr>
        <w:t xml:space="preserve"> </w:t>
      </w:r>
      <w:r>
        <w:rPr>
          <w:sz w:val="24"/>
        </w:rPr>
        <w:t>visibility</w:t>
      </w:r>
    </w:p>
    <w:p w14:paraId="61A09112" w14:textId="77777777" w:rsidR="00266EB3" w:rsidRDefault="00000000">
      <w:pPr>
        <w:pStyle w:val="ListParagraph"/>
        <w:numPr>
          <w:ilvl w:val="2"/>
          <w:numId w:val="76"/>
        </w:numPr>
        <w:tabs>
          <w:tab w:val="left" w:pos="1561"/>
        </w:tabs>
        <w:spacing w:before="129" w:line="362" w:lineRule="auto"/>
        <w:ind w:right="501"/>
        <w:jc w:val="both"/>
        <w:rPr>
          <w:sz w:val="24"/>
        </w:rPr>
      </w:pPr>
      <w:r>
        <w:rPr>
          <w:sz w:val="24"/>
        </w:rPr>
        <w:t>9 preset settings (speed and torque etc) are available and can be</w:t>
      </w:r>
      <w:r>
        <w:rPr>
          <w:spacing w:val="1"/>
          <w:sz w:val="24"/>
        </w:rPr>
        <w:t xml:space="preserve"> </w:t>
      </w:r>
      <w:r>
        <w:rPr>
          <w:sz w:val="24"/>
        </w:rPr>
        <w:t>programmed simply by pushing the memory function button. Moving</w:t>
      </w:r>
      <w:r>
        <w:rPr>
          <w:spacing w:val="-61"/>
          <w:sz w:val="24"/>
        </w:rPr>
        <w:t xml:space="preserve"> </w:t>
      </w:r>
      <w:r>
        <w:rPr>
          <w:sz w:val="24"/>
        </w:rPr>
        <w:t>between each preset program is easy and allows application of the</w:t>
      </w:r>
      <w:r>
        <w:rPr>
          <w:spacing w:val="1"/>
          <w:sz w:val="24"/>
        </w:rPr>
        <w:t xml:space="preserve"> </w:t>
      </w:r>
      <w:r>
        <w:rPr>
          <w:sz w:val="24"/>
        </w:rPr>
        <w:t>handpiece</w:t>
      </w:r>
      <w:r>
        <w:rPr>
          <w:spacing w:val="-2"/>
          <w:sz w:val="24"/>
        </w:rPr>
        <w:t xml:space="preserve"> </w:t>
      </w:r>
      <w:r>
        <w:rPr>
          <w:sz w:val="24"/>
        </w:rPr>
        <w:t>with</w:t>
      </w:r>
      <w:r>
        <w:rPr>
          <w:spacing w:val="-1"/>
          <w:sz w:val="24"/>
        </w:rPr>
        <w:t xml:space="preserve"> </w:t>
      </w:r>
      <w:r>
        <w:rPr>
          <w:sz w:val="24"/>
        </w:rPr>
        <w:t>all</w:t>
      </w:r>
      <w:r>
        <w:rPr>
          <w:spacing w:val="-1"/>
          <w:sz w:val="24"/>
        </w:rPr>
        <w:t xml:space="preserve"> </w:t>
      </w:r>
      <w:r>
        <w:rPr>
          <w:sz w:val="24"/>
        </w:rPr>
        <w:t>major</w:t>
      </w:r>
      <w:r>
        <w:rPr>
          <w:spacing w:val="-2"/>
          <w:sz w:val="24"/>
        </w:rPr>
        <w:t xml:space="preserve"> </w:t>
      </w:r>
      <w:r>
        <w:rPr>
          <w:sz w:val="24"/>
        </w:rPr>
        <w:t>Ni-Ti</w:t>
      </w:r>
      <w:r>
        <w:rPr>
          <w:spacing w:val="-1"/>
          <w:sz w:val="24"/>
        </w:rPr>
        <w:t xml:space="preserve"> </w:t>
      </w:r>
      <w:r>
        <w:rPr>
          <w:sz w:val="24"/>
        </w:rPr>
        <w:t>File</w:t>
      </w:r>
      <w:r>
        <w:rPr>
          <w:spacing w:val="-1"/>
          <w:sz w:val="24"/>
        </w:rPr>
        <w:t xml:space="preserve"> </w:t>
      </w:r>
      <w:r>
        <w:rPr>
          <w:sz w:val="24"/>
        </w:rPr>
        <w:t>manufacturer's</w:t>
      </w:r>
      <w:r>
        <w:rPr>
          <w:spacing w:val="-1"/>
          <w:sz w:val="24"/>
        </w:rPr>
        <w:t xml:space="preserve"> </w:t>
      </w:r>
      <w:r>
        <w:rPr>
          <w:sz w:val="24"/>
        </w:rPr>
        <w:t>required</w:t>
      </w:r>
      <w:r>
        <w:rPr>
          <w:spacing w:val="-1"/>
          <w:sz w:val="24"/>
        </w:rPr>
        <w:t xml:space="preserve"> </w:t>
      </w:r>
      <w:r>
        <w:rPr>
          <w:sz w:val="24"/>
        </w:rPr>
        <w:t>settings.</w:t>
      </w:r>
    </w:p>
    <w:p w14:paraId="67EA58B2" w14:textId="77777777" w:rsidR="00266EB3" w:rsidRDefault="00266EB3">
      <w:pPr>
        <w:spacing w:line="362" w:lineRule="auto"/>
        <w:jc w:val="both"/>
        <w:rPr>
          <w:sz w:val="24"/>
        </w:rPr>
        <w:sectPr w:rsidR="00266EB3">
          <w:pgSz w:w="11910" w:h="16840"/>
          <w:pgMar w:top="1300" w:right="940" w:bottom="1400" w:left="1680" w:header="712" w:footer="1162" w:gutter="0"/>
          <w:cols w:space="720"/>
        </w:sectPr>
      </w:pPr>
    </w:p>
    <w:p w14:paraId="245999DB" w14:textId="77777777" w:rsidR="00266EB3" w:rsidRDefault="00000000">
      <w:pPr>
        <w:pStyle w:val="ListParagraph"/>
        <w:numPr>
          <w:ilvl w:val="2"/>
          <w:numId w:val="76"/>
        </w:numPr>
        <w:tabs>
          <w:tab w:val="left" w:pos="1560"/>
          <w:tab w:val="left" w:pos="1561"/>
          <w:tab w:val="left" w:pos="3360"/>
        </w:tabs>
        <w:spacing w:before="121"/>
        <w:ind w:hanging="361"/>
        <w:rPr>
          <w:sz w:val="24"/>
        </w:rPr>
      </w:pPr>
      <w:r>
        <w:rPr>
          <w:sz w:val="24"/>
        </w:rPr>
        <w:lastRenderedPageBreak/>
        <w:t>Max</w:t>
      </w:r>
      <w:r>
        <w:rPr>
          <w:spacing w:val="-1"/>
          <w:sz w:val="24"/>
        </w:rPr>
        <w:t xml:space="preserve"> </w:t>
      </w:r>
      <w:r>
        <w:rPr>
          <w:sz w:val="24"/>
        </w:rPr>
        <w:t>Torque</w:t>
      </w:r>
      <w:r>
        <w:rPr>
          <w:sz w:val="24"/>
        </w:rPr>
        <w:tab/>
        <w:t>-</w:t>
      </w:r>
      <w:r>
        <w:rPr>
          <w:spacing w:val="6"/>
          <w:sz w:val="24"/>
        </w:rPr>
        <w:t xml:space="preserve"> </w:t>
      </w:r>
      <w:r>
        <w:rPr>
          <w:sz w:val="24"/>
        </w:rPr>
        <w:t>7</w:t>
      </w:r>
      <w:r>
        <w:rPr>
          <w:spacing w:val="2"/>
          <w:sz w:val="24"/>
        </w:rPr>
        <w:t xml:space="preserve"> </w:t>
      </w:r>
      <w:r>
        <w:rPr>
          <w:sz w:val="24"/>
        </w:rPr>
        <w:t>Ncm</w:t>
      </w:r>
      <w:r>
        <w:rPr>
          <w:spacing w:val="3"/>
          <w:sz w:val="24"/>
        </w:rPr>
        <w:t xml:space="preserve"> </w:t>
      </w:r>
      <w:r>
        <w:rPr>
          <w:sz w:val="24"/>
        </w:rPr>
        <w:t>(when</w:t>
      </w:r>
      <w:r>
        <w:rPr>
          <w:spacing w:val="1"/>
          <w:sz w:val="24"/>
        </w:rPr>
        <w:t xml:space="preserve"> </w:t>
      </w:r>
      <w:r>
        <w:rPr>
          <w:sz w:val="24"/>
        </w:rPr>
        <w:t>using</w:t>
      </w:r>
      <w:r>
        <w:rPr>
          <w:spacing w:val="1"/>
          <w:sz w:val="24"/>
        </w:rPr>
        <w:t xml:space="preserve"> </w:t>
      </w:r>
      <w:r>
        <w:rPr>
          <w:sz w:val="24"/>
        </w:rPr>
        <w:t>20:1</w:t>
      </w:r>
      <w:r>
        <w:rPr>
          <w:spacing w:val="1"/>
          <w:sz w:val="24"/>
        </w:rPr>
        <w:t xml:space="preserve"> </w:t>
      </w:r>
      <w:r>
        <w:rPr>
          <w:sz w:val="24"/>
        </w:rPr>
        <w:t>head)</w:t>
      </w:r>
    </w:p>
    <w:p w14:paraId="1C701D55" w14:textId="77777777" w:rsidR="00266EB3" w:rsidRDefault="00000000">
      <w:pPr>
        <w:pStyle w:val="ListParagraph"/>
        <w:numPr>
          <w:ilvl w:val="2"/>
          <w:numId w:val="76"/>
        </w:numPr>
        <w:tabs>
          <w:tab w:val="left" w:pos="1560"/>
          <w:tab w:val="left" w:pos="1561"/>
          <w:tab w:val="left" w:pos="3360"/>
        </w:tabs>
        <w:spacing w:before="136"/>
        <w:ind w:hanging="361"/>
        <w:rPr>
          <w:sz w:val="24"/>
        </w:rPr>
      </w:pPr>
      <w:r>
        <w:rPr>
          <w:sz w:val="24"/>
        </w:rPr>
        <w:t>Speed</w:t>
      </w:r>
      <w:r>
        <w:rPr>
          <w:spacing w:val="2"/>
          <w:sz w:val="24"/>
        </w:rPr>
        <w:t xml:space="preserve"> </w:t>
      </w:r>
      <w:r>
        <w:rPr>
          <w:sz w:val="24"/>
        </w:rPr>
        <w:t>range-</w:t>
      </w:r>
      <w:r>
        <w:rPr>
          <w:sz w:val="24"/>
        </w:rPr>
        <w:tab/>
        <w:t>100~13,000</w:t>
      </w:r>
      <w:r>
        <w:rPr>
          <w:spacing w:val="-1"/>
          <w:sz w:val="24"/>
        </w:rPr>
        <w:t xml:space="preserve"> </w:t>
      </w:r>
      <w:r>
        <w:rPr>
          <w:sz w:val="24"/>
        </w:rPr>
        <w:t>min-1</w:t>
      </w:r>
    </w:p>
    <w:p w14:paraId="14221741" w14:textId="77777777" w:rsidR="00266EB3" w:rsidRDefault="00266EB3">
      <w:pPr>
        <w:pStyle w:val="BodyText"/>
        <w:rPr>
          <w:sz w:val="28"/>
        </w:rPr>
      </w:pPr>
    </w:p>
    <w:p w14:paraId="7AE2D620" w14:textId="77777777" w:rsidR="00266EB3" w:rsidRDefault="00000000">
      <w:pPr>
        <w:pStyle w:val="Heading3"/>
        <w:numPr>
          <w:ilvl w:val="1"/>
          <w:numId w:val="76"/>
        </w:numPr>
        <w:tabs>
          <w:tab w:val="left" w:pos="841"/>
        </w:tabs>
        <w:spacing w:before="233"/>
        <w:ind w:hanging="361"/>
      </w:pPr>
      <w:r>
        <w:rPr>
          <w:u w:val="thick"/>
        </w:rPr>
        <w:t>Endo Mate TC2-</w:t>
      </w:r>
    </w:p>
    <w:p w14:paraId="6B3D8EB2" w14:textId="77777777" w:rsidR="00266EB3" w:rsidRDefault="00000000">
      <w:pPr>
        <w:pStyle w:val="BodyText"/>
        <w:spacing w:before="141" w:line="367" w:lineRule="auto"/>
        <w:ind w:left="480" w:right="496"/>
        <w:jc w:val="both"/>
      </w:pPr>
      <w:r>
        <w:t>A large LCD, simple 5-key operation and a lightweight, cordless handpiece</w:t>
      </w:r>
      <w:r>
        <w:rPr>
          <w:spacing w:val="1"/>
        </w:rPr>
        <w:t xml:space="preserve"> </w:t>
      </w:r>
      <w:r>
        <w:t>assure easy</w:t>
      </w:r>
      <w:r>
        <w:rPr>
          <w:spacing w:val="-1"/>
        </w:rPr>
        <w:t xml:space="preserve"> </w:t>
      </w:r>
      <w:r>
        <w:t>use</w:t>
      </w:r>
      <w:r>
        <w:rPr>
          <w:spacing w:val="2"/>
        </w:rPr>
        <w:t xml:space="preserve"> </w:t>
      </w:r>
      <w:r>
        <w:t>even during</w:t>
      </w:r>
      <w:r>
        <w:rPr>
          <w:spacing w:val="-1"/>
        </w:rPr>
        <w:t xml:space="preserve"> </w:t>
      </w:r>
      <w:r>
        <w:t>the most</w:t>
      </w:r>
      <w:r>
        <w:rPr>
          <w:spacing w:val="2"/>
        </w:rPr>
        <w:t xml:space="preserve"> </w:t>
      </w:r>
      <w:r>
        <w:t>delicate</w:t>
      </w:r>
      <w:r>
        <w:rPr>
          <w:spacing w:val="2"/>
        </w:rPr>
        <w:t xml:space="preserve"> </w:t>
      </w:r>
      <w:r>
        <w:t>endodontic</w:t>
      </w:r>
      <w:r>
        <w:rPr>
          <w:spacing w:val="-1"/>
        </w:rPr>
        <w:t xml:space="preserve"> </w:t>
      </w:r>
      <w:r>
        <w:t>procedures.</w:t>
      </w:r>
    </w:p>
    <w:p w14:paraId="33983348" w14:textId="77777777" w:rsidR="00266EB3" w:rsidRDefault="00000000">
      <w:pPr>
        <w:pStyle w:val="BodyText"/>
        <w:spacing w:line="364" w:lineRule="auto"/>
        <w:ind w:left="480" w:right="505"/>
        <w:jc w:val="both"/>
      </w:pPr>
      <w:r>
        <w:t>The</w:t>
      </w:r>
      <w:r>
        <w:rPr>
          <w:spacing w:val="29"/>
        </w:rPr>
        <w:t xml:space="preserve"> </w:t>
      </w:r>
      <w:r>
        <w:t>Auto</w:t>
      </w:r>
      <w:r>
        <w:rPr>
          <w:spacing w:val="31"/>
        </w:rPr>
        <w:t xml:space="preserve"> </w:t>
      </w:r>
      <w:r>
        <w:t>Reverse</w:t>
      </w:r>
      <w:r>
        <w:rPr>
          <w:spacing w:val="29"/>
        </w:rPr>
        <w:t xml:space="preserve"> </w:t>
      </w:r>
      <w:r>
        <w:t>&amp;</w:t>
      </w:r>
      <w:r>
        <w:rPr>
          <w:spacing w:val="28"/>
        </w:rPr>
        <w:t xml:space="preserve"> </w:t>
      </w:r>
      <w:r>
        <w:t>Alarm</w:t>
      </w:r>
      <w:r>
        <w:rPr>
          <w:spacing w:val="31"/>
        </w:rPr>
        <w:t xml:space="preserve"> </w:t>
      </w:r>
      <w:r>
        <w:t>Function</w:t>
      </w:r>
      <w:r>
        <w:rPr>
          <w:spacing w:val="27"/>
        </w:rPr>
        <w:t xml:space="preserve"> </w:t>
      </w:r>
      <w:r>
        <w:t>alerts</w:t>
      </w:r>
      <w:r>
        <w:rPr>
          <w:spacing w:val="27"/>
        </w:rPr>
        <w:t xml:space="preserve"> </w:t>
      </w:r>
      <w:r>
        <w:t>you</w:t>
      </w:r>
      <w:r>
        <w:rPr>
          <w:spacing w:val="30"/>
        </w:rPr>
        <w:t xml:space="preserve"> </w:t>
      </w:r>
      <w:r>
        <w:t>with</w:t>
      </w:r>
      <w:r>
        <w:rPr>
          <w:spacing w:val="30"/>
        </w:rPr>
        <w:t xml:space="preserve"> </w:t>
      </w:r>
      <w:r>
        <w:t>an</w:t>
      </w:r>
      <w:r>
        <w:rPr>
          <w:spacing w:val="30"/>
        </w:rPr>
        <w:t xml:space="preserve"> </w:t>
      </w:r>
      <w:r>
        <w:t>audible</w:t>
      </w:r>
      <w:r>
        <w:rPr>
          <w:spacing w:val="30"/>
        </w:rPr>
        <w:t xml:space="preserve"> </w:t>
      </w:r>
      <w:r>
        <w:t>sound</w:t>
      </w:r>
      <w:r>
        <w:rPr>
          <w:spacing w:val="29"/>
        </w:rPr>
        <w:t xml:space="preserve"> </w:t>
      </w:r>
      <w:r>
        <w:t>to</w:t>
      </w:r>
      <w:r>
        <w:rPr>
          <w:spacing w:val="31"/>
        </w:rPr>
        <w:t xml:space="preserve"> </w:t>
      </w:r>
      <w:r>
        <w:t>let</w:t>
      </w:r>
      <w:r>
        <w:rPr>
          <w:spacing w:val="-62"/>
        </w:rPr>
        <w:t xml:space="preserve"> </w:t>
      </w:r>
      <w:r>
        <w:t>you</w:t>
      </w:r>
      <w:r>
        <w:rPr>
          <w:spacing w:val="16"/>
        </w:rPr>
        <w:t xml:space="preserve"> </w:t>
      </w:r>
      <w:r>
        <w:t>know</w:t>
      </w:r>
      <w:r>
        <w:rPr>
          <w:spacing w:val="15"/>
        </w:rPr>
        <w:t xml:space="preserve"> </w:t>
      </w:r>
      <w:r>
        <w:t>that</w:t>
      </w:r>
      <w:r>
        <w:rPr>
          <w:spacing w:val="17"/>
        </w:rPr>
        <w:t xml:space="preserve"> </w:t>
      </w:r>
      <w:r>
        <w:t>the</w:t>
      </w:r>
      <w:r>
        <w:rPr>
          <w:spacing w:val="17"/>
        </w:rPr>
        <w:t xml:space="preserve"> </w:t>
      </w:r>
      <w:r>
        <w:t>load</w:t>
      </w:r>
      <w:r>
        <w:rPr>
          <w:spacing w:val="17"/>
        </w:rPr>
        <w:t xml:space="preserve"> </w:t>
      </w:r>
      <w:r>
        <w:t>is</w:t>
      </w:r>
      <w:r>
        <w:rPr>
          <w:spacing w:val="16"/>
        </w:rPr>
        <w:t xml:space="preserve"> </w:t>
      </w:r>
      <w:r>
        <w:t>about</w:t>
      </w:r>
      <w:r>
        <w:rPr>
          <w:spacing w:val="15"/>
        </w:rPr>
        <w:t xml:space="preserve"> </w:t>
      </w:r>
      <w:r>
        <w:t>to</w:t>
      </w:r>
      <w:r>
        <w:rPr>
          <w:spacing w:val="18"/>
        </w:rPr>
        <w:t xml:space="preserve"> </w:t>
      </w:r>
      <w:r>
        <w:t>reach</w:t>
      </w:r>
      <w:r>
        <w:rPr>
          <w:spacing w:val="15"/>
        </w:rPr>
        <w:t xml:space="preserve"> </w:t>
      </w:r>
      <w:r>
        <w:t>the</w:t>
      </w:r>
      <w:r>
        <w:rPr>
          <w:spacing w:val="17"/>
        </w:rPr>
        <w:t xml:space="preserve"> </w:t>
      </w:r>
      <w:r>
        <w:t>preset</w:t>
      </w:r>
      <w:r>
        <w:rPr>
          <w:spacing w:val="17"/>
        </w:rPr>
        <w:t xml:space="preserve"> </w:t>
      </w:r>
      <w:r>
        <w:t>torque</w:t>
      </w:r>
      <w:r>
        <w:rPr>
          <w:spacing w:val="17"/>
        </w:rPr>
        <w:t xml:space="preserve"> </w:t>
      </w:r>
      <w:r>
        <w:t>level</w:t>
      </w:r>
      <w:r>
        <w:rPr>
          <w:spacing w:val="16"/>
        </w:rPr>
        <w:t xml:space="preserve"> </w:t>
      </w:r>
      <w:r>
        <w:t>allowing</w:t>
      </w:r>
      <w:r>
        <w:rPr>
          <w:spacing w:val="15"/>
        </w:rPr>
        <w:t xml:space="preserve"> </w:t>
      </w:r>
      <w:r>
        <w:t>you</w:t>
      </w:r>
      <w:r>
        <w:rPr>
          <w:spacing w:val="-62"/>
        </w:rPr>
        <w:t xml:space="preserve"> </w:t>
      </w:r>
      <w:r>
        <w:t>to</w:t>
      </w:r>
      <w:r>
        <w:rPr>
          <w:spacing w:val="3"/>
        </w:rPr>
        <w:t xml:space="preserve"> </w:t>
      </w:r>
      <w:r>
        <w:t>unload the</w:t>
      </w:r>
      <w:r>
        <w:rPr>
          <w:spacing w:val="1"/>
        </w:rPr>
        <w:t xml:space="preserve"> </w:t>
      </w:r>
      <w:r>
        <w:t>file even</w:t>
      </w:r>
      <w:r>
        <w:rPr>
          <w:spacing w:val="1"/>
        </w:rPr>
        <w:t xml:space="preserve"> </w:t>
      </w:r>
      <w:r>
        <w:t>before</w:t>
      </w:r>
      <w:r>
        <w:rPr>
          <w:spacing w:val="-1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Auto</w:t>
      </w:r>
      <w:r>
        <w:rPr>
          <w:spacing w:val="3"/>
        </w:rPr>
        <w:t xml:space="preserve"> </w:t>
      </w:r>
      <w:r>
        <w:t>Reverse</w:t>
      </w:r>
      <w:r>
        <w:rPr>
          <w:spacing w:val="2"/>
        </w:rPr>
        <w:t xml:space="preserve"> </w:t>
      </w:r>
      <w:r>
        <w:t>is</w:t>
      </w:r>
      <w:r>
        <w:rPr>
          <w:spacing w:val="2"/>
        </w:rPr>
        <w:t xml:space="preserve"> </w:t>
      </w:r>
      <w:r>
        <w:t>setting in.</w:t>
      </w:r>
    </w:p>
    <w:p w14:paraId="70F42B4B" w14:textId="77777777" w:rsidR="00266EB3" w:rsidRDefault="00000000">
      <w:pPr>
        <w:pStyle w:val="BodyText"/>
        <w:spacing w:before="1" w:line="364" w:lineRule="auto"/>
        <w:ind w:left="480" w:right="495"/>
        <w:jc w:val="both"/>
      </w:pPr>
      <w:r>
        <w:t>5 programs for different file systems. It supports most major brands of Ni-Ti</w:t>
      </w:r>
      <w:r>
        <w:rPr>
          <w:spacing w:val="1"/>
        </w:rPr>
        <w:t xml:space="preserve"> </w:t>
      </w:r>
      <w:r>
        <w:t>files.</w:t>
      </w:r>
    </w:p>
    <w:p w14:paraId="622DC9CA" w14:textId="77777777" w:rsidR="00266EB3" w:rsidRDefault="00000000">
      <w:pPr>
        <w:pStyle w:val="BodyText"/>
        <w:spacing w:before="10"/>
        <w:rPr>
          <w:sz w:val="17"/>
        </w:rPr>
      </w:pPr>
      <w:r>
        <w:rPr>
          <w:noProof/>
        </w:rPr>
        <w:drawing>
          <wp:anchor distT="0" distB="0" distL="0" distR="0" simplePos="0" relativeHeight="107" behindDoc="0" locked="0" layoutInCell="1" allowOverlap="1" wp14:anchorId="494542FD" wp14:editId="0127BAAF">
            <wp:simplePos x="0" y="0"/>
            <wp:positionH relativeFrom="page">
              <wp:posOffset>2161293</wp:posOffset>
            </wp:positionH>
            <wp:positionV relativeFrom="paragraph">
              <wp:posOffset>153500</wp:posOffset>
            </wp:positionV>
            <wp:extent cx="3724829" cy="2200275"/>
            <wp:effectExtent l="0" t="0" r="0" b="0"/>
            <wp:wrapTopAndBottom/>
            <wp:docPr id="237" name="image12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image128.jpeg"/>
                    <pic:cNvPicPr/>
                  </pic:nvPicPr>
                  <pic:blipFill>
                    <a:blip r:embed="rId1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24829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1A339CE" w14:textId="77777777" w:rsidR="00266EB3" w:rsidRDefault="00000000">
      <w:pPr>
        <w:pStyle w:val="Heading3"/>
        <w:spacing w:before="126"/>
        <w:ind w:left="559" w:right="418"/>
        <w:jc w:val="center"/>
      </w:pPr>
      <w:r>
        <w:t>Fig:94</w:t>
      </w:r>
      <w:r>
        <w:rPr>
          <w:spacing w:val="-2"/>
        </w:rPr>
        <w:t xml:space="preserve"> </w:t>
      </w:r>
      <w:proofErr w:type="gramStart"/>
      <w:r>
        <w:t>a</w:t>
      </w:r>
      <w:proofErr w:type="gramEnd"/>
      <w:r>
        <w:rPr>
          <w:spacing w:val="-1"/>
        </w:rPr>
        <w:t xml:space="preserve"> </w:t>
      </w:r>
      <w:r>
        <w:t>Endo</w:t>
      </w:r>
      <w:r>
        <w:rPr>
          <w:spacing w:val="-1"/>
        </w:rPr>
        <w:t xml:space="preserve"> </w:t>
      </w:r>
      <w:r>
        <w:t>Mate TC2</w:t>
      </w:r>
    </w:p>
    <w:p w14:paraId="3DED4B22" w14:textId="77777777" w:rsidR="00266EB3" w:rsidRDefault="00266EB3">
      <w:pPr>
        <w:pStyle w:val="BodyText"/>
        <w:rPr>
          <w:rFonts w:ascii="Arial"/>
          <w:b/>
          <w:sz w:val="26"/>
        </w:rPr>
      </w:pPr>
    </w:p>
    <w:p w14:paraId="53683323" w14:textId="77777777" w:rsidR="00266EB3" w:rsidRDefault="00266EB3">
      <w:pPr>
        <w:pStyle w:val="BodyText"/>
        <w:spacing w:before="11"/>
        <w:rPr>
          <w:rFonts w:ascii="Arial"/>
          <w:b/>
          <w:sz w:val="21"/>
        </w:rPr>
      </w:pPr>
    </w:p>
    <w:p w14:paraId="5F7EB31C" w14:textId="77777777" w:rsidR="00266EB3" w:rsidRDefault="00000000">
      <w:pPr>
        <w:ind w:left="480"/>
        <w:rPr>
          <w:rFonts w:ascii="Arial"/>
          <w:b/>
          <w:sz w:val="24"/>
        </w:rPr>
      </w:pPr>
      <w:r>
        <w:rPr>
          <w:rFonts w:ascii="Arial"/>
          <w:b/>
          <w:sz w:val="24"/>
        </w:rPr>
        <w:t>Features-</w:t>
      </w:r>
    </w:p>
    <w:p w14:paraId="1AAA1A82" w14:textId="77777777" w:rsidR="00266EB3" w:rsidRDefault="00000000">
      <w:pPr>
        <w:pStyle w:val="ListParagraph"/>
        <w:numPr>
          <w:ilvl w:val="0"/>
          <w:numId w:val="7"/>
        </w:numPr>
        <w:tabs>
          <w:tab w:val="left" w:pos="1560"/>
          <w:tab w:val="left" w:pos="1561"/>
        </w:tabs>
        <w:spacing w:before="138" w:line="355" w:lineRule="auto"/>
        <w:ind w:right="504"/>
        <w:rPr>
          <w:sz w:val="24"/>
        </w:rPr>
      </w:pPr>
      <w:r>
        <w:rPr>
          <w:sz w:val="24"/>
        </w:rPr>
        <w:t>The</w:t>
      </w:r>
      <w:r>
        <w:rPr>
          <w:spacing w:val="28"/>
          <w:sz w:val="24"/>
        </w:rPr>
        <w:t xml:space="preserve"> </w:t>
      </w:r>
      <w:r>
        <w:rPr>
          <w:sz w:val="24"/>
        </w:rPr>
        <w:t>feedback</w:t>
      </w:r>
      <w:r>
        <w:rPr>
          <w:spacing w:val="31"/>
          <w:sz w:val="24"/>
        </w:rPr>
        <w:t xml:space="preserve"> </w:t>
      </w:r>
      <w:r>
        <w:rPr>
          <w:sz w:val="24"/>
        </w:rPr>
        <w:t>circuit</w:t>
      </w:r>
      <w:r>
        <w:rPr>
          <w:spacing w:val="30"/>
          <w:sz w:val="24"/>
        </w:rPr>
        <w:t xml:space="preserve"> </w:t>
      </w:r>
      <w:r>
        <w:rPr>
          <w:sz w:val="24"/>
        </w:rPr>
        <w:t>keeps</w:t>
      </w:r>
      <w:r>
        <w:rPr>
          <w:spacing w:val="31"/>
          <w:sz w:val="24"/>
        </w:rPr>
        <w:t xml:space="preserve"> </w:t>
      </w:r>
      <w:r>
        <w:rPr>
          <w:sz w:val="24"/>
        </w:rPr>
        <w:t>stable</w:t>
      </w:r>
      <w:r>
        <w:rPr>
          <w:spacing w:val="31"/>
          <w:sz w:val="24"/>
        </w:rPr>
        <w:t xml:space="preserve"> </w:t>
      </w:r>
      <w:r>
        <w:rPr>
          <w:sz w:val="24"/>
        </w:rPr>
        <w:t>rotation</w:t>
      </w:r>
      <w:r>
        <w:rPr>
          <w:spacing w:val="32"/>
          <w:sz w:val="24"/>
        </w:rPr>
        <w:t xml:space="preserve"> </w:t>
      </w:r>
      <w:r>
        <w:rPr>
          <w:sz w:val="24"/>
        </w:rPr>
        <w:t>even</w:t>
      </w:r>
      <w:r>
        <w:rPr>
          <w:spacing w:val="31"/>
          <w:sz w:val="24"/>
        </w:rPr>
        <w:t xml:space="preserve"> </w:t>
      </w:r>
      <w:r>
        <w:rPr>
          <w:sz w:val="24"/>
        </w:rPr>
        <w:t>when</w:t>
      </w:r>
      <w:r>
        <w:rPr>
          <w:spacing w:val="32"/>
          <w:sz w:val="24"/>
        </w:rPr>
        <w:t xml:space="preserve"> </w:t>
      </w:r>
      <w:r>
        <w:rPr>
          <w:sz w:val="24"/>
        </w:rPr>
        <w:t>the</w:t>
      </w:r>
      <w:r>
        <w:rPr>
          <w:spacing w:val="31"/>
          <w:sz w:val="24"/>
        </w:rPr>
        <w:t xml:space="preserve"> </w:t>
      </w:r>
      <w:r>
        <w:rPr>
          <w:sz w:val="24"/>
        </w:rPr>
        <w:t>load</w:t>
      </w:r>
      <w:r>
        <w:rPr>
          <w:spacing w:val="32"/>
          <w:sz w:val="24"/>
        </w:rPr>
        <w:t xml:space="preserve"> </w:t>
      </w:r>
      <w:r>
        <w:rPr>
          <w:sz w:val="24"/>
        </w:rPr>
        <w:t>on</w:t>
      </w:r>
      <w:r>
        <w:rPr>
          <w:spacing w:val="-61"/>
          <w:sz w:val="24"/>
        </w:rPr>
        <w:t xml:space="preserve"> </w:t>
      </w:r>
      <w:r>
        <w:rPr>
          <w:sz w:val="24"/>
        </w:rPr>
        <w:t>the motor</w:t>
      </w:r>
      <w:r>
        <w:rPr>
          <w:spacing w:val="2"/>
          <w:sz w:val="24"/>
        </w:rPr>
        <w:t xml:space="preserve"> </w:t>
      </w:r>
      <w:r>
        <w:rPr>
          <w:sz w:val="24"/>
        </w:rPr>
        <w:t>handpiece</w:t>
      </w:r>
      <w:r>
        <w:rPr>
          <w:spacing w:val="4"/>
          <w:sz w:val="24"/>
        </w:rPr>
        <w:t xml:space="preserve"> </w:t>
      </w:r>
      <w:r>
        <w:rPr>
          <w:sz w:val="24"/>
        </w:rPr>
        <w:t>changes</w:t>
      </w:r>
    </w:p>
    <w:p w14:paraId="0AC79ED5" w14:textId="77777777" w:rsidR="00266EB3" w:rsidRDefault="00000000">
      <w:pPr>
        <w:pStyle w:val="ListParagraph"/>
        <w:numPr>
          <w:ilvl w:val="0"/>
          <w:numId w:val="7"/>
        </w:numPr>
        <w:tabs>
          <w:tab w:val="left" w:pos="1560"/>
          <w:tab w:val="left" w:pos="1561"/>
        </w:tabs>
        <w:spacing w:before="7"/>
        <w:ind w:hanging="361"/>
        <w:rPr>
          <w:sz w:val="24"/>
        </w:rPr>
      </w:pPr>
      <w:r>
        <w:rPr>
          <w:sz w:val="24"/>
        </w:rPr>
        <w:t>Power</w:t>
      </w:r>
      <w:r>
        <w:rPr>
          <w:spacing w:val="-1"/>
          <w:sz w:val="24"/>
        </w:rPr>
        <w:t xml:space="preserve"> </w:t>
      </w:r>
      <w:r>
        <w:rPr>
          <w:sz w:val="24"/>
        </w:rPr>
        <w:t>turns</w:t>
      </w:r>
      <w:r>
        <w:rPr>
          <w:spacing w:val="1"/>
          <w:sz w:val="24"/>
        </w:rPr>
        <w:t xml:space="preserve"> </w:t>
      </w:r>
      <w:r>
        <w:rPr>
          <w:sz w:val="24"/>
        </w:rPr>
        <w:t>off automatically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improve safety</w:t>
      </w:r>
      <w:r>
        <w:rPr>
          <w:spacing w:val="-1"/>
          <w:sz w:val="24"/>
        </w:rPr>
        <w:t xml:space="preserve"> </w:t>
      </w:r>
      <w:r>
        <w:rPr>
          <w:sz w:val="24"/>
        </w:rPr>
        <w:t>and save</w:t>
      </w:r>
      <w:r>
        <w:rPr>
          <w:spacing w:val="1"/>
          <w:sz w:val="24"/>
        </w:rPr>
        <w:t xml:space="preserve"> </w:t>
      </w:r>
      <w:r>
        <w:rPr>
          <w:sz w:val="24"/>
        </w:rPr>
        <w:t>energy</w:t>
      </w:r>
    </w:p>
    <w:p w14:paraId="27250E4C" w14:textId="77777777" w:rsidR="00266EB3" w:rsidRDefault="00000000">
      <w:pPr>
        <w:pStyle w:val="ListParagraph"/>
        <w:numPr>
          <w:ilvl w:val="0"/>
          <w:numId w:val="7"/>
        </w:numPr>
        <w:tabs>
          <w:tab w:val="left" w:pos="1560"/>
          <w:tab w:val="left" w:pos="1561"/>
        </w:tabs>
        <w:spacing w:before="136" w:line="355" w:lineRule="auto"/>
        <w:ind w:right="503"/>
        <w:rPr>
          <w:sz w:val="24"/>
        </w:rPr>
      </w:pPr>
      <w:r>
        <w:rPr>
          <w:sz w:val="24"/>
        </w:rPr>
        <w:t>Calibration</w:t>
      </w:r>
      <w:r>
        <w:rPr>
          <w:spacing w:val="6"/>
          <w:sz w:val="24"/>
        </w:rPr>
        <w:t xml:space="preserve"> </w:t>
      </w:r>
      <w:r>
        <w:rPr>
          <w:sz w:val="24"/>
        </w:rPr>
        <w:t>function</w:t>
      </w:r>
      <w:r>
        <w:rPr>
          <w:spacing w:val="6"/>
          <w:sz w:val="24"/>
        </w:rPr>
        <w:t xml:space="preserve"> </w:t>
      </w:r>
      <w:r>
        <w:rPr>
          <w:sz w:val="24"/>
        </w:rPr>
        <w:t>for</w:t>
      </w:r>
      <w:r>
        <w:rPr>
          <w:spacing w:val="6"/>
          <w:sz w:val="24"/>
        </w:rPr>
        <w:t xml:space="preserve"> </w:t>
      </w:r>
      <w:r>
        <w:rPr>
          <w:sz w:val="24"/>
        </w:rPr>
        <w:t>more</w:t>
      </w:r>
      <w:r>
        <w:rPr>
          <w:spacing w:val="7"/>
          <w:sz w:val="24"/>
        </w:rPr>
        <w:t xml:space="preserve"> </w:t>
      </w:r>
      <w:r>
        <w:rPr>
          <w:sz w:val="24"/>
        </w:rPr>
        <w:t>precise</w:t>
      </w:r>
      <w:r>
        <w:rPr>
          <w:spacing w:val="7"/>
          <w:sz w:val="24"/>
        </w:rPr>
        <w:t xml:space="preserve"> </w:t>
      </w:r>
      <w:r>
        <w:rPr>
          <w:sz w:val="24"/>
        </w:rPr>
        <w:t>rotation</w:t>
      </w:r>
      <w:r>
        <w:rPr>
          <w:spacing w:val="8"/>
          <w:sz w:val="24"/>
        </w:rPr>
        <w:t xml:space="preserve"> </w:t>
      </w:r>
      <w:r>
        <w:rPr>
          <w:sz w:val="24"/>
        </w:rPr>
        <w:t>speed</w:t>
      </w:r>
      <w:r>
        <w:rPr>
          <w:spacing w:val="7"/>
          <w:sz w:val="24"/>
        </w:rPr>
        <w:t xml:space="preserve"> </w:t>
      </w:r>
      <w:r>
        <w:rPr>
          <w:sz w:val="24"/>
        </w:rPr>
        <w:t>and</w:t>
      </w:r>
      <w:r>
        <w:rPr>
          <w:spacing w:val="7"/>
          <w:sz w:val="24"/>
        </w:rPr>
        <w:t xml:space="preserve"> </w:t>
      </w:r>
      <w:r>
        <w:rPr>
          <w:sz w:val="24"/>
        </w:rPr>
        <w:t>torque</w:t>
      </w:r>
      <w:r>
        <w:rPr>
          <w:spacing w:val="-61"/>
          <w:sz w:val="24"/>
        </w:rPr>
        <w:t xml:space="preserve"> </w:t>
      </w:r>
      <w:r>
        <w:rPr>
          <w:sz w:val="24"/>
        </w:rPr>
        <w:t>setting</w:t>
      </w:r>
    </w:p>
    <w:p w14:paraId="53A246EF" w14:textId="77777777" w:rsidR="00266EB3" w:rsidRDefault="00266EB3">
      <w:pPr>
        <w:spacing w:line="355" w:lineRule="auto"/>
        <w:rPr>
          <w:sz w:val="24"/>
        </w:rPr>
        <w:sectPr w:rsidR="00266EB3">
          <w:pgSz w:w="11910" w:h="16840"/>
          <w:pgMar w:top="1300" w:right="940" w:bottom="1400" w:left="1680" w:header="712" w:footer="1162" w:gutter="0"/>
          <w:cols w:space="720"/>
        </w:sectPr>
      </w:pPr>
    </w:p>
    <w:p w14:paraId="13882A0D" w14:textId="77777777" w:rsidR="00266EB3" w:rsidRDefault="00266EB3">
      <w:pPr>
        <w:pStyle w:val="BodyText"/>
        <w:spacing w:before="6" w:after="1"/>
        <w:rPr>
          <w:sz w:val="15"/>
        </w:rPr>
      </w:pPr>
    </w:p>
    <w:p w14:paraId="69C1E56C" w14:textId="77777777" w:rsidR="00266EB3" w:rsidRDefault="00000000">
      <w:pPr>
        <w:pStyle w:val="BodyText"/>
        <w:ind w:left="1948"/>
        <w:rPr>
          <w:sz w:val="20"/>
        </w:rPr>
      </w:pPr>
      <w:r>
        <w:rPr>
          <w:noProof/>
          <w:sz w:val="20"/>
        </w:rPr>
        <w:drawing>
          <wp:inline distT="0" distB="0" distL="0" distR="0" wp14:anchorId="6C317CBA" wp14:editId="418ACB68">
            <wp:extent cx="3369519" cy="2379726"/>
            <wp:effectExtent l="0" t="0" r="0" b="0"/>
            <wp:docPr id="239" name="image12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image129.jpeg"/>
                    <pic:cNvPicPr/>
                  </pic:nvPicPr>
                  <pic:blipFill>
                    <a:blip r:embed="rId1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69519" cy="2379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B62FC" w14:textId="77777777" w:rsidR="00266EB3" w:rsidRDefault="00000000">
      <w:pPr>
        <w:pStyle w:val="Heading3"/>
        <w:spacing w:before="130"/>
        <w:ind w:left="571"/>
        <w:jc w:val="both"/>
      </w:pPr>
      <w:r>
        <w:t>Smart Auto</w:t>
      </w:r>
      <w:r>
        <w:rPr>
          <w:spacing w:val="-2"/>
        </w:rPr>
        <w:t xml:space="preserve"> </w:t>
      </w:r>
      <w:r>
        <w:t>Reverse</w:t>
      </w:r>
      <w:r>
        <w:rPr>
          <w:spacing w:val="-2"/>
        </w:rPr>
        <w:t xml:space="preserve"> </w:t>
      </w:r>
      <w:r>
        <w:t>&amp; Alarm</w:t>
      </w:r>
      <w:r>
        <w:rPr>
          <w:spacing w:val="-1"/>
        </w:rPr>
        <w:t xml:space="preserve"> </w:t>
      </w:r>
      <w:r>
        <w:t>Function</w:t>
      </w:r>
      <w:r>
        <w:rPr>
          <w:spacing w:val="-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safer</w:t>
      </w:r>
      <w:r>
        <w:rPr>
          <w:spacing w:val="-4"/>
        </w:rPr>
        <w:t xml:space="preserve"> </w:t>
      </w:r>
      <w:r>
        <w:t>endodontic procedures</w:t>
      </w:r>
    </w:p>
    <w:p w14:paraId="546135F6" w14:textId="77777777" w:rsidR="00266EB3" w:rsidRDefault="00266EB3">
      <w:pPr>
        <w:pStyle w:val="BodyText"/>
        <w:rPr>
          <w:rFonts w:ascii="Arial"/>
          <w:b/>
          <w:sz w:val="26"/>
        </w:rPr>
      </w:pPr>
    </w:p>
    <w:p w14:paraId="30600518" w14:textId="77777777" w:rsidR="00266EB3" w:rsidRDefault="00266EB3">
      <w:pPr>
        <w:pStyle w:val="BodyText"/>
        <w:spacing w:before="4"/>
        <w:rPr>
          <w:rFonts w:ascii="Arial"/>
          <w:b/>
          <w:sz w:val="22"/>
        </w:rPr>
      </w:pPr>
    </w:p>
    <w:p w14:paraId="6EB044AE" w14:textId="77777777" w:rsidR="00266EB3" w:rsidRDefault="00000000">
      <w:pPr>
        <w:pStyle w:val="BodyText"/>
        <w:spacing w:line="364" w:lineRule="auto"/>
        <w:ind w:left="480" w:right="496"/>
        <w:jc w:val="both"/>
      </w:pPr>
      <w:r>
        <w:t>User definable 5 presets – Speed, Torque, Gear Ratio &amp; Auto Reverse mode.</w:t>
      </w:r>
      <w:r>
        <w:rPr>
          <w:spacing w:val="1"/>
        </w:rPr>
        <w:t xml:space="preserve"> </w:t>
      </w:r>
      <w:r>
        <w:rPr>
          <w:w w:val="105"/>
        </w:rPr>
        <w:t>Last</w:t>
      </w:r>
      <w:r>
        <w:rPr>
          <w:spacing w:val="-14"/>
          <w:w w:val="105"/>
        </w:rPr>
        <w:t xml:space="preserve"> </w:t>
      </w:r>
      <w:r>
        <w:rPr>
          <w:w w:val="105"/>
        </w:rPr>
        <w:t>program</w:t>
      </w:r>
      <w:r>
        <w:rPr>
          <w:spacing w:val="-12"/>
          <w:w w:val="105"/>
        </w:rPr>
        <w:t xml:space="preserve"> </w:t>
      </w:r>
      <w:r>
        <w:rPr>
          <w:w w:val="105"/>
        </w:rPr>
        <w:t>settings</w:t>
      </w:r>
      <w:r>
        <w:rPr>
          <w:spacing w:val="-14"/>
          <w:w w:val="105"/>
        </w:rPr>
        <w:t xml:space="preserve"> </w:t>
      </w:r>
      <w:r>
        <w:rPr>
          <w:w w:val="105"/>
        </w:rPr>
        <w:t>can</w:t>
      </w:r>
      <w:r>
        <w:rPr>
          <w:spacing w:val="-12"/>
          <w:w w:val="105"/>
        </w:rPr>
        <w:t xml:space="preserve"> </w:t>
      </w:r>
      <w:r>
        <w:rPr>
          <w:w w:val="105"/>
        </w:rPr>
        <w:t>be</w:t>
      </w:r>
      <w:r>
        <w:rPr>
          <w:spacing w:val="-14"/>
          <w:w w:val="105"/>
        </w:rPr>
        <w:t xml:space="preserve"> </w:t>
      </w:r>
      <w:r>
        <w:rPr>
          <w:w w:val="105"/>
        </w:rPr>
        <w:t>memorized</w:t>
      </w:r>
      <w:r>
        <w:rPr>
          <w:spacing w:val="-12"/>
          <w:w w:val="105"/>
        </w:rPr>
        <w:t xml:space="preserve"> </w:t>
      </w:r>
      <w:r>
        <w:rPr>
          <w:w w:val="105"/>
        </w:rPr>
        <w:t>when</w:t>
      </w:r>
      <w:r>
        <w:rPr>
          <w:spacing w:val="-12"/>
          <w:w w:val="105"/>
        </w:rPr>
        <w:t xml:space="preserve"> </w:t>
      </w:r>
      <w:r>
        <w:rPr>
          <w:w w:val="105"/>
        </w:rPr>
        <w:t>the</w:t>
      </w:r>
      <w:r>
        <w:rPr>
          <w:spacing w:val="-14"/>
          <w:w w:val="105"/>
        </w:rPr>
        <w:t xml:space="preserve"> </w:t>
      </w:r>
      <w:r>
        <w:rPr>
          <w:w w:val="105"/>
        </w:rPr>
        <w:t>power</w:t>
      </w:r>
      <w:r>
        <w:rPr>
          <w:spacing w:val="-13"/>
          <w:w w:val="105"/>
        </w:rPr>
        <w:t xml:space="preserve"> </w:t>
      </w:r>
      <w:r>
        <w:rPr>
          <w:w w:val="105"/>
        </w:rPr>
        <w:t>turns</w:t>
      </w:r>
      <w:r>
        <w:rPr>
          <w:spacing w:val="-12"/>
          <w:w w:val="105"/>
        </w:rPr>
        <w:t xml:space="preserve"> </w:t>
      </w:r>
      <w:r>
        <w:rPr>
          <w:w w:val="105"/>
        </w:rPr>
        <w:t>on.</w:t>
      </w:r>
    </w:p>
    <w:p w14:paraId="7B47B4AE" w14:textId="77777777" w:rsidR="00266EB3" w:rsidRDefault="00000000">
      <w:pPr>
        <w:pStyle w:val="BodyText"/>
        <w:ind w:left="2375"/>
        <w:rPr>
          <w:sz w:val="20"/>
        </w:rPr>
      </w:pPr>
      <w:r>
        <w:rPr>
          <w:noProof/>
          <w:sz w:val="20"/>
        </w:rPr>
        <w:drawing>
          <wp:inline distT="0" distB="0" distL="0" distR="0" wp14:anchorId="04AA2017" wp14:editId="0D9DB487">
            <wp:extent cx="2886279" cy="1457325"/>
            <wp:effectExtent l="0" t="0" r="0" b="0"/>
            <wp:docPr id="241" name="image13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image130.jpeg"/>
                    <pic:cNvPicPr/>
                  </pic:nvPicPr>
                  <pic:blipFill>
                    <a:blip r:embed="rId1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86279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B5F97" w14:textId="77777777" w:rsidR="00266EB3" w:rsidRDefault="00266EB3">
      <w:pPr>
        <w:pStyle w:val="BodyText"/>
        <w:rPr>
          <w:sz w:val="26"/>
        </w:rPr>
      </w:pPr>
    </w:p>
    <w:p w14:paraId="48BED861" w14:textId="77777777" w:rsidR="00266EB3" w:rsidRDefault="00266EB3">
      <w:pPr>
        <w:pStyle w:val="BodyText"/>
        <w:rPr>
          <w:sz w:val="26"/>
        </w:rPr>
      </w:pPr>
    </w:p>
    <w:p w14:paraId="5C7FE7BD" w14:textId="77777777" w:rsidR="00266EB3" w:rsidRDefault="00266EB3">
      <w:pPr>
        <w:pStyle w:val="BodyText"/>
        <w:spacing w:before="2"/>
        <w:rPr>
          <w:sz w:val="32"/>
        </w:rPr>
      </w:pPr>
    </w:p>
    <w:p w14:paraId="31EA2A15" w14:textId="77777777" w:rsidR="00266EB3" w:rsidRDefault="00000000">
      <w:pPr>
        <w:pStyle w:val="BodyText"/>
        <w:ind w:left="480"/>
        <w:jc w:val="both"/>
      </w:pPr>
      <w:r>
        <w:t>Selecting</w:t>
      </w:r>
      <w:r>
        <w:rPr>
          <w:spacing w:val="-1"/>
        </w:rPr>
        <w:t xml:space="preserve"> </w:t>
      </w:r>
      <w:r>
        <w:t>gear</w:t>
      </w:r>
      <w:r>
        <w:rPr>
          <w:spacing w:val="-1"/>
        </w:rPr>
        <w:t xml:space="preserve"> </w:t>
      </w:r>
      <w:r>
        <w:t>ratio</w:t>
      </w:r>
      <w:r>
        <w:rPr>
          <w:spacing w:val="-2"/>
        </w:rPr>
        <w:t xml:space="preserve"> </w:t>
      </w:r>
      <w:r>
        <w:t>attachment</w:t>
      </w:r>
      <w:r>
        <w:rPr>
          <w:spacing w:val="-2"/>
        </w:rPr>
        <w:t xml:space="preserve"> </w:t>
      </w:r>
      <w:r>
        <w:t>applies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entire rotation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torque.</w:t>
      </w:r>
    </w:p>
    <w:p w14:paraId="7F5D3B18" w14:textId="77777777" w:rsidR="00266EB3" w:rsidRDefault="00000000">
      <w:pPr>
        <w:pStyle w:val="BodyText"/>
        <w:spacing w:before="11"/>
        <w:rPr>
          <w:sz w:val="8"/>
        </w:rPr>
      </w:pPr>
      <w:r>
        <w:rPr>
          <w:noProof/>
        </w:rPr>
        <w:drawing>
          <wp:anchor distT="0" distB="0" distL="0" distR="0" simplePos="0" relativeHeight="108" behindDoc="0" locked="0" layoutInCell="1" allowOverlap="1" wp14:anchorId="76234BEC" wp14:editId="4324955E">
            <wp:simplePos x="0" y="0"/>
            <wp:positionH relativeFrom="page">
              <wp:posOffset>2246629</wp:posOffset>
            </wp:positionH>
            <wp:positionV relativeFrom="paragraph">
              <wp:posOffset>89282</wp:posOffset>
            </wp:positionV>
            <wp:extent cx="3519076" cy="1093851"/>
            <wp:effectExtent l="0" t="0" r="0" b="0"/>
            <wp:wrapTopAndBottom/>
            <wp:docPr id="243" name="image1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image131.png"/>
                    <pic:cNvPicPr/>
                  </pic:nvPicPr>
                  <pic:blipFill>
                    <a:blip r:embed="rId1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19076" cy="10938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6B11542" w14:textId="77777777" w:rsidR="00266EB3" w:rsidRDefault="00000000">
      <w:pPr>
        <w:pStyle w:val="BodyText"/>
        <w:spacing w:before="114" w:line="364" w:lineRule="auto"/>
        <w:ind w:left="480" w:right="500"/>
        <w:jc w:val="both"/>
      </w:pPr>
      <w:r>
        <w:t xml:space="preserve">The heads are equipped with built in probe </w:t>
      </w:r>
      <w:proofErr w:type="gramStart"/>
      <w:r>
        <w:t>ring</w:t>
      </w:r>
      <w:proofErr w:type="gramEnd"/>
      <w:r>
        <w:t xml:space="preserve"> which enable to use Apex</w:t>
      </w:r>
      <w:r>
        <w:rPr>
          <w:spacing w:val="1"/>
        </w:rPr>
        <w:t xml:space="preserve"> </w:t>
      </w:r>
      <w:r>
        <w:t>locator with</w:t>
      </w:r>
      <w:r>
        <w:rPr>
          <w:spacing w:val="1"/>
        </w:rPr>
        <w:t xml:space="preserve"> </w:t>
      </w:r>
      <w:r>
        <w:t>the ENDO-MATE TC2</w:t>
      </w:r>
      <w:r>
        <w:rPr>
          <w:spacing w:val="1"/>
        </w:rPr>
        <w:t xml:space="preserve"> </w:t>
      </w:r>
      <w:r>
        <w:t>system. By combining an</w:t>
      </w:r>
      <w:r>
        <w:rPr>
          <w:spacing w:val="63"/>
        </w:rPr>
        <w:t xml:space="preserve"> </w:t>
      </w:r>
      <w:r>
        <w:t>Apex Locator</w:t>
      </w:r>
      <w:r>
        <w:rPr>
          <w:spacing w:val="1"/>
        </w:rPr>
        <w:t xml:space="preserve"> </w:t>
      </w:r>
      <w:r>
        <w:t>with NSK ENDO-MATE TC2, clinicians will be able to perform more accurate</w:t>
      </w:r>
      <w:r>
        <w:rPr>
          <w:spacing w:val="1"/>
        </w:rPr>
        <w:t xml:space="preserve"> </w:t>
      </w:r>
      <w:r>
        <w:t>root</w:t>
      </w:r>
      <w:r>
        <w:rPr>
          <w:spacing w:val="2"/>
        </w:rPr>
        <w:t xml:space="preserve"> </w:t>
      </w:r>
      <w:r>
        <w:t>canal</w:t>
      </w:r>
      <w:r>
        <w:rPr>
          <w:spacing w:val="2"/>
        </w:rPr>
        <w:t xml:space="preserve"> </w:t>
      </w:r>
      <w:r>
        <w:t>preparations.</w:t>
      </w:r>
    </w:p>
    <w:p w14:paraId="42896376" w14:textId="77777777" w:rsidR="00266EB3" w:rsidRDefault="00266EB3">
      <w:pPr>
        <w:spacing w:line="364" w:lineRule="auto"/>
        <w:jc w:val="both"/>
        <w:sectPr w:rsidR="00266EB3">
          <w:pgSz w:w="11910" w:h="16840"/>
          <w:pgMar w:top="1300" w:right="940" w:bottom="1400" w:left="1680" w:header="712" w:footer="1162" w:gutter="0"/>
          <w:cols w:space="720"/>
        </w:sectPr>
      </w:pPr>
    </w:p>
    <w:p w14:paraId="2BB98195" w14:textId="77777777" w:rsidR="00266EB3" w:rsidRDefault="00266EB3">
      <w:pPr>
        <w:pStyle w:val="BodyText"/>
        <w:spacing w:before="9"/>
        <w:rPr>
          <w:sz w:val="10"/>
        </w:rPr>
      </w:pPr>
    </w:p>
    <w:p w14:paraId="06ACF132" w14:textId="77777777" w:rsidR="00266EB3" w:rsidRDefault="00000000">
      <w:pPr>
        <w:pStyle w:val="BodyText"/>
        <w:ind w:left="3298"/>
        <w:rPr>
          <w:sz w:val="20"/>
        </w:rPr>
      </w:pPr>
      <w:r>
        <w:rPr>
          <w:noProof/>
          <w:sz w:val="20"/>
        </w:rPr>
        <w:drawing>
          <wp:inline distT="0" distB="0" distL="0" distR="0" wp14:anchorId="6D832212" wp14:editId="5ABEEE18">
            <wp:extent cx="1706271" cy="1290827"/>
            <wp:effectExtent l="0" t="0" r="0" b="0"/>
            <wp:docPr id="245" name="image1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image132.png"/>
                    <pic:cNvPicPr/>
                  </pic:nvPicPr>
                  <pic:blipFill>
                    <a:blip r:embed="rId1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06271" cy="1290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DCA41" w14:textId="77777777" w:rsidR="00266EB3" w:rsidRDefault="00000000">
      <w:pPr>
        <w:pStyle w:val="Heading3"/>
        <w:spacing w:before="123"/>
        <w:ind w:left="2840"/>
      </w:pPr>
      <w:r>
        <w:t>Fig:94</w:t>
      </w:r>
      <w:r>
        <w:rPr>
          <w:spacing w:val="-2"/>
        </w:rPr>
        <w:t xml:space="preserve"> </w:t>
      </w:r>
      <w:r>
        <w:t>b</w:t>
      </w:r>
      <w:r>
        <w:rPr>
          <w:spacing w:val="-1"/>
        </w:rPr>
        <w:t xml:space="preserve"> </w:t>
      </w:r>
      <w:r>
        <w:t>head</w:t>
      </w:r>
      <w:r>
        <w:rPr>
          <w:spacing w:val="-1"/>
        </w:rPr>
        <w:t xml:space="preserve"> </w:t>
      </w:r>
      <w:r>
        <w:t>of Endomate</w:t>
      </w:r>
      <w:r>
        <w:rPr>
          <w:spacing w:val="-1"/>
        </w:rPr>
        <w:t xml:space="preserve"> </w:t>
      </w:r>
      <w:r>
        <w:t>TC2</w:t>
      </w:r>
    </w:p>
    <w:p w14:paraId="2D34F735" w14:textId="77777777" w:rsidR="00266EB3" w:rsidRDefault="00000000">
      <w:pPr>
        <w:pStyle w:val="ListParagraph"/>
        <w:numPr>
          <w:ilvl w:val="1"/>
          <w:numId w:val="76"/>
        </w:numPr>
        <w:tabs>
          <w:tab w:val="left" w:pos="841"/>
        </w:tabs>
        <w:spacing w:before="137"/>
        <w:ind w:hanging="361"/>
        <w:rPr>
          <w:rFonts w:ascii="Arial"/>
          <w:b/>
          <w:sz w:val="24"/>
        </w:rPr>
      </w:pPr>
      <w:r>
        <w:rPr>
          <w:rFonts w:ascii="Arial"/>
          <w:b/>
          <w:sz w:val="24"/>
          <w:u w:val="thick"/>
        </w:rPr>
        <w:t>Endo-</w:t>
      </w:r>
      <w:r>
        <w:rPr>
          <w:rFonts w:ascii="Arial"/>
          <w:b/>
          <w:sz w:val="24"/>
        </w:rPr>
        <w:t>mate</w:t>
      </w:r>
      <w:r>
        <w:rPr>
          <w:rFonts w:ascii="Arial"/>
          <w:b/>
          <w:spacing w:val="-2"/>
          <w:sz w:val="24"/>
          <w:u w:val="thick"/>
        </w:rPr>
        <w:t xml:space="preserve"> </w:t>
      </w:r>
      <w:r>
        <w:rPr>
          <w:rFonts w:ascii="Arial"/>
          <w:b/>
          <w:sz w:val="24"/>
          <w:u w:val="thick"/>
        </w:rPr>
        <w:t>DT-</w:t>
      </w:r>
    </w:p>
    <w:p w14:paraId="63FC6CB1" w14:textId="77777777" w:rsidR="00266EB3" w:rsidRDefault="00266EB3">
      <w:pPr>
        <w:pStyle w:val="BodyText"/>
        <w:spacing w:before="9"/>
        <w:rPr>
          <w:rFonts w:ascii="Arial"/>
          <w:b/>
          <w:sz w:val="17"/>
        </w:rPr>
      </w:pPr>
    </w:p>
    <w:p w14:paraId="65E2A43B" w14:textId="77777777" w:rsidR="00266EB3" w:rsidRDefault="00000000">
      <w:pPr>
        <w:pStyle w:val="BodyText"/>
        <w:spacing w:before="97" w:line="367" w:lineRule="auto"/>
        <w:ind w:left="480" w:right="494"/>
        <w:jc w:val="both"/>
      </w:pPr>
      <w:r>
        <w:t>This endo motor has been developed for use with most of the major brands of</w:t>
      </w:r>
      <w:r>
        <w:rPr>
          <w:spacing w:val="1"/>
        </w:rPr>
        <w:t xml:space="preserve"> </w:t>
      </w:r>
      <w:r>
        <w:t>NiTi rotary files. There are pre-programming functions to memorize the exact</w:t>
      </w:r>
      <w:r>
        <w:rPr>
          <w:spacing w:val="1"/>
        </w:rPr>
        <w:t xml:space="preserve"> </w:t>
      </w:r>
      <w:r>
        <w:t>speed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torque</w:t>
      </w:r>
      <w:r>
        <w:rPr>
          <w:spacing w:val="1"/>
        </w:rPr>
        <w:t xml:space="preserve"> </w:t>
      </w:r>
      <w:r>
        <w:t>settings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up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9</w:t>
      </w:r>
      <w:r>
        <w:rPr>
          <w:spacing w:val="1"/>
        </w:rPr>
        <w:t xml:space="preserve"> </w:t>
      </w:r>
      <w:r>
        <w:t>NiTi</w:t>
      </w:r>
      <w:r>
        <w:rPr>
          <w:spacing w:val="1"/>
        </w:rPr>
        <w:t xml:space="preserve"> </w:t>
      </w:r>
      <w:r>
        <w:t>file</w:t>
      </w:r>
      <w:r>
        <w:rPr>
          <w:spacing w:val="1"/>
        </w:rPr>
        <w:t xml:space="preserve"> </w:t>
      </w:r>
      <w:r>
        <w:t>systems</w:t>
      </w:r>
      <w:r>
        <w:rPr>
          <w:spacing w:val="1"/>
        </w:rPr>
        <w:t xml:space="preserve"> </w:t>
      </w:r>
      <w:r>
        <w:t>from</w:t>
      </w:r>
      <w:r>
        <w:rPr>
          <w:spacing w:val="1"/>
        </w:rPr>
        <w:t xml:space="preserve"> </w:t>
      </w:r>
      <w:r>
        <w:t>all</w:t>
      </w:r>
      <w:r>
        <w:rPr>
          <w:spacing w:val="1"/>
        </w:rPr>
        <w:t xml:space="preserve"> </w:t>
      </w:r>
      <w:r>
        <w:t>major</w:t>
      </w:r>
      <w:r>
        <w:rPr>
          <w:spacing w:val="1"/>
        </w:rPr>
        <w:t xml:space="preserve"> </w:t>
      </w:r>
      <w:r>
        <w:t xml:space="preserve">manufacturers. There are 3 auto reverse functions namely </w:t>
      </w:r>
      <w:r>
        <w:rPr>
          <w:w w:val="160"/>
        </w:rPr>
        <w:t xml:space="preserve">– </w:t>
      </w:r>
      <w:r>
        <w:t>autoreverse on,</w:t>
      </w:r>
      <w:r>
        <w:rPr>
          <w:spacing w:val="1"/>
        </w:rPr>
        <w:t xml:space="preserve"> </w:t>
      </w:r>
      <w:r>
        <w:t>auto-stop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auto-reverse</w:t>
      </w:r>
      <w:r>
        <w:rPr>
          <w:spacing w:val="1"/>
        </w:rPr>
        <w:t xml:space="preserve"> </w:t>
      </w:r>
      <w:r>
        <w:t>off,</w:t>
      </w:r>
      <w:r>
        <w:rPr>
          <w:spacing w:val="1"/>
        </w:rPr>
        <w:t xml:space="preserve"> </w:t>
      </w:r>
      <w:r>
        <w:t>which</w:t>
      </w:r>
      <w:r>
        <w:rPr>
          <w:spacing w:val="1"/>
        </w:rPr>
        <w:t xml:space="preserve"> </w:t>
      </w:r>
      <w:r>
        <w:t>react</w:t>
      </w:r>
      <w:r>
        <w:rPr>
          <w:spacing w:val="1"/>
        </w:rPr>
        <w:t xml:space="preserve"> </w:t>
      </w:r>
      <w:r>
        <w:t>when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load</w:t>
      </w:r>
      <w:r>
        <w:rPr>
          <w:spacing w:val="63"/>
        </w:rPr>
        <w:t xml:space="preserve"> </w:t>
      </w:r>
      <w:r>
        <w:t>reaches</w:t>
      </w:r>
      <w:r>
        <w:rPr>
          <w:spacing w:val="64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present torque</w:t>
      </w:r>
      <w:r>
        <w:rPr>
          <w:spacing w:val="3"/>
        </w:rPr>
        <w:t xml:space="preserve"> </w:t>
      </w:r>
      <w:r>
        <w:t>level.</w:t>
      </w:r>
    </w:p>
    <w:p w14:paraId="42C354C8" w14:textId="77777777" w:rsidR="00266EB3" w:rsidRDefault="00000000">
      <w:pPr>
        <w:pStyle w:val="BodyText"/>
        <w:spacing w:before="151" w:line="364" w:lineRule="auto"/>
        <w:ind w:left="480" w:right="502"/>
        <w:jc w:val="both"/>
      </w:pPr>
      <w:r>
        <w:t>The handpiece has an on/off switch to offer pedal free operation. However, an</w:t>
      </w:r>
      <w:r>
        <w:rPr>
          <w:spacing w:val="1"/>
        </w:rPr>
        <w:t xml:space="preserve"> </w:t>
      </w:r>
      <w:r>
        <w:t>optional foot control pedal can be used along with the Endo Mate DT endo</w:t>
      </w:r>
      <w:r>
        <w:rPr>
          <w:spacing w:val="1"/>
        </w:rPr>
        <w:t xml:space="preserve"> </w:t>
      </w:r>
      <w:r>
        <w:t>motor.</w:t>
      </w:r>
      <w:r>
        <w:rPr>
          <w:spacing w:val="1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endo</w:t>
      </w:r>
      <w:r>
        <w:rPr>
          <w:spacing w:val="1"/>
        </w:rPr>
        <w:t xml:space="preserve"> </w:t>
      </w:r>
      <w:r>
        <w:t>motor</w:t>
      </w:r>
      <w:r>
        <w:rPr>
          <w:spacing w:val="1"/>
        </w:rPr>
        <w:t xml:space="preserve"> </w:t>
      </w:r>
      <w:r>
        <w:t>has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2-way</w:t>
      </w:r>
      <w:r>
        <w:rPr>
          <w:spacing w:val="1"/>
        </w:rPr>
        <w:t xml:space="preserve"> </w:t>
      </w:r>
      <w:r>
        <w:t>power</w:t>
      </w:r>
      <w:r>
        <w:rPr>
          <w:spacing w:val="1"/>
        </w:rPr>
        <w:t xml:space="preserve"> </w:t>
      </w:r>
      <w:r>
        <w:t>source.</w:t>
      </w:r>
      <w:r>
        <w:rPr>
          <w:spacing w:val="1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work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 xml:space="preserve">rechargeable battery (DC) to facilitate portable </w:t>
      </w:r>
      <w:proofErr w:type="gramStart"/>
      <w:r>
        <w:t>use</w:t>
      </w:r>
      <w:proofErr w:type="gramEnd"/>
      <w:r>
        <w:t xml:space="preserve"> or it can be powered using</w:t>
      </w:r>
      <w:r>
        <w:rPr>
          <w:spacing w:val="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AC adaptor</w:t>
      </w:r>
      <w:r>
        <w:rPr>
          <w:spacing w:val="1"/>
        </w:rPr>
        <w:t xml:space="preserve"> </w:t>
      </w:r>
      <w:r>
        <w:t>that</w:t>
      </w:r>
      <w:r>
        <w:rPr>
          <w:spacing w:val="3"/>
        </w:rPr>
        <w:t xml:space="preserve"> </w:t>
      </w:r>
      <w:r>
        <w:t>is supplied along</w:t>
      </w:r>
      <w:r>
        <w:rPr>
          <w:spacing w:val="1"/>
        </w:rPr>
        <w:t xml:space="preserve"> </w:t>
      </w:r>
      <w:r>
        <w:t>with</w:t>
      </w:r>
      <w:r>
        <w:rPr>
          <w:spacing w:val="3"/>
        </w:rPr>
        <w:t xml:space="preserve"> </w:t>
      </w:r>
      <w:r>
        <w:t>the kit.</w:t>
      </w:r>
    </w:p>
    <w:p w14:paraId="5A986554" w14:textId="77777777" w:rsidR="00266EB3" w:rsidRDefault="00000000">
      <w:pPr>
        <w:pStyle w:val="BodyText"/>
        <w:spacing w:before="166" w:line="367" w:lineRule="auto"/>
        <w:ind w:left="480" w:right="503"/>
        <w:jc w:val="both"/>
      </w:pPr>
      <w:r>
        <w:rPr>
          <w:spacing w:val="-1"/>
          <w:w w:val="105"/>
        </w:rPr>
        <w:t>It</w:t>
      </w:r>
      <w:r>
        <w:rPr>
          <w:spacing w:val="-12"/>
          <w:w w:val="105"/>
        </w:rPr>
        <w:t xml:space="preserve"> </w:t>
      </w:r>
      <w:r>
        <w:rPr>
          <w:spacing w:val="-1"/>
          <w:w w:val="105"/>
        </w:rPr>
        <w:t>has</w:t>
      </w:r>
      <w:r>
        <w:rPr>
          <w:spacing w:val="-12"/>
          <w:w w:val="105"/>
        </w:rPr>
        <w:t xml:space="preserve"> </w:t>
      </w:r>
      <w:r>
        <w:rPr>
          <w:spacing w:val="-1"/>
          <w:w w:val="105"/>
        </w:rPr>
        <w:t>a</w:t>
      </w:r>
      <w:r>
        <w:rPr>
          <w:spacing w:val="-12"/>
          <w:w w:val="105"/>
        </w:rPr>
        <w:t xml:space="preserve"> </w:t>
      </w:r>
      <w:r>
        <w:rPr>
          <w:spacing w:val="-1"/>
          <w:w w:val="105"/>
        </w:rPr>
        <w:t>speed</w:t>
      </w:r>
      <w:r>
        <w:rPr>
          <w:spacing w:val="-11"/>
          <w:w w:val="105"/>
        </w:rPr>
        <w:t xml:space="preserve"> </w:t>
      </w:r>
      <w:r>
        <w:rPr>
          <w:spacing w:val="-1"/>
          <w:w w:val="105"/>
        </w:rPr>
        <w:t>range</w:t>
      </w:r>
      <w:r>
        <w:rPr>
          <w:spacing w:val="-12"/>
          <w:w w:val="105"/>
        </w:rPr>
        <w:t xml:space="preserve"> </w:t>
      </w:r>
      <w:r>
        <w:rPr>
          <w:spacing w:val="-1"/>
          <w:w w:val="105"/>
        </w:rPr>
        <w:t>of</w:t>
      </w:r>
      <w:r>
        <w:rPr>
          <w:spacing w:val="-10"/>
          <w:w w:val="105"/>
        </w:rPr>
        <w:t xml:space="preserve"> </w:t>
      </w:r>
      <w:r>
        <w:rPr>
          <w:spacing w:val="-1"/>
          <w:w w:val="105"/>
        </w:rPr>
        <w:t>100</w:t>
      </w:r>
      <w:r>
        <w:rPr>
          <w:spacing w:val="-8"/>
          <w:w w:val="105"/>
        </w:rPr>
        <w:t xml:space="preserve"> </w:t>
      </w:r>
      <w:r>
        <w:rPr>
          <w:spacing w:val="-1"/>
          <w:w w:val="115"/>
        </w:rPr>
        <w:t>–</w:t>
      </w:r>
      <w:r>
        <w:rPr>
          <w:spacing w:val="-17"/>
          <w:w w:val="115"/>
        </w:rPr>
        <w:t xml:space="preserve"> </w:t>
      </w:r>
      <w:r>
        <w:rPr>
          <w:spacing w:val="-1"/>
          <w:w w:val="105"/>
        </w:rPr>
        <w:t>13,000</w:t>
      </w:r>
      <w:r>
        <w:rPr>
          <w:spacing w:val="-12"/>
          <w:w w:val="105"/>
        </w:rPr>
        <w:t xml:space="preserve"> </w:t>
      </w:r>
      <w:r>
        <w:rPr>
          <w:spacing w:val="-1"/>
          <w:w w:val="105"/>
        </w:rPr>
        <w:t>rpm</w:t>
      </w:r>
      <w:r>
        <w:rPr>
          <w:spacing w:val="-11"/>
          <w:w w:val="105"/>
        </w:rPr>
        <w:t xml:space="preserve"> </w:t>
      </w:r>
      <w:r>
        <w:rPr>
          <w:spacing w:val="-1"/>
          <w:w w:val="105"/>
        </w:rPr>
        <w:t>and</w:t>
      </w:r>
      <w:r>
        <w:rPr>
          <w:spacing w:val="-12"/>
          <w:w w:val="105"/>
        </w:rPr>
        <w:t xml:space="preserve"> </w:t>
      </w:r>
      <w:r>
        <w:rPr>
          <w:spacing w:val="-1"/>
          <w:w w:val="105"/>
        </w:rPr>
        <w:t>has</w:t>
      </w:r>
      <w:r>
        <w:rPr>
          <w:spacing w:val="-11"/>
          <w:w w:val="105"/>
        </w:rPr>
        <w:t xml:space="preserve"> </w:t>
      </w:r>
      <w:r>
        <w:rPr>
          <w:spacing w:val="-1"/>
          <w:w w:val="105"/>
        </w:rPr>
        <w:t>a</w:t>
      </w:r>
      <w:r>
        <w:rPr>
          <w:spacing w:val="-12"/>
          <w:w w:val="105"/>
        </w:rPr>
        <w:t xml:space="preserve"> </w:t>
      </w:r>
      <w:r>
        <w:rPr>
          <w:spacing w:val="-1"/>
          <w:w w:val="105"/>
        </w:rPr>
        <w:t>maximum</w:t>
      </w:r>
      <w:r>
        <w:rPr>
          <w:spacing w:val="-11"/>
          <w:w w:val="105"/>
        </w:rPr>
        <w:t xml:space="preserve"> </w:t>
      </w:r>
      <w:r>
        <w:rPr>
          <w:spacing w:val="-1"/>
          <w:w w:val="105"/>
        </w:rPr>
        <w:t>torque</w:t>
      </w:r>
      <w:r>
        <w:rPr>
          <w:spacing w:val="-12"/>
          <w:w w:val="105"/>
        </w:rPr>
        <w:t xml:space="preserve"> </w:t>
      </w:r>
      <w:r>
        <w:rPr>
          <w:w w:val="105"/>
        </w:rPr>
        <w:t>level</w:t>
      </w:r>
      <w:r>
        <w:rPr>
          <w:spacing w:val="-12"/>
          <w:w w:val="105"/>
        </w:rPr>
        <w:t xml:space="preserve"> </w:t>
      </w:r>
      <w:r>
        <w:rPr>
          <w:w w:val="105"/>
        </w:rPr>
        <w:t>of</w:t>
      </w:r>
      <w:r>
        <w:rPr>
          <w:spacing w:val="-65"/>
          <w:w w:val="105"/>
        </w:rPr>
        <w:t xml:space="preserve"> </w:t>
      </w:r>
      <w:r>
        <w:rPr>
          <w:w w:val="105"/>
        </w:rPr>
        <w:t>7</w:t>
      </w:r>
      <w:r>
        <w:rPr>
          <w:spacing w:val="-1"/>
          <w:w w:val="105"/>
        </w:rPr>
        <w:t xml:space="preserve"> </w:t>
      </w:r>
      <w:r>
        <w:rPr>
          <w:w w:val="105"/>
        </w:rPr>
        <w:t>Ncm.</w:t>
      </w:r>
    </w:p>
    <w:p w14:paraId="23743E34" w14:textId="77777777" w:rsidR="00266EB3" w:rsidRDefault="00000000">
      <w:pPr>
        <w:pStyle w:val="BodyText"/>
        <w:spacing w:before="2"/>
        <w:rPr>
          <w:sz w:val="10"/>
        </w:rPr>
      </w:pPr>
      <w:r>
        <w:rPr>
          <w:noProof/>
        </w:rPr>
        <w:drawing>
          <wp:anchor distT="0" distB="0" distL="0" distR="0" simplePos="0" relativeHeight="109" behindDoc="0" locked="0" layoutInCell="1" allowOverlap="1" wp14:anchorId="69C0FBBD" wp14:editId="2B866684">
            <wp:simplePos x="0" y="0"/>
            <wp:positionH relativeFrom="page">
              <wp:posOffset>1905378</wp:posOffset>
            </wp:positionH>
            <wp:positionV relativeFrom="paragraph">
              <wp:posOffset>98052</wp:posOffset>
            </wp:positionV>
            <wp:extent cx="4226782" cy="1765077"/>
            <wp:effectExtent l="0" t="0" r="0" b="0"/>
            <wp:wrapTopAndBottom/>
            <wp:docPr id="247" name="image13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image133.jpeg"/>
                    <pic:cNvPicPr/>
                  </pic:nvPicPr>
                  <pic:blipFill>
                    <a:blip r:embed="rId1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26782" cy="17650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D831FF1" w14:textId="77777777" w:rsidR="00266EB3" w:rsidRDefault="00000000">
      <w:pPr>
        <w:pStyle w:val="Heading3"/>
        <w:spacing w:before="158"/>
        <w:ind w:left="0" w:right="14"/>
        <w:jc w:val="center"/>
      </w:pPr>
      <w:r>
        <w:t>Fig:95</w:t>
      </w:r>
      <w:r>
        <w:rPr>
          <w:spacing w:val="-2"/>
        </w:rPr>
        <w:t xml:space="preserve"> </w:t>
      </w:r>
      <w:r>
        <w:t>Endo Mate DT</w:t>
      </w:r>
    </w:p>
    <w:p w14:paraId="6A6D2C3A" w14:textId="77777777" w:rsidR="00266EB3" w:rsidRDefault="00266EB3">
      <w:pPr>
        <w:jc w:val="center"/>
        <w:sectPr w:rsidR="00266EB3">
          <w:pgSz w:w="11910" w:h="16840"/>
          <w:pgMar w:top="1300" w:right="940" w:bottom="1400" w:left="1680" w:header="712" w:footer="1162" w:gutter="0"/>
          <w:cols w:space="720"/>
        </w:sectPr>
      </w:pPr>
    </w:p>
    <w:p w14:paraId="79469870" w14:textId="77777777" w:rsidR="00266EB3" w:rsidRDefault="00000000">
      <w:pPr>
        <w:pStyle w:val="ListParagraph"/>
        <w:numPr>
          <w:ilvl w:val="0"/>
          <w:numId w:val="76"/>
        </w:numPr>
        <w:tabs>
          <w:tab w:val="left" w:pos="841"/>
        </w:tabs>
        <w:spacing w:before="121"/>
        <w:ind w:hanging="361"/>
        <w:rPr>
          <w:rFonts w:ascii="Arial"/>
          <w:b/>
          <w:sz w:val="24"/>
        </w:rPr>
      </w:pPr>
      <w:r>
        <w:rPr>
          <w:rFonts w:ascii="Arial"/>
          <w:b/>
          <w:sz w:val="24"/>
          <w:u w:val="thick"/>
        </w:rPr>
        <w:lastRenderedPageBreak/>
        <w:t>Dentsply</w:t>
      </w:r>
      <w:r>
        <w:rPr>
          <w:rFonts w:ascii="Arial"/>
          <w:b/>
          <w:spacing w:val="-7"/>
          <w:sz w:val="24"/>
          <w:u w:val="thick"/>
        </w:rPr>
        <w:t xml:space="preserve"> </w:t>
      </w:r>
      <w:r>
        <w:rPr>
          <w:rFonts w:ascii="Arial"/>
          <w:b/>
          <w:sz w:val="24"/>
          <w:u w:val="thick"/>
        </w:rPr>
        <w:t>X</w:t>
      </w:r>
      <w:r>
        <w:rPr>
          <w:rFonts w:ascii="Arial"/>
          <w:b/>
          <w:spacing w:val="2"/>
          <w:sz w:val="24"/>
          <w:u w:val="thick"/>
        </w:rPr>
        <w:t xml:space="preserve"> </w:t>
      </w:r>
      <w:r>
        <w:rPr>
          <w:rFonts w:ascii="Arial"/>
          <w:b/>
          <w:sz w:val="24"/>
          <w:u w:val="thick"/>
        </w:rPr>
        <w:t>Smart-</w:t>
      </w:r>
    </w:p>
    <w:p w14:paraId="24530C0E" w14:textId="77777777" w:rsidR="00266EB3" w:rsidRDefault="00266EB3">
      <w:pPr>
        <w:pStyle w:val="BodyText"/>
        <w:spacing w:before="10"/>
        <w:rPr>
          <w:rFonts w:ascii="Arial"/>
          <w:b/>
          <w:sz w:val="17"/>
        </w:rPr>
      </w:pPr>
    </w:p>
    <w:p w14:paraId="2102493C" w14:textId="77777777" w:rsidR="00266EB3" w:rsidRDefault="00000000">
      <w:pPr>
        <w:pStyle w:val="BodyText"/>
        <w:spacing w:before="96" w:line="364" w:lineRule="auto"/>
        <w:ind w:left="480" w:right="501"/>
        <w:jc w:val="both"/>
      </w:pPr>
      <w:r>
        <w:t>The</w:t>
      </w:r>
      <w:r>
        <w:rPr>
          <w:spacing w:val="1"/>
        </w:rPr>
        <w:t xml:space="preserve"> </w:t>
      </w:r>
      <w:r>
        <w:t>endodontic</w:t>
      </w:r>
      <w:r>
        <w:rPr>
          <w:spacing w:val="1"/>
        </w:rPr>
        <w:t xml:space="preserve"> </w:t>
      </w:r>
      <w:r>
        <w:t>micromotor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designed</w:t>
      </w:r>
      <w:r>
        <w:rPr>
          <w:spacing w:val="1"/>
        </w:rPr>
        <w:t xml:space="preserve"> </w:t>
      </w:r>
      <w:r>
        <w:t>specifically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drive</w:t>
      </w:r>
      <w:r>
        <w:rPr>
          <w:spacing w:val="1"/>
        </w:rPr>
        <w:t xml:space="preserve"> </w:t>
      </w:r>
      <w:r>
        <w:t>NiTi</w:t>
      </w:r>
      <w:r>
        <w:rPr>
          <w:spacing w:val="1"/>
        </w:rPr>
        <w:t xml:space="preserve"> </w:t>
      </w:r>
      <w:r>
        <w:t>rotary</w:t>
      </w:r>
      <w:r>
        <w:rPr>
          <w:spacing w:val="1"/>
        </w:rPr>
        <w:t xml:space="preserve"> </w:t>
      </w:r>
      <w:r>
        <w:t>instruments. X Smart can operate on battery or electrical power. The battery</w:t>
      </w:r>
      <w:r>
        <w:rPr>
          <w:spacing w:val="1"/>
        </w:rPr>
        <w:t xml:space="preserve"> </w:t>
      </w:r>
      <w:r>
        <w:t>recharge</w:t>
      </w:r>
      <w:r>
        <w:rPr>
          <w:spacing w:val="1"/>
        </w:rPr>
        <w:t xml:space="preserve"> </w:t>
      </w:r>
      <w:r>
        <w:t>time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about</w:t>
      </w:r>
      <w:r>
        <w:rPr>
          <w:spacing w:val="-1"/>
        </w:rPr>
        <w:t xml:space="preserve"> </w:t>
      </w:r>
      <w:r>
        <w:t>5</w:t>
      </w:r>
      <w:r>
        <w:rPr>
          <w:spacing w:val="1"/>
        </w:rPr>
        <w:t xml:space="preserve"> </w:t>
      </w:r>
      <w:proofErr w:type="gramStart"/>
      <w:r>
        <w:t>hours</w:t>
      </w:r>
      <w:proofErr w:type="gramEnd"/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use</w:t>
      </w:r>
      <w:r>
        <w:rPr>
          <w:spacing w:val="2"/>
        </w:rPr>
        <w:t xml:space="preserve"> </w:t>
      </w:r>
      <w:r>
        <w:t>time</w:t>
      </w:r>
      <w:r>
        <w:rPr>
          <w:spacing w:val="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2</w:t>
      </w:r>
      <w:r>
        <w:rPr>
          <w:spacing w:val="2"/>
        </w:rPr>
        <w:t xml:space="preserve"> </w:t>
      </w:r>
      <w:r>
        <w:t>hours approximately.</w:t>
      </w:r>
    </w:p>
    <w:p w14:paraId="6FC03598" w14:textId="77777777" w:rsidR="00266EB3" w:rsidRDefault="00266EB3">
      <w:pPr>
        <w:pStyle w:val="BodyText"/>
        <w:rPr>
          <w:sz w:val="20"/>
        </w:rPr>
      </w:pPr>
    </w:p>
    <w:p w14:paraId="3BD50E44" w14:textId="77777777" w:rsidR="00266EB3" w:rsidRDefault="00000000">
      <w:pPr>
        <w:pStyle w:val="BodyText"/>
        <w:spacing w:before="8"/>
        <w:rPr>
          <w:sz w:val="10"/>
        </w:rPr>
      </w:pPr>
      <w:r>
        <w:rPr>
          <w:noProof/>
        </w:rPr>
        <w:drawing>
          <wp:anchor distT="0" distB="0" distL="0" distR="0" simplePos="0" relativeHeight="110" behindDoc="0" locked="0" layoutInCell="1" allowOverlap="1" wp14:anchorId="5E179C29" wp14:editId="4ACEB24D">
            <wp:simplePos x="0" y="0"/>
            <wp:positionH relativeFrom="page">
              <wp:posOffset>2399029</wp:posOffset>
            </wp:positionH>
            <wp:positionV relativeFrom="paragraph">
              <wp:posOffset>102112</wp:posOffset>
            </wp:positionV>
            <wp:extent cx="3119822" cy="1968246"/>
            <wp:effectExtent l="0" t="0" r="0" b="0"/>
            <wp:wrapTopAndBottom/>
            <wp:docPr id="249" name="image13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image134.jpeg"/>
                    <pic:cNvPicPr/>
                  </pic:nvPicPr>
                  <pic:blipFill>
                    <a:blip r:embed="rId1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19822" cy="19682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7911EE4" w14:textId="77777777" w:rsidR="00266EB3" w:rsidRDefault="00000000">
      <w:pPr>
        <w:pStyle w:val="Heading3"/>
        <w:spacing w:before="143"/>
        <w:ind w:left="558" w:right="576"/>
        <w:jc w:val="center"/>
      </w:pPr>
      <w:r>
        <w:t>Fig:96</w:t>
      </w:r>
      <w:r>
        <w:rPr>
          <w:spacing w:val="-1"/>
        </w:rPr>
        <w:t xml:space="preserve"> </w:t>
      </w:r>
      <w:r>
        <w:t>Dentsyply</w:t>
      </w:r>
      <w:r>
        <w:rPr>
          <w:spacing w:val="-4"/>
        </w:rPr>
        <w:t xml:space="preserve"> </w:t>
      </w:r>
      <w:r>
        <w:t>X-Smart</w:t>
      </w:r>
    </w:p>
    <w:p w14:paraId="155B0904" w14:textId="77777777" w:rsidR="00266EB3" w:rsidRDefault="00266EB3">
      <w:pPr>
        <w:pStyle w:val="BodyText"/>
        <w:rPr>
          <w:rFonts w:ascii="Arial"/>
          <w:b/>
          <w:sz w:val="26"/>
        </w:rPr>
      </w:pPr>
    </w:p>
    <w:p w14:paraId="60759F6A" w14:textId="77777777" w:rsidR="00266EB3" w:rsidRDefault="00266EB3">
      <w:pPr>
        <w:pStyle w:val="BodyText"/>
        <w:spacing w:before="4"/>
        <w:rPr>
          <w:rFonts w:ascii="Arial"/>
          <w:b/>
          <w:sz w:val="22"/>
        </w:rPr>
      </w:pPr>
    </w:p>
    <w:p w14:paraId="1B7191DB" w14:textId="77777777" w:rsidR="00266EB3" w:rsidRDefault="00000000">
      <w:pPr>
        <w:pStyle w:val="BodyText"/>
        <w:spacing w:line="364" w:lineRule="auto"/>
        <w:ind w:left="480" w:right="503"/>
        <w:jc w:val="both"/>
      </w:pPr>
      <w:r>
        <w:t>The clear LCD screen on the device is angled for easier visualization during</w:t>
      </w:r>
      <w:r>
        <w:rPr>
          <w:spacing w:val="1"/>
        </w:rPr>
        <w:t xml:space="preserve"> </w:t>
      </w:r>
      <w:r>
        <w:t>the endodontic</w:t>
      </w:r>
      <w:r>
        <w:rPr>
          <w:spacing w:val="2"/>
        </w:rPr>
        <w:t xml:space="preserve"> </w:t>
      </w:r>
      <w:r>
        <w:t>procedure.</w:t>
      </w:r>
    </w:p>
    <w:p w14:paraId="6EF54B0F" w14:textId="77777777" w:rsidR="00266EB3" w:rsidRDefault="00000000">
      <w:pPr>
        <w:pStyle w:val="BodyText"/>
        <w:spacing w:before="161" w:line="367" w:lineRule="auto"/>
        <w:ind w:left="480" w:right="498"/>
        <w:jc w:val="both"/>
      </w:pPr>
      <w:r>
        <w:t>Having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total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9</w:t>
      </w:r>
      <w:r>
        <w:rPr>
          <w:spacing w:val="1"/>
        </w:rPr>
        <w:t xml:space="preserve"> </w:t>
      </w:r>
      <w:r>
        <w:t>memory</w:t>
      </w:r>
      <w:r>
        <w:rPr>
          <w:spacing w:val="1"/>
        </w:rPr>
        <w:t xml:space="preserve"> </w:t>
      </w:r>
      <w:proofErr w:type="gramStart"/>
      <w:r>
        <w:t>programs</w:t>
      </w:r>
      <w:r>
        <w:rPr>
          <w:spacing w:val="1"/>
        </w:rPr>
        <w:t xml:space="preserve"> </w:t>
      </w:r>
      <w:r>
        <w:t>it</w:t>
      </w:r>
      <w:proofErr w:type="gramEnd"/>
      <w:r>
        <w:rPr>
          <w:spacing w:val="1"/>
        </w:rPr>
        <w:t xml:space="preserve"> </w:t>
      </w:r>
      <w:r>
        <w:t>allows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clinician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change</w:t>
      </w:r>
      <w:r>
        <w:rPr>
          <w:spacing w:val="1"/>
        </w:rPr>
        <w:t xml:space="preserve"> </w:t>
      </w:r>
      <w:r>
        <w:t>parameters such as speed, torque, gear ratio, the direction of rotation and</w:t>
      </w:r>
      <w:r>
        <w:rPr>
          <w:spacing w:val="1"/>
        </w:rPr>
        <w:t xml:space="preserve"> </w:t>
      </w:r>
      <w:r>
        <w:t>others.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graduated</w:t>
      </w:r>
      <w:r>
        <w:rPr>
          <w:spacing w:val="1"/>
        </w:rPr>
        <w:t xml:space="preserve"> </w:t>
      </w:r>
      <w:r>
        <w:t>bar</w:t>
      </w:r>
      <w:r>
        <w:rPr>
          <w:spacing w:val="1"/>
        </w:rPr>
        <w:t xml:space="preserve"> </w:t>
      </w:r>
      <w:r>
        <w:t>shows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real-time</w:t>
      </w:r>
      <w:r>
        <w:rPr>
          <w:spacing w:val="1"/>
        </w:rPr>
        <w:t xml:space="preserve"> </w:t>
      </w:r>
      <w:r>
        <w:t>readout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load</w:t>
      </w:r>
      <w:r>
        <w:rPr>
          <w:spacing w:val="63"/>
        </w:rPr>
        <w:t xml:space="preserve"> </w:t>
      </w:r>
      <w:r>
        <w:t>that</w:t>
      </w:r>
      <w:r>
        <w:rPr>
          <w:spacing w:val="64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applied to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rotary</w:t>
      </w:r>
      <w:r>
        <w:rPr>
          <w:spacing w:val="-1"/>
        </w:rPr>
        <w:t xml:space="preserve"> </w:t>
      </w:r>
      <w:r>
        <w:t>instrument.</w:t>
      </w:r>
    </w:p>
    <w:p w14:paraId="534D69BF" w14:textId="77777777" w:rsidR="00266EB3" w:rsidRDefault="00000000">
      <w:pPr>
        <w:pStyle w:val="BodyText"/>
        <w:spacing w:before="154" w:line="364" w:lineRule="auto"/>
        <w:ind w:left="480" w:right="503"/>
        <w:jc w:val="both"/>
        <w:rPr>
          <w:rFonts w:ascii="Arial" w:hAnsi="Arial"/>
          <w:b/>
        </w:rPr>
      </w:pPr>
      <w:r>
        <w:rPr>
          <w:w w:val="105"/>
        </w:rPr>
        <w:t>X</w:t>
      </w:r>
      <w:r>
        <w:rPr>
          <w:spacing w:val="1"/>
          <w:w w:val="105"/>
        </w:rPr>
        <w:t xml:space="preserve"> </w:t>
      </w:r>
      <w:r>
        <w:rPr>
          <w:w w:val="105"/>
        </w:rPr>
        <w:t>Smart</w:t>
      </w:r>
      <w:r>
        <w:rPr>
          <w:spacing w:val="1"/>
          <w:w w:val="105"/>
        </w:rPr>
        <w:t xml:space="preserve"> </w:t>
      </w:r>
      <w:r>
        <w:rPr>
          <w:w w:val="105"/>
        </w:rPr>
        <w:t>does</w:t>
      </w:r>
      <w:r>
        <w:rPr>
          <w:spacing w:val="1"/>
          <w:w w:val="105"/>
        </w:rPr>
        <w:t xml:space="preserve"> </w:t>
      </w:r>
      <w:r>
        <w:rPr>
          <w:w w:val="105"/>
        </w:rPr>
        <w:t>not</w:t>
      </w:r>
      <w:r>
        <w:rPr>
          <w:spacing w:val="1"/>
          <w:w w:val="105"/>
        </w:rPr>
        <w:t xml:space="preserve"> </w:t>
      </w:r>
      <w:r>
        <w:rPr>
          <w:w w:val="105"/>
        </w:rPr>
        <w:t>feature</w:t>
      </w:r>
      <w:r>
        <w:rPr>
          <w:spacing w:val="1"/>
          <w:w w:val="105"/>
        </w:rPr>
        <w:t xml:space="preserve"> </w:t>
      </w:r>
      <w:r>
        <w:rPr>
          <w:w w:val="105"/>
        </w:rPr>
        <w:t>the</w:t>
      </w:r>
      <w:r>
        <w:rPr>
          <w:spacing w:val="1"/>
          <w:w w:val="105"/>
        </w:rPr>
        <w:t xml:space="preserve"> </w:t>
      </w:r>
      <w:r>
        <w:rPr>
          <w:w w:val="105"/>
        </w:rPr>
        <w:t>reciprocating</w:t>
      </w:r>
      <w:r>
        <w:rPr>
          <w:spacing w:val="1"/>
          <w:w w:val="105"/>
        </w:rPr>
        <w:t xml:space="preserve"> </w:t>
      </w:r>
      <w:r>
        <w:rPr>
          <w:w w:val="105"/>
        </w:rPr>
        <w:t>function</w:t>
      </w:r>
      <w:r>
        <w:rPr>
          <w:spacing w:val="1"/>
          <w:w w:val="105"/>
        </w:rPr>
        <w:t xml:space="preserve"> </w:t>
      </w:r>
      <w:r>
        <w:rPr>
          <w:w w:val="105"/>
        </w:rPr>
        <w:t>and</w:t>
      </w:r>
      <w:r>
        <w:rPr>
          <w:spacing w:val="1"/>
          <w:w w:val="105"/>
        </w:rPr>
        <w:t xml:space="preserve"> </w:t>
      </w:r>
      <w:r>
        <w:rPr>
          <w:w w:val="105"/>
        </w:rPr>
        <w:t>allows</w:t>
      </w:r>
      <w:r>
        <w:rPr>
          <w:spacing w:val="1"/>
          <w:w w:val="105"/>
        </w:rPr>
        <w:t xml:space="preserve"> </w:t>
      </w:r>
      <w:r>
        <w:rPr>
          <w:w w:val="105"/>
        </w:rPr>
        <w:t>only</w:t>
      </w:r>
      <w:r>
        <w:rPr>
          <w:spacing w:val="1"/>
          <w:w w:val="105"/>
        </w:rPr>
        <w:t xml:space="preserve"> </w:t>
      </w:r>
      <w:r>
        <w:rPr>
          <w:w w:val="105"/>
        </w:rPr>
        <w:t xml:space="preserve">continuous rotational motion of the rotary files. The device also has </w:t>
      </w:r>
      <w:proofErr w:type="gramStart"/>
      <w:r>
        <w:rPr>
          <w:w w:val="105"/>
        </w:rPr>
        <w:t>battery</w:t>
      </w:r>
      <w:proofErr w:type="gramEnd"/>
      <w:r>
        <w:rPr>
          <w:spacing w:val="-64"/>
          <w:w w:val="105"/>
        </w:rPr>
        <w:t xml:space="preserve"> </w:t>
      </w:r>
      <w:r>
        <w:rPr>
          <w:w w:val="105"/>
        </w:rPr>
        <w:t>charge indicator and audible warning signals. The endomotor has a speed</w:t>
      </w:r>
      <w:r>
        <w:rPr>
          <w:spacing w:val="-64"/>
          <w:w w:val="105"/>
        </w:rPr>
        <w:t xml:space="preserve"> </w:t>
      </w:r>
      <w:r>
        <w:rPr>
          <w:w w:val="105"/>
        </w:rPr>
        <w:t>and</w:t>
      </w:r>
      <w:r>
        <w:rPr>
          <w:spacing w:val="-10"/>
          <w:w w:val="105"/>
        </w:rPr>
        <w:t xml:space="preserve"> </w:t>
      </w:r>
      <w:r>
        <w:rPr>
          <w:w w:val="105"/>
        </w:rPr>
        <w:t>torque</w:t>
      </w:r>
      <w:r>
        <w:rPr>
          <w:spacing w:val="-7"/>
          <w:w w:val="105"/>
        </w:rPr>
        <w:t xml:space="preserve"> </w:t>
      </w:r>
      <w:r>
        <w:rPr>
          <w:w w:val="105"/>
        </w:rPr>
        <w:t>range</w:t>
      </w:r>
      <w:r>
        <w:rPr>
          <w:spacing w:val="-9"/>
          <w:w w:val="105"/>
        </w:rPr>
        <w:t xml:space="preserve"> </w:t>
      </w:r>
      <w:r>
        <w:rPr>
          <w:w w:val="105"/>
        </w:rPr>
        <w:t>of</w:t>
      </w:r>
      <w:r>
        <w:rPr>
          <w:spacing w:val="-7"/>
          <w:w w:val="105"/>
        </w:rPr>
        <w:t xml:space="preserve"> </w:t>
      </w:r>
      <w:r>
        <w:rPr>
          <w:w w:val="105"/>
        </w:rPr>
        <w:t>120</w:t>
      </w:r>
      <w:r>
        <w:rPr>
          <w:spacing w:val="-4"/>
          <w:w w:val="105"/>
        </w:rPr>
        <w:t xml:space="preserve"> </w:t>
      </w:r>
      <w:r>
        <w:rPr>
          <w:w w:val="115"/>
        </w:rPr>
        <w:t>–</w:t>
      </w:r>
      <w:r>
        <w:rPr>
          <w:spacing w:val="-15"/>
          <w:w w:val="115"/>
        </w:rPr>
        <w:t xml:space="preserve"> </w:t>
      </w:r>
      <w:r>
        <w:rPr>
          <w:w w:val="105"/>
        </w:rPr>
        <w:t>800</w:t>
      </w:r>
      <w:r>
        <w:rPr>
          <w:spacing w:val="-9"/>
          <w:w w:val="105"/>
        </w:rPr>
        <w:t xml:space="preserve"> </w:t>
      </w:r>
      <w:r>
        <w:rPr>
          <w:w w:val="105"/>
        </w:rPr>
        <w:t>rpm</w:t>
      </w:r>
      <w:r>
        <w:rPr>
          <w:spacing w:val="-8"/>
          <w:w w:val="105"/>
        </w:rPr>
        <w:t xml:space="preserve"> </w:t>
      </w:r>
      <w:r>
        <w:rPr>
          <w:w w:val="105"/>
        </w:rPr>
        <w:t>and</w:t>
      </w:r>
      <w:r>
        <w:rPr>
          <w:spacing w:val="-6"/>
          <w:w w:val="105"/>
        </w:rPr>
        <w:t xml:space="preserve"> </w:t>
      </w:r>
      <w:r>
        <w:rPr>
          <w:w w:val="105"/>
        </w:rPr>
        <w:t>0.6</w:t>
      </w:r>
      <w:r>
        <w:rPr>
          <w:spacing w:val="-5"/>
          <w:w w:val="105"/>
        </w:rPr>
        <w:t xml:space="preserve"> </w:t>
      </w:r>
      <w:r>
        <w:rPr>
          <w:w w:val="115"/>
        </w:rPr>
        <w:t>–</w:t>
      </w:r>
      <w:r>
        <w:rPr>
          <w:spacing w:val="-18"/>
          <w:w w:val="115"/>
        </w:rPr>
        <w:t xml:space="preserve"> </w:t>
      </w:r>
      <w:r>
        <w:rPr>
          <w:w w:val="105"/>
        </w:rPr>
        <w:t>5.2</w:t>
      </w:r>
      <w:r>
        <w:rPr>
          <w:spacing w:val="-6"/>
          <w:w w:val="105"/>
        </w:rPr>
        <w:t xml:space="preserve"> </w:t>
      </w:r>
      <w:r>
        <w:rPr>
          <w:w w:val="105"/>
        </w:rPr>
        <w:t>Ncm</w:t>
      </w:r>
      <w:r>
        <w:rPr>
          <w:spacing w:val="-6"/>
          <w:w w:val="105"/>
        </w:rPr>
        <w:t xml:space="preserve"> </w:t>
      </w:r>
      <w:r>
        <w:rPr>
          <w:w w:val="105"/>
        </w:rPr>
        <w:t>respectively</w:t>
      </w:r>
      <w:r>
        <w:rPr>
          <w:rFonts w:ascii="Arial" w:hAnsi="Arial"/>
          <w:b/>
          <w:w w:val="105"/>
        </w:rPr>
        <w:t>.</w:t>
      </w:r>
    </w:p>
    <w:p w14:paraId="5BDEA26C" w14:textId="77777777" w:rsidR="00266EB3" w:rsidRDefault="00000000">
      <w:pPr>
        <w:pStyle w:val="Heading3"/>
        <w:spacing w:before="155"/>
      </w:pPr>
      <w:r>
        <w:t>A.</w:t>
      </w:r>
      <w:r>
        <w:rPr>
          <w:spacing w:val="56"/>
        </w:rPr>
        <w:t xml:space="preserve"> </w:t>
      </w:r>
      <w:r>
        <w:rPr>
          <w:u w:val="thick"/>
        </w:rPr>
        <w:t>Dentsply</w:t>
      </w:r>
      <w:r>
        <w:rPr>
          <w:spacing w:val="-8"/>
          <w:u w:val="thick"/>
        </w:rPr>
        <w:t xml:space="preserve"> </w:t>
      </w:r>
      <w:r>
        <w:rPr>
          <w:u w:val="thick"/>
        </w:rPr>
        <w:t>X-Smart</w:t>
      </w:r>
      <w:r>
        <w:rPr>
          <w:spacing w:val="-1"/>
          <w:u w:val="thick"/>
        </w:rPr>
        <w:t xml:space="preserve"> </w:t>
      </w:r>
      <w:r>
        <w:rPr>
          <w:u w:val="thick"/>
        </w:rPr>
        <w:t>Plus</w:t>
      </w:r>
      <w:r>
        <w:rPr>
          <w:spacing w:val="1"/>
          <w:u w:val="thick"/>
        </w:rPr>
        <w:t xml:space="preserve"> </w:t>
      </w:r>
      <w:r>
        <w:rPr>
          <w:u w:val="thick"/>
        </w:rPr>
        <w:t>Endomotor-</w:t>
      </w:r>
    </w:p>
    <w:p w14:paraId="0709E181" w14:textId="77777777" w:rsidR="00266EB3" w:rsidRDefault="00000000">
      <w:pPr>
        <w:pStyle w:val="ListParagraph"/>
        <w:numPr>
          <w:ilvl w:val="0"/>
          <w:numId w:val="6"/>
        </w:numPr>
        <w:tabs>
          <w:tab w:val="left" w:pos="1200"/>
          <w:tab w:val="left" w:pos="1201"/>
        </w:tabs>
        <w:spacing w:before="138"/>
        <w:ind w:left="1200" w:hanging="361"/>
        <w:rPr>
          <w:rFonts w:ascii="Symbol" w:hAnsi="Symbol"/>
          <w:sz w:val="24"/>
        </w:rPr>
      </w:pPr>
      <w:r>
        <w:rPr>
          <w:sz w:val="24"/>
        </w:rPr>
        <w:t>Miniature</w:t>
      </w:r>
      <w:r>
        <w:rPr>
          <w:spacing w:val="-1"/>
          <w:sz w:val="24"/>
        </w:rPr>
        <w:t xml:space="preserve"> </w:t>
      </w:r>
      <w:r>
        <w:rPr>
          <w:sz w:val="24"/>
        </w:rPr>
        <w:t>contra-angle</w:t>
      </w:r>
      <w:r>
        <w:rPr>
          <w:spacing w:val="-1"/>
          <w:sz w:val="24"/>
        </w:rPr>
        <w:t xml:space="preserve"> </w:t>
      </w:r>
      <w:r>
        <w:rPr>
          <w:sz w:val="24"/>
        </w:rPr>
        <w:t>head</w:t>
      </w:r>
      <w:r>
        <w:rPr>
          <w:spacing w:val="1"/>
          <w:sz w:val="24"/>
        </w:rPr>
        <w:t xml:space="preserve"> </w:t>
      </w:r>
      <w:r>
        <w:rPr>
          <w:sz w:val="24"/>
        </w:rPr>
        <w:t>that</w:t>
      </w:r>
      <w:r>
        <w:rPr>
          <w:spacing w:val="1"/>
          <w:sz w:val="24"/>
        </w:rPr>
        <w:t xml:space="preserve"> </w:t>
      </w:r>
      <w:r>
        <w:rPr>
          <w:sz w:val="24"/>
        </w:rPr>
        <w:t>can</w:t>
      </w:r>
      <w:r>
        <w:rPr>
          <w:spacing w:val="1"/>
          <w:sz w:val="24"/>
        </w:rPr>
        <w:t xml:space="preserve"> </w:t>
      </w:r>
      <w:r>
        <w:rPr>
          <w:sz w:val="24"/>
        </w:rPr>
        <w:t>be</w:t>
      </w:r>
      <w:r>
        <w:rPr>
          <w:spacing w:val="1"/>
          <w:sz w:val="24"/>
        </w:rPr>
        <w:t xml:space="preserve"> </w:t>
      </w:r>
      <w:r>
        <w:rPr>
          <w:sz w:val="24"/>
        </w:rPr>
        <w:t>adjusted in</w:t>
      </w:r>
      <w:r>
        <w:rPr>
          <w:spacing w:val="-1"/>
          <w:sz w:val="24"/>
        </w:rPr>
        <w:t xml:space="preserve"> </w:t>
      </w:r>
      <w:r>
        <w:rPr>
          <w:sz w:val="24"/>
        </w:rPr>
        <w:t>6 positions</w:t>
      </w:r>
    </w:p>
    <w:p w14:paraId="211CC44B" w14:textId="77777777" w:rsidR="00266EB3" w:rsidRDefault="00000000">
      <w:pPr>
        <w:pStyle w:val="ListParagraph"/>
        <w:numPr>
          <w:ilvl w:val="0"/>
          <w:numId w:val="6"/>
        </w:numPr>
        <w:tabs>
          <w:tab w:val="left" w:pos="1200"/>
          <w:tab w:val="left" w:pos="1201"/>
        </w:tabs>
        <w:spacing w:before="133"/>
        <w:ind w:left="1200" w:hanging="361"/>
        <w:rPr>
          <w:rFonts w:ascii="Symbol" w:hAnsi="Symbol"/>
          <w:sz w:val="24"/>
        </w:rPr>
      </w:pPr>
      <w:r>
        <w:rPr>
          <w:sz w:val="24"/>
        </w:rPr>
        <w:t>On</w:t>
      </w:r>
      <w:r>
        <w:rPr>
          <w:spacing w:val="3"/>
          <w:sz w:val="24"/>
        </w:rPr>
        <w:t xml:space="preserve"> </w:t>
      </w:r>
      <w:r>
        <w:rPr>
          <w:sz w:val="24"/>
        </w:rPr>
        <w:t>/</w:t>
      </w:r>
      <w:r>
        <w:rPr>
          <w:spacing w:val="2"/>
          <w:sz w:val="24"/>
        </w:rPr>
        <w:t xml:space="preserve"> </w:t>
      </w:r>
      <w:r>
        <w:rPr>
          <w:sz w:val="24"/>
        </w:rPr>
        <w:t>Off</w:t>
      </w:r>
      <w:r>
        <w:rPr>
          <w:spacing w:val="3"/>
          <w:sz w:val="24"/>
        </w:rPr>
        <w:t xml:space="preserve"> </w:t>
      </w:r>
      <w:r>
        <w:rPr>
          <w:sz w:val="24"/>
        </w:rPr>
        <w:t>button on</w:t>
      </w:r>
      <w:r>
        <w:rPr>
          <w:spacing w:val="2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motor</w:t>
      </w:r>
      <w:r>
        <w:rPr>
          <w:spacing w:val="1"/>
          <w:sz w:val="24"/>
        </w:rPr>
        <w:t xml:space="preserve"> </w:t>
      </w:r>
      <w:r>
        <w:rPr>
          <w:sz w:val="24"/>
        </w:rPr>
        <w:t>hand</w:t>
      </w:r>
      <w:r>
        <w:rPr>
          <w:spacing w:val="1"/>
          <w:sz w:val="24"/>
        </w:rPr>
        <w:t xml:space="preserve"> </w:t>
      </w:r>
      <w:r>
        <w:rPr>
          <w:sz w:val="24"/>
        </w:rPr>
        <w:t>piece-</w:t>
      </w:r>
      <w:r>
        <w:rPr>
          <w:spacing w:val="1"/>
          <w:sz w:val="24"/>
        </w:rPr>
        <w:t xml:space="preserve"> </w:t>
      </w:r>
      <w:r>
        <w:rPr>
          <w:sz w:val="24"/>
        </w:rPr>
        <w:t>No</w:t>
      </w:r>
      <w:r>
        <w:rPr>
          <w:spacing w:val="-2"/>
          <w:sz w:val="24"/>
        </w:rPr>
        <w:t xml:space="preserve"> </w:t>
      </w:r>
      <w:r>
        <w:rPr>
          <w:sz w:val="24"/>
        </w:rPr>
        <w:t>foot</w:t>
      </w:r>
      <w:r>
        <w:rPr>
          <w:spacing w:val="1"/>
          <w:sz w:val="24"/>
        </w:rPr>
        <w:t xml:space="preserve"> </w:t>
      </w:r>
      <w:r>
        <w:rPr>
          <w:sz w:val="24"/>
        </w:rPr>
        <w:t>pedal</w:t>
      </w:r>
    </w:p>
    <w:p w14:paraId="67A32E16" w14:textId="77777777" w:rsidR="00266EB3" w:rsidRDefault="00266EB3">
      <w:pPr>
        <w:rPr>
          <w:rFonts w:ascii="Symbol" w:hAnsi="Symbol"/>
          <w:sz w:val="24"/>
        </w:rPr>
        <w:sectPr w:rsidR="00266EB3">
          <w:headerReference w:type="default" r:id="rId155"/>
          <w:footerReference w:type="default" r:id="rId156"/>
          <w:pgSz w:w="11910" w:h="16840"/>
          <w:pgMar w:top="1300" w:right="940" w:bottom="1400" w:left="1680" w:header="712" w:footer="1219" w:gutter="0"/>
          <w:cols w:space="720"/>
        </w:sectPr>
      </w:pPr>
    </w:p>
    <w:p w14:paraId="7A2BEEB6" w14:textId="77777777" w:rsidR="00266EB3" w:rsidRDefault="00266EB3">
      <w:pPr>
        <w:pStyle w:val="BodyText"/>
        <w:spacing w:before="3"/>
        <w:rPr>
          <w:sz w:val="23"/>
        </w:rPr>
      </w:pPr>
    </w:p>
    <w:p w14:paraId="0271AB77" w14:textId="77777777" w:rsidR="00266EB3" w:rsidRDefault="00000000">
      <w:pPr>
        <w:pStyle w:val="BodyText"/>
        <w:ind w:left="1037"/>
        <w:rPr>
          <w:sz w:val="20"/>
        </w:rPr>
      </w:pPr>
      <w:r>
        <w:rPr>
          <w:noProof/>
          <w:sz w:val="20"/>
        </w:rPr>
        <w:drawing>
          <wp:inline distT="0" distB="0" distL="0" distR="0" wp14:anchorId="769B12E7" wp14:editId="36312D71">
            <wp:extent cx="4538728" cy="2560701"/>
            <wp:effectExtent l="0" t="0" r="0" b="0"/>
            <wp:docPr id="251" name="image1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image135.png"/>
                    <pic:cNvPicPr/>
                  </pic:nvPicPr>
                  <pic:blipFill>
                    <a:blip r:embed="rId1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38728" cy="2560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BA4B5" w14:textId="77777777" w:rsidR="00266EB3" w:rsidRDefault="00266EB3">
      <w:pPr>
        <w:pStyle w:val="BodyText"/>
        <w:spacing w:before="1"/>
        <w:rPr>
          <w:sz w:val="27"/>
        </w:rPr>
      </w:pPr>
    </w:p>
    <w:p w14:paraId="687AA199" w14:textId="77777777" w:rsidR="00266EB3" w:rsidRDefault="00000000">
      <w:pPr>
        <w:pStyle w:val="Heading3"/>
        <w:spacing w:before="92"/>
        <w:ind w:left="556" w:right="576"/>
        <w:jc w:val="center"/>
      </w:pPr>
      <w:r>
        <w:t>Fig:97</w:t>
      </w:r>
      <w:r>
        <w:rPr>
          <w:spacing w:val="-1"/>
        </w:rPr>
        <w:t xml:space="preserve"> </w:t>
      </w:r>
      <w:r>
        <w:t>Dentsply</w:t>
      </w:r>
      <w:r>
        <w:rPr>
          <w:spacing w:val="-7"/>
        </w:rPr>
        <w:t xml:space="preserve"> </w:t>
      </w:r>
      <w:r>
        <w:t>X-Smart Plus</w:t>
      </w:r>
      <w:r>
        <w:rPr>
          <w:spacing w:val="-1"/>
        </w:rPr>
        <w:t xml:space="preserve"> </w:t>
      </w:r>
      <w:r>
        <w:t>Endomotor</w:t>
      </w:r>
    </w:p>
    <w:p w14:paraId="4396665D" w14:textId="77777777" w:rsidR="00266EB3" w:rsidRDefault="00266EB3">
      <w:pPr>
        <w:pStyle w:val="BodyText"/>
        <w:spacing w:before="9"/>
        <w:rPr>
          <w:rFonts w:ascii="Arial"/>
          <w:b/>
          <w:sz w:val="29"/>
        </w:rPr>
      </w:pPr>
    </w:p>
    <w:p w14:paraId="7BE1DA51" w14:textId="77777777" w:rsidR="00266EB3" w:rsidRDefault="00000000">
      <w:pPr>
        <w:pStyle w:val="ListParagraph"/>
        <w:numPr>
          <w:ilvl w:val="0"/>
          <w:numId w:val="6"/>
        </w:numPr>
        <w:tabs>
          <w:tab w:val="left" w:pos="1201"/>
        </w:tabs>
        <w:ind w:left="1200" w:hanging="361"/>
        <w:jc w:val="both"/>
        <w:rPr>
          <w:rFonts w:ascii="Symbol" w:hAnsi="Symbol"/>
          <w:sz w:val="20"/>
        </w:rPr>
      </w:pPr>
      <w:r>
        <w:rPr>
          <w:sz w:val="24"/>
        </w:rPr>
        <w:t>It</w:t>
      </w:r>
      <w:r>
        <w:rPr>
          <w:spacing w:val="-1"/>
          <w:sz w:val="24"/>
        </w:rPr>
        <w:t xml:space="preserve"> </w:t>
      </w:r>
      <w:r>
        <w:rPr>
          <w:sz w:val="24"/>
        </w:rPr>
        <w:t>has</w:t>
      </w:r>
      <w:r>
        <w:rPr>
          <w:spacing w:val="-3"/>
          <w:sz w:val="24"/>
        </w:rPr>
        <w:t xml:space="preserve"> </w:t>
      </w:r>
      <w:r>
        <w:rPr>
          <w:sz w:val="24"/>
        </w:rPr>
        <w:t>both</w:t>
      </w:r>
      <w:r>
        <w:rPr>
          <w:spacing w:val="3"/>
          <w:sz w:val="24"/>
        </w:rPr>
        <w:t xml:space="preserve"> </w:t>
      </w:r>
      <w:r>
        <w:rPr>
          <w:sz w:val="24"/>
        </w:rPr>
        <w:t>Reciprocating</w:t>
      </w:r>
      <w:r>
        <w:rPr>
          <w:spacing w:val="-2"/>
          <w:sz w:val="24"/>
        </w:rPr>
        <w:t xml:space="preserve"> </w:t>
      </w:r>
      <w:r>
        <w:rPr>
          <w:sz w:val="24"/>
        </w:rPr>
        <w:t>motion</w:t>
      </w:r>
      <w:r>
        <w:rPr>
          <w:spacing w:val="2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continuous</w:t>
      </w:r>
      <w:r>
        <w:rPr>
          <w:spacing w:val="-1"/>
          <w:sz w:val="24"/>
        </w:rPr>
        <w:t xml:space="preserve"> </w:t>
      </w:r>
      <w:r>
        <w:rPr>
          <w:sz w:val="24"/>
        </w:rPr>
        <w:t>rotation</w:t>
      </w:r>
    </w:p>
    <w:p w14:paraId="22816225" w14:textId="77777777" w:rsidR="00266EB3" w:rsidRDefault="00000000">
      <w:pPr>
        <w:pStyle w:val="ListParagraph"/>
        <w:numPr>
          <w:ilvl w:val="0"/>
          <w:numId w:val="6"/>
        </w:numPr>
        <w:tabs>
          <w:tab w:val="left" w:pos="1201"/>
        </w:tabs>
        <w:spacing w:before="144"/>
        <w:ind w:left="1200" w:hanging="361"/>
        <w:jc w:val="both"/>
        <w:rPr>
          <w:rFonts w:ascii="Symbol" w:hAnsi="Symbol"/>
          <w:sz w:val="20"/>
        </w:rPr>
      </w:pPr>
      <w:r>
        <w:rPr>
          <w:sz w:val="24"/>
        </w:rPr>
        <w:t>Includes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file library</w:t>
      </w:r>
      <w:r>
        <w:rPr>
          <w:spacing w:val="1"/>
          <w:sz w:val="24"/>
        </w:rPr>
        <w:t xml:space="preserve"> </w:t>
      </w:r>
      <w:r>
        <w:rPr>
          <w:sz w:val="24"/>
        </w:rPr>
        <w:t>with</w:t>
      </w:r>
      <w:r>
        <w:rPr>
          <w:spacing w:val="3"/>
          <w:sz w:val="24"/>
        </w:rPr>
        <w:t xml:space="preserve"> </w:t>
      </w:r>
      <w:r>
        <w:rPr>
          <w:sz w:val="24"/>
        </w:rPr>
        <w:t>pre-set programs for</w:t>
      </w:r>
    </w:p>
    <w:p w14:paraId="589EDDB6" w14:textId="77777777" w:rsidR="00266EB3" w:rsidRDefault="00000000">
      <w:pPr>
        <w:pStyle w:val="ListParagraph"/>
        <w:numPr>
          <w:ilvl w:val="0"/>
          <w:numId w:val="75"/>
        </w:numPr>
        <w:tabs>
          <w:tab w:val="left" w:pos="1577"/>
        </w:tabs>
        <w:spacing w:before="141" w:line="364" w:lineRule="auto"/>
        <w:ind w:right="503" w:firstLine="0"/>
        <w:jc w:val="both"/>
        <w:rPr>
          <w:sz w:val="24"/>
        </w:rPr>
      </w:pPr>
      <w:r>
        <w:rPr>
          <w:sz w:val="24"/>
        </w:rPr>
        <w:t>Continuous</w:t>
      </w:r>
      <w:r>
        <w:rPr>
          <w:spacing w:val="1"/>
          <w:sz w:val="24"/>
        </w:rPr>
        <w:t xml:space="preserve"> </w:t>
      </w:r>
      <w:r>
        <w:rPr>
          <w:sz w:val="24"/>
        </w:rPr>
        <w:t>rotary</w:t>
      </w:r>
      <w:r>
        <w:rPr>
          <w:spacing w:val="1"/>
          <w:sz w:val="24"/>
        </w:rPr>
        <w:t xml:space="preserve"> </w:t>
      </w:r>
      <w:r>
        <w:rPr>
          <w:sz w:val="24"/>
        </w:rPr>
        <w:t>systems</w:t>
      </w:r>
      <w:r>
        <w:rPr>
          <w:spacing w:val="1"/>
          <w:sz w:val="24"/>
        </w:rPr>
        <w:t xml:space="preserve"> </w:t>
      </w:r>
      <w:r>
        <w:rPr>
          <w:sz w:val="24"/>
        </w:rPr>
        <w:t>•</w:t>
      </w:r>
      <w:r>
        <w:rPr>
          <w:spacing w:val="1"/>
          <w:sz w:val="24"/>
        </w:rPr>
        <w:t xml:space="preserve"> </w:t>
      </w:r>
      <w:r>
        <w:rPr>
          <w:sz w:val="24"/>
        </w:rPr>
        <w:t>Gates</w:t>
      </w:r>
      <w:r>
        <w:rPr>
          <w:spacing w:val="1"/>
          <w:sz w:val="24"/>
        </w:rPr>
        <w:t xml:space="preserve"> </w:t>
      </w:r>
      <w:r>
        <w:rPr>
          <w:sz w:val="24"/>
        </w:rPr>
        <w:t>•</w:t>
      </w:r>
      <w:r>
        <w:rPr>
          <w:spacing w:val="1"/>
          <w:sz w:val="24"/>
        </w:rPr>
        <w:t xml:space="preserve"> </w:t>
      </w:r>
      <w:r>
        <w:rPr>
          <w:sz w:val="24"/>
        </w:rPr>
        <w:t>Proglider®</w:t>
      </w:r>
      <w:r>
        <w:rPr>
          <w:spacing w:val="1"/>
          <w:sz w:val="24"/>
        </w:rPr>
        <w:t xml:space="preserve"> </w:t>
      </w:r>
      <w:r>
        <w:rPr>
          <w:sz w:val="24"/>
        </w:rPr>
        <w:t>•</w:t>
      </w:r>
      <w:r>
        <w:rPr>
          <w:spacing w:val="1"/>
          <w:sz w:val="24"/>
        </w:rPr>
        <w:t xml:space="preserve"> </w:t>
      </w:r>
      <w:r>
        <w:rPr>
          <w:sz w:val="24"/>
        </w:rPr>
        <w:t>PathFile®</w:t>
      </w:r>
      <w:r>
        <w:rPr>
          <w:spacing w:val="1"/>
          <w:sz w:val="24"/>
        </w:rPr>
        <w:t xml:space="preserve"> </w:t>
      </w:r>
      <w:r>
        <w:rPr>
          <w:sz w:val="24"/>
        </w:rPr>
        <w:t>•</w:t>
      </w:r>
      <w:r>
        <w:rPr>
          <w:spacing w:val="1"/>
          <w:sz w:val="24"/>
        </w:rPr>
        <w:t xml:space="preserve"> </w:t>
      </w:r>
      <w:r>
        <w:rPr>
          <w:sz w:val="24"/>
        </w:rPr>
        <w:t>Protaper</w:t>
      </w:r>
      <w:r>
        <w:rPr>
          <w:spacing w:val="1"/>
          <w:sz w:val="24"/>
        </w:rPr>
        <w:t xml:space="preserve"> </w:t>
      </w:r>
      <w:r>
        <w:rPr>
          <w:sz w:val="24"/>
        </w:rPr>
        <w:t>Next®</w:t>
      </w:r>
      <w:r>
        <w:rPr>
          <w:spacing w:val="1"/>
          <w:sz w:val="24"/>
        </w:rPr>
        <w:t xml:space="preserve"> </w:t>
      </w:r>
      <w:r>
        <w:rPr>
          <w:sz w:val="24"/>
        </w:rPr>
        <w:t>•</w:t>
      </w:r>
      <w:r>
        <w:rPr>
          <w:spacing w:val="1"/>
          <w:sz w:val="24"/>
        </w:rPr>
        <w:t xml:space="preserve"> </w:t>
      </w:r>
      <w:r>
        <w:rPr>
          <w:sz w:val="24"/>
        </w:rPr>
        <w:t>ProtaperGold®</w:t>
      </w:r>
      <w:r>
        <w:rPr>
          <w:spacing w:val="1"/>
          <w:sz w:val="24"/>
        </w:rPr>
        <w:t xml:space="preserve"> </w:t>
      </w:r>
      <w:r>
        <w:rPr>
          <w:sz w:val="24"/>
        </w:rPr>
        <w:t>•</w:t>
      </w:r>
      <w:r>
        <w:rPr>
          <w:spacing w:val="1"/>
          <w:sz w:val="24"/>
        </w:rPr>
        <w:t xml:space="preserve"> </w:t>
      </w:r>
      <w:r>
        <w:rPr>
          <w:sz w:val="24"/>
        </w:rPr>
        <w:t>Protaper®</w:t>
      </w:r>
      <w:r>
        <w:rPr>
          <w:spacing w:val="1"/>
          <w:sz w:val="24"/>
        </w:rPr>
        <w:t xml:space="preserve"> </w:t>
      </w:r>
      <w:r>
        <w:rPr>
          <w:sz w:val="24"/>
        </w:rPr>
        <w:t>Universal</w:t>
      </w:r>
      <w:r>
        <w:rPr>
          <w:spacing w:val="1"/>
          <w:sz w:val="24"/>
        </w:rPr>
        <w:t xml:space="preserve"> </w:t>
      </w:r>
      <w:r>
        <w:rPr>
          <w:sz w:val="24"/>
        </w:rPr>
        <w:t>•</w:t>
      </w:r>
      <w:r>
        <w:rPr>
          <w:spacing w:val="1"/>
          <w:sz w:val="24"/>
        </w:rPr>
        <w:t xml:space="preserve"> </w:t>
      </w:r>
      <w:r>
        <w:rPr>
          <w:sz w:val="24"/>
        </w:rPr>
        <w:t>Program</w:t>
      </w:r>
      <w:r>
        <w:rPr>
          <w:spacing w:val="1"/>
          <w:sz w:val="24"/>
        </w:rPr>
        <w:t xml:space="preserve"> </w:t>
      </w:r>
      <w:r>
        <w:rPr>
          <w:sz w:val="24"/>
        </w:rPr>
        <w:t>(individual</w:t>
      </w:r>
      <w:r>
        <w:rPr>
          <w:spacing w:val="1"/>
          <w:sz w:val="24"/>
        </w:rPr>
        <w:t xml:space="preserve"> </w:t>
      </w:r>
      <w:r>
        <w:rPr>
          <w:sz w:val="24"/>
        </w:rPr>
        <w:t>programs)</w:t>
      </w:r>
    </w:p>
    <w:p w14:paraId="61AC78C4" w14:textId="77777777" w:rsidR="00266EB3" w:rsidRDefault="00000000">
      <w:pPr>
        <w:pStyle w:val="ListParagraph"/>
        <w:numPr>
          <w:ilvl w:val="0"/>
          <w:numId w:val="75"/>
        </w:numPr>
        <w:tabs>
          <w:tab w:val="left" w:pos="1649"/>
        </w:tabs>
        <w:spacing w:before="2" w:line="367" w:lineRule="auto"/>
        <w:ind w:right="496" w:firstLine="0"/>
        <w:jc w:val="both"/>
        <w:rPr>
          <w:sz w:val="24"/>
        </w:rPr>
      </w:pPr>
      <w:r>
        <w:rPr>
          <w:sz w:val="24"/>
        </w:rPr>
        <w:t>Reciprocating</w:t>
      </w:r>
      <w:r>
        <w:rPr>
          <w:spacing w:val="1"/>
          <w:sz w:val="24"/>
        </w:rPr>
        <w:t xml:space="preserve"> </w:t>
      </w:r>
      <w:r>
        <w:rPr>
          <w:sz w:val="24"/>
        </w:rPr>
        <w:t>systems</w:t>
      </w:r>
      <w:r>
        <w:rPr>
          <w:spacing w:val="1"/>
          <w:sz w:val="24"/>
        </w:rPr>
        <w:t xml:space="preserve"> </w:t>
      </w:r>
      <w:r>
        <w:rPr>
          <w:sz w:val="24"/>
        </w:rPr>
        <w:t>•</w:t>
      </w:r>
      <w:r>
        <w:rPr>
          <w:spacing w:val="1"/>
          <w:sz w:val="24"/>
        </w:rPr>
        <w:t xml:space="preserve"> </w:t>
      </w:r>
      <w:r>
        <w:rPr>
          <w:sz w:val="24"/>
        </w:rPr>
        <w:t>WaveOne®</w:t>
      </w:r>
      <w:r>
        <w:rPr>
          <w:spacing w:val="1"/>
          <w:sz w:val="24"/>
        </w:rPr>
        <w:t xml:space="preserve"> </w:t>
      </w:r>
      <w:r>
        <w:rPr>
          <w:sz w:val="24"/>
        </w:rPr>
        <w:t>Gold</w:t>
      </w:r>
      <w:r>
        <w:rPr>
          <w:spacing w:val="1"/>
          <w:sz w:val="24"/>
        </w:rPr>
        <w:t xml:space="preserve"> </w:t>
      </w:r>
      <w:r>
        <w:rPr>
          <w:sz w:val="24"/>
        </w:rPr>
        <w:t>•</w:t>
      </w:r>
      <w:r>
        <w:rPr>
          <w:spacing w:val="1"/>
          <w:sz w:val="24"/>
        </w:rPr>
        <w:t xml:space="preserve"> </w:t>
      </w:r>
      <w:r>
        <w:rPr>
          <w:sz w:val="24"/>
        </w:rPr>
        <w:t>WaveOne®</w:t>
      </w:r>
      <w:r>
        <w:rPr>
          <w:spacing w:val="1"/>
          <w:sz w:val="24"/>
        </w:rPr>
        <w:t xml:space="preserve"> </w:t>
      </w:r>
      <w:r>
        <w:rPr>
          <w:sz w:val="24"/>
        </w:rPr>
        <w:t>•</w:t>
      </w:r>
      <w:r>
        <w:rPr>
          <w:spacing w:val="1"/>
          <w:sz w:val="24"/>
        </w:rPr>
        <w:t xml:space="preserve"> </w:t>
      </w:r>
      <w:r>
        <w:rPr>
          <w:sz w:val="24"/>
        </w:rPr>
        <w:t>RECIPROC®</w:t>
      </w:r>
      <w:r>
        <w:rPr>
          <w:spacing w:val="2"/>
          <w:sz w:val="24"/>
        </w:rPr>
        <w:t xml:space="preserve"> </w:t>
      </w:r>
      <w:r>
        <w:rPr>
          <w:sz w:val="24"/>
        </w:rPr>
        <w:t>ALL</w:t>
      </w:r>
      <w:r>
        <w:rPr>
          <w:spacing w:val="3"/>
          <w:sz w:val="24"/>
        </w:rPr>
        <w:t xml:space="preserve"> </w:t>
      </w:r>
      <w:r>
        <w:rPr>
          <w:sz w:val="24"/>
        </w:rPr>
        <w:t>(RECIPROC®</w:t>
      </w:r>
      <w:r>
        <w:rPr>
          <w:spacing w:val="2"/>
          <w:sz w:val="24"/>
        </w:rPr>
        <w:t xml:space="preserve"> </w:t>
      </w:r>
      <w:r>
        <w:rPr>
          <w:sz w:val="24"/>
        </w:rPr>
        <w:t>and</w:t>
      </w:r>
      <w:r>
        <w:rPr>
          <w:spacing w:val="3"/>
          <w:sz w:val="24"/>
        </w:rPr>
        <w:t xml:space="preserve"> </w:t>
      </w:r>
      <w:r>
        <w:rPr>
          <w:sz w:val="24"/>
        </w:rPr>
        <w:t>RECIPROC®</w:t>
      </w:r>
      <w:r>
        <w:rPr>
          <w:spacing w:val="3"/>
          <w:sz w:val="24"/>
        </w:rPr>
        <w:t xml:space="preserve"> </w:t>
      </w:r>
      <w:r>
        <w:rPr>
          <w:sz w:val="24"/>
        </w:rPr>
        <w:t>blue)</w:t>
      </w:r>
    </w:p>
    <w:p w14:paraId="30A1D564" w14:textId="77777777" w:rsidR="00266EB3" w:rsidRDefault="00000000">
      <w:pPr>
        <w:pStyle w:val="ListParagraph"/>
        <w:numPr>
          <w:ilvl w:val="0"/>
          <w:numId w:val="6"/>
        </w:numPr>
        <w:tabs>
          <w:tab w:val="left" w:pos="1201"/>
        </w:tabs>
        <w:spacing w:line="269" w:lineRule="exact"/>
        <w:ind w:left="1200" w:hanging="361"/>
        <w:jc w:val="both"/>
        <w:rPr>
          <w:rFonts w:ascii="Symbol" w:hAnsi="Symbol"/>
          <w:sz w:val="20"/>
        </w:rPr>
      </w:pPr>
      <w:r>
        <w:rPr>
          <w:sz w:val="24"/>
        </w:rPr>
        <w:t>6</w:t>
      </w:r>
      <w:r>
        <w:rPr>
          <w:spacing w:val="-2"/>
          <w:sz w:val="24"/>
        </w:rPr>
        <w:t xml:space="preserve"> </w:t>
      </w:r>
      <w:r>
        <w:rPr>
          <w:sz w:val="24"/>
        </w:rPr>
        <w:t>free programs</w:t>
      </w:r>
      <w:r>
        <w:rPr>
          <w:spacing w:val="-1"/>
          <w:sz w:val="24"/>
        </w:rPr>
        <w:t xml:space="preserve"> </w:t>
      </w:r>
      <w:r>
        <w:rPr>
          <w:sz w:val="24"/>
        </w:rPr>
        <w:t>for individual settings</w:t>
      </w:r>
      <w:r>
        <w:rPr>
          <w:spacing w:val="-1"/>
          <w:sz w:val="24"/>
        </w:rPr>
        <w:t xml:space="preserve"> </w:t>
      </w:r>
      <w:r>
        <w:rPr>
          <w:sz w:val="24"/>
        </w:rPr>
        <w:t>in</w:t>
      </w:r>
      <w:r>
        <w:rPr>
          <w:spacing w:val="1"/>
          <w:sz w:val="24"/>
        </w:rPr>
        <w:t xml:space="preserve"> </w:t>
      </w:r>
      <w:r>
        <w:rPr>
          <w:sz w:val="24"/>
        </w:rPr>
        <w:t>continuous rotation</w:t>
      </w:r>
    </w:p>
    <w:p w14:paraId="4B841D2B" w14:textId="77777777" w:rsidR="00266EB3" w:rsidRDefault="00000000">
      <w:pPr>
        <w:pStyle w:val="ListParagraph"/>
        <w:numPr>
          <w:ilvl w:val="0"/>
          <w:numId w:val="6"/>
        </w:numPr>
        <w:tabs>
          <w:tab w:val="left" w:pos="1201"/>
        </w:tabs>
        <w:spacing w:before="144"/>
        <w:ind w:left="1200" w:hanging="361"/>
        <w:jc w:val="both"/>
        <w:rPr>
          <w:rFonts w:ascii="Symbol" w:hAnsi="Symbol"/>
          <w:sz w:val="20"/>
        </w:rPr>
      </w:pPr>
      <w:r>
        <w:rPr>
          <w:sz w:val="24"/>
        </w:rPr>
        <w:t>Auto</w:t>
      </w:r>
      <w:r>
        <w:rPr>
          <w:spacing w:val="2"/>
          <w:sz w:val="24"/>
        </w:rPr>
        <w:t xml:space="preserve"> </w:t>
      </w:r>
      <w:r>
        <w:rPr>
          <w:sz w:val="24"/>
        </w:rPr>
        <w:t>reverse</w:t>
      </w:r>
      <w:r>
        <w:rPr>
          <w:spacing w:val="1"/>
          <w:sz w:val="24"/>
        </w:rPr>
        <w:t xml:space="preserve"> </w:t>
      </w:r>
      <w:r>
        <w:rPr>
          <w:sz w:val="24"/>
        </w:rPr>
        <w:t>rotation</w:t>
      </w:r>
      <w:r>
        <w:rPr>
          <w:spacing w:val="1"/>
          <w:sz w:val="24"/>
        </w:rPr>
        <w:t xml:space="preserve"> </w:t>
      </w:r>
      <w:r>
        <w:rPr>
          <w:sz w:val="24"/>
        </w:rPr>
        <w:t>at</w:t>
      </w:r>
      <w:r>
        <w:rPr>
          <w:spacing w:val="1"/>
          <w:sz w:val="24"/>
        </w:rPr>
        <w:t xml:space="preserve"> </w:t>
      </w:r>
      <w:r>
        <w:rPr>
          <w:sz w:val="24"/>
        </w:rPr>
        <w:t>pre-set</w:t>
      </w:r>
      <w:r>
        <w:rPr>
          <w:spacing w:val="-1"/>
          <w:sz w:val="24"/>
        </w:rPr>
        <w:t xml:space="preserve"> </w:t>
      </w:r>
      <w:r>
        <w:rPr>
          <w:sz w:val="24"/>
        </w:rPr>
        <w:t>torque</w:t>
      </w:r>
      <w:r>
        <w:rPr>
          <w:spacing w:val="1"/>
          <w:sz w:val="24"/>
        </w:rPr>
        <w:t xml:space="preserve"> </w:t>
      </w:r>
      <w:r>
        <w:rPr>
          <w:sz w:val="24"/>
        </w:rPr>
        <w:t>limit</w:t>
      </w:r>
    </w:p>
    <w:p w14:paraId="265FCB2C" w14:textId="77777777" w:rsidR="00266EB3" w:rsidRDefault="00000000">
      <w:pPr>
        <w:pStyle w:val="ListParagraph"/>
        <w:numPr>
          <w:ilvl w:val="0"/>
          <w:numId w:val="6"/>
        </w:numPr>
        <w:tabs>
          <w:tab w:val="left" w:pos="1201"/>
        </w:tabs>
        <w:spacing w:before="141"/>
        <w:ind w:left="1200" w:hanging="361"/>
        <w:jc w:val="both"/>
        <w:rPr>
          <w:rFonts w:ascii="Symbol" w:hAnsi="Symbol"/>
          <w:sz w:val="20"/>
        </w:rPr>
      </w:pPr>
      <w:r>
        <w:rPr>
          <w:w w:val="105"/>
          <w:sz w:val="24"/>
        </w:rPr>
        <w:t>Torque</w:t>
      </w:r>
      <w:r>
        <w:rPr>
          <w:spacing w:val="-14"/>
          <w:w w:val="105"/>
          <w:sz w:val="24"/>
        </w:rPr>
        <w:t xml:space="preserve"> </w:t>
      </w:r>
      <w:r>
        <w:rPr>
          <w:w w:val="105"/>
          <w:sz w:val="24"/>
        </w:rPr>
        <w:t>range:</w:t>
      </w:r>
      <w:r>
        <w:rPr>
          <w:spacing w:val="-13"/>
          <w:w w:val="105"/>
          <w:sz w:val="24"/>
        </w:rPr>
        <w:t xml:space="preserve"> </w:t>
      </w:r>
      <w:r>
        <w:rPr>
          <w:w w:val="105"/>
          <w:sz w:val="24"/>
        </w:rPr>
        <w:t>0.6</w:t>
      </w:r>
      <w:r>
        <w:rPr>
          <w:spacing w:val="-12"/>
          <w:w w:val="105"/>
          <w:sz w:val="24"/>
        </w:rPr>
        <w:t xml:space="preserve"> </w:t>
      </w:r>
      <w:r>
        <w:rPr>
          <w:w w:val="105"/>
          <w:sz w:val="24"/>
        </w:rPr>
        <w:t>–</w:t>
      </w:r>
      <w:r>
        <w:rPr>
          <w:spacing w:val="-12"/>
          <w:w w:val="105"/>
          <w:sz w:val="24"/>
        </w:rPr>
        <w:t xml:space="preserve"> </w:t>
      </w:r>
      <w:r>
        <w:rPr>
          <w:w w:val="105"/>
          <w:sz w:val="24"/>
        </w:rPr>
        <w:t>4.0</w:t>
      </w:r>
      <w:r>
        <w:rPr>
          <w:spacing w:val="-14"/>
          <w:w w:val="105"/>
          <w:sz w:val="24"/>
        </w:rPr>
        <w:t xml:space="preserve"> </w:t>
      </w:r>
      <w:r>
        <w:rPr>
          <w:w w:val="105"/>
          <w:sz w:val="24"/>
        </w:rPr>
        <w:t>Ncm</w:t>
      </w:r>
    </w:p>
    <w:p w14:paraId="44021493" w14:textId="77777777" w:rsidR="00266EB3" w:rsidRDefault="00000000">
      <w:pPr>
        <w:pStyle w:val="ListParagraph"/>
        <w:numPr>
          <w:ilvl w:val="0"/>
          <w:numId w:val="6"/>
        </w:numPr>
        <w:tabs>
          <w:tab w:val="left" w:pos="1201"/>
        </w:tabs>
        <w:spacing w:before="143"/>
        <w:ind w:left="1200" w:hanging="361"/>
        <w:jc w:val="both"/>
        <w:rPr>
          <w:rFonts w:ascii="Symbol" w:hAnsi="Symbol"/>
          <w:sz w:val="20"/>
        </w:rPr>
      </w:pPr>
      <w:r>
        <w:rPr>
          <w:sz w:val="24"/>
        </w:rPr>
        <w:t>Speed</w:t>
      </w:r>
      <w:r>
        <w:rPr>
          <w:spacing w:val="7"/>
          <w:sz w:val="24"/>
        </w:rPr>
        <w:t xml:space="preserve"> </w:t>
      </w:r>
      <w:r>
        <w:rPr>
          <w:sz w:val="24"/>
        </w:rPr>
        <w:t>range:</w:t>
      </w:r>
      <w:r>
        <w:rPr>
          <w:spacing w:val="5"/>
          <w:sz w:val="24"/>
        </w:rPr>
        <w:t xml:space="preserve"> </w:t>
      </w:r>
      <w:r>
        <w:rPr>
          <w:sz w:val="24"/>
        </w:rPr>
        <w:t>250</w:t>
      </w:r>
      <w:r>
        <w:rPr>
          <w:spacing w:val="11"/>
          <w:sz w:val="24"/>
        </w:rPr>
        <w:t xml:space="preserve"> </w:t>
      </w:r>
      <w:r>
        <w:rPr>
          <w:sz w:val="24"/>
        </w:rPr>
        <w:t>–</w:t>
      </w:r>
      <w:r>
        <w:rPr>
          <w:spacing w:val="5"/>
          <w:sz w:val="24"/>
        </w:rPr>
        <w:t xml:space="preserve"> </w:t>
      </w:r>
      <w:r>
        <w:rPr>
          <w:sz w:val="24"/>
        </w:rPr>
        <w:t>1‟200</w:t>
      </w:r>
      <w:r>
        <w:rPr>
          <w:spacing w:val="7"/>
          <w:sz w:val="24"/>
        </w:rPr>
        <w:t xml:space="preserve"> </w:t>
      </w:r>
      <w:r>
        <w:rPr>
          <w:sz w:val="24"/>
        </w:rPr>
        <w:t>rpm</w:t>
      </w:r>
    </w:p>
    <w:p w14:paraId="1EDC3115" w14:textId="77777777" w:rsidR="00266EB3" w:rsidRDefault="00000000">
      <w:pPr>
        <w:pStyle w:val="ListParagraph"/>
        <w:numPr>
          <w:ilvl w:val="0"/>
          <w:numId w:val="6"/>
        </w:numPr>
        <w:tabs>
          <w:tab w:val="left" w:pos="1200"/>
          <w:tab w:val="left" w:pos="1201"/>
        </w:tabs>
        <w:spacing w:before="141" w:line="508" w:lineRule="auto"/>
        <w:ind w:right="641" w:firstLine="360"/>
        <w:rPr>
          <w:rFonts w:ascii="Symbol" w:hAnsi="Symbol"/>
          <w:sz w:val="20"/>
        </w:rPr>
      </w:pPr>
      <w:r>
        <w:rPr>
          <w:sz w:val="24"/>
        </w:rPr>
        <w:t>Operates on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2"/>
          <w:sz w:val="24"/>
        </w:rPr>
        <w:t xml:space="preserve"> </w:t>
      </w:r>
      <w:r>
        <w:rPr>
          <w:sz w:val="24"/>
        </w:rPr>
        <w:t>rechargeable</w:t>
      </w:r>
      <w:r>
        <w:rPr>
          <w:spacing w:val="-1"/>
          <w:sz w:val="24"/>
        </w:rPr>
        <w:t xml:space="preserve"> </w:t>
      </w:r>
      <w:r>
        <w:rPr>
          <w:sz w:val="24"/>
        </w:rPr>
        <w:t>battery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when</w:t>
      </w:r>
      <w:r>
        <w:rPr>
          <w:spacing w:val="1"/>
          <w:sz w:val="24"/>
        </w:rPr>
        <w:t xml:space="preserve"> </w:t>
      </w:r>
      <w:r>
        <w:rPr>
          <w:sz w:val="24"/>
        </w:rPr>
        <w:t>connected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mains</w:t>
      </w:r>
      <w:r>
        <w:rPr>
          <w:spacing w:val="-60"/>
          <w:sz w:val="24"/>
        </w:rPr>
        <w:t xml:space="preserve"> </w:t>
      </w:r>
      <w:r>
        <w:rPr>
          <w:sz w:val="24"/>
        </w:rPr>
        <w:t>Auto</w:t>
      </w:r>
      <w:r>
        <w:rPr>
          <w:spacing w:val="3"/>
          <w:sz w:val="24"/>
        </w:rPr>
        <w:t xml:space="preserve"> </w:t>
      </w:r>
      <w:r>
        <w:rPr>
          <w:sz w:val="24"/>
        </w:rPr>
        <w:t>Reverse</w:t>
      </w:r>
      <w:r>
        <w:rPr>
          <w:spacing w:val="2"/>
          <w:sz w:val="24"/>
        </w:rPr>
        <w:t xml:space="preserve"> </w:t>
      </w:r>
      <w:r>
        <w:rPr>
          <w:sz w:val="24"/>
        </w:rPr>
        <w:t>Function</w:t>
      </w:r>
      <w:r>
        <w:rPr>
          <w:spacing w:val="1"/>
          <w:sz w:val="24"/>
        </w:rPr>
        <w:t xml:space="preserve"> </w:t>
      </w:r>
      <w:r>
        <w:rPr>
          <w:sz w:val="24"/>
        </w:rPr>
        <w:t>There are</w:t>
      </w:r>
      <w:r>
        <w:rPr>
          <w:spacing w:val="1"/>
          <w:sz w:val="24"/>
        </w:rPr>
        <w:t xml:space="preserve"> </w:t>
      </w:r>
      <w:r>
        <w:rPr>
          <w:sz w:val="24"/>
        </w:rPr>
        <w:t>3</w:t>
      </w:r>
      <w:r>
        <w:rPr>
          <w:spacing w:val="2"/>
          <w:sz w:val="24"/>
        </w:rPr>
        <w:t xml:space="preserve"> </w:t>
      </w:r>
      <w:r>
        <w:rPr>
          <w:sz w:val="24"/>
        </w:rPr>
        <w:t>different auto</w:t>
      </w:r>
      <w:r>
        <w:rPr>
          <w:spacing w:val="3"/>
          <w:sz w:val="24"/>
        </w:rPr>
        <w:t xml:space="preserve"> </w:t>
      </w:r>
      <w:r>
        <w:rPr>
          <w:sz w:val="24"/>
        </w:rPr>
        <w:t>reverse</w:t>
      </w:r>
      <w:r>
        <w:rPr>
          <w:spacing w:val="1"/>
          <w:sz w:val="24"/>
        </w:rPr>
        <w:t xml:space="preserve"> </w:t>
      </w:r>
      <w:r>
        <w:rPr>
          <w:sz w:val="24"/>
        </w:rPr>
        <w:t>modes:</w:t>
      </w:r>
    </w:p>
    <w:p w14:paraId="0053B8C4" w14:textId="77777777" w:rsidR="00266EB3" w:rsidRDefault="00000000">
      <w:pPr>
        <w:pStyle w:val="BodyText"/>
        <w:spacing w:before="6"/>
        <w:rPr>
          <w:sz w:val="11"/>
        </w:rPr>
      </w:pPr>
      <w:r>
        <w:rPr>
          <w:noProof/>
        </w:rPr>
        <w:drawing>
          <wp:anchor distT="0" distB="0" distL="0" distR="0" simplePos="0" relativeHeight="111" behindDoc="0" locked="0" layoutInCell="1" allowOverlap="1" wp14:anchorId="17A915E7" wp14:editId="4CBA0E31">
            <wp:simplePos x="0" y="0"/>
            <wp:positionH relativeFrom="page">
              <wp:posOffset>2847542</wp:posOffset>
            </wp:positionH>
            <wp:positionV relativeFrom="paragraph">
              <wp:posOffset>107633</wp:posOffset>
            </wp:positionV>
            <wp:extent cx="2373666" cy="1343977"/>
            <wp:effectExtent l="0" t="0" r="0" b="0"/>
            <wp:wrapTopAndBottom/>
            <wp:docPr id="253" name="image13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image136.jpeg"/>
                    <pic:cNvPicPr/>
                  </pic:nvPicPr>
                  <pic:blipFill>
                    <a:blip r:embed="rId1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3666" cy="13439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6E3EB48" w14:textId="77777777" w:rsidR="00266EB3" w:rsidRDefault="00266EB3">
      <w:pPr>
        <w:rPr>
          <w:sz w:val="11"/>
        </w:rPr>
        <w:sectPr w:rsidR="00266EB3">
          <w:headerReference w:type="default" r:id="rId159"/>
          <w:footerReference w:type="default" r:id="rId160"/>
          <w:pgSz w:w="11910" w:h="16840"/>
          <w:pgMar w:top="1300" w:right="940" w:bottom="1400" w:left="1680" w:header="712" w:footer="1219" w:gutter="0"/>
          <w:cols w:space="720"/>
        </w:sectPr>
      </w:pPr>
    </w:p>
    <w:p w14:paraId="10C5E5DA" w14:textId="77777777" w:rsidR="00266EB3" w:rsidRDefault="00000000">
      <w:pPr>
        <w:pStyle w:val="ListParagraph"/>
        <w:numPr>
          <w:ilvl w:val="0"/>
          <w:numId w:val="74"/>
        </w:numPr>
        <w:tabs>
          <w:tab w:val="left" w:pos="841"/>
        </w:tabs>
        <w:spacing w:before="124" w:after="3" w:line="364" w:lineRule="auto"/>
        <w:ind w:right="502"/>
        <w:jc w:val="both"/>
        <w:rPr>
          <w:sz w:val="24"/>
        </w:rPr>
      </w:pPr>
      <w:r>
        <w:rPr>
          <w:sz w:val="24"/>
        </w:rPr>
        <w:lastRenderedPageBreak/>
        <w:t>AUTO</w:t>
      </w:r>
      <w:r>
        <w:rPr>
          <w:spacing w:val="1"/>
          <w:sz w:val="24"/>
        </w:rPr>
        <w:t xml:space="preserve"> </w:t>
      </w:r>
      <w:r>
        <w:rPr>
          <w:sz w:val="24"/>
        </w:rPr>
        <w:t>REVERSING:</w:t>
      </w:r>
      <w:r>
        <w:rPr>
          <w:spacing w:val="1"/>
          <w:sz w:val="24"/>
        </w:rPr>
        <w:t xml:space="preserve"> </w:t>
      </w:r>
      <w:r>
        <w:rPr>
          <w:sz w:val="24"/>
        </w:rPr>
        <w:t>If,</w:t>
      </w:r>
      <w:r>
        <w:rPr>
          <w:spacing w:val="1"/>
          <w:sz w:val="24"/>
        </w:rPr>
        <w:t xml:space="preserve"> </w:t>
      </w:r>
      <w:r>
        <w:rPr>
          <w:sz w:val="24"/>
        </w:rPr>
        <w:t>during</w:t>
      </w:r>
      <w:r>
        <w:rPr>
          <w:spacing w:val="1"/>
          <w:sz w:val="24"/>
        </w:rPr>
        <w:t xml:space="preserve"> </w:t>
      </w:r>
      <w:r>
        <w:rPr>
          <w:sz w:val="24"/>
        </w:rPr>
        <w:t>operation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load</w:t>
      </w:r>
      <w:r>
        <w:rPr>
          <w:spacing w:val="1"/>
          <w:sz w:val="24"/>
        </w:rPr>
        <w:t xml:space="preserve"> </w:t>
      </w:r>
      <w:r>
        <w:rPr>
          <w:sz w:val="24"/>
        </w:rPr>
        <w:t>reaches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63"/>
          <w:sz w:val="24"/>
        </w:rPr>
        <w:t xml:space="preserve"> </w:t>
      </w:r>
      <w:r>
        <w:rPr>
          <w:sz w:val="24"/>
        </w:rPr>
        <w:t>preset</w:t>
      </w:r>
      <w:r>
        <w:rPr>
          <w:spacing w:val="1"/>
          <w:sz w:val="24"/>
        </w:rPr>
        <w:t xml:space="preserve"> </w:t>
      </w:r>
      <w:r>
        <w:rPr>
          <w:sz w:val="24"/>
        </w:rPr>
        <w:t>torque</w:t>
      </w:r>
      <w:r>
        <w:rPr>
          <w:spacing w:val="1"/>
          <w:sz w:val="24"/>
        </w:rPr>
        <w:t xml:space="preserve"> </w:t>
      </w:r>
      <w:r>
        <w:rPr>
          <w:sz w:val="24"/>
        </w:rPr>
        <w:t>limit</w:t>
      </w:r>
      <w:r>
        <w:rPr>
          <w:spacing w:val="1"/>
          <w:sz w:val="24"/>
        </w:rPr>
        <w:t xml:space="preserve"> </w:t>
      </w:r>
      <w:r>
        <w:rPr>
          <w:sz w:val="24"/>
        </w:rPr>
        <w:t>value,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motor handpiece</w:t>
      </w:r>
      <w:r>
        <w:rPr>
          <w:spacing w:val="1"/>
          <w:sz w:val="24"/>
        </w:rPr>
        <w:t xml:space="preserve"> </w:t>
      </w:r>
      <w:r>
        <w:rPr>
          <w:sz w:val="24"/>
        </w:rPr>
        <w:t>will automatically rotate in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reverse direction. When the load is removed, the motor handpiece returns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3"/>
          <w:sz w:val="24"/>
        </w:rPr>
        <w:t xml:space="preserve"> </w:t>
      </w:r>
      <w:r>
        <w:rPr>
          <w:sz w:val="24"/>
        </w:rPr>
        <w:t>normal forward</w:t>
      </w:r>
      <w:r>
        <w:rPr>
          <w:spacing w:val="1"/>
          <w:sz w:val="24"/>
        </w:rPr>
        <w:t xml:space="preserve"> </w:t>
      </w:r>
      <w:r>
        <w:rPr>
          <w:sz w:val="24"/>
        </w:rPr>
        <w:t>rotation</w:t>
      </w:r>
      <w:r>
        <w:rPr>
          <w:spacing w:val="4"/>
          <w:sz w:val="24"/>
        </w:rPr>
        <w:t xml:space="preserve"> </w:t>
      </w:r>
      <w:r>
        <w:rPr>
          <w:sz w:val="24"/>
        </w:rPr>
        <w:t>automatically.</w:t>
      </w:r>
    </w:p>
    <w:p w14:paraId="130FA301" w14:textId="77777777" w:rsidR="00266EB3" w:rsidRDefault="00000000">
      <w:pPr>
        <w:pStyle w:val="BodyText"/>
        <w:ind w:left="972"/>
        <w:rPr>
          <w:sz w:val="20"/>
        </w:rPr>
      </w:pPr>
      <w:r>
        <w:rPr>
          <w:noProof/>
          <w:sz w:val="20"/>
        </w:rPr>
        <w:drawing>
          <wp:inline distT="0" distB="0" distL="0" distR="0" wp14:anchorId="18BF4E63" wp14:editId="7E2EE49B">
            <wp:extent cx="4604999" cy="1431035"/>
            <wp:effectExtent l="0" t="0" r="0" b="0"/>
            <wp:docPr id="255" name="image13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image137.jpeg"/>
                    <pic:cNvPicPr/>
                  </pic:nvPicPr>
                  <pic:blipFill>
                    <a:blip r:embed="rId1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4999" cy="143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D29CA" w14:textId="77777777" w:rsidR="00266EB3" w:rsidRDefault="00000000">
      <w:pPr>
        <w:pStyle w:val="ListParagraph"/>
        <w:numPr>
          <w:ilvl w:val="0"/>
          <w:numId w:val="74"/>
        </w:numPr>
        <w:tabs>
          <w:tab w:val="left" w:pos="841"/>
        </w:tabs>
        <w:spacing w:before="146" w:line="364" w:lineRule="auto"/>
        <w:ind w:right="494"/>
        <w:jc w:val="both"/>
        <w:rPr>
          <w:sz w:val="24"/>
        </w:rPr>
      </w:pPr>
      <w:r>
        <w:rPr>
          <w:sz w:val="24"/>
        </w:rPr>
        <w:t>AUTO STOP: If, during operation the load reaches the preset torque limit</w:t>
      </w:r>
      <w:r>
        <w:rPr>
          <w:spacing w:val="1"/>
          <w:sz w:val="24"/>
        </w:rPr>
        <w:t xml:space="preserve"> </w:t>
      </w:r>
      <w:r>
        <w:rPr>
          <w:sz w:val="24"/>
        </w:rPr>
        <w:t>value,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motor</w:t>
      </w:r>
      <w:r>
        <w:rPr>
          <w:spacing w:val="1"/>
          <w:sz w:val="24"/>
        </w:rPr>
        <w:t xml:space="preserve"> </w:t>
      </w:r>
      <w:r>
        <w:rPr>
          <w:sz w:val="24"/>
        </w:rPr>
        <w:t>handpiece</w:t>
      </w:r>
      <w:r>
        <w:rPr>
          <w:spacing w:val="1"/>
          <w:sz w:val="24"/>
        </w:rPr>
        <w:t xml:space="preserve"> </w:t>
      </w:r>
      <w:r>
        <w:rPr>
          <w:sz w:val="24"/>
        </w:rPr>
        <w:t>will</w:t>
      </w:r>
      <w:r>
        <w:rPr>
          <w:spacing w:val="1"/>
          <w:sz w:val="24"/>
        </w:rPr>
        <w:t xml:space="preserve"> </w:t>
      </w:r>
      <w:r>
        <w:rPr>
          <w:sz w:val="24"/>
        </w:rPr>
        <w:t>automatically</w:t>
      </w:r>
      <w:r>
        <w:rPr>
          <w:spacing w:val="1"/>
          <w:sz w:val="24"/>
        </w:rPr>
        <w:t xml:space="preserve"> </w:t>
      </w:r>
      <w:r>
        <w:rPr>
          <w:sz w:val="24"/>
        </w:rPr>
        <w:t>rotate</w:t>
      </w:r>
      <w:r>
        <w:rPr>
          <w:spacing w:val="1"/>
          <w:sz w:val="24"/>
        </w:rPr>
        <w:t xml:space="preserve"> </w:t>
      </w:r>
      <w:r>
        <w:rPr>
          <w:sz w:val="24"/>
        </w:rPr>
        <w:t>in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63"/>
          <w:sz w:val="24"/>
        </w:rPr>
        <w:t xml:space="preserve"> </w:t>
      </w:r>
      <w:r>
        <w:rPr>
          <w:sz w:val="24"/>
        </w:rPr>
        <w:t>reverse</w:t>
      </w:r>
      <w:r>
        <w:rPr>
          <w:spacing w:val="1"/>
          <w:sz w:val="24"/>
        </w:rPr>
        <w:t xml:space="preserve"> </w:t>
      </w:r>
      <w:r>
        <w:rPr>
          <w:sz w:val="24"/>
        </w:rPr>
        <w:t>direction. When the load is removed, the motor handpiece stops. The LCD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panel shows " " and the rotation speed </w:t>
      </w:r>
      <w:proofErr w:type="gramStart"/>
      <w:r>
        <w:rPr>
          <w:sz w:val="24"/>
        </w:rPr>
        <w:t>alternately.If</w:t>
      </w:r>
      <w:proofErr w:type="gramEnd"/>
      <w:r>
        <w:rPr>
          <w:sz w:val="24"/>
        </w:rPr>
        <w:t xml:space="preserve"> you want the file to</w:t>
      </w:r>
      <w:r>
        <w:rPr>
          <w:spacing w:val="1"/>
          <w:sz w:val="24"/>
        </w:rPr>
        <w:t xml:space="preserve"> </w:t>
      </w:r>
      <w:r>
        <w:rPr>
          <w:sz w:val="24"/>
        </w:rPr>
        <w:t>rotate</w:t>
      </w:r>
      <w:r>
        <w:rPr>
          <w:spacing w:val="1"/>
          <w:sz w:val="24"/>
        </w:rPr>
        <w:t xml:space="preserve"> </w:t>
      </w:r>
      <w:r>
        <w:rPr>
          <w:sz w:val="24"/>
        </w:rPr>
        <w:t>forward</w:t>
      </w:r>
      <w:r>
        <w:rPr>
          <w:spacing w:val="2"/>
          <w:sz w:val="24"/>
        </w:rPr>
        <w:t xml:space="preserve"> </w:t>
      </w:r>
      <w:r>
        <w:rPr>
          <w:sz w:val="24"/>
        </w:rPr>
        <w:t>again,</w:t>
      </w:r>
      <w:r>
        <w:rPr>
          <w:spacing w:val="3"/>
          <w:sz w:val="24"/>
        </w:rPr>
        <w:t xml:space="preserve"> </w:t>
      </w:r>
      <w:r>
        <w:rPr>
          <w:sz w:val="24"/>
        </w:rPr>
        <w:t>press</w:t>
      </w:r>
      <w:r>
        <w:rPr>
          <w:spacing w:val="3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ON/OFF</w:t>
      </w:r>
      <w:r>
        <w:rPr>
          <w:spacing w:val="2"/>
          <w:sz w:val="24"/>
        </w:rPr>
        <w:t xml:space="preserve"> </w:t>
      </w:r>
      <w:r>
        <w:rPr>
          <w:sz w:val="24"/>
        </w:rPr>
        <w:t>key</w:t>
      </w:r>
      <w:r>
        <w:rPr>
          <w:spacing w:val="-1"/>
          <w:sz w:val="24"/>
        </w:rPr>
        <w:t xml:space="preserve"> </w:t>
      </w:r>
      <w:r>
        <w:rPr>
          <w:sz w:val="24"/>
        </w:rPr>
        <w:t>twice.</w:t>
      </w:r>
    </w:p>
    <w:p w14:paraId="7A690EB5" w14:textId="77777777" w:rsidR="00266EB3" w:rsidRDefault="00266EB3">
      <w:pPr>
        <w:pStyle w:val="BodyText"/>
        <w:rPr>
          <w:sz w:val="20"/>
        </w:rPr>
      </w:pPr>
    </w:p>
    <w:p w14:paraId="2B663E46" w14:textId="77777777" w:rsidR="00266EB3" w:rsidRDefault="00000000">
      <w:pPr>
        <w:pStyle w:val="BodyText"/>
        <w:spacing w:before="4"/>
        <w:rPr>
          <w:sz w:val="13"/>
        </w:rPr>
      </w:pPr>
      <w:r>
        <w:rPr>
          <w:noProof/>
        </w:rPr>
        <w:drawing>
          <wp:anchor distT="0" distB="0" distL="0" distR="0" simplePos="0" relativeHeight="112" behindDoc="0" locked="0" layoutInCell="1" allowOverlap="1" wp14:anchorId="68051ACC" wp14:editId="26E1F421">
            <wp:simplePos x="0" y="0"/>
            <wp:positionH relativeFrom="page">
              <wp:posOffset>1467228</wp:posOffset>
            </wp:positionH>
            <wp:positionV relativeFrom="paragraph">
              <wp:posOffset>121135</wp:posOffset>
            </wp:positionV>
            <wp:extent cx="4979629" cy="1599628"/>
            <wp:effectExtent l="0" t="0" r="0" b="0"/>
            <wp:wrapTopAndBottom/>
            <wp:docPr id="257" name="image13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image138.jpeg"/>
                    <pic:cNvPicPr/>
                  </pic:nvPicPr>
                  <pic:blipFill>
                    <a:blip r:embed="rId1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79629" cy="15996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C6FDB79" w14:textId="77777777" w:rsidR="00266EB3" w:rsidRDefault="00000000">
      <w:pPr>
        <w:pStyle w:val="ListParagraph"/>
        <w:numPr>
          <w:ilvl w:val="0"/>
          <w:numId w:val="74"/>
        </w:numPr>
        <w:tabs>
          <w:tab w:val="left" w:pos="841"/>
        </w:tabs>
        <w:spacing w:before="143" w:line="364" w:lineRule="auto"/>
        <w:ind w:right="502"/>
        <w:jc w:val="both"/>
        <w:rPr>
          <w:sz w:val="24"/>
        </w:rPr>
      </w:pPr>
      <w:r>
        <w:rPr>
          <w:sz w:val="24"/>
        </w:rPr>
        <w:t>AUTO REVERSE OFF: If, during operation the load reaches the preset</w:t>
      </w:r>
      <w:r>
        <w:rPr>
          <w:spacing w:val="1"/>
          <w:sz w:val="24"/>
        </w:rPr>
        <w:t xml:space="preserve"> </w:t>
      </w:r>
      <w:r>
        <w:rPr>
          <w:sz w:val="24"/>
        </w:rPr>
        <w:t>torque limit value, the motor handpiece will stop without reverse rotation.</w:t>
      </w:r>
      <w:r>
        <w:rPr>
          <w:spacing w:val="1"/>
          <w:sz w:val="24"/>
        </w:rPr>
        <w:t xml:space="preserve"> </w:t>
      </w:r>
      <w:r>
        <w:rPr>
          <w:sz w:val="24"/>
        </w:rPr>
        <w:t>The LCD panel shows "</w:t>
      </w:r>
      <w:r>
        <w:rPr>
          <w:spacing w:val="64"/>
          <w:sz w:val="24"/>
        </w:rPr>
        <w:t xml:space="preserve"> </w:t>
      </w:r>
      <w:r>
        <w:rPr>
          <w:sz w:val="24"/>
        </w:rPr>
        <w:t>" and the rotation speed alternately. If you want</w:t>
      </w:r>
      <w:r>
        <w:rPr>
          <w:spacing w:val="1"/>
          <w:sz w:val="24"/>
        </w:rPr>
        <w:t xml:space="preserve"> </w:t>
      </w:r>
      <w:r>
        <w:rPr>
          <w:sz w:val="24"/>
        </w:rPr>
        <w:t>the file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2"/>
          <w:sz w:val="24"/>
        </w:rPr>
        <w:t xml:space="preserve"> </w:t>
      </w:r>
      <w:r>
        <w:rPr>
          <w:sz w:val="24"/>
        </w:rPr>
        <w:t>rotate</w:t>
      </w:r>
      <w:r>
        <w:rPr>
          <w:spacing w:val="1"/>
          <w:sz w:val="24"/>
        </w:rPr>
        <w:t xml:space="preserve"> </w:t>
      </w:r>
      <w:r>
        <w:rPr>
          <w:sz w:val="24"/>
        </w:rPr>
        <w:t>forward</w:t>
      </w:r>
      <w:r>
        <w:rPr>
          <w:spacing w:val="1"/>
          <w:sz w:val="24"/>
        </w:rPr>
        <w:t xml:space="preserve"> </w:t>
      </w:r>
      <w:r>
        <w:rPr>
          <w:sz w:val="24"/>
        </w:rPr>
        <w:t>again,</w:t>
      </w:r>
      <w:r>
        <w:rPr>
          <w:spacing w:val="1"/>
          <w:sz w:val="24"/>
        </w:rPr>
        <w:t xml:space="preserve"> </w:t>
      </w:r>
      <w:r>
        <w:rPr>
          <w:sz w:val="24"/>
        </w:rPr>
        <w:t>press</w:t>
      </w:r>
      <w:r>
        <w:rPr>
          <w:spacing w:val="2"/>
          <w:sz w:val="24"/>
        </w:rPr>
        <w:t xml:space="preserve"> </w:t>
      </w:r>
      <w:r>
        <w:rPr>
          <w:sz w:val="24"/>
        </w:rPr>
        <w:t>the</w:t>
      </w:r>
      <w:r>
        <w:rPr>
          <w:spacing w:val="3"/>
          <w:sz w:val="24"/>
        </w:rPr>
        <w:t xml:space="preserve"> </w:t>
      </w:r>
      <w:r>
        <w:rPr>
          <w:sz w:val="24"/>
        </w:rPr>
        <w:t>ON/OFF</w:t>
      </w:r>
      <w:r>
        <w:rPr>
          <w:spacing w:val="2"/>
          <w:sz w:val="24"/>
        </w:rPr>
        <w:t xml:space="preserve"> </w:t>
      </w:r>
      <w:r>
        <w:rPr>
          <w:sz w:val="24"/>
        </w:rPr>
        <w:t>key</w:t>
      </w:r>
      <w:r>
        <w:rPr>
          <w:spacing w:val="-1"/>
          <w:sz w:val="24"/>
        </w:rPr>
        <w:t xml:space="preserve"> </w:t>
      </w:r>
      <w:r>
        <w:rPr>
          <w:sz w:val="24"/>
        </w:rPr>
        <w:t>twice.</w:t>
      </w:r>
    </w:p>
    <w:p w14:paraId="3A4374D8" w14:textId="77777777" w:rsidR="00266EB3" w:rsidRDefault="00266EB3">
      <w:pPr>
        <w:spacing w:line="364" w:lineRule="auto"/>
        <w:jc w:val="both"/>
        <w:rPr>
          <w:sz w:val="24"/>
        </w:rPr>
        <w:sectPr w:rsidR="00266EB3">
          <w:pgSz w:w="11910" w:h="16840"/>
          <w:pgMar w:top="1300" w:right="940" w:bottom="1400" w:left="1680" w:header="712" w:footer="1219" w:gutter="0"/>
          <w:cols w:space="720"/>
        </w:sectPr>
      </w:pPr>
    </w:p>
    <w:p w14:paraId="48E64BAC" w14:textId="77777777" w:rsidR="00266EB3" w:rsidRDefault="00000000">
      <w:pPr>
        <w:pStyle w:val="Heading3"/>
        <w:numPr>
          <w:ilvl w:val="0"/>
          <w:numId w:val="74"/>
        </w:numPr>
        <w:tabs>
          <w:tab w:val="left" w:pos="841"/>
        </w:tabs>
        <w:spacing w:before="121" w:line="360" w:lineRule="auto"/>
        <w:ind w:right="503"/>
      </w:pPr>
      <w:r>
        <w:rPr>
          <w:u w:val="thick"/>
        </w:rPr>
        <w:lastRenderedPageBreak/>
        <w:t>Endo</w:t>
      </w:r>
      <w:r>
        <w:rPr>
          <w:spacing w:val="19"/>
          <w:u w:val="thick"/>
        </w:rPr>
        <w:t xml:space="preserve"> </w:t>
      </w:r>
      <w:r>
        <w:rPr>
          <w:u w:val="thick"/>
        </w:rPr>
        <w:t>Radar</w:t>
      </w:r>
      <w:r>
        <w:rPr>
          <w:spacing w:val="21"/>
          <w:u w:val="thick"/>
        </w:rPr>
        <w:t xml:space="preserve"> </w:t>
      </w:r>
      <w:r>
        <w:rPr>
          <w:u w:val="thick"/>
        </w:rPr>
        <w:t>EndoMotor</w:t>
      </w:r>
      <w:r>
        <w:rPr>
          <w:spacing w:val="22"/>
          <w:u w:val="thick"/>
        </w:rPr>
        <w:t xml:space="preserve"> </w:t>
      </w:r>
      <w:r>
        <w:rPr>
          <w:u w:val="thick"/>
        </w:rPr>
        <w:t>(Guilin</w:t>
      </w:r>
      <w:r>
        <w:rPr>
          <w:spacing w:val="20"/>
          <w:u w:val="thick"/>
        </w:rPr>
        <w:t xml:space="preserve"> </w:t>
      </w:r>
      <w:r>
        <w:rPr>
          <w:u w:val="thick"/>
        </w:rPr>
        <w:t>Woodpecker</w:t>
      </w:r>
      <w:r>
        <w:rPr>
          <w:spacing w:val="20"/>
          <w:u w:val="thick"/>
        </w:rPr>
        <w:t xml:space="preserve"> </w:t>
      </w:r>
      <w:r>
        <w:rPr>
          <w:u w:val="thick"/>
        </w:rPr>
        <w:t>Medical</w:t>
      </w:r>
      <w:r>
        <w:rPr>
          <w:spacing w:val="21"/>
          <w:u w:val="thick"/>
        </w:rPr>
        <w:t xml:space="preserve"> </w:t>
      </w:r>
      <w:r>
        <w:rPr>
          <w:u w:val="thick"/>
        </w:rPr>
        <w:t>Instrument</w:t>
      </w:r>
      <w:r>
        <w:rPr>
          <w:spacing w:val="18"/>
          <w:u w:val="thick"/>
        </w:rPr>
        <w:t xml:space="preserve"> </w:t>
      </w:r>
      <w:r>
        <w:rPr>
          <w:u w:val="thick"/>
        </w:rPr>
        <w:t>Co.,</w:t>
      </w:r>
      <w:r>
        <w:rPr>
          <w:spacing w:val="-63"/>
        </w:rPr>
        <w:t xml:space="preserve"> </w:t>
      </w:r>
      <w:proofErr w:type="gramStart"/>
      <w:r>
        <w:rPr>
          <w:u w:val="thick"/>
        </w:rPr>
        <w:t>Ltd.</w:t>
      </w:r>
      <w:r>
        <w:rPr>
          <w:spacing w:val="-1"/>
          <w:u w:val="thick"/>
        </w:rPr>
        <w:t xml:space="preserve"> </w:t>
      </w:r>
      <w:r>
        <w:rPr>
          <w:u w:val="thick"/>
        </w:rPr>
        <w:t>)</w:t>
      </w:r>
      <w:proofErr w:type="gramEnd"/>
      <w:r>
        <w:rPr>
          <w:u w:val="thick"/>
        </w:rPr>
        <w:t>-</w:t>
      </w:r>
    </w:p>
    <w:p w14:paraId="45F1F115" w14:textId="77777777" w:rsidR="00266EB3" w:rsidRDefault="00000000">
      <w:pPr>
        <w:pStyle w:val="BodyText"/>
        <w:spacing w:before="4"/>
        <w:ind w:left="480"/>
        <w:jc w:val="both"/>
      </w:pPr>
      <w:r>
        <w:t>Wireless endo</w:t>
      </w:r>
      <w:r>
        <w:rPr>
          <w:spacing w:val="-1"/>
        </w:rPr>
        <w:t xml:space="preserve"> </w:t>
      </w:r>
      <w:r>
        <w:t>motor</w:t>
      </w:r>
      <w:r>
        <w:rPr>
          <w:spacing w:val="1"/>
        </w:rPr>
        <w:t xml:space="preserve"> </w:t>
      </w:r>
      <w:r>
        <w:t>covers apex</w:t>
      </w:r>
      <w:r>
        <w:rPr>
          <w:spacing w:val="-1"/>
        </w:rPr>
        <w:t xml:space="preserve"> </w:t>
      </w:r>
      <w:r>
        <w:t>locator.</w:t>
      </w:r>
    </w:p>
    <w:p w14:paraId="6DBA862C" w14:textId="77777777" w:rsidR="00266EB3" w:rsidRDefault="00000000">
      <w:pPr>
        <w:pStyle w:val="BodyText"/>
        <w:spacing w:before="10"/>
        <w:rPr>
          <w:sz w:val="8"/>
        </w:rPr>
      </w:pPr>
      <w:r>
        <w:rPr>
          <w:noProof/>
        </w:rPr>
        <w:drawing>
          <wp:anchor distT="0" distB="0" distL="0" distR="0" simplePos="0" relativeHeight="113" behindDoc="0" locked="0" layoutInCell="1" allowOverlap="1" wp14:anchorId="455F5EAB" wp14:editId="76BFA74D">
            <wp:simplePos x="0" y="0"/>
            <wp:positionH relativeFrom="page">
              <wp:posOffset>2994663</wp:posOffset>
            </wp:positionH>
            <wp:positionV relativeFrom="paragraph">
              <wp:posOffset>89025</wp:posOffset>
            </wp:positionV>
            <wp:extent cx="2114400" cy="2244852"/>
            <wp:effectExtent l="0" t="0" r="0" b="0"/>
            <wp:wrapTopAndBottom/>
            <wp:docPr id="259" name="image13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image139.jpeg"/>
                    <pic:cNvPicPr/>
                  </pic:nvPicPr>
                  <pic:blipFill>
                    <a:blip r:embed="rId1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14400" cy="22448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7BA3421" w14:textId="77777777" w:rsidR="00266EB3" w:rsidRDefault="00266EB3">
      <w:pPr>
        <w:pStyle w:val="BodyText"/>
        <w:spacing w:before="8"/>
        <w:rPr>
          <w:sz w:val="26"/>
        </w:rPr>
      </w:pPr>
    </w:p>
    <w:p w14:paraId="2D6EB06E" w14:textId="77777777" w:rsidR="00266EB3" w:rsidRDefault="00000000">
      <w:pPr>
        <w:pStyle w:val="Heading3"/>
        <w:spacing w:line="360" w:lineRule="auto"/>
        <w:ind w:left="4081" w:right="617" w:hanging="3469"/>
      </w:pPr>
      <w:r>
        <w:t>Fig:98 Endo Radar EndoMotor (Guilin Woodpecker Medical Instrument</w:t>
      </w:r>
      <w:r>
        <w:rPr>
          <w:spacing w:val="-64"/>
        </w:rPr>
        <w:t xml:space="preserve"> </w:t>
      </w:r>
      <w:r>
        <w:t>Co.,</w:t>
      </w:r>
      <w:r>
        <w:rPr>
          <w:spacing w:val="-1"/>
        </w:rPr>
        <w:t xml:space="preserve"> </w:t>
      </w:r>
      <w:proofErr w:type="gramStart"/>
      <w:r>
        <w:t>Ltd.</w:t>
      </w:r>
      <w:r>
        <w:rPr>
          <w:spacing w:val="1"/>
        </w:rPr>
        <w:t xml:space="preserve"> </w:t>
      </w:r>
      <w:r>
        <w:t>)</w:t>
      </w:r>
      <w:proofErr w:type="gramEnd"/>
    </w:p>
    <w:p w14:paraId="0A7328A8" w14:textId="77777777" w:rsidR="00266EB3" w:rsidRDefault="00000000">
      <w:pPr>
        <w:spacing w:before="161"/>
        <w:ind w:left="480"/>
        <w:jc w:val="both"/>
        <w:rPr>
          <w:rFonts w:ascii="Arial"/>
          <w:b/>
          <w:sz w:val="24"/>
        </w:rPr>
      </w:pPr>
      <w:r>
        <w:rPr>
          <w:rFonts w:ascii="Arial"/>
          <w:b/>
          <w:sz w:val="24"/>
        </w:rPr>
        <w:t>Continuous mode-</w:t>
      </w:r>
    </w:p>
    <w:p w14:paraId="7EEB6D73" w14:textId="77777777" w:rsidR="00266EB3" w:rsidRDefault="00266EB3">
      <w:pPr>
        <w:pStyle w:val="BodyText"/>
        <w:spacing w:before="2"/>
        <w:rPr>
          <w:rFonts w:ascii="Arial"/>
          <w:b/>
          <w:sz w:val="26"/>
        </w:rPr>
      </w:pPr>
    </w:p>
    <w:p w14:paraId="28D2CC5D" w14:textId="77777777" w:rsidR="00266EB3" w:rsidRDefault="00000000">
      <w:pPr>
        <w:pStyle w:val="BodyText"/>
        <w:spacing w:line="364" w:lineRule="auto"/>
        <w:ind w:left="480" w:right="500"/>
        <w:jc w:val="both"/>
      </w:pPr>
      <w:r>
        <w:t>Three automatic reverse functions, avoiding instrument fractures result from</w:t>
      </w:r>
      <w:r>
        <w:rPr>
          <w:spacing w:val="1"/>
        </w:rPr>
        <w:t xml:space="preserve"> </w:t>
      </w:r>
      <w:r>
        <w:t>improper</w:t>
      </w:r>
      <w:r>
        <w:rPr>
          <w:spacing w:val="1"/>
        </w:rPr>
        <w:t xml:space="preserve"> </w:t>
      </w:r>
      <w:r>
        <w:t>force</w:t>
      </w:r>
      <w:r>
        <w:rPr>
          <w:spacing w:val="1"/>
        </w:rPr>
        <w:t xml:space="preserve"> </w:t>
      </w:r>
      <w:r>
        <w:t>exertion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manual</w:t>
      </w:r>
      <w:r>
        <w:rPr>
          <w:spacing w:val="1"/>
        </w:rPr>
        <w:t xml:space="preserve"> </w:t>
      </w:r>
      <w:r>
        <w:t>operation.</w:t>
      </w:r>
      <w:r>
        <w:rPr>
          <w:spacing w:val="1"/>
        </w:rPr>
        <w:t xml:space="preserve"> </w:t>
      </w:r>
      <w:r>
        <w:t>When</w:t>
      </w:r>
      <w:r>
        <w:rPr>
          <w:spacing w:val="1"/>
        </w:rPr>
        <w:t xml:space="preserve"> </w:t>
      </w:r>
      <w:r>
        <w:t>reaching</w:t>
      </w:r>
      <w:r>
        <w:rPr>
          <w:spacing w:val="1"/>
        </w:rPr>
        <w:t xml:space="preserve"> </w:t>
      </w:r>
      <w:r>
        <w:t>the</w:t>
      </w:r>
      <w:r>
        <w:rPr>
          <w:spacing w:val="63"/>
        </w:rPr>
        <w:t xml:space="preserve"> </w:t>
      </w:r>
      <w:r>
        <w:t>preset</w:t>
      </w:r>
      <w:r>
        <w:rPr>
          <w:spacing w:val="1"/>
        </w:rPr>
        <w:t xml:space="preserve"> </w:t>
      </w:r>
      <w:r>
        <w:t>torque,</w:t>
      </w:r>
      <w:r>
        <w:rPr>
          <w:spacing w:val="1"/>
        </w:rPr>
        <w:t xml:space="preserve"> </w:t>
      </w:r>
      <w:r>
        <w:t xml:space="preserve">automatically reversely </w:t>
      </w:r>
      <w:proofErr w:type="gramStart"/>
      <w:r>
        <w:t>rotate</w:t>
      </w:r>
      <w:proofErr w:type="gramEnd"/>
      <w:r>
        <w:t>; it</w:t>
      </w:r>
      <w:r>
        <w:rPr>
          <w:spacing w:val="1"/>
        </w:rPr>
        <w:t xml:space="preserve"> </w:t>
      </w:r>
      <w:r>
        <w:t>will back to forward</w:t>
      </w:r>
      <w:r>
        <w:rPr>
          <w:spacing w:val="1"/>
        </w:rPr>
        <w:t xml:space="preserve"> </w:t>
      </w:r>
      <w:r>
        <w:t>rotation after</w:t>
      </w:r>
      <w:r>
        <w:rPr>
          <w:spacing w:val="1"/>
        </w:rPr>
        <w:t xml:space="preserve"> </w:t>
      </w:r>
      <w:r>
        <w:t xml:space="preserve">disappearance of resistance. When reaching the preset torque, </w:t>
      </w:r>
      <w:proofErr w:type="gramStart"/>
      <w:r>
        <w:t>automatically</w:t>
      </w:r>
      <w:r>
        <w:rPr>
          <w:spacing w:val="1"/>
        </w:rPr>
        <w:t xml:space="preserve"> </w:t>
      </w:r>
      <w:r>
        <w:t>reversely rotate;</w:t>
      </w:r>
      <w:proofErr w:type="gramEnd"/>
      <w:r>
        <w:t xml:space="preserve"> it will automatically stop after disappearance of resistance.</w:t>
      </w:r>
      <w:r>
        <w:rPr>
          <w:spacing w:val="1"/>
        </w:rPr>
        <w:t xml:space="preserve"> </w:t>
      </w:r>
      <w:r>
        <w:t>Automatically</w:t>
      </w:r>
      <w:r>
        <w:rPr>
          <w:spacing w:val="-1"/>
        </w:rPr>
        <w:t xml:space="preserve"> </w:t>
      </w:r>
      <w:r>
        <w:t>stop</w:t>
      </w:r>
      <w:r>
        <w:rPr>
          <w:spacing w:val="3"/>
        </w:rPr>
        <w:t xml:space="preserve"> </w:t>
      </w:r>
      <w:r>
        <w:t>when</w:t>
      </w:r>
      <w:r>
        <w:rPr>
          <w:spacing w:val="3"/>
        </w:rPr>
        <w:t xml:space="preserve"> </w:t>
      </w:r>
      <w:r>
        <w:t>reaching preset</w:t>
      </w:r>
      <w:r>
        <w:rPr>
          <w:spacing w:val="1"/>
        </w:rPr>
        <w:t xml:space="preserve"> </w:t>
      </w:r>
      <w:r>
        <w:t>torque.</w:t>
      </w:r>
    </w:p>
    <w:p w14:paraId="39F6E1BB" w14:textId="77777777" w:rsidR="00266EB3" w:rsidRDefault="00000000">
      <w:pPr>
        <w:pStyle w:val="BodyText"/>
        <w:spacing w:before="166"/>
        <w:ind w:left="480"/>
        <w:jc w:val="both"/>
      </w:pPr>
      <w:r>
        <w:t>Speed</w:t>
      </w:r>
      <w:r>
        <w:rPr>
          <w:spacing w:val="1"/>
        </w:rPr>
        <w:t xml:space="preserve"> </w:t>
      </w:r>
      <w:r>
        <w:t>100-65</w:t>
      </w:r>
      <w:r>
        <w:rPr>
          <w:spacing w:val="2"/>
        </w:rPr>
        <w:t xml:space="preserve"> </w:t>
      </w:r>
      <w:r>
        <w:t>RPM</w:t>
      </w:r>
    </w:p>
    <w:p w14:paraId="4F3E8385" w14:textId="77777777" w:rsidR="00266EB3" w:rsidRDefault="00266EB3">
      <w:pPr>
        <w:pStyle w:val="BodyText"/>
        <w:spacing w:before="10"/>
        <w:rPr>
          <w:sz w:val="26"/>
        </w:rPr>
      </w:pPr>
    </w:p>
    <w:p w14:paraId="2C487530" w14:textId="77777777" w:rsidR="00266EB3" w:rsidRDefault="00000000">
      <w:pPr>
        <w:pStyle w:val="BodyText"/>
        <w:ind w:left="480"/>
        <w:jc w:val="both"/>
      </w:pPr>
      <w:r>
        <w:t>Torque</w:t>
      </w:r>
      <w:r>
        <w:rPr>
          <w:spacing w:val="-1"/>
        </w:rPr>
        <w:t xml:space="preserve"> </w:t>
      </w:r>
      <w:r>
        <w:t>0.6-4.IN cm</w:t>
      </w:r>
    </w:p>
    <w:p w14:paraId="72C46D2E" w14:textId="77777777" w:rsidR="00266EB3" w:rsidRDefault="00266EB3">
      <w:pPr>
        <w:pStyle w:val="BodyText"/>
        <w:spacing w:before="3"/>
        <w:rPr>
          <w:sz w:val="26"/>
        </w:rPr>
      </w:pPr>
    </w:p>
    <w:p w14:paraId="749D6722" w14:textId="77777777" w:rsidR="00266EB3" w:rsidRDefault="00000000">
      <w:pPr>
        <w:pStyle w:val="Heading3"/>
        <w:spacing w:before="1"/>
        <w:jc w:val="both"/>
      </w:pPr>
      <w:r>
        <w:t>Reciprocating</w:t>
      </w:r>
      <w:r>
        <w:rPr>
          <w:spacing w:val="-1"/>
        </w:rPr>
        <w:t xml:space="preserve"> </w:t>
      </w:r>
      <w:r>
        <w:t>mode-</w:t>
      </w:r>
    </w:p>
    <w:p w14:paraId="558A7312" w14:textId="77777777" w:rsidR="00266EB3" w:rsidRDefault="00266EB3">
      <w:pPr>
        <w:pStyle w:val="BodyText"/>
        <w:spacing w:before="2"/>
        <w:rPr>
          <w:rFonts w:ascii="Arial"/>
          <w:b/>
          <w:sz w:val="26"/>
        </w:rPr>
      </w:pPr>
    </w:p>
    <w:p w14:paraId="3B6D4CC9" w14:textId="77777777" w:rsidR="00266EB3" w:rsidRDefault="00000000">
      <w:pPr>
        <w:pStyle w:val="BodyText"/>
        <w:spacing w:line="364" w:lineRule="auto"/>
        <w:ind w:left="480" w:right="502"/>
        <w:jc w:val="both"/>
      </w:pPr>
      <w:r>
        <w:t>Be compatible with all popular single file systems on the market. Accurate</w:t>
      </w:r>
      <w:r>
        <w:rPr>
          <w:spacing w:val="1"/>
        </w:rPr>
        <w:t xml:space="preserve"> </w:t>
      </w:r>
      <w:r>
        <w:t>angle</w:t>
      </w:r>
      <w:r>
        <w:rPr>
          <w:spacing w:val="2"/>
        </w:rPr>
        <w:t xml:space="preserve"> </w:t>
      </w:r>
      <w:r>
        <w:t>control;</w:t>
      </w:r>
      <w:r>
        <w:rPr>
          <w:spacing w:val="1"/>
        </w:rPr>
        <w:t xml:space="preserve"> </w:t>
      </w:r>
      <w:r>
        <w:t>three</w:t>
      </w:r>
      <w:r>
        <w:rPr>
          <w:spacing w:val="3"/>
        </w:rPr>
        <w:t xml:space="preserve"> </w:t>
      </w:r>
      <w:r>
        <w:t>optional</w:t>
      </w:r>
      <w:r>
        <w:rPr>
          <w:spacing w:val="1"/>
        </w:rPr>
        <w:t xml:space="preserve"> </w:t>
      </w:r>
      <w:r>
        <w:t>reciprocating</w:t>
      </w:r>
      <w:r>
        <w:rPr>
          <w:spacing w:val="1"/>
        </w:rPr>
        <w:t xml:space="preserve"> </w:t>
      </w:r>
      <w:r>
        <w:t>angles.</w:t>
      </w:r>
    </w:p>
    <w:p w14:paraId="6B278D4A" w14:textId="77777777" w:rsidR="00266EB3" w:rsidRDefault="00266EB3">
      <w:pPr>
        <w:spacing w:line="364" w:lineRule="auto"/>
        <w:jc w:val="both"/>
        <w:sectPr w:rsidR="00266EB3">
          <w:pgSz w:w="11910" w:h="16840"/>
          <w:pgMar w:top="1300" w:right="940" w:bottom="1400" w:left="1680" w:header="712" w:footer="1219" w:gutter="0"/>
          <w:cols w:space="720"/>
        </w:sectPr>
      </w:pPr>
    </w:p>
    <w:p w14:paraId="67643AA7" w14:textId="77777777" w:rsidR="00266EB3" w:rsidRDefault="00266EB3">
      <w:pPr>
        <w:pStyle w:val="BodyText"/>
        <w:spacing w:before="9"/>
        <w:rPr>
          <w:sz w:val="10"/>
        </w:rPr>
      </w:pPr>
    </w:p>
    <w:p w14:paraId="0B2B12BB" w14:textId="77777777" w:rsidR="00266EB3" w:rsidRDefault="00000000">
      <w:pPr>
        <w:pStyle w:val="BodyText"/>
        <w:ind w:left="2960"/>
        <w:rPr>
          <w:sz w:val="20"/>
        </w:rPr>
      </w:pPr>
      <w:r>
        <w:rPr>
          <w:noProof/>
          <w:sz w:val="20"/>
        </w:rPr>
        <w:drawing>
          <wp:inline distT="0" distB="0" distL="0" distR="0" wp14:anchorId="3182255E" wp14:editId="68E04C4E">
            <wp:extent cx="2116742" cy="1212532"/>
            <wp:effectExtent l="0" t="0" r="0" b="0"/>
            <wp:docPr id="261" name="image14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image140.jpeg"/>
                    <pic:cNvPicPr/>
                  </pic:nvPicPr>
                  <pic:blipFill>
                    <a:blip r:embed="rId1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16742" cy="1212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A3F4B" w14:textId="77777777" w:rsidR="00266EB3" w:rsidRDefault="00266EB3">
      <w:pPr>
        <w:pStyle w:val="BodyText"/>
        <w:spacing w:before="10"/>
        <w:rPr>
          <w:sz w:val="18"/>
        </w:rPr>
      </w:pPr>
    </w:p>
    <w:p w14:paraId="02DACBEF" w14:textId="77777777" w:rsidR="00266EB3" w:rsidRDefault="00000000">
      <w:pPr>
        <w:pStyle w:val="Heading3"/>
        <w:spacing w:before="92"/>
      </w:pPr>
      <w:r>
        <w:t>Program mode-</w:t>
      </w:r>
    </w:p>
    <w:p w14:paraId="1ECE3F55" w14:textId="77777777" w:rsidR="00266EB3" w:rsidRDefault="00266EB3">
      <w:pPr>
        <w:pStyle w:val="BodyText"/>
        <w:spacing w:before="2"/>
        <w:rPr>
          <w:rFonts w:ascii="Arial"/>
          <w:b/>
          <w:sz w:val="26"/>
        </w:rPr>
      </w:pPr>
    </w:p>
    <w:p w14:paraId="69605980" w14:textId="77777777" w:rsidR="00266EB3" w:rsidRDefault="00000000">
      <w:pPr>
        <w:pStyle w:val="BodyText"/>
        <w:spacing w:before="1" w:line="367" w:lineRule="auto"/>
        <w:ind w:left="480" w:right="499"/>
      </w:pPr>
      <w:r>
        <w:t>Eight</w:t>
      </w:r>
      <w:r>
        <w:rPr>
          <w:spacing w:val="11"/>
        </w:rPr>
        <w:t xml:space="preserve"> </w:t>
      </w:r>
      <w:r>
        <w:t>optional</w:t>
      </w:r>
      <w:r>
        <w:rPr>
          <w:spacing w:val="10"/>
        </w:rPr>
        <w:t xml:space="preserve"> </w:t>
      </w:r>
      <w:r>
        <w:t>self-define</w:t>
      </w:r>
      <w:r>
        <w:rPr>
          <w:spacing w:val="11"/>
        </w:rPr>
        <w:t xml:space="preserve"> </w:t>
      </w:r>
      <w:r>
        <w:t>modes</w:t>
      </w:r>
      <w:r>
        <w:rPr>
          <w:spacing w:val="10"/>
        </w:rPr>
        <w:t xml:space="preserve"> </w:t>
      </w:r>
      <w:r>
        <w:t>which</w:t>
      </w:r>
      <w:r>
        <w:rPr>
          <w:spacing w:val="11"/>
        </w:rPr>
        <w:t xml:space="preserve"> </w:t>
      </w:r>
      <w:r>
        <w:t>can</w:t>
      </w:r>
      <w:r>
        <w:rPr>
          <w:spacing w:val="11"/>
        </w:rPr>
        <w:t xml:space="preserve"> </w:t>
      </w:r>
      <w:r>
        <w:t>be</w:t>
      </w:r>
      <w:r>
        <w:rPr>
          <w:spacing w:val="11"/>
        </w:rPr>
        <w:t xml:space="preserve"> </w:t>
      </w:r>
      <w:r>
        <w:t>automatically</w:t>
      </w:r>
      <w:r>
        <w:rPr>
          <w:spacing w:val="8"/>
        </w:rPr>
        <w:t xml:space="preserve"> </w:t>
      </w:r>
      <w:r>
        <w:t>stored</w:t>
      </w:r>
      <w:r>
        <w:rPr>
          <w:spacing w:val="11"/>
        </w:rPr>
        <w:t xml:space="preserve"> </w:t>
      </w:r>
      <w:r>
        <w:t>after</w:t>
      </w:r>
      <w:r>
        <w:rPr>
          <w:spacing w:val="-61"/>
        </w:rPr>
        <w:t xml:space="preserve"> </w:t>
      </w:r>
      <w:r>
        <w:t>setting.</w:t>
      </w:r>
    </w:p>
    <w:p w14:paraId="30566821" w14:textId="77777777" w:rsidR="00266EB3" w:rsidRDefault="00000000">
      <w:pPr>
        <w:pStyle w:val="BodyText"/>
        <w:spacing w:before="153" w:line="501" w:lineRule="auto"/>
        <w:ind w:left="480" w:right="1765"/>
      </w:pPr>
      <w:r>
        <w:rPr>
          <w:rFonts w:ascii="Arial"/>
          <w:b/>
        </w:rPr>
        <w:t>There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are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3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modes</w:t>
      </w:r>
      <w:r>
        <w:t>- auto</w:t>
      </w:r>
      <w:r>
        <w:rPr>
          <w:spacing w:val="2"/>
        </w:rPr>
        <w:t xml:space="preserve"> </w:t>
      </w:r>
      <w:r>
        <w:t>reversing,</w:t>
      </w:r>
      <w:r>
        <w:rPr>
          <w:spacing w:val="1"/>
        </w:rPr>
        <w:t xml:space="preserve"> </w:t>
      </w:r>
      <w:r>
        <w:t>auto</w:t>
      </w:r>
      <w:r>
        <w:rPr>
          <w:spacing w:val="1"/>
        </w:rPr>
        <w:t xml:space="preserve"> </w:t>
      </w:r>
      <w:r>
        <w:t>stop,</w:t>
      </w:r>
      <w:r>
        <w:rPr>
          <w:spacing w:val="3"/>
        </w:rPr>
        <w:t xml:space="preserve"> </w:t>
      </w:r>
      <w:r>
        <w:t>auto-reverse</w:t>
      </w:r>
      <w:r>
        <w:rPr>
          <w:spacing w:val="1"/>
        </w:rPr>
        <w:t xml:space="preserve"> </w:t>
      </w:r>
      <w:r>
        <w:t>off.</w:t>
      </w:r>
      <w:r>
        <w:rPr>
          <w:spacing w:val="-61"/>
        </w:rPr>
        <w:t xml:space="preserve"> </w:t>
      </w:r>
      <w:r>
        <w:t>Push</w:t>
      </w:r>
      <w:r>
        <w:rPr>
          <w:spacing w:val="1"/>
        </w:rPr>
        <w:t xml:space="preserve"> </w:t>
      </w:r>
      <w:r>
        <w:t>the handpiece</w:t>
      </w:r>
      <w:r>
        <w:rPr>
          <w:spacing w:val="2"/>
        </w:rPr>
        <w:t xml:space="preserve"> </w:t>
      </w:r>
      <w:r>
        <w:t>button twice</w:t>
      </w:r>
      <w:r>
        <w:rPr>
          <w:spacing w:val="2"/>
        </w:rPr>
        <w:t xml:space="preserve"> </w:t>
      </w:r>
      <w:r>
        <w:t>to</w:t>
      </w:r>
      <w:r>
        <w:rPr>
          <w:spacing w:val="3"/>
        </w:rPr>
        <w:t xml:space="preserve"> </w:t>
      </w:r>
      <w:r>
        <w:t>restart</w:t>
      </w:r>
      <w:r>
        <w:rPr>
          <w:spacing w:val="-1"/>
        </w:rPr>
        <w:t xml:space="preserve"> </w:t>
      </w:r>
      <w:r>
        <w:t>the handpiece.</w:t>
      </w:r>
    </w:p>
    <w:p w14:paraId="7DE591A7" w14:textId="77777777" w:rsidR="00266EB3" w:rsidRDefault="00000000">
      <w:pPr>
        <w:pStyle w:val="BodyText"/>
        <w:spacing w:before="7"/>
        <w:ind w:left="480"/>
      </w:pPr>
      <w:r>
        <w:t>The display</w:t>
      </w:r>
      <w:r>
        <w:rPr>
          <w:spacing w:val="-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 torque</w:t>
      </w:r>
      <w:r>
        <w:rPr>
          <w:spacing w:val="1"/>
        </w:rPr>
        <w:t xml:space="preserve"> </w:t>
      </w:r>
      <w:r>
        <w:t>Instructions</w:t>
      </w:r>
      <w:r>
        <w:rPr>
          <w:spacing w:val="5"/>
        </w:rPr>
        <w:t xml:space="preserve"> </w:t>
      </w:r>
      <w:r>
        <w:t>-</w:t>
      </w:r>
    </w:p>
    <w:p w14:paraId="6B11A170" w14:textId="77777777" w:rsidR="00266EB3" w:rsidRDefault="00266EB3">
      <w:pPr>
        <w:pStyle w:val="BodyText"/>
        <w:spacing w:before="8"/>
        <w:rPr>
          <w:sz w:val="26"/>
        </w:rPr>
      </w:pPr>
    </w:p>
    <w:p w14:paraId="1E6B2393" w14:textId="77777777" w:rsidR="00266EB3" w:rsidRDefault="00000000">
      <w:pPr>
        <w:pStyle w:val="ListParagraph"/>
        <w:numPr>
          <w:ilvl w:val="1"/>
          <w:numId w:val="74"/>
        </w:numPr>
        <w:tabs>
          <w:tab w:val="left" w:pos="1561"/>
        </w:tabs>
        <w:spacing w:line="367" w:lineRule="auto"/>
        <w:ind w:right="505"/>
        <w:rPr>
          <w:sz w:val="24"/>
        </w:rPr>
      </w:pPr>
      <w:r>
        <w:rPr>
          <w:sz w:val="24"/>
        </w:rPr>
        <w:t>when</w:t>
      </w:r>
      <w:r>
        <w:rPr>
          <w:spacing w:val="20"/>
          <w:sz w:val="24"/>
        </w:rPr>
        <w:t xml:space="preserve"> </w:t>
      </w:r>
      <w:r>
        <w:rPr>
          <w:sz w:val="24"/>
        </w:rPr>
        <w:t>it</w:t>
      </w:r>
      <w:r>
        <w:rPr>
          <w:spacing w:val="20"/>
          <w:sz w:val="24"/>
        </w:rPr>
        <w:t xml:space="preserve"> </w:t>
      </w:r>
      <w:r>
        <w:rPr>
          <w:sz w:val="24"/>
        </w:rPr>
        <w:t>shows</w:t>
      </w:r>
      <w:r>
        <w:rPr>
          <w:spacing w:val="20"/>
          <w:sz w:val="24"/>
        </w:rPr>
        <w:t xml:space="preserve"> </w:t>
      </w:r>
      <w:r>
        <w:rPr>
          <w:sz w:val="24"/>
        </w:rPr>
        <w:t>location</w:t>
      </w:r>
      <w:r>
        <w:rPr>
          <w:spacing w:val="21"/>
          <w:sz w:val="24"/>
        </w:rPr>
        <w:t xml:space="preserve"> </w:t>
      </w:r>
      <w:r>
        <w:rPr>
          <w:sz w:val="24"/>
        </w:rPr>
        <w:t>1</w:t>
      </w:r>
      <w:r>
        <w:rPr>
          <w:spacing w:val="20"/>
          <w:sz w:val="24"/>
        </w:rPr>
        <w:t xml:space="preserve"> </w:t>
      </w:r>
      <w:r>
        <w:rPr>
          <w:sz w:val="24"/>
        </w:rPr>
        <w:t>in</w:t>
      </w:r>
      <w:r>
        <w:rPr>
          <w:spacing w:val="18"/>
          <w:sz w:val="24"/>
        </w:rPr>
        <w:t xml:space="preserve"> </w:t>
      </w:r>
      <w:r>
        <w:rPr>
          <w:sz w:val="24"/>
        </w:rPr>
        <w:t>the</w:t>
      </w:r>
      <w:r>
        <w:rPr>
          <w:spacing w:val="21"/>
          <w:sz w:val="24"/>
        </w:rPr>
        <w:t xml:space="preserve"> </w:t>
      </w:r>
      <w:r>
        <w:rPr>
          <w:sz w:val="24"/>
        </w:rPr>
        <w:t>picture,</w:t>
      </w:r>
      <w:r>
        <w:rPr>
          <w:spacing w:val="18"/>
          <w:sz w:val="24"/>
        </w:rPr>
        <w:t xml:space="preserve"> </w:t>
      </w:r>
      <w:r>
        <w:rPr>
          <w:sz w:val="24"/>
        </w:rPr>
        <w:t>The</w:t>
      </w:r>
      <w:r>
        <w:rPr>
          <w:spacing w:val="18"/>
          <w:sz w:val="24"/>
        </w:rPr>
        <w:t xml:space="preserve"> </w:t>
      </w:r>
      <w:r>
        <w:rPr>
          <w:sz w:val="24"/>
        </w:rPr>
        <w:t>current</w:t>
      </w:r>
      <w:r>
        <w:rPr>
          <w:spacing w:val="20"/>
          <w:sz w:val="24"/>
        </w:rPr>
        <w:t xml:space="preserve"> </w:t>
      </w:r>
      <w:r>
        <w:rPr>
          <w:sz w:val="24"/>
        </w:rPr>
        <w:t>load</w:t>
      </w:r>
      <w:r>
        <w:rPr>
          <w:spacing w:val="20"/>
          <w:sz w:val="24"/>
        </w:rPr>
        <w:t xml:space="preserve"> </w:t>
      </w:r>
      <w:r>
        <w:rPr>
          <w:sz w:val="24"/>
        </w:rPr>
        <w:t>is</w:t>
      </w:r>
      <w:r>
        <w:rPr>
          <w:spacing w:val="17"/>
          <w:sz w:val="24"/>
        </w:rPr>
        <w:t xml:space="preserve"> </w:t>
      </w:r>
      <w:r>
        <w:rPr>
          <w:sz w:val="24"/>
        </w:rPr>
        <w:t>50%</w:t>
      </w:r>
      <w:r>
        <w:rPr>
          <w:spacing w:val="18"/>
          <w:sz w:val="24"/>
        </w:rPr>
        <w:t xml:space="preserve"> </w:t>
      </w:r>
      <w:r>
        <w:rPr>
          <w:sz w:val="24"/>
        </w:rPr>
        <w:t>of</w:t>
      </w:r>
      <w:r>
        <w:rPr>
          <w:spacing w:val="-61"/>
          <w:sz w:val="24"/>
        </w:rPr>
        <w:t xml:space="preserve"> </w:t>
      </w:r>
      <w:r>
        <w:rPr>
          <w:sz w:val="24"/>
        </w:rPr>
        <w:t>the preset</w:t>
      </w:r>
      <w:r>
        <w:rPr>
          <w:spacing w:val="3"/>
          <w:sz w:val="24"/>
        </w:rPr>
        <w:t xml:space="preserve"> </w:t>
      </w:r>
      <w:r>
        <w:rPr>
          <w:sz w:val="24"/>
        </w:rPr>
        <w:t>load</w:t>
      </w:r>
    </w:p>
    <w:p w14:paraId="0F4088CF" w14:textId="77777777" w:rsidR="00266EB3" w:rsidRDefault="00000000">
      <w:pPr>
        <w:pStyle w:val="ListParagraph"/>
        <w:numPr>
          <w:ilvl w:val="1"/>
          <w:numId w:val="74"/>
        </w:numPr>
        <w:tabs>
          <w:tab w:val="left" w:pos="1561"/>
        </w:tabs>
        <w:spacing w:line="367" w:lineRule="auto"/>
        <w:ind w:right="498"/>
        <w:rPr>
          <w:sz w:val="24"/>
        </w:rPr>
      </w:pPr>
      <w:r>
        <w:rPr>
          <w:sz w:val="24"/>
        </w:rPr>
        <w:t>when</w:t>
      </w:r>
      <w:r>
        <w:rPr>
          <w:spacing w:val="20"/>
          <w:sz w:val="24"/>
        </w:rPr>
        <w:t xml:space="preserve"> </w:t>
      </w:r>
      <w:r>
        <w:rPr>
          <w:sz w:val="24"/>
        </w:rPr>
        <w:t>it</w:t>
      </w:r>
      <w:r>
        <w:rPr>
          <w:spacing w:val="20"/>
          <w:sz w:val="24"/>
        </w:rPr>
        <w:t xml:space="preserve"> </w:t>
      </w:r>
      <w:r>
        <w:rPr>
          <w:sz w:val="24"/>
        </w:rPr>
        <w:t>shows</w:t>
      </w:r>
      <w:r>
        <w:rPr>
          <w:spacing w:val="20"/>
          <w:sz w:val="24"/>
        </w:rPr>
        <w:t xml:space="preserve"> </w:t>
      </w:r>
      <w:r>
        <w:rPr>
          <w:sz w:val="24"/>
        </w:rPr>
        <w:t>location</w:t>
      </w:r>
      <w:r>
        <w:rPr>
          <w:spacing w:val="21"/>
          <w:sz w:val="24"/>
        </w:rPr>
        <w:t xml:space="preserve"> </w:t>
      </w:r>
      <w:r>
        <w:rPr>
          <w:sz w:val="24"/>
        </w:rPr>
        <w:t>2</w:t>
      </w:r>
      <w:r>
        <w:rPr>
          <w:spacing w:val="21"/>
          <w:sz w:val="24"/>
        </w:rPr>
        <w:t xml:space="preserve"> </w:t>
      </w:r>
      <w:r>
        <w:rPr>
          <w:sz w:val="24"/>
        </w:rPr>
        <w:t>in</w:t>
      </w:r>
      <w:r>
        <w:rPr>
          <w:spacing w:val="17"/>
          <w:sz w:val="24"/>
        </w:rPr>
        <w:t xml:space="preserve"> </w:t>
      </w:r>
      <w:r>
        <w:rPr>
          <w:sz w:val="24"/>
        </w:rPr>
        <w:t>the</w:t>
      </w:r>
      <w:r>
        <w:rPr>
          <w:spacing w:val="21"/>
          <w:sz w:val="24"/>
        </w:rPr>
        <w:t xml:space="preserve"> </w:t>
      </w:r>
      <w:r>
        <w:rPr>
          <w:sz w:val="24"/>
        </w:rPr>
        <w:t>picture,</w:t>
      </w:r>
      <w:r>
        <w:rPr>
          <w:spacing w:val="18"/>
          <w:sz w:val="24"/>
        </w:rPr>
        <w:t xml:space="preserve"> </w:t>
      </w:r>
      <w:r>
        <w:rPr>
          <w:sz w:val="24"/>
        </w:rPr>
        <w:t>The</w:t>
      </w:r>
      <w:r>
        <w:rPr>
          <w:spacing w:val="18"/>
          <w:sz w:val="24"/>
        </w:rPr>
        <w:t xml:space="preserve"> </w:t>
      </w:r>
      <w:r>
        <w:rPr>
          <w:sz w:val="24"/>
        </w:rPr>
        <w:t>current</w:t>
      </w:r>
      <w:r>
        <w:rPr>
          <w:spacing w:val="27"/>
          <w:sz w:val="24"/>
        </w:rPr>
        <w:t xml:space="preserve"> </w:t>
      </w:r>
      <w:r>
        <w:rPr>
          <w:sz w:val="24"/>
        </w:rPr>
        <w:t>load</w:t>
      </w:r>
      <w:r>
        <w:rPr>
          <w:spacing w:val="20"/>
          <w:sz w:val="24"/>
        </w:rPr>
        <w:t xml:space="preserve"> </w:t>
      </w:r>
      <w:r>
        <w:rPr>
          <w:sz w:val="24"/>
        </w:rPr>
        <w:t>is</w:t>
      </w:r>
      <w:r>
        <w:rPr>
          <w:spacing w:val="17"/>
          <w:sz w:val="24"/>
        </w:rPr>
        <w:t xml:space="preserve"> </w:t>
      </w:r>
      <w:r>
        <w:rPr>
          <w:sz w:val="24"/>
        </w:rPr>
        <w:t>80%</w:t>
      </w:r>
      <w:r>
        <w:rPr>
          <w:spacing w:val="18"/>
          <w:sz w:val="24"/>
        </w:rPr>
        <w:t xml:space="preserve"> </w:t>
      </w:r>
      <w:r>
        <w:rPr>
          <w:sz w:val="24"/>
        </w:rPr>
        <w:t>of</w:t>
      </w:r>
      <w:r>
        <w:rPr>
          <w:spacing w:val="-61"/>
          <w:sz w:val="24"/>
        </w:rPr>
        <w:t xml:space="preserve"> </w:t>
      </w:r>
      <w:r>
        <w:rPr>
          <w:sz w:val="24"/>
        </w:rPr>
        <w:t>the preset</w:t>
      </w:r>
      <w:r>
        <w:rPr>
          <w:spacing w:val="3"/>
          <w:sz w:val="24"/>
        </w:rPr>
        <w:t xml:space="preserve"> </w:t>
      </w:r>
      <w:r>
        <w:rPr>
          <w:sz w:val="24"/>
        </w:rPr>
        <w:t>load</w:t>
      </w:r>
    </w:p>
    <w:p w14:paraId="39CD2ED6" w14:textId="77777777" w:rsidR="00266EB3" w:rsidRDefault="00000000">
      <w:pPr>
        <w:pStyle w:val="ListParagraph"/>
        <w:numPr>
          <w:ilvl w:val="1"/>
          <w:numId w:val="74"/>
        </w:numPr>
        <w:tabs>
          <w:tab w:val="left" w:pos="1561"/>
        </w:tabs>
        <w:spacing w:line="367" w:lineRule="auto"/>
        <w:ind w:right="506"/>
        <w:rPr>
          <w:sz w:val="24"/>
        </w:rPr>
      </w:pPr>
      <w:r>
        <w:rPr>
          <w:sz w:val="24"/>
        </w:rPr>
        <w:t>when</w:t>
      </w:r>
      <w:r>
        <w:rPr>
          <w:spacing w:val="9"/>
          <w:sz w:val="24"/>
        </w:rPr>
        <w:t xml:space="preserve"> </w:t>
      </w:r>
      <w:r>
        <w:rPr>
          <w:sz w:val="24"/>
        </w:rPr>
        <w:t>it</w:t>
      </w:r>
      <w:r>
        <w:rPr>
          <w:spacing w:val="9"/>
          <w:sz w:val="24"/>
        </w:rPr>
        <w:t xml:space="preserve"> </w:t>
      </w:r>
      <w:r>
        <w:rPr>
          <w:sz w:val="24"/>
        </w:rPr>
        <w:t>shows</w:t>
      </w:r>
      <w:r>
        <w:rPr>
          <w:spacing w:val="9"/>
          <w:sz w:val="24"/>
        </w:rPr>
        <w:t xml:space="preserve"> </w:t>
      </w:r>
      <w:r>
        <w:rPr>
          <w:sz w:val="24"/>
        </w:rPr>
        <w:t>location</w:t>
      </w:r>
      <w:r>
        <w:rPr>
          <w:spacing w:val="10"/>
          <w:sz w:val="24"/>
        </w:rPr>
        <w:t xml:space="preserve"> </w:t>
      </w:r>
      <w:r>
        <w:rPr>
          <w:sz w:val="24"/>
        </w:rPr>
        <w:t>2</w:t>
      </w:r>
      <w:r>
        <w:rPr>
          <w:spacing w:val="9"/>
          <w:sz w:val="24"/>
        </w:rPr>
        <w:t xml:space="preserve"> </w:t>
      </w:r>
      <w:r>
        <w:rPr>
          <w:sz w:val="24"/>
        </w:rPr>
        <w:t>in</w:t>
      </w:r>
      <w:r>
        <w:rPr>
          <w:spacing w:val="9"/>
          <w:sz w:val="24"/>
        </w:rPr>
        <w:t xml:space="preserve"> </w:t>
      </w:r>
      <w:r>
        <w:rPr>
          <w:sz w:val="24"/>
        </w:rPr>
        <w:t>the</w:t>
      </w:r>
      <w:r>
        <w:rPr>
          <w:spacing w:val="10"/>
          <w:sz w:val="24"/>
        </w:rPr>
        <w:t xml:space="preserve"> </w:t>
      </w:r>
      <w:r>
        <w:rPr>
          <w:sz w:val="24"/>
        </w:rPr>
        <w:t>picture,</w:t>
      </w:r>
      <w:r>
        <w:rPr>
          <w:spacing w:val="10"/>
          <w:sz w:val="24"/>
        </w:rPr>
        <w:t xml:space="preserve"> </w:t>
      </w:r>
      <w:r>
        <w:rPr>
          <w:sz w:val="24"/>
        </w:rPr>
        <w:t>The</w:t>
      </w:r>
      <w:r>
        <w:rPr>
          <w:spacing w:val="10"/>
          <w:sz w:val="24"/>
        </w:rPr>
        <w:t xml:space="preserve"> </w:t>
      </w:r>
      <w:r>
        <w:rPr>
          <w:sz w:val="24"/>
        </w:rPr>
        <w:t>current</w:t>
      </w:r>
      <w:r>
        <w:rPr>
          <w:spacing w:val="8"/>
          <w:sz w:val="24"/>
        </w:rPr>
        <w:t xml:space="preserve"> </w:t>
      </w:r>
      <w:r>
        <w:rPr>
          <w:sz w:val="24"/>
        </w:rPr>
        <w:t>load</w:t>
      </w:r>
      <w:r>
        <w:rPr>
          <w:spacing w:val="10"/>
          <w:sz w:val="24"/>
        </w:rPr>
        <w:t xml:space="preserve"> </w:t>
      </w:r>
      <w:r>
        <w:rPr>
          <w:sz w:val="24"/>
        </w:rPr>
        <w:t>is</w:t>
      </w:r>
      <w:r>
        <w:rPr>
          <w:spacing w:val="8"/>
          <w:sz w:val="24"/>
        </w:rPr>
        <w:t xml:space="preserve"> </w:t>
      </w:r>
      <w:r>
        <w:rPr>
          <w:sz w:val="24"/>
        </w:rPr>
        <w:t>100%</w:t>
      </w:r>
      <w:r>
        <w:rPr>
          <w:spacing w:val="7"/>
          <w:sz w:val="24"/>
        </w:rPr>
        <w:t xml:space="preserve"> </w:t>
      </w:r>
      <w:r>
        <w:rPr>
          <w:sz w:val="24"/>
        </w:rPr>
        <w:t>of</w:t>
      </w:r>
      <w:r>
        <w:rPr>
          <w:spacing w:val="-61"/>
          <w:sz w:val="24"/>
        </w:rPr>
        <w:t xml:space="preserve"> </w:t>
      </w:r>
      <w:r>
        <w:rPr>
          <w:sz w:val="24"/>
        </w:rPr>
        <w:t>the preset</w:t>
      </w:r>
      <w:r>
        <w:rPr>
          <w:spacing w:val="3"/>
          <w:sz w:val="24"/>
        </w:rPr>
        <w:t xml:space="preserve"> </w:t>
      </w:r>
      <w:r>
        <w:rPr>
          <w:sz w:val="24"/>
        </w:rPr>
        <w:t>load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3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motor</w:t>
      </w:r>
      <w:r>
        <w:rPr>
          <w:spacing w:val="2"/>
          <w:sz w:val="24"/>
        </w:rPr>
        <w:t xml:space="preserve"> </w:t>
      </w:r>
      <w:r>
        <w:rPr>
          <w:sz w:val="24"/>
        </w:rPr>
        <w:t>stops.</w:t>
      </w:r>
    </w:p>
    <w:p w14:paraId="0F8AA615" w14:textId="77777777" w:rsidR="00266EB3" w:rsidRDefault="00000000">
      <w:pPr>
        <w:pStyle w:val="BodyText"/>
        <w:spacing w:before="7"/>
        <w:rPr>
          <w:sz w:val="15"/>
        </w:rPr>
      </w:pPr>
      <w:r>
        <w:rPr>
          <w:noProof/>
        </w:rPr>
        <w:drawing>
          <wp:anchor distT="0" distB="0" distL="0" distR="0" simplePos="0" relativeHeight="114" behindDoc="0" locked="0" layoutInCell="1" allowOverlap="1" wp14:anchorId="7FDC3F46" wp14:editId="3F7452B2">
            <wp:simplePos x="0" y="0"/>
            <wp:positionH relativeFrom="page">
              <wp:posOffset>1954048</wp:posOffset>
            </wp:positionH>
            <wp:positionV relativeFrom="paragraph">
              <wp:posOffset>137367</wp:posOffset>
            </wp:positionV>
            <wp:extent cx="3240861" cy="644556"/>
            <wp:effectExtent l="0" t="0" r="0" b="0"/>
            <wp:wrapTopAndBottom/>
            <wp:docPr id="263" name="image1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image141.png"/>
                    <pic:cNvPicPr/>
                  </pic:nvPicPr>
                  <pic:blipFill>
                    <a:blip r:embed="rId1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40861" cy="6445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5121B0A" w14:textId="77777777" w:rsidR="00266EB3" w:rsidRDefault="00000000">
      <w:pPr>
        <w:pStyle w:val="Heading3"/>
        <w:spacing w:before="140"/>
      </w:pPr>
      <w:r>
        <w:t>Combined</w:t>
      </w:r>
      <w:r>
        <w:rPr>
          <w:spacing w:val="-2"/>
        </w:rPr>
        <w:t xml:space="preserve"> </w:t>
      </w:r>
      <w:r>
        <w:t>length</w:t>
      </w:r>
      <w:r>
        <w:rPr>
          <w:spacing w:val="-2"/>
        </w:rPr>
        <w:t xml:space="preserve"> </w:t>
      </w:r>
      <w:r>
        <w:t>determination</w:t>
      </w:r>
      <w:r>
        <w:rPr>
          <w:spacing w:val="-1"/>
        </w:rPr>
        <w:t xml:space="preserve"> </w:t>
      </w:r>
      <w:r>
        <w:t>mode</w:t>
      </w:r>
    </w:p>
    <w:p w14:paraId="32A43D4E" w14:textId="77777777" w:rsidR="00266EB3" w:rsidRDefault="00000000">
      <w:pPr>
        <w:pStyle w:val="ListParagraph"/>
        <w:numPr>
          <w:ilvl w:val="0"/>
          <w:numId w:val="73"/>
        </w:numPr>
        <w:tabs>
          <w:tab w:val="left" w:pos="841"/>
        </w:tabs>
        <w:spacing w:before="139"/>
        <w:ind w:hanging="361"/>
        <w:rPr>
          <w:rFonts w:ascii="Arial"/>
          <w:b/>
          <w:sz w:val="24"/>
        </w:rPr>
      </w:pPr>
      <w:r>
        <w:rPr>
          <w:rFonts w:ascii="Arial"/>
          <w:b/>
          <w:sz w:val="24"/>
        </w:rPr>
        <w:t>Base</w:t>
      </w:r>
      <w:r>
        <w:rPr>
          <w:rFonts w:ascii="Arial"/>
          <w:b/>
          <w:spacing w:val="-3"/>
          <w:sz w:val="24"/>
        </w:rPr>
        <w:t xml:space="preserve"> </w:t>
      </w:r>
      <w:r>
        <w:rPr>
          <w:rFonts w:ascii="Arial"/>
          <w:b/>
          <w:sz w:val="24"/>
        </w:rPr>
        <w:t>setting</w:t>
      </w:r>
    </w:p>
    <w:p w14:paraId="61D097AD" w14:textId="77777777" w:rsidR="00266EB3" w:rsidRDefault="00000000">
      <w:pPr>
        <w:pStyle w:val="ListParagraph"/>
        <w:numPr>
          <w:ilvl w:val="1"/>
          <w:numId w:val="73"/>
        </w:numPr>
        <w:tabs>
          <w:tab w:val="left" w:pos="1561"/>
          <w:tab w:val="left" w:pos="2456"/>
          <w:tab w:val="left" w:pos="3017"/>
          <w:tab w:val="left" w:pos="4070"/>
          <w:tab w:val="left" w:pos="4966"/>
          <w:tab w:val="left" w:pos="5393"/>
          <w:tab w:val="left" w:pos="6245"/>
          <w:tab w:val="left" w:pos="6808"/>
          <w:tab w:val="left" w:pos="8129"/>
        </w:tabs>
        <w:spacing w:before="141" w:line="367" w:lineRule="auto"/>
        <w:ind w:right="503"/>
        <w:rPr>
          <w:sz w:val="24"/>
        </w:rPr>
      </w:pPr>
      <w:r>
        <w:rPr>
          <w:sz w:val="24"/>
        </w:rPr>
        <w:t>Touch</w:t>
      </w:r>
      <w:r>
        <w:rPr>
          <w:sz w:val="24"/>
        </w:rPr>
        <w:tab/>
        <w:t>the</w:t>
      </w:r>
      <w:r>
        <w:rPr>
          <w:sz w:val="24"/>
        </w:rPr>
        <w:tab/>
        <w:t>“En-Ap”</w:t>
      </w:r>
      <w:r>
        <w:rPr>
          <w:sz w:val="24"/>
        </w:rPr>
        <w:tab/>
        <w:t>button</w:t>
      </w:r>
      <w:r>
        <w:rPr>
          <w:sz w:val="24"/>
        </w:rPr>
        <w:tab/>
        <w:t>to</w:t>
      </w:r>
      <w:r>
        <w:rPr>
          <w:sz w:val="24"/>
        </w:rPr>
        <w:tab/>
        <w:t>select</w:t>
      </w:r>
      <w:r>
        <w:rPr>
          <w:sz w:val="24"/>
        </w:rPr>
        <w:tab/>
        <w:t>the</w:t>
      </w:r>
      <w:r>
        <w:rPr>
          <w:sz w:val="24"/>
        </w:rPr>
        <w:tab/>
        <w:t>Combined</w:t>
      </w:r>
      <w:r>
        <w:rPr>
          <w:sz w:val="24"/>
        </w:rPr>
        <w:tab/>
      </w:r>
      <w:r>
        <w:rPr>
          <w:spacing w:val="-1"/>
          <w:sz w:val="24"/>
        </w:rPr>
        <w:t>length</w:t>
      </w:r>
      <w:r>
        <w:rPr>
          <w:spacing w:val="-61"/>
          <w:sz w:val="24"/>
        </w:rPr>
        <w:t xml:space="preserve"> </w:t>
      </w:r>
      <w:r>
        <w:rPr>
          <w:sz w:val="24"/>
        </w:rPr>
        <w:t>determination</w:t>
      </w:r>
      <w:r>
        <w:rPr>
          <w:spacing w:val="2"/>
          <w:sz w:val="24"/>
        </w:rPr>
        <w:t xml:space="preserve"> </w:t>
      </w:r>
      <w:r>
        <w:rPr>
          <w:sz w:val="24"/>
        </w:rPr>
        <w:t>mode.</w:t>
      </w:r>
    </w:p>
    <w:p w14:paraId="1A57A67C" w14:textId="77777777" w:rsidR="00266EB3" w:rsidRDefault="00000000">
      <w:pPr>
        <w:pStyle w:val="ListParagraph"/>
        <w:numPr>
          <w:ilvl w:val="1"/>
          <w:numId w:val="73"/>
        </w:numPr>
        <w:tabs>
          <w:tab w:val="left" w:pos="1561"/>
        </w:tabs>
        <w:spacing w:line="268" w:lineRule="exact"/>
        <w:ind w:hanging="361"/>
        <w:rPr>
          <w:sz w:val="24"/>
        </w:rPr>
      </w:pPr>
      <w:r>
        <w:rPr>
          <w:sz w:val="24"/>
        </w:rPr>
        <w:t>Select</w:t>
      </w:r>
      <w:r>
        <w:rPr>
          <w:spacing w:val="-1"/>
          <w:sz w:val="24"/>
        </w:rPr>
        <w:t xml:space="preserve"> </w:t>
      </w:r>
      <w:r>
        <w:rPr>
          <w:sz w:val="24"/>
        </w:rPr>
        <w:t>file system.</w:t>
      </w:r>
    </w:p>
    <w:p w14:paraId="2F9AA655" w14:textId="77777777" w:rsidR="00266EB3" w:rsidRDefault="00000000">
      <w:pPr>
        <w:pStyle w:val="ListParagraph"/>
        <w:numPr>
          <w:ilvl w:val="1"/>
          <w:numId w:val="73"/>
        </w:numPr>
        <w:tabs>
          <w:tab w:val="left" w:pos="1561"/>
        </w:tabs>
        <w:spacing w:before="141"/>
        <w:ind w:hanging="361"/>
        <w:rPr>
          <w:sz w:val="24"/>
        </w:rPr>
      </w:pPr>
      <w:r>
        <w:rPr>
          <w:sz w:val="24"/>
        </w:rPr>
        <w:t>Combined</w:t>
      </w:r>
      <w:r>
        <w:rPr>
          <w:spacing w:val="-1"/>
          <w:sz w:val="24"/>
        </w:rPr>
        <w:t xml:space="preserve"> </w:t>
      </w:r>
      <w:r>
        <w:rPr>
          <w:sz w:val="24"/>
        </w:rPr>
        <w:t>length determination</w:t>
      </w:r>
      <w:r>
        <w:rPr>
          <w:spacing w:val="-3"/>
          <w:sz w:val="24"/>
        </w:rPr>
        <w:t xml:space="preserve"> </w:t>
      </w:r>
      <w:r>
        <w:rPr>
          <w:sz w:val="24"/>
        </w:rPr>
        <w:t>mode</w:t>
      </w:r>
      <w:r>
        <w:rPr>
          <w:spacing w:val="-2"/>
          <w:sz w:val="24"/>
        </w:rPr>
        <w:t xml:space="preserve"> </w:t>
      </w:r>
      <w:r>
        <w:rPr>
          <w:sz w:val="24"/>
        </w:rPr>
        <w:t>parameter</w:t>
      </w:r>
      <w:r>
        <w:rPr>
          <w:spacing w:val="-2"/>
          <w:sz w:val="24"/>
        </w:rPr>
        <w:t xml:space="preserve"> </w:t>
      </w:r>
      <w:r>
        <w:rPr>
          <w:sz w:val="24"/>
        </w:rPr>
        <w:t>setting</w:t>
      </w:r>
    </w:p>
    <w:p w14:paraId="5AEBE910" w14:textId="77777777" w:rsidR="00266EB3" w:rsidRDefault="00266EB3">
      <w:pPr>
        <w:rPr>
          <w:sz w:val="24"/>
        </w:rPr>
        <w:sectPr w:rsidR="00266EB3">
          <w:pgSz w:w="11910" w:h="16840"/>
          <w:pgMar w:top="1300" w:right="940" w:bottom="1400" w:left="1680" w:header="712" w:footer="1219" w:gutter="0"/>
          <w:cols w:space="720"/>
        </w:sectPr>
      </w:pPr>
    </w:p>
    <w:p w14:paraId="2758F104" w14:textId="77777777" w:rsidR="00266EB3" w:rsidRDefault="00266EB3">
      <w:pPr>
        <w:pStyle w:val="BodyText"/>
        <w:rPr>
          <w:sz w:val="14"/>
        </w:rPr>
      </w:pPr>
    </w:p>
    <w:p w14:paraId="1A22F701" w14:textId="77777777" w:rsidR="00266EB3" w:rsidRDefault="00000000">
      <w:pPr>
        <w:pStyle w:val="BodyText"/>
        <w:ind w:left="3095"/>
        <w:rPr>
          <w:sz w:val="20"/>
        </w:rPr>
      </w:pPr>
      <w:r>
        <w:rPr>
          <w:noProof/>
          <w:sz w:val="20"/>
        </w:rPr>
        <w:drawing>
          <wp:inline distT="0" distB="0" distL="0" distR="0" wp14:anchorId="6C9550A7" wp14:editId="3743F647">
            <wp:extent cx="1969166" cy="1613534"/>
            <wp:effectExtent l="0" t="0" r="0" b="0"/>
            <wp:docPr id="265" name="image1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image142.png"/>
                    <pic:cNvPicPr/>
                  </pic:nvPicPr>
                  <pic:blipFill>
                    <a:blip r:embed="rId1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69166" cy="1613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A9EF4" w14:textId="77777777" w:rsidR="00266EB3" w:rsidRDefault="00266EB3">
      <w:pPr>
        <w:pStyle w:val="BodyText"/>
        <w:spacing w:before="10"/>
        <w:rPr>
          <w:sz w:val="19"/>
        </w:rPr>
      </w:pPr>
    </w:p>
    <w:p w14:paraId="7760DC51" w14:textId="77777777" w:rsidR="00266EB3" w:rsidRDefault="00000000">
      <w:pPr>
        <w:pStyle w:val="ListParagraph"/>
        <w:numPr>
          <w:ilvl w:val="0"/>
          <w:numId w:val="73"/>
        </w:numPr>
        <w:tabs>
          <w:tab w:val="left" w:pos="841"/>
        </w:tabs>
        <w:spacing w:before="93" w:line="364" w:lineRule="auto"/>
        <w:ind w:right="496"/>
        <w:jc w:val="both"/>
        <w:rPr>
          <w:sz w:val="24"/>
        </w:rPr>
      </w:pPr>
      <w:r>
        <w:rPr>
          <w:rFonts w:ascii="Arial" w:hAnsi="Arial"/>
          <w:b/>
          <w:sz w:val="24"/>
        </w:rPr>
        <w:t xml:space="preserve">Connection </w:t>
      </w:r>
      <w:proofErr w:type="gramStart"/>
      <w:r>
        <w:rPr>
          <w:rFonts w:ascii="Arial" w:hAnsi="Arial"/>
          <w:b/>
          <w:sz w:val="24"/>
        </w:rPr>
        <w:t>testing(</w:t>
      </w:r>
      <w:proofErr w:type="gramEnd"/>
      <w:r>
        <w:rPr>
          <w:rFonts w:ascii="Arial" w:hAnsi="Arial"/>
          <w:b/>
          <w:sz w:val="24"/>
        </w:rPr>
        <w:t>Test every time before using)</w:t>
      </w:r>
      <w:r>
        <w:rPr>
          <w:sz w:val="24"/>
        </w:rPr>
        <w:t>:</w:t>
      </w:r>
      <w:r>
        <w:rPr>
          <w:spacing w:val="1"/>
          <w:sz w:val="24"/>
        </w:rPr>
        <w:t xml:space="preserve"> </w:t>
      </w:r>
      <w:r>
        <w:rPr>
          <w:sz w:val="24"/>
        </w:rPr>
        <w:t>touch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file</w:t>
      </w:r>
      <w:r>
        <w:rPr>
          <w:spacing w:val="63"/>
          <w:sz w:val="24"/>
        </w:rPr>
        <w:t xml:space="preserve"> </w:t>
      </w:r>
      <w:r>
        <w:rPr>
          <w:sz w:val="24"/>
        </w:rPr>
        <w:t>with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lip</w:t>
      </w:r>
      <w:r>
        <w:rPr>
          <w:spacing w:val="1"/>
          <w:sz w:val="24"/>
        </w:rPr>
        <w:t xml:space="preserve"> </w:t>
      </w:r>
      <w:r>
        <w:rPr>
          <w:sz w:val="24"/>
        </w:rPr>
        <w:t>hook,</w:t>
      </w:r>
      <w:r>
        <w:rPr>
          <w:spacing w:val="1"/>
          <w:sz w:val="24"/>
        </w:rPr>
        <w:t xml:space="preserve"> </w:t>
      </w:r>
      <w:r>
        <w:rPr>
          <w:sz w:val="24"/>
        </w:rPr>
        <w:t>if</w:t>
      </w:r>
      <w:r>
        <w:rPr>
          <w:spacing w:val="1"/>
          <w:sz w:val="24"/>
        </w:rPr>
        <w:t xml:space="preserve"> </w:t>
      </w:r>
      <w:r>
        <w:rPr>
          <w:sz w:val="24"/>
        </w:rPr>
        <w:t>it</w:t>
      </w:r>
      <w:r>
        <w:rPr>
          <w:spacing w:val="1"/>
          <w:sz w:val="24"/>
        </w:rPr>
        <w:t xml:space="preserve"> </w:t>
      </w:r>
      <w:r>
        <w:rPr>
          <w:sz w:val="24"/>
        </w:rPr>
        <w:t>show”-3”,</w:t>
      </w:r>
      <w:r>
        <w:rPr>
          <w:spacing w:val="1"/>
          <w:sz w:val="24"/>
        </w:rPr>
        <w:t xml:space="preserve"> </w:t>
      </w:r>
      <w:r>
        <w:rPr>
          <w:sz w:val="24"/>
        </w:rPr>
        <w:t>it</w:t>
      </w:r>
      <w:r>
        <w:rPr>
          <w:spacing w:val="1"/>
          <w:sz w:val="24"/>
        </w:rPr>
        <w:t xml:space="preserve"> </w:t>
      </w:r>
      <w:r>
        <w:rPr>
          <w:sz w:val="24"/>
        </w:rPr>
        <w:t>works</w:t>
      </w:r>
      <w:r>
        <w:rPr>
          <w:spacing w:val="1"/>
          <w:sz w:val="24"/>
        </w:rPr>
        <w:t xml:space="preserve"> </w:t>
      </w:r>
      <w:r>
        <w:rPr>
          <w:sz w:val="24"/>
        </w:rPr>
        <w:t>well,</w:t>
      </w:r>
      <w:r>
        <w:rPr>
          <w:spacing w:val="1"/>
          <w:sz w:val="24"/>
        </w:rPr>
        <w:t xml:space="preserve"> </w:t>
      </w:r>
      <w:r>
        <w:rPr>
          <w:sz w:val="24"/>
        </w:rPr>
        <w:t>otherwise,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USB</w:t>
      </w:r>
      <w:r>
        <w:rPr>
          <w:spacing w:val="1"/>
          <w:sz w:val="24"/>
        </w:rPr>
        <w:t xml:space="preserve"> </w:t>
      </w:r>
      <w:r>
        <w:rPr>
          <w:sz w:val="24"/>
        </w:rPr>
        <w:t>wire</w:t>
      </w:r>
      <w:r>
        <w:rPr>
          <w:spacing w:val="1"/>
          <w:sz w:val="24"/>
        </w:rPr>
        <w:t xml:space="preserve"> </w:t>
      </w:r>
      <w:r>
        <w:rPr>
          <w:sz w:val="24"/>
        </w:rPr>
        <w:t>or</w:t>
      </w:r>
      <w:r>
        <w:rPr>
          <w:spacing w:val="1"/>
          <w:sz w:val="24"/>
        </w:rPr>
        <w:t xml:space="preserve"> </w:t>
      </w:r>
      <w:r>
        <w:rPr>
          <w:sz w:val="24"/>
        </w:rPr>
        <w:t>measuring wire</w:t>
      </w:r>
      <w:r>
        <w:rPr>
          <w:spacing w:val="3"/>
          <w:sz w:val="24"/>
        </w:rPr>
        <w:t xml:space="preserve"> </w:t>
      </w:r>
      <w:r>
        <w:rPr>
          <w:sz w:val="24"/>
        </w:rPr>
        <w:t>should</w:t>
      </w:r>
      <w:r>
        <w:rPr>
          <w:spacing w:val="3"/>
          <w:sz w:val="24"/>
        </w:rPr>
        <w:t xml:space="preserve"> </w:t>
      </w:r>
      <w:r>
        <w:rPr>
          <w:sz w:val="24"/>
        </w:rPr>
        <w:t>be</w:t>
      </w:r>
      <w:r>
        <w:rPr>
          <w:spacing w:val="3"/>
          <w:sz w:val="24"/>
        </w:rPr>
        <w:t xml:space="preserve"> </w:t>
      </w:r>
      <w:r>
        <w:rPr>
          <w:sz w:val="24"/>
        </w:rPr>
        <w:t>replace.</w:t>
      </w:r>
    </w:p>
    <w:p w14:paraId="59F0FBEC" w14:textId="77777777" w:rsidR="00266EB3" w:rsidRDefault="00000000">
      <w:pPr>
        <w:pStyle w:val="BodyText"/>
        <w:ind w:left="3165"/>
        <w:rPr>
          <w:sz w:val="20"/>
        </w:rPr>
      </w:pPr>
      <w:r>
        <w:rPr>
          <w:noProof/>
          <w:sz w:val="20"/>
        </w:rPr>
        <w:drawing>
          <wp:inline distT="0" distB="0" distL="0" distR="0" wp14:anchorId="454BD2F1" wp14:editId="08E83687">
            <wp:extent cx="1879647" cy="1408176"/>
            <wp:effectExtent l="0" t="0" r="0" b="0"/>
            <wp:docPr id="267" name="image14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image143.jpeg"/>
                    <pic:cNvPicPr/>
                  </pic:nvPicPr>
                  <pic:blipFill>
                    <a:blip r:embed="rId1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79647" cy="1408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D672D" w14:textId="77777777" w:rsidR="00266EB3" w:rsidRDefault="00000000">
      <w:pPr>
        <w:pStyle w:val="ListParagraph"/>
        <w:numPr>
          <w:ilvl w:val="0"/>
          <w:numId w:val="73"/>
        </w:numPr>
        <w:tabs>
          <w:tab w:val="left" w:pos="907"/>
          <w:tab w:val="left" w:pos="908"/>
        </w:tabs>
        <w:spacing w:before="141"/>
        <w:ind w:left="907" w:hanging="428"/>
        <w:rPr>
          <w:sz w:val="24"/>
        </w:rPr>
      </w:pPr>
      <w:r>
        <w:rPr>
          <w:sz w:val="24"/>
        </w:rPr>
        <w:t>Hook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lip</w:t>
      </w:r>
      <w:r>
        <w:rPr>
          <w:spacing w:val="-3"/>
          <w:sz w:val="24"/>
        </w:rPr>
        <w:t xml:space="preserve"> </w:t>
      </w:r>
      <w:r>
        <w:rPr>
          <w:sz w:val="24"/>
        </w:rPr>
        <w:t>hook</w:t>
      </w:r>
      <w:r>
        <w:rPr>
          <w:spacing w:val="-4"/>
          <w:sz w:val="24"/>
        </w:rPr>
        <w:t xml:space="preserve"> </w:t>
      </w:r>
      <w:r>
        <w:rPr>
          <w:sz w:val="24"/>
        </w:rPr>
        <w:t>in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corner</w:t>
      </w:r>
      <w:r>
        <w:rPr>
          <w:spacing w:val="-5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patient‟s</w:t>
      </w:r>
      <w:r>
        <w:rPr>
          <w:spacing w:val="-2"/>
          <w:sz w:val="24"/>
        </w:rPr>
        <w:t xml:space="preserve"> </w:t>
      </w:r>
      <w:r>
        <w:rPr>
          <w:sz w:val="24"/>
        </w:rPr>
        <w:t>mouth.</w:t>
      </w:r>
    </w:p>
    <w:p w14:paraId="706BE609" w14:textId="77777777" w:rsidR="00266EB3" w:rsidRDefault="00000000">
      <w:pPr>
        <w:pStyle w:val="ListParagraph"/>
        <w:numPr>
          <w:ilvl w:val="0"/>
          <w:numId w:val="73"/>
        </w:numPr>
        <w:tabs>
          <w:tab w:val="left" w:pos="841"/>
        </w:tabs>
        <w:spacing w:before="143"/>
        <w:ind w:hanging="361"/>
        <w:rPr>
          <w:sz w:val="24"/>
        </w:rPr>
      </w:pPr>
      <w:r>
        <w:rPr>
          <w:sz w:val="24"/>
        </w:rPr>
        <w:t>Power on</w:t>
      </w:r>
      <w:r>
        <w:rPr>
          <w:spacing w:val="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motor handpiece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operate.</w:t>
      </w:r>
    </w:p>
    <w:p w14:paraId="7664EC6A" w14:textId="77777777" w:rsidR="00266EB3" w:rsidRDefault="00000000">
      <w:pPr>
        <w:pStyle w:val="ListParagraph"/>
        <w:numPr>
          <w:ilvl w:val="0"/>
          <w:numId w:val="73"/>
        </w:numPr>
        <w:tabs>
          <w:tab w:val="left" w:pos="841"/>
        </w:tabs>
        <w:spacing w:before="142" w:line="367" w:lineRule="auto"/>
        <w:ind w:right="495"/>
        <w:jc w:val="both"/>
        <w:rPr>
          <w:sz w:val="24"/>
        </w:rPr>
      </w:pP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display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root</w:t>
      </w:r>
      <w:r>
        <w:rPr>
          <w:spacing w:val="1"/>
          <w:sz w:val="24"/>
        </w:rPr>
        <w:t xml:space="preserve"> </w:t>
      </w:r>
      <w:r>
        <w:rPr>
          <w:sz w:val="24"/>
        </w:rPr>
        <w:t>hole</w:t>
      </w:r>
      <w:r>
        <w:rPr>
          <w:spacing w:val="1"/>
          <w:sz w:val="24"/>
        </w:rPr>
        <w:t xml:space="preserve"> </w:t>
      </w:r>
      <w:r>
        <w:rPr>
          <w:sz w:val="24"/>
        </w:rPr>
        <w:t>magnified</w:t>
      </w:r>
      <w:r>
        <w:rPr>
          <w:spacing w:val="1"/>
          <w:sz w:val="24"/>
        </w:rPr>
        <w:t xml:space="preserve"> </w:t>
      </w:r>
      <w:r>
        <w:rPr>
          <w:sz w:val="24"/>
        </w:rPr>
        <w:t>area</w:t>
      </w:r>
      <w:r>
        <w:rPr>
          <w:spacing w:val="1"/>
          <w:sz w:val="24"/>
        </w:rPr>
        <w:t xml:space="preserve"> </w:t>
      </w:r>
      <w:r>
        <w:rPr>
          <w:sz w:val="24"/>
        </w:rPr>
        <w:t>display</w:t>
      </w:r>
      <w:r>
        <w:rPr>
          <w:spacing w:val="1"/>
          <w:sz w:val="24"/>
        </w:rPr>
        <w:t xml:space="preserve"> </w:t>
      </w:r>
      <w:r>
        <w:rPr>
          <w:sz w:val="24"/>
        </w:rPr>
        <w:t>in</w:t>
      </w:r>
      <w:r>
        <w:rPr>
          <w:spacing w:val="1"/>
          <w:sz w:val="24"/>
        </w:rPr>
        <w:t xml:space="preserve"> </w:t>
      </w:r>
      <w:r>
        <w:rPr>
          <w:sz w:val="24"/>
        </w:rPr>
        <w:t>combined</w:t>
      </w:r>
      <w:r>
        <w:rPr>
          <w:spacing w:val="1"/>
          <w:sz w:val="24"/>
        </w:rPr>
        <w:t xml:space="preserve"> </w:t>
      </w:r>
      <w:r>
        <w:rPr>
          <w:sz w:val="24"/>
        </w:rPr>
        <w:t>length</w:t>
      </w:r>
      <w:r>
        <w:rPr>
          <w:spacing w:val="1"/>
          <w:sz w:val="24"/>
        </w:rPr>
        <w:t xml:space="preserve"> </w:t>
      </w:r>
      <w:r>
        <w:rPr>
          <w:sz w:val="24"/>
        </w:rPr>
        <w:t>determination mode:</w:t>
      </w:r>
    </w:p>
    <w:p w14:paraId="18CE962C" w14:textId="77777777" w:rsidR="00266EB3" w:rsidRDefault="00266EB3">
      <w:pPr>
        <w:pStyle w:val="BodyText"/>
        <w:rPr>
          <w:sz w:val="20"/>
        </w:rPr>
      </w:pPr>
    </w:p>
    <w:p w14:paraId="4863CC9B" w14:textId="77777777" w:rsidR="00266EB3" w:rsidRDefault="00000000">
      <w:pPr>
        <w:pStyle w:val="BodyText"/>
        <w:spacing w:before="7"/>
        <w:rPr>
          <w:sz w:val="12"/>
        </w:rPr>
      </w:pPr>
      <w:r>
        <w:rPr>
          <w:noProof/>
        </w:rPr>
        <w:drawing>
          <wp:anchor distT="0" distB="0" distL="0" distR="0" simplePos="0" relativeHeight="115" behindDoc="0" locked="0" layoutInCell="1" allowOverlap="1" wp14:anchorId="4F809DC0" wp14:editId="1430BE3F">
            <wp:simplePos x="0" y="0"/>
            <wp:positionH relativeFrom="page">
              <wp:posOffset>3158353</wp:posOffset>
            </wp:positionH>
            <wp:positionV relativeFrom="paragraph">
              <wp:posOffset>115900</wp:posOffset>
            </wp:positionV>
            <wp:extent cx="1653327" cy="1090422"/>
            <wp:effectExtent l="0" t="0" r="0" b="0"/>
            <wp:wrapTopAndBottom/>
            <wp:docPr id="269" name="image14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image144.jpeg"/>
                    <pic:cNvPicPr/>
                  </pic:nvPicPr>
                  <pic:blipFill>
                    <a:blip r:embed="rId1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53327" cy="10904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7AD401C" w14:textId="77777777" w:rsidR="00266EB3" w:rsidRDefault="00266EB3">
      <w:pPr>
        <w:pStyle w:val="BodyText"/>
        <w:rPr>
          <w:sz w:val="20"/>
        </w:rPr>
      </w:pPr>
    </w:p>
    <w:p w14:paraId="0C8137EF" w14:textId="77777777" w:rsidR="00266EB3" w:rsidRDefault="00266EB3">
      <w:pPr>
        <w:pStyle w:val="BodyText"/>
        <w:spacing w:before="6"/>
        <w:rPr>
          <w:sz w:val="22"/>
        </w:rPr>
      </w:pPr>
    </w:p>
    <w:p w14:paraId="544B836C" w14:textId="77777777" w:rsidR="00266EB3" w:rsidRDefault="00266EB3">
      <w:pPr>
        <w:sectPr w:rsidR="00266EB3">
          <w:pgSz w:w="11910" w:h="16840"/>
          <w:pgMar w:top="1300" w:right="940" w:bottom="1400" w:left="1680" w:header="712" w:footer="1219" w:gutter="0"/>
          <w:cols w:space="720"/>
        </w:sectPr>
      </w:pPr>
    </w:p>
    <w:p w14:paraId="6FFD9787" w14:textId="77777777" w:rsidR="00266EB3" w:rsidRDefault="00266EB3">
      <w:pPr>
        <w:pStyle w:val="BodyText"/>
        <w:rPr>
          <w:sz w:val="26"/>
        </w:rPr>
      </w:pPr>
    </w:p>
    <w:p w14:paraId="6EAB1951" w14:textId="77777777" w:rsidR="00266EB3" w:rsidRDefault="00266EB3">
      <w:pPr>
        <w:pStyle w:val="BodyText"/>
        <w:rPr>
          <w:sz w:val="26"/>
        </w:rPr>
      </w:pPr>
    </w:p>
    <w:p w14:paraId="34F71B42" w14:textId="77777777" w:rsidR="00266EB3" w:rsidRDefault="00266EB3">
      <w:pPr>
        <w:pStyle w:val="BodyText"/>
        <w:rPr>
          <w:sz w:val="26"/>
        </w:rPr>
      </w:pPr>
    </w:p>
    <w:p w14:paraId="06DD7CEF" w14:textId="77777777" w:rsidR="00266EB3" w:rsidRDefault="00266EB3">
      <w:pPr>
        <w:pStyle w:val="BodyText"/>
        <w:rPr>
          <w:sz w:val="26"/>
        </w:rPr>
      </w:pPr>
    </w:p>
    <w:p w14:paraId="7A0E9B03" w14:textId="77777777" w:rsidR="00266EB3" w:rsidRDefault="00000000">
      <w:pPr>
        <w:pStyle w:val="Heading3"/>
        <w:spacing w:before="159"/>
      </w:pPr>
      <w:r>
        <w:t>Care-</w:t>
      </w:r>
    </w:p>
    <w:p w14:paraId="1D5DB927" w14:textId="77777777" w:rsidR="00266EB3" w:rsidRDefault="00000000">
      <w:pPr>
        <w:pStyle w:val="ListParagraph"/>
        <w:numPr>
          <w:ilvl w:val="0"/>
          <w:numId w:val="72"/>
        </w:numPr>
        <w:tabs>
          <w:tab w:val="left" w:pos="266"/>
        </w:tabs>
        <w:spacing w:before="96"/>
        <w:ind w:hanging="202"/>
        <w:rPr>
          <w:sz w:val="24"/>
        </w:rPr>
      </w:pPr>
      <w:r>
        <w:rPr>
          <w:sz w:val="24"/>
        </w:rPr>
        <w:br w:type="column"/>
      </w:r>
      <w:r>
        <w:rPr>
          <w:sz w:val="24"/>
        </w:rPr>
        <w:t>Approx</w:t>
      </w:r>
      <w:r>
        <w:rPr>
          <w:spacing w:val="-3"/>
          <w:sz w:val="24"/>
        </w:rPr>
        <w:t xml:space="preserve"> </w:t>
      </w:r>
      <w:r>
        <w:rPr>
          <w:sz w:val="24"/>
        </w:rPr>
        <w:t>2mm</w:t>
      </w:r>
      <w:r>
        <w:rPr>
          <w:spacing w:val="2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apical</w:t>
      </w:r>
      <w:r>
        <w:rPr>
          <w:spacing w:val="-2"/>
          <w:sz w:val="24"/>
        </w:rPr>
        <w:t xml:space="preserve"> </w:t>
      </w:r>
      <w:r>
        <w:rPr>
          <w:sz w:val="24"/>
        </w:rPr>
        <w:t>foramen</w:t>
      </w:r>
    </w:p>
    <w:p w14:paraId="2F94D8C6" w14:textId="77777777" w:rsidR="00266EB3" w:rsidRDefault="00000000">
      <w:pPr>
        <w:pStyle w:val="ListParagraph"/>
        <w:numPr>
          <w:ilvl w:val="0"/>
          <w:numId w:val="72"/>
        </w:numPr>
        <w:tabs>
          <w:tab w:val="left" w:pos="266"/>
        </w:tabs>
        <w:spacing w:before="144" w:line="364" w:lineRule="auto"/>
        <w:ind w:left="64" w:right="4416" w:firstLine="0"/>
        <w:rPr>
          <w:sz w:val="24"/>
        </w:rPr>
      </w:pPr>
      <w:r>
        <w:rPr>
          <w:sz w:val="24"/>
        </w:rPr>
        <w:t>Approx 0.6mm to apical foramen</w:t>
      </w:r>
      <w:r>
        <w:rPr>
          <w:spacing w:val="-61"/>
          <w:sz w:val="24"/>
        </w:rPr>
        <w:t xml:space="preserve"> </w:t>
      </w:r>
      <w:r>
        <w:rPr>
          <w:sz w:val="24"/>
        </w:rPr>
        <w:t>3</w:t>
      </w:r>
      <w:r>
        <w:rPr>
          <w:spacing w:val="2"/>
          <w:sz w:val="24"/>
        </w:rPr>
        <w:t xml:space="preserve"> </w:t>
      </w:r>
      <w:proofErr w:type="gramStart"/>
      <w:r>
        <w:rPr>
          <w:sz w:val="24"/>
        </w:rPr>
        <w:t>Apex(</w:t>
      </w:r>
      <w:proofErr w:type="gramEnd"/>
      <w:r>
        <w:rPr>
          <w:sz w:val="24"/>
        </w:rPr>
        <w:t>apical</w:t>
      </w:r>
      <w:r>
        <w:rPr>
          <w:spacing w:val="1"/>
          <w:sz w:val="24"/>
        </w:rPr>
        <w:t xml:space="preserve"> </w:t>
      </w:r>
      <w:r>
        <w:rPr>
          <w:sz w:val="24"/>
        </w:rPr>
        <w:t>foramen)</w:t>
      </w:r>
    </w:p>
    <w:p w14:paraId="7C4CE1F8" w14:textId="77777777" w:rsidR="00266EB3" w:rsidRDefault="00266EB3">
      <w:pPr>
        <w:spacing w:line="364" w:lineRule="auto"/>
        <w:rPr>
          <w:sz w:val="24"/>
        </w:rPr>
        <w:sectPr w:rsidR="00266EB3">
          <w:type w:val="continuous"/>
          <w:pgSz w:w="11910" w:h="16840"/>
          <w:pgMar w:top="1160" w:right="940" w:bottom="880" w:left="1680" w:header="720" w:footer="720" w:gutter="0"/>
          <w:cols w:num="2" w:space="720" w:equalWidth="0">
            <w:col w:w="1096" w:space="40"/>
            <w:col w:w="8154"/>
          </w:cols>
        </w:sectPr>
      </w:pPr>
    </w:p>
    <w:p w14:paraId="2C85D038" w14:textId="77777777" w:rsidR="00266EB3" w:rsidRDefault="00000000">
      <w:pPr>
        <w:pStyle w:val="BodyText"/>
        <w:spacing w:before="141" w:line="367" w:lineRule="auto"/>
        <w:ind w:left="480" w:right="491"/>
      </w:pPr>
      <w:r>
        <w:t>Do</w:t>
      </w:r>
      <w:r>
        <w:rPr>
          <w:spacing w:val="61"/>
        </w:rPr>
        <w:t xml:space="preserve"> </w:t>
      </w:r>
      <w:r>
        <w:t>not</w:t>
      </w:r>
      <w:r>
        <w:rPr>
          <w:spacing w:val="61"/>
        </w:rPr>
        <w:t xml:space="preserve"> </w:t>
      </w:r>
      <w:r>
        <w:t>sterilize.</w:t>
      </w:r>
      <w:r>
        <w:rPr>
          <w:spacing w:val="62"/>
        </w:rPr>
        <w:t xml:space="preserve"> </w:t>
      </w:r>
      <w:r>
        <w:t>After</w:t>
      </w:r>
      <w:r>
        <w:rPr>
          <w:spacing w:val="60"/>
        </w:rPr>
        <w:t xml:space="preserve"> </w:t>
      </w:r>
      <w:r>
        <w:t>each</w:t>
      </w:r>
      <w:r>
        <w:rPr>
          <w:spacing w:val="62"/>
        </w:rPr>
        <w:t xml:space="preserve"> </w:t>
      </w:r>
      <w:r>
        <w:t>use,</w:t>
      </w:r>
      <w:r>
        <w:rPr>
          <w:spacing w:val="61"/>
        </w:rPr>
        <w:t xml:space="preserve"> </w:t>
      </w:r>
      <w:r>
        <w:t>all</w:t>
      </w:r>
      <w:r>
        <w:rPr>
          <w:spacing w:val="60"/>
        </w:rPr>
        <w:t xml:space="preserve"> </w:t>
      </w:r>
      <w:r>
        <w:t>the</w:t>
      </w:r>
      <w:r>
        <w:rPr>
          <w:spacing w:val="62"/>
        </w:rPr>
        <w:t xml:space="preserve"> </w:t>
      </w:r>
      <w:r>
        <w:t>objects</w:t>
      </w:r>
      <w:r>
        <w:rPr>
          <w:spacing w:val="61"/>
        </w:rPr>
        <w:t xml:space="preserve"> </w:t>
      </w:r>
      <w:r>
        <w:t>that</w:t>
      </w:r>
      <w:r>
        <w:rPr>
          <w:spacing w:val="61"/>
        </w:rPr>
        <w:t xml:space="preserve"> </w:t>
      </w:r>
      <w:r>
        <w:t>were</w:t>
      </w:r>
      <w:r>
        <w:rPr>
          <w:spacing w:val="61"/>
        </w:rPr>
        <w:t xml:space="preserve"> </w:t>
      </w:r>
      <w:r>
        <w:t>in</w:t>
      </w:r>
      <w:r>
        <w:rPr>
          <w:spacing w:val="61"/>
        </w:rPr>
        <w:t xml:space="preserve"> </w:t>
      </w:r>
      <w:r>
        <w:t>contact</w:t>
      </w:r>
      <w:r>
        <w:rPr>
          <w:spacing w:val="62"/>
        </w:rPr>
        <w:t xml:space="preserve"> </w:t>
      </w:r>
      <w:r>
        <w:t>with</w:t>
      </w:r>
      <w:r>
        <w:rPr>
          <w:spacing w:val="-61"/>
        </w:rPr>
        <w:t xml:space="preserve"> </w:t>
      </w:r>
      <w:r>
        <w:t>infectious</w:t>
      </w:r>
      <w:r>
        <w:rPr>
          <w:spacing w:val="47"/>
        </w:rPr>
        <w:t xml:space="preserve"> </w:t>
      </w:r>
      <w:r>
        <w:t>agents</w:t>
      </w:r>
      <w:r>
        <w:rPr>
          <w:spacing w:val="47"/>
        </w:rPr>
        <w:t xml:space="preserve"> </w:t>
      </w:r>
      <w:r>
        <w:t>should</w:t>
      </w:r>
      <w:r>
        <w:rPr>
          <w:spacing w:val="47"/>
        </w:rPr>
        <w:t xml:space="preserve"> </w:t>
      </w:r>
      <w:r>
        <w:t>be</w:t>
      </w:r>
      <w:r>
        <w:rPr>
          <w:spacing w:val="47"/>
        </w:rPr>
        <w:t xml:space="preserve"> </w:t>
      </w:r>
      <w:r>
        <w:t>cleaned</w:t>
      </w:r>
      <w:r>
        <w:rPr>
          <w:spacing w:val="47"/>
        </w:rPr>
        <w:t xml:space="preserve"> </w:t>
      </w:r>
      <w:r>
        <w:t>using</w:t>
      </w:r>
      <w:r>
        <w:rPr>
          <w:spacing w:val="45"/>
        </w:rPr>
        <w:t xml:space="preserve"> </w:t>
      </w:r>
      <w:r>
        <w:t>towels</w:t>
      </w:r>
      <w:r>
        <w:rPr>
          <w:spacing w:val="48"/>
        </w:rPr>
        <w:t xml:space="preserve"> </w:t>
      </w:r>
      <w:r>
        <w:t>impregnated</w:t>
      </w:r>
      <w:r>
        <w:rPr>
          <w:spacing w:val="47"/>
        </w:rPr>
        <w:t xml:space="preserve"> </w:t>
      </w:r>
      <w:r>
        <w:t>with</w:t>
      </w:r>
      <w:r>
        <w:rPr>
          <w:spacing w:val="47"/>
        </w:rPr>
        <w:t xml:space="preserve"> </w:t>
      </w:r>
      <w:r>
        <w:t>a</w:t>
      </w:r>
    </w:p>
    <w:p w14:paraId="2491C831" w14:textId="77777777" w:rsidR="00266EB3" w:rsidRDefault="00266EB3">
      <w:pPr>
        <w:spacing w:line="367" w:lineRule="auto"/>
        <w:sectPr w:rsidR="00266EB3">
          <w:type w:val="continuous"/>
          <w:pgSz w:w="11910" w:h="16840"/>
          <w:pgMar w:top="1160" w:right="940" w:bottom="880" w:left="1680" w:header="720" w:footer="720" w:gutter="0"/>
          <w:cols w:space="720"/>
        </w:sectPr>
      </w:pPr>
    </w:p>
    <w:p w14:paraId="07B9BD19" w14:textId="77777777" w:rsidR="00266EB3" w:rsidRDefault="00000000">
      <w:pPr>
        <w:pStyle w:val="BodyText"/>
        <w:spacing w:before="124" w:line="364" w:lineRule="auto"/>
        <w:ind w:left="480" w:right="504"/>
        <w:jc w:val="both"/>
      </w:pPr>
      <w:r>
        <w:lastRenderedPageBreak/>
        <w:t>disinfecting</w:t>
      </w:r>
      <w:r>
        <w:rPr>
          <w:spacing w:val="51"/>
        </w:rPr>
        <w:t xml:space="preserve"> </w:t>
      </w:r>
      <w:r>
        <w:t>and</w:t>
      </w:r>
      <w:r>
        <w:rPr>
          <w:spacing w:val="54"/>
        </w:rPr>
        <w:t xml:space="preserve"> </w:t>
      </w:r>
      <w:r>
        <w:t>detergent</w:t>
      </w:r>
      <w:r>
        <w:rPr>
          <w:spacing w:val="54"/>
        </w:rPr>
        <w:t xml:space="preserve"> </w:t>
      </w:r>
      <w:r>
        <w:t>solution</w:t>
      </w:r>
      <w:r>
        <w:rPr>
          <w:spacing w:val="54"/>
        </w:rPr>
        <w:t xml:space="preserve"> </w:t>
      </w:r>
      <w:r>
        <w:t>(a</w:t>
      </w:r>
      <w:r>
        <w:rPr>
          <w:spacing w:val="53"/>
        </w:rPr>
        <w:t xml:space="preserve"> </w:t>
      </w:r>
      <w:r>
        <w:t>bactericidal,</w:t>
      </w:r>
      <w:r>
        <w:rPr>
          <w:spacing w:val="51"/>
        </w:rPr>
        <w:t xml:space="preserve"> </w:t>
      </w:r>
      <w:r>
        <w:t>fungicidal</w:t>
      </w:r>
      <w:r>
        <w:rPr>
          <w:spacing w:val="53"/>
        </w:rPr>
        <w:t xml:space="preserve"> </w:t>
      </w:r>
      <w:r>
        <w:t>and</w:t>
      </w:r>
      <w:r>
        <w:rPr>
          <w:spacing w:val="53"/>
        </w:rPr>
        <w:t xml:space="preserve"> </w:t>
      </w:r>
      <w:r>
        <w:t>aldehyde</w:t>
      </w:r>
      <w:r>
        <w:rPr>
          <w:spacing w:val="-61"/>
        </w:rPr>
        <w:t xml:space="preserve"> </w:t>
      </w:r>
      <w:r>
        <w:t>free</w:t>
      </w:r>
      <w:r>
        <w:rPr>
          <w:spacing w:val="3"/>
        </w:rPr>
        <w:t xml:space="preserve"> </w:t>
      </w:r>
      <w:r>
        <w:t>solution</w:t>
      </w:r>
      <w:proofErr w:type="gramStart"/>
      <w:r>
        <w:t>)</w:t>
      </w:r>
      <w:r>
        <w:rPr>
          <w:spacing w:val="2"/>
        </w:rPr>
        <w:t xml:space="preserve"> </w:t>
      </w:r>
      <w:r>
        <w:t>.</w:t>
      </w:r>
      <w:proofErr w:type="gramEnd"/>
    </w:p>
    <w:p w14:paraId="7B980B85" w14:textId="77777777" w:rsidR="00266EB3" w:rsidRDefault="00000000">
      <w:pPr>
        <w:pStyle w:val="Heading3"/>
        <w:numPr>
          <w:ilvl w:val="0"/>
          <w:numId w:val="71"/>
        </w:numPr>
        <w:tabs>
          <w:tab w:val="left" w:pos="481"/>
        </w:tabs>
        <w:spacing w:line="275" w:lineRule="exact"/>
        <w:ind w:hanging="361"/>
        <w:jc w:val="left"/>
      </w:pPr>
      <w:r>
        <w:rPr>
          <w:u w:val="thick"/>
        </w:rPr>
        <w:t>Endo</w:t>
      </w:r>
      <w:r>
        <w:rPr>
          <w:spacing w:val="-1"/>
          <w:u w:val="thick"/>
        </w:rPr>
        <w:t xml:space="preserve"> </w:t>
      </w:r>
      <w:r>
        <w:rPr>
          <w:u w:val="thick"/>
        </w:rPr>
        <w:t>Smart</w:t>
      </w:r>
    </w:p>
    <w:p w14:paraId="12FEEA4D" w14:textId="77777777" w:rsidR="00266EB3" w:rsidRDefault="00000000">
      <w:pPr>
        <w:pStyle w:val="BodyText"/>
        <w:spacing w:before="141" w:line="364" w:lineRule="auto"/>
        <w:ind w:left="480" w:right="495"/>
        <w:jc w:val="both"/>
      </w:pPr>
      <w:r>
        <w:t>It Adopt real-time feedback technology and dynamic torque control, effectively</w:t>
      </w:r>
      <w:r>
        <w:rPr>
          <w:spacing w:val="1"/>
        </w:rPr>
        <w:t xml:space="preserve"> </w:t>
      </w:r>
      <w:r>
        <w:t>preventing needle breakage. It has Wireless handpiece which enables more</w:t>
      </w:r>
      <w:r>
        <w:rPr>
          <w:spacing w:val="1"/>
        </w:rPr>
        <w:t xml:space="preserve"> </w:t>
      </w:r>
      <w:r>
        <w:t>convenient</w:t>
      </w:r>
      <w:r>
        <w:rPr>
          <w:spacing w:val="1"/>
        </w:rPr>
        <w:t xml:space="preserve"> </w:t>
      </w:r>
      <w:r>
        <w:t>operation.</w:t>
      </w:r>
      <w:r>
        <w:rPr>
          <w:spacing w:val="1"/>
        </w:rPr>
        <w:t xml:space="preserve"> </w:t>
      </w:r>
      <w:r>
        <w:t>Wireless</w:t>
      </w:r>
      <w:r>
        <w:rPr>
          <w:spacing w:val="1"/>
        </w:rPr>
        <w:t xml:space="preserve"> </w:t>
      </w:r>
      <w:r>
        <w:t>charging</w:t>
      </w:r>
      <w:r>
        <w:rPr>
          <w:spacing w:val="1"/>
        </w:rPr>
        <w:t xml:space="preserve"> </w:t>
      </w:r>
      <w:r>
        <w:t>avoids</w:t>
      </w:r>
      <w:r>
        <w:rPr>
          <w:spacing w:val="1"/>
        </w:rPr>
        <w:t xml:space="preserve"> </w:t>
      </w:r>
      <w:r>
        <w:t>poor</w:t>
      </w:r>
      <w:r>
        <w:rPr>
          <w:spacing w:val="1"/>
        </w:rPr>
        <w:t xml:space="preserve"> </w:t>
      </w:r>
      <w:r>
        <w:t>contact</w:t>
      </w:r>
      <w:r>
        <w:rPr>
          <w:spacing w:val="1"/>
        </w:rPr>
        <w:t xml:space="preserve"> </w:t>
      </w:r>
      <w:r>
        <w:t>problem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traditional</w:t>
      </w:r>
      <w:r>
        <w:rPr>
          <w:spacing w:val="1"/>
        </w:rPr>
        <w:t xml:space="preserve"> </w:t>
      </w:r>
      <w:r>
        <w:t>contact</w:t>
      </w:r>
      <w:r>
        <w:rPr>
          <w:spacing w:val="1"/>
        </w:rPr>
        <w:t xml:space="preserve"> </w:t>
      </w:r>
      <w:r>
        <w:t>charging.</w:t>
      </w:r>
      <w:r>
        <w:rPr>
          <w:spacing w:val="1"/>
        </w:rPr>
        <w:t xml:space="preserve"> </w:t>
      </w:r>
      <w:r>
        <w:t>Storage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9</w:t>
      </w:r>
      <w:r>
        <w:rPr>
          <w:spacing w:val="1"/>
        </w:rPr>
        <w:t xml:space="preserve"> </w:t>
      </w:r>
      <w:r>
        <w:t>user-defined</w:t>
      </w:r>
      <w:r>
        <w:rPr>
          <w:spacing w:val="1"/>
        </w:rPr>
        <w:t xml:space="preserve"> </w:t>
      </w:r>
      <w:r>
        <w:t>modes</w:t>
      </w:r>
      <w:r>
        <w:rPr>
          <w:spacing w:val="64"/>
        </w:rPr>
        <w:t xml:space="preserve"> </w:t>
      </w:r>
      <w:r>
        <w:t>allows</w:t>
      </w:r>
      <w:r>
        <w:rPr>
          <w:spacing w:val="1"/>
        </w:rPr>
        <w:t xml:space="preserve"> </w:t>
      </w:r>
      <w:r>
        <w:t>invocation</w:t>
      </w:r>
      <w:r>
        <w:rPr>
          <w:spacing w:val="1"/>
        </w:rPr>
        <w:t xml:space="preserve"> </w:t>
      </w:r>
      <w:r>
        <w:t>at</w:t>
      </w:r>
      <w:r>
        <w:rPr>
          <w:spacing w:val="1"/>
        </w:rPr>
        <w:t xml:space="preserve"> </w:t>
      </w:r>
      <w:r>
        <w:t>any</w:t>
      </w:r>
      <w:r>
        <w:rPr>
          <w:spacing w:val="1"/>
        </w:rPr>
        <w:t xml:space="preserve"> </w:t>
      </w:r>
      <w:r>
        <w:t>time.</w:t>
      </w:r>
      <w:r>
        <w:rPr>
          <w:spacing w:val="1"/>
        </w:rPr>
        <w:t xml:space="preserve"> </w:t>
      </w:r>
      <w:r>
        <w:t>Under</w:t>
      </w:r>
      <w:r>
        <w:rPr>
          <w:spacing w:val="1"/>
        </w:rPr>
        <w:t xml:space="preserve"> </w:t>
      </w:r>
      <w:r>
        <w:t>each</w:t>
      </w:r>
      <w:r>
        <w:rPr>
          <w:spacing w:val="1"/>
        </w:rPr>
        <w:t xml:space="preserve"> </w:t>
      </w:r>
      <w:r>
        <w:t>mode,</w:t>
      </w:r>
      <w:r>
        <w:rPr>
          <w:spacing w:val="1"/>
        </w:rPr>
        <w:t xml:space="preserve"> </w:t>
      </w:r>
      <w:r>
        <w:t>Continuous</w:t>
      </w:r>
      <w:r>
        <w:rPr>
          <w:spacing w:val="1"/>
        </w:rPr>
        <w:t xml:space="preserve"> </w:t>
      </w:r>
      <w:r>
        <w:t>Rotation</w:t>
      </w:r>
      <w:r>
        <w:rPr>
          <w:spacing w:val="1"/>
        </w:rPr>
        <w:t xml:space="preserve"> </w:t>
      </w:r>
      <w:r>
        <w:t>Mode,</w:t>
      </w:r>
      <w:r>
        <w:rPr>
          <w:spacing w:val="1"/>
        </w:rPr>
        <w:t xml:space="preserve"> </w:t>
      </w:r>
      <w:r>
        <w:t>Reciprocating Motion Mode, and Reverse</w:t>
      </w:r>
      <w:r>
        <w:rPr>
          <w:spacing w:val="2"/>
        </w:rPr>
        <w:t xml:space="preserve"> </w:t>
      </w:r>
      <w:r>
        <w:t>Rotation</w:t>
      </w:r>
      <w:r>
        <w:rPr>
          <w:spacing w:val="2"/>
        </w:rPr>
        <w:t xml:space="preserve"> </w:t>
      </w:r>
      <w:r>
        <w:t>Mode</w:t>
      </w:r>
      <w:r>
        <w:rPr>
          <w:spacing w:val="2"/>
        </w:rPr>
        <w:t xml:space="preserve"> </w:t>
      </w:r>
      <w:r>
        <w:t>are</w:t>
      </w:r>
      <w:r>
        <w:rPr>
          <w:spacing w:val="-2"/>
        </w:rPr>
        <w:t xml:space="preserve"> </w:t>
      </w:r>
      <w:proofErr w:type="gramStart"/>
      <w:r>
        <w:t>for</w:t>
      </w:r>
      <w:proofErr w:type="gramEnd"/>
      <w:r>
        <w:rPr>
          <w:spacing w:val="-1"/>
        </w:rPr>
        <w:t xml:space="preserve"> </w:t>
      </w:r>
      <w:r>
        <w:t>options.</w:t>
      </w:r>
    </w:p>
    <w:p w14:paraId="586F3E8C" w14:textId="77777777" w:rsidR="00266EB3" w:rsidRDefault="00000000">
      <w:pPr>
        <w:pStyle w:val="BodyText"/>
        <w:spacing w:before="7"/>
        <w:ind w:left="480"/>
        <w:jc w:val="both"/>
      </w:pPr>
      <w:r>
        <w:t>15.5:1</w:t>
      </w:r>
      <w:r>
        <w:rPr>
          <w:spacing w:val="1"/>
        </w:rPr>
        <w:t xml:space="preserve"> </w:t>
      </w:r>
      <w:r>
        <w:t>reduction ratio</w:t>
      </w:r>
      <w:r>
        <w:rPr>
          <w:spacing w:val="-2"/>
        </w:rPr>
        <w:t xml:space="preserve"> </w:t>
      </w:r>
      <w:r>
        <w:t>endows</w:t>
      </w:r>
      <w:r>
        <w:rPr>
          <w:spacing w:val="-1"/>
        </w:rPr>
        <w:t xml:space="preserve"> </w:t>
      </w:r>
      <w:r>
        <w:t>strong</w:t>
      </w:r>
      <w:r>
        <w:rPr>
          <w:spacing w:val="-1"/>
        </w:rPr>
        <w:t xml:space="preserve"> </w:t>
      </w:r>
      <w:r>
        <w:t>power</w:t>
      </w:r>
      <w:r>
        <w:rPr>
          <w:spacing w:val="-1"/>
        </w:rPr>
        <w:t xml:space="preserve"> </w:t>
      </w:r>
      <w:r>
        <w:t>and efficient</w:t>
      </w:r>
      <w:r>
        <w:rPr>
          <w:spacing w:val="4"/>
        </w:rPr>
        <w:t xml:space="preserve"> </w:t>
      </w:r>
      <w:r>
        <w:t>cutting</w:t>
      </w:r>
    </w:p>
    <w:p w14:paraId="3EBF7200" w14:textId="77777777" w:rsidR="00266EB3" w:rsidRDefault="00000000">
      <w:pPr>
        <w:pStyle w:val="BodyText"/>
        <w:spacing w:before="2"/>
        <w:rPr>
          <w:sz w:val="15"/>
        </w:rPr>
      </w:pPr>
      <w:r>
        <w:rPr>
          <w:noProof/>
        </w:rPr>
        <w:drawing>
          <wp:anchor distT="0" distB="0" distL="0" distR="0" simplePos="0" relativeHeight="116" behindDoc="0" locked="0" layoutInCell="1" allowOverlap="1" wp14:anchorId="2CFF3527" wp14:editId="55A6F0D5">
            <wp:simplePos x="0" y="0"/>
            <wp:positionH relativeFrom="page">
              <wp:posOffset>2913126</wp:posOffset>
            </wp:positionH>
            <wp:positionV relativeFrom="paragraph">
              <wp:posOffset>134262</wp:posOffset>
            </wp:positionV>
            <wp:extent cx="2117810" cy="2519172"/>
            <wp:effectExtent l="0" t="0" r="0" b="0"/>
            <wp:wrapTopAndBottom/>
            <wp:docPr id="271" name="image14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image145.jpeg"/>
                    <pic:cNvPicPr/>
                  </pic:nvPicPr>
                  <pic:blipFill>
                    <a:blip r:embed="rId1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17810" cy="25191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1854E7A" w14:textId="77777777" w:rsidR="00266EB3" w:rsidRDefault="00266EB3">
      <w:pPr>
        <w:pStyle w:val="BodyText"/>
        <w:spacing w:before="9"/>
        <w:rPr>
          <w:sz w:val="23"/>
        </w:rPr>
      </w:pPr>
    </w:p>
    <w:p w14:paraId="02208E6B" w14:textId="77777777" w:rsidR="00266EB3" w:rsidRDefault="00000000">
      <w:pPr>
        <w:pStyle w:val="Heading3"/>
        <w:ind w:left="558" w:right="576"/>
        <w:jc w:val="center"/>
      </w:pPr>
      <w:r>
        <w:t>Fig:99</w:t>
      </w:r>
      <w:r>
        <w:rPr>
          <w:spacing w:val="-3"/>
        </w:rPr>
        <w:t xml:space="preserve"> </w:t>
      </w:r>
      <w:r>
        <w:t>Endo</w:t>
      </w:r>
      <w:r>
        <w:rPr>
          <w:spacing w:val="-1"/>
        </w:rPr>
        <w:t xml:space="preserve"> </w:t>
      </w:r>
      <w:r>
        <w:t>Smart</w:t>
      </w:r>
      <w:r>
        <w:rPr>
          <w:spacing w:val="-1"/>
        </w:rPr>
        <w:t xml:space="preserve"> </w:t>
      </w:r>
      <w:r>
        <w:t>handpiece</w:t>
      </w:r>
    </w:p>
    <w:p w14:paraId="36044828" w14:textId="77777777" w:rsidR="00266EB3" w:rsidRDefault="00266EB3">
      <w:pPr>
        <w:pStyle w:val="BodyText"/>
        <w:rPr>
          <w:rFonts w:ascii="Arial"/>
          <w:b/>
          <w:sz w:val="26"/>
        </w:rPr>
      </w:pPr>
    </w:p>
    <w:p w14:paraId="5D510398" w14:textId="77777777" w:rsidR="00266EB3" w:rsidRDefault="00266EB3">
      <w:pPr>
        <w:pStyle w:val="BodyText"/>
        <w:spacing w:before="4"/>
        <w:rPr>
          <w:rFonts w:ascii="Arial"/>
          <w:b/>
          <w:sz w:val="36"/>
        </w:rPr>
      </w:pPr>
    </w:p>
    <w:p w14:paraId="0803BFA1" w14:textId="77777777" w:rsidR="00266EB3" w:rsidRDefault="00000000">
      <w:pPr>
        <w:pStyle w:val="BodyText"/>
        <w:spacing w:line="364" w:lineRule="auto"/>
        <w:ind w:left="480" w:right="494"/>
        <w:jc w:val="both"/>
      </w:pPr>
      <w:r>
        <w:t>It</w:t>
      </w:r>
      <w:r>
        <w:rPr>
          <w:spacing w:val="1"/>
        </w:rPr>
        <w:t xml:space="preserve"> </w:t>
      </w:r>
      <w:r>
        <w:t>has</w:t>
      </w:r>
      <w:r>
        <w:rPr>
          <w:spacing w:val="1"/>
        </w:rPr>
        <w:t xml:space="preserve"> </w:t>
      </w:r>
      <w:r>
        <w:t>Automatic</w:t>
      </w:r>
      <w:r>
        <w:rPr>
          <w:spacing w:val="1"/>
        </w:rPr>
        <w:t xml:space="preserve"> </w:t>
      </w:r>
      <w:r>
        <w:t>torque</w:t>
      </w:r>
      <w:r>
        <w:rPr>
          <w:spacing w:val="1"/>
        </w:rPr>
        <w:t xml:space="preserve"> </w:t>
      </w:r>
      <w:r>
        <w:t>calibrating-</w:t>
      </w:r>
      <w:r>
        <w:rPr>
          <w:spacing w:val="1"/>
        </w:rPr>
        <w:t xml:space="preserve"> </w:t>
      </w:r>
      <w:r>
        <w:t>choose</w:t>
      </w:r>
      <w:r>
        <w:rPr>
          <w:spacing w:val="1"/>
        </w:rPr>
        <w:t xml:space="preserve"> </w:t>
      </w:r>
      <w:r>
        <w:t>torque</w:t>
      </w:r>
      <w:r>
        <w:rPr>
          <w:spacing w:val="1"/>
        </w:rPr>
        <w:t xml:space="preserve"> </w:t>
      </w:r>
      <w:r>
        <w:t>calibrating</w:t>
      </w:r>
      <w:r>
        <w:rPr>
          <w:spacing w:val="1"/>
        </w:rPr>
        <w:t xml:space="preserve"> </w:t>
      </w:r>
      <w:r>
        <w:t>mode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automatically</w:t>
      </w:r>
      <w:r>
        <w:rPr>
          <w:spacing w:val="1"/>
        </w:rPr>
        <w:t xml:space="preserve"> </w:t>
      </w:r>
      <w:r>
        <w:t>calibrate</w:t>
      </w:r>
      <w:r>
        <w:rPr>
          <w:spacing w:val="1"/>
        </w:rPr>
        <w:t xml:space="preserve"> </w:t>
      </w:r>
      <w:r>
        <w:t>torque,</w:t>
      </w:r>
      <w:r>
        <w:rPr>
          <w:spacing w:val="1"/>
        </w:rPr>
        <w:t xml:space="preserve"> </w:t>
      </w:r>
      <w:r>
        <w:t>reducing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torque</w:t>
      </w:r>
      <w:r>
        <w:rPr>
          <w:spacing w:val="1"/>
        </w:rPr>
        <w:t xml:space="preserve"> </w:t>
      </w:r>
      <w:r>
        <w:t>fluctuation</w:t>
      </w:r>
      <w:r>
        <w:rPr>
          <w:spacing w:val="1"/>
        </w:rPr>
        <w:t xml:space="preserve"> </w:t>
      </w:r>
      <w:r>
        <w:t>caused</w:t>
      </w:r>
      <w:r>
        <w:rPr>
          <w:spacing w:val="63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contra angle replacement or sterilization under high temperature and</w:t>
      </w:r>
      <w:r>
        <w:rPr>
          <w:spacing w:val="1"/>
        </w:rPr>
        <w:t xml:space="preserve"> </w:t>
      </w:r>
      <w:r>
        <w:t>high</w:t>
      </w:r>
      <w:r>
        <w:rPr>
          <w:spacing w:val="1"/>
        </w:rPr>
        <w:t xml:space="preserve"> </w:t>
      </w:r>
      <w:r>
        <w:t>pressure.</w:t>
      </w:r>
    </w:p>
    <w:p w14:paraId="12DB3C10" w14:textId="77777777" w:rsidR="00266EB3" w:rsidRDefault="00000000">
      <w:pPr>
        <w:pStyle w:val="BodyText"/>
        <w:spacing w:before="165" w:line="364" w:lineRule="auto"/>
        <w:ind w:left="480" w:right="504"/>
        <w:jc w:val="both"/>
      </w:pPr>
      <w:r>
        <w:t>Contra-angle can be autoclaved and is adjustable to make it available for</w:t>
      </w:r>
      <w:r>
        <w:rPr>
          <w:spacing w:val="1"/>
        </w:rPr>
        <w:t xml:space="preserve"> </w:t>
      </w:r>
      <w:r>
        <w:t>different</w:t>
      </w:r>
      <w:r>
        <w:rPr>
          <w:spacing w:val="2"/>
        </w:rPr>
        <w:t xml:space="preserve"> </w:t>
      </w:r>
      <w:r>
        <w:t>teeth</w:t>
      </w:r>
      <w:r>
        <w:rPr>
          <w:spacing w:val="2"/>
        </w:rPr>
        <w:t xml:space="preserve"> </w:t>
      </w:r>
      <w:r>
        <w:t>positions.</w:t>
      </w:r>
    </w:p>
    <w:p w14:paraId="7F9BEA9B" w14:textId="77777777" w:rsidR="00266EB3" w:rsidRDefault="00000000">
      <w:pPr>
        <w:pStyle w:val="BodyText"/>
        <w:spacing w:before="161" w:line="506" w:lineRule="auto"/>
        <w:ind w:left="480" w:right="4194"/>
        <w:jc w:val="both"/>
      </w:pPr>
      <w:r>
        <w:t>Torque: 0.6Ncm-5.0</w:t>
      </w:r>
      <w:proofErr w:type="gramStart"/>
      <w:r>
        <w:t>Ncm(</w:t>
      </w:r>
      <w:proofErr w:type="gramEnd"/>
      <w:r>
        <w:t>6mNm ~ 50mNm)</w:t>
      </w:r>
      <w:r>
        <w:rPr>
          <w:spacing w:val="-61"/>
        </w:rPr>
        <w:t xml:space="preserve"> </w:t>
      </w:r>
      <w:r>
        <w:t>Rotate</w:t>
      </w:r>
      <w:r>
        <w:rPr>
          <w:spacing w:val="1"/>
        </w:rPr>
        <w:t xml:space="preserve"> </w:t>
      </w:r>
      <w:r>
        <w:t>speed:</w:t>
      </w:r>
      <w:r>
        <w:rPr>
          <w:spacing w:val="1"/>
        </w:rPr>
        <w:t xml:space="preserve"> </w:t>
      </w:r>
      <w:r>
        <w:t>100rpm~1000rpm</w:t>
      </w:r>
    </w:p>
    <w:p w14:paraId="1B843060" w14:textId="77777777" w:rsidR="00266EB3" w:rsidRDefault="00266EB3">
      <w:pPr>
        <w:spacing w:line="506" w:lineRule="auto"/>
        <w:jc w:val="both"/>
        <w:sectPr w:rsidR="00266EB3">
          <w:pgSz w:w="11910" w:h="16840"/>
          <w:pgMar w:top="1300" w:right="940" w:bottom="1400" w:left="1680" w:header="712" w:footer="1219" w:gutter="0"/>
          <w:cols w:space="720"/>
        </w:sectPr>
      </w:pPr>
    </w:p>
    <w:p w14:paraId="3940944A" w14:textId="77777777" w:rsidR="00266EB3" w:rsidRDefault="00000000">
      <w:pPr>
        <w:pStyle w:val="Heading3"/>
        <w:numPr>
          <w:ilvl w:val="0"/>
          <w:numId w:val="71"/>
        </w:numPr>
        <w:tabs>
          <w:tab w:val="left" w:pos="841"/>
        </w:tabs>
        <w:spacing w:before="121"/>
        <w:ind w:left="840" w:hanging="361"/>
        <w:jc w:val="left"/>
      </w:pPr>
      <w:r>
        <w:rPr>
          <w:u w:val="thick"/>
        </w:rPr>
        <w:lastRenderedPageBreak/>
        <w:t>Ai-Motor</w:t>
      </w:r>
    </w:p>
    <w:p w14:paraId="7D85A44F" w14:textId="77777777" w:rsidR="00266EB3" w:rsidRDefault="00000000">
      <w:pPr>
        <w:pStyle w:val="BodyText"/>
        <w:spacing w:before="141"/>
        <w:ind w:left="480"/>
      </w:pPr>
      <w:r>
        <w:t>Features:</w:t>
      </w:r>
    </w:p>
    <w:p w14:paraId="0AFD6B34" w14:textId="77777777" w:rsidR="00266EB3" w:rsidRDefault="00000000">
      <w:pPr>
        <w:pStyle w:val="ListParagraph"/>
        <w:numPr>
          <w:ilvl w:val="1"/>
          <w:numId w:val="71"/>
        </w:numPr>
        <w:tabs>
          <w:tab w:val="left" w:pos="1201"/>
        </w:tabs>
        <w:spacing w:before="143"/>
        <w:ind w:hanging="361"/>
        <w:jc w:val="both"/>
        <w:rPr>
          <w:sz w:val="24"/>
        </w:rPr>
      </w:pPr>
      <w:r>
        <w:rPr>
          <w:sz w:val="24"/>
        </w:rPr>
        <w:t>Efficient</w:t>
      </w:r>
      <w:r>
        <w:rPr>
          <w:spacing w:val="-1"/>
          <w:sz w:val="24"/>
        </w:rPr>
        <w:t xml:space="preserve"> </w:t>
      </w:r>
      <w:r>
        <w:rPr>
          <w:sz w:val="24"/>
        </w:rPr>
        <w:t>brushless</w:t>
      </w:r>
      <w:r>
        <w:rPr>
          <w:spacing w:val="-1"/>
          <w:sz w:val="24"/>
        </w:rPr>
        <w:t xml:space="preserve"> </w:t>
      </w:r>
      <w:r>
        <w:rPr>
          <w:sz w:val="24"/>
        </w:rPr>
        <w:t>motor, low</w:t>
      </w:r>
      <w:r>
        <w:rPr>
          <w:spacing w:val="-1"/>
          <w:sz w:val="24"/>
        </w:rPr>
        <w:t xml:space="preserve"> </w:t>
      </w:r>
      <w:r>
        <w:rPr>
          <w:sz w:val="24"/>
        </w:rPr>
        <w:t>noise,</w:t>
      </w:r>
      <w:r>
        <w:rPr>
          <w:spacing w:val="1"/>
          <w:sz w:val="24"/>
        </w:rPr>
        <w:t xml:space="preserve"> </w:t>
      </w:r>
      <w:r>
        <w:rPr>
          <w:sz w:val="24"/>
        </w:rPr>
        <w:t>long</w:t>
      </w:r>
      <w:r>
        <w:rPr>
          <w:spacing w:val="-1"/>
          <w:sz w:val="24"/>
        </w:rPr>
        <w:t xml:space="preserve"> </w:t>
      </w:r>
      <w:r>
        <w:rPr>
          <w:sz w:val="24"/>
        </w:rPr>
        <w:t>service</w:t>
      </w:r>
      <w:r>
        <w:rPr>
          <w:spacing w:val="1"/>
          <w:sz w:val="24"/>
        </w:rPr>
        <w:t xml:space="preserve"> </w:t>
      </w:r>
      <w:r>
        <w:rPr>
          <w:sz w:val="24"/>
        </w:rPr>
        <w:t>life.</w:t>
      </w:r>
    </w:p>
    <w:p w14:paraId="37067126" w14:textId="77777777" w:rsidR="00266EB3" w:rsidRDefault="00000000">
      <w:pPr>
        <w:pStyle w:val="ListParagraph"/>
        <w:numPr>
          <w:ilvl w:val="1"/>
          <w:numId w:val="71"/>
        </w:numPr>
        <w:tabs>
          <w:tab w:val="left" w:pos="1201"/>
        </w:tabs>
        <w:spacing w:before="141"/>
        <w:ind w:hanging="361"/>
        <w:jc w:val="both"/>
        <w:rPr>
          <w:sz w:val="24"/>
        </w:rPr>
      </w:pPr>
      <w:r>
        <w:rPr>
          <w:sz w:val="24"/>
        </w:rPr>
        <w:t>Cordless</w:t>
      </w:r>
      <w:r>
        <w:rPr>
          <w:spacing w:val="-1"/>
          <w:sz w:val="24"/>
        </w:rPr>
        <w:t xml:space="preserve"> </w:t>
      </w:r>
      <w:r>
        <w:rPr>
          <w:sz w:val="24"/>
        </w:rPr>
        <w:t>portable</w:t>
      </w:r>
      <w:r>
        <w:rPr>
          <w:spacing w:val="-3"/>
          <w:sz w:val="24"/>
        </w:rPr>
        <w:t xml:space="preserve"> </w:t>
      </w:r>
      <w:r>
        <w:rPr>
          <w:sz w:val="24"/>
        </w:rPr>
        <w:t>endo</w:t>
      </w:r>
      <w:r>
        <w:rPr>
          <w:spacing w:val="-1"/>
          <w:sz w:val="24"/>
        </w:rPr>
        <w:t xml:space="preserve"> </w:t>
      </w:r>
      <w:r>
        <w:rPr>
          <w:sz w:val="24"/>
        </w:rPr>
        <w:t>motor</w:t>
      </w:r>
      <w:r>
        <w:rPr>
          <w:spacing w:val="-2"/>
          <w:sz w:val="24"/>
        </w:rPr>
        <w:t xml:space="preserve"> </w:t>
      </w:r>
      <w:r>
        <w:rPr>
          <w:sz w:val="24"/>
        </w:rPr>
        <w:t>with combined</w:t>
      </w:r>
      <w:r>
        <w:rPr>
          <w:spacing w:val="-3"/>
          <w:sz w:val="24"/>
        </w:rPr>
        <w:t xml:space="preserve"> </w:t>
      </w:r>
      <w:r>
        <w:rPr>
          <w:sz w:val="24"/>
        </w:rPr>
        <w:t>length determination.</w:t>
      </w:r>
    </w:p>
    <w:p w14:paraId="0D2F8EAF" w14:textId="77777777" w:rsidR="00266EB3" w:rsidRDefault="00000000">
      <w:pPr>
        <w:pStyle w:val="ListParagraph"/>
        <w:numPr>
          <w:ilvl w:val="1"/>
          <w:numId w:val="71"/>
        </w:numPr>
        <w:tabs>
          <w:tab w:val="left" w:pos="1201"/>
        </w:tabs>
        <w:spacing w:before="144" w:line="364" w:lineRule="auto"/>
        <w:ind w:right="495"/>
        <w:jc w:val="both"/>
        <w:rPr>
          <w:sz w:val="24"/>
        </w:rPr>
      </w:pPr>
      <w:r>
        <w:rPr>
          <w:sz w:val="24"/>
        </w:rPr>
        <w:t>360 degrees rotation of contra angle- adjustable reciprocating angle</w:t>
      </w:r>
      <w:r>
        <w:rPr>
          <w:spacing w:val="1"/>
          <w:sz w:val="24"/>
        </w:rPr>
        <w:t xml:space="preserve"> </w:t>
      </w:r>
      <w:r>
        <w:rPr>
          <w:sz w:val="24"/>
        </w:rPr>
        <w:t>(10degree interval, adjustment range-20 degree-340 degree). Accurate</w:t>
      </w:r>
      <w:r>
        <w:rPr>
          <w:spacing w:val="1"/>
          <w:sz w:val="24"/>
        </w:rPr>
        <w:t xml:space="preserve"> </w:t>
      </w:r>
      <w:r>
        <w:rPr>
          <w:sz w:val="24"/>
        </w:rPr>
        <w:t>rotating angle reduces risk of instrument fracture and enables higher</w:t>
      </w:r>
      <w:r>
        <w:rPr>
          <w:spacing w:val="1"/>
          <w:sz w:val="24"/>
        </w:rPr>
        <w:t xml:space="preserve"> </w:t>
      </w:r>
      <w:proofErr w:type="gramStart"/>
      <w:r>
        <w:rPr>
          <w:sz w:val="24"/>
        </w:rPr>
        <w:t>preparing</w:t>
      </w:r>
      <w:proofErr w:type="gramEnd"/>
      <w:r>
        <w:rPr>
          <w:sz w:val="24"/>
        </w:rPr>
        <w:t xml:space="preserve"> efficiency.</w:t>
      </w:r>
    </w:p>
    <w:p w14:paraId="748174D0" w14:textId="77777777" w:rsidR="00266EB3" w:rsidRDefault="00000000">
      <w:pPr>
        <w:pStyle w:val="ListParagraph"/>
        <w:numPr>
          <w:ilvl w:val="1"/>
          <w:numId w:val="71"/>
        </w:numPr>
        <w:tabs>
          <w:tab w:val="left" w:pos="1201"/>
        </w:tabs>
        <w:spacing w:before="4"/>
        <w:ind w:hanging="361"/>
        <w:jc w:val="both"/>
        <w:rPr>
          <w:sz w:val="24"/>
        </w:rPr>
      </w:pPr>
      <w:r>
        <w:rPr>
          <w:sz w:val="24"/>
        </w:rPr>
        <w:t>dynamic</w:t>
      </w:r>
      <w:r>
        <w:rPr>
          <w:spacing w:val="-3"/>
          <w:sz w:val="24"/>
        </w:rPr>
        <w:t xml:space="preserve"> </w:t>
      </w:r>
      <w:r>
        <w:rPr>
          <w:sz w:val="24"/>
        </w:rPr>
        <w:t>torque</w:t>
      </w:r>
      <w:r>
        <w:rPr>
          <w:spacing w:val="-1"/>
          <w:sz w:val="24"/>
        </w:rPr>
        <w:t xml:space="preserve"> </w:t>
      </w:r>
      <w:r>
        <w:rPr>
          <w:sz w:val="24"/>
        </w:rPr>
        <w:t>control,</w:t>
      </w:r>
      <w:r>
        <w:rPr>
          <w:spacing w:val="-2"/>
          <w:sz w:val="24"/>
        </w:rPr>
        <w:t xml:space="preserve"> </w:t>
      </w:r>
      <w:r>
        <w:rPr>
          <w:sz w:val="24"/>
        </w:rPr>
        <w:t>effectively</w:t>
      </w:r>
      <w:r>
        <w:rPr>
          <w:spacing w:val="-4"/>
          <w:sz w:val="24"/>
        </w:rPr>
        <w:t xml:space="preserve"> </w:t>
      </w:r>
      <w:r>
        <w:rPr>
          <w:sz w:val="24"/>
        </w:rPr>
        <w:t>preventing</w:t>
      </w:r>
      <w:r>
        <w:rPr>
          <w:spacing w:val="-3"/>
          <w:sz w:val="24"/>
        </w:rPr>
        <w:t xml:space="preserve"> </w:t>
      </w:r>
      <w:r>
        <w:rPr>
          <w:sz w:val="24"/>
        </w:rPr>
        <w:t>file</w:t>
      </w:r>
      <w:r>
        <w:rPr>
          <w:spacing w:val="-1"/>
          <w:sz w:val="24"/>
        </w:rPr>
        <w:t xml:space="preserve"> </w:t>
      </w:r>
      <w:r>
        <w:rPr>
          <w:sz w:val="24"/>
        </w:rPr>
        <w:t>separation.</w:t>
      </w:r>
    </w:p>
    <w:p w14:paraId="256B33F8" w14:textId="77777777" w:rsidR="00266EB3" w:rsidRDefault="00000000">
      <w:pPr>
        <w:pStyle w:val="ListParagraph"/>
        <w:numPr>
          <w:ilvl w:val="1"/>
          <w:numId w:val="71"/>
        </w:numPr>
        <w:tabs>
          <w:tab w:val="left" w:pos="1201"/>
        </w:tabs>
        <w:spacing w:before="142"/>
        <w:ind w:hanging="361"/>
        <w:jc w:val="both"/>
        <w:rPr>
          <w:sz w:val="24"/>
        </w:rPr>
      </w:pPr>
      <w:r>
        <w:rPr>
          <w:sz w:val="24"/>
        </w:rPr>
        <w:t>small</w:t>
      </w:r>
      <w:r>
        <w:rPr>
          <w:spacing w:val="-2"/>
          <w:sz w:val="24"/>
        </w:rPr>
        <w:t xml:space="preserve"> </w:t>
      </w:r>
      <w:r>
        <w:rPr>
          <w:sz w:val="24"/>
        </w:rPr>
        <w:t>head</w:t>
      </w:r>
      <w:r>
        <w:rPr>
          <w:spacing w:val="-2"/>
          <w:sz w:val="24"/>
        </w:rPr>
        <w:t xml:space="preserve"> </w:t>
      </w:r>
      <w:r>
        <w:rPr>
          <w:sz w:val="24"/>
        </w:rPr>
        <w:t>design,</w:t>
      </w:r>
      <w:r>
        <w:rPr>
          <w:spacing w:val="-2"/>
          <w:sz w:val="24"/>
        </w:rPr>
        <w:t xml:space="preserve"> </w:t>
      </w:r>
      <w:r>
        <w:rPr>
          <w:sz w:val="24"/>
        </w:rPr>
        <w:t>brings</w:t>
      </w:r>
      <w:r>
        <w:rPr>
          <w:spacing w:val="-1"/>
          <w:sz w:val="24"/>
        </w:rPr>
        <w:t xml:space="preserve"> </w:t>
      </w:r>
      <w:r>
        <w:rPr>
          <w:sz w:val="24"/>
        </w:rPr>
        <w:t>clear</w:t>
      </w:r>
      <w:r>
        <w:rPr>
          <w:spacing w:val="-1"/>
          <w:sz w:val="24"/>
        </w:rPr>
        <w:t xml:space="preserve"> </w:t>
      </w:r>
      <w:r>
        <w:rPr>
          <w:sz w:val="24"/>
        </w:rPr>
        <w:t>vision during</w:t>
      </w:r>
      <w:r>
        <w:rPr>
          <w:spacing w:val="-3"/>
          <w:sz w:val="24"/>
        </w:rPr>
        <w:t xml:space="preserve"> </w:t>
      </w:r>
      <w:r>
        <w:rPr>
          <w:sz w:val="24"/>
        </w:rPr>
        <w:t>operation</w:t>
      </w:r>
    </w:p>
    <w:p w14:paraId="1CB573DB" w14:textId="77777777" w:rsidR="00266EB3" w:rsidRDefault="00266EB3">
      <w:pPr>
        <w:pStyle w:val="BodyText"/>
        <w:rPr>
          <w:sz w:val="20"/>
        </w:rPr>
      </w:pPr>
    </w:p>
    <w:p w14:paraId="782A6C53" w14:textId="77777777" w:rsidR="00266EB3" w:rsidRDefault="00266EB3">
      <w:pPr>
        <w:pStyle w:val="BodyText"/>
        <w:rPr>
          <w:sz w:val="20"/>
        </w:rPr>
      </w:pPr>
    </w:p>
    <w:p w14:paraId="0E8AAF35" w14:textId="77777777" w:rsidR="00266EB3" w:rsidRDefault="00000000">
      <w:pPr>
        <w:pStyle w:val="BodyText"/>
        <w:spacing w:before="7"/>
        <w:rPr>
          <w:sz w:val="12"/>
        </w:rPr>
      </w:pPr>
      <w:r>
        <w:rPr>
          <w:noProof/>
        </w:rPr>
        <w:drawing>
          <wp:anchor distT="0" distB="0" distL="0" distR="0" simplePos="0" relativeHeight="117" behindDoc="0" locked="0" layoutInCell="1" allowOverlap="1" wp14:anchorId="00720927" wp14:editId="31D5D49E">
            <wp:simplePos x="0" y="0"/>
            <wp:positionH relativeFrom="page">
              <wp:posOffset>3070860</wp:posOffset>
            </wp:positionH>
            <wp:positionV relativeFrom="paragraph">
              <wp:posOffset>115728</wp:posOffset>
            </wp:positionV>
            <wp:extent cx="1838188" cy="2916459"/>
            <wp:effectExtent l="0" t="0" r="0" b="0"/>
            <wp:wrapTopAndBottom/>
            <wp:docPr id="273" name="image14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image146.jpeg"/>
                    <pic:cNvPicPr/>
                  </pic:nvPicPr>
                  <pic:blipFill>
                    <a:blip r:embed="rId1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38188" cy="29164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702BE3" w14:textId="77777777" w:rsidR="00266EB3" w:rsidRDefault="00000000">
      <w:pPr>
        <w:pStyle w:val="BodyText"/>
        <w:spacing w:before="175" w:line="364" w:lineRule="auto"/>
        <w:ind w:left="480" w:right="2967" w:firstLine="3207"/>
      </w:pPr>
      <w:r>
        <w:rPr>
          <w:rFonts w:ascii="Arial" w:eastAsia="Arial"/>
          <w:b/>
        </w:rPr>
        <w:t>Fig:100</w:t>
      </w:r>
      <w:r>
        <w:rPr>
          <w:rFonts w:ascii="Arial" w:eastAsia="Arial"/>
          <w:b/>
          <w:spacing w:val="2"/>
        </w:rPr>
        <w:t xml:space="preserve"> </w:t>
      </w:r>
      <w:r>
        <w:rPr>
          <w:rFonts w:ascii="Arial" w:eastAsia="Arial"/>
          <w:b/>
        </w:rPr>
        <w:t>Ai-Motor</w:t>
      </w:r>
      <w:r>
        <w:rPr>
          <w:rFonts w:ascii="Arial" w:eastAsia="Arial"/>
          <w:b/>
          <w:spacing w:val="1"/>
        </w:rPr>
        <w:t xml:space="preserve"> </w:t>
      </w:r>
      <w:r>
        <w:t>Torque range:</w:t>
      </w:r>
      <w:r>
        <w:rPr>
          <w:spacing w:val="1"/>
        </w:rPr>
        <w:t xml:space="preserve"> </w:t>
      </w:r>
      <w:r>
        <w:t>0.4Ncm-5.0Ncm</w:t>
      </w:r>
      <w:r>
        <w:rPr>
          <w:rFonts w:ascii="MS Gothic" w:eastAsia="MS Gothic" w:hint="eastAsia"/>
        </w:rPr>
        <w:t>（</w:t>
      </w:r>
      <w:r>
        <w:t>4mNm</w:t>
      </w:r>
      <w:r>
        <w:rPr>
          <w:spacing w:val="2"/>
        </w:rPr>
        <w:t xml:space="preserve"> </w:t>
      </w:r>
      <w:r>
        <w:t>~ 50mNm</w:t>
      </w:r>
      <w:r>
        <w:rPr>
          <w:rFonts w:ascii="MS Gothic" w:eastAsia="MS Gothic" w:hint="eastAsia"/>
        </w:rPr>
        <w:t>）</w:t>
      </w:r>
      <w:r>
        <w:rPr>
          <w:rFonts w:ascii="MS Gothic" w:eastAsia="MS Gothic" w:hint="eastAsia"/>
          <w:spacing w:val="-117"/>
        </w:rPr>
        <w:t xml:space="preserve"> </w:t>
      </w:r>
      <w:r>
        <w:t>Speed</w:t>
      </w:r>
      <w:r>
        <w:rPr>
          <w:spacing w:val="2"/>
        </w:rPr>
        <w:t xml:space="preserve"> </w:t>
      </w:r>
      <w:r>
        <w:t>range:</w:t>
      </w:r>
      <w:r>
        <w:rPr>
          <w:spacing w:val="1"/>
        </w:rPr>
        <w:t xml:space="preserve"> </w:t>
      </w:r>
      <w:r>
        <w:t>100rpm~1200rpm</w:t>
      </w:r>
    </w:p>
    <w:p w14:paraId="5F50A70A" w14:textId="77777777" w:rsidR="00266EB3" w:rsidRDefault="00266EB3">
      <w:pPr>
        <w:pStyle w:val="BodyText"/>
        <w:spacing w:before="2"/>
        <w:rPr>
          <w:sz w:val="36"/>
        </w:rPr>
      </w:pPr>
    </w:p>
    <w:p w14:paraId="342502F9" w14:textId="77777777" w:rsidR="00266EB3" w:rsidRDefault="00000000">
      <w:pPr>
        <w:pStyle w:val="Heading3"/>
        <w:numPr>
          <w:ilvl w:val="0"/>
          <w:numId w:val="71"/>
        </w:numPr>
        <w:tabs>
          <w:tab w:val="left" w:pos="841"/>
        </w:tabs>
        <w:ind w:left="840" w:hanging="361"/>
        <w:jc w:val="left"/>
      </w:pPr>
      <w:r>
        <w:rPr>
          <w:u w:val="thick"/>
        </w:rPr>
        <w:t>SAESHIN</w:t>
      </w:r>
      <w:r>
        <w:rPr>
          <w:spacing w:val="-3"/>
          <w:u w:val="thick"/>
        </w:rPr>
        <w:t xml:space="preserve"> </w:t>
      </w:r>
      <w:r>
        <w:rPr>
          <w:u w:val="thick"/>
        </w:rPr>
        <w:t>ENDO</w:t>
      </w:r>
      <w:r>
        <w:rPr>
          <w:spacing w:val="-3"/>
          <w:u w:val="thick"/>
        </w:rPr>
        <w:t xml:space="preserve"> </w:t>
      </w:r>
      <w:r>
        <w:rPr>
          <w:u w:val="thick"/>
        </w:rPr>
        <w:t>CUBE</w:t>
      </w:r>
    </w:p>
    <w:p w14:paraId="0AEFEA38" w14:textId="77777777" w:rsidR="00266EB3" w:rsidRDefault="00266EB3">
      <w:pPr>
        <w:pStyle w:val="BodyText"/>
        <w:spacing w:before="10"/>
        <w:rPr>
          <w:rFonts w:ascii="Arial"/>
          <w:b/>
          <w:sz w:val="17"/>
        </w:rPr>
      </w:pPr>
    </w:p>
    <w:p w14:paraId="30F91F11" w14:textId="77777777" w:rsidR="00266EB3" w:rsidRDefault="00000000">
      <w:pPr>
        <w:pStyle w:val="BodyText"/>
        <w:spacing w:before="97" w:line="364" w:lineRule="auto"/>
        <w:ind w:left="480" w:right="503"/>
        <w:jc w:val="both"/>
      </w:pPr>
      <w:r>
        <w:t>Endo Cube by Saeshin has been a reliable endomotor for many dentists for a</w:t>
      </w:r>
      <w:r>
        <w:rPr>
          <w:spacing w:val="1"/>
        </w:rPr>
        <w:t xml:space="preserve"> </w:t>
      </w:r>
      <w:r>
        <w:t>considerable amount of</w:t>
      </w:r>
      <w:r>
        <w:rPr>
          <w:spacing w:val="63"/>
        </w:rPr>
        <w:t xml:space="preserve"> </w:t>
      </w:r>
      <w:r>
        <w:t>time. There are 9</w:t>
      </w:r>
      <w:r>
        <w:rPr>
          <w:spacing w:val="64"/>
        </w:rPr>
        <w:t xml:space="preserve"> </w:t>
      </w:r>
      <w:r>
        <w:t>programmable memory functions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gear</w:t>
      </w:r>
      <w:r>
        <w:rPr>
          <w:spacing w:val="2"/>
        </w:rPr>
        <w:t xml:space="preserve"> </w:t>
      </w:r>
      <w:r>
        <w:t>ratio, torque,</w:t>
      </w:r>
      <w:r>
        <w:rPr>
          <w:spacing w:val="3"/>
        </w:rPr>
        <w:t xml:space="preserve"> </w:t>
      </w:r>
      <w:r>
        <w:t>speed,</w:t>
      </w:r>
      <w:r>
        <w:rPr>
          <w:spacing w:val="2"/>
        </w:rPr>
        <w:t xml:space="preserve"> </w:t>
      </w:r>
      <w:r>
        <w:t>rotating</w:t>
      </w:r>
      <w:r>
        <w:rPr>
          <w:spacing w:val="1"/>
        </w:rPr>
        <w:t xml:space="preserve"> </w:t>
      </w:r>
      <w:r>
        <w:t>direction and</w:t>
      </w:r>
      <w:r>
        <w:rPr>
          <w:spacing w:val="1"/>
        </w:rPr>
        <w:t xml:space="preserve"> </w:t>
      </w:r>
      <w:r>
        <w:t>others.</w:t>
      </w:r>
    </w:p>
    <w:p w14:paraId="602995E8" w14:textId="77777777" w:rsidR="00266EB3" w:rsidRDefault="00000000">
      <w:pPr>
        <w:pStyle w:val="BodyText"/>
        <w:spacing w:before="162" w:line="367" w:lineRule="auto"/>
        <w:ind w:left="480" w:right="499"/>
        <w:jc w:val="both"/>
      </w:pPr>
      <w:r>
        <w:t>The</w:t>
      </w:r>
      <w:r>
        <w:rPr>
          <w:spacing w:val="1"/>
        </w:rPr>
        <w:t xml:space="preserve"> </w:t>
      </w:r>
      <w:r>
        <w:t>endo motor has an</w:t>
      </w:r>
      <w:r>
        <w:rPr>
          <w:spacing w:val="1"/>
        </w:rPr>
        <w:t xml:space="preserve"> </w:t>
      </w:r>
      <w:r>
        <w:t>automatic overload protection function</w:t>
      </w:r>
      <w:r>
        <w:rPr>
          <w:spacing w:val="1"/>
        </w:rPr>
        <w:t xml:space="preserve"> </w:t>
      </w:r>
      <w:r>
        <w:t>that</w:t>
      </w:r>
      <w:r>
        <w:rPr>
          <w:spacing w:val="63"/>
        </w:rPr>
        <w:t xml:space="preserve"> </w:t>
      </w:r>
      <w:r>
        <w:t>protects</w:t>
      </w:r>
      <w:r>
        <w:rPr>
          <w:spacing w:val="1"/>
        </w:rPr>
        <w:t xml:space="preserve"> </w:t>
      </w:r>
      <w:r>
        <w:t>the</w:t>
      </w:r>
      <w:r>
        <w:rPr>
          <w:spacing w:val="32"/>
        </w:rPr>
        <w:t xml:space="preserve"> </w:t>
      </w:r>
      <w:r>
        <w:t>endodontic</w:t>
      </w:r>
      <w:r>
        <w:rPr>
          <w:spacing w:val="29"/>
        </w:rPr>
        <w:t xml:space="preserve"> </w:t>
      </w:r>
      <w:r>
        <w:t>file</w:t>
      </w:r>
      <w:r>
        <w:rPr>
          <w:spacing w:val="32"/>
        </w:rPr>
        <w:t xml:space="preserve"> </w:t>
      </w:r>
      <w:r>
        <w:t>when</w:t>
      </w:r>
      <w:r>
        <w:rPr>
          <w:spacing w:val="32"/>
        </w:rPr>
        <w:t xml:space="preserve"> </w:t>
      </w:r>
      <w:r>
        <w:t>the</w:t>
      </w:r>
      <w:r>
        <w:rPr>
          <w:spacing w:val="32"/>
        </w:rPr>
        <w:t xml:space="preserve"> </w:t>
      </w:r>
      <w:r>
        <w:t>torque</w:t>
      </w:r>
      <w:r>
        <w:rPr>
          <w:spacing w:val="32"/>
        </w:rPr>
        <w:t xml:space="preserve"> </w:t>
      </w:r>
      <w:r>
        <w:t>value</w:t>
      </w:r>
      <w:r>
        <w:rPr>
          <w:spacing w:val="33"/>
        </w:rPr>
        <w:t xml:space="preserve"> </w:t>
      </w:r>
      <w:r>
        <w:t>exceeds</w:t>
      </w:r>
      <w:r>
        <w:rPr>
          <w:spacing w:val="31"/>
        </w:rPr>
        <w:t xml:space="preserve"> </w:t>
      </w:r>
      <w:r>
        <w:t>the</w:t>
      </w:r>
      <w:r>
        <w:rPr>
          <w:spacing w:val="32"/>
        </w:rPr>
        <w:t xml:space="preserve"> </w:t>
      </w:r>
      <w:r>
        <w:t>setting</w:t>
      </w:r>
      <w:r>
        <w:rPr>
          <w:spacing w:val="30"/>
        </w:rPr>
        <w:t xml:space="preserve"> </w:t>
      </w:r>
      <w:r>
        <w:t>value.</w:t>
      </w:r>
      <w:r>
        <w:rPr>
          <w:spacing w:val="32"/>
        </w:rPr>
        <w:t xml:space="preserve"> </w:t>
      </w:r>
      <w:r>
        <w:t>It</w:t>
      </w:r>
      <w:r>
        <w:rPr>
          <w:spacing w:val="29"/>
        </w:rPr>
        <w:t xml:space="preserve"> </w:t>
      </w:r>
      <w:r>
        <w:t>also</w:t>
      </w:r>
    </w:p>
    <w:p w14:paraId="3668D11B" w14:textId="77777777" w:rsidR="00266EB3" w:rsidRDefault="00266EB3">
      <w:pPr>
        <w:spacing w:line="367" w:lineRule="auto"/>
        <w:jc w:val="both"/>
        <w:sectPr w:rsidR="00266EB3">
          <w:pgSz w:w="11910" w:h="16840"/>
          <w:pgMar w:top="1300" w:right="940" w:bottom="1400" w:left="1680" w:header="712" w:footer="1219" w:gutter="0"/>
          <w:cols w:space="720"/>
        </w:sectPr>
      </w:pPr>
    </w:p>
    <w:p w14:paraId="6E2ABAE5" w14:textId="77777777" w:rsidR="00266EB3" w:rsidRDefault="00000000">
      <w:pPr>
        <w:pStyle w:val="BodyText"/>
        <w:spacing w:before="124" w:line="364" w:lineRule="auto"/>
        <w:ind w:left="480" w:right="497"/>
        <w:jc w:val="both"/>
      </w:pPr>
      <w:r>
        <w:lastRenderedPageBreak/>
        <w:t>features an automatic power off function that switches the device off after 10</w:t>
      </w:r>
      <w:r>
        <w:rPr>
          <w:spacing w:val="1"/>
        </w:rPr>
        <w:t xml:space="preserve"> </w:t>
      </w:r>
      <w:r>
        <w:t>minutes of inactivity and this is indicated by a beep sound. This feature aids in</w:t>
      </w:r>
      <w:r>
        <w:rPr>
          <w:spacing w:val="1"/>
        </w:rPr>
        <w:t xml:space="preserve"> </w:t>
      </w:r>
      <w:r>
        <w:t>saving</w:t>
      </w:r>
      <w:r>
        <w:rPr>
          <w:spacing w:val="1"/>
        </w:rPr>
        <w:t xml:space="preserve"> </w:t>
      </w:r>
      <w:r>
        <w:t>battery</w:t>
      </w:r>
      <w:r>
        <w:rPr>
          <w:spacing w:val="-1"/>
        </w:rPr>
        <w:t xml:space="preserve"> </w:t>
      </w:r>
      <w:r>
        <w:t>life</w:t>
      </w:r>
      <w:r>
        <w:rPr>
          <w:spacing w:val="3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end</w:t>
      </w:r>
      <w:r>
        <w:rPr>
          <w:spacing w:val="1"/>
        </w:rPr>
        <w:t xml:space="preserve"> </w:t>
      </w:r>
      <w:r>
        <w:t>motor.</w:t>
      </w:r>
    </w:p>
    <w:p w14:paraId="7850C4F8" w14:textId="77777777" w:rsidR="00266EB3" w:rsidRDefault="00000000">
      <w:pPr>
        <w:pStyle w:val="BodyText"/>
        <w:spacing w:before="164" w:line="367" w:lineRule="auto"/>
        <w:ind w:left="480" w:right="496"/>
        <w:jc w:val="both"/>
      </w:pPr>
      <w:r>
        <w:rPr>
          <w:spacing w:val="-1"/>
          <w:w w:val="105"/>
        </w:rPr>
        <w:t>The</w:t>
      </w:r>
      <w:r>
        <w:rPr>
          <w:spacing w:val="-3"/>
          <w:w w:val="105"/>
        </w:rPr>
        <w:t xml:space="preserve"> </w:t>
      </w:r>
      <w:r>
        <w:rPr>
          <w:spacing w:val="-1"/>
          <w:w w:val="105"/>
        </w:rPr>
        <w:t>speed</w:t>
      </w:r>
      <w:r>
        <w:rPr>
          <w:spacing w:val="-4"/>
          <w:w w:val="105"/>
        </w:rPr>
        <w:t xml:space="preserve"> </w:t>
      </w:r>
      <w:r>
        <w:rPr>
          <w:spacing w:val="-1"/>
          <w:w w:val="105"/>
        </w:rPr>
        <w:t>and</w:t>
      </w:r>
      <w:r>
        <w:rPr>
          <w:spacing w:val="-5"/>
          <w:w w:val="105"/>
        </w:rPr>
        <w:t xml:space="preserve"> </w:t>
      </w:r>
      <w:r>
        <w:rPr>
          <w:spacing w:val="-1"/>
          <w:w w:val="105"/>
        </w:rPr>
        <w:t>torque</w:t>
      </w:r>
      <w:r>
        <w:rPr>
          <w:spacing w:val="-4"/>
          <w:w w:val="105"/>
        </w:rPr>
        <w:t xml:space="preserve"> </w:t>
      </w:r>
      <w:r>
        <w:rPr>
          <w:w w:val="105"/>
        </w:rPr>
        <w:t>of</w:t>
      </w:r>
      <w:r>
        <w:rPr>
          <w:spacing w:val="-1"/>
          <w:w w:val="105"/>
        </w:rPr>
        <w:t xml:space="preserve"> </w:t>
      </w:r>
      <w:r>
        <w:rPr>
          <w:w w:val="105"/>
        </w:rPr>
        <w:t>the</w:t>
      </w:r>
      <w:r>
        <w:rPr>
          <w:spacing w:val="-3"/>
          <w:w w:val="105"/>
        </w:rPr>
        <w:t xml:space="preserve"> </w:t>
      </w:r>
      <w:r>
        <w:rPr>
          <w:w w:val="105"/>
        </w:rPr>
        <w:t>endo</w:t>
      </w:r>
      <w:r>
        <w:rPr>
          <w:spacing w:val="-4"/>
          <w:w w:val="105"/>
        </w:rPr>
        <w:t xml:space="preserve"> </w:t>
      </w:r>
      <w:r>
        <w:rPr>
          <w:w w:val="105"/>
        </w:rPr>
        <w:t>motor</w:t>
      </w:r>
      <w:r>
        <w:rPr>
          <w:spacing w:val="-4"/>
          <w:w w:val="105"/>
        </w:rPr>
        <w:t xml:space="preserve"> </w:t>
      </w:r>
      <w:r>
        <w:rPr>
          <w:w w:val="105"/>
        </w:rPr>
        <w:t>range</w:t>
      </w:r>
      <w:r>
        <w:rPr>
          <w:spacing w:val="-2"/>
          <w:w w:val="105"/>
        </w:rPr>
        <w:t xml:space="preserve"> </w:t>
      </w:r>
      <w:r>
        <w:rPr>
          <w:w w:val="105"/>
        </w:rPr>
        <w:t>between</w:t>
      </w:r>
      <w:r>
        <w:rPr>
          <w:spacing w:val="-5"/>
          <w:w w:val="105"/>
        </w:rPr>
        <w:t xml:space="preserve"> </w:t>
      </w:r>
      <w:r>
        <w:rPr>
          <w:w w:val="105"/>
        </w:rPr>
        <w:t>100</w:t>
      </w:r>
      <w:r>
        <w:rPr>
          <w:spacing w:val="3"/>
          <w:w w:val="105"/>
        </w:rPr>
        <w:t xml:space="preserve"> </w:t>
      </w:r>
      <w:r>
        <w:rPr>
          <w:w w:val="135"/>
        </w:rPr>
        <w:t>–</w:t>
      </w:r>
      <w:r>
        <w:rPr>
          <w:spacing w:val="-21"/>
          <w:w w:val="135"/>
        </w:rPr>
        <w:t xml:space="preserve"> </w:t>
      </w:r>
      <w:r>
        <w:rPr>
          <w:w w:val="105"/>
        </w:rPr>
        <w:t>800</w:t>
      </w:r>
      <w:r>
        <w:rPr>
          <w:spacing w:val="-3"/>
          <w:w w:val="105"/>
        </w:rPr>
        <w:t xml:space="preserve"> </w:t>
      </w:r>
      <w:r>
        <w:rPr>
          <w:w w:val="105"/>
        </w:rPr>
        <w:t>rpm</w:t>
      </w:r>
      <w:r>
        <w:rPr>
          <w:spacing w:val="-4"/>
          <w:w w:val="105"/>
        </w:rPr>
        <w:t xml:space="preserve"> </w:t>
      </w:r>
      <w:r>
        <w:rPr>
          <w:w w:val="105"/>
        </w:rPr>
        <w:t>and</w:t>
      </w:r>
      <w:r>
        <w:rPr>
          <w:spacing w:val="-64"/>
          <w:w w:val="105"/>
        </w:rPr>
        <w:t xml:space="preserve"> </w:t>
      </w:r>
      <w:r>
        <w:rPr>
          <w:w w:val="105"/>
        </w:rPr>
        <w:t>up</w:t>
      </w:r>
      <w:r>
        <w:rPr>
          <w:spacing w:val="-2"/>
          <w:w w:val="105"/>
        </w:rPr>
        <w:t xml:space="preserve"> </w:t>
      </w:r>
      <w:r>
        <w:rPr>
          <w:w w:val="105"/>
        </w:rPr>
        <w:t>to</w:t>
      </w:r>
      <w:r>
        <w:rPr>
          <w:spacing w:val="-2"/>
          <w:w w:val="105"/>
        </w:rPr>
        <w:t xml:space="preserve"> </w:t>
      </w:r>
      <w:r>
        <w:rPr>
          <w:w w:val="105"/>
        </w:rPr>
        <w:t>5.2</w:t>
      </w:r>
      <w:r>
        <w:rPr>
          <w:spacing w:val="-2"/>
          <w:w w:val="105"/>
        </w:rPr>
        <w:t xml:space="preserve"> </w:t>
      </w:r>
      <w:r>
        <w:rPr>
          <w:w w:val="105"/>
        </w:rPr>
        <w:t>Ncm</w:t>
      </w:r>
      <w:r>
        <w:rPr>
          <w:spacing w:val="-3"/>
          <w:w w:val="105"/>
        </w:rPr>
        <w:t xml:space="preserve"> </w:t>
      </w:r>
      <w:r>
        <w:rPr>
          <w:w w:val="105"/>
        </w:rPr>
        <w:t>respectively.</w:t>
      </w:r>
    </w:p>
    <w:p w14:paraId="4DA15FF2" w14:textId="77777777" w:rsidR="00266EB3" w:rsidRDefault="00266EB3">
      <w:pPr>
        <w:pStyle w:val="BodyText"/>
        <w:rPr>
          <w:sz w:val="20"/>
        </w:rPr>
      </w:pPr>
    </w:p>
    <w:p w14:paraId="42EA9883" w14:textId="77777777" w:rsidR="00266EB3" w:rsidRDefault="00000000">
      <w:pPr>
        <w:pStyle w:val="BodyText"/>
        <w:spacing w:before="2"/>
        <w:rPr>
          <w:sz w:val="11"/>
        </w:rPr>
      </w:pPr>
      <w:r>
        <w:rPr>
          <w:noProof/>
        </w:rPr>
        <w:drawing>
          <wp:anchor distT="0" distB="0" distL="0" distR="0" simplePos="0" relativeHeight="118" behindDoc="0" locked="0" layoutInCell="1" allowOverlap="1" wp14:anchorId="734A74C2" wp14:editId="0A6E2723">
            <wp:simplePos x="0" y="0"/>
            <wp:positionH relativeFrom="page">
              <wp:posOffset>3069259</wp:posOffset>
            </wp:positionH>
            <wp:positionV relativeFrom="paragraph">
              <wp:posOffset>105141</wp:posOffset>
            </wp:positionV>
            <wp:extent cx="1783229" cy="1810893"/>
            <wp:effectExtent l="0" t="0" r="0" b="0"/>
            <wp:wrapTopAndBottom/>
            <wp:docPr id="275" name="image14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image147.jpeg"/>
                    <pic:cNvPicPr/>
                  </pic:nvPicPr>
                  <pic:blipFill>
                    <a:blip r:embed="rId1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83229" cy="18108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CE9AC03" w14:textId="77777777" w:rsidR="00266EB3" w:rsidRDefault="00000000">
      <w:pPr>
        <w:pStyle w:val="Heading3"/>
        <w:spacing w:before="138"/>
        <w:ind w:left="0" w:right="19"/>
        <w:jc w:val="center"/>
      </w:pPr>
      <w:r>
        <w:t>Fig:101</w:t>
      </w:r>
      <w:r>
        <w:rPr>
          <w:spacing w:val="-2"/>
        </w:rPr>
        <w:t xml:space="preserve"> </w:t>
      </w:r>
      <w:r>
        <w:t>SAESHIN</w:t>
      </w:r>
      <w:r>
        <w:rPr>
          <w:spacing w:val="-2"/>
        </w:rPr>
        <w:t xml:space="preserve"> </w:t>
      </w:r>
      <w:r>
        <w:t>ENDO</w:t>
      </w:r>
      <w:r>
        <w:rPr>
          <w:spacing w:val="-2"/>
        </w:rPr>
        <w:t xml:space="preserve"> </w:t>
      </w:r>
      <w:r>
        <w:t>CUBE</w:t>
      </w:r>
    </w:p>
    <w:p w14:paraId="6B78C16F" w14:textId="77777777" w:rsidR="00266EB3" w:rsidRDefault="00266EB3">
      <w:pPr>
        <w:pStyle w:val="BodyText"/>
        <w:rPr>
          <w:rFonts w:ascii="Arial"/>
          <w:b/>
          <w:sz w:val="26"/>
        </w:rPr>
      </w:pPr>
    </w:p>
    <w:p w14:paraId="12A1B112" w14:textId="77777777" w:rsidR="00266EB3" w:rsidRDefault="00266EB3">
      <w:pPr>
        <w:pStyle w:val="BodyText"/>
        <w:rPr>
          <w:rFonts w:ascii="Arial"/>
          <w:b/>
          <w:sz w:val="22"/>
        </w:rPr>
      </w:pPr>
    </w:p>
    <w:p w14:paraId="6012A8D3" w14:textId="77777777" w:rsidR="00266EB3" w:rsidRDefault="00000000">
      <w:pPr>
        <w:pStyle w:val="ListParagraph"/>
        <w:numPr>
          <w:ilvl w:val="0"/>
          <w:numId w:val="71"/>
        </w:numPr>
        <w:tabs>
          <w:tab w:val="left" w:pos="841"/>
        </w:tabs>
        <w:ind w:left="840" w:hanging="361"/>
        <w:jc w:val="left"/>
        <w:rPr>
          <w:rFonts w:ascii="Arial"/>
          <w:b/>
          <w:sz w:val="24"/>
        </w:rPr>
      </w:pPr>
      <w:r>
        <w:rPr>
          <w:rFonts w:ascii="Arial"/>
          <w:b/>
          <w:sz w:val="24"/>
          <w:u w:val="thick"/>
        </w:rPr>
        <w:t>E</w:t>
      </w:r>
      <w:r>
        <w:rPr>
          <w:rFonts w:ascii="Arial"/>
          <w:b/>
          <w:spacing w:val="-1"/>
          <w:sz w:val="24"/>
          <w:u w:val="thick"/>
        </w:rPr>
        <w:t xml:space="preserve"> </w:t>
      </w:r>
      <w:r>
        <w:rPr>
          <w:rFonts w:ascii="Arial"/>
          <w:b/>
          <w:sz w:val="24"/>
          <w:u w:val="thick"/>
        </w:rPr>
        <w:t>Connect Pro</w:t>
      </w:r>
      <w:r>
        <w:rPr>
          <w:rFonts w:ascii="Arial"/>
          <w:b/>
          <w:spacing w:val="-1"/>
          <w:sz w:val="24"/>
          <w:u w:val="thick"/>
        </w:rPr>
        <w:t xml:space="preserve"> </w:t>
      </w:r>
      <w:r>
        <w:rPr>
          <w:rFonts w:ascii="Arial"/>
          <w:b/>
          <w:sz w:val="24"/>
          <w:u w:val="thick"/>
        </w:rPr>
        <w:t>Endo</w:t>
      </w:r>
      <w:r>
        <w:rPr>
          <w:rFonts w:ascii="Arial"/>
          <w:b/>
          <w:spacing w:val="-3"/>
          <w:sz w:val="24"/>
          <w:u w:val="thick"/>
        </w:rPr>
        <w:t xml:space="preserve"> </w:t>
      </w:r>
      <w:r>
        <w:rPr>
          <w:rFonts w:ascii="Arial"/>
          <w:b/>
          <w:sz w:val="24"/>
          <w:u w:val="thick"/>
        </w:rPr>
        <w:t>motor</w:t>
      </w:r>
    </w:p>
    <w:p w14:paraId="46E383B7" w14:textId="77777777" w:rsidR="00266EB3" w:rsidRDefault="00000000">
      <w:pPr>
        <w:pStyle w:val="BodyText"/>
        <w:spacing w:before="143" w:line="364" w:lineRule="auto"/>
        <w:ind w:left="480" w:right="493"/>
        <w:jc w:val="both"/>
      </w:pPr>
      <w:r>
        <w:t>E</w:t>
      </w:r>
      <w:r>
        <w:rPr>
          <w:spacing w:val="1"/>
        </w:rPr>
        <w:t xml:space="preserve"> </w:t>
      </w:r>
      <w:r>
        <w:t>Connect</w:t>
      </w:r>
      <w:r>
        <w:rPr>
          <w:spacing w:val="1"/>
        </w:rPr>
        <w:t xml:space="preserve"> </w:t>
      </w:r>
      <w:r>
        <w:t>Pro</w:t>
      </w:r>
      <w:r>
        <w:rPr>
          <w:spacing w:val="1"/>
        </w:rPr>
        <w:t xml:space="preserve"> </w:t>
      </w:r>
      <w:r>
        <w:t>has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cordless</w:t>
      </w:r>
      <w:r>
        <w:rPr>
          <w:spacing w:val="1"/>
        </w:rPr>
        <w:t xml:space="preserve"> </w:t>
      </w:r>
      <w:r>
        <w:t>design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3</w:t>
      </w:r>
      <w:r>
        <w:rPr>
          <w:spacing w:val="1"/>
        </w:rPr>
        <w:t xml:space="preserve"> </w:t>
      </w:r>
      <w:r>
        <w:t>buttons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set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various</w:t>
      </w:r>
      <w:r>
        <w:rPr>
          <w:spacing w:val="1"/>
        </w:rPr>
        <w:t xml:space="preserve"> </w:t>
      </w:r>
      <w:r>
        <w:t>parameters. A very functional improvement is the fact that the contra-angle</w:t>
      </w:r>
      <w:r>
        <w:rPr>
          <w:spacing w:val="1"/>
        </w:rPr>
        <w:t xml:space="preserve"> </w:t>
      </w:r>
      <w:r>
        <w:t>head can be rotated around 340 degrees. This facilitates easier operation</w:t>
      </w:r>
      <w:r>
        <w:rPr>
          <w:spacing w:val="1"/>
        </w:rPr>
        <w:t xml:space="preserve"> </w:t>
      </w:r>
      <w:r>
        <w:t>while working on multiple quadrants of the oral cavity. The dentist can simply</w:t>
      </w:r>
      <w:r>
        <w:rPr>
          <w:spacing w:val="1"/>
        </w:rPr>
        <w:t xml:space="preserve"> </w:t>
      </w:r>
      <w:r>
        <w:t>rotate the head to have a view of the LCD display. It has programmable</w:t>
      </w:r>
      <w:r>
        <w:rPr>
          <w:spacing w:val="1"/>
        </w:rPr>
        <w:t xml:space="preserve"> </w:t>
      </w:r>
      <w:r>
        <w:t>functions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speed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torque</w:t>
      </w:r>
      <w:r>
        <w:rPr>
          <w:spacing w:val="1"/>
        </w:rPr>
        <w:t xml:space="preserve"> </w:t>
      </w:r>
      <w:proofErr w:type="gramStart"/>
      <w:r>
        <w:t>and</w:t>
      </w:r>
      <w:r>
        <w:rPr>
          <w:spacing w:val="1"/>
        </w:rPr>
        <w:t xml:space="preserve"> </w:t>
      </w:r>
      <w:r>
        <w:t>also</w:t>
      </w:r>
      <w:proofErr w:type="gramEnd"/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continuous</w:t>
      </w:r>
      <w:r>
        <w:rPr>
          <w:spacing w:val="1"/>
        </w:rPr>
        <w:t xml:space="preserve"> </w:t>
      </w:r>
      <w:r>
        <w:t>rotation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reciprocation.</w:t>
      </w:r>
    </w:p>
    <w:p w14:paraId="2140CDE3" w14:textId="77777777" w:rsidR="00266EB3" w:rsidRDefault="00266EB3">
      <w:pPr>
        <w:pStyle w:val="BodyText"/>
        <w:rPr>
          <w:sz w:val="20"/>
        </w:rPr>
      </w:pPr>
    </w:p>
    <w:p w14:paraId="4E273F1A" w14:textId="77777777" w:rsidR="00266EB3" w:rsidRDefault="00000000">
      <w:pPr>
        <w:pStyle w:val="BodyText"/>
        <w:spacing w:before="6"/>
        <w:rPr>
          <w:sz w:val="13"/>
        </w:rPr>
      </w:pPr>
      <w:r>
        <w:rPr>
          <w:noProof/>
        </w:rPr>
        <w:drawing>
          <wp:anchor distT="0" distB="0" distL="0" distR="0" simplePos="0" relativeHeight="119" behindDoc="0" locked="0" layoutInCell="1" allowOverlap="1" wp14:anchorId="3EE00DC1" wp14:editId="347C8D1D">
            <wp:simplePos x="0" y="0"/>
            <wp:positionH relativeFrom="page">
              <wp:posOffset>2503170</wp:posOffset>
            </wp:positionH>
            <wp:positionV relativeFrom="paragraph">
              <wp:posOffset>122550</wp:posOffset>
            </wp:positionV>
            <wp:extent cx="2993698" cy="1764601"/>
            <wp:effectExtent l="0" t="0" r="0" b="0"/>
            <wp:wrapTopAndBottom/>
            <wp:docPr id="277" name="image14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image148.jpeg"/>
                    <pic:cNvPicPr/>
                  </pic:nvPicPr>
                  <pic:blipFill>
                    <a:blip r:embed="rId1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93698" cy="17646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2ACA6C7" w14:textId="77777777" w:rsidR="00266EB3" w:rsidRDefault="00266EB3">
      <w:pPr>
        <w:pStyle w:val="BodyText"/>
        <w:rPr>
          <w:sz w:val="26"/>
        </w:rPr>
      </w:pPr>
    </w:p>
    <w:p w14:paraId="4487146F" w14:textId="77777777" w:rsidR="00266EB3" w:rsidRDefault="00266EB3">
      <w:pPr>
        <w:pStyle w:val="BodyText"/>
        <w:spacing w:before="8"/>
        <w:rPr>
          <w:sz w:val="21"/>
        </w:rPr>
      </w:pPr>
    </w:p>
    <w:p w14:paraId="0D27AEA2" w14:textId="77777777" w:rsidR="00266EB3" w:rsidRDefault="00000000">
      <w:pPr>
        <w:pStyle w:val="Heading3"/>
        <w:ind w:left="0" w:right="19"/>
        <w:jc w:val="center"/>
      </w:pPr>
      <w:r>
        <w:t>Fig:102</w:t>
      </w:r>
      <w:r>
        <w:rPr>
          <w:spacing w:val="64"/>
        </w:rPr>
        <w:t xml:space="preserve"> </w:t>
      </w:r>
      <w:r>
        <w:t>E</w:t>
      </w:r>
      <w:r>
        <w:rPr>
          <w:spacing w:val="-1"/>
        </w:rPr>
        <w:t xml:space="preserve"> </w:t>
      </w:r>
      <w:r>
        <w:t>Connect</w:t>
      </w:r>
      <w:r>
        <w:rPr>
          <w:spacing w:val="-1"/>
        </w:rPr>
        <w:t xml:space="preserve"> </w:t>
      </w:r>
      <w:r>
        <w:t>Pro Endo</w:t>
      </w:r>
      <w:r>
        <w:rPr>
          <w:spacing w:val="-1"/>
        </w:rPr>
        <w:t xml:space="preserve"> </w:t>
      </w:r>
      <w:r>
        <w:t>motor</w:t>
      </w:r>
    </w:p>
    <w:p w14:paraId="46633B31" w14:textId="77777777" w:rsidR="00266EB3" w:rsidRDefault="00266EB3">
      <w:pPr>
        <w:jc w:val="center"/>
        <w:sectPr w:rsidR="00266EB3">
          <w:pgSz w:w="11910" w:h="16840"/>
          <w:pgMar w:top="1300" w:right="940" w:bottom="1400" w:left="1680" w:header="712" w:footer="1219" w:gutter="0"/>
          <w:cols w:space="720"/>
        </w:sectPr>
      </w:pPr>
    </w:p>
    <w:p w14:paraId="67E2A56F" w14:textId="77777777" w:rsidR="00266EB3" w:rsidRDefault="00000000">
      <w:pPr>
        <w:pStyle w:val="BodyText"/>
        <w:spacing w:before="124" w:line="364" w:lineRule="auto"/>
        <w:ind w:left="480" w:right="502"/>
        <w:jc w:val="both"/>
      </w:pPr>
      <w:r>
        <w:lastRenderedPageBreak/>
        <w:t>A striking innovative feature is the ability to use regular rotary files such as the</w:t>
      </w:r>
      <w:r>
        <w:rPr>
          <w:spacing w:val="-61"/>
        </w:rPr>
        <w:t xml:space="preserve"> </w:t>
      </w:r>
      <w:r>
        <w:t>Neoendo</w:t>
      </w:r>
      <w:r>
        <w:rPr>
          <w:spacing w:val="1"/>
        </w:rPr>
        <w:t xml:space="preserve"> </w:t>
      </w:r>
      <w:r>
        <w:t>Flex</w:t>
      </w:r>
      <w:r>
        <w:rPr>
          <w:spacing w:val="1"/>
        </w:rPr>
        <w:t xml:space="preserve"> </w:t>
      </w:r>
      <w:r>
        <w:t>Files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Reciprocatory</w:t>
      </w:r>
      <w:r>
        <w:rPr>
          <w:spacing w:val="1"/>
        </w:rPr>
        <w:t xml:space="preserve"> </w:t>
      </w:r>
      <w:r>
        <w:t>Motion.</w:t>
      </w:r>
      <w:r>
        <w:rPr>
          <w:spacing w:val="1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gives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dentist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 xml:space="preserve">flexibility to use reciprocating motion in certain situations and </w:t>
      </w:r>
      <w:proofErr w:type="gramStart"/>
      <w:r>
        <w:t>increase</w:t>
      </w:r>
      <w:proofErr w:type="gramEnd"/>
      <w:r>
        <w:t xml:space="preserve"> the</w:t>
      </w:r>
      <w:r>
        <w:rPr>
          <w:spacing w:val="1"/>
        </w:rPr>
        <w:t xml:space="preserve"> </w:t>
      </w:r>
      <w:r>
        <w:t>lifespan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endodontic</w:t>
      </w:r>
      <w:r>
        <w:rPr>
          <w:spacing w:val="1"/>
        </w:rPr>
        <w:t xml:space="preserve"> </w:t>
      </w:r>
      <w:r>
        <w:t>files.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other</w:t>
      </w:r>
      <w:r>
        <w:rPr>
          <w:spacing w:val="1"/>
        </w:rPr>
        <w:t xml:space="preserve"> </w:t>
      </w:r>
      <w:r>
        <w:t>features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movement</w:t>
      </w:r>
      <w:r>
        <w:rPr>
          <w:spacing w:val="1"/>
        </w:rPr>
        <w:t xml:space="preserve"> </w:t>
      </w:r>
      <w:r>
        <w:t>include</w:t>
      </w:r>
      <w:r>
        <w:rPr>
          <w:spacing w:val="1"/>
        </w:rPr>
        <w:t xml:space="preserve"> </w:t>
      </w:r>
      <w:r>
        <w:t>continuous forward rotation, continuous reverse rotation, reciprocation and</w:t>
      </w:r>
      <w:r>
        <w:rPr>
          <w:spacing w:val="1"/>
        </w:rPr>
        <w:t xml:space="preserve"> </w:t>
      </w:r>
      <w:r>
        <w:t>torque</w:t>
      </w:r>
      <w:r>
        <w:rPr>
          <w:spacing w:val="2"/>
        </w:rPr>
        <w:t xml:space="preserve"> </w:t>
      </w:r>
      <w:r>
        <w:t>reversal.</w:t>
      </w:r>
    </w:p>
    <w:p w14:paraId="7CF17CF8" w14:textId="77777777" w:rsidR="00266EB3" w:rsidRDefault="00000000">
      <w:pPr>
        <w:pStyle w:val="BodyText"/>
        <w:spacing w:before="168" w:line="364" w:lineRule="auto"/>
        <w:ind w:left="480" w:right="498"/>
        <w:jc w:val="both"/>
      </w:pPr>
      <w:r>
        <w:t>The E Connect Pro can be integrated with the E Pex Pro Apex Locator to take</w:t>
      </w:r>
      <w:r>
        <w:rPr>
          <w:spacing w:val="1"/>
        </w:rPr>
        <w:t xml:space="preserve"> </w:t>
      </w:r>
      <w:r>
        <w:t>complete control of</w:t>
      </w:r>
      <w:r>
        <w:rPr>
          <w:spacing w:val="63"/>
        </w:rPr>
        <w:t xml:space="preserve"> </w:t>
      </w:r>
      <w:r>
        <w:t>BMP. The connecting cord enables real-time visibility of</w:t>
      </w:r>
      <w:r>
        <w:rPr>
          <w:spacing w:val="1"/>
        </w:rPr>
        <w:t xml:space="preserve"> </w:t>
      </w:r>
      <w:r>
        <w:t>the position</w:t>
      </w:r>
      <w:r>
        <w:rPr>
          <w:spacing w:val="2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tip</w:t>
      </w:r>
      <w:r>
        <w:rPr>
          <w:spacing w:val="1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file</w:t>
      </w:r>
      <w:r>
        <w:rPr>
          <w:spacing w:val="2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canal.</w:t>
      </w:r>
    </w:p>
    <w:p w14:paraId="57543AA4" w14:textId="77777777" w:rsidR="00266EB3" w:rsidRDefault="00000000">
      <w:pPr>
        <w:pStyle w:val="BodyText"/>
        <w:spacing w:before="164" w:line="364" w:lineRule="auto"/>
        <w:ind w:left="480" w:right="507"/>
        <w:jc w:val="both"/>
      </w:pPr>
      <w:r>
        <w:t>When connected to the apex locator the E Connect Pro offers the following</w:t>
      </w:r>
      <w:r>
        <w:rPr>
          <w:spacing w:val="1"/>
        </w:rPr>
        <w:t xml:space="preserve"> </w:t>
      </w:r>
      <w:r>
        <w:t>useful</w:t>
      </w:r>
      <w:r>
        <w:rPr>
          <w:spacing w:val="-1"/>
        </w:rPr>
        <w:t xml:space="preserve"> </w:t>
      </w:r>
      <w:r>
        <w:t>functions:</w:t>
      </w:r>
    </w:p>
    <w:p w14:paraId="555A8BDB" w14:textId="77777777" w:rsidR="00266EB3" w:rsidRDefault="00000000">
      <w:pPr>
        <w:pStyle w:val="ListParagraph"/>
        <w:numPr>
          <w:ilvl w:val="0"/>
          <w:numId w:val="5"/>
        </w:numPr>
        <w:tabs>
          <w:tab w:val="left" w:pos="1921"/>
        </w:tabs>
        <w:spacing w:before="160" w:line="367" w:lineRule="auto"/>
        <w:ind w:right="500"/>
        <w:jc w:val="both"/>
        <w:rPr>
          <w:sz w:val="24"/>
        </w:rPr>
      </w:pPr>
      <w:r>
        <w:rPr>
          <w:sz w:val="24"/>
        </w:rPr>
        <w:t>Auto Start/Stop-The motor starts when the file enters the canal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2"/>
          <w:sz w:val="24"/>
        </w:rPr>
        <w:t xml:space="preserve"> </w:t>
      </w:r>
      <w:r>
        <w:rPr>
          <w:sz w:val="24"/>
        </w:rPr>
        <w:t>stops when</w:t>
      </w:r>
      <w:r>
        <w:rPr>
          <w:spacing w:val="3"/>
          <w:sz w:val="24"/>
        </w:rPr>
        <w:t xml:space="preserve"> </w:t>
      </w:r>
      <w:r>
        <w:rPr>
          <w:sz w:val="24"/>
        </w:rPr>
        <w:t>the file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2"/>
          <w:sz w:val="24"/>
        </w:rPr>
        <w:t xml:space="preserve"> </w:t>
      </w:r>
      <w:r>
        <w:rPr>
          <w:sz w:val="24"/>
        </w:rPr>
        <w:t>withdrawn.</w:t>
      </w:r>
    </w:p>
    <w:p w14:paraId="0DB42814" w14:textId="77777777" w:rsidR="00266EB3" w:rsidRDefault="00000000">
      <w:pPr>
        <w:pStyle w:val="ListParagraph"/>
        <w:numPr>
          <w:ilvl w:val="0"/>
          <w:numId w:val="5"/>
        </w:numPr>
        <w:tabs>
          <w:tab w:val="left" w:pos="1921"/>
        </w:tabs>
        <w:spacing w:before="158" w:line="364" w:lineRule="auto"/>
        <w:ind w:right="495"/>
        <w:jc w:val="both"/>
        <w:rPr>
          <w:sz w:val="24"/>
        </w:rPr>
      </w:pPr>
      <w:r>
        <w:rPr>
          <w:sz w:val="24"/>
        </w:rPr>
        <w:t>Apical Reverse- When the file reaches the pre-set apical reverse</w:t>
      </w:r>
      <w:r>
        <w:rPr>
          <w:spacing w:val="-61"/>
          <w:sz w:val="24"/>
        </w:rPr>
        <w:t xml:space="preserve"> </w:t>
      </w:r>
      <w:r>
        <w:rPr>
          <w:sz w:val="24"/>
        </w:rPr>
        <w:t>point, it</w:t>
      </w:r>
      <w:r>
        <w:rPr>
          <w:spacing w:val="2"/>
          <w:sz w:val="24"/>
        </w:rPr>
        <w:t xml:space="preserve"> </w:t>
      </w:r>
      <w:r>
        <w:rPr>
          <w:sz w:val="24"/>
        </w:rPr>
        <w:t>begins</w:t>
      </w:r>
      <w:r>
        <w:rPr>
          <w:spacing w:val="3"/>
          <w:sz w:val="24"/>
        </w:rPr>
        <w:t xml:space="preserve"> </w:t>
      </w:r>
      <w:r>
        <w:rPr>
          <w:sz w:val="24"/>
        </w:rPr>
        <w:t>reverse</w:t>
      </w:r>
      <w:r>
        <w:rPr>
          <w:spacing w:val="2"/>
          <w:sz w:val="24"/>
        </w:rPr>
        <w:t xml:space="preserve"> </w:t>
      </w:r>
      <w:r>
        <w:rPr>
          <w:sz w:val="24"/>
        </w:rPr>
        <w:t>rotation</w:t>
      </w:r>
      <w:r>
        <w:rPr>
          <w:spacing w:val="3"/>
          <w:sz w:val="24"/>
        </w:rPr>
        <w:t xml:space="preserve"> </w:t>
      </w:r>
      <w:r>
        <w:rPr>
          <w:sz w:val="24"/>
        </w:rPr>
        <w:t>(user-defined).</w:t>
      </w:r>
    </w:p>
    <w:p w14:paraId="537240BC" w14:textId="77777777" w:rsidR="00266EB3" w:rsidRDefault="00000000">
      <w:pPr>
        <w:pStyle w:val="ListParagraph"/>
        <w:numPr>
          <w:ilvl w:val="0"/>
          <w:numId w:val="5"/>
        </w:numPr>
        <w:tabs>
          <w:tab w:val="left" w:pos="1921"/>
        </w:tabs>
        <w:spacing w:before="163" w:line="364" w:lineRule="auto"/>
        <w:ind w:right="494"/>
        <w:jc w:val="both"/>
        <w:rPr>
          <w:sz w:val="24"/>
        </w:rPr>
      </w:pPr>
      <w:r>
        <w:rPr>
          <w:sz w:val="24"/>
        </w:rPr>
        <w:t>Apical</w:t>
      </w:r>
      <w:r>
        <w:rPr>
          <w:spacing w:val="1"/>
          <w:sz w:val="24"/>
        </w:rPr>
        <w:t xml:space="preserve"> </w:t>
      </w:r>
      <w:r>
        <w:rPr>
          <w:sz w:val="24"/>
        </w:rPr>
        <w:t>Slow</w:t>
      </w:r>
      <w:r>
        <w:rPr>
          <w:spacing w:val="1"/>
          <w:sz w:val="24"/>
        </w:rPr>
        <w:t xml:space="preserve"> </w:t>
      </w:r>
      <w:r>
        <w:rPr>
          <w:sz w:val="24"/>
        </w:rPr>
        <w:t>Down-To</w:t>
      </w:r>
      <w:r>
        <w:rPr>
          <w:spacing w:val="1"/>
          <w:sz w:val="24"/>
        </w:rPr>
        <w:t xml:space="preserve"> </w:t>
      </w:r>
      <w:r>
        <w:rPr>
          <w:sz w:val="24"/>
        </w:rPr>
        <w:t>preserve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CDJ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avoid</w:t>
      </w:r>
      <w:r>
        <w:rPr>
          <w:spacing w:val="64"/>
          <w:sz w:val="24"/>
        </w:rPr>
        <w:t xml:space="preserve"> </w:t>
      </w:r>
      <w:r>
        <w:rPr>
          <w:sz w:val="24"/>
        </w:rPr>
        <w:t>file</w:t>
      </w:r>
      <w:r>
        <w:rPr>
          <w:spacing w:val="1"/>
          <w:sz w:val="24"/>
        </w:rPr>
        <w:t xml:space="preserve"> </w:t>
      </w:r>
      <w:r>
        <w:rPr>
          <w:sz w:val="24"/>
        </w:rPr>
        <w:t>separation,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motor</w:t>
      </w:r>
      <w:r>
        <w:rPr>
          <w:spacing w:val="1"/>
          <w:sz w:val="24"/>
        </w:rPr>
        <w:t xml:space="preserve"> </w:t>
      </w:r>
      <w:r>
        <w:rPr>
          <w:sz w:val="24"/>
        </w:rPr>
        <w:t>slows</w:t>
      </w:r>
      <w:r>
        <w:rPr>
          <w:spacing w:val="1"/>
          <w:sz w:val="24"/>
        </w:rPr>
        <w:t xml:space="preserve"> </w:t>
      </w:r>
      <w:r>
        <w:rPr>
          <w:sz w:val="24"/>
        </w:rPr>
        <w:t>down</w:t>
      </w:r>
      <w:r>
        <w:rPr>
          <w:spacing w:val="1"/>
          <w:sz w:val="24"/>
        </w:rPr>
        <w:t xml:space="preserve"> </w:t>
      </w:r>
      <w:r>
        <w:rPr>
          <w:sz w:val="24"/>
        </w:rPr>
        <w:t>when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file</w:t>
      </w:r>
      <w:r>
        <w:rPr>
          <w:spacing w:val="1"/>
          <w:sz w:val="24"/>
        </w:rPr>
        <w:t xml:space="preserve"> </w:t>
      </w:r>
      <w:r>
        <w:rPr>
          <w:sz w:val="24"/>
        </w:rPr>
        <w:t>reaches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-61"/>
          <w:sz w:val="24"/>
        </w:rPr>
        <w:t xml:space="preserve"> </w:t>
      </w:r>
      <w:r>
        <w:rPr>
          <w:sz w:val="24"/>
        </w:rPr>
        <w:t>apical</w:t>
      </w:r>
      <w:r>
        <w:rPr>
          <w:spacing w:val="1"/>
          <w:sz w:val="24"/>
        </w:rPr>
        <w:t xml:space="preserve"> </w:t>
      </w:r>
      <w:r>
        <w:rPr>
          <w:sz w:val="24"/>
        </w:rPr>
        <w:t>third</w:t>
      </w:r>
      <w:r>
        <w:rPr>
          <w:spacing w:val="3"/>
          <w:sz w:val="24"/>
        </w:rPr>
        <w:t xml:space="preserve"> </w:t>
      </w:r>
      <w:r>
        <w:rPr>
          <w:sz w:val="24"/>
        </w:rPr>
        <w:t>of</w:t>
      </w:r>
      <w:r>
        <w:rPr>
          <w:spacing w:val="3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root</w:t>
      </w:r>
      <w:r>
        <w:rPr>
          <w:spacing w:val="1"/>
          <w:sz w:val="24"/>
        </w:rPr>
        <w:t xml:space="preserve"> </w:t>
      </w:r>
      <w:r>
        <w:rPr>
          <w:sz w:val="24"/>
        </w:rPr>
        <w:t>canal.</w:t>
      </w:r>
    </w:p>
    <w:p w14:paraId="612A5259" w14:textId="77777777" w:rsidR="00266EB3" w:rsidRDefault="00000000">
      <w:pPr>
        <w:pStyle w:val="ListParagraph"/>
        <w:numPr>
          <w:ilvl w:val="0"/>
          <w:numId w:val="5"/>
        </w:numPr>
        <w:tabs>
          <w:tab w:val="left" w:pos="1921"/>
        </w:tabs>
        <w:spacing w:before="163" w:line="364" w:lineRule="auto"/>
        <w:ind w:right="498"/>
        <w:jc w:val="both"/>
        <w:rPr>
          <w:sz w:val="24"/>
        </w:rPr>
      </w:pPr>
      <w:r>
        <w:rPr>
          <w:sz w:val="24"/>
        </w:rPr>
        <w:t>d. Apical Torque Reduction: When the file reaches the apical</w:t>
      </w:r>
      <w:r>
        <w:rPr>
          <w:spacing w:val="1"/>
          <w:sz w:val="24"/>
        </w:rPr>
        <w:t xml:space="preserve"> </w:t>
      </w:r>
      <w:r>
        <w:rPr>
          <w:sz w:val="24"/>
        </w:rPr>
        <w:t>third of the root canal the torque is also reduced to reduce the</w:t>
      </w:r>
      <w:r>
        <w:rPr>
          <w:spacing w:val="1"/>
          <w:sz w:val="24"/>
        </w:rPr>
        <w:t xml:space="preserve"> </w:t>
      </w:r>
      <w:r>
        <w:rPr>
          <w:sz w:val="24"/>
        </w:rPr>
        <w:t>chances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file</w:t>
      </w:r>
      <w:r>
        <w:rPr>
          <w:spacing w:val="3"/>
          <w:sz w:val="24"/>
        </w:rPr>
        <w:t xml:space="preserve"> </w:t>
      </w:r>
      <w:r>
        <w:rPr>
          <w:sz w:val="24"/>
        </w:rPr>
        <w:t>separation.</w:t>
      </w:r>
    </w:p>
    <w:p w14:paraId="2FA6094F" w14:textId="77777777" w:rsidR="00266EB3" w:rsidRDefault="00000000">
      <w:pPr>
        <w:pStyle w:val="Heading3"/>
        <w:numPr>
          <w:ilvl w:val="0"/>
          <w:numId w:val="71"/>
        </w:numPr>
        <w:tabs>
          <w:tab w:val="left" w:pos="841"/>
        </w:tabs>
        <w:spacing w:before="159"/>
        <w:ind w:left="840" w:hanging="361"/>
        <w:jc w:val="left"/>
      </w:pPr>
      <w:r>
        <w:rPr>
          <w:u w:val="thick"/>
        </w:rPr>
        <w:t>Marathon</w:t>
      </w:r>
      <w:r>
        <w:rPr>
          <w:spacing w:val="1"/>
          <w:u w:val="thick"/>
        </w:rPr>
        <w:t xml:space="preserve"> </w:t>
      </w:r>
      <w:r>
        <w:rPr>
          <w:u w:val="thick"/>
        </w:rPr>
        <w:t>A</w:t>
      </w:r>
      <w:r>
        <w:rPr>
          <w:spacing w:val="-7"/>
          <w:u w:val="thick"/>
        </w:rPr>
        <w:t xml:space="preserve"> </w:t>
      </w:r>
      <w:r>
        <w:rPr>
          <w:u w:val="thick"/>
        </w:rPr>
        <w:t>Class</w:t>
      </w:r>
      <w:r>
        <w:rPr>
          <w:spacing w:val="-1"/>
          <w:u w:val="thick"/>
        </w:rPr>
        <w:t xml:space="preserve"> </w:t>
      </w:r>
      <w:r>
        <w:rPr>
          <w:u w:val="thick"/>
        </w:rPr>
        <w:t>Endo</w:t>
      </w:r>
      <w:r>
        <w:rPr>
          <w:spacing w:val="-1"/>
          <w:u w:val="thick"/>
        </w:rPr>
        <w:t xml:space="preserve"> </w:t>
      </w:r>
      <w:r>
        <w:rPr>
          <w:u w:val="thick"/>
        </w:rPr>
        <w:t>Motor</w:t>
      </w:r>
    </w:p>
    <w:p w14:paraId="0FBFE189" w14:textId="77777777" w:rsidR="00266EB3" w:rsidRDefault="00266EB3">
      <w:pPr>
        <w:pStyle w:val="BodyText"/>
        <w:spacing w:before="10"/>
        <w:rPr>
          <w:rFonts w:ascii="Arial"/>
          <w:b/>
          <w:sz w:val="17"/>
        </w:rPr>
      </w:pPr>
    </w:p>
    <w:p w14:paraId="4F3C0356" w14:textId="77777777" w:rsidR="00266EB3" w:rsidRDefault="00000000">
      <w:pPr>
        <w:pStyle w:val="BodyText"/>
        <w:spacing w:before="96" w:line="364" w:lineRule="auto"/>
        <w:ind w:left="480" w:right="496"/>
        <w:jc w:val="both"/>
      </w:pPr>
      <w:r>
        <w:t>The A Class endomotor by Saeyang Marathon is among the most sought after</w:t>
      </w:r>
      <w:r>
        <w:rPr>
          <w:spacing w:val="-61"/>
        </w:rPr>
        <w:t xml:space="preserve"> </w:t>
      </w:r>
      <w:r>
        <w:t>endomotors of</w:t>
      </w:r>
      <w:r>
        <w:rPr>
          <w:spacing w:val="63"/>
        </w:rPr>
        <w:t xml:space="preserve"> </w:t>
      </w:r>
      <w:r>
        <w:t>today. It is a cordless system</w:t>
      </w:r>
      <w:r>
        <w:rPr>
          <w:spacing w:val="64"/>
        </w:rPr>
        <w:t xml:space="preserve"> </w:t>
      </w:r>
      <w:r>
        <w:t>eliminating the presence of a</w:t>
      </w:r>
      <w:r>
        <w:rPr>
          <w:spacing w:val="1"/>
        </w:rPr>
        <w:t xml:space="preserve"> </w:t>
      </w:r>
      <w:r>
        <w:t>wire</w:t>
      </w:r>
      <w:r>
        <w:rPr>
          <w:spacing w:val="1"/>
        </w:rPr>
        <w:t xml:space="preserve"> </w:t>
      </w:r>
      <w:r>
        <w:t>connecting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handpiece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control</w:t>
      </w:r>
      <w:r>
        <w:rPr>
          <w:spacing w:val="1"/>
        </w:rPr>
        <w:t xml:space="preserve"> </w:t>
      </w:r>
      <w:r>
        <w:t>unit.</w:t>
      </w:r>
      <w:r>
        <w:rPr>
          <w:spacing w:val="1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greatly</w:t>
      </w:r>
      <w:r>
        <w:rPr>
          <w:spacing w:val="1"/>
        </w:rPr>
        <w:t xml:space="preserve"> </w:t>
      </w:r>
      <w:r>
        <w:t>enhances</w:t>
      </w:r>
      <w:r>
        <w:rPr>
          <w:spacing w:val="1"/>
        </w:rPr>
        <w:t xml:space="preserve"> </w:t>
      </w:r>
      <w:r>
        <w:t>ergonomics and comfort for the dentist. The endo motor consists of the new</w:t>
      </w:r>
      <w:r>
        <w:rPr>
          <w:spacing w:val="1"/>
        </w:rPr>
        <w:t xml:space="preserve"> </w:t>
      </w:r>
      <w:r>
        <w:t>age</w:t>
      </w:r>
      <w:r>
        <w:rPr>
          <w:spacing w:val="54"/>
        </w:rPr>
        <w:t xml:space="preserve"> </w:t>
      </w:r>
      <w:r>
        <w:t>Reciprocating</w:t>
      </w:r>
      <w:r>
        <w:rPr>
          <w:spacing w:val="52"/>
        </w:rPr>
        <w:t xml:space="preserve"> </w:t>
      </w:r>
      <w:r>
        <w:t>System</w:t>
      </w:r>
      <w:r>
        <w:rPr>
          <w:spacing w:val="55"/>
        </w:rPr>
        <w:t xml:space="preserve"> </w:t>
      </w:r>
      <w:r>
        <w:t>which</w:t>
      </w:r>
      <w:r>
        <w:rPr>
          <w:spacing w:val="55"/>
        </w:rPr>
        <w:t xml:space="preserve"> </w:t>
      </w:r>
      <w:r>
        <w:t>has</w:t>
      </w:r>
      <w:r>
        <w:rPr>
          <w:spacing w:val="53"/>
        </w:rPr>
        <w:t xml:space="preserve"> </w:t>
      </w:r>
      <w:r>
        <w:t>two</w:t>
      </w:r>
      <w:r>
        <w:rPr>
          <w:spacing w:val="54"/>
        </w:rPr>
        <w:t xml:space="preserve"> </w:t>
      </w:r>
      <w:r>
        <w:t>modes</w:t>
      </w:r>
      <w:r>
        <w:rPr>
          <w:spacing w:val="54"/>
        </w:rPr>
        <w:t xml:space="preserve"> </w:t>
      </w:r>
      <w:r>
        <w:rPr>
          <w:w w:val="160"/>
        </w:rPr>
        <w:t>–</w:t>
      </w:r>
      <w:r>
        <w:rPr>
          <w:spacing w:val="17"/>
          <w:w w:val="160"/>
        </w:rPr>
        <w:t xml:space="preserve"> </w:t>
      </w:r>
      <w:r>
        <w:t>Forward</w:t>
      </w:r>
      <w:r>
        <w:rPr>
          <w:spacing w:val="55"/>
        </w:rPr>
        <w:t xml:space="preserve"> </w:t>
      </w:r>
      <w:r>
        <w:t>Reciprocating</w:t>
      </w:r>
      <w:r>
        <w:rPr>
          <w:spacing w:val="-62"/>
        </w:rPr>
        <w:t xml:space="preserve"> </w:t>
      </w:r>
      <w:r>
        <w:t>and Reverse Reciprocating, in addition to the conventional continuous rotation</w:t>
      </w:r>
      <w:r>
        <w:rPr>
          <w:spacing w:val="-61"/>
        </w:rPr>
        <w:t xml:space="preserve"> </w:t>
      </w:r>
      <w:r>
        <w:t>motion.</w:t>
      </w:r>
    </w:p>
    <w:p w14:paraId="4C58C76B" w14:textId="77777777" w:rsidR="00266EB3" w:rsidRDefault="00266EB3">
      <w:pPr>
        <w:spacing w:line="364" w:lineRule="auto"/>
        <w:jc w:val="both"/>
        <w:sectPr w:rsidR="00266EB3">
          <w:pgSz w:w="11910" w:h="16840"/>
          <w:pgMar w:top="1300" w:right="940" w:bottom="1400" w:left="1680" w:header="712" w:footer="1219" w:gutter="0"/>
          <w:cols w:space="720"/>
        </w:sectPr>
      </w:pPr>
    </w:p>
    <w:p w14:paraId="04E73129" w14:textId="77777777" w:rsidR="00266EB3" w:rsidRDefault="00000000">
      <w:pPr>
        <w:pStyle w:val="BodyText"/>
        <w:spacing w:before="124" w:line="364" w:lineRule="auto"/>
        <w:ind w:left="480" w:right="497"/>
        <w:jc w:val="both"/>
      </w:pPr>
      <w:r>
        <w:lastRenderedPageBreak/>
        <w:t>The</w:t>
      </w:r>
      <w:r>
        <w:rPr>
          <w:spacing w:val="1"/>
        </w:rPr>
        <w:t xml:space="preserve"> </w:t>
      </w:r>
      <w:r>
        <w:t>device</w:t>
      </w:r>
      <w:r>
        <w:rPr>
          <w:spacing w:val="1"/>
        </w:rPr>
        <w:t xml:space="preserve"> </w:t>
      </w:r>
      <w:r>
        <w:t>contains</w:t>
      </w:r>
      <w:r>
        <w:rPr>
          <w:spacing w:val="1"/>
        </w:rPr>
        <w:t xml:space="preserve"> </w:t>
      </w:r>
      <w:r>
        <w:t>6</w:t>
      </w:r>
      <w:r>
        <w:rPr>
          <w:spacing w:val="1"/>
        </w:rPr>
        <w:t xml:space="preserve"> </w:t>
      </w:r>
      <w:r>
        <w:t>memory</w:t>
      </w:r>
      <w:r>
        <w:rPr>
          <w:spacing w:val="1"/>
        </w:rPr>
        <w:t xml:space="preserve"> </w:t>
      </w:r>
      <w:r>
        <w:t>programs</w:t>
      </w:r>
      <w:r>
        <w:rPr>
          <w:spacing w:val="1"/>
        </w:rPr>
        <w:t xml:space="preserve"> </w:t>
      </w:r>
      <w:r>
        <w:t>namely</w:t>
      </w:r>
      <w:r>
        <w:rPr>
          <w:spacing w:val="1"/>
        </w:rPr>
        <w:t xml:space="preserve"> </w:t>
      </w:r>
      <w:r>
        <w:rPr>
          <w:w w:val="160"/>
        </w:rPr>
        <w:t xml:space="preserve">– </w:t>
      </w:r>
      <w:r>
        <w:t>Mode</w:t>
      </w:r>
      <w:r>
        <w:rPr>
          <w:spacing w:val="1"/>
        </w:rPr>
        <w:t xml:space="preserve"> </w:t>
      </w:r>
      <w:proofErr w:type="gramStart"/>
      <w:r>
        <w:t>(</w:t>
      </w:r>
      <w:r>
        <w:rPr>
          <w:spacing w:val="1"/>
        </w:rPr>
        <w:t xml:space="preserve"> </w:t>
      </w:r>
      <w:r>
        <w:t>Auto</w:t>
      </w:r>
      <w:proofErr w:type="gramEnd"/>
      <w:r>
        <w:rPr>
          <w:spacing w:val="63"/>
        </w:rPr>
        <w:t xml:space="preserve"> </w:t>
      </w:r>
      <w:r>
        <w:t>Stop</w:t>
      </w:r>
      <w:r>
        <w:rPr>
          <w:spacing w:val="1"/>
        </w:rPr>
        <w:t xml:space="preserve"> </w:t>
      </w:r>
      <w:r>
        <w:t>Reverse, Reverse, Auto Stop Manual), Gear Ratio, Torque and Speed.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auto</w:t>
      </w:r>
      <w:r>
        <w:rPr>
          <w:spacing w:val="1"/>
        </w:rPr>
        <w:t xml:space="preserve"> </w:t>
      </w:r>
      <w:r>
        <w:t>reverse function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endomotor</w:t>
      </w:r>
      <w:r>
        <w:rPr>
          <w:spacing w:val="1"/>
        </w:rPr>
        <w:t xml:space="preserve"> </w:t>
      </w:r>
      <w:r>
        <w:t>reduces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load</w:t>
      </w:r>
      <w:r>
        <w:rPr>
          <w:spacing w:val="1"/>
        </w:rPr>
        <w:t xml:space="preserve"> </w:t>
      </w:r>
      <w:r>
        <w:t>on</w:t>
      </w:r>
      <w:r>
        <w:rPr>
          <w:spacing w:val="63"/>
        </w:rPr>
        <w:t xml:space="preserve"> </w:t>
      </w:r>
      <w:r>
        <w:t>the rotary file</w:t>
      </w:r>
      <w:r>
        <w:rPr>
          <w:spacing w:val="-61"/>
        </w:rPr>
        <w:t xml:space="preserve"> </w:t>
      </w:r>
      <w:r>
        <w:t>when the torque has exceeded the specified limit. When the level of torque</w:t>
      </w:r>
      <w:r>
        <w:rPr>
          <w:spacing w:val="1"/>
        </w:rPr>
        <w:t xml:space="preserve"> </w:t>
      </w:r>
      <w:r>
        <w:t>increases beyond the set limit the endo motor stops running immediately and</w:t>
      </w:r>
      <w:r>
        <w:rPr>
          <w:spacing w:val="1"/>
        </w:rPr>
        <w:t xml:space="preserve"> </w:t>
      </w:r>
      <w:r>
        <w:t>starts to run in the reverse direction. Once the load is removed the motor</w:t>
      </w:r>
      <w:r>
        <w:rPr>
          <w:spacing w:val="1"/>
        </w:rPr>
        <w:t xml:space="preserve"> </w:t>
      </w:r>
      <w:r>
        <w:t>drives the file in the forward direction. The following table shows the some of</w:t>
      </w:r>
      <w:r>
        <w:rPr>
          <w:spacing w:val="1"/>
        </w:rPr>
        <w:t xml:space="preserve"> </w:t>
      </w:r>
      <w:r>
        <w:t>the compatible gear ratios with</w:t>
      </w:r>
      <w:r>
        <w:rPr>
          <w:spacing w:val="1"/>
        </w:rPr>
        <w:t xml:space="preserve"> </w:t>
      </w:r>
      <w:r>
        <w:t>their</w:t>
      </w:r>
      <w:r>
        <w:rPr>
          <w:spacing w:val="-2"/>
        </w:rPr>
        <w:t xml:space="preserve"> </w:t>
      </w:r>
      <w:r>
        <w:t>corresponding speed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torque ranges:</w:t>
      </w:r>
    </w:p>
    <w:p w14:paraId="3455AAD7" w14:textId="77777777" w:rsidR="00266EB3" w:rsidRDefault="00000000">
      <w:pPr>
        <w:pStyle w:val="BodyText"/>
        <w:spacing w:before="10"/>
        <w:rPr>
          <w:sz w:val="13"/>
        </w:rPr>
      </w:pPr>
      <w:r>
        <w:rPr>
          <w:noProof/>
        </w:rPr>
        <w:drawing>
          <wp:anchor distT="0" distB="0" distL="0" distR="0" simplePos="0" relativeHeight="120" behindDoc="0" locked="0" layoutInCell="1" allowOverlap="1" wp14:anchorId="293E6FDF" wp14:editId="5B568BC9">
            <wp:simplePos x="0" y="0"/>
            <wp:positionH relativeFrom="page">
              <wp:posOffset>1989454</wp:posOffset>
            </wp:positionH>
            <wp:positionV relativeFrom="paragraph">
              <wp:posOffset>124857</wp:posOffset>
            </wp:positionV>
            <wp:extent cx="4057732" cy="846105"/>
            <wp:effectExtent l="0" t="0" r="0" b="0"/>
            <wp:wrapTopAndBottom/>
            <wp:docPr id="279" name="image1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image149.png"/>
                    <pic:cNvPicPr/>
                  </pic:nvPicPr>
                  <pic:blipFill>
                    <a:blip r:embed="rId1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57732" cy="8461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587D5BE" w14:textId="77777777" w:rsidR="00266EB3" w:rsidRDefault="00266EB3">
      <w:pPr>
        <w:pStyle w:val="BodyText"/>
        <w:spacing w:before="4"/>
        <w:rPr>
          <w:sz w:val="23"/>
        </w:rPr>
      </w:pPr>
    </w:p>
    <w:p w14:paraId="571FB97B" w14:textId="77777777" w:rsidR="00266EB3" w:rsidRDefault="00000000">
      <w:pPr>
        <w:pStyle w:val="BodyText"/>
        <w:spacing w:line="364" w:lineRule="auto"/>
        <w:ind w:left="480" w:right="497"/>
        <w:jc w:val="both"/>
      </w:pPr>
      <w:r>
        <w:t>The A Class endomotor features a NiMH battery that offers a use time of 90</w:t>
      </w:r>
      <w:r>
        <w:rPr>
          <w:spacing w:val="1"/>
        </w:rPr>
        <w:t xml:space="preserve"> </w:t>
      </w:r>
      <w:r>
        <w:t>minutes. The</w:t>
      </w:r>
      <w:r>
        <w:rPr>
          <w:spacing w:val="1"/>
        </w:rPr>
        <w:t xml:space="preserve"> </w:t>
      </w:r>
      <w:r>
        <w:t>charging unit draws 11VA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power and</w:t>
      </w:r>
      <w:r>
        <w:rPr>
          <w:spacing w:val="1"/>
        </w:rPr>
        <w:t xml:space="preserve"> </w:t>
      </w:r>
      <w:r>
        <w:t>acts</w:t>
      </w:r>
      <w:r>
        <w:rPr>
          <w:spacing w:val="63"/>
        </w:rPr>
        <w:t xml:space="preserve"> </w:t>
      </w:r>
      <w:r>
        <w:t>as the holder for</w:t>
      </w:r>
      <w:r>
        <w:rPr>
          <w:spacing w:val="1"/>
        </w:rPr>
        <w:t xml:space="preserve"> </w:t>
      </w:r>
      <w:r>
        <w:t>the endo</w:t>
      </w:r>
      <w:r>
        <w:rPr>
          <w:spacing w:val="1"/>
        </w:rPr>
        <w:t xml:space="preserve"> </w:t>
      </w:r>
      <w:r>
        <w:t>motor</w:t>
      </w:r>
      <w:r>
        <w:rPr>
          <w:spacing w:val="2"/>
        </w:rPr>
        <w:t xml:space="preserve"> </w:t>
      </w:r>
      <w:r>
        <w:t>as</w:t>
      </w:r>
      <w:r>
        <w:rPr>
          <w:spacing w:val="3"/>
        </w:rPr>
        <w:t xml:space="preserve"> </w:t>
      </w:r>
      <w:r>
        <w:t>well.</w:t>
      </w:r>
    </w:p>
    <w:p w14:paraId="771B8D41" w14:textId="77777777" w:rsidR="00266EB3" w:rsidRDefault="00000000">
      <w:pPr>
        <w:pStyle w:val="Heading3"/>
        <w:numPr>
          <w:ilvl w:val="0"/>
          <w:numId w:val="71"/>
        </w:numPr>
        <w:tabs>
          <w:tab w:val="left" w:pos="841"/>
        </w:tabs>
        <w:spacing w:before="159"/>
        <w:ind w:left="840" w:hanging="361"/>
        <w:jc w:val="left"/>
      </w:pPr>
      <w:r>
        <w:rPr>
          <w:u w:val="thick"/>
        </w:rPr>
        <w:t>Root</w:t>
      </w:r>
      <w:r>
        <w:rPr>
          <w:spacing w:val="-1"/>
          <w:u w:val="thick"/>
        </w:rPr>
        <w:t xml:space="preserve"> </w:t>
      </w:r>
      <w:r>
        <w:rPr>
          <w:u w:val="thick"/>
        </w:rPr>
        <w:t>ZX II</w:t>
      </w:r>
      <w:r>
        <w:rPr>
          <w:spacing w:val="-1"/>
          <w:u w:val="thick"/>
        </w:rPr>
        <w:t xml:space="preserve"> </w:t>
      </w:r>
      <w:r>
        <w:rPr>
          <w:u w:val="thick"/>
        </w:rPr>
        <w:t>OTR Module</w:t>
      </w:r>
    </w:p>
    <w:p w14:paraId="7706F431" w14:textId="77777777" w:rsidR="00266EB3" w:rsidRDefault="00266EB3">
      <w:pPr>
        <w:pStyle w:val="BodyText"/>
        <w:spacing w:before="1"/>
        <w:rPr>
          <w:rFonts w:ascii="Arial"/>
          <w:b/>
          <w:sz w:val="18"/>
        </w:rPr>
      </w:pPr>
    </w:p>
    <w:p w14:paraId="60D2E61F" w14:textId="77777777" w:rsidR="00266EB3" w:rsidRDefault="00000000">
      <w:pPr>
        <w:pStyle w:val="BodyText"/>
        <w:spacing w:before="96" w:line="364" w:lineRule="auto"/>
        <w:ind w:left="480" w:right="498"/>
        <w:jc w:val="both"/>
      </w:pPr>
      <w:r>
        <w:t>OTR</w:t>
      </w:r>
      <w:r>
        <w:rPr>
          <w:spacing w:val="1"/>
        </w:rPr>
        <w:t xml:space="preserve"> </w:t>
      </w:r>
      <w:r>
        <w:t>stands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(Optimum</w:t>
      </w:r>
      <w:r>
        <w:rPr>
          <w:spacing w:val="1"/>
        </w:rPr>
        <w:t xml:space="preserve"> </w:t>
      </w:r>
      <w:r>
        <w:t>Torque</w:t>
      </w:r>
      <w:r>
        <w:rPr>
          <w:spacing w:val="1"/>
        </w:rPr>
        <w:t xml:space="preserve"> </w:t>
      </w:r>
      <w:r>
        <w:t>Reverse).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Root</w:t>
      </w:r>
      <w:r>
        <w:rPr>
          <w:spacing w:val="1"/>
        </w:rPr>
        <w:t xml:space="preserve"> </w:t>
      </w:r>
      <w:r>
        <w:t>ZX</w:t>
      </w:r>
      <w:r>
        <w:rPr>
          <w:spacing w:val="1"/>
        </w:rPr>
        <w:t xml:space="preserve"> </w:t>
      </w:r>
      <w:r>
        <w:t>II</w:t>
      </w:r>
      <w:r>
        <w:rPr>
          <w:spacing w:val="1"/>
        </w:rPr>
        <w:t xml:space="preserve"> </w:t>
      </w:r>
      <w:r>
        <w:t>Low</w:t>
      </w:r>
      <w:r>
        <w:rPr>
          <w:spacing w:val="1"/>
        </w:rPr>
        <w:t xml:space="preserve"> </w:t>
      </w:r>
      <w:r>
        <w:t>Speed</w:t>
      </w:r>
      <w:r>
        <w:rPr>
          <w:spacing w:val="1"/>
        </w:rPr>
        <w:t xml:space="preserve"> </w:t>
      </w:r>
      <w:r>
        <w:t>Handpiece with OTR technology prepares root canals while displaying precise</w:t>
      </w:r>
      <w:r>
        <w:rPr>
          <w:spacing w:val="-61"/>
        </w:rPr>
        <w:t xml:space="preserve"> </w:t>
      </w:r>
      <w:r>
        <w:t>and accurate measurements. With a revolutionary file advancement feature,</w:t>
      </w:r>
      <w:r>
        <w:rPr>
          <w:spacing w:val="1"/>
        </w:rPr>
        <w:t xml:space="preserve"> </w:t>
      </w:r>
      <w:r>
        <w:t>OTR</w:t>
      </w:r>
      <w:r>
        <w:rPr>
          <w:spacing w:val="1"/>
        </w:rPr>
        <w:t xml:space="preserve"> </w:t>
      </w:r>
      <w:r>
        <w:t>reduces</w:t>
      </w:r>
      <w:r>
        <w:rPr>
          <w:spacing w:val="1"/>
        </w:rPr>
        <w:t xml:space="preserve"> </w:t>
      </w:r>
      <w:r>
        <w:t>file</w:t>
      </w:r>
      <w:r>
        <w:rPr>
          <w:spacing w:val="1"/>
        </w:rPr>
        <w:t xml:space="preserve"> </w:t>
      </w:r>
      <w:r>
        <w:t>fatigue,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well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possibility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file</w:t>
      </w:r>
      <w:r>
        <w:rPr>
          <w:spacing w:val="1"/>
        </w:rPr>
        <w:t xml:space="preserve"> </w:t>
      </w:r>
      <w:r>
        <w:t>breakage.</w:t>
      </w:r>
      <w:r>
        <w:rPr>
          <w:spacing w:val="1"/>
        </w:rPr>
        <w:t xml:space="preserve"> </w:t>
      </w:r>
      <w:r>
        <w:t>Lightweight, the handpiece is ergonomically designed to minimize fatigue and</w:t>
      </w:r>
      <w:r>
        <w:rPr>
          <w:spacing w:val="1"/>
        </w:rPr>
        <w:t xml:space="preserve"> </w:t>
      </w:r>
      <w:r>
        <w:t>fingertip</w:t>
      </w:r>
      <w:r>
        <w:rPr>
          <w:spacing w:val="2"/>
        </w:rPr>
        <w:t xml:space="preserve"> </w:t>
      </w:r>
      <w:r>
        <w:t>stress</w:t>
      </w:r>
      <w:r>
        <w:rPr>
          <w:spacing w:val="3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is</w:t>
      </w:r>
      <w:r>
        <w:rPr>
          <w:spacing w:val="2"/>
        </w:rPr>
        <w:t xml:space="preserve"> </w:t>
      </w:r>
      <w:r>
        <w:t>ideal</w:t>
      </w:r>
      <w:r>
        <w:rPr>
          <w:spacing w:val="-1"/>
        </w:rPr>
        <w:t xml:space="preserve"> </w:t>
      </w:r>
      <w:r>
        <w:t>for</w:t>
      </w:r>
      <w:r>
        <w:rPr>
          <w:spacing w:val="2"/>
        </w:rPr>
        <w:t xml:space="preserve"> </w:t>
      </w:r>
      <w:r>
        <w:t>endodontic</w:t>
      </w:r>
      <w:r>
        <w:rPr>
          <w:spacing w:val="2"/>
        </w:rPr>
        <w:t xml:space="preserve"> </w:t>
      </w:r>
      <w:r>
        <w:t>access.</w:t>
      </w:r>
    </w:p>
    <w:p w14:paraId="15D329E0" w14:textId="77777777" w:rsidR="00266EB3" w:rsidRDefault="00000000">
      <w:pPr>
        <w:pStyle w:val="BodyText"/>
        <w:spacing w:before="10"/>
        <w:rPr>
          <w:sz w:val="10"/>
        </w:rPr>
      </w:pPr>
      <w:r>
        <w:rPr>
          <w:noProof/>
        </w:rPr>
        <w:drawing>
          <wp:anchor distT="0" distB="0" distL="0" distR="0" simplePos="0" relativeHeight="121" behindDoc="0" locked="0" layoutInCell="1" allowOverlap="1" wp14:anchorId="223D8CB1" wp14:editId="2E4B20A4">
            <wp:simplePos x="0" y="0"/>
            <wp:positionH relativeFrom="page">
              <wp:posOffset>2739770</wp:posOffset>
            </wp:positionH>
            <wp:positionV relativeFrom="paragraph">
              <wp:posOffset>103262</wp:posOffset>
            </wp:positionV>
            <wp:extent cx="2537162" cy="2000250"/>
            <wp:effectExtent l="0" t="0" r="0" b="0"/>
            <wp:wrapTopAndBottom/>
            <wp:docPr id="281" name="image15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image150.jpeg"/>
                    <pic:cNvPicPr/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37162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0FA3E74" w14:textId="77777777" w:rsidR="00266EB3" w:rsidRDefault="00266EB3">
      <w:pPr>
        <w:pStyle w:val="BodyText"/>
        <w:spacing w:before="9"/>
        <w:rPr>
          <w:sz w:val="23"/>
        </w:rPr>
      </w:pPr>
    </w:p>
    <w:p w14:paraId="7B3ADE4D" w14:textId="77777777" w:rsidR="00266EB3" w:rsidRDefault="00000000">
      <w:pPr>
        <w:pStyle w:val="Heading3"/>
        <w:ind w:left="79" w:right="576"/>
        <w:jc w:val="center"/>
      </w:pPr>
      <w:r>
        <w:t>Fig:103 Root</w:t>
      </w:r>
      <w:r>
        <w:rPr>
          <w:spacing w:val="-1"/>
        </w:rPr>
        <w:t xml:space="preserve"> </w:t>
      </w:r>
      <w:r>
        <w:t>ZX</w:t>
      </w:r>
      <w:r>
        <w:rPr>
          <w:spacing w:val="-1"/>
        </w:rPr>
        <w:t xml:space="preserve"> </w:t>
      </w:r>
      <w:r>
        <w:t>II</w:t>
      </w:r>
      <w:r>
        <w:rPr>
          <w:spacing w:val="-3"/>
        </w:rPr>
        <w:t xml:space="preserve"> </w:t>
      </w:r>
      <w:r>
        <w:t>OTR</w:t>
      </w:r>
      <w:r>
        <w:rPr>
          <w:spacing w:val="-1"/>
        </w:rPr>
        <w:t xml:space="preserve"> </w:t>
      </w:r>
      <w:r>
        <w:t>Module</w:t>
      </w:r>
    </w:p>
    <w:p w14:paraId="1C6F1AF9" w14:textId="77777777" w:rsidR="00266EB3" w:rsidRDefault="00266EB3">
      <w:pPr>
        <w:jc w:val="center"/>
        <w:sectPr w:rsidR="00266EB3">
          <w:pgSz w:w="11910" w:h="16840"/>
          <w:pgMar w:top="1300" w:right="940" w:bottom="1400" w:left="1680" w:header="712" w:footer="1219" w:gutter="0"/>
          <w:cols w:space="720"/>
        </w:sectPr>
      </w:pPr>
    </w:p>
    <w:p w14:paraId="6D6A849E" w14:textId="77777777" w:rsidR="00266EB3" w:rsidRDefault="00000000">
      <w:pPr>
        <w:spacing w:before="121"/>
        <w:ind w:left="480"/>
        <w:jc w:val="both"/>
        <w:rPr>
          <w:rFonts w:ascii="Arial"/>
          <w:b/>
          <w:sz w:val="24"/>
        </w:rPr>
      </w:pPr>
      <w:r>
        <w:rPr>
          <w:rFonts w:ascii="Arial"/>
          <w:b/>
          <w:sz w:val="24"/>
        </w:rPr>
        <w:lastRenderedPageBreak/>
        <w:t>HOW</w:t>
      </w:r>
      <w:r>
        <w:rPr>
          <w:rFonts w:ascii="Arial"/>
          <w:b/>
          <w:spacing w:val="1"/>
          <w:sz w:val="24"/>
        </w:rPr>
        <w:t xml:space="preserve"> </w:t>
      </w:r>
      <w:r>
        <w:rPr>
          <w:rFonts w:ascii="Arial"/>
          <w:b/>
          <w:sz w:val="24"/>
        </w:rPr>
        <w:t>IT</w:t>
      </w:r>
      <w:r>
        <w:rPr>
          <w:rFonts w:ascii="Arial"/>
          <w:b/>
          <w:spacing w:val="-2"/>
          <w:sz w:val="24"/>
        </w:rPr>
        <w:t xml:space="preserve"> </w:t>
      </w:r>
      <w:r>
        <w:rPr>
          <w:rFonts w:ascii="Arial"/>
          <w:b/>
          <w:sz w:val="24"/>
        </w:rPr>
        <w:t>WORKS-</w:t>
      </w:r>
    </w:p>
    <w:p w14:paraId="2A6E8A26" w14:textId="77777777" w:rsidR="00266EB3" w:rsidRDefault="00266EB3">
      <w:pPr>
        <w:pStyle w:val="BodyText"/>
        <w:spacing w:before="2"/>
        <w:rPr>
          <w:rFonts w:ascii="Arial"/>
          <w:b/>
          <w:sz w:val="26"/>
        </w:rPr>
      </w:pPr>
    </w:p>
    <w:p w14:paraId="6DB6AB3E" w14:textId="77777777" w:rsidR="00266EB3" w:rsidRDefault="00000000">
      <w:pPr>
        <w:pStyle w:val="BodyText"/>
        <w:spacing w:line="364" w:lineRule="auto"/>
        <w:ind w:left="480" w:right="493"/>
        <w:jc w:val="both"/>
      </w:pPr>
      <w:r>
        <w:t>During file rotation, the torque is automatically measured. If the torque is less</w:t>
      </w:r>
      <w:r>
        <w:rPr>
          <w:spacing w:val="1"/>
        </w:rPr>
        <w:t xml:space="preserve"> </w:t>
      </w:r>
      <w:r>
        <w:t>than the set value, the file rotation continues, but if the torque has reached the</w:t>
      </w:r>
      <w:r>
        <w:rPr>
          <w:spacing w:val="1"/>
        </w:rPr>
        <w:t xml:space="preserve"> </w:t>
      </w:r>
      <w:r>
        <w:t>set value, the file reverses rotation by 90° and then continues in the cutting</w:t>
      </w:r>
      <w:r>
        <w:rPr>
          <w:spacing w:val="1"/>
        </w:rPr>
        <w:t xml:space="preserve"> </w:t>
      </w:r>
      <w:r>
        <w:t>direction once again. files that cut in the forward rotation must be used. OTR</w:t>
      </w:r>
      <w:r>
        <w:rPr>
          <w:spacing w:val="1"/>
        </w:rPr>
        <w:t xml:space="preserve"> </w:t>
      </w:r>
      <w:r>
        <w:t>reduces file fatigue, as well as the possibility of file breakage. Lightweight, the</w:t>
      </w:r>
      <w:r>
        <w:rPr>
          <w:spacing w:val="1"/>
        </w:rPr>
        <w:t xml:space="preserve"> </w:t>
      </w:r>
      <w:r>
        <w:t>handpiece is ergonomically designed to minimize fatigue and fingertip stress</w:t>
      </w:r>
      <w:r>
        <w:rPr>
          <w:spacing w:val="1"/>
        </w:rPr>
        <w:t xml:space="preserve"> </w:t>
      </w:r>
      <w:r>
        <w:t>and</w:t>
      </w:r>
      <w:r>
        <w:rPr>
          <w:spacing w:val="15"/>
        </w:rPr>
        <w:t xml:space="preserve"> </w:t>
      </w:r>
      <w:r>
        <w:t>is</w:t>
      </w:r>
      <w:r>
        <w:rPr>
          <w:spacing w:val="15"/>
        </w:rPr>
        <w:t xml:space="preserve"> </w:t>
      </w:r>
      <w:r>
        <w:t>ideal</w:t>
      </w:r>
      <w:r>
        <w:rPr>
          <w:spacing w:val="12"/>
        </w:rPr>
        <w:t xml:space="preserve"> </w:t>
      </w:r>
      <w:r>
        <w:t>for</w:t>
      </w:r>
      <w:r>
        <w:rPr>
          <w:spacing w:val="14"/>
        </w:rPr>
        <w:t xml:space="preserve"> </w:t>
      </w:r>
      <w:r>
        <w:t>endodontic</w:t>
      </w:r>
      <w:r>
        <w:rPr>
          <w:spacing w:val="15"/>
        </w:rPr>
        <w:t xml:space="preserve"> </w:t>
      </w:r>
      <w:r>
        <w:t>access.</w:t>
      </w:r>
      <w:r>
        <w:rPr>
          <w:spacing w:val="16"/>
        </w:rPr>
        <w:t xml:space="preserve"> </w:t>
      </w:r>
      <w:r>
        <w:t>It</w:t>
      </w:r>
      <w:r>
        <w:rPr>
          <w:spacing w:val="13"/>
        </w:rPr>
        <w:t xml:space="preserve"> </w:t>
      </w:r>
      <w:r>
        <w:t>offers</w:t>
      </w:r>
      <w:r>
        <w:rPr>
          <w:spacing w:val="12"/>
        </w:rPr>
        <w:t xml:space="preserve"> </w:t>
      </w:r>
      <w:r>
        <w:t>3</w:t>
      </w:r>
      <w:r>
        <w:rPr>
          <w:spacing w:val="15"/>
        </w:rPr>
        <w:t xml:space="preserve"> </w:t>
      </w:r>
      <w:r>
        <w:t>speed</w:t>
      </w:r>
      <w:r>
        <w:rPr>
          <w:spacing w:val="16"/>
        </w:rPr>
        <w:t xml:space="preserve"> </w:t>
      </w:r>
      <w:r>
        <w:t>settings</w:t>
      </w:r>
      <w:r>
        <w:rPr>
          <w:spacing w:val="15"/>
        </w:rPr>
        <w:t xml:space="preserve"> </w:t>
      </w:r>
      <w:r>
        <w:t>of</w:t>
      </w:r>
      <w:r>
        <w:rPr>
          <w:spacing w:val="18"/>
        </w:rPr>
        <w:t xml:space="preserve"> </w:t>
      </w:r>
      <w:r>
        <w:t>100,</w:t>
      </w:r>
      <w:r>
        <w:rPr>
          <w:spacing w:val="16"/>
        </w:rPr>
        <w:t xml:space="preserve"> </w:t>
      </w:r>
      <w:r>
        <w:t>300</w:t>
      </w:r>
      <w:r>
        <w:rPr>
          <w:spacing w:val="16"/>
        </w:rPr>
        <w:t xml:space="preserve"> </w:t>
      </w:r>
      <w:r>
        <w:t>and</w:t>
      </w:r>
    </w:p>
    <w:p w14:paraId="13D468C1" w14:textId="77777777" w:rsidR="00266EB3" w:rsidRDefault="00000000">
      <w:pPr>
        <w:pStyle w:val="BodyText"/>
        <w:spacing w:before="9" w:line="364" w:lineRule="auto"/>
        <w:ind w:left="480" w:right="497"/>
        <w:jc w:val="both"/>
      </w:pPr>
      <w:r>
        <w:t>500</w:t>
      </w:r>
      <w:r>
        <w:rPr>
          <w:spacing w:val="1"/>
        </w:rPr>
        <w:t xml:space="preserve"> </w:t>
      </w:r>
      <w:r>
        <w:t>rpm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3</w:t>
      </w:r>
      <w:r>
        <w:rPr>
          <w:spacing w:val="1"/>
        </w:rPr>
        <w:t xml:space="preserve"> </w:t>
      </w:r>
      <w:r>
        <w:t>programmable</w:t>
      </w:r>
      <w:r>
        <w:rPr>
          <w:spacing w:val="1"/>
        </w:rPr>
        <w:t xml:space="preserve"> </w:t>
      </w:r>
      <w:r>
        <w:t>memory</w:t>
      </w:r>
      <w:r>
        <w:rPr>
          <w:spacing w:val="1"/>
        </w:rPr>
        <w:t xml:space="preserve"> </w:t>
      </w:r>
      <w:r>
        <w:t>modes.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module</w:t>
      </w:r>
      <w:r>
        <w:rPr>
          <w:spacing w:val="1"/>
        </w:rPr>
        <w:t xml:space="preserve"> </w:t>
      </w:r>
      <w:r>
        <w:t>also</w:t>
      </w:r>
      <w:r>
        <w:rPr>
          <w:spacing w:val="1"/>
        </w:rPr>
        <w:t xml:space="preserve"> </w:t>
      </w:r>
      <w:r>
        <w:t>offers</w:t>
      </w:r>
      <w:r>
        <w:rPr>
          <w:spacing w:val="1"/>
        </w:rPr>
        <w:t xml:space="preserve"> </w:t>
      </w:r>
      <w:r>
        <w:t>operation in Normal Mode without the Optimum Torque Reverse function. In</w:t>
      </w:r>
      <w:r>
        <w:rPr>
          <w:spacing w:val="1"/>
        </w:rPr>
        <w:t xml:space="preserve"> </w:t>
      </w:r>
      <w:r>
        <w:t>Normal Mode, 8 speed settings from 150 rpm to 800 rpm and 11 torque</w:t>
      </w:r>
      <w:r>
        <w:rPr>
          <w:spacing w:val="1"/>
        </w:rPr>
        <w:t xml:space="preserve"> </w:t>
      </w:r>
      <w:r>
        <w:t>settings are available. This mode is useful for opening the upper part of the</w:t>
      </w:r>
      <w:r>
        <w:rPr>
          <w:spacing w:val="1"/>
        </w:rPr>
        <w:t xml:space="preserve"> </w:t>
      </w:r>
      <w:r>
        <w:t>canal.</w:t>
      </w:r>
    </w:p>
    <w:p w14:paraId="56C37812" w14:textId="77777777" w:rsidR="00266EB3" w:rsidRDefault="00000000">
      <w:pPr>
        <w:pStyle w:val="BodyText"/>
        <w:spacing w:before="11"/>
        <w:rPr>
          <w:sz w:val="10"/>
        </w:rPr>
      </w:pPr>
      <w:r>
        <w:rPr>
          <w:noProof/>
        </w:rPr>
        <w:drawing>
          <wp:anchor distT="0" distB="0" distL="0" distR="0" simplePos="0" relativeHeight="122" behindDoc="0" locked="0" layoutInCell="1" allowOverlap="1" wp14:anchorId="13301237" wp14:editId="36378B44">
            <wp:simplePos x="0" y="0"/>
            <wp:positionH relativeFrom="page">
              <wp:posOffset>2757567</wp:posOffset>
            </wp:positionH>
            <wp:positionV relativeFrom="paragraph">
              <wp:posOffset>103817</wp:posOffset>
            </wp:positionV>
            <wp:extent cx="2493479" cy="1457325"/>
            <wp:effectExtent l="0" t="0" r="0" b="0"/>
            <wp:wrapTopAndBottom/>
            <wp:docPr id="283" name="image15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image151.jpeg"/>
                    <pic:cNvPicPr/>
                  </pic:nvPicPr>
                  <pic:blipFill>
                    <a:blip r:embed="rId1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93479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3E24114" w14:textId="77777777" w:rsidR="00266EB3" w:rsidRDefault="00000000">
      <w:pPr>
        <w:pStyle w:val="Heading3"/>
        <w:spacing w:before="123"/>
        <w:jc w:val="both"/>
      </w:pPr>
      <w:r>
        <w:t>FEATURES AT</w:t>
      </w:r>
      <w:r>
        <w:rPr>
          <w:spacing w:val="2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GLANCE-</w:t>
      </w:r>
    </w:p>
    <w:p w14:paraId="39E75D61" w14:textId="77777777" w:rsidR="00266EB3" w:rsidRDefault="00266EB3">
      <w:pPr>
        <w:pStyle w:val="BodyText"/>
        <w:spacing w:before="3"/>
        <w:rPr>
          <w:rFonts w:ascii="Arial"/>
          <w:b/>
          <w:sz w:val="26"/>
        </w:rPr>
      </w:pPr>
    </w:p>
    <w:p w14:paraId="7BF62628" w14:textId="77777777" w:rsidR="00266EB3" w:rsidRDefault="00000000">
      <w:pPr>
        <w:pStyle w:val="BodyText"/>
        <w:spacing w:line="506" w:lineRule="auto"/>
        <w:ind w:left="480" w:right="1765"/>
      </w:pPr>
      <w:r>
        <w:t>Safely &amp; efficiently clean &amp; enlarge canals with OTR technology</w:t>
      </w:r>
      <w:r>
        <w:rPr>
          <w:spacing w:val="-61"/>
        </w:rPr>
        <w:t xml:space="preserve"> </w:t>
      </w:r>
      <w:r>
        <w:rPr>
          <w:spacing w:val="-1"/>
          <w:w w:val="105"/>
        </w:rPr>
        <w:t>Standard</w:t>
      </w:r>
      <w:r>
        <w:rPr>
          <w:spacing w:val="-12"/>
          <w:w w:val="105"/>
        </w:rPr>
        <w:t xml:space="preserve"> </w:t>
      </w:r>
      <w:r>
        <w:rPr>
          <w:spacing w:val="-1"/>
          <w:w w:val="105"/>
        </w:rPr>
        <w:t>Ni-Ti</w:t>
      </w:r>
      <w:r>
        <w:rPr>
          <w:spacing w:val="-12"/>
          <w:w w:val="105"/>
        </w:rPr>
        <w:t xml:space="preserve"> </w:t>
      </w:r>
      <w:r>
        <w:rPr>
          <w:spacing w:val="-1"/>
          <w:w w:val="105"/>
        </w:rPr>
        <w:t>file</w:t>
      </w:r>
      <w:r>
        <w:rPr>
          <w:spacing w:val="-11"/>
          <w:w w:val="105"/>
        </w:rPr>
        <w:t xml:space="preserve"> </w:t>
      </w:r>
      <w:r>
        <w:rPr>
          <w:w w:val="105"/>
        </w:rPr>
        <w:t>can</w:t>
      </w:r>
      <w:r>
        <w:rPr>
          <w:spacing w:val="-12"/>
          <w:w w:val="105"/>
        </w:rPr>
        <w:t xml:space="preserve"> </w:t>
      </w:r>
      <w:r>
        <w:rPr>
          <w:w w:val="105"/>
        </w:rPr>
        <w:t>be</w:t>
      </w:r>
      <w:r>
        <w:rPr>
          <w:spacing w:val="-10"/>
          <w:w w:val="105"/>
        </w:rPr>
        <w:t xml:space="preserve"> </w:t>
      </w:r>
      <w:r>
        <w:rPr>
          <w:w w:val="105"/>
        </w:rPr>
        <w:t>used</w:t>
      </w:r>
      <w:r>
        <w:rPr>
          <w:spacing w:val="-9"/>
          <w:w w:val="105"/>
        </w:rPr>
        <w:t xml:space="preserve"> </w:t>
      </w:r>
      <w:r>
        <w:rPr>
          <w:w w:val="120"/>
        </w:rPr>
        <w:t>–</w:t>
      </w:r>
      <w:r>
        <w:rPr>
          <w:spacing w:val="-19"/>
          <w:w w:val="120"/>
        </w:rPr>
        <w:t xml:space="preserve"> </w:t>
      </w:r>
      <w:r>
        <w:rPr>
          <w:w w:val="105"/>
        </w:rPr>
        <w:t>no</w:t>
      </w:r>
      <w:r>
        <w:rPr>
          <w:spacing w:val="-11"/>
          <w:w w:val="105"/>
        </w:rPr>
        <w:t xml:space="preserve"> </w:t>
      </w:r>
      <w:r>
        <w:rPr>
          <w:w w:val="105"/>
        </w:rPr>
        <w:t>need</w:t>
      </w:r>
      <w:r>
        <w:rPr>
          <w:spacing w:val="-13"/>
          <w:w w:val="105"/>
        </w:rPr>
        <w:t xml:space="preserve"> </w:t>
      </w:r>
      <w:r>
        <w:rPr>
          <w:w w:val="105"/>
        </w:rPr>
        <w:t>for</w:t>
      </w:r>
      <w:r>
        <w:rPr>
          <w:spacing w:val="-13"/>
          <w:w w:val="105"/>
        </w:rPr>
        <w:t xml:space="preserve"> </w:t>
      </w:r>
      <w:r>
        <w:rPr>
          <w:w w:val="105"/>
        </w:rPr>
        <w:t>special</w:t>
      </w:r>
      <w:r>
        <w:rPr>
          <w:spacing w:val="-12"/>
          <w:w w:val="105"/>
        </w:rPr>
        <w:t xml:space="preserve"> </w:t>
      </w:r>
      <w:r>
        <w:rPr>
          <w:w w:val="105"/>
        </w:rPr>
        <w:t>files</w:t>
      </w:r>
    </w:p>
    <w:p w14:paraId="2D22B728" w14:textId="77777777" w:rsidR="00266EB3" w:rsidRDefault="00000000">
      <w:pPr>
        <w:pStyle w:val="BodyText"/>
        <w:spacing w:before="1"/>
        <w:ind w:left="480"/>
      </w:pPr>
      <w:r>
        <w:t>New</w:t>
      </w:r>
      <w:r>
        <w:rPr>
          <w:spacing w:val="-2"/>
        </w:rPr>
        <w:t xml:space="preserve"> </w:t>
      </w:r>
      <w:r>
        <w:t>contra</w:t>
      </w:r>
      <w:r>
        <w:rPr>
          <w:spacing w:val="1"/>
        </w:rPr>
        <w:t xml:space="preserve"> </w:t>
      </w:r>
      <w:r>
        <w:t>head</w:t>
      </w:r>
      <w:r>
        <w:rPr>
          <w:spacing w:val="-1"/>
        </w:rPr>
        <w:t xml:space="preserve"> </w:t>
      </w:r>
      <w:r>
        <w:t>has internal</w:t>
      </w:r>
      <w:r>
        <w:rPr>
          <w:spacing w:val="-1"/>
        </w:rPr>
        <w:t xml:space="preserve"> </w:t>
      </w:r>
      <w:r>
        <w:t>file</w:t>
      </w:r>
      <w:r>
        <w:rPr>
          <w:spacing w:val="1"/>
        </w:rPr>
        <w:t xml:space="preserve"> </w:t>
      </w:r>
      <w:r>
        <w:t>electrode</w:t>
      </w:r>
    </w:p>
    <w:p w14:paraId="27D93F4B" w14:textId="77777777" w:rsidR="00266EB3" w:rsidRDefault="00000000">
      <w:pPr>
        <w:pStyle w:val="BodyText"/>
        <w:spacing w:before="3" w:line="570" w:lineRule="atLeast"/>
        <w:ind w:left="480" w:right="3617"/>
        <w:jc w:val="both"/>
      </w:pPr>
      <w:r>
        <w:t>OTR Module can be connected to any Root ZX II</w:t>
      </w:r>
      <w:r>
        <w:rPr>
          <w:spacing w:val="-61"/>
        </w:rPr>
        <w:t xml:space="preserve"> </w:t>
      </w:r>
      <w:r>
        <w:t>6</w:t>
      </w:r>
      <w:r>
        <w:rPr>
          <w:spacing w:val="2"/>
        </w:rPr>
        <w:t xml:space="preserve"> </w:t>
      </w:r>
      <w:r>
        <w:t>Automatic</w:t>
      </w:r>
      <w:r>
        <w:rPr>
          <w:spacing w:val="2"/>
        </w:rPr>
        <w:t xml:space="preserve"> </w:t>
      </w:r>
      <w:r>
        <w:t>Safety</w:t>
      </w:r>
      <w:r>
        <w:rPr>
          <w:spacing w:val="1"/>
        </w:rPr>
        <w:t xml:space="preserve"> </w:t>
      </w:r>
      <w:r>
        <w:t>Features</w:t>
      </w:r>
    </w:p>
    <w:p w14:paraId="545DD7D8" w14:textId="77777777" w:rsidR="00266EB3" w:rsidRDefault="00000000">
      <w:pPr>
        <w:pStyle w:val="ListParagraph"/>
        <w:numPr>
          <w:ilvl w:val="0"/>
          <w:numId w:val="70"/>
        </w:numPr>
        <w:tabs>
          <w:tab w:val="left" w:pos="841"/>
        </w:tabs>
        <w:spacing w:before="147" w:line="367" w:lineRule="auto"/>
        <w:ind w:right="502"/>
        <w:jc w:val="both"/>
        <w:rPr>
          <w:sz w:val="24"/>
        </w:rPr>
      </w:pPr>
      <w:r>
        <w:rPr>
          <w:sz w:val="24"/>
        </w:rPr>
        <w:t>OTR</w:t>
      </w:r>
      <w:r>
        <w:rPr>
          <w:spacing w:val="1"/>
          <w:sz w:val="24"/>
        </w:rPr>
        <w:t xml:space="preserve"> </w:t>
      </w:r>
      <w:r>
        <w:rPr>
          <w:sz w:val="24"/>
        </w:rPr>
        <w:t>Technology</w:t>
      </w:r>
      <w:r>
        <w:rPr>
          <w:spacing w:val="1"/>
          <w:sz w:val="24"/>
        </w:rPr>
        <w:t xml:space="preserve"> </w:t>
      </w:r>
      <w:r>
        <w:rPr>
          <w:sz w:val="24"/>
        </w:rPr>
        <w:t>-When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torque</w:t>
      </w:r>
      <w:r>
        <w:rPr>
          <w:spacing w:val="1"/>
          <w:sz w:val="24"/>
        </w:rPr>
        <w:t xml:space="preserve"> </w:t>
      </w:r>
      <w:r>
        <w:rPr>
          <w:sz w:val="24"/>
        </w:rPr>
        <w:t>setting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reached,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file</w:t>
      </w:r>
      <w:r>
        <w:rPr>
          <w:spacing w:val="1"/>
          <w:sz w:val="24"/>
        </w:rPr>
        <w:t xml:space="preserve"> </w:t>
      </w:r>
      <w:r>
        <w:rPr>
          <w:sz w:val="24"/>
        </w:rPr>
        <w:t>auto</w:t>
      </w:r>
      <w:r>
        <w:rPr>
          <w:spacing w:val="1"/>
          <w:sz w:val="24"/>
        </w:rPr>
        <w:t xml:space="preserve"> </w:t>
      </w:r>
      <w:r>
        <w:rPr>
          <w:sz w:val="24"/>
        </w:rPr>
        <w:t>reverses</w:t>
      </w:r>
      <w:r>
        <w:rPr>
          <w:spacing w:val="34"/>
          <w:sz w:val="24"/>
        </w:rPr>
        <w:t xml:space="preserve"> </w:t>
      </w:r>
      <w:r>
        <w:rPr>
          <w:sz w:val="24"/>
        </w:rPr>
        <w:t>90°</w:t>
      </w:r>
      <w:r>
        <w:rPr>
          <w:spacing w:val="35"/>
          <w:sz w:val="24"/>
        </w:rPr>
        <w:t xml:space="preserve"> </w:t>
      </w:r>
      <w:r>
        <w:rPr>
          <w:sz w:val="24"/>
        </w:rPr>
        <w:t>then</w:t>
      </w:r>
      <w:r>
        <w:rPr>
          <w:spacing w:val="35"/>
          <w:sz w:val="24"/>
        </w:rPr>
        <w:t xml:space="preserve"> </w:t>
      </w:r>
      <w:r>
        <w:rPr>
          <w:sz w:val="24"/>
        </w:rPr>
        <w:t>continues</w:t>
      </w:r>
      <w:r>
        <w:rPr>
          <w:spacing w:val="35"/>
          <w:sz w:val="24"/>
        </w:rPr>
        <w:t xml:space="preserve"> </w:t>
      </w:r>
      <w:r>
        <w:rPr>
          <w:sz w:val="24"/>
        </w:rPr>
        <w:t>again</w:t>
      </w:r>
      <w:r>
        <w:rPr>
          <w:spacing w:val="34"/>
          <w:sz w:val="24"/>
        </w:rPr>
        <w:t xml:space="preserve"> </w:t>
      </w:r>
      <w:r>
        <w:rPr>
          <w:sz w:val="24"/>
        </w:rPr>
        <w:t>in</w:t>
      </w:r>
      <w:r>
        <w:rPr>
          <w:spacing w:val="35"/>
          <w:sz w:val="24"/>
        </w:rPr>
        <w:t xml:space="preserve"> </w:t>
      </w:r>
      <w:r>
        <w:rPr>
          <w:sz w:val="24"/>
        </w:rPr>
        <w:t>the</w:t>
      </w:r>
      <w:r>
        <w:rPr>
          <w:spacing w:val="35"/>
          <w:sz w:val="24"/>
        </w:rPr>
        <w:t xml:space="preserve"> </w:t>
      </w:r>
      <w:r>
        <w:rPr>
          <w:sz w:val="24"/>
        </w:rPr>
        <w:t>cutting</w:t>
      </w:r>
      <w:r>
        <w:rPr>
          <w:spacing w:val="34"/>
          <w:sz w:val="24"/>
        </w:rPr>
        <w:t xml:space="preserve"> </w:t>
      </w:r>
      <w:r>
        <w:rPr>
          <w:sz w:val="24"/>
        </w:rPr>
        <w:t>direction.</w:t>
      </w:r>
      <w:r>
        <w:rPr>
          <w:spacing w:val="34"/>
          <w:sz w:val="24"/>
        </w:rPr>
        <w:t xml:space="preserve"> </w:t>
      </w:r>
      <w:r>
        <w:rPr>
          <w:sz w:val="24"/>
        </w:rPr>
        <w:t>OTR</w:t>
      </w:r>
      <w:r>
        <w:rPr>
          <w:spacing w:val="34"/>
          <w:sz w:val="24"/>
        </w:rPr>
        <w:t xml:space="preserve"> </w:t>
      </w:r>
      <w:r>
        <w:rPr>
          <w:sz w:val="24"/>
        </w:rPr>
        <w:t>reduces</w:t>
      </w:r>
      <w:r>
        <w:rPr>
          <w:spacing w:val="-61"/>
          <w:sz w:val="24"/>
        </w:rPr>
        <w:t xml:space="preserve"> </w:t>
      </w:r>
      <w:r>
        <w:rPr>
          <w:sz w:val="24"/>
        </w:rPr>
        <w:t>file fatigue, as</w:t>
      </w:r>
      <w:r>
        <w:rPr>
          <w:spacing w:val="2"/>
          <w:sz w:val="24"/>
        </w:rPr>
        <w:t xml:space="preserve"> </w:t>
      </w:r>
      <w:r>
        <w:rPr>
          <w:sz w:val="24"/>
        </w:rPr>
        <w:t>well</w:t>
      </w:r>
      <w:r>
        <w:rPr>
          <w:spacing w:val="1"/>
          <w:sz w:val="24"/>
        </w:rPr>
        <w:t xml:space="preserve"> </w:t>
      </w:r>
      <w:r>
        <w:rPr>
          <w:sz w:val="24"/>
        </w:rPr>
        <w:t>as</w:t>
      </w:r>
      <w:r>
        <w:rPr>
          <w:spacing w:val="2"/>
          <w:sz w:val="24"/>
        </w:rPr>
        <w:t xml:space="preserve"> </w:t>
      </w:r>
      <w:r>
        <w:rPr>
          <w:sz w:val="24"/>
        </w:rPr>
        <w:t>the</w:t>
      </w:r>
      <w:r>
        <w:rPr>
          <w:spacing w:val="2"/>
          <w:sz w:val="24"/>
        </w:rPr>
        <w:t xml:space="preserve"> </w:t>
      </w:r>
      <w:r>
        <w:rPr>
          <w:sz w:val="24"/>
        </w:rPr>
        <w:t>possibility of</w:t>
      </w:r>
      <w:r>
        <w:rPr>
          <w:spacing w:val="3"/>
          <w:sz w:val="24"/>
        </w:rPr>
        <w:t xml:space="preserve"> </w:t>
      </w:r>
      <w:r>
        <w:rPr>
          <w:sz w:val="24"/>
        </w:rPr>
        <w:t>file</w:t>
      </w:r>
      <w:r>
        <w:rPr>
          <w:spacing w:val="2"/>
          <w:sz w:val="24"/>
        </w:rPr>
        <w:t xml:space="preserve"> </w:t>
      </w:r>
      <w:r>
        <w:rPr>
          <w:sz w:val="24"/>
        </w:rPr>
        <w:t>breakage.</w:t>
      </w:r>
    </w:p>
    <w:p w14:paraId="2F2E4AC4" w14:textId="77777777" w:rsidR="00266EB3" w:rsidRDefault="00000000">
      <w:pPr>
        <w:pStyle w:val="ListParagraph"/>
        <w:numPr>
          <w:ilvl w:val="0"/>
          <w:numId w:val="70"/>
        </w:numPr>
        <w:tabs>
          <w:tab w:val="left" w:pos="841"/>
        </w:tabs>
        <w:spacing w:line="367" w:lineRule="auto"/>
        <w:ind w:right="505"/>
        <w:jc w:val="both"/>
        <w:rPr>
          <w:sz w:val="24"/>
        </w:rPr>
      </w:pPr>
      <w:r>
        <w:rPr>
          <w:sz w:val="24"/>
        </w:rPr>
        <w:t xml:space="preserve">Auto Motor Start/Stop No foot switch required. Motor starts when </w:t>
      </w:r>
      <w:proofErr w:type="gramStart"/>
      <w:r>
        <w:rPr>
          <w:sz w:val="24"/>
        </w:rPr>
        <w:t>file</w:t>
      </w:r>
      <w:proofErr w:type="gramEnd"/>
      <w:r>
        <w:rPr>
          <w:sz w:val="24"/>
        </w:rPr>
        <w:t xml:space="preserve"> is</w:t>
      </w:r>
      <w:r>
        <w:rPr>
          <w:spacing w:val="1"/>
          <w:sz w:val="24"/>
        </w:rPr>
        <w:t xml:space="preserve"> </w:t>
      </w:r>
      <w:r>
        <w:rPr>
          <w:sz w:val="24"/>
        </w:rPr>
        <w:t>inserted</w:t>
      </w:r>
      <w:r>
        <w:rPr>
          <w:spacing w:val="3"/>
          <w:sz w:val="24"/>
        </w:rPr>
        <w:t xml:space="preserve"> </w:t>
      </w:r>
      <w:r>
        <w:rPr>
          <w:sz w:val="24"/>
        </w:rPr>
        <w:t>into</w:t>
      </w:r>
      <w:r>
        <w:rPr>
          <w:spacing w:val="2"/>
          <w:sz w:val="24"/>
        </w:rPr>
        <w:t xml:space="preserve"> </w:t>
      </w:r>
      <w:r>
        <w:rPr>
          <w:sz w:val="24"/>
        </w:rPr>
        <w:t>the canal and</w:t>
      </w:r>
      <w:r>
        <w:rPr>
          <w:spacing w:val="3"/>
          <w:sz w:val="24"/>
        </w:rPr>
        <w:t xml:space="preserve"> </w:t>
      </w:r>
      <w:r>
        <w:rPr>
          <w:sz w:val="24"/>
        </w:rPr>
        <w:t>stops when</w:t>
      </w:r>
      <w:r>
        <w:rPr>
          <w:spacing w:val="2"/>
          <w:sz w:val="24"/>
        </w:rPr>
        <w:t xml:space="preserve"> </w:t>
      </w:r>
      <w:r>
        <w:rPr>
          <w:sz w:val="24"/>
        </w:rPr>
        <w:t>it</w:t>
      </w:r>
      <w:r>
        <w:rPr>
          <w:spacing w:val="3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withdrawn.</w:t>
      </w:r>
    </w:p>
    <w:p w14:paraId="1DF71E1E" w14:textId="77777777" w:rsidR="00266EB3" w:rsidRDefault="00266EB3">
      <w:pPr>
        <w:spacing w:line="367" w:lineRule="auto"/>
        <w:jc w:val="both"/>
        <w:rPr>
          <w:sz w:val="24"/>
        </w:rPr>
        <w:sectPr w:rsidR="00266EB3">
          <w:pgSz w:w="11910" w:h="16840"/>
          <w:pgMar w:top="1300" w:right="940" w:bottom="1400" w:left="1680" w:header="712" w:footer="1219" w:gutter="0"/>
          <w:cols w:space="720"/>
        </w:sectPr>
      </w:pPr>
    </w:p>
    <w:p w14:paraId="2C4B215E" w14:textId="77777777" w:rsidR="00266EB3" w:rsidRDefault="00000000">
      <w:pPr>
        <w:pStyle w:val="ListParagraph"/>
        <w:numPr>
          <w:ilvl w:val="0"/>
          <w:numId w:val="70"/>
        </w:numPr>
        <w:tabs>
          <w:tab w:val="left" w:pos="841"/>
        </w:tabs>
        <w:spacing w:before="124" w:line="364" w:lineRule="auto"/>
        <w:ind w:right="507"/>
        <w:rPr>
          <w:sz w:val="24"/>
        </w:rPr>
      </w:pPr>
      <w:r>
        <w:rPr>
          <w:sz w:val="24"/>
        </w:rPr>
        <w:lastRenderedPageBreak/>
        <w:t>Auto</w:t>
      </w:r>
      <w:r>
        <w:rPr>
          <w:spacing w:val="37"/>
          <w:sz w:val="24"/>
        </w:rPr>
        <w:t xml:space="preserve"> </w:t>
      </w:r>
      <w:r>
        <w:rPr>
          <w:sz w:val="24"/>
        </w:rPr>
        <w:t>Torque</w:t>
      </w:r>
      <w:r>
        <w:rPr>
          <w:spacing w:val="39"/>
          <w:sz w:val="24"/>
        </w:rPr>
        <w:t xml:space="preserve"> </w:t>
      </w:r>
      <w:r>
        <w:rPr>
          <w:sz w:val="24"/>
        </w:rPr>
        <w:t>Reverse</w:t>
      </w:r>
      <w:r>
        <w:rPr>
          <w:spacing w:val="40"/>
          <w:sz w:val="24"/>
        </w:rPr>
        <w:t xml:space="preserve"> </w:t>
      </w:r>
      <w:r>
        <w:rPr>
          <w:sz w:val="24"/>
        </w:rPr>
        <w:t>Reduced</w:t>
      </w:r>
      <w:r>
        <w:rPr>
          <w:spacing w:val="37"/>
          <w:sz w:val="24"/>
        </w:rPr>
        <w:t xml:space="preserve"> </w:t>
      </w:r>
      <w:r>
        <w:rPr>
          <w:sz w:val="24"/>
        </w:rPr>
        <w:t>file</w:t>
      </w:r>
      <w:r>
        <w:rPr>
          <w:spacing w:val="40"/>
          <w:sz w:val="24"/>
        </w:rPr>
        <w:t xml:space="preserve"> </w:t>
      </w:r>
      <w:r>
        <w:rPr>
          <w:sz w:val="24"/>
        </w:rPr>
        <w:t>breakage.</w:t>
      </w:r>
      <w:r>
        <w:rPr>
          <w:spacing w:val="39"/>
          <w:sz w:val="24"/>
        </w:rPr>
        <w:t xml:space="preserve"> </w:t>
      </w:r>
      <w:proofErr w:type="gramStart"/>
      <w:r>
        <w:rPr>
          <w:sz w:val="24"/>
        </w:rPr>
        <w:t>File</w:t>
      </w:r>
      <w:proofErr w:type="gramEnd"/>
      <w:r>
        <w:rPr>
          <w:spacing w:val="39"/>
          <w:sz w:val="24"/>
        </w:rPr>
        <w:t xml:space="preserve"> </w:t>
      </w:r>
      <w:r>
        <w:rPr>
          <w:sz w:val="24"/>
        </w:rPr>
        <w:t>stops</w:t>
      </w:r>
      <w:r>
        <w:rPr>
          <w:spacing w:val="39"/>
          <w:sz w:val="24"/>
        </w:rPr>
        <w:t xml:space="preserve"> </w:t>
      </w:r>
      <w:r>
        <w:rPr>
          <w:sz w:val="24"/>
        </w:rPr>
        <w:t>and</w:t>
      </w:r>
      <w:r>
        <w:rPr>
          <w:spacing w:val="39"/>
          <w:sz w:val="24"/>
        </w:rPr>
        <w:t xml:space="preserve"> </w:t>
      </w:r>
      <w:r>
        <w:rPr>
          <w:sz w:val="24"/>
        </w:rPr>
        <w:t>reverses</w:t>
      </w:r>
      <w:r>
        <w:rPr>
          <w:spacing w:val="39"/>
          <w:sz w:val="24"/>
        </w:rPr>
        <w:t xml:space="preserve"> </w:t>
      </w:r>
      <w:r>
        <w:rPr>
          <w:sz w:val="24"/>
        </w:rPr>
        <w:t>if</w:t>
      </w:r>
      <w:r>
        <w:rPr>
          <w:spacing w:val="-60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torque</w:t>
      </w:r>
      <w:r>
        <w:rPr>
          <w:spacing w:val="1"/>
          <w:sz w:val="24"/>
        </w:rPr>
        <w:t xml:space="preserve"> </w:t>
      </w:r>
      <w:r>
        <w:rPr>
          <w:sz w:val="24"/>
        </w:rPr>
        <w:t>goes</w:t>
      </w:r>
      <w:r>
        <w:rPr>
          <w:spacing w:val="-1"/>
          <w:sz w:val="24"/>
        </w:rPr>
        <w:t xml:space="preserve"> </w:t>
      </w:r>
      <w:r>
        <w:rPr>
          <w:sz w:val="24"/>
        </w:rPr>
        <w:t>over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set</w:t>
      </w:r>
      <w:r>
        <w:rPr>
          <w:spacing w:val="1"/>
          <w:sz w:val="24"/>
        </w:rPr>
        <w:t xml:space="preserve"> </w:t>
      </w:r>
      <w:r>
        <w:rPr>
          <w:sz w:val="24"/>
        </w:rPr>
        <w:t>torque</w:t>
      </w:r>
      <w:r>
        <w:rPr>
          <w:spacing w:val="2"/>
          <w:sz w:val="24"/>
        </w:rPr>
        <w:t xml:space="preserve"> </w:t>
      </w:r>
      <w:r>
        <w:rPr>
          <w:sz w:val="24"/>
        </w:rPr>
        <w:t>limit.</w:t>
      </w:r>
      <w:r>
        <w:rPr>
          <w:spacing w:val="-1"/>
          <w:sz w:val="24"/>
        </w:rPr>
        <w:t xml:space="preserve"> </w:t>
      </w:r>
      <w:r>
        <w:rPr>
          <w:sz w:val="24"/>
        </w:rPr>
        <w:t>There are</w:t>
      </w:r>
      <w:r>
        <w:rPr>
          <w:spacing w:val="1"/>
          <w:sz w:val="24"/>
        </w:rPr>
        <w:t xml:space="preserve"> </w:t>
      </w:r>
      <w:r>
        <w:rPr>
          <w:sz w:val="24"/>
        </w:rPr>
        <w:t>11</w:t>
      </w:r>
      <w:r>
        <w:rPr>
          <w:spacing w:val="1"/>
          <w:sz w:val="24"/>
        </w:rPr>
        <w:t xml:space="preserve"> </w:t>
      </w:r>
      <w:r>
        <w:rPr>
          <w:sz w:val="24"/>
        </w:rPr>
        <w:t>torque</w:t>
      </w:r>
      <w:r>
        <w:rPr>
          <w:spacing w:val="1"/>
          <w:sz w:val="24"/>
        </w:rPr>
        <w:t xml:space="preserve"> </w:t>
      </w:r>
      <w:r>
        <w:rPr>
          <w:sz w:val="24"/>
        </w:rPr>
        <w:t>settings.</w:t>
      </w:r>
    </w:p>
    <w:p w14:paraId="594BDD07" w14:textId="77777777" w:rsidR="00266EB3" w:rsidRDefault="00000000">
      <w:pPr>
        <w:pStyle w:val="ListParagraph"/>
        <w:numPr>
          <w:ilvl w:val="0"/>
          <w:numId w:val="70"/>
        </w:numPr>
        <w:tabs>
          <w:tab w:val="left" w:pos="841"/>
        </w:tabs>
        <w:spacing w:before="3" w:line="364" w:lineRule="auto"/>
        <w:ind w:right="507"/>
        <w:rPr>
          <w:sz w:val="24"/>
        </w:rPr>
      </w:pPr>
      <w:r>
        <w:rPr>
          <w:sz w:val="24"/>
        </w:rPr>
        <w:t>Auto</w:t>
      </w:r>
      <w:r>
        <w:rPr>
          <w:spacing w:val="29"/>
          <w:sz w:val="24"/>
        </w:rPr>
        <w:t xml:space="preserve"> </w:t>
      </w:r>
      <w:r>
        <w:rPr>
          <w:sz w:val="24"/>
        </w:rPr>
        <w:t>Torque</w:t>
      </w:r>
      <w:r>
        <w:rPr>
          <w:spacing w:val="32"/>
          <w:sz w:val="24"/>
        </w:rPr>
        <w:t xml:space="preserve"> </w:t>
      </w:r>
      <w:r>
        <w:rPr>
          <w:sz w:val="24"/>
        </w:rPr>
        <w:t>Slow</w:t>
      </w:r>
      <w:r>
        <w:rPr>
          <w:spacing w:val="29"/>
          <w:sz w:val="24"/>
        </w:rPr>
        <w:t xml:space="preserve"> </w:t>
      </w:r>
      <w:r>
        <w:rPr>
          <w:sz w:val="24"/>
        </w:rPr>
        <w:t>Down</w:t>
      </w:r>
      <w:r>
        <w:rPr>
          <w:spacing w:val="32"/>
          <w:sz w:val="24"/>
        </w:rPr>
        <w:t xml:space="preserve"> </w:t>
      </w:r>
      <w:r>
        <w:rPr>
          <w:sz w:val="24"/>
        </w:rPr>
        <w:t>Reduced</w:t>
      </w:r>
      <w:r>
        <w:rPr>
          <w:spacing w:val="28"/>
          <w:sz w:val="24"/>
        </w:rPr>
        <w:t xml:space="preserve"> </w:t>
      </w:r>
      <w:r>
        <w:rPr>
          <w:sz w:val="24"/>
        </w:rPr>
        <w:t>file</w:t>
      </w:r>
      <w:r>
        <w:rPr>
          <w:spacing w:val="32"/>
          <w:sz w:val="24"/>
        </w:rPr>
        <w:t xml:space="preserve"> </w:t>
      </w:r>
      <w:r>
        <w:rPr>
          <w:sz w:val="24"/>
        </w:rPr>
        <w:t>breakage.</w:t>
      </w:r>
      <w:r>
        <w:rPr>
          <w:spacing w:val="32"/>
          <w:sz w:val="24"/>
        </w:rPr>
        <w:t xml:space="preserve"> </w:t>
      </w:r>
      <w:r>
        <w:rPr>
          <w:sz w:val="24"/>
        </w:rPr>
        <w:t>File</w:t>
      </w:r>
      <w:r>
        <w:rPr>
          <w:spacing w:val="32"/>
          <w:sz w:val="24"/>
        </w:rPr>
        <w:t xml:space="preserve"> </w:t>
      </w:r>
      <w:r>
        <w:rPr>
          <w:sz w:val="24"/>
        </w:rPr>
        <w:t>slows</w:t>
      </w:r>
      <w:r>
        <w:rPr>
          <w:spacing w:val="30"/>
          <w:sz w:val="24"/>
        </w:rPr>
        <w:t xml:space="preserve"> </w:t>
      </w:r>
      <w:r>
        <w:rPr>
          <w:sz w:val="24"/>
        </w:rPr>
        <w:t>down</w:t>
      </w:r>
      <w:r>
        <w:rPr>
          <w:spacing w:val="32"/>
          <w:sz w:val="24"/>
        </w:rPr>
        <w:t xml:space="preserve"> </w:t>
      </w:r>
      <w:r>
        <w:rPr>
          <w:sz w:val="24"/>
        </w:rPr>
        <w:t>as</w:t>
      </w:r>
      <w:r>
        <w:rPr>
          <w:spacing w:val="31"/>
          <w:sz w:val="24"/>
        </w:rPr>
        <w:t xml:space="preserve"> </w:t>
      </w:r>
      <w:r>
        <w:rPr>
          <w:sz w:val="24"/>
        </w:rPr>
        <w:t>the</w:t>
      </w:r>
      <w:r>
        <w:rPr>
          <w:spacing w:val="-61"/>
          <w:sz w:val="24"/>
        </w:rPr>
        <w:t xml:space="preserve"> </w:t>
      </w:r>
      <w:r>
        <w:rPr>
          <w:sz w:val="24"/>
        </w:rPr>
        <w:t>torque</w:t>
      </w:r>
      <w:r>
        <w:rPr>
          <w:spacing w:val="2"/>
          <w:sz w:val="24"/>
        </w:rPr>
        <w:t xml:space="preserve"> </w:t>
      </w:r>
      <w:r>
        <w:rPr>
          <w:sz w:val="24"/>
        </w:rPr>
        <w:t>approaches</w:t>
      </w:r>
      <w:r>
        <w:rPr>
          <w:spacing w:val="2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set</w:t>
      </w:r>
      <w:r>
        <w:rPr>
          <w:spacing w:val="2"/>
          <w:sz w:val="24"/>
        </w:rPr>
        <w:t xml:space="preserve"> </w:t>
      </w:r>
      <w:r>
        <w:rPr>
          <w:sz w:val="24"/>
        </w:rPr>
        <w:t>torque</w:t>
      </w:r>
      <w:r>
        <w:rPr>
          <w:spacing w:val="3"/>
          <w:sz w:val="24"/>
        </w:rPr>
        <w:t xml:space="preserve"> </w:t>
      </w:r>
      <w:r>
        <w:rPr>
          <w:sz w:val="24"/>
        </w:rPr>
        <w:t>limit.</w:t>
      </w:r>
    </w:p>
    <w:p w14:paraId="4E6B3321" w14:textId="77777777" w:rsidR="00266EB3" w:rsidRDefault="00000000">
      <w:pPr>
        <w:pStyle w:val="ListParagraph"/>
        <w:numPr>
          <w:ilvl w:val="0"/>
          <w:numId w:val="70"/>
        </w:numPr>
        <w:tabs>
          <w:tab w:val="left" w:pos="841"/>
        </w:tabs>
        <w:spacing w:before="2" w:line="364" w:lineRule="auto"/>
        <w:ind w:right="505"/>
        <w:rPr>
          <w:sz w:val="24"/>
        </w:rPr>
      </w:pPr>
      <w:r>
        <w:rPr>
          <w:sz w:val="24"/>
        </w:rPr>
        <w:t>Auto</w:t>
      </w:r>
      <w:r>
        <w:rPr>
          <w:spacing w:val="28"/>
          <w:sz w:val="24"/>
        </w:rPr>
        <w:t xml:space="preserve"> </w:t>
      </w:r>
      <w:r>
        <w:rPr>
          <w:sz w:val="24"/>
        </w:rPr>
        <w:t>Apical</w:t>
      </w:r>
      <w:r>
        <w:rPr>
          <w:spacing w:val="27"/>
          <w:sz w:val="24"/>
        </w:rPr>
        <w:t xml:space="preserve"> </w:t>
      </w:r>
      <w:r>
        <w:rPr>
          <w:sz w:val="24"/>
        </w:rPr>
        <w:t>Reverse</w:t>
      </w:r>
      <w:r>
        <w:rPr>
          <w:spacing w:val="27"/>
          <w:sz w:val="24"/>
        </w:rPr>
        <w:t xml:space="preserve"> </w:t>
      </w:r>
      <w:r>
        <w:rPr>
          <w:sz w:val="24"/>
        </w:rPr>
        <w:t>File</w:t>
      </w:r>
      <w:r>
        <w:rPr>
          <w:spacing w:val="30"/>
          <w:sz w:val="24"/>
        </w:rPr>
        <w:t xml:space="preserve"> </w:t>
      </w:r>
      <w:r>
        <w:rPr>
          <w:sz w:val="24"/>
        </w:rPr>
        <w:t>stops</w:t>
      </w:r>
      <w:r>
        <w:rPr>
          <w:spacing w:val="27"/>
          <w:sz w:val="24"/>
        </w:rPr>
        <w:t xml:space="preserve"> </w:t>
      </w:r>
      <w:r>
        <w:rPr>
          <w:sz w:val="24"/>
        </w:rPr>
        <w:t>and</w:t>
      </w:r>
      <w:r>
        <w:rPr>
          <w:spacing w:val="29"/>
          <w:sz w:val="24"/>
        </w:rPr>
        <w:t xml:space="preserve"> </w:t>
      </w:r>
      <w:r>
        <w:rPr>
          <w:sz w:val="24"/>
        </w:rPr>
        <w:t>reverses</w:t>
      </w:r>
      <w:r>
        <w:rPr>
          <w:spacing w:val="30"/>
          <w:sz w:val="24"/>
        </w:rPr>
        <w:t xml:space="preserve"> </w:t>
      </w:r>
      <w:r>
        <w:rPr>
          <w:sz w:val="24"/>
        </w:rPr>
        <w:t>when</w:t>
      </w:r>
      <w:r>
        <w:rPr>
          <w:spacing w:val="30"/>
          <w:sz w:val="24"/>
        </w:rPr>
        <w:t xml:space="preserve"> </w:t>
      </w:r>
      <w:r>
        <w:rPr>
          <w:sz w:val="24"/>
        </w:rPr>
        <w:t>it</w:t>
      </w:r>
      <w:r>
        <w:rPr>
          <w:spacing w:val="29"/>
          <w:sz w:val="24"/>
        </w:rPr>
        <w:t xml:space="preserve"> </w:t>
      </w:r>
      <w:r>
        <w:rPr>
          <w:sz w:val="24"/>
        </w:rPr>
        <w:t>reaches</w:t>
      </w:r>
      <w:r>
        <w:rPr>
          <w:spacing w:val="27"/>
          <w:sz w:val="24"/>
        </w:rPr>
        <w:t xml:space="preserve"> </w:t>
      </w:r>
      <w:r>
        <w:rPr>
          <w:sz w:val="24"/>
        </w:rPr>
        <w:t>the</w:t>
      </w:r>
      <w:r>
        <w:rPr>
          <w:spacing w:val="28"/>
          <w:sz w:val="24"/>
        </w:rPr>
        <w:t xml:space="preserve"> </w:t>
      </w:r>
      <w:r>
        <w:rPr>
          <w:sz w:val="24"/>
        </w:rPr>
        <w:t>end</w:t>
      </w:r>
      <w:r>
        <w:rPr>
          <w:spacing w:val="28"/>
          <w:sz w:val="24"/>
        </w:rPr>
        <w:t xml:space="preserve"> </w:t>
      </w:r>
      <w:r>
        <w:rPr>
          <w:sz w:val="24"/>
        </w:rPr>
        <w:t>of</w:t>
      </w:r>
      <w:r>
        <w:rPr>
          <w:spacing w:val="-61"/>
          <w:sz w:val="24"/>
        </w:rPr>
        <w:t xml:space="preserve"> </w:t>
      </w:r>
      <w:r>
        <w:rPr>
          <w:sz w:val="24"/>
        </w:rPr>
        <w:t>the</w:t>
      </w:r>
      <w:r>
        <w:rPr>
          <w:spacing w:val="2"/>
          <w:sz w:val="24"/>
        </w:rPr>
        <w:t xml:space="preserve"> </w:t>
      </w:r>
      <w:r>
        <w:rPr>
          <w:sz w:val="24"/>
        </w:rPr>
        <w:t>set</w:t>
      </w:r>
      <w:r>
        <w:rPr>
          <w:spacing w:val="3"/>
          <w:sz w:val="24"/>
        </w:rPr>
        <w:t xml:space="preserve"> </w:t>
      </w:r>
      <w:r>
        <w:rPr>
          <w:sz w:val="24"/>
        </w:rPr>
        <w:t>working</w:t>
      </w:r>
      <w:r>
        <w:rPr>
          <w:spacing w:val="1"/>
          <w:sz w:val="24"/>
        </w:rPr>
        <w:t xml:space="preserve"> </w:t>
      </w:r>
      <w:r>
        <w:rPr>
          <w:sz w:val="24"/>
        </w:rPr>
        <w:t>length.</w:t>
      </w:r>
    </w:p>
    <w:p w14:paraId="01954DD0" w14:textId="77777777" w:rsidR="00266EB3" w:rsidRDefault="00000000">
      <w:pPr>
        <w:pStyle w:val="ListParagraph"/>
        <w:numPr>
          <w:ilvl w:val="0"/>
          <w:numId w:val="70"/>
        </w:numPr>
        <w:tabs>
          <w:tab w:val="left" w:pos="841"/>
        </w:tabs>
        <w:spacing w:before="2" w:line="364" w:lineRule="auto"/>
        <w:ind w:right="504"/>
        <w:rPr>
          <w:sz w:val="24"/>
        </w:rPr>
      </w:pPr>
      <w:r>
        <w:rPr>
          <w:sz w:val="24"/>
        </w:rPr>
        <w:t>Auto</w:t>
      </w:r>
      <w:r>
        <w:rPr>
          <w:spacing w:val="25"/>
          <w:sz w:val="24"/>
        </w:rPr>
        <w:t xml:space="preserve"> </w:t>
      </w:r>
      <w:r>
        <w:rPr>
          <w:sz w:val="24"/>
        </w:rPr>
        <w:t>Apical</w:t>
      </w:r>
      <w:r>
        <w:rPr>
          <w:spacing w:val="25"/>
          <w:sz w:val="24"/>
        </w:rPr>
        <w:t xml:space="preserve"> </w:t>
      </w:r>
      <w:r>
        <w:rPr>
          <w:sz w:val="24"/>
        </w:rPr>
        <w:t>Slow</w:t>
      </w:r>
      <w:r>
        <w:rPr>
          <w:spacing w:val="25"/>
          <w:sz w:val="24"/>
        </w:rPr>
        <w:t xml:space="preserve"> </w:t>
      </w:r>
      <w:r>
        <w:rPr>
          <w:sz w:val="24"/>
        </w:rPr>
        <w:t>Down</w:t>
      </w:r>
      <w:r>
        <w:rPr>
          <w:spacing w:val="27"/>
          <w:sz w:val="24"/>
        </w:rPr>
        <w:t xml:space="preserve"> </w:t>
      </w:r>
      <w:r>
        <w:rPr>
          <w:sz w:val="24"/>
        </w:rPr>
        <w:t>File</w:t>
      </w:r>
      <w:r>
        <w:rPr>
          <w:spacing w:val="28"/>
          <w:sz w:val="24"/>
        </w:rPr>
        <w:t xml:space="preserve"> </w:t>
      </w:r>
      <w:r>
        <w:rPr>
          <w:sz w:val="24"/>
        </w:rPr>
        <w:t>slows</w:t>
      </w:r>
      <w:r>
        <w:rPr>
          <w:spacing w:val="27"/>
          <w:sz w:val="24"/>
        </w:rPr>
        <w:t xml:space="preserve"> </w:t>
      </w:r>
      <w:r>
        <w:rPr>
          <w:sz w:val="24"/>
        </w:rPr>
        <w:t>down</w:t>
      </w:r>
      <w:r>
        <w:rPr>
          <w:spacing w:val="27"/>
          <w:sz w:val="24"/>
        </w:rPr>
        <w:t xml:space="preserve"> </w:t>
      </w:r>
      <w:r>
        <w:rPr>
          <w:sz w:val="24"/>
        </w:rPr>
        <w:t>as</w:t>
      </w:r>
      <w:r>
        <w:rPr>
          <w:spacing w:val="25"/>
          <w:sz w:val="24"/>
        </w:rPr>
        <w:t xml:space="preserve"> </w:t>
      </w:r>
      <w:r>
        <w:rPr>
          <w:sz w:val="24"/>
        </w:rPr>
        <w:t>it</w:t>
      </w:r>
      <w:r>
        <w:rPr>
          <w:spacing w:val="26"/>
          <w:sz w:val="24"/>
        </w:rPr>
        <w:t xml:space="preserve"> </w:t>
      </w:r>
      <w:r>
        <w:rPr>
          <w:sz w:val="24"/>
        </w:rPr>
        <w:t>approaches</w:t>
      </w:r>
      <w:r>
        <w:rPr>
          <w:spacing w:val="27"/>
          <w:sz w:val="24"/>
        </w:rPr>
        <w:t xml:space="preserve"> </w:t>
      </w:r>
      <w:r>
        <w:rPr>
          <w:sz w:val="24"/>
        </w:rPr>
        <w:t>the</w:t>
      </w:r>
      <w:r>
        <w:rPr>
          <w:spacing w:val="28"/>
          <w:sz w:val="24"/>
        </w:rPr>
        <w:t xml:space="preserve"> </w:t>
      </w:r>
      <w:r>
        <w:rPr>
          <w:sz w:val="24"/>
        </w:rPr>
        <w:t>end</w:t>
      </w:r>
      <w:r>
        <w:rPr>
          <w:spacing w:val="25"/>
          <w:sz w:val="24"/>
        </w:rPr>
        <w:t xml:space="preserve"> </w:t>
      </w:r>
      <w:r>
        <w:rPr>
          <w:sz w:val="24"/>
        </w:rPr>
        <w:t>of</w:t>
      </w:r>
      <w:r>
        <w:rPr>
          <w:spacing w:val="30"/>
          <w:sz w:val="24"/>
        </w:rPr>
        <w:t xml:space="preserve"> </w:t>
      </w:r>
      <w:r>
        <w:rPr>
          <w:sz w:val="24"/>
        </w:rPr>
        <w:t>the</w:t>
      </w:r>
      <w:r>
        <w:rPr>
          <w:spacing w:val="-61"/>
          <w:sz w:val="24"/>
        </w:rPr>
        <w:t xml:space="preserve"> </w:t>
      </w:r>
      <w:r>
        <w:rPr>
          <w:sz w:val="24"/>
        </w:rPr>
        <w:t>set</w:t>
      </w:r>
      <w:r>
        <w:rPr>
          <w:spacing w:val="2"/>
          <w:sz w:val="24"/>
        </w:rPr>
        <w:t xml:space="preserve"> </w:t>
      </w:r>
      <w:r>
        <w:rPr>
          <w:sz w:val="24"/>
        </w:rPr>
        <w:t>working length,</w:t>
      </w:r>
      <w:r>
        <w:rPr>
          <w:spacing w:val="2"/>
          <w:sz w:val="24"/>
        </w:rPr>
        <w:t xml:space="preserve"> </w:t>
      </w:r>
      <w:r>
        <w:rPr>
          <w:sz w:val="24"/>
        </w:rPr>
        <w:t>ensuring</w:t>
      </w:r>
      <w:r>
        <w:rPr>
          <w:spacing w:val="1"/>
          <w:sz w:val="24"/>
        </w:rPr>
        <w:t xml:space="preserve"> </w:t>
      </w:r>
      <w:r>
        <w:rPr>
          <w:sz w:val="24"/>
        </w:rPr>
        <w:t>safe</w:t>
      </w:r>
      <w:r>
        <w:rPr>
          <w:spacing w:val="3"/>
          <w:sz w:val="24"/>
        </w:rPr>
        <w:t xml:space="preserve"> </w:t>
      </w:r>
      <w:r>
        <w:rPr>
          <w:sz w:val="24"/>
        </w:rPr>
        <w:t>and accurate</w:t>
      </w:r>
      <w:r>
        <w:rPr>
          <w:spacing w:val="2"/>
          <w:sz w:val="24"/>
        </w:rPr>
        <w:t xml:space="preserve"> </w:t>
      </w:r>
      <w:r>
        <w:rPr>
          <w:sz w:val="24"/>
        </w:rPr>
        <w:t>preparations.</w:t>
      </w:r>
    </w:p>
    <w:p w14:paraId="57D6C95A" w14:textId="77777777" w:rsidR="00266EB3" w:rsidRDefault="00266EB3">
      <w:pPr>
        <w:pStyle w:val="BodyText"/>
        <w:spacing w:before="4"/>
        <w:rPr>
          <w:sz w:val="36"/>
        </w:rPr>
      </w:pPr>
    </w:p>
    <w:p w14:paraId="65F762A7" w14:textId="77777777" w:rsidR="00266EB3" w:rsidRDefault="00000000">
      <w:pPr>
        <w:pStyle w:val="Heading3"/>
      </w:pPr>
      <w:r>
        <w:rPr>
          <w:u w:val="thick"/>
        </w:rPr>
        <w:t>USAGE-</w:t>
      </w:r>
    </w:p>
    <w:p w14:paraId="5E90879E" w14:textId="77777777" w:rsidR="00266EB3" w:rsidRDefault="00000000">
      <w:pPr>
        <w:pStyle w:val="ListParagraph"/>
        <w:numPr>
          <w:ilvl w:val="0"/>
          <w:numId w:val="69"/>
        </w:numPr>
        <w:tabs>
          <w:tab w:val="left" w:pos="841"/>
        </w:tabs>
        <w:spacing w:before="144"/>
        <w:ind w:hanging="361"/>
        <w:rPr>
          <w:sz w:val="24"/>
        </w:rPr>
      </w:pPr>
      <w:r>
        <w:rPr>
          <w:sz w:val="24"/>
        </w:rPr>
        <w:t>Press</w:t>
      </w:r>
      <w:r>
        <w:rPr>
          <w:spacing w:val="2"/>
          <w:sz w:val="24"/>
        </w:rPr>
        <w:t xml:space="preserve"> </w:t>
      </w:r>
      <w:r>
        <w:rPr>
          <w:sz w:val="24"/>
        </w:rPr>
        <w:t>the</w:t>
      </w:r>
      <w:r>
        <w:rPr>
          <w:spacing w:val="2"/>
          <w:sz w:val="24"/>
        </w:rPr>
        <w:t xml:space="preserve"> </w:t>
      </w:r>
      <w:r>
        <w:rPr>
          <w:sz w:val="24"/>
        </w:rPr>
        <w:t>power</w:t>
      </w:r>
      <w:r>
        <w:rPr>
          <w:spacing w:val="1"/>
          <w:sz w:val="24"/>
        </w:rPr>
        <w:t xml:space="preserve"> </w:t>
      </w:r>
      <w:r>
        <w:rPr>
          <w:sz w:val="24"/>
        </w:rPr>
        <w:t>button</w:t>
      </w:r>
      <w:r>
        <w:rPr>
          <w:spacing w:val="2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turn on</w:t>
      </w:r>
      <w:r>
        <w:rPr>
          <w:spacing w:val="2"/>
          <w:sz w:val="24"/>
        </w:rPr>
        <w:t xml:space="preserve"> </w:t>
      </w:r>
      <w:r>
        <w:rPr>
          <w:sz w:val="24"/>
        </w:rPr>
        <w:t>the unit</w:t>
      </w:r>
    </w:p>
    <w:p w14:paraId="69AFA844" w14:textId="77777777" w:rsidR="00266EB3" w:rsidRDefault="00000000">
      <w:pPr>
        <w:pStyle w:val="ListParagraph"/>
        <w:numPr>
          <w:ilvl w:val="0"/>
          <w:numId w:val="69"/>
        </w:numPr>
        <w:tabs>
          <w:tab w:val="left" w:pos="841"/>
        </w:tabs>
        <w:spacing w:before="141"/>
        <w:ind w:hanging="361"/>
        <w:rPr>
          <w:sz w:val="24"/>
        </w:rPr>
      </w:pPr>
      <w:r>
        <w:rPr>
          <w:sz w:val="24"/>
        </w:rPr>
        <w:t>Memory</w:t>
      </w:r>
      <w:r>
        <w:rPr>
          <w:spacing w:val="-2"/>
          <w:sz w:val="24"/>
        </w:rPr>
        <w:t xml:space="preserve"> </w:t>
      </w:r>
      <w:r>
        <w:rPr>
          <w:sz w:val="24"/>
        </w:rPr>
        <w:t>selection-</w:t>
      </w:r>
      <w:r>
        <w:rPr>
          <w:spacing w:val="2"/>
          <w:sz w:val="24"/>
        </w:rPr>
        <w:t xml:space="preserve"> </w:t>
      </w:r>
      <w:r>
        <w:rPr>
          <w:sz w:val="24"/>
        </w:rPr>
        <w:t>OTR</w:t>
      </w:r>
      <w:r>
        <w:rPr>
          <w:spacing w:val="1"/>
          <w:sz w:val="24"/>
        </w:rPr>
        <w:t xml:space="preserve"> </w:t>
      </w:r>
      <w:r>
        <w:rPr>
          <w:sz w:val="24"/>
        </w:rPr>
        <w:t>MODE</w:t>
      </w:r>
    </w:p>
    <w:p w14:paraId="12D719D0" w14:textId="77777777" w:rsidR="00266EB3" w:rsidRDefault="00000000">
      <w:pPr>
        <w:pStyle w:val="BodyText"/>
        <w:spacing w:before="144" w:line="364" w:lineRule="auto"/>
        <w:ind w:left="840" w:right="491"/>
      </w:pPr>
      <w:r>
        <w:rPr>
          <w:noProof/>
        </w:rPr>
        <w:drawing>
          <wp:anchor distT="0" distB="0" distL="0" distR="0" simplePos="0" relativeHeight="123" behindDoc="0" locked="0" layoutInCell="1" allowOverlap="1" wp14:anchorId="0BE68DE4" wp14:editId="26DE23AB">
            <wp:simplePos x="0" y="0"/>
            <wp:positionH relativeFrom="page">
              <wp:posOffset>2478616</wp:posOffset>
            </wp:positionH>
            <wp:positionV relativeFrom="paragraph">
              <wp:posOffset>682685</wp:posOffset>
            </wp:positionV>
            <wp:extent cx="3040566" cy="1438656"/>
            <wp:effectExtent l="0" t="0" r="0" b="0"/>
            <wp:wrapTopAndBottom/>
            <wp:docPr id="285" name="image15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image152.jpeg"/>
                    <pic:cNvPicPr/>
                  </pic:nvPicPr>
                  <pic:blipFill>
                    <a:blip r:embed="rId1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40566" cy="14386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Press</w:t>
      </w:r>
      <w:r>
        <w:rPr>
          <w:spacing w:val="42"/>
        </w:rPr>
        <w:t xml:space="preserve"> </w:t>
      </w:r>
      <w:r>
        <w:t>the</w:t>
      </w:r>
      <w:r>
        <w:rPr>
          <w:spacing w:val="42"/>
        </w:rPr>
        <w:t xml:space="preserve"> </w:t>
      </w:r>
      <w:r>
        <w:t>button</w:t>
      </w:r>
      <w:r>
        <w:rPr>
          <w:spacing w:val="43"/>
        </w:rPr>
        <w:t xml:space="preserve"> </w:t>
      </w:r>
      <w:r>
        <w:t>to</w:t>
      </w:r>
      <w:r>
        <w:rPr>
          <w:spacing w:val="42"/>
        </w:rPr>
        <w:t xml:space="preserve"> </w:t>
      </w:r>
      <w:r>
        <w:t>set</w:t>
      </w:r>
      <w:r>
        <w:rPr>
          <w:spacing w:val="43"/>
        </w:rPr>
        <w:t xml:space="preserve"> </w:t>
      </w:r>
      <w:r>
        <w:t>the</w:t>
      </w:r>
      <w:r>
        <w:rPr>
          <w:spacing w:val="40"/>
        </w:rPr>
        <w:t xml:space="preserve"> </w:t>
      </w:r>
      <w:r>
        <w:t>memory</w:t>
      </w:r>
      <w:r>
        <w:rPr>
          <w:spacing w:val="40"/>
        </w:rPr>
        <w:t xml:space="preserve"> </w:t>
      </w:r>
      <w:r>
        <w:t>to</w:t>
      </w:r>
      <w:r>
        <w:rPr>
          <w:spacing w:val="43"/>
        </w:rPr>
        <w:t xml:space="preserve"> </w:t>
      </w:r>
      <w:r>
        <w:t>the</w:t>
      </w:r>
      <w:r>
        <w:rPr>
          <w:spacing w:val="41"/>
        </w:rPr>
        <w:t xml:space="preserve"> </w:t>
      </w:r>
      <w:r>
        <w:t>OTR</w:t>
      </w:r>
      <w:r>
        <w:rPr>
          <w:spacing w:val="39"/>
        </w:rPr>
        <w:t xml:space="preserve"> </w:t>
      </w:r>
      <w:r>
        <w:t>mode,</w:t>
      </w:r>
      <w:r>
        <w:rPr>
          <w:spacing w:val="41"/>
        </w:rPr>
        <w:t xml:space="preserve"> </w:t>
      </w:r>
      <w:proofErr w:type="gramStart"/>
      <w:r>
        <w:t>You</w:t>
      </w:r>
      <w:proofErr w:type="gramEnd"/>
      <w:r>
        <w:rPr>
          <w:spacing w:val="40"/>
        </w:rPr>
        <w:t xml:space="preserve"> </w:t>
      </w:r>
      <w:r>
        <w:t>may</w:t>
      </w:r>
      <w:r>
        <w:rPr>
          <w:spacing w:val="40"/>
        </w:rPr>
        <w:t xml:space="preserve"> </w:t>
      </w:r>
      <w:r>
        <w:t>select</w:t>
      </w:r>
      <w:r>
        <w:rPr>
          <w:spacing w:val="-61"/>
        </w:rPr>
        <w:t xml:space="preserve"> </w:t>
      </w:r>
      <w:r>
        <w:t>either</w:t>
      </w:r>
      <w:r>
        <w:rPr>
          <w:spacing w:val="1"/>
        </w:rPr>
        <w:t xml:space="preserve"> </w:t>
      </w:r>
      <w:r>
        <w:t>M1</w:t>
      </w:r>
      <w:r>
        <w:rPr>
          <w:spacing w:val="1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M2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file's</w:t>
      </w:r>
      <w:r>
        <w:rPr>
          <w:spacing w:val="-1"/>
        </w:rPr>
        <w:t xml:space="preserve"> </w:t>
      </w:r>
      <w:r>
        <w:t>appropriate</w:t>
      </w:r>
      <w:r>
        <w:rPr>
          <w:spacing w:val="3"/>
        </w:rPr>
        <w:t xml:space="preserve"> </w:t>
      </w:r>
      <w:r>
        <w:t>rotation</w:t>
      </w:r>
      <w:r>
        <w:rPr>
          <w:spacing w:val="3"/>
        </w:rPr>
        <w:t xml:space="preserve"> </w:t>
      </w:r>
      <w:r>
        <w:t>speed.</w:t>
      </w:r>
    </w:p>
    <w:p w14:paraId="6106039F" w14:textId="77777777" w:rsidR="00266EB3" w:rsidRDefault="00000000">
      <w:pPr>
        <w:pStyle w:val="ListParagraph"/>
        <w:numPr>
          <w:ilvl w:val="0"/>
          <w:numId w:val="69"/>
        </w:numPr>
        <w:tabs>
          <w:tab w:val="left" w:pos="841"/>
        </w:tabs>
        <w:spacing w:before="230" w:line="364" w:lineRule="auto"/>
        <w:ind w:right="502"/>
        <w:rPr>
          <w:sz w:val="24"/>
        </w:rPr>
      </w:pPr>
      <w:r>
        <w:rPr>
          <w:sz w:val="24"/>
        </w:rPr>
        <w:t>Check</w:t>
      </w:r>
      <w:r>
        <w:rPr>
          <w:spacing w:val="7"/>
          <w:sz w:val="24"/>
        </w:rPr>
        <w:t xml:space="preserve"> </w:t>
      </w:r>
      <w:r>
        <w:rPr>
          <w:sz w:val="24"/>
        </w:rPr>
        <w:t>Torque</w:t>
      </w:r>
      <w:r>
        <w:rPr>
          <w:spacing w:val="7"/>
          <w:sz w:val="24"/>
        </w:rPr>
        <w:t xml:space="preserve"> </w:t>
      </w:r>
      <w:r>
        <w:rPr>
          <w:sz w:val="24"/>
        </w:rPr>
        <w:t>Bar</w:t>
      </w:r>
      <w:r>
        <w:rPr>
          <w:spacing w:val="6"/>
          <w:sz w:val="24"/>
        </w:rPr>
        <w:t xml:space="preserve"> </w:t>
      </w:r>
      <w:r>
        <w:rPr>
          <w:sz w:val="24"/>
        </w:rPr>
        <w:t>Reading-</w:t>
      </w:r>
      <w:r>
        <w:rPr>
          <w:spacing w:val="6"/>
          <w:sz w:val="24"/>
        </w:rPr>
        <w:t xml:space="preserve"> </w:t>
      </w:r>
      <w:r>
        <w:rPr>
          <w:sz w:val="24"/>
        </w:rPr>
        <w:t>The</w:t>
      </w:r>
      <w:r>
        <w:rPr>
          <w:spacing w:val="7"/>
          <w:sz w:val="24"/>
        </w:rPr>
        <w:t xml:space="preserve"> </w:t>
      </w:r>
      <w:r>
        <w:rPr>
          <w:sz w:val="24"/>
        </w:rPr>
        <w:t>torque</w:t>
      </w:r>
      <w:r>
        <w:rPr>
          <w:spacing w:val="7"/>
          <w:sz w:val="24"/>
        </w:rPr>
        <w:t xml:space="preserve"> </w:t>
      </w:r>
      <w:r>
        <w:rPr>
          <w:sz w:val="24"/>
        </w:rPr>
        <w:t>line</w:t>
      </w:r>
      <w:r>
        <w:rPr>
          <w:spacing w:val="5"/>
          <w:sz w:val="24"/>
        </w:rPr>
        <w:t xml:space="preserve"> </w:t>
      </w:r>
      <w:r>
        <w:rPr>
          <w:sz w:val="24"/>
        </w:rPr>
        <w:t>should</w:t>
      </w:r>
      <w:r>
        <w:rPr>
          <w:spacing w:val="7"/>
          <w:sz w:val="24"/>
        </w:rPr>
        <w:t xml:space="preserve"> </w:t>
      </w:r>
      <w:r>
        <w:rPr>
          <w:sz w:val="24"/>
        </w:rPr>
        <w:t>be</w:t>
      </w:r>
      <w:r>
        <w:rPr>
          <w:spacing w:val="7"/>
          <w:sz w:val="24"/>
        </w:rPr>
        <w:t xml:space="preserve"> </w:t>
      </w:r>
      <w:r>
        <w:rPr>
          <w:sz w:val="24"/>
        </w:rPr>
        <w:t>set</w:t>
      </w:r>
      <w:r>
        <w:rPr>
          <w:spacing w:val="7"/>
          <w:sz w:val="24"/>
        </w:rPr>
        <w:t xml:space="preserve"> </w:t>
      </w:r>
      <w:r>
        <w:rPr>
          <w:sz w:val="24"/>
        </w:rPr>
        <w:t>at</w:t>
      </w:r>
      <w:r>
        <w:rPr>
          <w:spacing w:val="7"/>
          <w:sz w:val="24"/>
        </w:rPr>
        <w:t xml:space="preserve"> </w:t>
      </w:r>
      <w:r>
        <w:rPr>
          <w:sz w:val="24"/>
        </w:rPr>
        <w:t>1</w:t>
      </w:r>
      <w:r>
        <w:rPr>
          <w:spacing w:val="7"/>
          <w:sz w:val="24"/>
        </w:rPr>
        <w:t xml:space="preserve"> </w:t>
      </w:r>
      <w:r>
        <w:rPr>
          <w:sz w:val="24"/>
        </w:rPr>
        <w:t>and</w:t>
      </w:r>
      <w:r>
        <w:rPr>
          <w:spacing w:val="5"/>
          <w:sz w:val="24"/>
        </w:rPr>
        <w:t xml:space="preserve"> </w:t>
      </w:r>
      <w:r>
        <w:rPr>
          <w:sz w:val="24"/>
        </w:rPr>
        <w:t>the</w:t>
      </w:r>
      <w:r>
        <w:rPr>
          <w:spacing w:val="7"/>
          <w:sz w:val="24"/>
        </w:rPr>
        <w:t xml:space="preserve"> </w:t>
      </w:r>
      <w:r>
        <w:rPr>
          <w:sz w:val="24"/>
        </w:rPr>
        <w:t>file</w:t>
      </w:r>
      <w:r>
        <w:rPr>
          <w:spacing w:val="-61"/>
          <w:sz w:val="24"/>
        </w:rPr>
        <w:t xml:space="preserve"> </w:t>
      </w:r>
      <w:r>
        <w:rPr>
          <w:sz w:val="24"/>
        </w:rPr>
        <w:t>used</w:t>
      </w:r>
      <w:r>
        <w:rPr>
          <w:spacing w:val="3"/>
          <w:sz w:val="24"/>
        </w:rPr>
        <w:t xml:space="preserve"> </w:t>
      </w:r>
      <w:r>
        <w:rPr>
          <w:sz w:val="24"/>
        </w:rPr>
        <w:t>with</w:t>
      </w:r>
      <w:r>
        <w:rPr>
          <w:spacing w:val="3"/>
          <w:sz w:val="24"/>
        </w:rPr>
        <w:t xml:space="preserve"> </w:t>
      </w:r>
      <w:r>
        <w:rPr>
          <w:sz w:val="24"/>
        </w:rPr>
        <w:t>a</w:t>
      </w:r>
      <w:r>
        <w:rPr>
          <w:spacing w:val="3"/>
          <w:sz w:val="24"/>
        </w:rPr>
        <w:t xml:space="preserve"> </w:t>
      </w:r>
      <w:r>
        <w:rPr>
          <w:sz w:val="24"/>
        </w:rPr>
        <w:t>vertical</w:t>
      </w:r>
      <w:r>
        <w:rPr>
          <w:spacing w:val="2"/>
          <w:sz w:val="24"/>
        </w:rPr>
        <w:t xml:space="preserve"> </w:t>
      </w:r>
      <w:r>
        <w:rPr>
          <w:sz w:val="24"/>
        </w:rPr>
        <w:t>motion</w:t>
      </w:r>
      <w:r>
        <w:rPr>
          <w:spacing w:val="3"/>
          <w:sz w:val="24"/>
        </w:rPr>
        <w:t xml:space="preserve"> </w:t>
      </w:r>
      <w:r>
        <w:rPr>
          <w:sz w:val="24"/>
        </w:rPr>
        <w:t>(pecking motion).</w:t>
      </w:r>
    </w:p>
    <w:p w14:paraId="3EC5DA68" w14:textId="77777777" w:rsidR="00266EB3" w:rsidRDefault="00000000">
      <w:pPr>
        <w:pStyle w:val="BodyText"/>
        <w:ind w:left="3718"/>
        <w:rPr>
          <w:sz w:val="20"/>
        </w:rPr>
      </w:pPr>
      <w:r>
        <w:rPr>
          <w:noProof/>
          <w:sz w:val="20"/>
        </w:rPr>
        <w:drawing>
          <wp:inline distT="0" distB="0" distL="0" distR="0" wp14:anchorId="330B27AC" wp14:editId="4DFDAF13">
            <wp:extent cx="1078907" cy="972026"/>
            <wp:effectExtent l="0" t="0" r="0" b="0"/>
            <wp:docPr id="287" name="image15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image153.jpeg"/>
                    <pic:cNvPicPr/>
                  </pic:nvPicPr>
                  <pic:blipFill>
                    <a:blip r:embed="rId1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8907" cy="972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893FC" w14:textId="77777777" w:rsidR="00266EB3" w:rsidRDefault="00266EB3">
      <w:pPr>
        <w:pStyle w:val="BodyText"/>
        <w:spacing w:before="10"/>
        <w:rPr>
          <w:sz w:val="22"/>
        </w:rPr>
      </w:pPr>
    </w:p>
    <w:p w14:paraId="2C31F9F9" w14:textId="77777777" w:rsidR="00266EB3" w:rsidRDefault="00000000">
      <w:pPr>
        <w:pStyle w:val="ListParagraph"/>
        <w:numPr>
          <w:ilvl w:val="0"/>
          <w:numId w:val="69"/>
        </w:numPr>
        <w:tabs>
          <w:tab w:val="left" w:pos="841"/>
        </w:tabs>
        <w:spacing w:before="1"/>
        <w:ind w:hanging="361"/>
        <w:rPr>
          <w:sz w:val="24"/>
        </w:rPr>
      </w:pPr>
      <w:r>
        <w:rPr>
          <w:sz w:val="24"/>
        </w:rPr>
        <w:t>Start Filing</w:t>
      </w:r>
    </w:p>
    <w:p w14:paraId="144F8D9E" w14:textId="77777777" w:rsidR="00266EB3" w:rsidRDefault="00000000">
      <w:pPr>
        <w:pStyle w:val="BodyText"/>
        <w:spacing w:before="143" w:line="364" w:lineRule="auto"/>
        <w:ind w:left="840" w:right="499"/>
      </w:pPr>
      <w:r>
        <w:t>Step</w:t>
      </w:r>
      <w:r>
        <w:rPr>
          <w:spacing w:val="11"/>
        </w:rPr>
        <w:t xml:space="preserve"> </w:t>
      </w:r>
      <w:r>
        <w:t>on</w:t>
      </w:r>
      <w:r>
        <w:rPr>
          <w:spacing w:val="11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foot</w:t>
      </w:r>
      <w:r>
        <w:rPr>
          <w:spacing w:val="10"/>
        </w:rPr>
        <w:t xml:space="preserve"> </w:t>
      </w:r>
      <w:r>
        <w:t>switch</w:t>
      </w:r>
      <w:r>
        <w:rPr>
          <w:spacing w:val="14"/>
        </w:rPr>
        <w:t xml:space="preserve"> </w:t>
      </w:r>
      <w:r>
        <w:t>to</w:t>
      </w:r>
      <w:r>
        <w:rPr>
          <w:spacing w:val="13"/>
        </w:rPr>
        <w:t xml:space="preserve"> </w:t>
      </w:r>
      <w:r>
        <w:t>start</w:t>
      </w:r>
      <w:r>
        <w:rPr>
          <w:spacing w:val="10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motor</w:t>
      </w:r>
      <w:r>
        <w:rPr>
          <w:spacing w:val="12"/>
        </w:rPr>
        <w:t xml:space="preserve"> </w:t>
      </w:r>
      <w:r>
        <w:t>handpiece.</w:t>
      </w:r>
      <w:r>
        <w:rPr>
          <w:spacing w:val="13"/>
        </w:rPr>
        <w:t xml:space="preserve"> </w:t>
      </w:r>
      <w:r>
        <w:t>In</w:t>
      </w:r>
      <w:r>
        <w:rPr>
          <w:spacing w:val="13"/>
        </w:rPr>
        <w:t xml:space="preserve"> </w:t>
      </w:r>
      <w:r>
        <w:t>OTR</w:t>
      </w:r>
      <w:r>
        <w:rPr>
          <w:spacing w:val="9"/>
        </w:rPr>
        <w:t xml:space="preserve"> </w:t>
      </w:r>
      <w:r>
        <w:t>mode</w:t>
      </w:r>
      <w:r>
        <w:rPr>
          <w:spacing w:val="-61"/>
        </w:rPr>
        <w:t xml:space="preserve"> </w:t>
      </w:r>
      <w:r>
        <w:t>appears in</w:t>
      </w:r>
      <w:r>
        <w:rPr>
          <w:spacing w:val="2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rotation</w:t>
      </w:r>
      <w:r>
        <w:rPr>
          <w:spacing w:val="-1"/>
        </w:rPr>
        <w:t xml:space="preserve"> </w:t>
      </w:r>
      <w:r>
        <w:t>speed</w:t>
      </w:r>
      <w:r>
        <w:rPr>
          <w:spacing w:val="2"/>
        </w:rPr>
        <w:t xml:space="preserve"> </w:t>
      </w:r>
      <w:r>
        <w:t>window</w:t>
      </w:r>
      <w:r>
        <w:rPr>
          <w:spacing w:val="1"/>
        </w:rPr>
        <w:t xml:space="preserve"> </w:t>
      </w:r>
      <w:r>
        <w:t>when</w:t>
      </w:r>
      <w:r>
        <w:rPr>
          <w:spacing w:val="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motormis</w:t>
      </w:r>
      <w:r>
        <w:rPr>
          <w:spacing w:val="1"/>
        </w:rPr>
        <w:t xml:space="preserve"> </w:t>
      </w:r>
      <w:r>
        <w:t>running</w:t>
      </w:r>
    </w:p>
    <w:p w14:paraId="4AF896CD" w14:textId="77777777" w:rsidR="00266EB3" w:rsidRDefault="00266EB3">
      <w:pPr>
        <w:spacing w:line="364" w:lineRule="auto"/>
        <w:sectPr w:rsidR="00266EB3">
          <w:pgSz w:w="11910" w:h="16840"/>
          <w:pgMar w:top="1300" w:right="940" w:bottom="1400" w:left="1680" w:header="712" w:footer="1219" w:gutter="0"/>
          <w:cols w:space="720"/>
        </w:sectPr>
      </w:pPr>
    </w:p>
    <w:p w14:paraId="3DBE1D5A" w14:textId="77777777" w:rsidR="00266EB3" w:rsidRDefault="00000000">
      <w:pPr>
        <w:pStyle w:val="BodyText"/>
        <w:spacing w:before="124"/>
        <w:ind w:left="480"/>
        <w:jc w:val="both"/>
      </w:pPr>
      <w:r>
        <w:lastRenderedPageBreak/>
        <w:t>EFFECTIVE</w:t>
      </w:r>
      <w:r>
        <w:rPr>
          <w:spacing w:val="2"/>
        </w:rPr>
        <w:t xml:space="preserve"> </w:t>
      </w:r>
      <w:r>
        <w:t>OTR PROCEDURE-</w:t>
      </w:r>
    </w:p>
    <w:p w14:paraId="4178C83B" w14:textId="77777777" w:rsidR="00266EB3" w:rsidRDefault="00266EB3">
      <w:pPr>
        <w:pStyle w:val="BodyText"/>
        <w:spacing w:before="8"/>
        <w:rPr>
          <w:sz w:val="26"/>
        </w:rPr>
      </w:pPr>
    </w:p>
    <w:p w14:paraId="51A664A9" w14:textId="77777777" w:rsidR="00266EB3" w:rsidRDefault="00000000">
      <w:pPr>
        <w:pStyle w:val="ListParagraph"/>
        <w:numPr>
          <w:ilvl w:val="1"/>
          <w:numId w:val="69"/>
        </w:numPr>
        <w:tabs>
          <w:tab w:val="left" w:pos="1201"/>
        </w:tabs>
        <w:spacing w:before="1"/>
        <w:ind w:hanging="361"/>
        <w:rPr>
          <w:sz w:val="24"/>
        </w:rPr>
      </w:pPr>
      <w:r>
        <w:rPr>
          <w:sz w:val="24"/>
        </w:rPr>
        <w:t>Pre-flaring-</w:t>
      </w:r>
      <w:r>
        <w:rPr>
          <w:spacing w:val="-3"/>
          <w:sz w:val="24"/>
        </w:rPr>
        <w:t xml:space="preserve"> </w:t>
      </w:r>
      <w:r>
        <w:rPr>
          <w:sz w:val="24"/>
        </w:rPr>
        <w:t>for pre-flaring</w:t>
      </w:r>
      <w:r>
        <w:rPr>
          <w:spacing w:val="-1"/>
          <w:sz w:val="24"/>
        </w:rPr>
        <w:t xml:space="preserve"> </w:t>
      </w:r>
      <w:r>
        <w:rPr>
          <w:sz w:val="24"/>
        </w:rPr>
        <w:t>select</w:t>
      </w:r>
      <w:r>
        <w:rPr>
          <w:spacing w:val="1"/>
          <w:sz w:val="24"/>
        </w:rPr>
        <w:t xml:space="preserve"> </w:t>
      </w:r>
      <w:r>
        <w:rPr>
          <w:sz w:val="24"/>
        </w:rPr>
        <w:t>M3</w:t>
      </w:r>
      <w:r>
        <w:rPr>
          <w:spacing w:val="1"/>
          <w:sz w:val="24"/>
        </w:rPr>
        <w:t xml:space="preserve"> </w:t>
      </w:r>
      <w:r>
        <w:rPr>
          <w:sz w:val="24"/>
        </w:rPr>
        <w:t>button</w:t>
      </w:r>
    </w:p>
    <w:p w14:paraId="77709071" w14:textId="77777777" w:rsidR="00266EB3" w:rsidRDefault="00000000">
      <w:pPr>
        <w:pStyle w:val="ListParagraph"/>
        <w:numPr>
          <w:ilvl w:val="1"/>
          <w:numId w:val="69"/>
        </w:numPr>
        <w:tabs>
          <w:tab w:val="left" w:pos="1201"/>
        </w:tabs>
        <w:spacing w:before="143" w:line="364" w:lineRule="auto"/>
        <w:ind w:right="496"/>
        <w:rPr>
          <w:sz w:val="24"/>
        </w:rPr>
      </w:pPr>
      <w:r>
        <w:rPr>
          <w:sz w:val="24"/>
        </w:rPr>
        <w:t>Glide</w:t>
      </w:r>
      <w:r>
        <w:rPr>
          <w:spacing w:val="10"/>
          <w:sz w:val="24"/>
        </w:rPr>
        <w:t xml:space="preserve"> </w:t>
      </w:r>
      <w:r>
        <w:rPr>
          <w:sz w:val="24"/>
        </w:rPr>
        <w:t>path-</w:t>
      </w:r>
      <w:r>
        <w:rPr>
          <w:spacing w:val="8"/>
          <w:sz w:val="24"/>
        </w:rPr>
        <w:t xml:space="preserve"> </w:t>
      </w:r>
      <w:r>
        <w:rPr>
          <w:sz w:val="24"/>
        </w:rPr>
        <w:t>to</w:t>
      </w:r>
      <w:r>
        <w:rPr>
          <w:spacing w:val="8"/>
          <w:sz w:val="24"/>
        </w:rPr>
        <w:t xml:space="preserve"> </w:t>
      </w:r>
      <w:r>
        <w:rPr>
          <w:sz w:val="24"/>
        </w:rPr>
        <w:t>make</w:t>
      </w:r>
      <w:r>
        <w:rPr>
          <w:spacing w:val="7"/>
          <w:sz w:val="24"/>
        </w:rPr>
        <w:t xml:space="preserve"> </w:t>
      </w:r>
      <w:r>
        <w:rPr>
          <w:sz w:val="24"/>
        </w:rPr>
        <w:t>a</w:t>
      </w:r>
      <w:r>
        <w:rPr>
          <w:spacing w:val="10"/>
          <w:sz w:val="24"/>
        </w:rPr>
        <w:t xml:space="preserve"> </w:t>
      </w:r>
      <w:r>
        <w:rPr>
          <w:sz w:val="24"/>
        </w:rPr>
        <w:t>glide</w:t>
      </w:r>
      <w:r>
        <w:rPr>
          <w:spacing w:val="10"/>
          <w:sz w:val="24"/>
        </w:rPr>
        <w:t xml:space="preserve"> </w:t>
      </w:r>
      <w:r>
        <w:rPr>
          <w:sz w:val="24"/>
        </w:rPr>
        <w:t>path,</w:t>
      </w:r>
      <w:r>
        <w:rPr>
          <w:spacing w:val="9"/>
          <w:sz w:val="24"/>
        </w:rPr>
        <w:t xml:space="preserve"> </w:t>
      </w:r>
      <w:r>
        <w:rPr>
          <w:sz w:val="24"/>
        </w:rPr>
        <w:t>use</w:t>
      </w:r>
      <w:r>
        <w:rPr>
          <w:spacing w:val="10"/>
          <w:sz w:val="24"/>
        </w:rPr>
        <w:t xml:space="preserve"> </w:t>
      </w:r>
      <w:r>
        <w:rPr>
          <w:sz w:val="24"/>
        </w:rPr>
        <w:t>OTR</w:t>
      </w:r>
      <w:r>
        <w:rPr>
          <w:spacing w:val="8"/>
          <w:sz w:val="24"/>
        </w:rPr>
        <w:t xml:space="preserve"> </w:t>
      </w:r>
      <w:r>
        <w:rPr>
          <w:sz w:val="24"/>
        </w:rPr>
        <w:t>function</w:t>
      </w:r>
      <w:r>
        <w:rPr>
          <w:spacing w:val="10"/>
          <w:sz w:val="24"/>
        </w:rPr>
        <w:t xml:space="preserve"> </w:t>
      </w:r>
      <w:r>
        <w:rPr>
          <w:sz w:val="24"/>
        </w:rPr>
        <w:t>or</w:t>
      </w:r>
      <w:r>
        <w:rPr>
          <w:spacing w:val="8"/>
          <w:sz w:val="24"/>
        </w:rPr>
        <w:t xml:space="preserve"> </w:t>
      </w:r>
      <w:r>
        <w:rPr>
          <w:sz w:val="24"/>
        </w:rPr>
        <w:t>hand-files</w:t>
      </w:r>
      <w:r>
        <w:rPr>
          <w:spacing w:val="-61"/>
          <w:sz w:val="24"/>
        </w:rPr>
        <w:t xml:space="preserve"> </w:t>
      </w:r>
      <w:r>
        <w:rPr>
          <w:sz w:val="24"/>
        </w:rPr>
        <w:t>manually.</w:t>
      </w:r>
      <w:r>
        <w:rPr>
          <w:spacing w:val="2"/>
          <w:sz w:val="24"/>
        </w:rPr>
        <w:t xml:space="preserve"> </w:t>
      </w:r>
      <w:r>
        <w:rPr>
          <w:sz w:val="24"/>
        </w:rPr>
        <w:t>Use</w:t>
      </w:r>
      <w:r>
        <w:rPr>
          <w:spacing w:val="2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pecking</w:t>
      </w:r>
      <w:r>
        <w:rPr>
          <w:spacing w:val="4"/>
          <w:sz w:val="24"/>
        </w:rPr>
        <w:t xml:space="preserve"> </w:t>
      </w:r>
      <w:r>
        <w:rPr>
          <w:sz w:val="24"/>
        </w:rPr>
        <w:t>motion</w:t>
      </w:r>
      <w:r>
        <w:rPr>
          <w:spacing w:val="3"/>
          <w:sz w:val="24"/>
        </w:rPr>
        <w:t xml:space="preserve"> </w:t>
      </w:r>
      <w:r>
        <w:rPr>
          <w:sz w:val="24"/>
        </w:rPr>
        <w:t>with</w:t>
      </w:r>
      <w:r>
        <w:rPr>
          <w:spacing w:val="2"/>
          <w:sz w:val="24"/>
        </w:rPr>
        <w:t xml:space="preserve"> </w:t>
      </w:r>
      <w:r>
        <w:rPr>
          <w:sz w:val="24"/>
        </w:rPr>
        <w:t>OTR function.</w:t>
      </w:r>
    </w:p>
    <w:p w14:paraId="34623237" w14:textId="77777777" w:rsidR="00266EB3" w:rsidRDefault="00000000">
      <w:pPr>
        <w:pStyle w:val="ListParagraph"/>
        <w:numPr>
          <w:ilvl w:val="1"/>
          <w:numId w:val="69"/>
        </w:numPr>
        <w:tabs>
          <w:tab w:val="left" w:pos="1201"/>
        </w:tabs>
        <w:spacing w:before="2"/>
        <w:ind w:hanging="361"/>
        <w:rPr>
          <w:sz w:val="24"/>
        </w:rPr>
      </w:pPr>
      <w:r>
        <w:rPr>
          <w:sz w:val="24"/>
        </w:rPr>
        <w:t>Move it</w:t>
      </w:r>
      <w:r>
        <w:rPr>
          <w:spacing w:val="1"/>
          <w:sz w:val="24"/>
        </w:rPr>
        <w:t xml:space="preserve"> </w:t>
      </w:r>
      <w:r>
        <w:rPr>
          <w:sz w:val="24"/>
        </w:rPr>
        <w:t>delicately</w:t>
      </w:r>
      <w:r>
        <w:rPr>
          <w:spacing w:val="-2"/>
          <w:sz w:val="24"/>
        </w:rPr>
        <w:t xml:space="preserve"> </w:t>
      </w:r>
      <w:r>
        <w:rPr>
          <w:sz w:val="24"/>
        </w:rPr>
        <w:t>up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down</w:t>
      </w:r>
      <w:r>
        <w:rPr>
          <w:spacing w:val="1"/>
          <w:sz w:val="24"/>
        </w:rPr>
        <w:t xml:space="preserve"> </w:t>
      </w:r>
      <w:r>
        <w:rPr>
          <w:sz w:val="24"/>
        </w:rPr>
        <w:t>in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pecking</w:t>
      </w:r>
      <w:r>
        <w:rPr>
          <w:spacing w:val="-2"/>
          <w:sz w:val="24"/>
        </w:rPr>
        <w:t xml:space="preserve"> </w:t>
      </w:r>
      <w:r>
        <w:rPr>
          <w:sz w:val="24"/>
        </w:rPr>
        <w:t>motion.</w:t>
      </w:r>
    </w:p>
    <w:p w14:paraId="362D48DD" w14:textId="77777777" w:rsidR="00266EB3" w:rsidRDefault="00000000">
      <w:pPr>
        <w:pStyle w:val="BodyText"/>
        <w:spacing w:before="3"/>
        <w:rPr>
          <w:sz w:val="20"/>
        </w:rPr>
      </w:pPr>
      <w:r>
        <w:rPr>
          <w:noProof/>
        </w:rPr>
        <w:drawing>
          <wp:anchor distT="0" distB="0" distL="0" distR="0" simplePos="0" relativeHeight="124" behindDoc="0" locked="0" layoutInCell="1" allowOverlap="1" wp14:anchorId="18325195" wp14:editId="5D708743">
            <wp:simplePos x="0" y="0"/>
            <wp:positionH relativeFrom="page">
              <wp:posOffset>2727200</wp:posOffset>
            </wp:positionH>
            <wp:positionV relativeFrom="paragraph">
              <wp:posOffset>170798</wp:posOffset>
            </wp:positionV>
            <wp:extent cx="2592544" cy="1769364"/>
            <wp:effectExtent l="0" t="0" r="0" b="0"/>
            <wp:wrapTopAndBottom/>
            <wp:docPr id="289" name="image15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image154.jpeg"/>
                    <pic:cNvPicPr/>
                  </pic:nvPicPr>
                  <pic:blipFill>
                    <a:blip r:embed="rId1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92544" cy="17693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2511ACF" w14:textId="77777777" w:rsidR="00266EB3" w:rsidRDefault="00266EB3">
      <w:pPr>
        <w:pStyle w:val="BodyText"/>
        <w:spacing w:before="9"/>
        <w:rPr>
          <w:sz w:val="22"/>
        </w:rPr>
      </w:pPr>
    </w:p>
    <w:p w14:paraId="7C7E267A" w14:textId="77777777" w:rsidR="00266EB3" w:rsidRDefault="00000000">
      <w:pPr>
        <w:pStyle w:val="Heading3"/>
        <w:numPr>
          <w:ilvl w:val="0"/>
          <w:numId w:val="68"/>
        </w:numPr>
        <w:tabs>
          <w:tab w:val="left" w:pos="841"/>
        </w:tabs>
        <w:ind w:hanging="361"/>
      </w:pPr>
      <w:r>
        <w:t>Tri Auto</w:t>
      </w:r>
      <w:r>
        <w:rPr>
          <w:spacing w:val="-2"/>
        </w:rPr>
        <w:t xml:space="preserve"> </w:t>
      </w:r>
      <w:r>
        <w:t>ZX2</w:t>
      </w:r>
    </w:p>
    <w:p w14:paraId="0E9707C4" w14:textId="77777777" w:rsidR="00266EB3" w:rsidRDefault="00000000">
      <w:pPr>
        <w:pStyle w:val="BodyText"/>
        <w:spacing w:before="140" w:line="367" w:lineRule="auto"/>
        <w:ind w:left="480" w:right="495"/>
        <w:jc w:val="both"/>
      </w:pPr>
      <w:r>
        <w:t>It is a compact, cordless motor with a built-in apex locator. It can be used for</w:t>
      </w:r>
      <w:r>
        <w:rPr>
          <w:spacing w:val="1"/>
        </w:rPr>
        <w:t xml:space="preserve"> </w:t>
      </w:r>
      <w:r>
        <w:t>obtaining</w:t>
      </w:r>
      <w:r>
        <w:rPr>
          <w:spacing w:val="1"/>
        </w:rPr>
        <w:t xml:space="preserve"> </w:t>
      </w:r>
      <w:r>
        <w:t>apical</w:t>
      </w:r>
      <w:r>
        <w:rPr>
          <w:spacing w:val="1"/>
        </w:rPr>
        <w:t xml:space="preserve"> </w:t>
      </w:r>
      <w:r>
        <w:t>patency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creating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glide</w:t>
      </w:r>
      <w:r>
        <w:rPr>
          <w:spacing w:val="1"/>
        </w:rPr>
        <w:t xml:space="preserve"> </w:t>
      </w:r>
      <w:r>
        <w:t>path</w:t>
      </w:r>
      <w:r>
        <w:rPr>
          <w:spacing w:val="1"/>
        </w:rPr>
        <w:t xml:space="preserve"> </w:t>
      </w:r>
      <w:r>
        <w:t>using</w:t>
      </w:r>
      <w:r>
        <w:rPr>
          <w:spacing w:val="64"/>
        </w:rPr>
        <w:t xml:space="preserve"> </w:t>
      </w:r>
      <w:r>
        <w:t>rotary</w:t>
      </w:r>
      <w:r>
        <w:rPr>
          <w:spacing w:val="1"/>
        </w:rPr>
        <w:t xml:space="preserve"> </w:t>
      </w:r>
      <w:r>
        <w:t>instrumentation. Rotary files even as small as #10 may be used for these</w:t>
      </w:r>
      <w:r>
        <w:rPr>
          <w:spacing w:val="1"/>
        </w:rPr>
        <w:t xml:space="preserve"> </w:t>
      </w:r>
      <w:r>
        <w:t>procedures.</w:t>
      </w:r>
    </w:p>
    <w:p w14:paraId="5311B4E8" w14:textId="77777777" w:rsidR="00266EB3" w:rsidRDefault="00000000">
      <w:pPr>
        <w:pStyle w:val="BodyText"/>
        <w:spacing w:line="265" w:lineRule="exact"/>
        <w:ind w:left="480"/>
      </w:pPr>
      <w:r>
        <w:t>Features-</w:t>
      </w:r>
    </w:p>
    <w:p w14:paraId="695605CA" w14:textId="77777777" w:rsidR="00266EB3" w:rsidRDefault="00000000">
      <w:pPr>
        <w:pStyle w:val="ListParagraph"/>
        <w:numPr>
          <w:ilvl w:val="1"/>
          <w:numId w:val="68"/>
        </w:numPr>
        <w:tabs>
          <w:tab w:val="left" w:pos="841"/>
        </w:tabs>
        <w:spacing w:before="144" w:after="4" w:line="364" w:lineRule="auto"/>
        <w:ind w:right="494"/>
        <w:jc w:val="both"/>
        <w:rPr>
          <w:sz w:val="24"/>
        </w:rPr>
      </w:pPr>
      <w:r>
        <w:rPr>
          <w:sz w:val="24"/>
        </w:rPr>
        <w:t>Apical Patency and Glide Path Using a Motor OGP Function (Optimum</w:t>
      </w:r>
      <w:r>
        <w:rPr>
          <w:spacing w:val="1"/>
          <w:sz w:val="24"/>
        </w:rPr>
        <w:t xml:space="preserve"> </w:t>
      </w:r>
      <w:r>
        <w:rPr>
          <w:sz w:val="24"/>
        </w:rPr>
        <w:t>Glide Path) Using #20 or smaller files, the motor can be used to achieve</w:t>
      </w:r>
      <w:r>
        <w:rPr>
          <w:spacing w:val="1"/>
          <w:sz w:val="24"/>
        </w:rPr>
        <w:t xml:space="preserve"> </w:t>
      </w:r>
      <w:r>
        <w:rPr>
          <w:sz w:val="24"/>
        </w:rPr>
        <w:t>apical</w:t>
      </w:r>
      <w:r>
        <w:rPr>
          <w:spacing w:val="1"/>
          <w:sz w:val="24"/>
        </w:rPr>
        <w:t xml:space="preserve"> </w:t>
      </w:r>
      <w:r>
        <w:rPr>
          <w:sz w:val="24"/>
        </w:rPr>
        <w:t>patency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create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glide</w:t>
      </w:r>
      <w:r>
        <w:rPr>
          <w:spacing w:val="1"/>
          <w:sz w:val="24"/>
        </w:rPr>
        <w:t xml:space="preserve"> </w:t>
      </w:r>
      <w:r>
        <w:rPr>
          <w:sz w:val="24"/>
        </w:rPr>
        <w:t>path.</w:t>
      </w:r>
      <w:r>
        <w:rPr>
          <w:spacing w:val="1"/>
          <w:sz w:val="24"/>
        </w:rPr>
        <w:t xml:space="preserve"> </w:t>
      </w:r>
      <w:r>
        <w:rPr>
          <w:sz w:val="24"/>
        </w:rPr>
        <w:t>It</w:t>
      </w:r>
      <w:r>
        <w:rPr>
          <w:spacing w:val="1"/>
          <w:sz w:val="24"/>
        </w:rPr>
        <w:t xml:space="preserve"> </w:t>
      </w:r>
      <w:r>
        <w:rPr>
          <w:sz w:val="24"/>
        </w:rPr>
        <w:t>reproduces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subtle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delicate</w:t>
      </w:r>
      <w:r>
        <w:rPr>
          <w:spacing w:val="1"/>
          <w:sz w:val="24"/>
        </w:rPr>
        <w:t xml:space="preserve"> </w:t>
      </w:r>
      <w:r>
        <w:rPr>
          <w:sz w:val="24"/>
        </w:rPr>
        <w:t>finger</w:t>
      </w:r>
      <w:r>
        <w:rPr>
          <w:spacing w:val="1"/>
          <w:sz w:val="24"/>
        </w:rPr>
        <w:t xml:space="preserve"> </w:t>
      </w:r>
      <w:r>
        <w:rPr>
          <w:sz w:val="24"/>
        </w:rPr>
        <w:t>movements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an</w:t>
      </w:r>
      <w:r>
        <w:rPr>
          <w:spacing w:val="1"/>
          <w:sz w:val="24"/>
        </w:rPr>
        <w:t xml:space="preserve"> </w:t>
      </w:r>
      <w:r>
        <w:rPr>
          <w:sz w:val="24"/>
        </w:rPr>
        <w:t>experienced</w:t>
      </w:r>
      <w:r>
        <w:rPr>
          <w:spacing w:val="1"/>
          <w:sz w:val="24"/>
        </w:rPr>
        <w:t xml:space="preserve"> </w:t>
      </w:r>
      <w:r>
        <w:rPr>
          <w:sz w:val="24"/>
        </w:rPr>
        <w:t>dentist.</w:t>
      </w:r>
      <w:r>
        <w:rPr>
          <w:spacing w:val="1"/>
          <w:sz w:val="24"/>
        </w:rPr>
        <w:t xml:space="preserve"> </w:t>
      </w:r>
      <w:r>
        <w:rPr>
          <w:sz w:val="24"/>
        </w:rPr>
        <w:t>Even</w:t>
      </w:r>
      <w:r>
        <w:rPr>
          <w:spacing w:val="1"/>
          <w:sz w:val="24"/>
        </w:rPr>
        <w:t xml:space="preserve"> </w:t>
      </w:r>
      <w:r>
        <w:rPr>
          <w:sz w:val="24"/>
        </w:rPr>
        <w:t>curved</w:t>
      </w:r>
      <w:r>
        <w:rPr>
          <w:spacing w:val="1"/>
          <w:sz w:val="24"/>
        </w:rPr>
        <w:t xml:space="preserve"> </w:t>
      </w:r>
      <w:r>
        <w:rPr>
          <w:sz w:val="24"/>
        </w:rPr>
        <w:t>or</w:t>
      </w:r>
      <w:r>
        <w:rPr>
          <w:spacing w:val="1"/>
          <w:sz w:val="24"/>
        </w:rPr>
        <w:t xml:space="preserve"> </w:t>
      </w:r>
      <w:r>
        <w:rPr>
          <w:sz w:val="24"/>
        </w:rPr>
        <w:t>constricted canals can be treated faster and more safely. Both NiTi files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sized #20 or smallerr, or </w:t>
      </w:r>
      <w:proofErr w:type="gramStart"/>
      <w:r>
        <w:rPr>
          <w:sz w:val="24"/>
        </w:rPr>
        <w:t>stainless steel</w:t>
      </w:r>
      <w:proofErr w:type="gramEnd"/>
      <w:r>
        <w:rPr>
          <w:sz w:val="24"/>
        </w:rPr>
        <w:t xml:space="preserve"> files sized #15 or smaller may be</w:t>
      </w:r>
      <w:r>
        <w:rPr>
          <w:spacing w:val="1"/>
          <w:sz w:val="24"/>
        </w:rPr>
        <w:t xml:space="preserve"> </w:t>
      </w:r>
      <w:r>
        <w:rPr>
          <w:sz w:val="24"/>
        </w:rPr>
        <w:t>used.</w:t>
      </w:r>
    </w:p>
    <w:p w14:paraId="24290A99" w14:textId="77777777" w:rsidR="00266EB3" w:rsidRDefault="00000000">
      <w:pPr>
        <w:pStyle w:val="BodyText"/>
        <w:ind w:left="3733"/>
        <w:rPr>
          <w:sz w:val="20"/>
        </w:rPr>
      </w:pPr>
      <w:r>
        <w:rPr>
          <w:noProof/>
          <w:sz w:val="20"/>
        </w:rPr>
        <w:drawing>
          <wp:inline distT="0" distB="0" distL="0" distR="0" wp14:anchorId="4101EFC7" wp14:editId="0258885A">
            <wp:extent cx="1370816" cy="1332738"/>
            <wp:effectExtent l="0" t="0" r="0" b="0"/>
            <wp:docPr id="291" name="image15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image155.jpeg"/>
                    <pic:cNvPicPr/>
                  </pic:nvPicPr>
                  <pic:blipFill>
                    <a:blip r:embed="rId1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0816" cy="1332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85EDB" w14:textId="77777777" w:rsidR="00266EB3" w:rsidRDefault="00266EB3">
      <w:pPr>
        <w:rPr>
          <w:sz w:val="20"/>
        </w:rPr>
        <w:sectPr w:rsidR="00266EB3">
          <w:pgSz w:w="11910" w:h="16840"/>
          <w:pgMar w:top="1300" w:right="940" w:bottom="1400" w:left="1680" w:header="712" w:footer="1219" w:gutter="0"/>
          <w:cols w:space="720"/>
        </w:sectPr>
      </w:pPr>
    </w:p>
    <w:p w14:paraId="6BABD824" w14:textId="77777777" w:rsidR="00266EB3" w:rsidRDefault="00000000">
      <w:pPr>
        <w:pStyle w:val="ListParagraph"/>
        <w:numPr>
          <w:ilvl w:val="1"/>
          <w:numId w:val="68"/>
        </w:numPr>
        <w:tabs>
          <w:tab w:val="left" w:pos="841"/>
        </w:tabs>
        <w:spacing w:before="124" w:after="5" w:line="364" w:lineRule="auto"/>
        <w:ind w:right="501"/>
        <w:jc w:val="both"/>
        <w:rPr>
          <w:sz w:val="24"/>
        </w:rPr>
      </w:pPr>
      <w:r>
        <w:rPr>
          <w:sz w:val="24"/>
        </w:rPr>
        <w:lastRenderedPageBreak/>
        <w:t>Safer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Efficient</w:t>
      </w:r>
      <w:r>
        <w:rPr>
          <w:spacing w:val="1"/>
          <w:sz w:val="24"/>
        </w:rPr>
        <w:t xml:space="preserve"> </w:t>
      </w:r>
      <w:r>
        <w:rPr>
          <w:sz w:val="24"/>
        </w:rPr>
        <w:t>Canal</w:t>
      </w:r>
      <w:r>
        <w:rPr>
          <w:spacing w:val="1"/>
          <w:sz w:val="24"/>
        </w:rPr>
        <w:t xml:space="preserve"> </w:t>
      </w:r>
      <w:r>
        <w:rPr>
          <w:sz w:val="24"/>
        </w:rPr>
        <w:t>Shaping</w:t>
      </w:r>
      <w:r>
        <w:rPr>
          <w:spacing w:val="1"/>
          <w:sz w:val="24"/>
        </w:rPr>
        <w:t xml:space="preserve"> </w:t>
      </w:r>
      <w:r>
        <w:rPr>
          <w:sz w:val="24"/>
        </w:rPr>
        <w:t>OTR</w:t>
      </w:r>
      <w:r>
        <w:rPr>
          <w:spacing w:val="1"/>
          <w:sz w:val="24"/>
        </w:rPr>
        <w:t xml:space="preserve"> </w:t>
      </w:r>
      <w:r>
        <w:rPr>
          <w:sz w:val="24"/>
        </w:rPr>
        <w:t>Function</w:t>
      </w:r>
      <w:r>
        <w:rPr>
          <w:spacing w:val="1"/>
          <w:sz w:val="24"/>
        </w:rPr>
        <w:t xml:space="preserve"> </w:t>
      </w:r>
      <w:r>
        <w:rPr>
          <w:sz w:val="24"/>
        </w:rPr>
        <w:t>(Optimum</w:t>
      </w:r>
      <w:r>
        <w:rPr>
          <w:spacing w:val="1"/>
          <w:sz w:val="24"/>
        </w:rPr>
        <w:t xml:space="preserve"> </w:t>
      </w:r>
      <w:r>
        <w:rPr>
          <w:sz w:val="24"/>
        </w:rPr>
        <w:t>Torque</w:t>
      </w:r>
      <w:r>
        <w:rPr>
          <w:spacing w:val="1"/>
          <w:sz w:val="24"/>
        </w:rPr>
        <w:t xml:space="preserve"> </w:t>
      </w:r>
      <w:r>
        <w:rPr>
          <w:sz w:val="24"/>
        </w:rPr>
        <w:t>Release) - Depending on the load on the file, the motor alternates between</w:t>
      </w:r>
      <w:r>
        <w:rPr>
          <w:spacing w:val="-61"/>
          <w:sz w:val="24"/>
        </w:rPr>
        <w:t xml:space="preserve"> </w:t>
      </w:r>
      <w:r>
        <w:rPr>
          <w:sz w:val="24"/>
        </w:rPr>
        <w:t>forward and reverse rotation with great sensitivity to prevent jamming and</w:t>
      </w:r>
      <w:r>
        <w:rPr>
          <w:spacing w:val="1"/>
          <w:sz w:val="24"/>
        </w:rPr>
        <w:t xml:space="preserve"> </w:t>
      </w:r>
      <w:r>
        <w:rPr>
          <w:sz w:val="24"/>
        </w:rPr>
        <w:t>file breakage. It is also superior in its ability to follow the shape of even</w:t>
      </w:r>
      <w:r>
        <w:rPr>
          <w:spacing w:val="1"/>
          <w:sz w:val="24"/>
        </w:rPr>
        <w:t xml:space="preserve"> </w:t>
      </w:r>
      <w:r>
        <w:rPr>
          <w:sz w:val="24"/>
        </w:rPr>
        <w:t>curved canals to reduce ledges and over instrumentation. Tri Auto ZX2 is</w:t>
      </w:r>
      <w:r>
        <w:rPr>
          <w:spacing w:val="1"/>
          <w:sz w:val="24"/>
        </w:rPr>
        <w:t xml:space="preserve"> </w:t>
      </w:r>
      <w:r>
        <w:rPr>
          <w:sz w:val="24"/>
        </w:rPr>
        <w:t>compatible</w:t>
      </w:r>
      <w:r>
        <w:rPr>
          <w:spacing w:val="-1"/>
          <w:sz w:val="24"/>
        </w:rPr>
        <w:t xml:space="preserve"> </w:t>
      </w:r>
      <w:r>
        <w:rPr>
          <w:sz w:val="24"/>
        </w:rPr>
        <w:t>with</w:t>
      </w:r>
      <w:r>
        <w:rPr>
          <w:spacing w:val="1"/>
          <w:sz w:val="24"/>
        </w:rPr>
        <w:t xml:space="preserve"> </w:t>
      </w:r>
      <w:r>
        <w:rPr>
          <w:sz w:val="24"/>
        </w:rPr>
        <w:t>standard NiTi</w:t>
      </w:r>
      <w:r>
        <w:rPr>
          <w:spacing w:val="-2"/>
          <w:sz w:val="24"/>
        </w:rPr>
        <w:t xml:space="preserve"> </w:t>
      </w:r>
      <w:r>
        <w:rPr>
          <w:sz w:val="24"/>
        </w:rPr>
        <w:t>files</w:t>
      </w:r>
      <w:r>
        <w:rPr>
          <w:spacing w:val="4"/>
          <w:sz w:val="24"/>
        </w:rPr>
        <w:t xml:space="preserve"> </w:t>
      </w:r>
      <w:r>
        <w:rPr>
          <w:sz w:val="24"/>
        </w:rPr>
        <w:t>- no</w:t>
      </w:r>
      <w:r>
        <w:rPr>
          <w:spacing w:val="1"/>
          <w:sz w:val="24"/>
        </w:rPr>
        <w:t xml:space="preserve"> </w:t>
      </w:r>
      <w:r>
        <w:rPr>
          <w:sz w:val="24"/>
        </w:rPr>
        <w:t>need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purchase</w:t>
      </w:r>
      <w:r>
        <w:rPr>
          <w:spacing w:val="1"/>
          <w:sz w:val="24"/>
        </w:rPr>
        <w:t xml:space="preserve"> </w:t>
      </w:r>
      <w:r>
        <w:rPr>
          <w:sz w:val="24"/>
        </w:rPr>
        <w:t>specialty</w:t>
      </w:r>
      <w:r>
        <w:rPr>
          <w:spacing w:val="-2"/>
          <w:sz w:val="24"/>
        </w:rPr>
        <w:t xml:space="preserve"> </w:t>
      </w:r>
      <w:r>
        <w:rPr>
          <w:sz w:val="24"/>
        </w:rPr>
        <w:t>files.</w:t>
      </w:r>
    </w:p>
    <w:p w14:paraId="3A8FBC16" w14:textId="77777777" w:rsidR="00266EB3" w:rsidRDefault="00000000">
      <w:pPr>
        <w:pStyle w:val="BodyText"/>
        <w:ind w:left="3748"/>
        <w:rPr>
          <w:sz w:val="20"/>
        </w:rPr>
      </w:pPr>
      <w:r>
        <w:rPr>
          <w:noProof/>
          <w:sz w:val="20"/>
        </w:rPr>
        <w:drawing>
          <wp:inline distT="0" distB="0" distL="0" distR="0" wp14:anchorId="19739D1E" wp14:editId="035F5921">
            <wp:extent cx="1350759" cy="1341120"/>
            <wp:effectExtent l="0" t="0" r="0" b="0"/>
            <wp:docPr id="293" name="image15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image156.jpeg"/>
                    <pic:cNvPicPr/>
                  </pic:nvPicPr>
                  <pic:blipFill>
                    <a:blip r:embed="rId1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0759" cy="134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F7E1F" w14:textId="77777777" w:rsidR="00266EB3" w:rsidRDefault="00266EB3">
      <w:pPr>
        <w:pStyle w:val="BodyText"/>
        <w:rPr>
          <w:sz w:val="26"/>
        </w:rPr>
      </w:pPr>
    </w:p>
    <w:p w14:paraId="340634D8" w14:textId="77777777" w:rsidR="00266EB3" w:rsidRDefault="00266EB3">
      <w:pPr>
        <w:pStyle w:val="BodyText"/>
        <w:spacing w:before="5"/>
      </w:pPr>
    </w:p>
    <w:p w14:paraId="6D26042E" w14:textId="77777777" w:rsidR="00266EB3" w:rsidRDefault="00000000">
      <w:pPr>
        <w:pStyle w:val="ListParagraph"/>
        <w:numPr>
          <w:ilvl w:val="1"/>
          <w:numId w:val="68"/>
        </w:numPr>
        <w:tabs>
          <w:tab w:val="left" w:pos="841"/>
        </w:tabs>
        <w:spacing w:before="1"/>
        <w:ind w:hanging="361"/>
        <w:jc w:val="both"/>
        <w:rPr>
          <w:sz w:val="24"/>
        </w:rPr>
      </w:pPr>
      <w:r>
        <w:rPr>
          <w:sz w:val="24"/>
        </w:rPr>
        <w:t>Prevention of file</w:t>
      </w:r>
      <w:r>
        <w:rPr>
          <w:spacing w:val="-1"/>
          <w:sz w:val="24"/>
        </w:rPr>
        <w:t xml:space="preserve"> </w:t>
      </w:r>
      <w:r>
        <w:rPr>
          <w:sz w:val="24"/>
        </w:rPr>
        <w:t>breakage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micro-cracks-</w:t>
      </w:r>
    </w:p>
    <w:p w14:paraId="667B3E03" w14:textId="77777777" w:rsidR="00266EB3" w:rsidRDefault="00000000">
      <w:pPr>
        <w:pStyle w:val="BodyText"/>
        <w:spacing w:before="143" w:after="3" w:line="364" w:lineRule="auto"/>
        <w:ind w:left="840" w:right="504"/>
        <w:jc w:val="both"/>
      </w:pPr>
      <w:r>
        <w:t>The file is always subject to mechanical influences in the root canal which</w:t>
      </w:r>
      <w:r>
        <w:rPr>
          <w:spacing w:val="1"/>
        </w:rPr>
        <w:t xml:space="preserve"> </w:t>
      </w:r>
      <w:r>
        <w:t>could lead to file breakage. For this reason, it is particularly important to</w:t>
      </w:r>
      <w:r>
        <w:rPr>
          <w:spacing w:val="1"/>
        </w:rPr>
        <w:t xml:space="preserve"> </w:t>
      </w:r>
      <w:r>
        <w:t>limit torque for protecting the file. The OTR function enables the file to</w:t>
      </w:r>
      <w:r>
        <w:rPr>
          <w:spacing w:val="1"/>
        </w:rPr>
        <w:t xml:space="preserve"> </w:t>
      </w:r>
      <w:r>
        <w:t>reverse</w:t>
      </w:r>
      <w:r>
        <w:rPr>
          <w:spacing w:val="1"/>
        </w:rPr>
        <w:t xml:space="preserve"> </w:t>
      </w:r>
      <w:r>
        <w:t>its</w:t>
      </w:r>
      <w:r>
        <w:rPr>
          <w:spacing w:val="1"/>
        </w:rPr>
        <w:t xml:space="preserve"> </w:t>
      </w:r>
      <w:r>
        <w:t>rotational</w:t>
      </w:r>
      <w:r>
        <w:rPr>
          <w:spacing w:val="1"/>
        </w:rPr>
        <w:t xml:space="preserve"> </w:t>
      </w:r>
      <w:r>
        <w:t>direction</w:t>
      </w:r>
      <w:r>
        <w:rPr>
          <w:spacing w:val="1"/>
        </w:rPr>
        <w:t xml:space="preserve"> </w:t>
      </w:r>
      <w:r>
        <w:t>upon</w:t>
      </w:r>
      <w:r>
        <w:rPr>
          <w:spacing w:val="1"/>
        </w:rPr>
        <w:t xml:space="preserve"> </w:t>
      </w:r>
      <w:r>
        <w:t>reaching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certain</w:t>
      </w:r>
      <w:r>
        <w:rPr>
          <w:spacing w:val="1"/>
        </w:rPr>
        <w:t xml:space="preserve"> </w:t>
      </w:r>
      <w:r>
        <w:t>torque.</w:t>
      </w:r>
      <w:r>
        <w:rPr>
          <w:spacing w:val="63"/>
        </w:rPr>
        <w:t xml:space="preserve"> </w:t>
      </w:r>
      <w:r>
        <w:t>After</w:t>
      </w:r>
      <w:r>
        <w:rPr>
          <w:spacing w:val="1"/>
        </w:rPr>
        <w:t xml:space="preserve"> </w:t>
      </w:r>
      <w:r>
        <w:t>rotating</w:t>
      </w:r>
      <w:r>
        <w:rPr>
          <w:spacing w:val="-1"/>
        </w:rPr>
        <w:t xml:space="preserve"> </w:t>
      </w:r>
      <w:r>
        <w:t>in</w:t>
      </w:r>
      <w:r>
        <w:rPr>
          <w:spacing w:val="2"/>
        </w:rPr>
        <w:t xml:space="preserve"> </w:t>
      </w:r>
      <w:r>
        <w:t>reverse</w:t>
      </w:r>
      <w:r>
        <w:rPr>
          <w:spacing w:val="1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90</w:t>
      </w:r>
      <w:r>
        <w:rPr>
          <w:spacing w:val="1"/>
        </w:rPr>
        <w:t xml:space="preserve"> </w:t>
      </w:r>
      <w:r>
        <w:t>degrees, the</w:t>
      </w:r>
      <w:r>
        <w:rPr>
          <w:spacing w:val="-1"/>
        </w:rPr>
        <w:t xml:space="preserve"> </w:t>
      </w:r>
      <w:r>
        <w:t>file</w:t>
      </w:r>
      <w:r>
        <w:rPr>
          <w:spacing w:val="2"/>
        </w:rPr>
        <w:t xml:space="preserve"> </w:t>
      </w:r>
      <w:r>
        <w:t>returns</w:t>
      </w:r>
      <w:r>
        <w:rPr>
          <w:spacing w:val="1"/>
        </w:rPr>
        <w:t xml:space="preserve"> </w:t>
      </w:r>
      <w:r>
        <w:t>to</w:t>
      </w:r>
      <w:r>
        <w:rPr>
          <w:spacing w:val="3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cutting</w:t>
      </w:r>
      <w:r>
        <w:rPr>
          <w:spacing w:val="1"/>
        </w:rPr>
        <w:t xml:space="preserve"> </w:t>
      </w:r>
      <w:r>
        <w:t>direction.</w:t>
      </w:r>
    </w:p>
    <w:p w14:paraId="2106E91C" w14:textId="77777777" w:rsidR="00266EB3" w:rsidRDefault="00000000">
      <w:pPr>
        <w:pStyle w:val="BodyText"/>
        <w:ind w:left="3763"/>
        <w:rPr>
          <w:sz w:val="20"/>
        </w:rPr>
      </w:pPr>
      <w:r>
        <w:rPr>
          <w:noProof/>
          <w:sz w:val="20"/>
        </w:rPr>
        <w:drawing>
          <wp:inline distT="0" distB="0" distL="0" distR="0" wp14:anchorId="7BEAE734" wp14:editId="7DB4BA23">
            <wp:extent cx="1323269" cy="1093851"/>
            <wp:effectExtent l="0" t="0" r="0" b="0"/>
            <wp:docPr id="295" name="image15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image157.jpeg"/>
                    <pic:cNvPicPr/>
                  </pic:nvPicPr>
                  <pic:blipFill>
                    <a:blip r:embed="rId1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3269" cy="1093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99FDB" w14:textId="77777777" w:rsidR="00266EB3" w:rsidRDefault="00000000">
      <w:pPr>
        <w:pStyle w:val="ListParagraph"/>
        <w:numPr>
          <w:ilvl w:val="1"/>
          <w:numId w:val="68"/>
        </w:numPr>
        <w:tabs>
          <w:tab w:val="left" w:pos="841"/>
        </w:tabs>
        <w:spacing w:before="158"/>
        <w:ind w:hanging="361"/>
        <w:jc w:val="both"/>
        <w:rPr>
          <w:sz w:val="24"/>
        </w:rPr>
      </w:pPr>
      <w:r>
        <w:rPr>
          <w:sz w:val="24"/>
        </w:rPr>
        <w:t>Automatic stop</w:t>
      </w:r>
      <w:r>
        <w:rPr>
          <w:spacing w:val="2"/>
          <w:sz w:val="24"/>
        </w:rPr>
        <w:t xml:space="preserve"> </w:t>
      </w:r>
      <w:r>
        <w:rPr>
          <w:sz w:val="24"/>
        </w:rPr>
        <w:t>safety</w:t>
      </w:r>
      <w:r>
        <w:rPr>
          <w:spacing w:val="-1"/>
          <w:sz w:val="24"/>
        </w:rPr>
        <w:t xml:space="preserve"> </w:t>
      </w:r>
      <w:r>
        <w:rPr>
          <w:sz w:val="24"/>
        </w:rPr>
        <w:t>function-</w:t>
      </w:r>
    </w:p>
    <w:p w14:paraId="54E64F60" w14:textId="77777777" w:rsidR="00266EB3" w:rsidRDefault="00000000">
      <w:pPr>
        <w:pStyle w:val="BodyText"/>
        <w:spacing w:before="142" w:line="367" w:lineRule="auto"/>
        <w:ind w:left="480" w:right="499"/>
        <w:jc w:val="both"/>
      </w:pPr>
      <w:r>
        <w:t>The TriAuto ZX2 motor is linked with the canal measurement function. This</w:t>
      </w:r>
      <w:r>
        <w:rPr>
          <w:spacing w:val="1"/>
        </w:rPr>
        <w:t xml:space="preserve"> </w:t>
      </w:r>
      <w:r>
        <w:t>feature makes endodontic treatment safer and much more efficient. The file</w:t>
      </w:r>
      <w:r>
        <w:rPr>
          <w:spacing w:val="1"/>
        </w:rPr>
        <w:t xml:space="preserve"> </w:t>
      </w:r>
      <w:r>
        <w:t>position is shown in the display, and the motor stops or reverses rotation as</w:t>
      </w:r>
      <w:r>
        <w:rPr>
          <w:spacing w:val="1"/>
        </w:rPr>
        <w:t xml:space="preserve"> </w:t>
      </w:r>
      <w:r>
        <w:t>soon</w:t>
      </w:r>
      <w:r>
        <w:rPr>
          <w:spacing w:val="-1"/>
        </w:rPr>
        <w:t xml:space="preserve"> </w:t>
      </w:r>
      <w:r>
        <w:t>as the</w:t>
      </w:r>
      <w:r>
        <w:rPr>
          <w:spacing w:val="-1"/>
        </w:rPr>
        <w:t xml:space="preserve"> </w:t>
      </w:r>
      <w:r>
        <w:t>file</w:t>
      </w:r>
      <w:r>
        <w:rPr>
          <w:spacing w:val="-1"/>
        </w:rPr>
        <w:t xml:space="preserve"> </w:t>
      </w:r>
      <w:r>
        <w:t>reaches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end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working length</w:t>
      </w:r>
      <w:r>
        <w:rPr>
          <w:spacing w:val="8"/>
        </w:rPr>
        <w:t xml:space="preserve"> </w:t>
      </w:r>
      <w:r>
        <w:t>to prevent</w:t>
      </w:r>
      <w:r>
        <w:rPr>
          <w:spacing w:val="1"/>
        </w:rPr>
        <w:t xml:space="preserve"> </w:t>
      </w:r>
      <w:r>
        <w:t>perforation.</w:t>
      </w:r>
    </w:p>
    <w:p w14:paraId="22800645" w14:textId="77777777" w:rsidR="00266EB3" w:rsidRDefault="00000000">
      <w:pPr>
        <w:pStyle w:val="BodyText"/>
        <w:ind w:left="2833"/>
        <w:rPr>
          <w:sz w:val="20"/>
        </w:rPr>
      </w:pPr>
      <w:r>
        <w:rPr>
          <w:noProof/>
          <w:sz w:val="20"/>
        </w:rPr>
        <w:drawing>
          <wp:inline distT="0" distB="0" distL="0" distR="0" wp14:anchorId="1955C17C" wp14:editId="09EC73C3">
            <wp:extent cx="2267227" cy="1135856"/>
            <wp:effectExtent l="0" t="0" r="0" b="0"/>
            <wp:docPr id="297" name="image15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image158.jpeg"/>
                    <pic:cNvPicPr/>
                  </pic:nvPicPr>
                  <pic:blipFill>
                    <a:blip r:embed="rId1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67227" cy="1135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D4A3A" w14:textId="77777777" w:rsidR="00266EB3" w:rsidRDefault="00266EB3">
      <w:pPr>
        <w:rPr>
          <w:sz w:val="20"/>
        </w:rPr>
        <w:sectPr w:rsidR="00266EB3">
          <w:pgSz w:w="11910" w:h="16840"/>
          <w:pgMar w:top="1300" w:right="940" w:bottom="1400" w:left="1680" w:header="712" w:footer="1219" w:gutter="0"/>
          <w:cols w:space="720"/>
        </w:sectPr>
      </w:pPr>
    </w:p>
    <w:p w14:paraId="75955FA5" w14:textId="77777777" w:rsidR="00266EB3" w:rsidRDefault="00000000">
      <w:pPr>
        <w:spacing w:before="121" w:line="376" w:lineRule="auto"/>
        <w:ind w:left="480" w:right="499"/>
        <w:rPr>
          <w:sz w:val="24"/>
        </w:rPr>
      </w:pPr>
      <w:r>
        <w:rPr>
          <w:rFonts w:ascii="Arial"/>
          <w:b/>
          <w:sz w:val="24"/>
        </w:rPr>
        <w:lastRenderedPageBreak/>
        <w:t>Integrated measurement function for results with millimeter accuracy-</w:t>
      </w:r>
      <w:r>
        <w:rPr>
          <w:rFonts w:ascii="Arial"/>
          <w:b/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22"/>
          <w:sz w:val="24"/>
        </w:rPr>
        <w:t xml:space="preserve"> </w:t>
      </w:r>
      <w:r>
        <w:rPr>
          <w:sz w:val="24"/>
        </w:rPr>
        <w:t>apex</w:t>
      </w:r>
      <w:r>
        <w:rPr>
          <w:spacing w:val="19"/>
          <w:sz w:val="24"/>
        </w:rPr>
        <w:t xml:space="preserve"> </w:t>
      </w:r>
      <w:r>
        <w:rPr>
          <w:sz w:val="24"/>
        </w:rPr>
        <w:t>locator</w:t>
      </w:r>
      <w:r>
        <w:rPr>
          <w:spacing w:val="21"/>
          <w:sz w:val="24"/>
        </w:rPr>
        <w:t xml:space="preserve"> </w:t>
      </w:r>
      <w:r>
        <w:rPr>
          <w:sz w:val="24"/>
        </w:rPr>
        <w:t>integrated</w:t>
      </w:r>
      <w:r>
        <w:rPr>
          <w:spacing w:val="22"/>
          <w:sz w:val="24"/>
        </w:rPr>
        <w:t xml:space="preserve"> </w:t>
      </w:r>
      <w:r>
        <w:rPr>
          <w:sz w:val="24"/>
        </w:rPr>
        <w:t>into</w:t>
      </w:r>
      <w:r>
        <w:rPr>
          <w:spacing w:val="22"/>
          <w:sz w:val="24"/>
        </w:rPr>
        <w:t xml:space="preserve"> </w:t>
      </w:r>
      <w:r>
        <w:rPr>
          <w:sz w:val="24"/>
        </w:rPr>
        <w:t>the</w:t>
      </w:r>
      <w:r>
        <w:rPr>
          <w:spacing w:val="22"/>
          <w:sz w:val="24"/>
        </w:rPr>
        <w:t xml:space="preserve"> </w:t>
      </w:r>
      <w:r>
        <w:rPr>
          <w:sz w:val="24"/>
        </w:rPr>
        <w:t>handpiece</w:t>
      </w:r>
      <w:r>
        <w:rPr>
          <w:spacing w:val="22"/>
          <w:sz w:val="24"/>
        </w:rPr>
        <w:t xml:space="preserve"> </w:t>
      </w:r>
      <w:r>
        <w:rPr>
          <w:sz w:val="24"/>
        </w:rPr>
        <w:t>provides</w:t>
      </w:r>
      <w:r>
        <w:rPr>
          <w:spacing w:val="21"/>
          <w:sz w:val="24"/>
        </w:rPr>
        <w:t xml:space="preserve"> </w:t>
      </w:r>
      <w:r>
        <w:rPr>
          <w:sz w:val="24"/>
        </w:rPr>
        <w:t>exact</w:t>
      </w:r>
      <w:r>
        <w:rPr>
          <w:spacing w:val="22"/>
          <w:sz w:val="24"/>
        </w:rPr>
        <w:t xml:space="preserve"> </w:t>
      </w:r>
      <w:r>
        <w:rPr>
          <w:sz w:val="24"/>
        </w:rPr>
        <w:t>measurement</w:t>
      </w:r>
      <w:r>
        <w:rPr>
          <w:spacing w:val="-60"/>
          <w:sz w:val="24"/>
        </w:rPr>
        <w:t xml:space="preserve"> </w:t>
      </w:r>
      <w:r>
        <w:rPr>
          <w:sz w:val="24"/>
        </w:rPr>
        <w:t>results</w:t>
      </w:r>
      <w:r>
        <w:rPr>
          <w:spacing w:val="10"/>
          <w:sz w:val="24"/>
        </w:rPr>
        <w:t xml:space="preserve"> </w:t>
      </w:r>
      <w:r>
        <w:rPr>
          <w:sz w:val="24"/>
        </w:rPr>
        <w:t>irrespective</w:t>
      </w:r>
      <w:r>
        <w:rPr>
          <w:spacing w:val="10"/>
          <w:sz w:val="24"/>
        </w:rPr>
        <w:t xml:space="preserve"> </w:t>
      </w:r>
      <w:r>
        <w:rPr>
          <w:sz w:val="24"/>
        </w:rPr>
        <w:t>of</w:t>
      </w:r>
      <w:r>
        <w:rPr>
          <w:spacing w:val="13"/>
          <w:sz w:val="24"/>
        </w:rPr>
        <w:t xml:space="preserve"> </w:t>
      </w:r>
      <w:r>
        <w:rPr>
          <w:sz w:val="24"/>
        </w:rPr>
        <w:t>rinsing</w:t>
      </w:r>
      <w:r>
        <w:rPr>
          <w:spacing w:val="9"/>
          <w:sz w:val="24"/>
        </w:rPr>
        <w:t xml:space="preserve"> </w:t>
      </w:r>
      <w:r>
        <w:rPr>
          <w:sz w:val="24"/>
        </w:rPr>
        <w:t>fluids</w:t>
      </w:r>
      <w:r>
        <w:rPr>
          <w:spacing w:val="10"/>
          <w:sz w:val="24"/>
        </w:rPr>
        <w:t xml:space="preserve"> </w:t>
      </w:r>
      <w:r>
        <w:rPr>
          <w:sz w:val="24"/>
        </w:rPr>
        <w:t>in</w:t>
      </w:r>
      <w:r>
        <w:rPr>
          <w:spacing w:val="11"/>
          <w:sz w:val="24"/>
        </w:rPr>
        <w:t xml:space="preserve"> </w:t>
      </w:r>
      <w:r>
        <w:rPr>
          <w:sz w:val="24"/>
        </w:rPr>
        <w:t>the</w:t>
      </w:r>
      <w:r>
        <w:rPr>
          <w:spacing w:val="11"/>
          <w:sz w:val="24"/>
        </w:rPr>
        <w:t xml:space="preserve"> </w:t>
      </w:r>
      <w:r>
        <w:rPr>
          <w:sz w:val="24"/>
        </w:rPr>
        <w:t>root</w:t>
      </w:r>
      <w:r>
        <w:rPr>
          <w:spacing w:val="8"/>
          <w:sz w:val="24"/>
        </w:rPr>
        <w:t xml:space="preserve"> </w:t>
      </w:r>
      <w:r>
        <w:rPr>
          <w:sz w:val="24"/>
        </w:rPr>
        <w:t>canal.</w:t>
      </w:r>
      <w:r>
        <w:rPr>
          <w:spacing w:val="10"/>
          <w:sz w:val="24"/>
        </w:rPr>
        <w:t xml:space="preserve"> </w:t>
      </w:r>
      <w:r>
        <w:rPr>
          <w:sz w:val="24"/>
        </w:rPr>
        <w:t>On</w:t>
      </w:r>
      <w:r>
        <w:rPr>
          <w:spacing w:val="12"/>
          <w:sz w:val="24"/>
        </w:rPr>
        <w:t xml:space="preserve"> </w:t>
      </w:r>
      <w:r>
        <w:rPr>
          <w:sz w:val="24"/>
        </w:rPr>
        <w:t>the</w:t>
      </w:r>
      <w:r>
        <w:rPr>
          <w:spacing w:val="11"/>
          <w:sz w:val="24"/>
        </w:rPr>
        <w:t xml:space="preserve"> </w:t>
      </w:r>
      <w:r>
        <w:rPr>
          <w:sz w:val="24"/>
        </w:rPr>
        <w:t>color</w:t>
      </w:r>
      <w:r>
        <w:rPr>
          <w:spacing w:val="10"/>
          <w:sz w:val="24"/>
        </w:rPr>
        <w:t xml:space="preserve"> </w:t>
      </w:r>
      <w:r>
        <w:rPr>
          <w:sz w:val="24"/>
        </w:rPr>
        <w:t>display,</w:t>
      </w:r>
      <w:r>
        <w:rPr>
          <w:spacing w:val="11"/>
          <w:sz w:val="24"/>
        </w:rPr>
        <w:t xml:space="preserve"> </w:t>
      </w:r>
      <w:r>
        <w:rPr>
          <w:sz w:val="24"/>
        </w:rPr>
        <w:t>the</w:t>
      </w:r>
      <w:r>
        <w:rPr>
          <w:spacing w:val="-61"/>
          <w:sz w:val="24"/>
        </w:rPr>
        <w:t xml:space="preserve"> </w:t>
      </w:r>
      <w:r>
        <w:rPr>
          <w:sz w:val="24"/>
        </w:rPr>
        <w:t>practitioner</w:t>
      </w:r>
      <w:r>
        <w:rPr>
          <w:spacing w:val="21"/>
          <w:sz w:val="24"/>
        </w:rPr>
        <w:t xml:space="preserve"> </w:t>
      </w:r>
      <w:r>
        <w:rPr>
          <w:sz w:val="24"/>
        </w:rPr>
        <w:t>can</w:t>
      </w:r>
      <w:r>
        <w:rPr>
          <w:spacing w:val="20"/>
          <w:sz w:val="24"/>
        </w:rPr>
        <w:t xml:space="preserve"> </w:t>
      </w:r>
      <w:r>
        <w:rPr>
          <w:sz w:val="24"/>
        </w:rPr>
        <w:t>see</w:t>
      </w:r>
      <w:r>
        <w:rPr>
          <w:spacing w:val="22"/>
          <w:sz w:val="24"/>
        </w:rPr>
        <w:t xml:space="preserve"> </w:t>
      </w:r>
      <w:r>
        <w:rPr>
          <w:sz w:val="24"/>
        </w:rPr>
        <w:t>the</w:t>
      </w:r>
      <w:r>
        <w:rPr>
          <w:spacing w:val="22"/>
          <w:sz w:val="24"/>
        </w:rPr>
        <w:t xml:space="preserve"> </w:t>
      </w:r>
      <w:r>
        <w:rPr>
          <w:sz w:val="24"/>
        </w:rPr>
        <w:t>distance</w:t>
      </w:r>
      <w:r>
        <w:rPr>
          <w:spacing w:val="20"/>
          <w:sz w:val="24"/>
        </w:rPr>
        <w:t xml:space="preserve"> </w:t>
      </w:r>
      <w:r>
        <w:rPr>
          <w:sz w:val="24"/>
        </w:rPr>
        <w:t>of</w:t>
      </w:r>
      <w:r>
        <w:rPr>
          <w:spacing w:val="22"/>
          <w:sz w:val="24"/>
        </w:rPr>
        <w:t xml:space="preserve"> </w:t>
      </w:r>
      <w:r>
        <w:rPr>
          <w:sz w:val="24"/>
        </w:rPr>
        <w:t>the</w:t>
      </w:r>
      <w:r>
        <w:rPr>
          <w:spacing w:val="20"/>
          <w:sz w:val="24"/>
        </w:rPr>
        <w:t xml:space="preserve"> </w:t>
      </w:r>
      <w:r>
        <w:rPr>
          <w:sz w:val="24"/>
        </w:rPr>
        <w:t>file</w:t>
      </w:r>
      <w:r>
        <w:rPr>
          <w:spacing w:val="17"/>
          <w:sz w:val="24"/>
        </w:rPr>
        <w:t xml:space="preserve"> </w:t>
      </w:r>
      <w:r>
        <w:rPr>
          <w:sz w:val="24"/>
        </w:rPr>
        <w:t>from</w:t>
      </w:r>
      <w:r>
        <w:rPr>
          <w:spacing w:val="20"/>
          <w:sz w:val="24"/>
        </w:rPr>
        <w:t xml:space="preserve"> </w:t>
      </w:r>
      <w:r>
        <w:rPr>
          <w:sz w:val="24"/>
        </w:rPr>
        <w:t>the</w:t>
      </w:r>
      <w:r>
        <w:rPr>
          <w:spacing w:val="21"/>
          <w:sz w:val="24"/>
        </w:rPr>
        <w:t xml:space="preserve"> </w:t>
      </w:r>
      <w:r>
        <w:rPr>
          <w:sz w:val="24"/>
        </w:rPr>
        <w:t>apex.</w:t>
      </w:r>
      <w:r>
        <w:rPr>
          <w:spacing w:val="22"/>
          <w:sz w:val="24"/>
        </w:rPr>
        <w:t xml:space="preserve"> </w:t>
      </w:r>
      <w:r>
        <w:rPr>
          <w:sz w:val="24"/>
        </w:rPr>
        <w:t>Monitoring</w:t>
      </w:r>
      <w:r>
        <w:rPr>
          <w:spacing w:val="20"/>
          <w:sz w:val="24"/>
        </w:rPr>
        <w:t xml:space="preserve"> </w:t>
      </w:r>
      <w:r>
        <w:rPr>
          <w:sz w:val="24"/>
        </w:rPr>
        <w:t>is</w:t>
      </w:r>
      <w:r>
        <w:rPr>
          <w:spacing w:val="21"/>
          <w:sz w:val="24"/>
        </w:rPr>
        <w:t xml:space="preserve"> </w:t>
      </w:r>
      <w:r>
        <w:rPr>
          <w:sz w:val="24"/>
        </w:rPr>
        <w:t>also</w:t>
      </w:r>
    </w:p>
    <w:p w14:paraId="7E832F34" w14:textId="77777777" w:rsidR="00266EB3" w:rsidRDefault="00000000">
      <w:pPr>
        <w:pStyle w:val="BodyText"/>
        <w:spacing w:line="260" w:lineRule="exact"/>
        <w:ind w:left="480"/>
      </w:pPr>
      <w:r>
        <w:t>carried</w:t>
      </w:r>
      <w:r>
        <w:rPr>
          <w:spacing w:val="1"/>
        </w:rPr>
        <w:t xml:space="preserve"> </w:t>
      </w:r>
      <w:r>
        <w:t>out by</w:t>
      </w:r>
      <w:r>
        <w:rPr>
          <w:spacing w:val="-2"/>
        </w:rPr>
        <w:t xml:space="preserve"> </w:t>
      </w:r>
      <w:r>
        <w:t>acoustic</w:t>
      </w:r>
      <w:r>
        <w:rPr>
          <w:spacing w:val="-1"/>
        </w:rPr>
        <w:t xml:space="preserve"> </w:t>
      </w:r>
      <w:r>
        <w:t>signals.</w:t>
      </w:r>
    </w:p>
    <w:p w14:paraId="09B6DE3F" w14:textId="77777777" w:rsidR="00266EB3" w:rsidRDefault="00266EB3">
      <w:pPr>
        <w:pStyle w:val="BodyText"/>
        <w:spacing w:before="8"/>
        <w:rPr>
          <w:sz w:val="29"/>
        </w:rPr>
      </w:pPr>
    </w:p>
    <w:p w14:paraId="4778D035" w14:textId="77777777" w:rsidR="00266EB3" w:rsidRDefault="00000000">
      <w:pPr>
        <w:pStyle w:val="Heading3"/>
      </w:pPr>
      <w:r>
        <w:t>Easy</w:t>
      </w:r>
      <w:r>
        <w:rPr>
          <w:spacing w:val="-7"/>
        </w:rPr>
        <w:t xml:space="preserve"> </w:t>
      </w:r>
      <w:r>
        <w:t>application</w:t>
      </w:r>
      <w:r>
        <w:rPr>
          <w:spacing w:val="2"/>
        </w:rPr>
        <w:t xml:space="preserve"> </w:t>
      </w:r>
      <w:r>
        <w:t>-</w:t>
      </w:r>
      <w:r>
        <w:rPr>
          <w:spacing w:val="-1"/>
        </w:rPr>
        <w:t xml:space="preserve"> </w:t>
      </w:r>
      <w:r>
        <w:t>short treatment period</w:t>
      </w:r>
    </w:p>
    <w:p w14:paraId="00D85960" w14:textId="77777777" w:rsidR="00266EB3" w:rsidRDefault="00266EB3">
      <w:pPr>
        <w:pStyle w:val="BodyText"/>
        <w:spacing w:before="8"/>
        <w:rPr>
          <w:rFonts w:ascii="Arial"/>
          <w:b/>
          <w:sz w:val="29"/>
        </w:rPr>
      </w:pPr>
    </w:p>
    <w:p w14:paraId="06E95C5E" w14:textId="77777777" w:rsidR="00266EB3" w:rsidRDefault="00000000">
      <w:pPr>
        <w:pStyle w:val="BodyText"/>
        <w:spacing w:before="1" w:line="367" w:lineRule="auto"/>
        <w:ind w:left="480" w:right="499"/>
        <w:jc w:val="both"/>
      </w:pPr>
      <w:r>
        <w:t>As all preparation stages are carried out mechanically, the practitioner can</w:t>
      </w:r>
      <w:r>
        <w:rPr>
          <w:spacing w:val="1"/>
        </w:rPr>
        <w:t xml:space="preserve"> </w:t>
      </w:r>
      <w:r>
        <w:t>save a great deal of time. Eight pre-set programs of relevant parameters are</w:t>
      </w:r>
      <w:r>
        <w:rPr>
          <w:spacing w:val="1"/>
        </w:rPr>
        <w:t xml:space="preserve"> </w:t>
      </w:r>
      <w:r>
        <w:t>stored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ensure</w:t>
      </w:r>
      <w:r>
        <w:rPr>
          <w:spacing w:val="1"/>
        </w:rPr>
        <w:t xml:space="preserve"> </w:t>
      </w:r>
      <w:r>
        <w:t>short</w:t>
      </w:r>
      <w:r>
        <w:rPr>
          <w:spacing w:val="1"/>
        </w:rPr>
        <w:t xml:space="preserve"> </w:t>
      </w:r>
      <w:r>
        <w:t>treatment</w:t>
      </w:r>
      <w:r>
        <w:rPr>
          <w:spacing w:val="1"/>
        </w:rPr>
        <w:t xml:space="preserve"> </w:t>
      </w:r>
      <w:r>
        <w:t>sequences.</w:t>
      </w:r>
      <w:r>
        <w:rPr>
          <w:spacing w:val="1"/>
        </w:rPr>
        <w:t xml:space="preserve"> </w:t>
      </w:r>
      <w:r>
        <w:t>Depending</w:t>
      </w:r>
      <w:r>
        <w:rPr>
          <w:spacing w:val="1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requirements,</w:t>
      </w:r>
      <w:r>
        <w:rPr>
          <w:spacing w:val="-61"/>
        </w:rPr>
        <w:t xml:space="preserve"> </w:t>
      </w:r>
      <w:r>
        <w:t>speeds</w:t>
      </w:r>
      <w:r>
        <w:rPr>
          <w:spacing w:val="1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between</w:t>
      </w:r>
      <w:r>
        <w:rPr>
          <w:spacing w:val="1"/>
        </w:rPr>
        <w:t xml:space="preserve"> </w:t>
      </w:r>
      <w:r>
        <w:t>100</w:t>
      </w:r>
      <w:r>
        <w:rPr>
          <w:spacing w:val="2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1,000</w:t>
      </w:r>
      <w:r>
        <w:rPr>
          <w:spacing w:val="2"/>
        </w:rPr>
        <w:t xml:space="preserve"> </w:t>
      </w:r>
      <w:r>
        <w:t>rpm</w:t>
      </w:r>
      <w:r>
        <w:rPr>
          <w:spacing w:val="3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available</w:t>
      </w:r>
      <w:r>
        <w:rPr>
          <w:spacing w:val="2"/>
        </w:rPr>
        <w:t xml:space="preserve"> </w:t>
      </w:r>
      <w:r>
        <w:t>in</w:t>
      </w:r>
      <w:r>
        <w:rPr>
          <w:spacing w:val="2"/>
        </w:rPr>
        <w:t xml:space="preserve"> </w:t>
      </w:r>
      <w:r>
        <w:t>the settings.</w:t>
      </w:r>
    </w:p>
    <w:p w14:paraId="4189473C" w14:textId="77777777" w:rsidR="00266EB3" w:rsidRDefault="00000000">
      <w:pPr>
        <w:pStyle w:val="Heading3"/>
        <w:spacing w:before="192"/>
        <w:jc w:val="both"/>
      </w:pPr>
      <w:r>
        <w:t>Small</w:t>
      </w:r>
      <w:r>
        <w:rPr>
          <w:spacing w:val="-4"/>
        </w:rPr>
        <w:t xml:space="preserve"> </w:t>
      </w:r>
      <w:r>
        <w:t>instrument</w:t>
      </w:r>
      <w:r>
        <w:rPr>
          <w:spacing w:val="-1"/>
        </w:rPr>
        <w:t xml:space="preserve"> </w:t>
      </w:r>
      <w:r>
        <w:t>head</w:t>
      </w:r>
    </w:p>
    <w:p w14:paraId="4A7E99E8" w14:textId="77777777" w:rsidR="00266EB3" w:rsidRDefault="00266EB3">
      <w:pPr>
        <w:pStyle w:val="BodyText"/>
        <w:spacing w:before="6"/>
        <w:rPr>
          <w:rFonts w:ascii="Arial"/>
          <w:b/>
          <w:sz w:val="29"/>
        </w:rPr>
      </w:pPr>
    </w:p>
    <w:p w14:paraId="75E337FD" w14:textId="77777777" w:rsidR="00266EB3" w:rsidRDefault="00000000">
      <w:pPr>
        <w:pStyle w:val="BodyText"/>
        <w:spacing w:line="364" w:lineRule="auto"/>
        <w:ind w:left="480" w:right="499"/>
        <w:jc w:val="both"/>
      </w:pPr>
      <w:r>
        <w:t>With the small instrument head of the</w:t>
      </w:r>
      <w:r>
        <w:rPr>
          <w:spacing w:val="1"/>
        </w:rPr>
        <w:t xml:space="preserve"> </w:t>
      </w:r>
      <w:r>
        <w:t xml:space="preserve">Tri Auto ZX2, the practitioner </w:t>
      </w:r>
      <w:proofErr w:type="gramStart"/>
      <w:r>
        <w:t>has a</w:t>
      </w:r>
      <w:r>
        <w:rPr>
          <w:spacing w:val="1"/>
        </w:rPr>
        <w:t xml:space="preserve"> </w:t>
      </w:r>
      <w:r>
        <w:t>direct view of the preparation area at all times</w:t>
      </w:r>
      <w:proofErr w:type="gramEnd"/>
      <w:r>
        <w:t>. The internal file electrode acts</w:t>
      </w:r>
      <w:r>
        <w:rPr>
          <w:spacing w:val="1"/>
        </w:rPr>
        <w:t xml:space="preserve"> </w:t>
      </w:r>
      <w:r>
        <w:t>as a backup</w:t>
      </w:r>
      <w:r>
        <w:rPr>
          <w:spacing w:val="1"/>
        </w:rPr>
        <w:t xml:space="preserve"> </w:t>
      </w:r>
      <w:r>
        <w:t>here by</w:t>
      </w:r>
      <w:r>
        <w:rPr>
          <w:spacing w:val="-2"/>
        </w:rPr>
        <w:t xml:space="preserve"> </w:t>
      </w:r>
      <w:r>
        <w:t>optimizing vision</w:t>
      </w:r>
      <w:r>
        <w:rPr>
          <w:spacing w:val="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enabling a</w:t>
      </w:r>
      <w:r>
        <w:rPr>
          <w:spacing w:val="2"/>
        </w:rPr>
        <w:t xml:space="preserve"> </w:t>
      </w:r>
      <w:r>
        <w:t>greater working</w:t>
      </w:r>
      <w:r>
        <w:rPr>
          <w:spacing w:val="-1"/>
        </w:rPr>
        <w:t xml:space="preserve"> </w:t>
      </w:r>
      <w:r>
        <w:t>length.</w:t>
      </w:r>
    </w:p>
    <w:p w14:paraId="28E7D587" w14:textId="77777777" w:rsidR="00266EB3" w:rsidRDefault="00000000">
      <w:pPr>
        <w:pStyle w:val="BodyText"/>
        <w:spacing w:before="204"/>
        <w:ind w:left="1200"/>
        <w:jc w:val="both"/>
      </w:pPr>
      <w:r>
        <w:t>Torque-</w:t>
      </w:r>
      <w:r>
        <w:rPr>
          <w:spacing w:val="1"/>
        </w:rPr>
        <w:t xml:space="preserve"> </w:t>
      </w:r>
      <w:r>
        <w:t>4</w:t>
      </w:r>
      <w:r>
        <w:rPr>
          <w:spacing w:val="1"/>
        </w:rPr>
        <w:t xml:space="preserve"> </w:t>
      </w:r>
      <w:r>
        <w:t>Ncm</w:t>
      </w:r>
      <w:r>
        <w:rPr>
          <w:spacing w:val="1"/>
        </w:rPr>
        <w:t xml:space="preserve"> </w:t>
      </w:r>
      <w:r>
        <w:t>or</w:t>
      </w:r>
      <w:r>
        <w:rPr>
          <w:spacing w:val="2"/>
        </w:rPr>
        <w:t xml:space="preserve"> </w:t>
      </w:r>
      <w:r>
        <w:t>more</w:t>
      </w:r>
    </w:p>
    <w:p w14:paraId="60F7762E" w14:textId="77777777" w:rsidR="00266EB3" w:rsidRDefault="00000000">
      <w:pPr>
        <w:pStyle w:val="BodyText"/>
        <w:spacing w:before="139"/>
        <w:ind w:left="1200"/>
        <w:jc w:val="both"/>
      </w:pPr>
      <w:r>
        <w:t>Speed-</w:t>
      </w:r>
      <w:r>
        <w:rPr>
          <w:spacing w:val="-1"/>
        </w:rPr>
        <w:t xml:space="preserve"> </w:t>
      </w:r>
      <w:r>
        <w:t>100</w:t>
      </w:r>
      <w:r>
        <w:rPr>
          <w:rFonts w:ascii="Cambria Math" w:hAnsi="Cambria Math"/>
        </w:rPr>
        <w:t>±20</w:t>
      </w:r>
      <w:r>
        <w:rPr>
          <w:rFonts w:ascii="Cambria Math" w:hAnsi="Cambria Math"/>
          <w:spacing w:val="87"/>
        </w:rPr>
        <w:t xml:space="preserve"> </w:t>
      </w:r>
      <w:r>
        <w:t>-</w:t>
      </w:r>
      <w:r>
        <w:rPr>
          <w:spacing w:val="-1"/>
        </w:rPr>
        <w:t xml:space="preserve"> </w:t>
      </w:r>
      <w:r>
        <w:t>1000±100 rpm</w:t>
      </w:r>
    </w:p>
    <w:p w14:paraId="107DB042" w14:textId="77777777" w:rsidR="00266EB3" w:rsidRDefault="00266EB3">
      <w:pPr>
        <w:pStyle w:val="BodyText"/>
        <w:rPr>
          <w:sz w:val="20"/>
        </w:rPr>
      </w:pPr>
    </w:p>
    <w:p w14:paraId="40DF9CE2" w14:textId="77777777" w:rsidR="00266EB3" w:rsidRDefault="00000000">
      <w:pPr>
        <w:pStyle w:val="BodyText"/>
        <w:spacing w:before="7"/>
        <w:rPr>
          <w:sz w:val="25"/>
        </w:rPr>
      </w:pPr>
      <w:r>
        <w:rPr>
          <w:noProof/>
        </w:rPr>
        <w:drawing>
          <wp:anchor distT="0" distB="0" distL="0" distR="0" simplePos="0" relativeHeight="125" behindDoc="0" locked="0" layoutInCell="1" allowOverlap="1" wp14:anchorId="4F21BEC7" wp14:editId="5CA0C84F">
            <wp:simplePos x="0" y="0"/>
            <wp:positionH relativeFrom="page">
              <wp:posOffset>1946529</wp:posOffset>
            </wp:positionH>
            <wp:positionV relativeFrom="paragraph">
              <wp:posOffset>208937</wp:posOffset>
            </wp:positionV>
            <wp:extent cx="4116832" cy="3322701"/>
            <wp:effectExtent l="0" t="0" r="0" b="0"/>
            <wp:wrapTopAndBottom/>
            <wp:docPr id="299" name="image15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image159.jpeg"/>
                    <pic:cNvPicPr/>
                  </pic:nvPicPr>
                  <pic:blipFill>
                    <a:blip r:embed="rId1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16832" cy="33227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D9259D3" w14:textId="77777777" w:rsidR="00266EB3" w:rsidRDefault="00266EB3">
      <w:pPr>
        <w:rPr>
          <w:sz w:val="25"/>
        </w:rPr>
        <w:sectPr w:rsidR="00266EB3">
          <w:pgSz w:w="11910" w:h="16840"/>
          <w:pgMar w:top="1300" w:right="940" w:bottom="1400" w:left="1680" w:header="712" w:footer="1219" w:gutter="0"/>
          <w:cols w:space="720"/>
        </w:sectPr>
      </w:pPr>
    </w:p>
    <w:p w14:paraId="528CD7AE" w14:textId="77777777" w:rsidR="00266EB3" w:rsidRDefault="00266EB3">
      <w:pPr>
        <w:pStyle w:val="BodyText"/>
        <w:spacing w:before="9"/>
        <w:rPr>
          <w:sz w:val="10"/>
        </w:rPr>
      </w:pPr>
    </w:p>
    <w:p w14:paraId="003B1ADC" w14:textId="77777777" w:rsidR="00266EB3" w:rsidRDefault="00000000">
      <w:pPr>
        <w:pStyle w:val="BodyText"/>
        <w:ind w:left="2683"/>
        <w:rPr>
          <w:sz w:val="20"/>
        </w:rPr>
      </w:pPr>
      <w:r>
        <w:rPr>
          <w:noProof/>
          <w:sz w:val="20"/>
        </w:rPr>
        <w:drawing>
          <wp:inline distT="0" distB="0" distL="0" distR="0" wp14:anchorId="1F316DBF" wp14:editId="464BF335">
            <wp:extent cx="2468245" cy="4078795"/>
            <wp:effectExtent l="0" t="0" r="0" b="0"/>
            <wp:docPr id="301" name="image16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image160.jpeg"/>
                    <pic:cNvPicPr/>
                  </pic:nvPicPr>
                  <pic:blipFill>
                    <a:blip r:embed="rId1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68245" cy="407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22BEE" w14:textId="77777777" w:rsidR="00266EB3" w:rsidRDefault="00000000">
      <w:pPr>
        <w:pStyle w:val="BodyText"/>
        <w:spacing w:before="8"/>
        <w:rPr>
          <w:sz w:val="5"/>
        </w:rPr>
      </w:pPr>
      <w:r>
        <w:pict w14:anchorId="6ABE0248">
          <v:group id="_x0000_s2057" style="position:absolute;margin-left:221.15pt;margin-top:5.2pt;width:186.6pt;height:357.8pt;z-index:-15664128;mso-wrap-distance-left:0;mso-wrap-distance-right:0;mso-position-horizontal-relative:page" coordorigin="4423,104" coordsize="3732,7156">
            <v:shape id="_x0000_s2059" type="#_x0000_t75" style="position:absolute;left:4423;top:103;width:3732;height:5115">
              <v:imagedata r:id="rId185" o:title=""/>
            </v:shape>
            <v:shape id="_x0000_s2058" type="#_x0000_t75" style="position:absolute;left:4513;top:5233;width:3584;height:2026">
              <v:imagedata r:id="rId186" o:title=""/>
            </v:shape>
            <w10:wrap type="topAndBottom" anchorx="page"/>
          </v:group>
        </w:pict>
      </w:r>
    </w:p>
    <w:p w14:paraId="7ADC4AA3" w14:textId="77777777" w:rsidR="00266EB3" w:rsidRDefault="00266EB3">
      <w:pPr>
        <w:rPr>
          <w:sz w:val="5"/>
        </w:rPr>
        <w:sectPr w:rsidR="00266EB3">
          <w:pgSz w:w="11910" w:h="16840"/>
          <w:pgMar w:top="1300" w:right="940" w:bottom="1400" w:left="1680" w:header="712" w:footer="1219" w:gutter="0"/>
          <w:cols w:space="720"/>
        </w:sectPr>
      </w:pPr>
    </w:p>
    <w:p w14:paraId="70283D22" w14:textId="77777777" w:rsidR="00266EB3" w:rsidRDefault="00000000">
      <w:pPr>
        <w:pStyle w:val="Heading3"/>
        <w:numPr>
          <w:ilvl w:val="0"/>
          <w:numId w:val="68"/>
        </w:numPr>
        <w:tabs>
          <w:tab w:val="left" w:pos="841"/>
        </w:tabs>
        <w:spacing w:before="121"/>
        <w:ind w:hanging="361"/>
      </w:pPr>
      <w:r>
        <w:rPr>
          <w:u w:val="thick"/>
        </w:rPr>
        <w:lastRenderedPageBreak/>
        <w:t>Vdw Endomotor</w:t>
      </w:r>
      <w:r>
        <w:rPr>
          <w:spacing w:val="-1"/>
          <w:u w:val="thick"/>
        </w:rPr>
        <w:t xml:space="preserve"> </w:t>
      </w:r>
      <w:r>
        <w:rPr>
          <w:u w:val="thick"/>
        </w:rPr>
        <w:t>With</w:t>
      </w:r>
      <w:r>
        <w:rPr>
          <w:spacing w:val="-5"/>
          <w:u w:val="thick"/>
        </w:rPr>
        <w:t xml:space="preserve"> </w:t>
      </w:r>
      <w:r>
        <w:rPr>
          <w:u w:val="thick"/>
        </w:rPr>
        <w:t>Inbuilt</w:t>
      </w:r>
      <w:r>
        <w:rPr>
          <w:spacing w:val="1"/>
          <w:u w:val="thick"/>
        </w:rPr>
        <w:t xml:space="preserve"> </w:t>
      </w:r>
      <w:r>
        <w:rPr>
          <w:u w:val="thick"/>
        </w:rPr>
        <w:t>Apex Locator</w:t>
      </w:r>
      <w:r>
        <w:rPr>
          <w:spacing w:val="-1"/>
          <w:u w:val="thick"/>
        </w:rPr>
        <w:t xml:space="preserve"> </w:t>
      </w:r>
      <w:r>
        <w:rPr>
          <w:u w:val="thick"/>
        </w:rPr>
        <w:t>– Gold-</w:t>
      </w:r>
    </w:p>
    <w:p w14:paraId="52BE2D2C" w14:textId="77777777" w:rsidR="00266EB3" w:rsidRDefault="00266EB3">
      <w:pPr>
        <w:pStyle w:val="BodyText"/>
        <w:spacing w:before="10"/>
        <w:rPr>
          <w:rFonts w:ascii="Arial"/>
          <w:b/>
          <w:sz w:val="17"/>
        </w:rPr>
      </w:pPr>
    </w:p>
    <w:p w14:paraId="64D7D982" w14:textId="77777777" w:rsidR="00266EB3" w:rsidRDefault="00000000">
      <w:pPr>
        <w:pStyle w:val="BodyText"/>
        <w:spacing w:before="96" w:line="367" w:lineRule="auto"/>
        <w:ind w:left="480" w:right="645"/>
      </w:pPr>
      <w:r>
        <w:t>Endo</w:t>
      </w:r>
      <w:r>
        <w:rPr>
          <w:spacing w:val="10"/>
        </w:rPr>
        <w:t xml:space="preserve"> </w:t>
      </w:r>
      <w:r>
        <w:t>motor</w:t>
      </w:r>
      <w:r>
        <w:rPr>
          <w:spacing w:val="11"/>
        </w:rPr>
        <w:t xml:space="preserve"> </w:t>
      </w:r>
      <w:r>
        <w:t>with</w:t>
      </w:r>
      <w:r>
        <w:rPr>
          <w:spacing w:val="12"/>
        </w:rPr>
        <w:t xml:space="preserve"> </w:t>
      </w:r>
      <w:r>
        <w:t>integrated</w:t>
      </w:r>
      <w:r>
        <w:rPr>
          <w:spacing w:val="12"/>
        </w:rPr>
        <w:t xml:space="preserve"> </w:t>
      </w:r>
      <w:r>
        <w:t>apex</w:t>
      </w:r>
      <w:r>
        <w:rPr>
          <w:spacing w:val="9"/>
        </w:rPr>
        <w:t xml:space="preserve"> </w:t>
      </w:r>
      <w:r>
        <w:t>locator</w:t>
      </w:r>
      <w:r>
        <w:rPr>
          <w:spacing w:val="11"/>
        </w:rPr>
        <w:t xml:space="preserve"> </w:t>
      </w:r>
      <w:r>
        <w:t>in</w:t>
      </w:r>
      <w:r>
        <w:rPr>
          <w:spacing w:val="12"/>
        </w:rPr>
        <w:t xml:space="preserve"> </w:t>
      </w:r>
      <w:r>
        <w:t>reciprocating</w:t>
      </w:r>
      <w:r>
        <w:rPr>
          <w:spacing w:val="10"/>
        </w:rPr>
        <w:t xml:space="preserve"> </w:t>
      </w:r>
      <w:r>
        <w:t>and</w:t>
      </w:r>
      <w:r>
        <w:rPr>
          <w:spacing w:val="12"/>
        </w:rPr>
        <w:t xml:space="preserve"> </w:t>
      </w:r>
      <w:r>
        <w:t>continuous</w:t>
      </w:r>
      <w:r>
        <w:rPr>
          <w:spacing w:val="-61"/>
        </w:rPr>
        <w:t xml:space="preserve"> </w:t>
      </w:r>
      <w:r>
        <w:t>rotary</w:t>
      </w:r>
      <w:r>
        <w:rPr>
          <w:spacing w:val="-1"/>
        </w:rPr>
        <w:t xml:space="preserve"> </w:t>
      </w:r>
      <w:r>
        <w:t>mode</w:t>
      </w:r>
    </w:p>
    <w:p w14:paraId="47C038FA" w14:textId="77777777" w:rsidR="00266EB3" w:rsidRDefault="00000000">
      <w:pPr>
        <w:pStyle w:val="BodyText"/>
        <w:spacing w:before="10"/>
        <w:rPr>
          <w:sz w:val="15"/>
        </w:rPr>
      </w:pPr>
      <w:r>
        <w:rPr>
          <w:noProof/>
        </w:rPr>
        <w:drawing>
          <wp:anchor distT="0" distB="0" distL="0" distR="0" simplePos="0" relativeHeight="127" behindDoc="0" locked="0" layoutInCell="1" allowOverlap="1" wp14:anchorId="166A6FAE" wp14:editId="0C4B32CB">
            <wp:simplePos x="0" y="0"/>
            <wp:positionH relativeFrom="page">
              <wp:posOffset>2927908</wp:posOffset>
            </wp:positionH>
            <wp:positionV relativeFrom="paragraph">
              <wp:posOffset>138987</wp:posOffset>
            </wp:positionV>
            <wp:extent cx="2299661" cy="2299335"/>
            <wp:effectExtent l="0" t="0" r="0" b="0"/>
            <wp:wrapTopAndBottom/>
            <wp:docPr id="303" name="image16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image163.jpeg"/>
                    <pic:cNvPicPr/>
                  </pic:nvPicPr>
                  <pic:blipFill>
                    <a:blip r:embed="rId1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99661" cy="2299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456A61D" w14:textId="77777777" w:rsidR="00266EB3" w:rsidRDefault="00266EB3">
      <w:pPr>
        <w:pStyle w:val="BodyText"/>
        <w:spacing w:before="10"/>
        <w:rPr>
          <w:sz w:val="21"/>
        </w:rPr>
      </w:pPr>
    </w:p>
    <w:p w14:paraId="7B2F7176" w14:textId="77777777" w:rsidR="00266EB3" w:rsidRDefault="00000000">
      <w:pPr>
        <w:pStyle w:val="Heading3"/>
        <w:spacing w:line="360" w:lineRule="auto"/>
        <w:ind w:right="1371" w:firstLine="885"/>
      </w:pPr>
      <w:r>
        <w:t xml:space="preserve">Fig-104 Vdw Endomotor </w:t>
      </w:r>
      <w:proofErr w:type="gramStart"/>
      <w:r>
        <w:t>With</w:t>
      </w:r>
      <w:proofErr w:type="gramEnd"/>
      <w:r>
        <w:t xml:space="preserve"> Inbuilt Apex Locator – Gold</w:t>
      </w:r>
      <w:r>
        <w:rPr>
          <w:spacing w:val="-64"/>
        </w:rPr>
        <w:t xml:space="preserve"> </w:t>
      </w:r>
      <w:r>
        <w:t>Features</w:t>
      </w:r>
    </w:p>
    <w:p w14:paraId="6620AE48" w14:textId="77777777" w:rsidR="00266EB3" w:rsidRDefault="00000000">
      <w:pPr>
        <w:pStyle w:val="ListParagraph"/>
        <w:numPr>
          <w:ilvl w:val="0"/>
          <w:numId w:val="67"/>
        </w:numPr>
        <w:tabs>
          <w:tab w:val="left" w:pos="1200"/>
          <w:tab w:val="left" w:pos="1201"/>
        </w:tabs>
        <w:spacing w:before="1"/>
        <w:ind w:hanging="361"/>
        <w:rPr>
          <w:sz w:val="24"/>
        </w:rPr>
      </w:pPr>
      <w:r>
        <w:rPr>
          <w:sz w:val="24"/>
        </w:rPr>
        <w:t>Extensive range of</w:t>
      </w:r>
      <w:r>
        <w:rPr>
          <w:spacing w:val="3"/>
          <w:sz w:val="24"/>
        </w:rPr>
        <w:t xml:space="preserve"> </w:t>
      </w:r>
      <w:r>
        <w:rPr>
          <w:sz w:val="24"/>
        </w:rPr>
        <w:t>reciprocating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continuous</w:t>
      </w:r>
      <w:r>
        <w:rPr>
          <w:spacing w:val="5"/>
          <w:sz w:val="24"/>
        </w:rPr>
        <w:t xml:space="preserve"> </w:t>
      </w:r>
      <w:r>
        <w:rPr>
          <w:sz w:val="24"/>
        </w:rPr>
        <w:t>rotary</w:t>
      </w:r>
      <w:r>
        <w:rPr>
          <w:spacing w:val="-3"/>
          <w:sz w:val="24"/>
        </w:rPr>
        <w:t xml:space="preserve"> </w:t>
      </w:r>
      <w:r>
        <w:rPr>
          <w:sz w:val="24"/>
        </w:rPr>
        <w:t>file</w:t>
      </w:r>
      <w:r>
        <w:rPr>
          <w:spacing w:val="-2"/>
          <w:sz w:val="24"/>
        </w:rPr>
        <w:t xml:space="preserve"> </w:t>
      </w:r>
      <w:r>
        <w:rPr>
          <w:sz w:val="24"/>
        </w:rPr>
        <w:t>systems</w:t>
      </w:r>
    </w:p>
    <w:p w14:paraId="0ECAE816" w14:textId="77777777" w:rsidR="00266EB3" w:rsidRDefault="00000000">
      <w:pPr>
        <w:pStyle w:val="ListParagraph"/>
        <w:numPr>
          <w:ilvl w:val="0"/>
          <w:numId w:val="67"/>
        </w:numPr>
        <w:tabs>
          <w:tab w:val="left" w:pos="1200"/>
          <w:tab w:val="left" w:pos="1201"/>
        </w:tabs>
        <w:spacing w:before="135"/>
        <w:ind w:hanging="361"/>
        <w:rPr>
          <w:sz w:val="24"/>
        </w:rPr>
      </w:pPr>
      <w:r>
        <w:rPr>
          <w:sz w:val="24"/>
        </w:rPr>
        <w:t>Perfect</w:t>
      </w:r>
      <w:r>
        <w:rPr>
          <w:spacing w:val="1"/>
          <w:sz w:val="24"/>
        </w:rPr>
        <w:t xml:space="preserve"> </w:t>
      </w:r>
      <w:r>
        <w:rPr>
          <w:sz w:val="24"/>
        </w:rPr>
        <w:t>interplay</w:t>
      </w:r>
      <w:r>
        <w:rPr>
          <w:spacing w:val="-1"/>
          <w:sz w:val="24"/>
        </w:rPr>
        <w:t xml:space="preserve"> </w:t>
      </w:r>
      <w:r>
        <w:rPr>
          <w:sz w:val="24"/>
        </w:rPr>
        <w:t>in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RECIPROC mode</w:t>
      </w:r>
    </w:p>
    <w:p w14:paraId="193644FF" w14:textId="77777777" w:rsidR="00266EB3" w:rsidRDefault="00000000">
      <w:pPr>
        <w:pStyle w:val="ListParagraph"/>
        <w:numPr>
          <w:ilvl w:val="0"/>
          <w:numId w:val="67"/>
        </w:numPr>
        <w:tabs>
          <w:tab w:val="left" w:pos="1200"/>
          <w:tab w:val="left" w:pos="1201"/>
        </w:tabs>
        <w:spacing w:before="136"/>
        <w:ind w:hanging="361"/>
        <w:rPr>
          <w:sz w:val="24"/>
        </w:rPr>
      </w:pPr>
      <w:r>
        <w:rPr>
          <w:sz w:val="24"/>
        </w:rPr>
        <w:t>Unique</w:t>
      </w:r>
      <w:r>
        <w:rPr>
          <w:spacing w:val="1"/>
          <w:sz w:val="24"/>
        </w:rPr>
        <w:t xml:space="preserve"> </w:t>
      </w:r>
      <w:r>
        <w:rPr>
          <w:sz w:val="24"/>
        </w:rPr>
        <w:t>RECIPROC REVERSE</w:t>
      </w:r>
      <w:r>
        <w:rPr>
          <w:spacing w:val="1"/>
          <w:sz w:val="24"/>
        </w:rPr>
        <w:t xml:space="preserve"> </w:t>
      </w:r>
      <w:r>
        <w:rPr>
          <w:sz w:val="24"/>
        </w:rPr>
        <w:t>comfort</w:t>
      </w:r>
      <w:r>
        <w:rPr>
          <w:spacing w:val="-1"/>
          <w:sz w:val="24"/>
        </w:rPr>
        <w:t xml:space="preserve"> </w:t>
      </w:r>
      <w:r>
        <w:rPr>
          <w:sz w:val="24"/>
        </w:rPr>
        <w:t>function</w:t>
      </w:r>
    </w:p>
    <w:p w14:paraId="5201BC88" w14:textId="77777777" w:rsidR="00266EB3" w:rsidRDefault="00000000">
      <w:pPr>
        <w:pStyle w:val="ListParagraph"/>
        <w:numPr>
          <w:ilvl w:val="0"/>
          <w:numId w:val="67"/>
        </w:numPr>
        <w:tabs>
          <w:tab w:val="left" w:pos="1200"/>
          <w:tab w:val="left" w:pos="1201"/>
        </w:tabs>
        <w:spacing w:before="138"/>
        <w:ind w:hanging="361"/>
        <w:rPr>
          <w:sz w:val="24"/>
        </w:rPr>
      </w:pPr>
      <w:r>
        <w:rPr>
          <w:sz w:val="24"/>
        </w:rPr>
        <w:t>Torque</w:t>
      </w:r>
      <w:r>
        <w:rPr>
          <w:spacing w:val="-1"/>
          <w:sz w:val="24"/>
        </w:rPr>
        <w:t xml:space="preserve"> </w:t>
      </w:r>
      <w:r>
        <w:rPr>
          <w:sz w:val="24"/>
        </w:rPr>
        <w:t>control</w:t>
      </w:r>
      <w:r>
        <w:rPr>
          <w:spacing w:val="-2"/>
          <w:sz w:val="24"/>
        </w:rPr>
        <w:t xml:space="preserve"> </w:t>
      </w:r>
      <w:r>
        <w:rPr>
          <w:sz w:val="24"/>
        </w:rPr>
        <w:t>with Automatic-Stop-Reverse</w:t>
      </w:r>
    </w:p>
    <w:p w14:paraId="27AA9BB4" w14:textId="77777777" w:rsidR="00266EB3" w:rsidRDefault="00266EB3">
      <w:pPr>
        <w:pStyle w:val="BodyText"/>
        <w:rPr>
          <w:sz w:val="20"/>
        </w:rPr>
      </w:pPr>
    </w:p>
    <w:p w14:paraId="57240A40" w14:textId="77777777" w:rsidR="00266EB3" w:rsidRDefault="00000000">
      <w:pPr>
        <w:pStyle w:val="BodyText"/>
        <w:spacing w:before="1"/>
        <w:rPr>
          <w:sz w:val="25"/>
        </w:rPr>
      </w:pPr>
      <w:r>
        <w:rPr>
          <w:noProof/>
        </w:rPr>
        <w:drawing>
          <wp:anchor distT="0" distB="0" distL="0" distR="0" simplePos="0" relativeHeight="128" behindDoc="0" locked="0" layoutInCell="1" allowOverlap="1" wp14:anchorId="3BE83B49" wp14:editId="5737396F">
            <wp:simplePos x="0" y="0"/>
            <wp:positionH relativeFrom="page">
              <wp:posOffset>2541904</wp:posOffset>
            </wp:positionH>
            <wp:positionV relativeFrom="paragraph">
              <wp:posOffset>205443</wp:posOffset>
            </wp:positionV>
            <wp:extent cx="2920364" cy="2899505"/>
            <wp:effectExtent l="0" t="0" r="0" b="0"/>
            <wp:wrapTopAndBottom/>
            <wp:docPr id="305" name="image16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image164.jpeg"/>
                    <pic:cNvPicPr/>
                  </pic:nvPicPr>
                  <pic:blipFill>
                    <a:blip r:embed="rId1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20364" cy="28995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AA2C7E" w14:textId="77777777" w:rsidR="00266EB3" w:rsidRDefault="00000000">
      <w:pPr>
        <w:pStyle w:val="BodyText"/>
        <w:spacing w:before="167"/>
        <w:ind w:left="480"/>
      </w:pPr>
      <w:r>
        <w:t>High</w:t>
      </w:r>
      <w:r>
        <w:rPr>
          <w:spacing w:val="1"/>
        </w:rPr>
        <w:t xml:space="preserve"> </w:t>
      </w:r>
      <w:r>
        <w:t>performance</w:t>
      </w:r>
      <w:r>
        <w:rPr>
          <w:spacing w:val="-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rotary</w:t>
      </w:r>
      <w:r>
        <w:rPr>
          <w:spacing w:val="-3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reciprocating</w:t>
      </w:r>
      <w:r>
        <w:rPr>
          <w:spacing w:val="-2"/>
        </w:rPr>
        <w:t xml:space="preserve"> </w:t>
      </w:r>
      <w:r>
        <w:t>root</w:t>
      </w:r>
      <w:r>
        <w:rPr>
          <w:spacing w:val="1"/>
        </w:rPr>
        <w:t xml:space="preserve"> </w:t>
      </w:r>
      <w:r>
        <w:t>canal</w:t>
      </w:r>
      <w:r>
        <w:rPr>
          <w:spacing w:val="-2"/>
        </w:rPr>
        <w:t xml:space="preserve"> </w:t>
      </w:r>
      <w:r>
        <w:t>preparation-</w:t>
      </w:r>
    </w:p>
    <w:p w14:paraId="47799F30" w14:textId="77777777" w:rsidR="00266EB3" w:rsidRDefault="00266EB3">
      <w:pPr>
        <w:sectPr w:rsidR="00266EB3">
          <w:pgSz w:w="11910" w:h="16840"/>
          <w:pgMar w:top="1300" w:right="940" w:bottom="1400" w:left="1680" w:header="712" w:footer="1219" w:gutter="0"/>
          <w:cols w:space="720"/>
        </w:sectPr>
      </w:pPr>
    </w:p>
    <w:p w14:paraId="1FDCBDDF" w14:textId="77777777" w:rsidR="00266EB3" w:rsidRDefault="00000000">
      <w:pPr>
        <w:pStyle w:val="ListParagraph"/>
        <w:numPr>
          <w:ilvl w:val="0"/>
          <w:numId w:val="67"/>
        </w:numPr>
        <w:tabs>
          <w:tab w:val="left" w:pos="1200"/>
          <w:tab w:val="left" w:pos="1201"/>
          <w:tab w:val="left" w:pos="2341"/>
          <w:tab w:val="left" w:pos="2950"/>
          <w:tab w:val="left" w:pos="3609"/>
          <w:tab w:val="left" w:pos="5033"/>
          <w:tab w:val="left" w:pos="5426"/>
          <w:tab w:val="left" w:pos="6320"/>
          <w:tab w:val="left" w:pos="7567"/>
          <w:tab w:val="left" w:pos="8388"/>
        </w:tabs>
        <w:spacing w:before="121" w:line="352" w:lineRule="auto"/>
        <w:ind w:right="496"/>
        <w:rPr>
          <w:sz w:val="24"/>
        </w:rPr>
      </w:pPr>
      <w:r>
        <w:rPr>
          <w:sz w:val="24"/>
        </w:rPr>
        <w:lastRenderedPageBreak/>
        <w:t>Powerful</w:t>
      </w:r>
      <w:r>
        <w:rPr>
          <w:sz w:val="24"/>
        </w:rPr>
        <w:tab/>
        <w:t>and</w:t>
      </w:r>
      <w:r>
        <w:rPr>
          <w:sz w:val="24"/>
        </w:rPr>
        <w:tab/>
        <w:t>safe</w:t>
      </w:r>
      <w:r>
        <w:rPr>
          <w:sz w:val="24"/>
        </w:rPr>
        <w:tab/>
        <w:t>preparation</w:t>
      </w:r>
      <w:r>
        <w:rPr>
          <w:sz w:val="24"/>
        </w:rPr>
        <w:tab/>
        <w:t>in</w:t>
      </w:r>
      <w:r>
        <w:rPr>
          <w:sz w:val="24"/>
        </w:rPr>
        <w:tab/>
        <w:t>torque</w:t>
      </w:r>
      <w:r>
        <w:rPr>
          <w:sz w:val="24"/>
        </w:rPr>
        <w:tab/>
        <w:t>controlled</w:t>
      </w:r>
      <w:r>
        <w:rPr>
          <w:sz w:val="24"/>
        </w:rPr>
        <w:tab/>
        <w:t>rotary</w:t>
      </w:r>
      <w:r>
        <w:rPr>
          <w:sz w:val="24"/>
        </w:rPr>
        <w:tab/>
      </w:r>
      <w:r>
        <w:rPr>
          <w:spacing w:val="-1"/>
          <w:sz w:val="24"/>
        </w:rPr>
        <w:t>and</w:t>
      </w:r>
      <w:r>
        <w:rPr>
          <w:spacing w:val="-61"/>
          <w:sz w:val="24"/>
        </w:rPr>
        <w:t xml:space="preserve"> </w:t>
      </w:r>
      <w:r>
        <w:rPr>
          <w:sz w:val="24"/>
        </w:rPr>
        <w:t>reciprocating motion</w:t>
      </w:r>
    </w:p>
    <w:p w14:paraId="726CC7C9" w14:textId="77777777" w:rsidR="00266EB3" w:rsidRDefault="00000000">
      <w:pPr>
        <w:pStyle w:val="ListParagraph"/>
        <w:numPr>
          <w:ilvl w:val="0"/>
          <w:numId w:val="67"/>
        </w:numPr>
        <w:tabs>
          <w:tab w:val="left" w:pos="1200"/>
          <w:tab w:val="left" w:pos="1201"/>
        </w:tabs>
        <w:spacing w:before="14"/>
        <w:ind w:hanging="361"/>
        <w:rPr>
          <w:sz w:val="24"/>
        </w:rPr>
      </w:pPr>
      <w:r>
        <w:rPr>
          <w:sz w:val="24"/>
        </w:rPr>
        <w:t>Supports an</w:t>
      </w:r>
      <w:r>
        <w:rPr>
          <w:spacing w:val="1"/>
          <w:sz w:val="24"/>
        </w:rPr>
        <w:t xml:space="preserve"> </w:t>
      </w:r>
      <w:r>
        <w:rPr>
          <w:sz w:val="24"/>
        </w:rPr>
        <w:t>extensive</w:t>
      </w:r>
      <w:r>
        <w:rPr>
          <w:spacing w:val="-1"/>
          <w:sz w:val="24"/>
        </w:rPr>
        <w:t xml:space="preserve"> </w:t>
      </w:r>
      <w:r>
        <w:rPr>
          <w:sz w:val="24"/>
        </w:rPr>
        <w:t>range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3"/>
          <w:sz w:val="24"/>
        </w:rPr>
        <w:t xml:space="preserve"> </w:t>
      </w:r>
      <w:r>
        <w:rPr>
          <w:sz w:val="24"/>
        </w:rPr>
        <w:t>rotary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reciprocating</w:t>
      </w:r>
      <w:r>
        <w:rPr>
          <w:spacing w:val="-3"/>
          <w:sz w:val="24"/>
        </w:rPr>
        <w:t xml:space="preserve"> </w:t>
      </w:r>
      <w:r>
        <w:rPr>
          <w:sz w:val="24"/>
        </w:rPr>
        <w:t>file</w:t>
      </w:r>
      <w:r>
        <w:rPr>
          <w:spacing w:val="1"/>
          <w:sz w:val="24"/>
        </w:rPr>
        <w:t xml:space="preserve"> </w:t>
      </w:r>
      <w:r>
        <w:rPr>
          <w:sz w:val="24"/>
        </w:rPr>
        <w:t>systems</w:t>
      </w:r>
    </w:p>
    <w:p w14:paraId="52395790" w14:textId="77777777" w:rsidR="00266EB3" w:rsidRDefault="00000000">
      <w:pPr>
        <w:pStyle w:val="ListParagraph"/>
        <w:numPr>
          <w:ilvl w:val="0"/>
          <w:numId w:val="67"/>
        </w:numPr>
        <w:tabs>
          <w:tab w:val="left" w:pos="1200"/>
          <w:tab w:val="left" w:pos="1201"/>
        </w:tabs>
        <w:spacing w:before="135"/>
        <w:ind w:hanging="361"/>
        <w:rPr>
          <w:sz w:val="24"/>
        </w:rPr>
      </w:pPr>
      <w:r>
        <w:rPr>
          <w:sz w:val="24"/>
        </w:rPr>
        <w:t>Store</w:t>
      </w:r>
      <w:r>
        <w:rPr>
          <w:spacing w:val="-2"/>
          <w:sz w:val="24"/>
        </w:rPr>
        <w:t xml:space="preserve"> </w:t>
      </w:r>
      <w:r>
        <w:rPr>
          <w:sz w:val="24"/>
        </w:rPr>
        <w:t>up</w:t>
      </w:r>
      <w:r>
        <w:rPr>
          <w:spacing w:val="1"/>
          <w:sz w:val="24"/>
        </w:rPr>
        <w:t xml:space="preserve"> </w:t>
      </w:r>
      <w:r>
        <w:rPr>
          <w:sz w:val="24"/>
        </w:rPr>
        <w:t>to 15</w:t>
      </w:r>
      <w:r>
        <w:rPr>
          <w:spacing w:val="1"/>
          <w:sz w:val="24"/>
        </w:rPr>
        <w:t xml:space="preserve"> </w:t>
      </w:r>
      <w:r>
        <w:rPr>
          <w:sz w:val="24"/>
        </w:rPr>
        <w:t>individual</w:t>
      </w:r>
      <w:r>
        <w:rPr>
          <w:spacing w:val="-1"/>
          <w:sz w:val="24"/>
        </w:rPr>
        <w:t xml:space="preserve"> </w:t>
      </w:r>
      <w:r>
        <w:rPr>
          <w:sz w:val="24"/>
        </w:rPr>
        <w:t>torque</w:t>
      </w:r>
      <w:r>
        <w:rPr>
          <w:spacing w:val="1"/>
          <w:sz w:val="24"/>
        </w:rPr>
        <w:t xml:space="preserve"> </w:t>
      </w:r>
      <w:r>
        <w:rPr>
          <w:sz w:val="24"/>
        </w:rPr>
        <w:t>and speed</w:t>
      </w:r>
      <w:r>
        <w:rPr>
          <w:spacing w:val="1"/>
          <w:sz w:val="24"/>
        </w:rPr>
        <w:t xml:space="preserve"> </w:t>
      </w:r>
      <w:r>
        <w:rPr>
          <w:sz w:val="24"/>
        </w:rPr>
        <w:t>settings</w:t>
      </w:r>
    </w:p>
    <w:p w14:paraId="7CE11EBA" w14:textId="77777777" w:rsidR="00266EB3" w:rsidRDefault="00000000">
      <w:pPr>
        <w:pStyle w:val="ListParagraph"/>
        <w:numPr>
          <w:ilvl w:val="0"/>
          <w:numId w:val="67"/>
        </w:numPr>
        <w:tabs>
          <w:tab w:val="left" w:pos="1200"/>
          <w:tab w:val="left" w:pos="1201"/>
        </w:tabs>
        <w:spacing w:before="136" w:line="352" w:lineRule="auto"/>
        <w:ind w:right="502"/>
        <w:rPr>
          <w:sz w:val="24"/>
        </w:rPr>
      </w:pPr>
      <w:r>
        <w:rPr>
          <w:sz w:val="24"/>
        </w:rPr>
        <w:t>Battery-operated</w:t>
      </w:r>
      <w:r>
        <w:rPr>
          <w:spacing w:val="32"/>
          <w:sz w:val="24"/>
        </w:rPr>
        <w:t xml:space="preserve"> </w:t>
      </w:r>
      <w:r>
        <w:rPr>
          <w:sz w:val="24"/>
        </w:rPr>
        <w:t>motor;</w:t>
      </w:r>
      <w:r>
        <w:rPr>
          <w:spacing w:val="33"/>
          <w:sz w:val="24"/>
        </w:rPr>
        <w:t xml:space="preserve"> </w:t>
      </w:r>
      <w:r>
        <w:rPr>
          <w:sz w:val="24"/>
        </w:rPr>
        <w:t>maintains</w:t>
      </w:r>
      <w:r>
        <w:rPr>
          <w:spacing w:val="34"/>
          <w:sz w:val="24"/>
        </w:rPr>
        <w:t xml:space="preserve"> </w:t>
      </w:r>
      <w:r>
        <w:rPr>
          <w:sz w:val="24"/>
        </w:rPr>
        <w:t>constant</w:t>
      </w:r>
      <w:r>
        <w:rPr>
          <w:spacing w:val="34"/>
          <w:sz w:val="24"/>
        </w:rPr>
        <w:t xml:space="preserve"> </w:t>
      </w:r>
      <w:r>
        <w:rPr>
          <w:sz w:val="24"/>
        </w:rPr>
        <w:t>operation</w:t>
      </w:r>
      <w:r>
        <w:rPr>
          <w:spacing w:val="32"/>
          <w:sz w:val="24"/>
        </w:rPr>
        <w:t xml:space="preserve"> </w:t>
      </w:r>
      <w:r>
        <w:rPr>
          <w:sz w:val="24"/>
        </w:rPr>
        <w:t>even</w:t>
      </w:r>
      <w:r>
        <w:rPr>
          <w:spacing w:val="34"/>
          <w:sz w:val="24"/>
        </w:rPr>
        <w:t xml:space="preserve"> </w:t>
      </w:r>
      <w:r>
        <w:rPr>
          <w:sz w:val="24"/>
        </w:rPr>
        <w:t>during</w:t>
      </w:r>
      <w:r>
        <w:rPr>
          <w:spacing w:val="-61"/>
          <w:sz w:val="24"/>
        </w:rPr>
        <w:t xml:space="preserve"> </w:t>
      </w:r>
      <w:r>
        <w:rPr>
          <w:sz w:val="24"/>
        </w:rPr>
        <w:t>charging</w:t>
      </w:r>
    </w:p>
    <w:p w14:paraId="6364C998" w14:textId="77777777" w:rsidR="00266EB3" w:rsidRDefault="00266EB3">
      <w:pPr>
        <w:pStyle w:val="BodyText"/>
        <w:rPr>
          <w:sz w:val="26"/>
        </w:rPr>
      </w:pPr>
    </w:p>
    <w:p w14:paraId="2C96A828" w14:textId="77777777" w:rsidR="00266EB3" w:rsidRDefault="00266EB3">
      <w:pPr>
        <w:pStyle w:val="BodyText"/>
        <w:rPr>
          <w:sz w:val="26"/>
        </w:rPr>
      </w:pPr>
    </w:p>
    <w:p w14:paraId="2ABDDB80" w14:textId="77777777" w:rsidR="00266EB3" w:rsidRDefault="00266EB3">
      <w:pPr>
        <w:pStyle w:val="BodyText"/>
        <w:spacing w:before="7"/>
        <w:rPr>
          <w:sz w:val="22"/>
        </w:rPr>
      </w:pPr>
    </w:p>
    <w:p w14:paraId="509A9697" w14:textId="77777777" w:rsidR="00266EB3" w:rsidRDefault="00000000">
      <w:pPr>
        <w:pStyle w:val="BodyText"/>
        <w:spacing w:line="364" w:lineRule="auto"/>
        <w:ind w:left="480" w:right="1477"/>
      </w:pPr>
      <w:r>
        <w:t>Powerful preparation and precise length determination in one device-</w:t>
      </w:r>
      <w:r>
        <w:rPr>
          <w:spacing w:val="-61"/>
        </w:rPr>
        <w:t xml:space="preserve"> </w:t>
      </w:r>
      <w:r>
        <w:t>Choose between</w:t>
      </w:r>
      <w:r>
        <w:rPr>
          <w:spacing w:val="1"/>
        </w:rPr>
        <w:t xml:space="preserve"> </w:t>
      </w:r>
      <w:r>
        <w:t>3</w:t>
      </w:r>
      <w:r>
        <w:rPr>
          <w:spacing w:val="4"/>
        </w:rPr>
        <w:t xml:space="preserve"> </w:t>
      </w:r>
      <w:r>
        <w:t>working</w:t>
      </w:r>
      <w:r>
        <w:rPr>
          <w:spacing w:val="1"/>
        </w:rPr>
        <w:t xml:space="preserve"> </w:t>
      </w:r>
      <w:r>
        <w:t>mode-</w:t>
      </w:r>
    </w:p>
    <w:p w14:paraId="558FF792" w14:textId="77777777" w:rsidR="00266EB3" w:rsidRDefault="00000000">
      <w:pPr>
        <w:pStyle w:val="ListParagraph"/>
        <w:numPr>
          <w:ilvl w:val="0"/>
          <w:numId w:val="66"/>
        </w:numPr>
        <w:tabs>
          <w:tab w:val="left" w:pos="1201"/>
        </w:tabs>
        <w:spacing w:before="3"/>
        <w:ind w:hanging="361"/>
        <w:rPr>
          <w:sz w:val="24"/>
        </w:rPr>
      </w:pPr>
      <w:r>
        <w:rPr>
          <w:sz w:val="24"/>
        </w:rPr>
        <w:t>Monitor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file</w:t>
      </w:r>
      <w:r>
        <w:rPr>
          <w:spacing w:val="-2"/>
          <w:sz w:val="24"/>
        </w:rPr>
        <w:t xml:space="preserve"> </w:t>
      </w:r>
      <w:r>
        <w:rPr>
          <w:sz w:val="24"/>
        </w:rPr>
        <w:t>progression simultaneously</w:t>
      </w:r>
      <w:r>
        <w:rPr>
          <w:spacing w:val="-3"/>
          <w:sz w:val="24"/>
        </w:rPr>
        <w:t xml:space="preserve"> </w:t>
      </w:r>
      <w:r>
        <w:rPr>
          <w:sz w:val="24"/>
        </w:rPr>
        <w:t>during</w:t>
      </w:r>
      <w:r>
        <w:rPr>
          <w:spacing w:val="-2"/>
          <w:sz w:val="24"/>
        </w:rPr>
        <w:t xml:space="preserve"> </w:t>
      </w:r>
      <w:r>
        <w:rPr>
          <w:sz w:val="24"/>
        </w:rPr>
        <w:t>preparation.</w:t>
      </w:r>
    </w:p>
    <w:p w14:paraId="0F197847" w14:textId="77777777" w:rsidR="00266EB3" w:rsidRDefault="00000000">
      <w:pPr>
        <w:pStyle w:val="ListParagraph"/>
        <w:numPr>
          <w:ilvl w:val="0"/>
          <w:numId w:val="66"/>
        </w:numPr>
        <w:tabs>
          <w:tab w:val="left" w:pos="1201"/>
        </w:tabs>
        <w:spacing w:before="141"/>
        <w:ind w:hanging="361"/>
        <w:rPr>
          <w:sz w:val="24"/>
        </w:rPr>
      </w:pPr>
      <w:r>
        <w:rPr>
          <w:sz w:val="24"/>
        </w:rPr>
        <w:t>Prepare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root</w:t>
      </w:r>
      <w:r>
        <w:rPr>
          <w:spacing w:val="-1"/>
          <w:sz w:val="24"/>
        </w:rPr>
        <w:t xml:space="preserve"> </w:t>
      </w:r>
      <w:r>
        <w:rPr>
          <w:sz w:val="24"/>
        </w:rPr>
        <w:t>canal</w:t>
      </w:r>
      <w:r>
        <w:rPr>
          <w:spacing w:val="-3"/>
          <w:sz w:val="24"/>
        </w:rPr>
        <w:t xml:space="preserve"> </w:t>
      </w:r>
      <w:r>
        <w:rPr>
          <w:sz w:val="24"/>
        </w:rPr>
        <w:t>without</w:t>
      </w:r>
      <w:r>
        <w:rPr>
          <w:spacing w:val="1"/>
          <w:sz w:val="24"/>
        </w:rPr>
        <w:t xml:space="preserve"> </w:t>
      </w:r>
      <w:r>
        <w:rPr>
          <w:sz w:val="24"/>
        </w:rPr>
        <w:t>length</w:t>
      </w:r>
      <w:r>
        <w:rPr>
          <w:spacing w:val="1"/>
          <w:sz w:val="24"/>
        </w:rPr>
        <w:t xml:space="preserve"> </w:t>
      </w:r>
      <w:r>
        <w:rPr>
          <w:sz w:val="24"/>
        </w:rPr>
        <w:t>determination.</w:t>
      </w:r>
    </w:p>
    <w:p w14:paraId="5F280645" w14:textId="77777777" w:rsidR="00266EB3" w:rsidRDefault="00000000">
      <w:pPr>
        <w:pStyle w:val="ListParagraph"/>
        <w:numPr>
          <w:ilvl w:val="0"/>
          <w:numId w:val="66"/>
        </w:numPr>
        <w:tabs>
          <w:tab w:val="left" w:pos="1201"/>
        </w:tabs>
        <w:spacing w:before="143" w:line="364" w:lineRule="auto"/>
        <w:ind w:right="495"/>
        <w:rPr>
          <w:sz w:val="24"/>
        </w:rPr>
      </w:pPr>
      <w:r>
        <w:rPr>
          <w:sz w:val="24"/>
        </w:rPr>
        <w:t>Determinate</w:t>
      </w:r>
      <w:r>
        <w:rPr>
          <w:spacing w:val="3"/>
          <w:sz w:val="24"/>
        </w:rPr>
        <w:t xml:space="preserve"> </w:t>
      </w:r>
      <w:r>
        <w:rPr>
          <w:sz w:val="24"/>
        </w:rPr>
        <w:t>the</w:t>
      </w:r>
      <w:r>
        <w:rPr>
          <w:spacing w:val="2"/>
          <w:sz w:val="24"/>
        </w:rPr>
        <w:t xml:space="preserve"> </w:t>
      </w:r>
      <w:r>
        <w:rPr>
          <w:sz w:val="24"/>
        </w:rPr>
        <w:t>working</w:t>
      </w:r>
      <w:r>
        <w:rPr>
          <w:spacing w:val="64"/>
          <w:sz w:val="24"/>
        </w:rPr>
        <w:t xml:space="preserve"> </w:t>
      </w:r>
      <w:r>
        <w:rPr>
          <w:sz w:val="24"/>
        </w:rPr>
        <w:t>length</w:t>
      </w:r>
      <w:r>
        <w:rPr>
          <w:spacing w:val="3"/>
          <w:sz w:val="24"/>
        </w:rPr>
        <w:t xml:space="preserve"> </w:t>
      </w:r>
      <w:r>
        <w:rPr>
          <w:sz w:val="24"/>
        </w:rPr>
        <w:t>or</w:t>
      </w:r>
      <w:r>
        <w:rPr>
          <w:spacing w:val="1"/>
          <w:sz w:val="24"/>
        </w:rPr>
        <w:t xml:space="preserve"> </w:t>
      </w:r>
      <w:r>
        <w:rPr>
          <w:sz w:val="24"/>
        </w:rPr>
        <w:t>monitor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64"/>
          <w:sz w:val="24"/>
        </w:rPr>
        <w:t xml:space="preserve"> </w:t>
      </w:r>
      <w:r>
        <w:rPr>
          <w:sz w:val="24"/>
        </w:rPr>
        <w:t>file</w:t>
      </w:r>
      <w:r>
        <w:rPr>
          <w:spacing w:val="64"/>
          <w:sz w:val="24"/>
        </w:rPr>
        <w:t xml:space="preserve"> </w:t>
      </w:r>
      <w:r>
        <w:rPr>
          <w:sz w:val="24"/>
        </w:rPr>
        <w:t>progression</w:t>
      </w:r>
      <w:r>
        <w:rPr>
          <w:spacing w:val="-61"/>
          <w:sz w:val="24"/>
        </w:rPr>
        <w:t xml:space="preserve"> </w:t>
      </w:r>
      <w:r>
        <w:rPr>
          <w:sz w:val="24"/>
        </w:rPr>
        <w:t>independently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3"/>
          <w:sz w:val="24"/>
        </w:rPr>
        <w:t xml:space="preserve"> </w:t>
      </w:r>
      <w:r>
        <w:rPr>
          <w:sz w:val="24"/>
        </w:rPr>
        <w:t>preparation.</w:t>
      </w:r>
    </w:p>
    <w:p w14:paraId="1D85740A" w14:textId="77777777" w:rsidR="00266EB3" w:rsidRDefault="00266EB3">
      <w:pPr>
        <w:pStyle w:val="BodyText"/>
        <w:spacing w:before="4"/>
        <w:rPr>
          <w:sz w:val="36"/>
        </w:rPr>
      </w:pPr>
    </w:p>
    <w:p w14:paraId="23C1577C" w14:textId="77777777" w:rsidR="00266EB3" w:rsidRDefault="00000000">
      <w:pPr>
        <w:pStyle w:val="Heading3"/>
        <w:numPr>
          <w:ilvl w:val="0"/>
          <w:numId w:val="68"/>
        </w:numPr>
        <w:tabs>
          <w:tab w:val="left" w:pos="841"/>
        </w:tabs>
        <w:ind w:hanging="361"/>
      </w:pPr>
      <w:r>
        <w:t>MM</w:t>
      </w:r>
      <w:r>
        <w:rPr>
          <w:spacing w:val="-3"/>
        </w:rPr>
        <w:t xml:space="preserve"> </w:t>
      </w:r>
      <w:r>
        <w:t>Control</w:t>
      </w:r>
      <w:r>
        <w:rPr>
          <w:spacing w:val="-1"/>
        </w:rPr>
        <w:t xml:space="preserve"> </w:t>
      </w:r>
      <w:r>
        <w:t>(Micro-Mega,</w:t>
      </w:r>
      <w:r>
        <w:rPr>
          <w:spacing w:val="-1"/>
        </w:rPr>
        <w:t xml:space="preserve"> </w:t>
      </w:r>
      <w:r>
        <w:t>Besanc¸on</w:t>
      </w:r>
      <w:r>
        <w:rPr>
          <w:spacing w:val="-1"/>
        </w:rPr>
        <w:t xml:space="preserve"> </w:t>
      </w:r>
      <w:r>
        <w:t>Cedex,</w:t>
      </w:r>
      <w:r>
        <w:rPr>
          <w:spacing w:val="-1"/>
        </w:rPr>
        <w:t xml:space="preserve"> </w:t>
      </w:r>
      <w:r>
        <w:t>France)-</w:t>
      </w:r>
    </w:p>
    <w:p w14:paraId="4B45FE32" w14:textId="77777777" w:rsidR="00266EB3" w:rsidRDefault="00000000">
      <w:pPr>
        <w:pStyle w:val="BodyText"/>
        <w:spacing w:before="143" w:line="364" w:lineRule="auto"/>
        <w:ind w:left="480" w:right="494"/>
        <w:jc w:val="both"/>
      </w:pPr>
      <w:r>
        <w:rPr>
          <w:noProof/>
        </w:rPr>
        <w:drawing>
          <wp:anchor distT="0" distB="0" distL="0" distR="0" simplePos="0" relativeHeight="129" behindDoc="0" locked="0" layoutInCell="1" allowOverlap="1" wp14:anchorId="7CA32FF6" wp14:editId="1B73EC00">
            <wp:simplePos x="0" y="0"/>
            <wp:positionH relativeFrom="page">
              <wp:posOffset>2286000</wp:posOffset>
            </wp:positionH>
            <wp:positionV relativeFrom="paragraph">
              <wp:posOffset>1460335</wp:posOffset>
            </wp:positionV>
            <wp:extent cx="2908823" cy="2125980"/>
            <wp:effectExtent l="0" t="0" r="0" b="0"/>
            <wp:wrapTopAndBottom/>
            <wp:docPr id="307" name="image16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image165.jpeg"/>
                    <pic:cNvPicPr/>
                  </pic:nvPicPr>
                  <pic:blipFill>
                    <a:blip r:embed="rId1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08823" cy="21259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Endo motor with torque and speed control + integrated apex locator.</w:t>
      </w:r>
      <w:r>
        <w:rPr>
          <w:spacing w:val="63"/>
        </w:rPr>
        <w:t xml:space="preserve"> </w:t>
      </w:r>
      <w:r>
        <w:t>It also</w:t>
      </w:r>
      <w:r>
        <w:rPr>
          <w:spacing w:val="1"/>
        </w:rPr>
        <w:t xml:space="preserve"> </w:t>
      </w:r>
      <w:r>
        <w:t>has the AAR (auto apical reverse) function which reverses the rotation when</w:t>
      </w:r>
      <w:r>
        <w:rPr>
          <w:spacing w:val="1"/>
        </w:rPr>
        <w:t xml:space="preserve"> </w:t>
      </w:r>
      <w:r>
        <w:t>the file tip reaches the specified apical limit. According to the manufacturer‟s</w:t>
      </w:r>
      <w:r>
        <w:rPr>
          <w:spacing w:val="1"/>
        </w:rPr>
        <w:t xml:space="preserve"> </w:t>
      </w:r>
      <w:r>
        <w:t>instructions, it is recommended to use the „„0.5‟‟ mark as the apical limit for</w:t>
      </w:r>
      <w:r>
        <w:rPr>
          <w:spacing w:val="1"/>
        </w:rPr>
        <w:t xml:space="preserve"> </w:t>
      </w:r>
      <w:r>
        <w:t>both</w:t>
      </w:r>
      <w:r>
        <w:rPr>
          <w:spacing w:val="1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EAL</w:t>
      </w:r>
      <w:r>
        <w:rPr>
          <w:spacing w:val="3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AAR functions.</w:t>
      </w:r>
    </w:p>
    <w:p w14:paraId="5735AF4F" w14:textId="77777777" w:rsidR="00266EB3" w:rsidRDefault="00000000">
      <w:pPr>
        <w:pStyle w:val="Heading3"/>
        <w:spacing w:before="134"/>
        <w:ind w:left="559" w:right="56"/>
        <w:jc w:val="center"/>
      </w:pPr>
      <w:r>
        <w:t>MM</w:t>
      </w:r>
      <w:r>
        <w:rPr>
          <w:spacing w:val="-3"/>
        </w:rPr>
        <w:t xml:space="preserve"> </w:t>
      </w:r>
      <w:r>
        <w:t>Control</w:t>
      </w:r>
      <w:r>
        <w:rPr>
          <w:spacing w:val="-2"/>
        </w:rPr>
        <w:t xml:space="preserve"> </w:t>
      </w:r>
      <w:r>
        <w:t>(Micro-Mega, Besanc¸on</w:t>
      </w:r>
      <w:r>
        <w:rPr>
          <w:spacing w:val="-1"/>
        </w:rPr>
        <w:t xml:space="preserve"> </w:t>
      </w:r>
      <w:r>
        <w:t>Cedex,</w:t>
      </w:r>
      <w:r>
        <w:rPr>
          <w:spacing w:val="-2"/>
        </w:rPr>
        <w:t xml:space="preserve"> </w:t>
      </w:r>
      <w:r>
        <w:t>France)</w:t>
      </w:r>
    </w:p>
    <w:p w14:paraId="41936029" w14:textId="77777777" w:rsidR="00266EB3" w:rsidRDefault="00266EB3">
      <w:pPr>
        <w:jc w:val="center"/>
        <w:sectPr w:rsidR="00266EB3">
          <w:pgSz w:w="11910" w:h="16840"/>
          <w:pgMar w:top="1300" w:right="940" w:bottom="1400" w:left="1680" w:header="712" w:footer="1219" w:gutter="0"/>
          <w:cols w:space="720"/>
        </w:sectPr>
      </w:pPr>
    </w:p>
    <w:p w14:paraId="4DDCE567" w14:textId="77777777" w:rsidR="00266EB3" w:rsidRDefault="00000000">
      <w:pPr>
        <w:pStyle w:val="BodyText"/>
        <w:spacing w:before="124"/>
        <w:ind w:left="480"/>
      </w:pPr>
      <w:r>
        <w:lastRenderedPageBreak/>
        <w:t>Features-</w:t>
      </w:r>
    </w:p>
    <w:p w14:paraId="2E597876" w14:textId="77777777" w:rsidR="00266EB3" w:rsidRDefault="00000000">
      <w:pPr>
        <w:pStyle w:val="ListParagraph"/>
        <w:numPr>
          <w:ilvl w:val="0"/>
          <w:numId w:val="65"/>
        </w:numPr>
        <w:tabs>
          <w:tab w:val="left" w:pos="1201"/>
        </w:tabs>
        <w:spacing w:before="139" w:line="355" w:lineRule="auto"/>
        <w:ind w:right="502"/>
        <w:jc w:val="both"/>
        <w:rPr>
          <w:sz w:val="24"/>
        </w:rPr>
      </w:pPr>
      <w:r>
        <w:rPr>
          <w:sz w:val="24"/>
        </w:rPr>
        <w:t>Proven</w:t>
      </w:r>
      <w:r>
        <w:rPr>
          <w:spacing w:val="31"/>
          <w:sz w:val="24"/>
        </w:rPr>
        <w:t xml:space="preserve"> </w:t>
      </w:r>
      <w:r>
        <w:rPr>
          <w:sz w:val="24"/>
        </w:rPr>
        <w:t>reliability</w:t>
      </w:r>
      <w:r>
        <w:rPr>
          <w:spacing w:val="30"/>
          <w:sz w:val="24"/>
        </w:rPr>
        <w:t xml:space="preserve"> </w:t>
      </w:r>
      <w:r>
        <w:rPr>
          <w:sz w:val="24"/>
        </w:rPr>
        <w:t>-Controls</w:t>
      </w:r>
      <w:r>
        <w:rPr>
          <w:spacing w:val="30"/>
          <w:sz w:val="24"/>
        </w:rPr>
        <w:t xml:space="preserve"> </w:t>
      </w:r>
      <w:r>
        <w:rPr>
          <w:sz w:val="24"/>
        </w:rPr>
        <w:t>the</w:t>
      </w:r>
      <w:r>
        <w:rPr>
          <w:spacing w:val="29"/>
          <w:sz w:val="24"/>
        </w:rPr>
        <w:t xml:space="preserve"> </w:t>
      </w:r>
      <w:r>
        <w:rPr>
          <w:sz w:val="24"/>
        </w:rPr>
        <w:t>speed</w:t>
      </w:r>
      <w:r>
        <w:rPr>
          <w:spacing w:val="31"/>
          <w:sz w:val="24"/>
        </w:rPr>
        <w:t xml:space="preserve"> </w:t>
      </w:r>
      <w:r>
        <w:rPr>
          <w:sz w:val="24"/>
        </w:rPr>
        <w:t>which</w:t>
      </w:r>
      <w:r>
        <w:rPr>
          <w:spacing w:val="28"/>
          <w:sz w:val="24"/>
        </w:rPr>
        <w:t xml:space="preserve"> </w:t>
      </w:r>
      <w:r>
        <w:rPr>
          <w:sz w:val="24"/>
        </w:rPr>
        <w:t>remains</w:t>
      </w:r>
      <w:r>
        <w:rPr>
          <w:spacing w:val="28"/>
          <w:sz w:val="24"/>
        </w:rPr>
        <w:t xml:space="preserve"> </w:t>
      </w:r>
      <w:r>
        <w:rPr>
          <w:sz w:val="24"/>
        </w:rPr>
        <w:t>stable</w:t>
      </w:r>
      <w:r>
        <w:rPr>
          <w:spacing w:val="31"/>
          <w:sz w:val="24"/>
        </w:rPr>
        <w:t xml:space="preserve"> </w:t>
      </w:r>
      <w:r>
        <w:rPr>
          <w:sz w:val="24"/>
        </w:rPr>
        <w:t>according</w:t>
      </w:r>
      <w:r>
        <w:rPr>
          <w:spacing w:val="-61"/>
          <w:sz w:val="24"/>
        </w:rPr>
        <w:t xml:space="preserve"> </w:t>
      </w:r>
      <w:r>
        <w:rPr>
          <w:sz w:val="24"/>
        </w:rPr>
        <w:t>to</w:t>
      </w:r>
      <w:r>
        <w:rPr>
          <w:spacing w:val="3"/>
          <w:sz w:val="24"/>
        </w:rPr>
        <w:t xml:space="preserve"> </w:t>
      </w:r>
      <w:r>
        <w:rPr>
          <w:sz w:val="24"/>
        </w:rPr>
        <w:t>the</w:t>
      </w:r>
      <w:r>
        <w:rPr>
          <w:spacing w:val="3"/>
          <w:sz w:val="24"/>
        </w:rPr>
        <w:t xml:space="preserve"> </w:t>
      </w:r>
      <w:r>
        <w:rPr>
          <w:sz w:val="24"/>
        </w:rPr>
        <w:t>anatomical</w:t>
      </w:r>
      <w:r>
        <w:rPr>
          <w:spacing w:val="1"/>
          <w:sz w:val="24"/>
        </w:rPr>
        <w:t xml:space="preserve"> </w:t>
      </w:r>
      <w:r>
        <w:rPr>
          <w:sz w:val="24"/>
        </w:rPr>
        <w:t>conditions</w:t>
      </w:r>
      <w:r>
        <w:rPr>
          <w:spacing w:val="2"/>
          <w:sz w:val="24"/>
        </w:rPr>
        <w:t xml:space="preserve"> </w:t>
      </w:r>
      <w:r>
        <w:rPr>
          <w:sz w:val="24"/>
        </w:rPr>
        <w:t>of</w:t>
      </w:r>
      <w:r>
        <w:rPr>
          <w:spacing w:val="3"/>
          <w:sz w:val="24"/>
        </w:rPr>
        <w:t xml:space="preserve"> </w:t>
      </w:r>
      <w:r>
        <w:rPr>
          <w:sz w:val="24"/>
        </w:rPr>
        <w:t>the</w:t>
      </w:r>
      <w:r>
        <w:rPr>
          <w:spacing w:val="2"/>
          <w:sz w:val="24"/>
        </w:rPr>
        <w:t xml:space="preserve"> </w:t>
      </w:r>
      <w:r>
        <w:rPr>
          <w:sz w:val="24"/>
        </w:rPr>
        <w:t>canal.</w:t>
      </w:r>
    </w:p>
    <w:p w14:paraId="396F0AC1" w14:textId="77777777" w:rsidR="00266EB3" w:rsidRDefault="00000000">
      <w:pPr>
        <w:pStyle w:val="ListParagraph"/>
        <w:numPr>
          <w:ilvl w:val="0"/>
          <w:numId w:val="65"/>
        </w:numPr>
        <w:tabs>
          <w:tab w:val="left" w:pos="1201"/>
        </w:tabs>
        <w:spacing w:before="7" w:line="360" w:lineRule="auto"/>
        <w:ind w:right="500"/>
        <w:jc w:val="both"/>
        <w:rPr>
          <w:sz w:val="24"/>
        </w:rPr>
      </w:pPr>
      <w:r>
        <w:rPr>
          <w:sz w:val="24"/>
        </w:rPr>
        <w:t>Apex locator precision: instant, reliable and precise indication of the</w:t>
      </w:r>
      <w:r>
        <w:rPr>
          <w:spacing w:val="1"/>
          <w:sz w:val="24"/>
        </w:rPr>
        <w:t xml:space="preserve"> </w:t>
      </w:r>
      <w:r>
        <w:rPr>
          <w:sz w:val="24"/>
        </w:rPr>
        <w:t>apical distance due to the triple-frequency application (100 Hz; 333 Hz</w:t>
      </w:r>
      <w:r>
        <w:rPr>
          <w:spacing w:val="1"/>
          <w:sz w:val="24"/>
        </w:rPr>
        <w:t xml:space="preserve"> </w:t>
      </w:r>
      <w:r>
        <w:rPr>
          <w:sz w:val="24"/>
        </w:rPr>
        <w:t>und 10</w:t>
      </w:r>
      <w:r>
        <w:rPr>
          <w:spacing w:val="3"/>
          <w:sz w:val="24"/>
        </w:rPr>
        <w:t xml:space="preserve"> </w:t>
      </w:r>
      <w:r>
        <w:rPr>
          <w:sz w:val="24"/>
        </w:rPr>
        <w:t>kHz).</w:t>
      </w:r>
    </w:p>
    <w:p w14:paraId="73FC5751" w14:textId="77777777" w:rsidR="00266EB3" w:rsidRDefault="00000000">
      <w:pPr>
        <w:pStyle w:val="ListParagraph"/>
        <w:numPr>
          <w:ilvl w:val="0"/>
          <w:numId w:val="65"/>
        </w:numPr>
        <w:tabs>
          <w:tab w:val="left" w:pos="1201"/>
        </w:tabs>
        <w:spacing w:before="2" w:line="360" w:lineRule="auto"/>
        <w:ind w:right="501"/>
        <w:jc w:val="both"/>
        <w:rPr>
          <w:sz w:val="24"/>
        </w:rPr>
      </w:pPr>
      <w:r>
        <w:rPr>
          <w:sz w:val="24"/>
        </w:rPr>
        <w:t>Contra-angle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designed</w:t>
      </w:r>
      <w:r>
        <w:rPr>
          <w:spacing w:val="1"/>
          <w:sz w:val="24"/>
        </w:rPr>
        <w:t xml:space="preserve"> </w:t>
      </w:r>
      <w:r>
        <w:rPr>
          <w:sz w:val="24"/>
        </w:rPr>
        <w:t>with</w:t>
      </w:r>
      <w:r>
        <w:rPr>
          <w:spacing w:val="1"/>
          <w:sz w:val="24"/>
        </w:rPr>
        <w:t xml:space="preserve"> </w:t>
      </w:r>
      <w:r>
        <w:rPr>
          <w:sz w:val="24"/>
        </w:rPr>
        <w:t>high-performance</w:t>
      </w:r>
      <w:r>
        <w:rPr>
          <w:spacing w:val="1"/>
          <w:sz w:val="24"/>
        </w:rPr>
        <w:t xml:space="preserve"> </w:t>
      </w:r>
      <w:r>
        <w:rPr>
          <w:sz w:val="24"/>
        </w:rPr>
        <w:t>composite:</w:t>
      </w:r>
      <w:r>
        <w:rPr>
          <w:spacing w:val="1"/>
          <w:sz w:val="24"/>
        </w:rPr>
        <w:t xml:space="preserve"> </w:t>
      </w:r>
      <w:r>
        <w:rPr>
          <w:sz w:val="24"/>
        </w:rPr>
        <w:t>unique</w:t>
      </w:r>
      <w:r>
        <w:rPr>
          <w:spacing w:val="1"/>
          <w:sz w:val="24"/>
        </w:rPr>
        <w:t xml:space="preserve"> </w:t>
      </w:r>
      <w:r>
        <w:rPr>
          <w:sz w:val="24"/>
        </w:rPr>
        <w:t>resistance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shock,</w:t>
      </w:r>
      <w:r>
        <w:rPr>
          <w:spacing w:val="1"/>
          <w:sz w:val="24"/>
        </w:rPr>
        <w:t xml:space="preserve"> </w:t>
      </w:r>
      <w:r>
        <w:rPr>
          <w:sz w:val="24"/>
        </w:rPr>
        <w:t>cleaning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disinfecting</w:t>
      </w:r>
      <w:r>
        <w:rPr>
          <w:spacing w:val="1"/>
          <w:sz w:val="24"/>
        </w:rPr>
        <w:t xml:space="preserve"> </w:t>
      </w:r>
      <w:r>
        <w:rPr>
          <w:sz w:val="24"/>
        </w:rPr>
        <w:t>products</w:t>
      </w:r>
      <w:r>
        <w:rPr>
          <w:spacing w:val="64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sterilization.</w:t>
      </w:r>
    </w:p>
    <w:p w14:paraId="32AEAA06" w14:textId="77777777" w:rsidR="00266EB3" w:rsidRDefault="00000000">
      <w:pPr>
        <w:pStyle w:val="ListParagraph"/>
        <w:numPr>
          <w:ilvl w:val="0"/>
          <w:numId w:val="65"/>
        </w:numPr>
        <w:tabs>
          <w:tab w:val="left" w:pos="1201"/>
        </w:tabs>
        <w:spacing w:before="4"/>
        <w:ind w:hanging="361"/>
        <w:jc w:val="both"/>
        <w:rPr>
          <w:sz w:val="24"/>
        </w:rPr>
      </w:pPr>
      <w:r>
        <w:rPr>
          <w:sz w:val="24"/>
        </w:rPr>
        <w:t>Integrated apex</w:t>
      </w:r>
      <w:r>
        <w:rPr>
          <w:spacing w:val="-2"/>
          <w:sz w:val="24"/>
        </w:rPr>
        <w:t xml:space="preserve"> </w:t>
      </w:r>
      <w:r>
        <w:rPr>
          <w:sz w:val="24"/>
        </w:rPr>
        <w:t>locator-</w:t>
      </w:r>
      <w:r>
        <w:rPr>
          <w:spacing w:val="-1"/>
          <w:sz w:val="24"/>
        </w:rPr>
        <w:t xml:space="preserve"> </w:t>
      </w:r>
      <w:r>
        <w:rPr>
          <w:sz w:val="24"/>
        </w:rPr>
        <w:t>avoids</w:t>
      </w:r>
      <w:r>
        <w:rPr>
          <w:spacing w:val="1"/>
          <w:sz w:val="24"/>
        </w:rPr>
        <w:t xml:space="preserve"> </w:t>
      </w:r>
      <w:r>
        <w:rPr>
          <w:sz w:val="24"/>
        </w:rPr>
        <w:t>being</w:t>
      </w:r>
      <w:r>
        <w:rPr>
          <w:spacing w:val="-1"/>
          <w:sz w:val="24"/>
        </w:rPr>
        <w:t xml:space="preserve"> </w:t>
      </w:r>
      <w:r>
        <w:rPr>
          <w:sz w:val="24"/>
        </w:rPr>
        <w:t>over-apex.</w:t>
      </w:r>
    </w:p>
    <w:p w14:paraId="71BD7BB9" w14:textId="77777777" w:rsidR="00266EB3" w:rsidRDefault="00000000">
      <w:pPr>
        <w:pStyle w:val="ListParagraph"/>
        <w:numPr>
          <w:ilvl w:val="0"/>
          <w:numId w:val="65"/>
        </w:numPr>
        <w:tabs>
          <w:tab w:val="left" w:pos="1201"/>
        </w:tabs>
        <w:spacing w:before="136" w:line="360" w:lineRule="auto"/>
        <w:ind w:right="501"/>
        <w:jc w:val="both"/>
        <w:rPr>
          <w:sz w:val="24"/>
        </w:rPr>
      </w:pPr>
      <w:r>
        <w:rPr>
          <w:sz w:val="24"/>
        </w:rPr>
        <w:t>Use</w:t>
      </w:r>
      <w:r>
        <w:rPr>
          <w:spacing w:val="1"/>
          <w:sz w:val="24"/>
        </w:rPr>
        <w:t xml:space="preserve"> </w:t>
      </w:r>
      <w:r>
        <w:rPr>
          <w:sz w:val="24"/>
        </w:rPr>
        <w:t>in</w:t>
      </w:r>
      <w:r>
        <w:rPr>
          <w:spacing w:val="1"/>
          <w:sz w:val="24"/>
        </w:rPr>
        <w:t xml:space="preserve"> </w:t>
      </w:r>
      <w:r>
        <w:rPr>
          <w:sz w:val="24"/>
        </w:rPr>
        <w:t>continuous</w:t>
      </w:r>
      <w:r>
        <w:rPr>
          <w:spacing w:val="1"/>
          <w:sz w:val="24"/>
        </w:rPr>
        <w:t xml:space="preserve"> </w:t>
      </w:r>
      <w:r>
        <w:rPr>
          <w:sz w:val="24"/>
        </w:rPr>
        <w:t>rotation-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principle</w:t>
      </w:r>
      <w:r>
        <w:rPr>
          <w:spacing w:val="1"/>
          <w:sz w:val="24"/>
        </w:rPr>
        <w:t xml:space="preserve"> </w:t>
      </w:r>
      <w:r>
        <w:rPr>
          <w:sz w:val="24"/>
        </w:rPr>
        <w:t>with</w:t>
      </w:r>
      <w:r>
        <w:rPr>
          <w:spacing w:val="1"/>
          <w:sz w:val="24"/>
        </w:rPr>
        <w:t xml:space="preserve"> </w:t>
      </w:r>
      <w:r>
        <w:rPr>
          <w:sz w:val="24"/>
        </w:rPr>
        <w:t>scientifically</w:t>
      </w:r>
      <w:r>
        <w:rPr>
          <w:spacing w:val="1"/>
          <w:sz w:val="24"/>
        </w:rPr>
        <w:t xml:space="preserve"> </w:t>
      </w:r>
      <w:r>
        <w:rPr>
          <w:sz w:val="24"/>
        </w:rPr>
        <w:t>proven</w:t>
      </w:r>
      <w:r>
        <w:rPr>
          <w:spacing w:val="1"/>
          <w:sz w:val="24"/>
        </w:rPr>
        <w:t xml:space="preserve"> </w:t>
      </w:r>
      <w:r>
        <w:rPr>
          <w:sz w:val="24"/>
        </w:rPr>
        <w:t>efficiency</w:t>
      </w:r>
      <w:r>
        <w:rPr>
          <w:spacing w:val="1"/>
          <w:sz w:val="24"/>
        </w:rPr>
        <w:t xml:space="preserve"> </w:t>
      </w:r>
      <w:r>
        <w:rPr>
          <w:sz w:val="24"/>
        </w:rPr>
        <w:t>versus</w:t>
      </w:r>
      <w:r>
        <w:rPr>
          <w:spacing w:val="1"/>
          <w:sz w:val="24"/>
        </w:rPr>
        <w:t xml:space="preserve"> </w:t>
      </w:r>
      <w:r>
        <w:rPr>
          <w:sz w:val="24"/>
        </w:rPr>
        <w:t>reciprocation.</w:t>
      </w:r>
      <w:r>
        <w:rPr>
          <w:spacing w:val="1"/>
          <w:sz w:val="24"/>
        </w:rPr>
        <w:t xml:space="preserve"> </w:t>
      </w:r>
      <w:r>
        <w:rPr>
          <w:sz w:val="24"/>
        </w:rPr>
        <w:t>Apical</w:t>
      </w:r>
      <w:r>
        <w:rPr>
          <w:spacing w:val="1"/>
          <w:sz w:val="24"/>
        </w:rPr>
        <w:t xml:space="preserve"> </w:t>
      </w:r>
      <w:r>
        <w:rPr>
          <w:sz w:val="24"/>
        </w:rPr>
        <w:t>debris</w:t>
      </w:r>
      <w:r>
        <w:rPr>
          <w:spacing w:val="1"/>
          <w:sz w:val="24"/>
        </w:rPr>
        <w:t xml:space="preserve"> </w:t>
      </w:r>
      <w:r>
        <w:rPr>
          <w:sz w:val="24"/>
        </w:rPr>
        <w:t>extrusion</w:t>
      </w:r>
      <w:r>
        <w:rPr>
          <w:spacing w:val="1"/>
          <w:sz w:val="24"/>
        </w:rPr>
        <w:t xml:space="preserve"> </w:t>
      </w:r>
      <w:r>
        <w:rPr>
          <w:sz w:val="24"/>
        </w:rPr>
        <w:t>with</w:t>
      </w:r>
      <w:r>
        <w:rPr>
          <w:spacing w:val="1"/>
          <w:sz w:val="24"/>
        </w:rPr>
        <w:t xml:space="preserve"> </w:t>
      </w:r>
      <w:r>
        <w:rPr>
          <w:sz w:val="24"/>
        </w:rPr>
        <w:t>reciprocating</w:t>
      </w:r>
      <w:r>
        <w:rPr>
          <w:spacing w:val="-1"/>
          <w:sz w:val="24"/>
        </w:rPr>
        <w:t xml:space="preserve"> </w:t>
      </w:r>
      <w:r>
        <w:rPr>
          <w:sz w:val="24"/>
        </w:rPr>
        <w:t>movement</w:t>
      </w:r>
      <w:r>
        <w:rPr>
          <w:spacing w:val="2"/>
          <w:sz w:val="24"/>
        </w:rPr>
        <w:t xml:space="preserve"> </w:t>
      </w:r>
      <w:r>
        <w:rPr>
          <w:sz w:val="24"/>
        </w:rPr>
        <w:t>is higher</w:t>
      </w:r>
      <w:r>
        <w:rPr>
          <w:spacing w:val="1"/>
          <w:sz w:val="24"/>
        </w:rPr>
        <w:t xml:space="preserve"> </w:t>
      </w:r>
      <w:r>
        <w:rPr>
          <w:sz w:val="24"/>
        </w:rPr>
        <w:t>than with</w:t>
      </w:r>
      <w:r>
        <w:rPr>
          <w:spacing w:val="1"/>
          <w:sz w:val="24"/>
        </w:rPr>
        <w:t xml:space="preserve"> </w:t>
      </w:r>
      <w:r>
        <w:rPr>
          <w:sz w:val="24"/>
        </w:rPr>
        <w:t>continuous</w:t>
      </w:r>
      <w:r>
        <w:rPr>
          <w:spacing w:val="1"/>
          <w:sz w:val="24"/>
        </w:rPr>
        <w:t xml:space="preserve"> </w:t>
      </w:r>
      <w:r>
        <w:rPr>
          <w:sz w:val="24"/>
        </w:rPr>
        <w:t>rotation.</w:t>
      </w:r>
    </w:p>
    <w:p w14:paraId="0D40565B" w14:textId="77777777" w:rsidR="00266EB3" w:rsidRDefault="00000000">
      <w:pPr>
        <w:pStyle w:val="ListParagraph"/>
        <w:numPr>
          <w:ilvl w:val="0"/>
          <w:numId w:val="65"/>
        </w:numPr>
        <w:tabs>
          <w:tab w:val="left" w:pos="1201"/>
        </w:tabs>
        <w:spacing w:before="2" w:line="352" w:lineRule="auto"/>
        <w:ind w:right="503"/>
        <w:jc w:val="both"/>
        <w:rPr>
          <w:sz w:val="24"/>
        </w:rPr>
      </w:pPr>
      <w:r>
        <w:rPr>
          <w:sz w:val="24"/>
        </w:rPr>
        <w:t>Technical features-Speed control: from 100 rpm to 500 rpm. Torque</w:t>
      </w:r>
      <w:r>
        <w:rPr>
          <w:spacing w:val="1"/>
          <w:sz w:val="24"/>
        </w:rPr>
        <w:t xml:space="preserve"> </w:t>
      </w:r>
      <w:r>
        <w:rPr>
          <w:sz w:val="24"/>
        </w:rPr>
        <w:t>control: from</w:t>
      </w:r>
      <w:r>
        <w:rPr>
          <w:spacing w:val="1"/>
          <w:sz w:val="24"/>
        </w:rPr>
        <w:t xml:space="preserve"> </w:t>
      </w:r>
      <w:r>
        <w:rPr>
          <w:sz w:val="24"/>
        </w:rPr>
        <w:t>0.5</w:t>
      </w:r>
      <w:r>
        <w:rPr>
          <w:spacing w:val="1"/>
          <w:sz w:val="24"/>
        </w:rPr>
        <w:t xml:space="preserve"> </w:t>
      </w:r>
      <w:r>
        <w:rPr>
          <w:sz w:val="24"/>
        </w:rPr>
        <w:t>to 4</w:t>
      </w:r>
      <w:r>
        <w:rPr>
          <w:spacing w:val="3"/>
          <w:sz w:val="24"/>
        </w:rPr>
        <w:t xml:space="preserve"> </w:t>
      </w:r>
      <w:r>
        <w:rPr>
          <w:sz w:val="24"/>
        </w:rPr>
        <w:t>N.cm. Apical distance</w:t>
      </w:r>
      <w:r>
        <w:rPr>
          <w:spacing w:val="2"/>
          <w:sz w:val="24"/>
        </w:rPr>
        <w:t xml:space="preserve"> </w:t>
      </w:r>
      <w:r>
        <w:rPr>
          <w:sz w:val="24"/>
        </w:rPr>
        <w:t>control: from</w:t>
      </w:r>
      <w:r>
        <w:rPr>
          <w:spacing w:val="4"/>
          <w:sz w:val="24"/>
        </w:rPr>
        <w:t xml:space="preserve"> </w:t>
      </w:r>
      <w:r>
        <w:rPr>
          <w:sz w:val="24"/>
        </w:rPr>
        <w:t>0</w:t>
      </w:r>
      <w:r>
        <w:rPr>
          <w:spacing w:val="1"/>
          <w:sz w:val="24"/>
        </w:rPr>
        <w:t xml:space="preserve"> </w:t>
      </w:r>
      <w:r>
        <w:rPr>
          <w:sz w:val="24"/>
        </w:rPr>
        <w:t>to 3 mm.</w:t>
      </w:r>
    </w:p>
    <w:p w14:paraId="783D9521" w14:textId="77777777" w:rsidR="00266EB3" w:rsidRDefault="00000000">
      <w:pPr>
        <w:pStyle w:val="BodyText"/>
        <w:spacing w:before="169" w:line="364" w:lineRule="auto"/>
        <w:ind w:left="480" w:right="499"/>
        <w:jc w:val="both"/>
      </w:pPr>
      <w:r>
        <w:t>According to</w:t>
      </w:r>
      <w:r>
        <w:rPr>
          <w:spacing w:val="1"/>
        </w:rPr>
        <w:t xml:space="preserve"> </w:t>
      </w:r>
      <w:r>
        <w:t xml:space="preserve">Cruz </w:t>
      </w:r>
      <w:r>
        <w:rPr>
          <w:rFonts w:ascii="Arial"/>
          <w:i/>
        </w:rPr>
        <w:t xml:space="preserve">et al </w:t>
      </w:r>
      <w:r>
        <w:t>(2017), the AAR function</w:t>
      </w:r>
      <w:r>
        <w:rPr>
          <w:spacing w:val="1"/>
        </w:rPr>
        <w:t xml:space="preserve"> </w:t>
      </w:r>
      <w:r>
        <w:t>set</w:t>
      </w:r>
      <w:r>
        <w:rPr>
          <w:spacing w:val="1"/>
        </w:rPr>
        <w:t xml:space="preserve"> </w:t>
      </w:r>
      <w:r>
        <w:t>at the</w:t>
      </w:r>
      <w:r>
        <w:rPr>
          <w:spacing w:val="1"/>
        </w:rPr>
        <w:t xml:space="preserve"> </w:t>
      </w:r>
      <w:r>
        <w:t>0.5 mark of</w:t>
      </w:r>
      <w:r>
        <w:rPr>
          <w:spacing w:val="63"/>
        </w:rPr>
        <w:t xml:space="preserve"> </w:t>
      </w:r>
      <w:r>
        <w:t>both</w:t>
      </w:r>
      <w:r>
        <w:rPr>
          <w:spacing w:val="-6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MM</w:t>
      </w:r>
      <w:r>
        <w:rPr>
          <w:spacing w:val="1"/>
        </w:rPr>
        <w:t xml:space="preserve"> </w:t>
      </w:r>
      <w:r>
        <w:t>Control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Root</w:t>
      </w:r>
      <w:r>
        <w:rPr>
          <w:spacing w:val="1"/>
        </w:rPr>
        <w:t xml:space="preserve"> </w:t>
      </w:r>
      <w:r>
        <w:t>ZX</w:t>
      </w:r>
      <w:r>
        <w:rPr>
          <w:spacing w:val="1"/>
        </w:rPr>
        <w:t xml:space="preserve"> </w:t>
      </w:r>
      <w:r>
        <w:t>II</w:t>
      </w:r>
      <w:r>
        <w:rPr>
          <w:spacing w:val="1"/>
        </w:rPr>
        <w:t xml:space="preserve"> </w:t>
      </w:r>
      <w:r>
        <w:t>provided</w:t>
      </w:r>
      <w:r>
        <w:rPr>
          <w:spacing w:val="1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adequate</w:t>
      </w:r>
      <w:r>
        <w:rPr>
          <w:spacing w:val="1"/>
        </w:rPr>
        <w:t xml:space="preserve"> </w:t>
      </w:r>
      <w:r>
        <w:t>apical</w:t>
      </w:r>
      <w:r>
        <w:rPr>
          <w:spacing w:val="1"/>
        </w:rPr>
        <w:t xml:space="preserve"> </w:t>
      </w:r>
      <w:r>
        <w:t>limit</w:t>
      </w:r>
      <w:r>
        <w:rPr>
          <w:spacing w:val="63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preparation in vitro. However, the EAL function of the MM Control alone was</w:t>
      </w:r>
      <w:r>
        <w:rPr>
          <w:spacing w:val="1"/>
        </w:rPr>
        <w:t xml:space="preserve"> </w:t>
      </w:r>
      <w:r>
        <w:t>less accurate than Root ZX II, resulting in a higher percentage of readings</w:t>
      </w:r>
      <w:r>
        <w:rPr>
          <w:spacing w:val="1"/>
        </w:rPr>
        <w:t xml:space="preserve"> </w:t>
      </w:r>
      <w:r>
        <w:t>beyond</w:t>
      </w:r>
      <w:r>
        <w:rPr>
          <w:spacing w:val="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AF.</w:t>
      </w:r>
    </w:p>
    <w:p w14:paraId="6D8F1C68" w14:textId="77777777" w:rsidR="00266EB3" w:rsidRDefault="00000000">
      <w:pPr>
        <w:pStyle w:val="Heading3"/>
        <w:spacing w:before="161"/>
      </w:pPr>
      <w:r>
        <w:t>Disadvantages-</w:t>
      </w:r>
    </w:p>
    <w:p w14:paraId="2641A0B8" w14:textId="77777777" w:rsidR="00266EB3" w:rsidRDefault="00266EB3">
      <w:pPr>
        <w:pStyle w:val="BodyText"/>
        <w:spacing w:before="5"/>
        <w:rPr>
          <w:rFonts w:ascii="Arial"/>
          <w:b/>
          <w:sz w:val="26"/>
        </w:rPr>
      </w:pPr>
    </w:p>
    <w:p w14:paraId="3EBF6BB7" w14:textId="77777777" w:rsidR="00266EB3" w:rsidRDefault="00000000">
      <w:pPr>
        <w:pStyle w:val="BodyText"/>
        <w:spacing w:line="364" w:lineRule="auto"/>
        <w:ind w:left="480" w:right="497"/>
        <w:jc w:val="both"/>
      </w:pPr>
      <w:r>
        <w:t>MM Control displays the distances to the apex using light-emitting diodes with</w:t>
      </w:r>
      <w:r>
        <w:rPr>
          <w:spacing w:val="1"/>
        </w:rPr>
        <w:t xml:space="preserve"> </w:t>
      </w:r>
      <w:r>
        <w:t>different colours. It was noted during the EAL</w:t>
      </w:r>
      <w:r>
        <w:rPr>
          <w:spacing w:val="63"/>
        </w:rPr>
        <w:t xml:space="preserve"> </w:t>
      </w:r>
      <w:r>
        <w:t>measurements that, when the</w:t>
      </w:r>
      <w:r>
        <w:rPr>
          <w:spacing w:val="1"/>
        </w:rPr>
        <w:t xml:space="preserve"> </w:t>
      </w:r>
      <w:r>
        <w:t>file was</w:t>
      </w:r>
      <w:r>
        <w:rPr>
          <w:spacing w:val="1"/>
        </w:rPr>
        <w:t xml:space="preserve"> </w:t>
      </w:r>
      <w:r>
        <w:t>closer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the AF,</w:t>
      </w:r>
      <w:r>
        <w:rPr>
          <w:spacing w:val="1"/>
        </w:rPr>
        <w:t xml:space="preserve"> </w:t>
      </w:r>
      <w:r>
        <w:t>the light-emitting diodes</w:t>
      </w:r>
      <w:r>
        <w:rPr>
          <w:spacing w:val="63"/>
        </w:rPr>
        <w:t xml:space="preserve"> </w:t>
      </w:r>
      <w:r>
        <w:t>between 0.5 and APEX</w:t>
      </w:r>
      <w:r>
        <w:rPr>
          <w:spacing w:val="1"/>
        </w:rPr>
        <w:t xml:space="preserve"> </w:t>
      </w:r>
      <w:r>
        <w:t>were usually flashing in different patterns, requiring more time to obtain a</w:t>
      </w:r>
      <w:r>
        <w:rPr>
          <w:spacing w:val="1"/>
        </w:rPr>
        <w:t xml:space="preserve"> </w:t>
      </w:r>
      <w:r>
        <w:t>consistent</w:t>
      </w:r>
      <w:r>
        <w:rPr>
          <w:spacing w:val="2"/>
        </w:rPr>
        <w:t xml:space="preserve"> </w:t>
      </w:r>
      <w:r>
        <w:t>reading.</w:t>
      </w:r>
    </w:p>
    <w:p w14:paraId="50942026" w14:textId="77777777" w:rsidR="00266EB3" w:rsidRDefault="00266EB3">
      <w:pPr>
        <w:pStyle w:val="BodyText"/>
        <w:rPr>
          <w:sz w:val="26"/>
        </w:rPr>
      </w:pPr>
    </w:p>
    <w:p w14:paraId="5DA23562" w14:textId="77777777" w:rsidR="00266EB3" w:rsidRDefault="00266EB3">
      <w:pPr>
        <w:pStyle w:val="BodyText"/>
        <w:spacing w:before="8"/>
      </w:pPr>
    </w:p>
    <w:p w14:paraId="32E6D9CD" w14:textId="77777777" w:rsidR="00266EB3" w:rsidRDefault="00000000">
      <w:pPr>
        <w:pStyle w:val="Heading3"/>
        <w:numPr>
          <w:ilvl w:val="0"/>
          <w:numId w:val="68"/>
        </w:numPr>
        <w:tabs>
          <w:tab w:val="left" w:pos="841"/>
        </w:tabs>
        <w:spacing w:before="1"/>
        <w:ind w:hanging="361"/>
      </w:pPr>
      <w:r>
        <w:t>CanalPro™</w:t>
      </w:r>
      <w:r>
        <w:rPr>
          <w:spacing w:val="-4"/>
        </w:rPr>
        <w:t xml:space="preserve"> </w:t>
      </w:r>
      <w:r>
        <w:t>Motors</w:t>
      </w:r>
    </w:p>
    <w:p w14:paraId="5D3E6836" w14:textId="77777777" w:rsidR="00266EB3" w:rsidRDefault="00000000">
      <w:pPr>
        <w:pStyle w:val="BodyText"/>
        <w:spacing w:before="143" w:line="364" w:lineRule="auto"/>
        <w:ind w:left="480" w:right="504"/>
        <w:jc w:val="both"/>
      </w:pPr>
      <w:r>
        <w:t>The CanalPro Jeni and CanalPro</w:t>
      </w:r>
      <w:r>
        <w:rPr>
          <w:spacing w:val="1"/>
        </w:rPr>
        <w:t xml:space="preserve"> </w:t>
      </w:r>
      <w:r>
        <w:t>CL motors provide</w:t>
      </w:r>
      <w:r>
        <w:rPr>
          <w:spacing w:val="63"/>
        </w:rPr>
        <w:t xml:space="preserve"> </w:t>
      </w:r>
      <w:r>
        <w:t>the dentist with</w:t>
      </w:r>
      <w:r>
        <w:rPr>
          <w:spacing w:val="64"/>
        </w:rPr>
        <w:t xml:space="preserve"> </w:t>
      </w:r>
      <w:r>
        <w:t>two</w:t>
      </w:r>
      <w:r>
        <w:rPr>
          <w:spacing w:val="1"/>
        </w:rPr>
        <w:t xml:space="preserve"> </w:t>
      </w:r>
      <w:r>
        <w:t>smart</w:t>
      </w:r>
      <w:r>
        <w:rPr>
          <w:spacing w:val="1"/>
        </w:rPr>
        <w:t xml:space="preserve"> </w:t>
      </w:r>
      <w:r>
        <w:t>systems</w:t>
      </w:r>
      <w:r>
        <w:rPr>
          <w:spacing w:val="-2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successful</w:t>
      </w:r>
      <w:r>
        <w:rPr>
          <w:spacing w:val="2"/>
        </w:rPr>
        <w:t xml:space="preserve"> </w:t>
      </w:r>
      <w:r>
        <w:t>endodontic</w:t>
      </w:r>
      <w:r>
        <w:rPr>
          <w:spacing w:val="1"/>
        </w:rPr>
        <w:t xml:space="preserve"> </w:t>
      </w:r>
      <w:r>
        <w:t>treatment.</w:t>
      </w:r>
    </w:p>
    <w:p w14:paraId="3E30B82F" w14:textId="77777777" w:rsidR="00266EB3" w:rsidRDefault="00000000">
      <w:pPr>
        <w:pStyle w:val="Heading3"/>
        <w:numPr>
          <w:ilvl w:val="0"/>
          <w:numId w:val="64"/>
        </w:numPr>
        <w:tabs>
          <w:tab w:val="left" w:pos="750"/>
        </w:tabs>
        <w:spacing w:line="274" w:lineRule="exact"/>
        <w:ind w:hanging="270"/>
        <w:rPr>
          <w:rFonts w:ascii="Microsoft Sans Serif" w:hAnsi="Microsoft Sans Serif"/>
        </w:rPr>
      </w:pPr>
      <w:r>
        <w:t>CanalPro</w:t>
      </w:r>
      <w:r>
        <w:rPr>
          <w:spacing w:val="-1"/>
        </w:rPr>
        <w:t xml:space="preserve"> </w:t>
      </w:r>
      <w:r>
        <w:t>Jeni –</w:t>
      </w:r>
    </w:p>
    <w:p w14:paraId="6E16B15F" w14:textId="77777777" w:rsidR="00266EB3" w:rsidRDefault="00266EB3">
      <w:pPr>
        <w:spacing w:line="274" w:lineRule="exact"/>
        <w:sectPr w:rsidR="00266EB3">
          <w:pgSz w:w="11910" w:h="16840"/>
          <w:pgMar w:top="1300" w:right="940" w:bottom="1400" w:left="1680" w:header="712" w:footer="1219" w:gutter="0"/>
          <w:cols w:space="720"/>
        </w:sectPr>
      </w:pPr>
    </w:p>
    <w:p w14:paraId="779F8298" w14:textId="77777777" w:rsidR="00266EB3" w:rsidRDefault="00000000">
      <w:pPr>
        <w:pStyle w:val="BodyText"/>
        <w:spacing w:before="124" w:line="364" w:lineRule="auto"/>
        <w:ind w:left="480" w:right="496"/>
        <w:jc w:val="both"/>
      </w:pPr>
      <w:r>
        <w:lastRenderedPageBreak/>
        <w:t>It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fully</w:t>
      </w:r>
      <w:r>
        <w:rPr>
          <w:spacing w:val="1"/>
        </w:rPr>
        <w:t xml:space="preserve"> </w:t>
      </w:r>
      <w:r>
        <w:t>automatic,</w:t>
      </w:r>
      <w:r>
        <w:rPr>
          <w:spacing w:val="1"/>
        </w:rPr>
        <w:t xml:space="preserve"> </w:t>
      </w:r>
      <w:r>
        <w:t>electric</w:t>
      </w:r>
      <w:r>
        <w:rPr>
          <w:spacing w:val="1"/>
        </w:rPr>
        <w:t xml:space="preserve"> </w:t>
      </w:r>
      <w:r>
        <w:t>controlled</w:t>
      </w:r>
      <w:r>
        <w:rPr>
          <w:spacing w:val="1"/>
        </w:rPr>
        <w:t xml:space="preserve"> </w:t>
      </w:r>
      <w:r>
        <w:t>endomotor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integrated</w:t>
      </w:r>
      <w:r>
        <w:rPr>
          <w:spacing w:val="63"/>
        </w:rPr>
        <w:t xml:space="preserve"> </w:t>
      </w:r>
      <w:r>
        <w:t>apex</w:t>
      </w:r>
      <w:r>
        <w:rPr>
          <w:spacing w:val="1"/>
        </w:rPr>
        <w:t xml:space="preserve"> </w:t>
      </w:r>
      <w:r>
        <w:t>locator which makes preparation amazingly easy, safe and efficient. The Jeni</w:t>
      </w:r>
      <w:r>
        <w:rPr>
          <w:spacing w:val="1"/>
        </w:rPr>
        <w:t xml:space="preserve"> </w:t>
      </w:r>
      <w:r>
        <w:t>assistance system continuously adapts to the individual root canal anatomy</w:t>
      </w:r>
      <w:r>
        <w:rPr>
          <w:spacing w:val="1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guides</w:t>
      </w:r>
      <w:r>
        <w:rPr>
          <w:spacing w:val="1"/>
        </w:rPr>
        <w:t xml:space="preserve"> </w:t>
      </w:r>
      <w:r>
        <w:t>the mechanical</w:t>
      </w:r>
      <w:r>
        <w:rPr>
          <w:spacing w:val="1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chemical preparation</w:t>
      </w:r>
      <w:r>
        <w:rPr>
          <w:spacing w:val="2"/>
        </w:rPr>
        <w:t xml:space="preserve"> </w:t>
      </w:r>
      <w:r>
        <w:t>step</w:t>
      </w:r>
      <w:r>
        <w:rPr>
          <w:spacing w:val="2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step.</w:t>
      </w:r>
    </w:p>
    <w:p w14:paraId="3D61EF70" w14:textId="77777777" w:rsidR="00266EB3" w:rsidRDefault="00000000">
      <w:pPr>
        <w:pStyle w:val="Heading3"/>
        <w:numPr>
          <w:ilvl w:val="0"/>
          <w:numId w:val="64"/>
        </w:numPr>
        <w:tabs>
          <w:tab w:val="left" w:pos="762"/>
        </w:tabs>
        <w:spacing w:before="162"/>
        <w:ind w:left="761" w:hanging="282"/>
      </w:pPr>
      <w:r>
        <w:t>Coltene Canal</w:t>
      </w:r>
      <w:r>
        <w:rPr>
          <w:spacing w:val="-3"/>
        </w:rPr>
        <w:t xml:space="preserve"> </w:t>
      </w:r>
      <w:r>
        <w:t>Pro</w:t>
      </w:r>
      <w:r>
        <w:rPr>
          <w:spacing w:val="-3"/>
        </w:rPr>
        <w:t xml:space="preserve"> </w:t>
      </w:r>
      <w:r>
        <w:t>Cl2 Cordless</w:t>
      </w:r>
      <w:r>
        <w:rPr>
          <w:spacing w:val="-1"/>
        </w:rPr>
        <w:t xml:space="preserve"> </w:t>
      </w:r>
      <w:r>
        <w:t>Endomotor-</w:t>
      </w:r>
    </w:p>
    <w:p w14:paraId="712B7D04" w14:textId="77777777" w:rsidR="00266EB3" w:rsidRDefault="00266EB3">
      <w:pPr>
        <w:pStyle w:val="BodyText"/>
        <w:spacing w:before="3"/>
        <w:rPr>
          <w:rFonts w:ascii="Arial"/>
          <w:b/>
          <w:sz w:val="26"/>
        </w:rPr>
      </w:pPr>
    </w:p>
    <w:p w14:paraId="2C6800C9" w14:textId="77777777" w:rsidR="00266EB3" w:rsidRDefault="00000000">
      <w:pPr>
        <w:pStyle w:val="BodyText"/>
        <w:spacing w:line="364" w:lineRule="auto"/>
        <w:ind w:left="480" w:right="495"/>
        <w:jc w:val="both"/>
      </w:pPr>
      <w:r>
        <w:t>It provides a clear view and unobstructed access in all treatment situations. It</w:t>
      </w:r>
      <w:r>
        <w:rPr>
          <w:spacing w:val="1"/>
        </w:rPr>
        <w:t xml:space="preserve"> </w:t>
      </w:r>
      <w:r>
        <w:t>has</w:t>
      </w:r>
      <w:r>
        <w:rPr>
          <w:spacing w:val="1"/>
        </w:rPr>
        <w:t xml:space="preserve"> </w:t>
      </w:r>
      <w:proofErr w:type="gramStart"/>
      <w:r>
        <w:t>clear</w:t>
      </w:r>
      <w:proofErr w:type="gramEnd"/>
      <w:r>
        <w:rPr>
          <w:spacing w:val="2"/>
        </w:rPr>
        <w:t xml:space="preserve"> </w:t>
      </w:r>
      <w:r>
        <w:t>LCD</w:t>
      </w:r>
      <w:r>
        <w:rPr>
          <w:spacing w:val="2"/>
        </w:rPr>
        <w:t xml:space="preserve"> </w:t>
      </w:r>
      <w:r>
        <w:t>display and</w:t>
      </w:r>
      <w:r>
        <w:rPr>
          <w:spacing w:val="1"/>
        </w:rPr>
        <w:t xml:space="preserve"> </w:t>
      </w:r>
      <w:r>
        <w:t>the easy-to-clean</w:t>
      </w:r>
      <w:r>
        <w:rPr>
          <w:spacing w:val="1"/>
        </w:rPr>
        <w:t xml:space="preserve"> </w:t>
      </w:r>
      <w:r>
        <w:t>keypad.</w:t>
      </w:r>
    </w:p>
    <w:p w14:paraId="2CF2DC16" w14:textId="77777777" w:rsidR="00266EB3" w:rsidRDefault="00000000">
      <w:pPr>
        <w:pStyle w:val="BodyText"/>
        <w:ind w:left="3613"/>
        <w:rPr>
          <w:sz w:val="20"/>
        </w:rPr>
      </w:pPr>
      <w:r>
        <w:rPr>
          <w:noProof/>
          <w:sz w:val="20"/>
        </w:rPr>
        <w:drawing>
          <wp:inline distT="0" distB="0" distL="0" distR="0" wp14:anchorId="49318AC0" wp14:editId="0CA4BDEC">
            <wp:extent cx="1281309" cy="2798921"/>
            <wp:effectExtent l="0" t="0" r="0" b="0"/>
            <wp:docPr id="309" name="image16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image166.jpeg"/>
                    <pic:cNvPicPr/>
                  </pic:nvPicPr>
                  <pic:blipFill>
                    <a:blip r:embed="rId1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1309" cy="2798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21340" w14:textId="77777777" w:rsidR="00266EB3" w:rsidRDefault="00266EB3">
      <w:pPr>
        <w:pStyle w:val="BodyText"/>
        <w:spacing w:before="8"/>
        <w:rPr>
          <w:sz w:val="27"/>
        </w:rPr>
      </w:pPr>
    </w:p>
    <w:p w14:paraId="10D98799" w14:textId="77777777" w:rsidR="00266EB3" w:rsidRDefault="00000000">
      <w:pPr>
        <w:pStyle w:val="Heading3"/>
        <w:spacing w:before="1"/>
        <w:ind w:left="0" w:right="19"/>
        <w:jc w:val="center"/>
      </w:pPr>
      <w:r>
        <w:t>Coltene</w:t>
      </w:r>
      <w:r>
        <w:rPr>
          <w:spacing w:val="-1"/>
        </w:rPr>
        <w:t xml:space="preserve"> </w:t>
      </w:r>
      <w:r>
        <w:t>Canal</w:t>
      </w:r>
      <w:r>
        <w:rPr>
          <w:spacing w:val="-4"/>
        </w:rPr>
        <w:t xml:space="preserve"> </w:t>
      </w:r>
      <w:r>
        <w:t>Pro</w:t>
      </w:r>
      <w:r>
        <w:rPr>
          <w:spacing w:val="-2"/>
        </w:rPr>
        <w:t xml:space="preserve"> </w:t>
      </w:r>
      <w:r>
        <w:t>Cl2</w:t>
      </w:r>
      <w:r>
        <w:rPr>
          <w:spacing w:val="-1"/>
        </w:rPr>
        <w:t xml:space="preserve"> </w:t>
      </w:r>
      <w:r>
        <w:t>Cordless</w:t>
      </w:r>
      <w:r>
        <w:rPr>
          <w:spacing w:val="-2"/>
        </w:rPr>
        <w:t xml:space="preserve"> </w:t>
      </w:r>
      <w:r>
        <w:t>Endomotor</w:t>
      </w:r>
    </w:p>
    <w:p w14:paraId="0433AA1D" w14:textId="77777777" w:rsidR="00266EB3" w:rsidRDefault="00266EB3">
      <w:pPr>
        <w:pStyle w:val="BodyText"/>
        <w:spacing w:before="10"/>
        <w:rPr>
          <w:rFonts w:ascii="Arial"/>
          <w:b/>
          <w:sz w:val="25"/>
        </w:rPr>
      </w:pPr>
    </w:p>
    <w:p w14:paraId="4D11D07C" w14:textId="77777777" w:rsidR="00266EB3" w:rsidRDefault="00000000">
      <w:pPr>
        <w:ind w:left="480"/>
        <w:rPr>
          <w:rFonts w:ascii="Arial"/>
          <w:b/>
          <w:sz w:val="24"/>
        </w:rPr>
      </w:pPr>
      <w:r>
        <w:rPr>
          <w:rFonts w:ascii="Arial"/>
          <w:b/>
          <w:sz w:val="24"/>
        </w:rPr>
        <w:t>Features</w:t>
      </w:r>
    </w:p>
    <w:p w14:paraId="3F77F67F" w14:textId="77777777" w:rsidR="00266EB3" w:rsidRDefault="00266EB3">
      <w:pPr>
        <w:pStyle w:val="BodyText"/>
        <w:spacing w:before="2"/>
        <w:rPr>
          <w:rFonts w:ascii="Arial"/>
          <w:b/>
          <w:sz w:val="26"/>
        </w:rPr>
      </w:pPr>
    </w:p>
    <w:p w14:paraId="78382A9E" w14:textId="77777777" w:rsidR="00266EB3" w:rsidRDefault="00000000">
      <w:pPr>
        <w:pStyle w:val="ListParagraph"/>
        <w:numPr>
          <w:ilvl w:val="1"/>
          <w:numId w:val="64"/>
        </w:numPr>
        <w:tabs>
          <w:tab w:val="left" w:pos="1200"/>
          <w:tab w:val="left" w:pos="1201"/>
        </w:tabs>
        <w:ind w:hanging="361"/>
        <w:rPr>
          <w:rFonts w:ascii="Symbol" w:hAnsi="Symbol"/>
          <w:sz w:val="20"/>
        </w:rPr>
      </w:pPr>
      <w:r>
        <w:rPr>
          <w:sz w:val="24"/>
        </w:rPr>
        <w:t>Energy-saving,</w:t>
      </w:r>
      <w:r>
        <w:rPr>
          <w:spacing w:val="1"/>
          <w:sz w:val="24"/>
        </w:rPr>
        <w:t xml:space="preserve"> </w:t>
      </w:r>
      <w:r>
        <w:rPr>
          <w:sz w:val="24"/>
        </w:rPr>
        <w:t>turns</w:t>
      </w:r>
      <w:r>
        <w:rPr>
          <w:spacing w:val="1"/>
          <w:sz w:val="24"/>
        </w:rPr>
        <w:t xml:space="preserve"> </w:t>
      </w:r>
      <w:r>
        <w:rPr>
          <w:sz w:val="24"/>
        </w:rPr>
        <w:t>off</w:t>
      </w:r>
      <w:r>
        <w:rPr>
          <w:spacing w:val="1"/>
          <w:sz w:val="24"/>
        </w:rPr>
        <w:t xml:space="preserve"> </w:t>
      </w:r>
      <w:r>
        <w:rPr>
          <w:sz w:val="24"/>
        </w:rPr>
        <w:t>when</w:t>
      </w:r>
      <w:r>
        <w:rPr>
          <w:spacing w:val="1"/>
          <w:sz w:val="24"/>
        </w:rPr>
        <w:t xml:space="preserve"> </w:t>
      </w:r>
      <w:r>
        <w:rPr>
          <w:sz w:val="24"/>
        </w:rPr>
        <w:t>not</w:t>
      </w:r>
      <w:r>
        <w:rPr>
          <w:spacing w:val="1"/>
          <w:sz w:val="24"/>
        </w:rPr>
        <w:t xml:space="preserve"> </w:t>
      </w:r>
      <w:r>
        <w:rPr>
          <w:sz w:val="24"/>
        </w:rPr>
        <w:t>used for 10</w:t>
      </w:r>
      <w:r>
        <w:rPr>
          <w:spacing w:val="-1"/>
          <w:sz w:val="24"/>
        </w:rPr>
        <w:t xml:space="preserve"> </w:t>
      </w:r>
      <w:r>
        <w:rPr>
          <w:sz w:val="24"/>
        </w:rPr>
        <w:t>minutes</w:t>
      </w:r>
    </w:p>
    <w:p w14:paraId="1DC7F05A" w14:textId="77777777" w:rsidR="00266EB3" w:rsidRDefault="00000000">
      <w:pPr>
        <w:pStyle w:val="ListParagraph"/>
        <w:numPr>
          <w:ilvl w:val="1"/>
          <w:numId w:val="64"/>
        </w:numPr>
        <w:tabs>
          <w:tab w:val="left" w:pos="1200"/>
          <w:tab w:val="left" w:pos="1201"/>
        </w:tabs>
        <w:spacing w:before="141"/>
        <w:ind w:hanging="361"/>
        <w:rPr>
          <w:rFonts w:ascii="Symbol" w:hAnsi="Symbol"/>
          <w:sz w:val="20"/>
        </w:rPr>
      </w:pPr>
      <w:r>
        <w:rPr>
          <w:sz w:val="24"/>
        </w:rPr>
        <w:t>Memory</w:t>
      </w:r>
      <w:r>
        <w:rPr>
          <w:spacing w:val="-2"/>
          <w:sz w:val="24"/>
        </w:rPr>
        <w:t xml:space="preserve"> </w:t>
      </w:r>
      <w:r>
        <w:rPr>
          <w:sz w:val="24"/>
        </w:rPr>
        <w:t>for</w:t>
      </w:r>
      <w:r>
        <w:rPr>
          <w:spacing w:val="1"/>
          <w:sz w:val="24"/>
        </w:rPr>
        <w:t xml:space="preserve"> </w:t>
      </w:r>
      <w:r>
        <w:rPr>
          <w:sz w:val="24"/>
        </w:rPr>
        <w:t>up</w:t>
      </w:r>
      <w:r>
        <w:rPr>
          <w:spacing w:val="2"/>
          <w:sz w:val="24"/>
        </w:rPr>
        <w:t xml:space="preserve"> </w:t>
      </w:r>
      <w:r>
        <w:rPr>
          <w:sz w:val="24"/>
        </w:rPr>
        <w:t>to 5</w:t>
      </w:r>
      <w:r>
        <w:rPr>
          <w:spacing w:val="3"/>
          <w:sz w:val="24"/>
        </w:rPr>
        <w:t xml:space="preserve"> </w:t>
      </w:r>
      <w:r>
        <w:rPr>
          <w:sz w:val="24"/>
        </w:rPr>
        <w:t>programs.</w:t>
      </w:r>
    </w:p>
    <w:p w14:paraId="1A5C7767" w14:textId="77777777" w:rsidR="00266EB3" w:rsidRDefault="00000000">
      <w:pPr>
        <w:pStyle w:val="ListParagraph"/>
        <w:numPr>
          <w:ilvl w:val="1"/>
          <w:numId w:val="64"/>
        </w:numPr>
        <w:tabs>
          <w:tab w:val="left" w:pos="1200"/>
          <w:tab w:val="left" w:pos="1201"/>
        </w:tabs>
        <w:spacing w:before="144"/>
        <w:ind w:hanging="361"/>
        <w:rPr>
          <w:rFonts w:ascii="Symbol" w:hAnsi="Symbol"/>
          <w:sz w:val="20"/>
        </w:rPr>
      </w:pPr>
      <w:r>
        <w:rPr>
          <w:sz w:val="24"/>
        </w:rPr>
        <w:t>Auto-reverse modus.</w:t>
      </w:r>
    </w:p>
    <w:p w14:paraId="685D6190" w14:textId="77777777" w:rsidR="00266EB3" w:rsidRDefault="00000000">
      <w:pPr>
        <w:pStyle w:val="ListParagraph"/>
        <w:numPr>
          <w:ilvl w:val="1"/>
          <w:numId w:val="64"/>
        </w:numPr>
        <w:tabs>
          <w:tab w:val="left" w:pos="1200"/>
          <w:tab w:val="left" w:pos="1201"/>
        </w:tabs>
        <w:spacing w:before="141" w:line="367" w:lineRule="auto"/>
        <w:ind w:right="501"/>
        <w:rPr>
          <w:rFonts w:ascii="Symbol" w:hAnsi="Symbol"/>
          <w:sz w:val="20"/>
        </w:rPr>
      </w:pPr>
      <w:r>
        <w:rPr>
          <w:sz w:val="24"/>
        </w:rPr>
        <w:t>6</w:t>
      </w:r>
      <w:r>
        <w:rPr>
          <w:spacing w:val="39"/>
          <w:sz w:val="24"/>
        </w:rPr>
        <w:t xml:space="preserve"> </w:t>
      </w:r>
      <w:r>
        <w:rPr>
          <w:sz w:val="24"/>
        </w:rPr>
        <w:t>head</w:t>
      </w:r>
      <w:r>
        <w:rPr>
          <w:spacing w:val="39"/>
          <w:sz w:val="24"/>
        </w:rPr>
        <w:t xml:space="preserve"> </w:t>
      </w:r>
      <w:r>
        <w:rPr>
          <w:sz w:val="24"/>
        </w:rPr>
        <w:t>positions</w:t>
      </w:r>
      <w:r>
        <w:rPr>
          <w:spacing w:val="38"/>
          <w:sz w:val="24"/>
        </w:rPr>
        <w:t xml:space="preserve"> </w:t>
      </w:r>
      <w:proofErr w:type="gramStart"/>
      <w:r>
        <w:rPr>
          <w:sz w:val="24"/>
        </w:rPr>
        <w:t>allows</w:t>
      </w:r>
      <w:proofErr w:type="gramEnd"/>
      <w:r>
        <w:rPr>
          <w:spacing w:val="38"/>
          <w:sz w:val="24"/>
        </w:rPr>
        <w:t xml:space="preserve"> </w:t>
      </w:r>
      <w:r>
        <w:rPr>
          <w:sz w:val="24"/>
        </w:rPr>
        <w:t>of</w:t>
      </w:r>
      <w:r>
        <w:rPr>
          <w:spacing w:val="45"/>
          <w:sz w:val="24"/>
        </w:rPr>
        <w:t xml:space="preserve"> </w:t>
      </w:r>
      <w:r>
        <w:rPr>
          <w:sz w:val="24"/>
        </w:rPr>
        <w:t>contra</w:t>
      </w:r>
      <w:r>
        <w:rPr>
          <w:spacing w:val="39"/>
          <w:sz w:val="24"/>
        </w:rPr>
        <w:t xml:space="preserve"> </w:t>
      </w:r>
      <w:r>
        <w:rPr>
          <w:sz w:val="24"/>
        </w:rPr>
        <w:t>angle</w:t>
      </w:r>
      <w:r>
        <w:rPr>
          <w:spacing w:val="39"/>
          <w:sz w:val="24"/>
        </w:rPr>
        <w:t xml:space="preserve"> </w:t>
      </w:r>
      <w:r>
        <w:rPr>
          <w:sz w:val="24"/>
        </w:rPr>
        <w:t>head</w:t>
      </w:r>
      <w:r>
        <w:rPr>
          <w:spacing w:val="39"/>
          <w:sz w:val="24"/>
        </w:rPr>
        <w:t xml:space="preserve"> </w:t>
      </w:r>
      <w:r>
        <w:rPr>
          <w:sz w:val="24"/>
        </w:rPr>
        <w:t>to</w:t>
      </w:r>
      <w:r>
        <w:rPr>
          <w:spacing w:val="40"/>
          <w:sz w:val="24"/>
        </w:rPr>
        <w:t xml:space="preserve"> </w:t>
      </w:r>
      <w:r>
        <w:rPr>
          <w:sz w:val="24"/>
        </w:rPr>
        <w:t>be</w:t>
      </w:r>
      <w:r>
        <w:rPr>
          <w:spacing w:val="39"/>
          <w:sz w:val="24"/>
        </w:rPr>
        <w:t xml:space="preserve"> </w:t>
      </w:r>
      <w:r>
        <w:rPr>
          <w:sz w:val="24"/>
        </w:rPr>
        <w:t>adjusted</w:t>
      </w:r>
      <w:r>
        <w:rPr>
          <w:spacing w:val="39"/>
          <w:sz w:val="24"/>
        </w:rPr>
        <w:t xml:space="preserve"> </w:t>
      </w:r>
      <w:r>
        <w:rPr>
          <w:sz w:val="24"/>
        </w:rPr>
        <w:t>to</w:t>
      </w:r>
      <w:r>
        <w:rPr>
          <w:spacing w:val="40"/>
          <w:sz w:val="24"/>
        </w:rPr>
        <w:t xml:space="preserve"> </w:t>
      </w:r>
      <w:r>
        <w:rPr>
          <w:sz w:val="24"/>
        </w:rPr>
        <w:t>your</w:t>
      </w:r>
      <w:r>
        <w:rPr>
          <w:spacing w:val="-61"/>
          <w:sz w:val="24"/>
        </w:rPr>
        <w:t xml:space="preserve"> </w:t>
      </w:r>
      <w:r>
        <w:rPr>
          <w:sz w:val="24"/>
        </w:rPr>
        <w:t>preferred position.</w:t>
      </w:r>
    </w:p>
    <w:p w14:paraId="6174C586" w14:textId="77777777" w:rsidR="00266EB3" w:rsidRDefault="00000000">
      <w:pPr>
        <w:pStyle w:val="ListParagraph"/>
        <w:numPr>
          <w:ilvl w:val="1"/>
          <w:numId w:val="64"/>
        </w:numPr>
        <w:tabs>
          <w:tab w:val="left" w:pos="1200"/>
          <w:tab w:val="left" w:pos="1201"/>
        </w:tabs>
        <w:spacing w:line="268" w:lineRule="exact"/>
        <w:ind w:hanging="361"/>
        <w:rPr>
          <w:rFonts w:ascii="Symbol" w:hAnsi="Symbol"/>
          <w:sz w:val="20"/>
        </w:rPr>
      </w:pPr>
      <w:r>
        <w:rPr>
          <w:sz w:val="24"/>
        </w:rPr>
        <w:t>Contra angle</w:t>
      </w:r>
      <w:r>
        <w:rPr>
          <w:spacing w:val="1"/>
          <w:sz w:val="24"/>
        </w:rPr>
        <w:t xml:space="preserve"> </w:t>
      </w:r>
      <w:r>
        <w:rPr>
          <w:sz w:val="24"/>
        </w:rPr>
        <w:t>head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sz w:val="24"/>
        </w:rPr>
        <w:t>autoclavable</w:t>
      </w:r>
      <w:r>
        <w:rPr>
          <w:spacing w:val="-1"/>
          <w:sz w:val="24"/>
        </w:rPr>
        <w:t xml:space="preserve"> </w:t>
      </w:r>
      <w:r>
        <w:rPr>
          <w:sz w:val="24"/>
        </w:rPr>
        <w:t>at</w:t>
      </w:r>
      <w:r>
        <w:rPr>
          <w:spacing w:val="1"/>
          <w:sz w:val="24"/>
        </w:rPr>
        <w:t xml:space="preserve"> </w:t>
      </w:r>
      <w:r>
        <w:rPr>
          <w:sz w:val="24"/>
        </w:rPr>
        <w:t>135°C</w:t>
      </w:r>
    </w:p>
    <w:p w14:paraId="57CA9B51" w14:textId="77777777" w:rsidR="00266EB3" w:rsidRDefault="00000000">
      <w:pPr>
        <w:pStyle w:val="ListParagraph"/>
        <w:numPr>
          <w:ilvl w:val="1"/>
          <w:numId w:val="64"/>
        </w:numPr>
        <w:tabs>
          <w:tab w:val="left" w:pos="1200"/>
          <w:tab w:val="left" w:pos="1201"/>
        </w:tabs>
        <w:spacing w:before="144"/>
        <w:ind w:hanging="361"/>
        <w:rPr>
          <w:rFonts w:ascii="Symbol" w:hAnsi="Symbol"/>
          <w:sz w:val="20"/>
        </w:rPr>
      </w:pPr>
      <w:r>
        <w:rPr>
          <w:sz w:val="24"/>
        </w:rPr>
        <w:t>Rotation</w:t>
      </w:r>
      <w:r>
        <w:rPr>
          <w:spacing w:val="1"/>
          <w:sz w:val="24"/>
        </w:rPr>
        <w:t xml:space="preserve"> </w:t>
      </w:r>
      <w:r>
        <w:rPr>
          <w:sz w:val="24"/>
        </w:rPr>
        <w:t>Speed</w:t>
      </w:r>
      <w:r>
        <w:rPr>
          <w:spacing w:val="1"/>
          <w:sz w:val="24"/>
        </w:rPr>
        <w:t xml:space="preserve"> </w:t>
      </w:r>
      <w:r>
        <w:rPr>
          <w:sz w:val="24"/>
        </w:rPr>
        <w:t>(min-1): 140</w:t>
      </w:r>
      <w:r>
        <w:rPr>
          <w:spacing w:val="2"/>
          <w:sz w:val="24"/>
        </w:rPr>
        <w:t xml:space="preserve"> </w:t>
      </w:r>
      <w:r>
        <w:rPr>
          <w:sz w:val="24"/>
        </w:rPr>
        <w:t>-</w:t>
      </w:r>
      <w:r>
        <w:rPr>
          <w:spacing w:val="-2"/>
          <w:sz w:val="24"/>
        </w:rPr>
        <w:t xml:space="preserve"> </w:t>
      </w:r>
      <w:r>
        <w:rPr>
          <w:sz w:val="24"/>
        </w:rPr>
        <w:t>550</w:t>
      </w:r>
    </w:p>
    <w:p w14:paraId="12B55303" w14:textId="77777777" w:rsidR="00266EB3" w:rsidRDefault="00000000">
      <w:pPr>
        <w:pStyle w:val="ListParagraph"/>
        <w:numPr>
          <w:ilvl w:val="1"/>
          <w:numId w:val="64"/>
        </w:numPr>
        <w:tabs>
          <w:tab w:val="left" w:pos="1200"/>
          <w:tab w:val="left" w:pos="1201"/>
        </w:tabs>
        <w:spacing w:before="142"/>
        <w:ind w:hanging="361"/>
        <w:rPr>
          <w:rFonts w:ascii="Symbol" w:hAnsi="Symbol"/>
          <w:sz w:val="20"/>
        </w:rPr>
      </w:pPr>
      <w:r>
        <w:rPr>
          <w:sz w:val="24"/>
        </w:rPr>
        <w:t>Torque</w:t>
      </w:r>
      <w:r>
        <w:rPr>
          <w:spacing w:val="1"/>
          <w:sz w:val="24"/>
        </w:rPr>
        <w:t xml:space="preserve"> </w:t>
      </w:r>
      <w:r>
        <w:rPr>
          <w:sz w:val="24"/>
        </w:rPr>
        <w:t>Level</w:t>
      </w:r>
      <w:r>
        <w:rPr>
          <w:spacing w:val="3"/>
          <w:sz w:val="24"/>
        </w:rPr>
        <w:t xml:space="preserve"> </w:t>
      </w:r>
      <w:r>
        <w:rPr>
          <w:sz w:val="24"/>
        </w:rPr>
        <w:t>(N·cm):</w:t>
      </w:r>
      <w:r>
        <w:rPr>
          <w:spacing w:val="2"/>
          <w:sz w:val="24"/>
        </w:rPr>
        <w:t xml:space="preserve"> </w:t>
      </w:r>
      <w:r>
        <w:rPr>
          <w:sz w:val="24"/>
        </w:rPr>
        <w:t>0.3</w:t>
      </w:r>
      <w:r>
        <w:rPr>
          <w:spacing w:val="8"/>
          <w:sz w:val="24"/>
        </w:rPr>
        <w:t xml:space="preserve"> </w:t>
      </w:r>
      <w:r>
        <w:rPr>
          <w:sz w:val="24"/>
        </w:rPr>
        <w:t>-</w:t>
      </w:r>
      <w:r>
        <w:rPr>
          <w:spacing w:val="2"/>
          <w:sz w:val="24"/>
        </w:rPr>
        <w:t xml:space="preserve"> </w:t>
      </w:r>
      <w:r>
        <w:rPr>
          <w:sz w:val="24"/>
        </w:rPr>
        <w:t>3.0</w:t>
      </w:r>
    </w:p>
    <w:p w14:paraId="513E52BC" w14:textId="77777777" w:rsidR="00266EB3" w:rsidRDefault="00266EB3">
      <w:pPr>
        <w:rPr>
          <w:rFonts w:ascii="Symbol" w:hAnsi="Symbol"/>
          <w:sz w:val="20"/>
        </w:rPr>
        <w:sectPr w:rsidR="00266EB3">
          <w:pgSz w:w="11910" w:h="16840"/>
          <w:pgMar w:top="1300" w:right="940" w:bottom="1400" w:left="1680" w:header="712" w:footer="1219" w:gutter="0"/>
          <w:cols w:space="720"/>
        </w:sectPr>
      </w:pPr>
    </w:p>
    <w:p w14:paraId="5EF8DC6C" w14:textId="77777777" w:rsidR="00266EB3" w:rsidRDefault="00000000">
      <w:pPr>
        <w:pStyle w:val="Heading2"/>
        <w:spacing w:before="119"/>
        <w:ind w:left="559" w:right="575"/>
        <w:rPr>
          <w:u w:val="none"/>
        </w:rPr>
      </w:pPr>
      <w:r>
        <w:rPr>
          <w:u w:val="thick"/>
        </w:rPr>
        <w:lastRenderedPageBreak/>
        <w:t>IRRIGATION</w:t>
      </w:r>
    </w:p>
    <w:p w14:paraId="0C2D0B2E" w14:textId="77777777" w:rsidR="00266EB3" w:rsidRDefault="00000000">
      <w:pPr>
        <w:pStyle w:val="BodyText"/>
        <w:spacing w:before="166" w:line="364" w:lineRule="auto"/>
        <w:ind w:left="480" w:right="492"/>
        <w:jc w:val="both"/>
      </w:pPr>
      <w:r>
        <w:t>One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most</w:t>
      </w:r>
      <w:r>
        <w:rPr>
          <w:spacing w:val="1"/>
        </w:rPr>
        <w:t xml:space="preserve"> </w:t>
      </w:r>
      <w:r>
        <w:t>important</w:t>
      </w:r>
      <w:r>
        <w:rPr>
          <w:spacing w:val="1"/>
        </w:rPr>
        <w:t xml:space="preserve"> </w:t>
      </w:r>
      <w:r>
        <w:t>procedures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root</w:t>
      </w:r>
      <w:r>
        <w:rPr>
          <w:spacing w:val="1"/>
        </w:rPr>
        <w:t xml:space="preserve"> </w:t>
      </w:r>
      <w:r>
        <w:t>canal</w:t>
      </w:r>
      <w:r>
        <w:rPr>
          <w:spacing w:val="1"/>
        </w:rPr>
        <w:t xml:space="preserve"> </w:t>
      </w:r>
      <w:r>
        <w:t>treatment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chemo-</w:t>
      </w:r>
      <w:r>
        <w:rPr>
          <w:spacing w:val="-61"/>
        </w:rPr>
        <w:t xml:space="preserve"> </w:t>
      </w:r>
      <w:r>
        <w:t>mechanical preparation of the canal system. Irrigation is complementary to</w:t>
      </w:r>
      <w:r>
        <w:rPr>
          <w:spacing w:val="1"/>
        </w:rPr>
        <w:t xml:space="preserve"> </w:t>
      </w:r>
      <w:r>
        <w:t>instrumentation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facilitating</w:t>
      </w:r>
      <w:r>
        <w:rPr>
          <w:spacing w:val="1"/>
        </w:rPr>
        <w:t xml:space="preserve"> </w:t>
      </w:r>
      <w:r>
        <w:t>removal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bacteria,</w:t>
      </w:r>
      <w:r>
        <w:rPr>
          <w:spacing w:val="1"/>
        </w:rPr>
        <w:t xml:space="preserve"> </w:t>
      </w:r>
      <w:r>
        <w:t>debris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therapeutic</w:t>
      </w:r>
      <w:r>
        <w:rPr>
          <w:spacing w:val="1"/>
        </w:rPr>
        <w:t xml:space="preserve"> </w:t>
      </w:r>
      <w:r>
        <w:t>materials such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gutta-percha,</w:t>
      </w:r>
      <w:r>
        <w:rPr>
          <w:spacing w:val="1"/>
        </w:rPr>
        <w:t xml:space="preserve"> </w:t>
      </w:r>
      <w:r>
        <w:t>sealer and medicaments from</w:t>
      </w:r>
      <w:r>
        <w:rPr>
          <w:spacing w:val="1"/>
        </w:rPr>
        <w:t xml:space="preserve"> </w:t>
      </w:r>
      <w:r>
        <w:t>root</w:t>
      </w:r>
      <w:r>
        <w:rPr>
          <w:spacing w:val="63"/>
        </w:rPr>
        <w:t xml:space="preserve"> </w:t>
      </w:r>
      <w:r>
        <w:t>canals.</w:t>
      </w:r>
      <w:r>
        <w:rPr>
          <w:spacing w:val="1"/>
        </w:rPr>
        <w:t xml:space="preserve"> </w:t>
      </w:r>
      <w:r>
        <w:t>The effectiveness of irrigation</w:t>
      </w:r>
      <w:r>
        <w:rPr>
          <w:spacing w:val="63"/>
        </w:rPr>
        <w:t xml:space="preserve"> </w:t>
      </w:r>
      <w:r>
        <w:t>relies on both the mechanical flushing action</w:t>
      </w:r>
      <w:r>
        <w:rPr>
          <w:spacing w:val="1"/>
        </w:rPr>
        <w:t xml:space="preserve"> </w:t>
      </w:r>
      <w:r>
        <w:t>and the</w:t>
      </w:r>
      <w:r>
        <w:rPr>
          <w:spacing w:val="1"/>
        </w:rPr>
        <w:t xml:space="preserve"> </w:t>
      </w:r>
      <w:r>
        <w:t>ability of</w:t>
      </w:r>
      <w:r>
        <w:rPr>
          <w:spacing w:val="4"/>
        </w:rPr>
        <w:t xml:space="preserve"> </w:t>
      </w:r>
      <w:r>
        <w:t>irrigants</w:t>
      </w:r>
      <w:r>
        <w:rPr>
          <w:spacing w:val="3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dissolve</w:t>
      </w:r>
      <w:r>
        <w:rPr>
          <w:spacing w:val="3"/>
        </w:rPr>
        <w:t xml:space="preserve"> </w:t>
      </w:r>
      <w:r>
        <w:t>tissue.</w:t>
      </w:r>
    </w:p>
    <w:p w14:paraId="3712A56D" w14:textId="77777777" w:rsidR="00266EB3" w:rsidRDefault="00000000">
      <w:pPr>
        <w:pStyle w:val="BodyText"/>
        <w:spacing w:before="206" w:line="364" w:lineRule="auto"/>
        <w:ind w:left="480" w:right="494"/>
        <w:jc w:val="both"/>
      </w:pPr>
      <w:r>
        <w:t>The aims of this procedure are the mechanical detachment of pulp tissue,</w:t>
      </w:r>
      <w:r>
        <w:rPr>
          <w:spacing w:val="1"/>
        </w:rPr>
        <w:t xml:space="preserve"> </w:t>
      </w:r>
      <w:r>
        <w:t>dentin</w:t>
      </w:r>
      <w:r>
        <w:rPr>
          <w:spacing w:val="1"/>
        </w:rPr>
        <w:t xml:space="preserve"> </w:t>
      </w:r>
      <w:r>
        <w:t>debris,</w:t>
      </w:r>
      <w:r>
        <w:rPr>
          <w:spacing w:val="1"/>
        </w:rPr>
        <w:t xml:space="preserve"> </w:t>
      </w:r>
      <w:r>
        <w:t>smear</w:t>
      </w:r>
      <w:r>
        <w:rPr>
          <w:spacing w:val="1"/>
        </w:rPr>
        <w:t xml:space="preserve"> </w:t>
      </w:r>
      <w:r>
        <w:t>layer</w:t>
      </w:r>
      <w:r>
        <w:rPr>
          <w:spacing w:val="1"/>
        </w:rPr>
        <w:t xml:space="preserve"> </w:t>
      </w:r>
      <w:r>
        <w:t>(instrumentation</w:t>
      </w:r>
      <w:r>
        <w:rPr>
          <w:spacing w:val="1"/>
        </w:rPr>
        <w:t xml:space="preserve"> </w:t>
      </w:r>
      <w:r>
        <w:t>products),</w:t>
      </w:r>
      <w:r>
        <w:rPr>
          <w:spacing w:val="1"/>
        </w:rPr>
        <w:t xml:space="preserve"> </w:t>
      </w:r>
      <w:r>
        <w:t>micro-organisms</w:t>
      </w:r>
      <w:r>
        <w:rPr>
          <w:spacing w:val="-61"/>
        </w:rPr>
        <w:t xml:space="preserve"> </w:t>
      </w:r>
      <w:r>
        <w:t>(planktonic</w:t>
      </w:r>
      <w:r>
        <w:rPr>
          <w:spacing w:val="1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biofilm)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their</w:t>
      </w:r>
      <w:r>
        <w:rPr>
          <w:spacing w:val="1"/>
        </w:rPr>
        <w:t xml:space="preserve"> </w:t>
      </w:r>
      <w:r>
        <w:t>products</w:t>
      </w:r>
      <w:r>
        <w:rPr>
          <w:spacing w:val="1"/>
        </w:rPr>
        <w:t xml:space="preserve"> </w:t>
      </w:r>
      <w:r>
        <w:t>(all</w:t>
      </w:r>
      <w:r>
        <w:rPr>
          <w:spacing w:val="1"/>
        </w:rPr>
        <w:t xml:space="preserve"> </w:t>
      </w:r>
      <w:r>
        <w:t>together</w:t>
      </w:r>
      <w:r>
        <w:rPr>
          <w:spacing w:val="1"/>
        </w:rPr>
        <w:t xml:space="preserve"> </w:t>
      </w:r>
      <w:r>
        <w:t>hereafter</w:t>
      </w:r>
      <w:r>
        <w:rPr>
          <w:spacing w:val="1"/>
        </w:rPr>
        <w:t xml:space="preserve"> </w:t>
      </w:r>
      <w:r>
        <w:t>named</w:t>
      </w:r>
      <w:r>
        <w:rPr>
          <w:spacing w:val="1"/>
        </w:rPr>
        <w:t xml:space="preserve"> </w:t>
      </w:r>
      <w:r>
        <w:t>substrate) from the root canal wall, their removal out of the root canal system</w:t>
      </w:r>
      <w:r>
        <w:rPr>
          <w:spacing w:val="1"/>
        </w:rPr>
        <w:t xml:space="preserve"> </w:t>
      </w:r>
      <w:r>
        <w:t>and their</w:t>
      </w:r>
      <w:r>
        <w:rPr>
          <w:spacing w:val="1"/>
        </w:rPr>
        <w:t xml:space="preserve"> </w:t>
      </w:r>
      <w:r>
        <w:t>chemical</w:t>
      </w:r>
      <w:r>
        <w:rPr>
          <w:spacing w:val="2"/>
        </w:rPr>
        <w:t xml:space="preserve"> </w:t>
      </w:r>
      <w:r>
        <w:t>dissolution</w:t>
      </w:r>
      <w:r>
        <w:rPr>
          <w:spacing w:val="1"/>
        </w:rPr>
        <w:t xml:space="preserve"> </w:t>
      </w:r>
      <w:r>
        <w:t>or</w:t>
      </w:r>
      <w:r>
        <w:rPr>
          <w:spacing w:val="2"/>
        </w:rPr>
        <w:t xml:space="preserve"> </w:t>
      </w:r>
      <w:r>
        <w:t>disruption.</w:t>
      </w:r>
      <w:r>
        <w:rPr>
          <w:vertAlign w:val="superscript"/>
        </w:rPr>
        <w:t>77,78</w:t>
      </w:r>
    </w:p>
    <w:p w14:paraId="61610589" w14:textId="77777777" w:rsidR="00266EB3" w:rsidRDefault="00000000">
      <w:pPr>
        <w:pStyle w:val="BodyText"/>
        <w:spacing w:before="200" w:line="364" w:lineRule="auto"/>
        <w:ind w:left="480" w:right="495"/>
        <w:jc w:val="both"/>
      </w:pPr>
      <w:r>
        <w:t xml:space="preserve">Peters </w:t>
      </w:r>
      <w:r>
        <w:rPr>
          <w:rFonts w:ascii="Arial" w:hAnsi="Arial"/>
          <w:i/>
        </w:rPr>
        <w:t xml:space="preserve">et al </w:t>
      </w:r>
      <w:r>
        <w:t>compared micro–computed tomography scans before and after</w:t>
      </w:r>
      <w:r>
        <w:rPr>
          <w:spacing w:val="1"/>
        </w:rPr>
        <w:t xml:space="preserve"> </w:t>
      </w:r>
      <w:r>
        <w:t>mechanical instrumentation and found that regardless of the instrumentation</w:t>
      </w:r>
      <w:r>
        <w:rPr>
          <w:spacing w:val="1"/>
        </w:rPr>
        <w:t xml:space="preserve"> </w:t>
      </w:r>
      <w:r>
        <w:t>technique, 35% or more of the root canal surfaces remained un-instrumented.</w:t>
      </w:r>
      <w:r>
        <w:rPr>
          <w:spacing w:val="1"/>
        </w:rPr>
        <w:t xml:space="preserve"> </w:t>
      </w:r>
      <w:r>
        <w:t>Lateral canals, fins, and other irregularities might also remain un-instrumented</w:t>
      </w:r>
      <w:r>
        <w:rPr>
          <w:spacing w:val="-6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provide</w:t>
      </w:r>
      <w:r>
        <w:rPr>
          <w:spacing w:val="3"/>
        </w:rPr>
        <w:t xml:space="preserve"> </w:t>
      </w:r>
      <w:r>
        <w:t>an environment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microbes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colonize</w:t>
      </w:r>
      <w:r>
        <w:rPr>
          <w:spacing w:val="2"/>
        </w:rPr>
        <w:t xml:space="preserve"> </w:t>
      </w:r>
      <w:r>
        <w:t>and cause</w:t>
      </w:r>
      <w:r>
        <w:rPr>
          <w:spacing w:val="1"/>
        </w:rPr>
        <w:t xml:space="preserve"> </w:t>
      </w:r>
      <w:r>
        <w:t>disease.</w:t>
      </w:r>
      <w:r>
        <w:rPr>
          <w:vertAlign w:val="superscript"/>
        </w:rPr>
        <w:t>79</w:t>
      </w:r>
    </w:p>
    <w:p w14:paraId="621E48C9" w14:textId="77777777" w:rsidR="00266EB3" w:rsidRDefault="00000000">
      <w:pPr>
        <w:pStyle w:val="BodyText"/>
        <w:spacing w:before="5"/>
        <w:rPr>
          <w:sz w:val="14"/>
        </w:rPr>
      </w:pPr>
      <w:r>
        <w:rPr>
          <w:noProof/>
        </w:rPr>
        <w:drawing>
          <wp:anchor distT="0" distB="0" distL="0" distR="0" simplePos="0" relativeHeight="130" behindDoc="0" locked="0" layoutInCell="1" allowOverlap="1" wp14:anchorId="2716B5DE" wp14:editId="2D4BC2CB">
            <wp:simplePos x="0" y="0"/>
            <wp:positionH relativeFrom="page">
              <wp:posOffset>1815845</wp:posOffset>
            </wp:positionH>
            <wp:positionV relativeFrom="paragraph">
              <wp:posOffset>129098</wp:posOffset>
            </wp:positionV>
            <wp:extent cx="4362916" cy="1664208"/>
            <wp:effectExtent l="0" t="0" r="0" b="0"/>
            <wp:wrapTopAndBottom/>
            <wp:docPr id="311" name="image16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image167.jpeg"/>
                    <pic:cNvPicPr/>
                  </pic:nvPicPr>
                  <pic:blipFill>
                    <a:blip r:embed="rId1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62916" cy="16642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EDB3610" w14:textId="77777777" w:rsidR="00266EB3" w:rsidRDefault="00000000">
      <w:pPr>
        <w:pStyle w:val="Heading3"/>
        <w:spacing w:before="126" w:line="360" w:lineRule="auto"/>
        <w:ind w:left="557" w:right="576"/>
        <w:jc w:val="center"/>
      </w:pPr>
      <w:r>
        <w:rPr>
          <w:rFonts w:ascii="Microsoft Sans Serif"/>
          <w:b w:val="0"/>
        </w:rPr>
        <w:t xml:space="preserve">Fig.-105 </w:t>
      </w:r>
      <w:r>
        <w:t>Micro-CT images of a maxillary molar demonstrate the root</w:t>
      </w:r>
      <w:r>
        <w:rPr>
          <w:spacing w:val="-64"/>
        </w:rPr>
        <w:t xml:space="preserve"> </w:t>
      </w:r>
      <w:r>
        <w:t>canal</w:t>
      </w:r>
      <w:r>
        <w:rPr>
          <w:spacing w:val="-2"/>
        </w:rPr>
        <w:t xml:space="preserve"> </w:t>
      </w:r>
      <w:r>
        <w:t>complexity</w:t>
      </w:r>
    </w:p>
    <w:p w14:paraId="7AB5E4FE" w14:textId="77777777" w:rsidR="00266EB3" w:rsidRDefault="00000000">
      <w:pPr>
        <w:ind w:left="480"/>
        <w:jc w:val="both"/>
        <w:rPr>
          <w:rFonts w:ascii="Arial"/>
          <w:b/>
          <w:sz w:val="24"/>
        </w:rPr>
      </w:pPr>
      <w:r>
        <w:rPr>
          <w:rFonts w:ascii="Arial"/>
          <w:b/>
          <w:sz w:val="24"/>
        </w:rPr>
        <w:t>OBJECTIVES</w:t>
      </w:r>
      <w:r>
        <w:rPr>
          <w:rFonts w:ascii="Arial"/>
          <w:b/>
          <w:spacing w:val="-4"/>
          <w:sz w:val="24"/>
        </w:rPr>
        <w:t xml:space="preserve"> </w:t>
      </w:r>
      <w:r>
        <w:rPr>
          <w:rFonts w:ascii="Arial"/>
          <w:b/>
          <w:sz w:val="24"/>
        </w:rPr>
        <w:t>OF</w:t>
      </w:r>
      <w:r>
        <w:rPr>
          <w:rFonts w:ascii="Arial"/>
          <w:b/>
          <w:spacing w:val="-2"/>
          <w:sz w:val="24"/>
        </w:rPr>
        <w:t xml:space="preserve"> </w:t>
      </w:r>
      <w:r>
        <w:rPr>
          <w:rFonts w:ascii="Arial"/>
          <w:b/>
          <w:sz w:val="24"/>
        </w:rPr>
        <w:t>IRRIGATION</w:t>
      </w:r>
      <w:r>
        <w:rPr>
          <w:rFonts w:ascii="Arial"/>
          <w:b/>
          <w:sz w:val="24"/>
          <w:vertAlign w:val="superscript"/>
        </w:rPr>
        <w:t>74</w:t>
      </w:r>
    </w:p>
    <w:p w14:paraId="2F1ED4AB" w14:textId="77777777" w:rsidR="00266EB3" w:rsidRDefault="00000000">
      <w:pPr>
        <w:pStyle w:val="ListParagraph"/>
        <w:numPr>
          <w:ilvl w:val="1"/>
          <w:numId w:val="64"/>
        </w:numPr>
        <w:tabs>
          <w:tab w:val="left" w:pos="1201"/>
        </w:tabs>
        <w:spacing w:before="141"/>
        <w:ind w:hanging="361"/>
        <w:jc w:val="both"/>
        <w:rPr>
          <w:rFonts w:ascii="Symbol" w:hAnsi="Symbol"/>
          <w:sz w:val="24"/>
        </w:rPr>
      </w:pPr>
      <w:r>
        <w:rPr>
          <w:w w:val="105"/>
          <w:sz w:val="24"/>
        </w:rPr>
        <w:t>Lavage</w:t>
      </w:r>
      <w:r>
        <w:rPr>
          <w:spacing w:val="-8"/>
          <w:w w:val="105"/>
          <w:sz w:val="24"/>
        </w:rPr>
        <w:t xml:space="preserve"> </w:t>
      </w:r>
      <w:r>
        <w:rPr>
          <w:w w:val="105"/>
          <w:sz w:val="24"/>
        </w:rPr>
        <w:t>of</w:t>
      </w:r>
      <w:r>
        <w:rPr>
          <w:spacing w:val="-7"/>
          <w:w w:val="105"/>
          <w:sz w:val="24"/>
        </w:rPr>
        <w:t xml:space="preserve"> </w:t>
      </w:r>
      <w:r>
        <w:rPr>
          <w:w w:val="105"/>
          <w:sz w:val="24"/>
        </w:rPr>
        <w:t>debris</w:t>
      </w:r>
      <w:r>
        <w:rPr>
          <w:spacing w:val="-6"/>
          <w:w w:val="105"/>
          <w:sz w:val="24"/>
        </w:rPr>
        <w:t xml:space="preserve"> </w:t>
      </w:r>
      <w:r>
        <w:rPr>
          <w:w w:val="105"/>
          <w:sz w:val="24"/>
        </w:rPr>
        <w:t>–</w:t>
      </w:r>
    </w:p>
    <w:p w14:paraId="4CD16948" w14:textId="77777777" w:rsidR="00266EB3" w:rsidRDefault="00000000">
      <w:pPr>
        <w:pStyle w:val="BodyText"/>
        <w:spacing w:before="139" w:line="367" w:lineRule="auto"/>
        <w:ind w:left="1200" w:right="502" w:firstLine="67"/>
        <w:jc w:val="both"/>
      </w:pPr>
      <w:r>
        <w:t>Debridement is accomplished with hand instrumentation. This alone is</w:t>
      </w:r>
      <w:r>
        <w:rPr>
          <w:spacing w:val="1"/>
        </w:rPr>
        <w:t xml:space="preserve"> </w:t>
      </w:r>
      <w:r>
        <w:t>not able to remove all the tissue remnants in pulp chamber and canals.</w:t>
      </w:r>
      <w:r>
        <w:rPr>
          <w:spacing w:val="1"/>
        </w:rPr>
        <w:t xml:space="preserve"> </w:t>
      </w:r>
      <w:r>
        <w:t>One</w:t>
      </w:r>
      <w:r>
        <w:rPr>
          <w:spacing w:val="1"/>
        </w:rPr>
        <w:t xml:space="preserve"> </w:t>
      </w:r>
      <w:proofErr w:type="gramStart"/>
      <w:r>
        <w:t>must</w:t>
      </w:r>
      <w:proofErr w:type="gramEnd"/>
      <w:r>
        <w:rPr>
          <w:spacing w:val="1"/>
        </w:rPr>
        <w:t xml:space="preserve"> </w:t>
      </w:r>
      <w:r>
        <w:t>therefore,</w:t>
      </w:r>
      <w:r>
        <w:rPr>
          <w:spacing w:val="1"/>
        </w:rPr>
        <w:t xml:space="preserve"> </w:t>
      </w:r>
      <w:r>
        <w:t>rely</w:t>
      </w:r>
      <w:r>
        <w:rPr>
          <w:spacing w:val="1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lavage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some</w:t>
      </w:r>
      <w:r>
        <w:rPr>
          <w:spacing w:val="1"/>
        </w:rPr>
        <w:t xml:space="preserve"> </w:t>
      </w:r>
      <w:r>
        <w:t>means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chemical</w:t>
      </w:r>
      <w:r>
        <w:rPr>
          <w:spacing w:val="1"/>
        </w:rPr>
        <w:t xml:space="preserve"> </w:t>
      </w:r>
      <w:r>
        <w:t>debridement of</w:t>
      </w:r>
      <w:r>
        <w:rPr>
          <w:spacing w:val="5"/>
        </w:rPr>
        <w:t xml:space="preserve"> </w:t>
      </w:r>
      <w:r>
        <w:t>remaining</w:t>
      </w:r>
      <w:r>
        <w:rPr>
          <w:spacing w:val="1"/>
        </w:rPr>
        <w:t xml:space="preserve"> </w:t>
      </w:r>
      <w:r>
        <w:t>tissue.</w:t>
      </w:r>
    </w:p>
    <w:p w14:paraId="18C0BBBC" w14:textId="77777777" w:rsidR="00266EB3" w:rsidRDefault="00266EB3">
      <w:pPr>
        <w:spacing w:line="367" w:lineRule="auto"/>
        <w:jc w:val="both"/>
        <w:sectPr w:rsidR="00266EB3">
          <w:headerReference w:type="default" r:id="rId192"/>
          <w:footerReference w:type="default" r:id="rId193"/>
          <w:pgSz w:w="11910" w:h="16840"/>
          <w:pgMar w:top="1300" w:right="940" w:bottom="1360" w:left="1680" w:header="712" w:footer="1167" w:gutter="0"/>
          <w:cols w:space="720"/>
        </w:sectPr>
      </w:pPr>
    </w:p>
    <w:p w14:paraId="34EEE733" w14:textId="77777777" w:rsidR="00266EB3" w:rsidRDefault="00000000">
      <w:pPr>
        <w:pStyle w:val="ListParagraph"/>
        <w:numPr>
          <w:ilvl w:val="1"/>
          <w:numId w:val="64"/>
        </w:numPr>
        <w:tabs>
          <w:tab w:val="left" w:pos="1201"/>
        </w:tabs>
        <w:spacing w:before="121"/>
        <w:ind w:hanging="361"/>
        <w:jc w:val="both"/>
        <w:rPr>
          <w:rFonts w:ascii="Symbol" w:hAnsi="Symbol"/>
          <w:sz w:val="24"/>
        </w:rPr>
      </w:pPr>
      <w:r>
        <w:rPr>
          <w:w w:val="105"/>
          <w:sz w:val="24"/>
        </w:rPr>
        <w:lastRenderedPageBreak/>
        <w:t>Tissue</w:t>
      </w:r>
      <w:r>
        <w:rPr>
          <w:spacing w:val="-14"/>
          <w:w w:val="105"/>
          <w:sz w:val="24"/>
        </w:rPr>
        <w:t xml:space="preserve"> </w:t>
      </w:r>
      <w:r>
        <w:rPr>
          <w:w w:val="105"/>
          <w:sz w:val="24"/>
        </w:rPr>
        <w:t>dissolution</w:t>
      </w:r>
      <w:r>
        <w:rPr>
          <w:spacing w:val="-12"/>
          <w:w w:val="105"/>
          <w:sz w:val="24"/>
        </w:rPr>
        <w:t xml:space="preserve"> </w:t>
      </w:r>
      <w:r>
        <w:rPr>
          <w:w w:val="105"/>
          <w:sz w:val="24"/>
        </w:rPr>
        <w:t>–</w:t>
      </w:r>
    </w:p>
    <w:p w14:paraId="4C286971" w14:textId="77777777" w:rsidR="00266EB3" w:rsidRDefault="00000000">
      <w:pPr>
        <w:pStyle w:val="BodyText"/>
        <w:spacing w:before="139" w:line="364" w:lineRule="auto"/>
        <w:ind w:left="1200" w:right="502"/>
        <w:jc w:val="both"/>
      </w:pPr>
      <w:r>
        <w:t>Instrumentation alone is not able to remove all pulp tissue from canal,</w:t>
      </w:r>
      <w:r>
        <w:rPr>
          <w:spacing w:val="1"/>
        </w:rPr>
        <w:t xml:space="preserve"> </w:t>
      </w:r>
      <w:r>
        <w:t>so</w:t>
      </w:r>
      <w:r>
        <w:rPr>
          <w:spacing w:val="1"/>
        </w:rPr>
        <w:t xml:space="preserve"> </w:t>
      </w:r>
      <w:r>
        <w:t>remaining</w:t>
      </w:r>
      <w:r>
        <w:rPr>
          <w:spacing w:val="1"/>
        </w:rPr>
        <w:t xml:space="preserve"> </w:t>
      </w:r>
      <w:r>
        <w:t>vital,</w:t>
      </w:r>
      <w:r>
        <w:rPr>
          <w:spacing w:val="1"/>
        </w:rPr>
        <w:t xml:space="preserve"> </w:t>
      </w:r>
      <w:r>
        <w:t>necrotic</w:t>
      </w:r>
      <w:r>
        <w:rPr>
          <w:spacing w:val="1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chemically</w:t>
      </w:r>
      <w:r>
        <w:rPr>
          <w:spacing w:val="1"/>
        </w:rPr>
        <w:t xml:space="preserve"> </w:t>
      </w:r>
      <w:r>
        <w:t>fixed</w:t>
      </w:r>
      <w:r>
        <w:rPr>
          <w:spacing w:val="1"/>
        </w:rPr>
        <w:t xml:space="preserve"> </w:t>
      </w:r>
      <w:r>
        <w:t>tissue</w:t>
      </w:r>
      <w:r>
        <w:rPr>
          <w:spacing w:val="1"/>
        </w:rPr>
        <w:t xml:space="preserve"> </w:t>
      </w:r>
      <w:r>
        <w:t>should</w:t>
      </w:r>
      <w:r>
        <w:rPr>
          <w:spacing w:val="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removed by irrigation.</w:t>
      </w:r>
    </w:p>
    <w:p w14:paraId="4561ECB1" w14:textId="77777777" w:rsidR="00266EB3" w:rsidRDefault="00000000">
      <w:pPr>
        <w:pStyle w:val="ListParagraph"/>
        <w:numPr>
          <w:ilvl w:val="1"/>
          <w:numId w:val="64"/>
        </w:numPr>
        <w:tabs>
          <w:tab w:val="left" w:pos="1201"/>
        </w:tabs>
        <w:spacing w:before="2"/>
        <w:ind w:hanging="361"/>
        <w:jc w:val="both"/>
        <w:rPr>
          <w:rFonts w:ascii="Symbol" w:hAnsi="Symbol"/>
          <w:sz w:val="24"/>
        </w:rPr>
      </w:pPr>
      <w:r>
        <w:rPr>
          <w:spacing w:val="-1"/>
          <w:w w:val="105"/>
          <w:sz w:val="24"/>
        </w:rPr>
        <w:t>Antibacterial</w:t>
      </w:r>
      <w:r>
        <w:rPr>
          <w:spacing w:val="-14"/>
          <w:w w:val="105"/>
          <w:sz w:val="24"/>
        </w:rPr>
        <w:t xml:space="preserve"> </w:t>
      </w:r>
      <w:r>
        <w:rPr>
          <w:w w:val="105"/>
          <w:sz w:val="24"/>
        </w:rPr>
        <w:t>action</w:t>
      </w:r>
      <w:r>
        <w:rPr>
          <w:spacing w:val="-11"/>
          <w:w w:val="105"/>
          <w:sz w:val="24"/>
        </w:rPr>
        <w:t xml:space="preserve"> </w:t>
      </w:r>
      <w:r>
        <w:rPr>
          <w:w w:val="105"/>
          <w:sz w:val="24"/>
        </w:rPr>
        <w:t>–</w:t>
      </w:r>
    </w:p>
    <w:p w14:paraId="58C21791" w14:textId="77777777" w:rsidR="00266EB3" w:rsidRDefault="00000000">
      <w:pPr>
        <w:pStyle w:val="BodyText"/>
        <w:spacing w:before="138" w:line="364" w:lineRule="auto"/>
        <w:ind w:left="1200" w:right="497"/>
        <w:jc w:val="both"/>
      </w:pPr>
      <w:r>
        <w:t>Bacteria are present in root canal. Instruments may force such bacteria</w:t>
      </w:r>
      <w:r>
        <w:rPr>
          <w:spacing w:val="1"/>
        </w:rPr>
        <w:t xml:space="preserve"> </w:t>
      </w:r>
      <w:r>
        <w:t>and debris beyond apical foramen, resulting in periapical inflammation</w:t>
      </w:r>
      <w:r>
        <w:rPr>
          <w:spacing w:val="1"/>
        </w:rPr>
        <w:t xml:space="preserve"> </w:t>
      </w:r>
      <w:r>
        <w:t xml:space="preserve">and </w:t>
      </w:r>
      <w:proofErr w:type="gramStart"/>
      <w:r>
        <w:t>infection.Irrigant</w:t>
      </w:r>
      <w:proofErr w:type="gramEnd"/>
      <w:r>
        <w:t>, having antibacterial property to eliminate bacteria</w:t>
      </w:r>
      <w:r>
        <w:rPr>
          <w:spacing w:val="-61"/>
        </w:rPr>
        <w:t xml:space="preserve"> </w:t>
      </w:r>
      <w:r>
        <w:t>should be</w:t>
      </w:r>
      <w:r>
        <w:rPr>
          <w:spacing w:val="1"/>
        </w:rPr>
        <w:t xml:space="preserve"> </w:t>
      </w:r>
      <w:r>
        <w:t>used</w:t>
      </w:r>
      <w:r>
        <w:rPr>
          <w:spacing w:val="3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sterilize</w:t>
      </w:r>
      <w:r>
        <w:rPr>
          <w:spacing w:val="2"/>
        </w:rPr>
        <w:t xml:space="preserve"> </w:t>
      </w:r>
      <w:r>
        <w:t>canal.</w:t>
      </w:r>
    </w:p>
    <w:p w14:paraId="290F0AA4" w14:textId="77777777" w:rsidR="00266EB3" w:rsidRDefault="00000000">
      <w:pPr>
        <w:pStyle w:val="ListParagraph"/>
        <w:numPr>
          <w:ilvl w:val="1"/>
          <w:numId w:val="64"/>
        </w:numPr>
        <w:tabs>
          <w:tab w:val="left" w:pos="1201"/>
        </w:tabs>
        <w:spacing w:before="2"/>
        <w:ind w:hanging="361"/>
        <w:jc w:val="both"/>
        <w:rPr>
          <w:rFonts w:ascii="Symbol" w:hAnsi="Symbol"/>
          <w:sz w:val="24"/>
        </w:rPr>
      </w:pPr>
      <w:r>
        <w:rPr>
          <w:w w:val="105"/>
          <w:sz w:val="24"/>
        </w:rPr>
        <w:t>Lubrication</w:t>
      </w:r>
      <w:r>
        <w:rPr>
          <w:spacing w:val="-2"/>
          <w:w w:val="105"/>
          <w:sz w:val="24"/>
        </w:rPr>
        <w:t xml:space="preserve"> </w:t>
      </w:r>
      <w:r>
        <w:rPr>
          <w:w w:val="105"/>
          <w:sz w:val="24"/>
        </w:rPr>
        <w:t>–</w:t>
      </w:r>
    </w:p>
    <w:p w14:paraId="4117FDCF" w14:textId="77777777" w:rsidR="00266EB3" w:rsidRDefault="00000000">
      <w:pPr>
        <w:pStyle w:val="BodyText"/>
        <w:spacing w:before="139" w:line="364" w:lineRule="auto"/>
        <w:ind w:left="1200" w:right="497"/>
        <w:jc w:val="both"/>
      </w:pPr>
      <w:r>
        <w:t>To facilitate instrumentation in canal and for ease of debris removal</w:t>
      </w:r>
      <w:r>
        <w:rPr>
          <w:spacing w:val="1"/>
        </w:rPr>
        <w:t xml:space="preserve"> </w:t>
      </w:r>
      <w:r>
        <w:t>canal</w:t>
      </w:r>
      <w:r>
        <w:rPr>
          <w:spacing w:val="1"/>
        </w:rPr>
        <w:t xml:space="preserve"> </w:t>
      </w:r>
      <w:r>
        <w:t>should be</w:t>
      </w:r>
      <w:r>
        <w:rPr>
          <w:spacing w:val="1"/>
        </w:rPr>
        <w:t xml:space="preserve"> </w:t>
      </w:r>
      <w:r>
        <w:t>lubricated by irrigants.</w:t>
      </w:r>
      <w:r>
        <w:rPr>
          <w:spacing w:val="1"/>
        </w:rPr>
        <w:t xml:space="preserve"> </w:t>
      </w:r>
      <w:r>
        <w:t>Files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reamers</w:t>
      </w:r>
      <w:r>
        <w:rPr>
          <w:spacing w:val="63"/>
        </w:rPr>
        <w:t xml:space="preserve"> </w:t>
      </w:r>
      <w:r>
        <w:t>are much</w:t>
      </w:r>
      <w:r>
        <w:rPr>
          <w:spacing w:val="1"/>
        </w:rPr>
        <w:t xml:space="preserve"> </w:t>
      </w:r>
      <w:r>
        <w:t>less</w:t>
      </w:r>
      <w:r>
        <w:rPr>
          <w:spacing w:val="1"/>
        </w:rPr>
        <w:t xml:space="preserve"> </w:t>
      </w:r>
      <w:r>
        <w:t>likely</w:t>
      </w:r>
      <w:r>
        <w:rPr>
          <w:spacing w:val="-1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break</w:t>
      </w:r>
      <w:r>
        <w:rPr>
          <w:spacing w:val="1"/>
        </w:rPr>
        <w:t xml:space="preserve"> </w:t>
      </w:r>
      <w:r>
        <w:t>when</w:t>
      </w:r>
      <w:r>
        <w:rPr>
          <w:spacing w:val="2"/>
        </w:rPr>
        <w:t xml:space="preserve"> </w:t>
      </w:r>
      <w:r>
        <w:t>canal walls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lubricated by</w:t>
      </w:r>
      <w:r>
        <w:rPr>
          <w:spacing w:val="-1"/>
        </w:rPr>
        <w:t xml:space="preserve"> </w:t>
      </w:r>
      <w:r>
        <w:t>irrigants.</w:t>
      </w:r>
    </w:p>
    <w:p w14:paraId="5070CBEF" w14:textId="77777777" w:rsidR="00266EB3" w:rsidRDefault="00000000">
      <w:pPr>
        <w:pStyle w:val="ListParagraph"/>
        <w:numPr>
          <w:ilvl w:val="1"/>
          <w:numId w:val="64"/>
        </w:numPr>
        <w:tabs>
          <w:tab w:val="left" w:pos="1201"/>
        </w:tabs>
        <w:spacing w:before="1"/>
        <w:ind w:hanging="361"/>
        <w:jc w:val="both"/>
        <w:rPr>
          <w:rFonts w:ascii="Symbol" w:hAnsi="Symbol"/>
          <w:sz w:val="24"/>
        </w:rPr>
      </w:pPr>
      <w:r>
        <w:rPr>
          <w:sz w:val="24"/>
        </w:rPr>
        <w:t>Smear</w:t>
      </w:r>
      <w:r>
        <w:rPr>
          <w:spacing w:val="-2"/>
          <w:sz w:val="24"/>
        </w:rPr>
        <w:t xml:space="preserve"> </w:t>
      </w:r>
      <w:r>
        <w:rPr>
          <w:sz w:val="24"/>
        </w:rPr>
        <w:t>layer</w:t>
      </w:r>
      <w:r>
        <w:rPr>
          <w:spacing w:val="-1"/>
          <w:sz w:val="24"/>
        </w:rPr>
        <w:t xml:space="preserve"> </w:t>
      </w:r>
      <w:r>
        <w:rPr>
          <w:sz w:val="24"/>
        </w:rPr>
        <w:t>removal</w:t>
      </w:r>
    </w:p>
    <w:p w14:paraId="124C7295" w14:textId="77777777" w:rsidR="00266EB3" w:rsidRDefault="00000000">
      <w:pPr>
        <w:pStyle w:val="ListParagraph"/>
        <w:numPr>
          <w:ilvl w:val="1"/>
          <w:numId w:val="64"/>
        </w:numPr>
        <w:tabs>
          <w:tab w:val="left" w:pos="1201"/>
        </w:tabs>
        <w:spacing w:before="136" w:line="362" w:lineRule="auto"/>
        <w:ind w:right="501"/>
        <w:jc w:val="both"/>
        <w:rPr>
          <w:rFonts w:ascii="Symbol" w:hAnsi="Symbol"/>
          <w:sz w:val="24"/>
        </w:rPr>
      </w:pPr>
      <w:r>
        <w:rPr>
          <w:sz w:val="24"/>
        </w:rPr>
        <w:t xml:space="preserve">Lower surface tension </w:t>
      </w:r>
      <w:r>
        <w:rPr>
          <w:w w:val="160"/>
          <w:sz w:val="24"/>
        </w:rPr>
        <w:t xml:space="preserve">– </w:t>
      </w:r>
      <w:r>
        <w:rPr>
          <w:sz w:val="24"/>
        </w:rPr>
        <w:t>Irrigants should possess low surface tension.</w:t>
      </w:r>
      <w:r>
        <w:rPr>
          <w:spacing w:val="1"/>
          <w:sz w:val="24"/>
        </w:rPr>
        <w:t xml:space="preserve"> </w:t>
      </w:r>
      <w:r>
        <w:rPr>
          <w:sz w:val="24"/>
        </w:rPr>
        <w:t>Low</w:t>
      </w:r>
      <w:r>
        <w:rPr>
          <w:spacing w:val="1"/>
          <w:sz w:val="24"/>
        </w:rPr>
        <w:t xml:space="preserve"> </w:t>
      </w:r>
      <w:r>
        <w:rPr>
          <w:sz w:val="24"/>
        </w:rPr>
        <w:t>surface</w:t>
      </w:r>
      <w:r>
        <w:rPr>
          <w:spacing w:val="1"/>
          <w:sz w:val="24"/>
        </w:rPr>
        <w:t xml:space="preserve"> </w:t>
      </w:r>
      <w:r>
        <w:rPr>
          <w:sz w:val="24"/>
        </w:rPr>
        <w:t>tension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promotes </w:t>
      </w:r>
      <w:proofErr w:type="gramStart"/>
      <w:r>
        <w:rPr>
          <w:sz w:val="24"/>
        </w:rPr>
        <w:t>flow</w:t>
      </w:r>
      <w:proofErr w:type="gramEnd"/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fluid</w:t>
      </w:r>
      <w:r>
        <w:rPr>
          <w:spacing w:val="1"/>
          <w:sz w:val="24"/>
        </w:rPr>
        <w:t xml:space="preserve"> </w:t>
      </w:r>
      <w:r>
        <w:rPr>
          <w:sz w:val="24"/>
        </w:rPr>
        <w:t>into</w:t>
      </w:r>
      <w:r>
        <w:rPr>
          <w:spacing w:val="63"/>
          <w:sz w:val="24"/>
        </w:rPr>
        <w:t xml:space="preserve"> </w:t>
      </w:r>
      <w:r>
        <w:rPr>
          <w:sz w:val="24"/>
        </w:rPr>
        <w:t>inaccessible</w:t>
      </w:r>
      <w:r>
        <w:rPr>
          <w:spacing w:val="64"/>
          <w:sz w:val="24"/>
        </w:rPr>
        <w:t xml:space="preserve"> </w:t>
      </w:r>
      <w:r>
        <w:rPr>
          <w:sz w:val="24"/>
        </w:rPr>
        <w:t>areas.</w:t>
      </w:r>
      <w:r>
        <w:rPr>
          <w:spacing w:val="1"/>
          <w:sz w:val="24"/>
        </w:rPr>
        <w:t xml:space="preserve"> </w:t>
      </w:r>
      <w:r>
        <w:rPr>
          <w:sz w:val="24"/>
        </w:rPr>
        <w:t>High surface tension inhibits the spread of liquid over a surface to limit</w:t>
      </w:r>
      <w:r>
        <w:rPr>
          <w:spacing w:val="1"/>
          <w:sz w:val="24"/>
        </w:rPr>
        <w:t xml:space="preserve"> </w:t>
      </w:r>
      <w:r>
        <w:rPr>
          <w:sz w:val="24"/>
        </w:rPr>
        <w:t>its ability to penetrate a capillary tube. Alcohol added to an irrigant</w:t>
      </w:r>
      <w:r>
        <w:rPr>
          <w:spacing w:val="1"/>
          <w:sz w:val="24"/>
        </w:rPr>
        <w:t xml:space="preserve"> </w:t>
      </w:r>
      <w:r>
        <w:rPr>
          <w:sz w:val="24"/>
        </w:rPr>
        <w:t>decreases</w:t>
      </w:r>
      <w:r>
        <w:rPr>
          <w:spacing w:val="1"/>
          <w:sz w:val="24"/>
        </w:rPr>
        <w:t xml:space="preserve"> </w:t>
      </w:r>
      <w:r>
        <w:rPr>
          <w:sz w:val="24"/>
        </w:rPr>
        <w:t>surface</w:t>
      </w:r>
      <w:r>
        <w:rPr>
          <w:spacing w:val="3"/>
          <w:sz w:val="24"/>
        </w:rPr>
        <w:t xml:space="preserve"> </w:t>
      </w:r>
      <w:r>
        <w:rPr>
          <w:sz w:val="24"/>
        </w:rPr>
        <w:t>tension.</w:t>
      </w:r>
    </w:p>
    <w:p w14:paraId="19D4810B" w14:textId="77777777" w:rsidR="00266EB3" w:rsidRDefault="00000000">
      <w:pPr>
        <w:pStyle w:val="Heading3"/>
        <w:spacing w:before="161"/>
      </w:pPr>
      <w:r>
        <w:rPr>
          <w:u w:val="thick"/>
        </w:rPr>
        <w:t>IRRIGANTS</w:t>
      </w:r>
    </w:p>
    <w:p w14:paraId="08673E58" w14:textId="77777777" w:rsidR="00266EB3" w:rsidRDefault="00266EB3">
      <w:pPr>
        <w:pStyle w:val="BodyText"/>
        <w:spacing w:before="10"/>
        <w:rPr>
          <w:rFonts w:ascii="Arial"/>
          <w:b/>
          <w:sz w:val="25"/>
        </w:rPr>
      </w:pPr>
    </w:p>
    <w:p w14:paraId="7BCF640C" w14:textId="77777777" w:rsidR="00266EB3" w:rsidRDefault="00000000">
      <w:pPr>
        <w:spacing w:before="1"/>
        <w:ind w:left="480"/>
        <w:rPr>
          <w:rFonts w:ascii="Arial"/>
          <w:b/>
          <w:sz w:val="24"/>
        </w:rPr>
      </w:pPr>
      <w:r>
        <w:rPr>
          <w:rFonts w:ascii="Arial"/>
          <w:b/>
          <w:sz w:val="24"/>
          <w:u w:val="thick"/>
        </w:rPr>
        <w:t>Classification</w:t>
      </w:r>
      <w:r>
        <w:rPr>
          <w:rFonts w:ascii="Arial"/>
          <w:b/>
          <w:spacing w:val="-2"/>
          <w:sz w:val="24"/>
          <w:u w:val="thick"/>
        </w:rPr>
        <w:t xml:space="preserve"> </w:t>
      </w:r>
      <w:r>
        <w:rPr>
          <w:rFonts w:ascii="Arial"/>
          <w:b/>
          <w:sz w:val="24"/>
          <w:u w:val="thick"/>
        </w:rPr>
        <w:t>by</w:t>
      </w:r>
      <w:r>
        <w:rPr>
          <w:rFonts w:ascii="Arial"/>
          <w:b/>
          <w:spacing w:val="-8"/>
          <w:sz w:val="24"/>
          <w:u w:val="thick"/>
        </w:rPr>
        <w:t xml:space="preserve"> </w:t>
      </w:r>
      <w:r>
        <w:rPr>
          <w:rFonts w:ascii="Arial"/>
          <w:b/>
          <w:sz w:val="24"/>
          <w:u w:val="thick"/>
        </w:rPr>
        <w:t>Bettina</w:t>
      </w:r>
      <w:r>
        <w:rPr>
          <w:rFonts w:ascii="Arial"/>
          <w:b/>
          <w:spacing w:val="-1"/>
          <w:sz w:val="24"/>
          <w:u w:val="thick"/>
        </w:rPr>
        <w:t xml:space="preserve"> </w:t>
      </w:r>
      <w:r>
        <w:rPr>
          <w:rFonts w:ascii="Arial"/>
          <w:b/>
          <w:sz w:val="24"/>
          <w:u w:val="thick"/>
        </w:rPr>
        <w:t>Basrani</w:t>
      </w:r>
      <w:r>
        <w:rPr>
          <w:rFonts w:ascii="Arial"/>
          <w:b/>
          <w:spacing w:val="2"/>
          <w:sz w:val="24"/>
          <w:u w:val="thick"/>
        </w:rPr>
        <w:t xml:space="preserve"> </w:t>
      </w:r>
      <w:r>
        <w:rPr>
          <w:rFonts w:ascii="Arial"/>
          <w:b/>
          <w:sz w:val="24"/>
          <w:u w:val="thick"/>
        </w:rPr>
        <w:t>and</w:t>
      </w:r>
      <w:r>
        <w:rPr>
          <w:rFonts w:ascii="Arial"/>
          <w:b/>
          <w:spacing w:val="-4"/>
          <w:sz w:val="24"/>
          <w:u w:val="thick"/>
        </w:rPr>
        <w:t xml:space="preserve"> </w:t>
      </w:r>
      <w:r>
        <w:rPr>
          <w:rFonts w:ascii="Arial"/>
          <w:b/>
          <w:sz w:val="24"/>
          <w:u w:val="thick"/>
        </w:rPr>
        <w:t>Gevik</w:t>
      </w:r>
      <w:r>
        <w:rPr>
          <w:rFonts w:ascii="Arial"/>
          <w:b/>
          <w:spacing w:val="-1"/>
          <w:sz w:val="24"/>
          <w:u w:val="thick"/>
        </w:rPr>
        <w:t xml:space="preserve"> </w:t>
      </w:r>
      <w:r>
        <w:rPr>
          <w:rFonts w:ascii="Arial"/>
          <w:b/>
          <w:sz w:val="24"/>
          <w:u w:val="thick"/>
        </w:rPr>
        <w:t>Malkhassian</w:t>
      </w:r>
      <w:r>
        <w:rPr>
          <w:rFonts w:ascii="Arial"/>
          <w:b/>
          <w:sz w:val="24"/>
          <w:vertAlign w:val="superscript"/>
        </w:rPr>
        <w:t>78</w:t>
      </w:r>
    </w:p>
    <w:p w14:paraId="5E3E1565" w14:textId="77777777" w:rsidR="00266EB3" w:rsidRDefault="00266EB3">
      <w:pPr>
        <w:pStyle w:val="BodyText"/>
        <w:spacing w:before="9"/>
        <w:rPr>
          <w:rFonts w:ascii="Arial"/>
          <w:b/>
          <w:sz w:val="17"/>
        </w:rPr>
      </w:pPr>
    </w:p>
    <w:p w14:paraId="0EC7B968" w14:textId="77777777" w:rsidR="00266EB3" w:rsidRDefault="00000000">
      <w:pPr>
        <w:pStyle w:val="ListParagraph"/>
        <w:numPr>
          <w:ilvl w:val="0"/>
          <w:numId w:val="63"/>
        </w:numPr>
        <w:tabs>
          <w:tab w:val="left" w:pos="841"/>
        </w:tabs>
        <w:spacing w:before="97" w:line="364" w:lineRule="auto"/>
        <w:ind w:right="495"/>
        <w:rPr>
          <w:sz w:val="24"/>
        </w:rPr>
      </w:pPr>
      <w:r>
        <w:rPr>
          <w:sz w:val="24"/>
        </w:rPr>
        <w:t>Antiseptic</w:t>
      </w:r>
      <w:r>
        <w:rPr>
          <w:spacing w:val="30"/>
          <w:sz w:val="24"/>
        </w:rPr>
        <w:t xml:space="preserve"> </w:t>
      </w:r>
      <w:r>
        <w:rPr>
          <w:sz w:val="24"/>
        </w:rPr>
        <w:t>agents:</w:t>
      </w:r>
      <w:r>
        <w:rPr>
          <w:spacing w:val="30"/>
          <w:sz w:val="24"/>
        </w:rPr>
        <w:t xml:space="preserve"> </w:t>
      </w:r>
      <w:r>
        <w:rPr>
          <w:sz w:val="24"/>
        </w:rPr>
        <w:t>Sodium</w:t>
      </w:r>
      <w:r>
        <w:rPr>
          <w:spacing w:val="32"/>
          <w:sz w:val="24"/>
        </w:rPr>
        <w:t xml:space="preserve"> </w:t>
      </w:r>
      <w:r>
        <w:rPr>
          <w:sz w:val="24"/>
        </w:rPr>
        <w:t>hypochlorite</w:t>
      </w:r>
      <w:r>
        <w:rPr>
          <w:spacing w:val="31"/>
          <w:sz w:val="24"/>
        </w:rPr>
        <w:t xml:space="preserve"> </w:t>
      </w:r>
      <w:r>
        <w:rPr>
          <w:sz w:val="24"/>
        </w:rPr>
        <w:t>(NaOCl),</w:t>
      </w:r>
      <w:r>
        <w:rPr>
          <w:spacing w:val="31"/>
          <w:sz w:val="24"/>
        </w:rPr>
        <w:t xml:space="preserve"> </w:t>
      </w:r>
      <w:r>
        <w:rPr>
          <w:sz w:val="24"/>
        </w:rPr>
        <w:t>chlorhexidine</w:t>
      </w:r>
      <w:r>
        <w:rPr>
          <w:spacing w:val="37"/>
          <w:sz w:val="24"/>
        </w:rPr>
        <w:t xml:space="preserve"> </w:t>
      </w:r>
      <w:r>
        <w:rPr>
          <w:sz w:val="24"/>
        </w:rPr>
        <w:t>gluconate</w:t>
      </w:r>
      <w:r>
        <w:rPr>
          <w:spacing w:val="-61"/>
          <w:sz w:val="24"/>
        </w:rPr>
        <w:t xml:space="preserve"> </w:t>
      </w:r>
      <w:r>
        <w:rPr>
          <w:sz w:val="24"/>
        </w:rPr>
        <w:t>(CHX).</w:t>
      </w:r>
    </w:p>
    <w:p w14:paraId="1F208BF9" w14:textId="77777777" w:rsidR="00266EB3" w:rsidRDefault="00000000">
      <w:pPr>
        <w:pStyle w:val="ListParagraph"/>
        <w:numPr>
          <w:ilvl w:val="0"/>
          <w:numId w:val="63"/>
        </w:numPr>
        <w:tabs>
          <w:tab w:val="left" w:pos="762"/>
        </w:tabs>
        <w:spacing w:before="163"/>
        <w:ind w:left="761" w:hanging="282"/>
        <w:rPr>
          <w:sz w:val="24"/>
        </w:rPr>
      </w:pPr>
      <w:r>
        <w:rPr>
          <w:sz w:val="24"/>
        </w:rPr>
        <w:t>Decalcifying</w:t>
      </w:r>
      <w:r>
        <w:rPr>
          <w:spacing w:val="-3"/>
          <w:sz w:val="24"/>
        </w:rPr>
        <w:t xml:space="preserve"> </w:t>
      </w:r>
      <w:r>
        <w:rPr>
          <w:sz w:val="24"/>
        </w:rPr>
        <w:t>agents:</w:t>
      </w:r>
    </w:p>
    <w:p w14:paraId="3EA683FB" w14:textId="77777777" w:rsidR="00266EB3" w:rsidRDefault="00266EB3">
      <w:pPr>
        <w:pStyle w:val="BodyText"/>
        <w:spacing w:before="7"/>
        <w:rPr>
          <w:sz w:val="26"/>
        </w:rPr>
      </w:pPr>
    </w:p>
    <w:p w14:paraId="15221AB0" w14:textId="77777777" w:rsidR="00266EB3" w:rsidRDefault="00000000">
      <w:pPr>
        <w:pStyle w:val="BodyText"/>
        <w:spacing w:line="506" w:lineRule="auto"/>
        <w:ind w:left="1200" w:right="491"/>
      </w:pPr>
      <w:proofErr w:type="gramStart"/>
      <w:r>
        <w:t>Weak :</w:t>
      </w:r>
      <w:proofErr w:type="gramEnd"/>
      <w:r>
        <w:rPr>
          <w:spacing w:val="1"/>
        </w:rPr>
        <w:t xml:space="preserve"> </w:t>
      </w:r>
      <w:r>
        <w:t>Hydroxyethylidene bisphosphonate or etidrona acid (HEBP).</w:t>
      </w:r>
      <w:r>
        <w:rPr>
          <w:spacing w:val="-61"/>
        </w:rPr>
        <w:t xml:space="preserve"> </w:t>
      </w:r>
      <w:proofErr w:type="gramStart"/>
      <w:r>
        <w:t>Strong :</w:t>
      </w:r>
      <w:proofErr w:type="gramEnd"/>
      <w:r>
        <w:rPr>
          <w:spacing w:val="6"/>
        </w:rPr>
        <w:t xml:space="preserve"> </w:t>
      </w:r>
      <w:r>
        <w:t>Ethylene</w:t>
      </w:r>
      <w:r>
        <w:rPr>
          <w:spacing w:val="1"/>
        </w:rPr>
        <w:t xml:space="preserve"> </w:t>
      </w:r>
      <w:r>
        <w:t>diamine</w:t>
      </w:r>
      <w:r>
        <w:rPr>
          <w:spacing w:val="2"/>
        </w:rPr>
        <w:t xml:space="preserve"> </w:t>
      </w:r>
      <w:r>
        <w:t>tetra</w:t>
      </w:r>
      <w:r>
        <w:rPr>
          <w:spacing w:val="1"/>
        </w:rPr>
        <w:t xml:space="preserve"> </w:t>
      </w:r>
      <w:r>
        <w:t>acetic</w:t>
      </w:r>
      <w:r>
        <w:rPr>
          <w:spacing w:val="1"/>
        </w:rPr>
        <w:t xml:space="preserve"> </w:t>
      </w:r>
      <w:r>
        <w:t>acid</w:t>
      </w:r>
      <w:r>
        <w:rPr>
          <w:spacing w:val="3"/>
        </w:rPr>
        <w:t xml:space="preserve"> </w:t>
      </w:r>
      <w:r>
        <w:t>(EDTA).</w:t>
      </w:r>
    </w:p>
    <w:p w14:paraId="586697FF" w14:textId="77777777" w:rsidR="00266EB3" w:rsidRDefault="00000000">
      <w:pPr>
        <w:pStyle w:val="ListParagraph"/>
        <w:numPr>
          <w:ilvl w:val="0"/>
          <w:numId w:val="63"/>
        </w:numPr>
        <w:tabs>
          <w:tab w:val="left" w:pos="762"/>
        </w:tabs>
        <w:spacing w:before="2"/>
        <w:ind w:left="761" w:hanging="282"/>
        <w:rPr>
          <w:sz w:val="24"/>
        </w:rPr>
      </w:pPr>
      <w:r>
        <w:rPr>
          <w:sz w:val="24"/>
        </w:rPr>
        <w:t>Combinations</w:t>
      </w:r>
      <w:r>
        <w:rPr>
          <w:spacing w:val="1"/>
          <w:sz w:val="24"/>
        </w:rPr>
        <w:t xml:space="preserve"> </w:t>
      </w:r>
      <w:r>
        <w:rPr>
          <w:sz w:val="24"/>
        </w:rPr>
        <w:t>and solutions</w:t>
      </w:r>
      <w:r>
        <w:rPr>
          <w:spacing w:val="-3"/>
          <w:sz w:val="24"/>
        </w:rPr>
        <w:t xml:space="preserve"> </w:t>
      </w:r>
      <w:r>
        <w:rPr>
          <w:sz w:val="24"/>
        </w:rPr>
        <w:t>with detergents-</w:t>
      </w:r>
    </w:p>
    <w:p w14:paraId="72E1E51B" w14:textId="77777777" w:rsidR="00266EB3" w:rsidRDefault="00266EB3">
      <w:pPr>
        <w:pStyle w:val="BodyText"/>
        <w:spacing w:before="7"/>
        <w:rPr>
          <w:sz w:val="26"/>
        </w:rPr>
      </w:pPr>
    </w:p>
    <w:p w14:paraId="5F1F23FC" w14:textId="77777777" w:rsidR="00266EB3" w:rsidRDefault="00000000">
      <w:pPr>
        <w:pStyle w:val="BodyText"/>
        <w:ind w:left="1200"/>
      </w:pPr>
      <w:r>
        <w:t>a.</w:t>
      </w:r>
      <w:r>
        <w:rPr>
          <w:spacing w:val="1"/>
        </w:rPr>
        <w:t xml:space="preserve"> </w:t>
      </w:r>
      <w:r>
        <w:t>BioPure MTAD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Tetraclean:</w:t>
      </w:r>
    </w:p>
    <w:p w14:paraId="48B45908" w14:textId="77777777" w:rsidR="00266EB3" w:rsidRDefault="00266EB3">
      <w:pPr>
        <w:sectPr w:rsidR="00266EB3">
          <w:pgSz w:w="11910" w:h="16840"/>
          <w:pgMar w:top="1300" w:right="940" w:bottom="1400" w:left="1680" w:header="712" w:footer="1167" w:gutter="0"/>
          <w:cols w:space="720"/>
        </w:sectPr>
      </w:pPr>
    </w:p>
    <w:p w14:paraId="49C8639E" w14:textId="77777777" w:rsidR="00266EB3" w:rsidRDefault="00000000">
      <w:pPr>
        <w:pStyle w:val="BodyText"/>
        <w:spacing w:before="124" w:line="364" w:lineRule="auto"/>
        <w:ind w:left="1200" w:right="501"/>
        <w:jc w:val="both"/>
      </w:pPr>
      <w:r>
        <w:lastRenderedPageBreak/>
        <w:t xml:space="preserve">BioPure MTAD- an aqueous solution of 3 % </w:t>
      </w:r>
      <w:proofErr w:type="gramStart"/>
      <w:r>
        <w:t>doxycycline( 150</w:t>
      </w:r>
      <w:proofErr w:type="gramEnd"/>
      <w:r>
        <w:t>mg/ml), a</w:t>
      </w:r>
      <w:r>
        <w:rPr>
          <w:spacing w:val="1"/>
        </w:rPr>
        <w:t xml:space="preserve"> </w:t>
      </w:r>
      <w:r>
        <w:t>broad-spectrum antibiotic; 4.25 % citric acid, a demineralizing agent;</w:t>
      </w:r>
      <w:r>
        <w:rPr>
          <w:spacing w:val="1"/>
        </w:rPr>
        <w:t xml:space="preserve"> </w:t>
      </w:r>
      <w:r>
        <w:t>and 0.5</w:t>
      </w:r>
      <w:r>
        <w:rPr>
          <w:spacing w:val="2"/>
        </w:rPr>
        <w:t xml:space="preserve"> </w:t>
      </w:r>
      <w:r>
        <w:t>%</w:t>
      </w:r>
      <w:r>
        <w:rPr>
          <w:spacing w:val="3"/>
        </w:rPr>
        <w:t xml:space="preserve"> </w:t>
      </w:r>
      <w:r>
        <w:t>polysorbate</w:t>
      </w:r>
      <w:r>
        <w:rPr>
          <w:spacing w:val="2"/>
        </w:rPr>
        <w:t xml:space="preserve"> </w:t>
      </w:r>
      <w:r>
        <w:t>80</w:t>
      </w:r>
      <w:r>
        <w:rPr>
          <w:spacing w:val="3"/>
        </w:rPr>
        <w:t xml:space="preserve"> </w:t>
      </w:r>
      <w:r>
        <w:t>detergent</w:t>
      </w:r>
    </w:p>
    <w:p w14:paraId="27A28AD4" w14:textId="77777777" w:rsidR="00266EB3" w:rsidRDefault="00000000">
      <w:pPr>
        <w:pStyle w:val="BodyText"/>
        <w:spacing w:before="164" w:line="367" w:lineRule="auto"/>
        <w:ind w:left="1200" w:right="501"/>
        <w:jc w:val="both"/>
      </w:pPr>
      <w:r>
        <w:t>Tetraclean:</w:t>
      </w:r>
      <w:r>
        <w:rPr>
          <w:spacing w:val="1"/>
        </w:rPr>
        <w:t xml:space="preserve"> </w:t>
      </w:r>
      <w:r>
        <w:t>Composition</w:t>
      </w:r>
      <w:r>
        <w:rPr>
          <w:spacing w:val="1"/>
        </w:rPr>
        <w:t xml:space="preserve"> </w:t>
      </w:r>
      <w:r>
        <w:t>same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MTAD.</w:t>
      </w:r>
      <w:r>
        <w:rPr>
          <w:spacing w:val="1"/>
        </w:rPr>
        <w:t xml:space="preserve"> </w:t>
      </w:r>
      <w:r>
        <w:t>Concentration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doxycycline-50mg/ml</w:t>
      </w:r>
    </w:p>
    <w:p w14:paraId="21B4A61C" w14:textId="77777777" w:rsidR="00266EB3" w:rsidRDefault="00000000">
      <w:pPr>
        <w:pStyle w:val="ListParagraph"/>
        <w:numPr>
          <w:ilvl w:val="0"/>
          <w:numId w:val="63"/>
        </w:numPr>
        <w:tabs>
          <w:tab w:val="left" w:pos="762"/>
        </w:tabs>
        <w:spacing w:before="157"/>
        <w:ind w:left="761" w:hanging="282"/>
        <w:jc w:val="both"/>
        <w:rPr>
          <w:sz w:val="24"/>
        </w:rPr>
      </w:pPr>
      <w:r>
        <w:rPr>
          <w:sz w:val="24"/>
        </w:rPr>
        <w:t>Anti-microbial</w:t>
      </w:r>
      <w:r>
        <w:rPr>
          <w:spacing w:val="-3"/>
          <w:sz w:val="24"/>
        </w:rPr>
        <w:t xml:space="preserve"> </w:t>
      </w:r>
      <w:r>
        <w:rPr>
          <w:sz w:val="24"/>
        </w:rPr>
        <w:t>agents-</w:t>
      </w:r>
    </w:p>
    <w:p w14:paraId="2A553167" w14:textId="77777777" w:rsidR="00266EB3" w:rsidRDefault="00266EB3">
      <w:pPr>
        <w:pStyle w:val="BodyText"/>
        <w:spacing w:before="8"/>
        <w:rPr>
          <w:sz w:val="26"/>
        </w:rPr>
      </w:pPr>
    </w:p>
    <w:p w14:paraId="2154FCDC" w14:textId="77777777" w:rsidR="00266EB3" w:rsidRDefault="00000000">
      <w:pPr>
        <w:pStyle w:val="BodyText"/>
        <w:spacing w:line="364" w:lineRule="auto"/>
        <w:ind w:left="1200" w:right="495"/>
        <w:jc w:val="both"/>
      </w:pPr>
      <w:r>
        <w:t>QMiX-</w:t>
      </w:r>
      <w:r>
        <w:rPr>
          <w:spacing w:val="1"/>
        </w:rPr>
        <w:t xml:space="preserve"> </w:t>
      </w:r>
      <w:r>
        <w:t>contains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CHX</w:t>
      </w:r>
      <w:r>
        <w:rPr>
          <w:spacing w:val="1"/>
        </w:rPr>
        <w:t xml:space="preserve"> </w:t>
      </w:r>
      <w:r>
        <w:t>analog,</w:t>
      </w:r>
      <w:r>
        <w:rPr>
          <w:spacing w:val="1"/>
        </w:rPr>
        <w:t xml:space="preserve"> </w:t>
      </w:r>
      <w:r>
        <w:t>triclosan,</w:t>
      </w:r>
      <w:r>
        <w:rPr>
          <w:spacing w:val="1"/>
        </w:rPr>
        <w:t xml:space="preserve"> </w:t>
      </w:r>
      <w:proofErr w:type="gramStart"/>
      <w:r>
        <w:t>(</w:t>
      </w:r>
      <w:r>
        <w:rPr>
          <w:spacing w:val="1"/>
        </w:rPr>
        <w:t xml:space="preserve"> </w:t>
      </w:r>
      <w:r>
        <w:t>N</w:t>
      </w:r>
      <w:proofErr w:type="gramEnd"/>
      <w:r>
        <w:rPr>
          <w:spacing w:val="1"/>
        </w:rPr>
        <w:t xml:space="preserve"> </w:t>
      </w:r>
      <w:r>
        <w:t>-cetylN</w:t>
      </w:r>
      <w:r>
        <w:rPr>
          <w:spacing w:val="1"/>
        </w:rPr>
        <w:t xml:space="preserve"> </w:t>
      </w:r>
      <w:r>
        <w:t>,</w:t>
      </w:r>
      <w:r>
        <w:rPr>
          <w:spacing w:val="1"/>
        </w:rPr>
        <w:t xml:space="preserve"> </w:t>
      </w:r>
      <w:r>
        <w:t>N</w:t>
      </w:r>
      <w:r>
        <w:rPr>
          <w:spacing w:val="1"/>
        </w:rPr>
        <w:t xml:space="preserve"> </w:t>
      </w:r>
      <w:r>
        <w:t>,</w:t>
      </w:r>
      <w:r>
        <w:rPr>
          <w:spacing w:val="1"/>
        </w:rPr>
        <w:t xml:space="preserve"> </w:t>
      </w:r>
      <w:r>
        <w:t>N</w:t>
      </w:r>
      <w:r>
        <w:rPr>
          <w:spacing w:val="1"/>
        </w:rPr>
        <w:t xml:space="preserve"> </w:t>
      </w:r>
      <w:r>
        <w:t>-</w:t>
      </w:r>
      <w:r>
        <w:rPr>
          <w:spacing w:val="1"/>
        </w:rPr>
        <w:t xml:space="preserve"> </w:t>
      </w:r>
      <w:r>
        <w:t>trimethylammonium</w:t>
      </w:r>
      <w:r>
        <w:rPr>
          <w:spacing w:val="2"/>
        </w:rPr>
        <w:t xml:space="preserve"> </w:t>
      </w:r>
      <w:r>
        <w:t>bromide), and</w:t>
      </w:r>
      <w:r>
        <w:rPr>
          <w:spacing w:val="1"/>
        </w:rPr>
        <w:t xml:space="preserve"> </w:t>
      </w:r>
      <w:r>
        <w:t>EDTA as</w:t>
      </w:r>
      <w:r>
        <w:rPr>
          <w:spacing w:val="-1"/>
        </w:rPr>
        <w:t xml:space="preserve"> </w:t>
      </w:r>
      <w:r>
        <w:t>a</w:t>
      </w:r>
      <w:r>
        <w:rPr>
          <w:spacing w:val="2"/>
        </w:rPr>
        <w:t xml:space="preserve"> </w:t>
      </w:r>
      <w:r>
        <w:t>decalcifying agent</w:t>
      </w:r>
    </w:p>
    <w:p w14:paraId="54753F7D" w14:textId="77777777" w:rsidR="00266EB3" w:rsidRDefault="00000000">
      <w:pPr>
        <w:pStyle w:val="Heading3"/>
        <w:spacing w:before="159"/>
      </w:pPr>
      <w:r>
        <w:rPr>
          <w:u w:val="thick"/>
        </w:rPr>
        <w:t>Benefits</w:t>
      </w:r>
      <w:r>
        <w:rPr>
          <w:spacing w:val="-1"/>
          <w:u w:val="thick"/>
        </w:rPr>
        <w:t xml:space="preserve"> </w:t>
      </w:r>
      <w:r>
        <w:rPr>
          <w:u w:val="thick"/>
        </w:rPr>
        <w:t>of Using</w:t>
      </w:r>
      <w:r>
        <w:rPr>
          <w:spacing w:val="-1"/>
          <w:u w:val="thick"/>
        </w:rPr>
        <w:t xml:space="preserve"> </w:t>
      </w:r>
      <w:r>
        <w:rPr>
          <w:u w:val="thick"/>
        </w:rPr>
        <w:t>Irrigants</w:t>
      </w:r>
      <w:r>
        <w:rPr>
          <w:spacing w:val="1"/>
          <w:u w:val="thick"/>
        </w:rPr>
        <w:t xml:space="preserve"> </w:t>
      </w:r>
      <w:r>
        <w:rPr>
          <w:u w:val="thick"/>
        </w:rPr>
        <w:t>in</w:t>
      </w:r>
      <w:r>
        <w:rPr>
          <w:spacing w:val="-1"/>
          <w:u w:val="thick"/>
        </w:rPr>
        <w:t xml:space="preserve"> </w:t>
      </w:r>
      <w:r>
        <w:rPr>
          <w:u w:val="thick"/>
        </w:rPr>
        <w:t>Root</w:t>
      </w:r>
      <w:r>
        <w:rPr>
          <w:spacing w:val="-1"/>
          <w:u w:val="thick"/>
        </w:rPr>
        <w:t xml:space="preserve"> </w:t>
      </w:r>
      <w:r>
        <w:rPr>
          <w:u w:val="thick"/>
        </w:rPr>
        <w:t>Canal</w:t>
      </w:r>
      <w:r>
        <w:rPr>
          <w:spacing w:val="-2"/>
          <w:u w:val="thick"/>
        </w:rPr>
        <w:t xml:space="preserve"> </w:t>
      </w:r>
      <w:r>
        <w:rPr>
          <w:u w:val="thick"/>
        </w:rPr>
        <w:t>Treatment</w:t>
      </w:r>
    </w:p>
    <w:p w14:paraId="311187C3" w14:textId="77777777" w:rsidR="00266EB3" w:rsidRDefault="00266EB3">
      <w:pPr>
        <w:pStyle w:val="BodyText"/>
        <w:spacing w:before="11"/>
        <w:rPr>
          <w:rFonts w:ascii="Arial"/>
          <w:b/>
          <w:sz w:val="17"/>
        </w:rPr>
      </w:pPr>
    </w:p>
    <w:p w14:paraId="08920628" w14:textId="77777777" w:rsidR="00266EB3" w:rsidRDefault="00000000">
      <w:pPr>
        <w:pStyle w:val="ListParagraph"/>
        <w:numPr>
          <w:ilvl w:val="0"/>
          <w:numId w:val="62"/>
        </w:numPr>
        <w:tabs>
          <w:tab w:val="left" w:pos="1201"/>
        </w:tabs>
        <w:spacing w:before="96"/>
        <w:ind w:hanging="361"/>
        <w:jc w:val="both"/>
        <w:rPr>
          <w:sz w:val="24"/>
        </w:rPr>
      </w:pPr>
      <w:r>
        <w:rPr>
          <w:sz w:val="24"/>
        </w:rPr>
        <w:t>Removal</w:t>
      </w:r>
      <w:r>
        <w:rPr>
          <w:spacing w:val="-2"/>
          <w:sz w:val="24"/>
        </w:rPr>
        <w:t xml:space="preserve"> </w:t>
      </w:r>
      <w:r>
        <w:rPr>
          <w:sz w:val="24"/>
        </w:rPr>
        <w:t>of particulate</w:t>
      </w:r>
      <w:r>
        <w:rPr>
          <w:spacing w:val="-1"/>
          <w:sz w:val="24"/>
        </w:rPr>
        <w:t xml:space="preserve"> </w:t>
      </w:r>
      <w:r>
        <w:rPr>
          <w:sz w:val="24"/>
        </w:rPr>
        <w:t>debris</w:t>
      </w:r>
      <w:r>
        <w:rPr>
          <w:spacing w:val="-1"/>
          <w:sz w:val="24"/>
        </w:rPr>
        <w:t xml:space="preserve"> </w:t>
      </w:r>
      <w:r>
        <w:rPr>
          <w:sz w:val="24"/>
        </w:rPr>
        <w:t>and wetting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the canal</w:t>
      </w:r>
      <w:r>
        <w:rPr>
          <w:spacing w:val="-1"/>
          <w:sz w:val="24"/>
        </w:rPr>
        <w:t xml:space="preserve"> </w:t>
      </w:r>
      <w:r>
        <w:rPr>
          <w:sz w:val="24"/>
        </w:rPr>
        <w:t>walls</w:t>
      </w:r>
    </w:p>
    <w:p w14:paraId="6502D67D" w14:textId="77777777" w:rsidR="00266EB3" w:rsidRDefault="00000000">
      <w:pPr>
        <w:pStyle w:val="ListParagraph"/>
        <w:numPr>
          <w:ilvl w:val="0"/>
          <w:numId w:val="62"/>
        </w:numPr>
        <w:tabs>
          <w:tab w:val="left" w:pos="1201"/>
        </w:tabs>
        <w:spacing w:before="141"/>
        <w:ind w:hanging="361"/>
        <w:jc w:val="both"/>
        <w:rPr>
          <w:sz w:val="24"/>
        </w:rPr>
      </w:pPr>
      <w:r>
        <w:rPr>
          <w:sz w:val="24"/>
        </w:rPr>
        <w:t>Destruction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microorganisms</w:t>
      </w:r>
    </w:p>
    <w:p w14:paraId="38EB6ED3" w14:textId="77777777" w:rsidR="00266EB3" w:rsidRDefault="00000000">
      <w:pPr>
        <w:pStyle w:val="ListParagraph"/>
        <w:numPr>
          <w:ilvl w:val="0"/>
          <w:numId w:val="62"/>
        </w:numPr>
        <w:tabs>
          <w:tab w:val="left" w:pos="1201"/>
        </w:tabs>
        <w:spacing w:before="143"/>
        <w:ind w:hanging="361"/>
        <w:jc w:val="both"/>
        <w:rPr>
          <w:sz w:val="24"/>
        </w:rPr>
      </w:pPr>
      <w:r>
        <w:rPr>
          <w:sz w:val="24"/>
        </w:rPr>
        <w:t>Dissolution of</w:t>
      </w:r>
      <w:r>
        <w:rPr>
          <w:spacing w:val="-1"/>
          <w:sz w:val="24"/>
        </w:rPr>
        <w:t xml:space="preserve"> </w:t>
      </w:r>
      <w:r>
        <w:rPr>
          <w:sz w:val="24"/>
        </w:rPr>
        <w:t>organic</w:t>
      </w:r>
      <w:r>
        <w:rPr>
          <w:spacing w:val="-3"/>
          <w:sz w:val="24"/>
        </w:rPr>
        <w:t xml:space="preserve"> </w:t>
      </w:r>
      <w:r>
        <w:rPr>
          <w:sz w:val="24"/>
        </w:rPr>
        <w:t>debris</w:t>
      </w:r>
    </w:p>
    <w:p w14:paraId="3B076055" w14:textId="77777777" w:rsidR="00266EB3" w:rsidRDefault="00000000">
      <w:pPr>
        <w:pStyle w:val="ListParagraph"/>
        <w:numPr>
          <w:ilvl w:val="0"/>
          <w:numId w:val="62"/>
        </w:numPr>
        <w:tabs>
          <w:tab w:val="left" w:pos="1201"/>
        </w:tabs>
        <w:spacing w:before="141"/>
        <w:ind w:hanging="361"/>
        <w:jc w:val="both"/>
        <w:rPr>
          <w:sz w:val="24"/>
        </w:rPr>
      </w:pPr>
      <w:r>
        <w:rPr>
          <w:sz w:val="24"/>
        </w:rPr>
        <w:t>Opening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2"/>
          <w:sz w:val="24"/>
        </w:rPr>
        <w:t xml:space="preserve"> </w:t>
      </w:r>
      <w:r>
        <w:rPr>
          <w:sz w:val="24"/>
        </w:rPr>
        <w:t>dentinal tubules</w:t>
      </w:r>
      <w:r>
        <w:rPr>
          <w:spacing w:val="-2"/>
          <w:sz w:val="24"/>
        </w:rPr>
        <w:t xml:space="preserve"> </w:t>
      </w:r>
      <w:r>
        <w:rPr>
          <w:sz w:val="24"/>
        </w:rPr>
        <w:t>by</w:t>
      </w:r>
      <w:r>
        <w:rPr>
          <w:spacing w:val="-2"/>
          <w:sz w:val="24"/>
        </w:rPr>
        <w:t xml:space="preserve"> </w:t>
      </w:r>
      <w:r>
        <w:rPr>
          <w:sz w:val="24"/>
        </w:rPr>
        <w:t>removal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2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smear</w:t>
      </w:r>
      <w:r>
        <w:rPr>
          <w:spacing w:val="-1"/>
          <w:sz w:val="24"/>
        </w:rPr>
        <w:t xml:space="preserve"> </w:t>
      </w:r>
      <w:r>
        <w:rPr>
          <w:sz w:val="24"/>
        </w:rPr>
        <w:t>layer</w:t>
      </w:r>
    </w:p>
    <w:p w14:paraId="250761E4" w14:textId="77777777" w:rsidR="00266EB3" w:rsidRDefault="00000000">
      <w:pPr>
        <w:pStyle w:val="ListParagraph"/>
        <w:numPr>
          <w:ilvl w:val="0"/>
          <w:numId w:val="62"/>
        </w:numPr>
        <w:tabs>
          <w:tab w:val="left" w:pos="1201"/>
        </w:tabs>
        <w:spacing w:before="143" w:line="364" w:lineRule="auto"/>
        <w:ind w:right="501"/>
        <w:jc w:val="both"/>
        <w:rPr>
          <w:sz w:val="24"/>
        </w:rPr>
      </w:pPr>
      <w:r>
        <w:rPr>
          <w:sz w:val="24"/>
        </w:rPr>
        <w:t>Disinfection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cleaning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areas</w:t>
      </w:r>
      <w:r>
        <w:rPr>
          <w:spacing w:val="1"/>
          <w:sz w:val="24"/>
        </w:rPr>
        <w:t xml:space="preserve"> </w:t>
      </w:r>
      <w:r>
        <w:rPr>
          <w:sz w:val="24"/>
        </w:rPr>
        <w:t>inaccessible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endodontic</w:t>
      </w:r>
      <w:r>
        <w:rPr>
          <w:spacing w:val="1"/>
          <w:sz w:val="24"/>
        </w:rPr>
        <w:t xml:space="preserve"> </w:t>
      </w:r>
      <w:r>
        <w:rPr>
          <w:sz w:val="24"/>
        </w:rPr>
        <w:t>instruments</w:t>
      </w:r>
    </w:p>
    <w:p w14:paraId="27432678" w14:textId="77777777" w:rsidR="00266EB3" w:rsidRDefault="00000000">
      <w:pPr>
        <w:pStyle w:val="BodyText"/>
        <w:spacing w:before="161" w:line="364" w:lineRule="auto"/>
        <w:ind w:left="480" w:right="504"/>
        <w:jc w:val="both"/>
      </w:pPr>
      <w:r>
        <w:t>None of the available irrigating solutions can be regarded as optimal. Using a</w:t>
      </w:r>
      <w:r>
        <w:rPr>
          <w:spacing w:val="1"/>
        </w:rPr>
        <w:t xml:space="preserve"> </w:t>
      </w:r>
      <w:r>
        <w:t>combination of products in the correct irrigation sequence contributes to a</w:t>
      </w:r>
      <w:r>
        <w:rPr>
          <w:spacing w:val="1"/>
        </w:rPr>
        <w:t xml:space="preserve"> </w:t>
      </w:r>
      <w:r>
        <w:t>successful</w:t>
      </w:r>
      <w:r>
        <w:rPr>
          <w:spacing w:val="-1"/>
        </w:rPr>
        <w:t xml:space="preserve"> </w:t>
      </w:r>
      <w:r>
        <w:t>treatment</w:t>
      </w:r>
      <w:r>
        <w:rPr>
          <w:spacing w:val="3"/>
        </w:rPr>
        <w:t xml:space="preserve"> </w:t>
      </w:r>
      <w:r>
        <w:t>outcome.</w:t>
      </w:r>
    </w:p>
    <w:p w14:paraId="56279DBD" w14:textId="77777777" w:rsidR="00266EB3" w:rsidRDefault="00000000">
      <w:pPr>
        <w:pStyle w:val="BodyText"/>
        <w:spacing w:before="204" w:line="364" w:lineRule="auto"/>
        <w:ind w:left="480" w:right="504"/>
        <w:jc w:val="both"/>
      </w:pPr>
      <w:r>
        <w:t>During root canal therapy, endodontic irrigants are delivered to the apical</w:t>
      </w:r>
      <w:r>
        <w:rPr>
          <w:spacing w:val="1"/>
        </w:rPr>
        <w:t xml:space="preserve"> </w:t>
      </w:r>
      <w:r>
        <w:t>areas to help remove loose debris, dissolve organic tissues, kill microbes, and</w:t>
      </w:r>
      <w:r>
        <w:rPr>
          <w:spacing w:val="-61"/>
        </w:rPr>
        <w:t xml:space="preserve"> </w:t>
      </w:r>
      <w:r>
        <w:t>remove</w:t>
      </w:r>
      <w:r>
        <w:rPr>
          <w:spacing w:val="2"/>
        </w:rPr>
        <w:t xml:space="preserve"> </w:t>
      </w:r>
      <w:r>
        <w:t>smear</w:t>
      </w:r>
      <w:r>
        <w:rPr>
          <w:spacing w:val="2"/>
        </w:rPr>
        <w:t xml:space="preserve"> </w:t>
      </w:r>
      <w:r>
        <w:t>layer.</w:t>
      </w:r>
      <w:r>
        <w:rPr>
          <w:vertAlign w:val="superscript"/>
        </w:rPr>
        <w:t>78</w:t>
      </w:r>
    </w:p>
    <w:p w14:paraId="48DB34D3" w14:textId="77777777" w:rsidR="00266EB3" w:rsidRDefault="00000000">
      <w:pPr>
        <w:pStyle w:val="BodyText"/>
        <w:spacing w:before="203" w:line="364" w:lineRule="auto"/>
        <w:ind w:left="480" w:right="496"/>
        <w:jc w:val="both"/>
      </w:pPr>
      <w:r>
        <w:t>In</w:t>
      </w:r>
      <w:r>
        <w:rPr>
          <w:spacing w:val="40"/>
        </w:rPr>
        <w:t xml:space="preserve"> </w:t>
      </w:r>
      <w:r>
        <w:t>conventional</w:t>
      </w:r>
      <w:r>
        <w:rPr>
          <w:spacing w:val="38"/>
        </w:rPr>
        <w:t xml:space="preserve"> </w:t>
      </w:r>
      <w:r>
        <w:t>needle</w:t>
      </w:r>
      <w:r>
        <w:rPr>
          <w:spacing w:val="39"/>
        </w:rPr>
        <w:t xml:space="preserve"> </w:t>
      </w:r>
      <w:r>
        <w:t>irrigation,</w:t>
      </w:r>
      <w:r>
        <w:rPr>
          <w:spacing w:val="39"/>
        </w:rPr>
        <w:t xml:space="preserve"> </w:t>
      </w:r>
      <w:r>
        <w:t>replenishment</w:t>
      </w:r>
      <w:r>
        <w:rPr>
          <w:spacing w:val="40"/>
        </w:rPr>
        <w:t xml:space="preserve"> </w:t>
      </w:r>
      <w:r>
        <w:t>and</w:t>
      </w:r>
      <w:r>
        <w:rPr>
          <w:spacing w:val="39"/>
        </w:rPr>
        <w:t xml:space="preserve"> </w:t>
      </w:r>
      <w:r>
        <w:t>exchange</w:t>
      </w:r>
      <w:r>
        <w:rPr>
          <w:spacing w:val="39"/>
        </w:rPr>
        <w:t xml:space="preserve"> </w:t>
      </w:r>
      <w:r>
        <w:t>of</w:t>
      </w:r>
      <w:r>
        <w:rPr>
          <w:spacing w:val="41"/>
        </w:rPr>
        <w:t xml:space="preserve"> </w:t>
      </w:r>
      <w:r>
        <w:t>irrigant</w:t>
      </w:r>
      <w:r>
        <w:rPr>
          <w:spacing w:val="39"/>
        </w:rPr>
        <w:t xml:space="preserve"> </w:t>
      </w:r>
      <w:r>
        <w:t>in</w:t>
      </w:r>
      <w:r>
        <w:rPr>
          <w:spacing w:val="-61"/>
        </w:rPr>
        <w:t xml:space="preserve"> </w:t>
      </w:r>
      <w:r>
        <w:t>the apical third and the effectiveness of chemical debridement are dependent</w:t>
      </w:r>
      <w:r>
        <w:rPr>
          <w:spacing w:val="1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depth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penetration.</w:t>
      </w:r>
      <w:r>
        <w:rPr>
          <w:spacing w:val="1"/>
        </w:rPr>
        <w:t xml:space="preserve"> </w:t>
      </w:r>
      <w:r>
        <w:t>Boutsioukis</w:t>
      </w:r>
      <w:r>
        <w:rPr>
          <w:spacing w:val="1"/>
        </w:rPr>
        <w:t xml:space="preserve"> </w:t>
      </w:r>
      <w:r>
        <w:rPr>
          <w:rFonts w:ascii="Arial" w:hAnsi="Arial"/>
          <w:i/>
        </w:rPr>
        <w:t>et</w:t>
      </w:r>
      <w:r>
        <w:rPr>
          <w:rFonts w:ascii="Arial" w:hAnsi="Arial"/>
          <w:i/>
          <w:spacing w:val="1"/>
        </w:rPr>
        <w:t xml:space="preserve"> </w:t>
      </w:r>
      <w:r>
        <w:rPr>
          <w:rFonts w:ascii="Arial" w:hAnsi="Arial"/>
          <w:i/>
        </w:rPr>
        <w:t>al</w:t>
      </w:r>
      <w:r>
        <w:rPr>
          <w:rFonts w:ascii="Arial" w:hAnsi="Arial"/>
          <w:i/>
          <w:spacing w:val="1"/>
        </w:rPr>
        <w:t xml:space="preserve"> </w:t>
      </w:r>
      <w:r>
        <w:t>(2009)</w:t>
      </w:r>
      <w:r>
        <w:rPr>
          <w:spacing w:val="1"/>
        </w:rPr>
        <w:t xml:space="preserve"> </w:t>
      </w:r>
      <w:r>
        <w:t>showed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computational fluid dynamic model that the exchange of irrigant only occurs</w:t>
      </w:r>
      <w:r>
        <w:rPr>
          <w:spacing w:val="1"/>
        </w:rPr>
        <w:t xml:space="preserve"> </w:t>
      </w:r>
      <w:r>
        <w:t>1–1.5</w:t>
      </w:r>
      <w:r>
        <w:rPr>
          <w:spacing w:val="1"/>
        </w:rPr>
        <w:t xml:space="preserve"> </w:t>
      </w:r>
      <w:r>
        <w:t>mm</w:t>
      </w:r>
      <w:r>
        <w:rPr>
          <w:spacing w:val="1"/>
        </w:rPr>
        <w:t xml:space="preserve"> </w:t>
      </w:r>
      <w:r>
        <w:t>past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side-vented</w:t>
      </w:r>
      <w:r>
        <w:rPr>
          <w:spacing w:val="1"/>
        </w:rPr>
        <w:t xml:space="preserve"> </w:t>
      </w:r>
      <w:r>
        <w:t>needle,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irrigant</w:t>
      </w:r>
      <w:r>
        <w:rPr>
          <w:spacing w:val="1"/>
        </w:rPr>
        <w:t xml:space="preserve"> </w:t>
      </w:r>
      <w:r>
        <w:t>beyond</w:t>
      </w:r>
      <w:r>
        <w:rPr>
          <w:spacing w:val="1"/>
        </w:rPr>
        <w:t xml:space="preserve"> </w:t>
      </w:r>
      <w:r>
        <w:t>that</w:t>
      </w:r>
      <w:r>
        <w:rPr>
          <w:spacing w:val="63"/>
        </w:rPr>
        <w:t xml:space="preserve"> </w:t>
      </w:r>
      <w:r>
        <w:t>point</w:t>
      </w:r>
      <w:r>
        <w:rPr>
          <w:spacing w:val="1"/>
        </w:rPr>
        <w:t xml:space="preserve"> </w:t>
      </w:r>
      <w:r>
        <w:t xml:space="preserve">remains stagnant. Chow </w:t>
      </w:r>
      <w:r>
        <w:rPr>
          <w:rFonts w:ascii="Arial" w:hAnsi="Arial"/>
          <w:i/>
        </w:rPr>
        <w:t xml:space="preserve">et al </w:t>
      </w:r>
      <w:r>
        <w:t>(1983) also found that the exchange of irrigant</w:t>
      </w:r>
      <w:r>
        <w:rPr>
          <w:spacing w:val="1"/>
        </w:rPr>
        <w:t xml:space="preserve"> </w:t>
      </w:r>
      <w:r>
        <w:t>does not extend much beyond the tip of the irrigating needle. Vapor lock that</w:t>
      </w:r>
      <w:r>
        <w:rPr>
          <w:spacing w:val="1"/>
        </w:rPr>
        <w:t xml:space="preserve"> </w:t>
      </w:r>
      <w:r>
        <w:t>results in trapped air in the apical third of root canals might also hinder the</w:t>
      </w:r>
      <w:r>
        <w:rPr>
          <w:spacing w:val="1"/>
        </w:rPr>
        <w:t xml:space="preserve"> </w:t>
      </w:r>
      <w:r>
        <w:t>exchange</w:t>
      </w:r>
      <w:r>
        <w:rPr>
          <w:spacing w:val="14"/>
        </w:rPr>
        <w:t xml:space="preserve"> </w:t>
      </w:r>
      <w:r>
        <w:t>of</w:t>
      </w:r>
      <w:r>
        <w:rPr>
          <w:spacing w:val="17"/>
        </w:rPr>
        <w:t xml:space="preserve"> </w:t>
      </w:r>
      <w:r>
        <w:t>irrigants</w:t>
      </w:r>
      <w:r>
        <w:rPr>
          <w:spacing w:val="17"/>
        </w:rPr>
        <w:t xml:space="preserve"> </w:t>
      </w:r>
      <w:r>
        <w:t>and</w:t>
      </w:r>
      <w:r>
        <w:rPr>
          <w:spacing w:val="14"/>
        </w:rPr>
        <w:t xml:space="preserve"> </w:t>
      </w:r>
      <w:r>
        <w:t>affect</w:t>
      </w:r>
      <w:r>
        <w:rPr>
          <w:spacing w:val="15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debridement</w:t>
      </w:r>
      <w:r>
        <w:rPr>
          <w:spacing w:val="15"/>
        </w:rPr>
        <w:t xml:space="preserve"> </w:t>
      </w:r>
      <w:r>
        <w:t>efficacy</w:t>
      </w:r>
      <w:r>
        <w:rPr>
          <w:spacing w:val="12"/>
        </w:rPr>
        <w:t xml:space="preserve"> </w:t>
      </w:r>
      <w:r>
        <w:t>of</w:t>
      </w:r>
      <w:r>
        <w:rPr>
          <w:spacing w:val="16"/>
        </w:rPr>
        <w:t xml:space="preserve"> </w:t>
      </w:r>
      <w:r>
        <w:t>irrigants.</w:t>
      </w:r>
      <w:r>
        <w:rPr>
          <w:spacing w:val="15"/>
        </w:rPr>
        <w:t xml:space="preserve"> </w:t>
      </w:r>
      <w:r>
        <w:t>Studies</w:t>
      </w:r>
    </w:p>
    <w:p w14:paraId="1C866257" w14:textId="77777777" w:rsidR="00266EB3" w:rsidRDefault="00266EB3">
      <w:pPr>
        <w:spacing w:line="364" w:lineRule="auto"/>
        <w:jc w:val="both"/>
        <w:sectPr w:rsidR="00266EB3">
          <w:pgSz w:w="11910" w:h="16840"/>
          <w:pgMar w:top="1300" w:right="940" w:bottom="1400" w:left="1680" w:header="712" w:footer="1167" w:gutter="0"/>
          <w:cols w:space="720"/>
        </w:sectPr>
      </w:pPr>
    </w:p>
    <w:p w14:paraId="6A77555B" w14:textId="77777777" w:rsidR="00266EB3" w:rsidRDefault="00000000">
      <w:pPr>
        <w:pStyle w:val="BodyText"/>
        <w:spacing w:before="124" w:line="364" w:lineRule="auto"/>
        <w:ind w:left="480" w:right="499"/>
      </w:pPr>
      <w:r>
        <w:lastRenderedPageBreak/>
        <w:t>have</w:t>
      </w:r>
      <w:r>
        <w:rPr>
          <w:spacing w:val="4"/>
        </w:rPr>
        <w:t xml:space="preserve"> </w:t>
      </w:r>
      <w:r>
        <w:t>shown</w:t>
      </w:r>
      <w:r>
        <w:rPr>
          <w:spacing w:val="4"/>
        </w:rPr>
        <w:t xml:space="preserve"> </w:t>
      </w:r>
      <w:r>
        <w:t>that</w:t>
      </w:r>
      <w:r>
        <w:rPr>
          <w:spacing w:val="5"/>
        </w:rPr>
        <w:t xml:space="preserve"> </w:t>
      </w:r>
      <w:r>
        <w:t>conventional</w:t>
      </w:r>
      <w:r>
        <w:rPr>
          <w:spacing w:val="3"/>
        </w:rPr>
        <w:t xml:space="preserve"> </w:t>
      </w:r>
      <w:r>
        <w:t>needle</w:t>
      </w:r>
      <w:r>
        <w:rPr>
          <w:spacing w:val="4"/>
        </w:rPr>
        <w:t xml:space="preserve"> </w:t>
      </w:r>
      <w:r>
        <w:t>irrigation</w:t>
      </w:r>
      <w:r>
        <w:rPr>
          <w:spacing w:val="5"/>
        </w:rPr>
        <w:t xml:space="preserve"> </w:t>
      </w:r>
      <w:r>
        <w:t>is</w:t>
      </w:r>
      <w:r>
        <w:rPr>
          <w:spacing w:val="3"/>
        </w:rPr>
        <w:t xml:space="preserve"> </w:t>
      </w:r>
      <w:r>
        <w:t>less</w:t>
      </w:r>
      <w:r>
        <w:rPr>
          <w:spacing w:val="5"/>
        </w:rPr>
        <w:t xml:space="preserve"> </w:t>
      </w:r>
      <w:r>
        <w:t>effective</w:t>
      </w:r>
      <w:r>
        <w:rPr>
          <w:spacing w:val="4"/>
        </w:rPr>
        <w:t xml:space="preserve"> </w:t>
      </w:r>
      <w:r>
        <w:t>in</w:t>
      </w:r>
      <w:r>
        <w:rPr>
          <w:spacing w:val="4"/>
        </w:rPr>
        <w:t xml:space="preserve"> </w:t>
      </w:r>
      <w:r>
        <w:t>cleaning</w:t>
      </w:r>
      <w:r>
        <w:rPr>
          <w:spacing w:val="4"/>
        </w:rPr>
        <w:t xml:space="preserve"> </w:t>
      </w:r>
      <w:r>
        <w:t>the</w:t>
      </w:r>
      <w:r>
        <w:rPr>
          <w:spacing w:val="-61"/>
        </w:rPr>
        <w:t xml:space="preserve"> </w:t>
      </w:r>
      <w:r>
        <w:t>apical areas</w:t>
      </w:r>
      <w:r>
        <w:rPr>
          <w:spacing w:val="1"/>
        </w:rPr>
        <w:t xml:space="preserve"> </w:t>
      </w:r>
      <w:r>
        <w:t>compared with</w:t>
      </w:r>
      <w:r>
        <w:rPr>
          <w:spacing w:val="2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coronal</w:t>
      </w:r>
      <w:r>
        <w:rPr>
          <w:spacing w:val="1"/>
        </w:rPr>
        <w:t xml:space="preserve"> </w:t>
      </w:r>
      <w:r>
        <w:t>areas</w:t>
      </w:r>
      <w:r>
        <w:rPr>
          <w:spacing w:val="-1"/>
        </w:rPr>
        <w:t xml:space="preserve"> </w:t>
      </w:r>
      <w:r>
        <w:t>of</w:t>
      </w:r>
      <w:r>
        <w:rPr>
          <w:spacing w:val="4"/>
        </w:rPr>
        <w:t xml:space="preserve"> </w:t>
      </w:r>
      <w:r>
        <w:t>root</w:t>
      </w:r>
      <w:r>
        <w:rPr>
          <w:spacing w:val="2"/>
        </w:rPr>
        <w:t xml:space="preserve"> </w:t>
      </w:r>
      <w:r>
        <w:t>canal</w:t>
      </w:r>
      <w:r>
        <w:rPr>
          <w:spacing w:val="1"/>
        </w:rPr>
        <w:t xml:space="preserve"> </w:t>
      </w:r>
      <w:r>
        <w:t>systems.</w:t>
      </w:r>
      <w:r>
        <w:rPr>
          <w:vertAlign w:val="superscript"/>
        </w:rPr>
        <w:t>79</w:t>
      </w:r>
    </w:p>
    <w:p w14:paraId="7F127546" w14:textId="77777777" w:rsidR="00266EB3" w:rsidRDefault="00000000">
      <w:pPr>
        <w:pStyle w:val="BodyText"/>
        <w:spacing w:before="202"/>
        <w:ind w:left="480"/>
      </w:pPr>
      <w:r>
        <w:t>So,</w:t>
      </w:r>
      <w:r>
        <w:rPr>
          <w:spacing w:val="-1"/>
        </w:rPr>
        <w:t xml:space="preserve"> </w:t>
      </w:r>
      <w:r>
        <w:t>various</w:t>
      </w:r>
      <w:r>
        <w:rPr>
          <w:spacing w:val="-1"/>
        </w:rPr>
        <w:t xml:space="preserve"> </w:t>
      </w:r>
      <w:r>
        <w:t>techniques</w:t>
      </w:r>
      <w:r>
        <w:rPr>
          <w:spacing w:val="-3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root canal</w:t>
      </w:r>
      <w:r>
        <w:rPr>
          <w:spacing w:val="-2"/>
        </w:rPr>
        <w:t xml:space="preserve"> </w:t>
      </w:r>
      <w:r>
        <w:t>irrigation</w:t>
      </w:r>
      <w:r>
        <w:rPr>
          <w:spacing w:val="-2"/>
        </w:rPr>
        <w:t xml:space="preserve"> </w:t>
      </w:r>
      <w:proofErr w:type="gramStart"/>
      <w:r>
        <w:t>has</w:t>
      </w:r>
      <w:proofErr w:type="gramEnd"/>
      <w:r>
        <w:rPr>
          <w:spacing w:val="-1"/>
        </w:rPr>
        <w:t xml:space="preserve"> </w:t>
      </w:r>
      <w:r>
        <w:t>been</w:t>
      </w:r>
      <w:r>
        <w:rPr>
          <w:spacing w:val="-3"/>
        </w:rPr>
        <w:t xml:space="preserve"> </w:t>
      </w:r>
      <w:r>
        <w:t>developed.</w:t>
      </w:r>
    </w:p>
    <w:p w14:paraId="0229E9E2" w14:textId="77777777" w:rsidR="00266EB3" w:rsidRDefault="00266EB3">
      <w:pPr>
        <w:pStyle w:val="BodyText"/>
        <w:spacing w:before="4"/>
        <w:rPr>
          <w:sz w:val="26"/>
        </w:rPr>
      </w:pPr>
    </w:p>
    <w:p w14:paraId="1CFE2280" w14:textId="77777777" w:rsidR="00266EB3" w:rsidRDefault="00000000">
      <w:pPr>
        <w:pStyle w:val="Heading3"/>
      </w:pPr>
      <w:r>
        <w:rPr>
          <w:u w:val="thick"/>
        </w:rPr>
        <w:t>Continuous</w:t>
      </w:r>
      <w:r>
        <w:rPr>
          <w:spacing w:val="-1"/>
          <w:u w:val="thick"/>
        </w:rPr>
        <w:t xml:space="preserve"> </w:t>
      </w:r>
      <w:r>
        <w:rPr>
          <w:u w:val="thick"/>
        </w:rPr>
        <w:t>and</w:t>
      </w:r>
      <w:r>
        <w:rPr>
          <w:spacing w:val="-1"/>
          <w:u w:val="thick"/>
        </w:rPr>
        <w:t xml:space="preserve"> </w:t>
      </w:r>
      <w:r>
        <w:rPr>
          <w:u w:val="thick"/>
        </w:rPr>
        <w:t>Intermittent</w:t>
      </w:r>
      <w:r>
        <w:rPr>
          <w:spacing w:val="-2"/>
          <w:u w:val="thick"/>
        </w:rPr>
        <w:t xml:space="preserve"> </w:t>
      </w:r>
      <w:r>
        <w:rPr>
          <w:u w:val="thick"/>
        </w:rPr>
        <w:t>Flushing</w:t>
      </w:r>
      <w:r>
        <w:rPr>
          <w:spacing w:val="-1"/>
          <w:u w:val="thick"/>
        </w:rPr>
        <w:t xml:space="preserve"> </w:t>
      </w:r>
      <w:r>
        <w:rPr>
          <w:u w:val="thick"/>
        </w:rPr>
        <w:t>Techniques</w:t>
      </w:r>
    </w:p>
    <w:p w14:paraId="5C7E4019" w14:textId="77777777" w:rsidR="00266EB3" w:rsidRDefault="00266EB3">
      <w:pPr>
        <w:pStyle w:val="BodyText"/>
        <w:spacing w:before="5"/>
        <w:rPr>
          <w:rFonts w:ascii="Arial"/>
          <w:b/>
          <w:sz w:val="21"/>
        </w:rPr>
      </w:pPr>
    </w:p>
    <w:p w14:paraId="726DE761" w14:textId="77777777" w:rsidR="00266EB3" w:rsidRDefault="00000000">
      <w:pPr>
        <w:pStyle w:val="BodyText"/>
        <w:spacing w:before="96" w:line="367" w:lineRule="auto"/>
        <w:ind w:left="480" w:right="503"/>
        <w:jc w:val="both"/>
      </w:pPr>
      <w:r>
        <w:t>Two flushing methods are currently employed to irrigate root canal systems:</w:t>
      </w:r>
      <w:r>
        <w:rPr>
          <w:spacing w:val="1"/>
        </w:rPr>
        <w:t xml:space="preserve"> </w:t>
      </w:r>
      <w:proofErr w:type="gramStart"/>
      <w:r>
        <w:t>the</w:t>
      </w:r>
      <w:r>
        <w:rPr>
          <w:spacing w:val="2"/>
        </w:rPr>
        <w:t xml:space="preserve"> </w:t>
      </w:r>
      <w:r>
        <w:t>continuous</w:t>
      </w:r>
      <w:proofErr w:type="gramEnd"/>
      <w:r>
        <w:t xml:space="preserve"> and</w:t>
      </w:r>
      <w:r>
        <w:rPr>
          <w:spacing w:val="3"/>
        </w:rPr>
        <w:t xml:space="preserve"> </w:t>
      </w:r>
      <w:r>
        <w:t>intermittent.</w:t>
      </w:r>
    </w:p>
    <w:p w14:paraId="7D526E71" w14:textId="77777777" w:rsidR="00266EB3" w:rsidRDefault="00000000">
      <w:pPr>
        <w:pStyle w:val="BodyText"/>
        <w:spacing w:before="198" w:line="367" w:lineRule="auto"/>
        <w:ind w:left="480" w:right="500"/>
        <w:jc w:val="both"/>
      </w:pPr>
      <w:r>
        <w:t>With the intermittent flush technique, the irrigant is injected in the root canal</w:t>
      </w:r>
      <w:r>
        <w:rPr>
          <w:spacing w:val="1"/>
        </w:rPr>
        <w:t xml:space="preserve"> </w:t>
      </w:r>
      <w:r>
        <w:t>space with a syringe and the irrigant solution can then be activated; the canal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filled</w:t>
      </w:r>
      <w:r>
        <w:rPr>
          <w:spacing w:val="1"/>
        </w:rPr>
        <w:t xml:space="preserve"> </w:t>
      </w:r>
      <w:r>
        <w:t>several</w:t>
      </w:r>
      <w:r>
        <w:rPr>
          <w:spacing w:val="1"/>
        </w:rPr>
        <w:t xml:space="preserve"> </w:t>
      </w:r>
      <w:r>
        <w:t>times after</w:t>
      </w:r>
      <w:r>
        <w:rPr>
          <w:spacing w:val="1"/>
        </w:rPr>
        <w:t xml:space="preserve"> </w:t>
      </w:r>
      <w:r>
        <w:t>each</w:t>
      </w:r>
      <w:r>
        <w:rPr>
          <w:spacing w:val="3"/>
        </w:rPr>
        <w:t xml:space="preserve"> </w:t>
      </w:r>
      <w:r>
        <w:t>activation</w:t>
      </w:r>
      <w:r>
        <w:rPr>
          <w:spacing w:val="2"/>
        </w:rPr>
        <w:t xml:space="preserve"> </w:t>
      </w:r>
      <w:r>
        <w:t>cycle.</w:t>
      </w:r>
    </w:p>
    <w:p w14:paraId="5E63EF24" w14:textId="77777777" w:rsidR="00266EB3" w:rsidRDefault="00000000">
      <w:pPr>
        <w:pStyle w:val="BodyText"/>
        <w:spacing w:before="194" w:line="364" w:lineRule="auto"/>
        <w:ind w:left="480" w:right="497"/>
        <w:jc w:val="both"/>
      </w:pPr>
      <w:r>
        <w:t>Inversely, the continuous flush techniques provide an uninterrupted supply of</w:t>
      </w:r>
      <w:r>
        <w:rPr>
          <w:spacing w:val="1"/>
        </w:rPr>
        <w:t xml:space="preserve"> </w:t>
      </w:r>
      <w:r>
        <w:t>fresh irrigation solution into the root canal. This technique can provide more</w:t>
      </w:r>
      <w:r>
        <w:rPr>
          <w:spacing w:val="1"/>
        </w:rPr>
        <w:t xml:space="preserve"> </w:t>
      </w:r>
      <w:r>
        <w:t>effective</w:t>
      </w:r>
      <w:r>
        <w:rPr>
          <w:spacing w:val="1"/>
        </w:rPr>
        <w:t xml:space="preserve"> </w:t>
      </w:r>
      <w:r>
        <w:t>results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reduce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time</w:t>
      </w:r>
      <w:r>
        <w:rPr>
          <w:spacing w:val="1"/>
        </w:rPr>
        <w:t xml:space="preserve"> </w:t>
      </w:r>
      <w:r>
        <w:t>required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final</w:t>
      </w:r>
      <w:r>
        <w:rPr>
          <w:spacing w:val="1"/>
        </w:rPr>
        <w:t xml:space="preserve"> </w:t>
      </w:r>
      <w:r>
        <w:t>irrigation</w:t>
      </w:r>
      <w:r>
        <w:rPr>
          <w:spacing w:val="1"/>
        </w:rPr>
        <w:t xml:space="preserve"> </w:t>
      </w:r>
      <w:r>
        <w:t>when</w:t>
      </w:r>
      <w:r>
        <w:rPr>
          <w:spacing w:val="1"/>
        </w:rPr>
        <w:t xml:space="preserve"> </w:t>
      </w:r>
      <w:r>
        <w:t>compared with intermittent irrigation devices. Taking into consideration that</w:t>
      </w:r>
      <w:r>
        <w:rPr>
          <w:spacing w:val="1"/>
        </w:rPr>
        <w:t xml:space="preserve"> </w:t>
      </w:r>
      <w:r>
        <w:t>chloride</w:t>
      </w:r>
      <w:r>
        <w:rPr>
          <w:spacing w:val="1"/>
        </w:rPr>
        <w:t xml:space="preserve"> </w:t>
      </w:r>
      <w:r>
        <w:t>(responsible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dissolving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organic</w:t>
      </w:r>
      <w:r>
        <w:rPr>
          <w:spacing w:val="1"/>
        </w:rPr>
        <w:t xml:space="preserve"> </w:t>
      </w:r>
      <w:r>
        <w:t>tissues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NaOCl’s</w:t>
      </w:r>
      <w:r>
        <w:rPr>
          <w:spacing w:val="1"/>
        </w:rPr>
        <w:t xml:space="preserve"> </w:t>
      </w:r>
      <w:r>
        <w:t>antibacterial property) is unstable and quickly consumed, a continuous flow of</w:t>
      </w:r>
      <w:r>
        <w:rPr>
          <w:spacing w:val="1"/>
        </w:rPr>
        <w:t xml:space="preserve"> </w:t>
      </w:r>
      <w:r>
        <w:t>irrigant</w:t>
      </w:r>
      <w:r>
        <w:rPr>
          <w:spacing w:val="2"/>
        </w:rPr>
        <w:t xml:space="preserve"> </w:t>
      </w:r>
      <w:r>
        <w:t>would</w:t>
      </w:r>
      <w:r>
        <w:rPr>
          <w:spacing w:val="3"/>
        </w:rPr>
        <w:t xml:space="preserve"> </w:t>
      </w:r>
      <w:r>
        <w:t>make</w:t>
      </w:r>
      <w:r>
        <w:rPr>
          <w:spacing w:val="3"/>
        </w:rPr>
        <w:t xml:space="preserve"> </w:t>
      </w:r>
      <w:r>
        <w:t>intuitive</w:t>
      </w:r>
      <w:r>
        <w:rPr>
          <w:spacing w:val="2"/>
        </w:rPr>
        <w:t xml:space="preserve"> </w:t>
      </w:r>
      <w:r>
        <w:t>sense</w:t>
      </w:r>
    </w:p>
    <w:p w14:paraId="3ADA2F4A" w14:textId="77777777" w:rsidR="00266EB3" w:rsidRDefault="00000000">
      <w:pPr>
        <w:pStyle w:val="Heading3"/>
        <w:spacing w:before="205"/>
        <w:jc w:val="both"/>
      </w:pPr>
      <w:r>
        <w:rPr>
          <w:u w:val="thick"/>
        </w:rPr>
        <w:t>IRRIGATION</w:t>
      </w:r>
      <w:r>
        <w:rPr>
          <w:spacing w:val="-2"/>
          <w:u w:val="thick"/>
        </w:rPr>
        <w:t xml:space="preserve"> </w:t>
      </w:r>
      <w:r>
        <w:rPr>
          <w:u w:val="thick"/>
        </w:rPr>
        <w:t>TECHNIQUES</w:t>
      </w:r>
    </w:p>
    <w:p w14:paraId="5F550358" w14:textId="77777777" w:rsidR="00266EB3" w:rsidRDefault="00266EB3">
      <w:pPr>
        <w:pStyle w:val="BodyText"/>
        <w:rPr>
          <w:rFonts w:ascii="Arial"/>
          <w:b/>
          <w:sz w:val="18"/>
        </w:rPr>
      </w:pPr>
    </w:p>
    <w:p w14:paraId="5B6E4286" w14:textId="77777777" w:rsidR="00266EB3" w:rsidRDefault="00000000">
      <w:pPr>
        <w:spacing w:before="131"/>
        <w:ind w:left="480"/>
        <w:rPr>
          <w:rFonts w:ascii="Arial"/>
          <w:b/>
          <w:sz w:val="24"/>
        </w:rPr>
      </w:pPr>
      <w:r>
        <w:rPr>
          <w:rFonts w:ascii="Arial"/>
          <w:b/>
          <w:sz w:val="24"/>
        </w:rPr>
        <w:t>CLASSIFICATION</w:t>
      </w:r>
      <w:r>
        <w:rPr>
          <w:rFonts w:ascii="Arial"/>
          <w:b/>
          <w:sz w:val="24"/>
          <w:vertAlign w:val="superscript"/>
        </w:rPr>
        <w:t>80</w:t>
      </w:r>
    </w:p>
    <w:p w14:paraId="2FFAFCAD" w14:textId="77777777" w:rsidR="00266EB3" w:rsidRDefault="00266EB3">
      <w:pPr>
        <w:pStyle w:val="BodyText"/>
        <w:spacing w:before="9"/>
        <w:rPr>
          <w:rFonts w:ascii="Arial"/>
          <w:b/>
          <w:sz w:val="29"/>
        </w:rPr>
      </w:pPr>
    </w:p>
    <w:p w14:paraId="4ABC4533" w14:textId="77777777" w:rsidR="00266EB3" w:rsidRDefault="00000000">
      <w:pPr>
        <w:pStyle w:val="BodyText"/>
        <w:spacing w:line="364" w:lineRule="auto"/>
        <w:ind w:left="480" w:right="498"/>
        <w:jc w:val="both"/>
      </w:pPr>
      <w:r>
        <w:t>Throughout the history of endodontics, endeavors have continuously been</w:t>
      </w:r>
      <w:r>
        <w:rPr>
          <w:spacing w:val="1"/>
        </w:rPr>
        <w:t xml:space="preserve"> </w:t>
      </w:r>
      <w:r>
        <w:t>made to develop more effective irrigant delivery and agitation systems for root</w:t>
      </w:r>
      <w:r>
        <w:rPr>
          <w:spacing w:val="1"/>
        </w:rPr>
        <w:t xml:space="preserve"> </w:t>
      </w:r>
      <w:r>
        <w:t>canal</w:t>
      </w:r>
      <w:r>
        <w:rPr>
          <w:spacing w:val="1"/>
        </w:rPr>
        <w:t xml:space="preserve"> </w:t>
      </w:r>
      <w:r>
        <w:t>irrigation.</w:t>
      </w:r>
    </w:p>
    <w:p w14:paraId="33B792E4" w14:textId="77777777" w:rsidR="00266EB3" w:rsidRDefault="00000000">
      <w:pPr>
        <w:pStyle w:val="BodyText"/>
        <w:spacing w:before="204"/>
        <w:ind w:left="480"/>
        <w:jc w:val="both"/>
      </w:pPr>
      <w:r>
        <w:t>These</w:t>
      </w:r>
      <w:r>
        <w:rPr>
          <w:spacing w:val="1"/>
        </w:rPr>
        <w:t xml:space="preserve"> </w:t>
      </w:r>
      <w:r>
        <w:t>systems might be</w:t>
      </w:r>
      <w:r>
        <w:rPr>
          <w:spacing w:val="1"/>
        </w:rPr>
        <w:t xml:space="preserve"> </w:t>
      </w:r>
      <w:r>
        <w:t>divided</w:t>
      </w:r>
      <w:r>
        <w:rPr>
          <w:spacing w:val="2"/>
        </w:rPr>
        <w:t xml:space="preserve"> </w:t>
      </w:r>
      <w:r>
        <w:t>into 2</w:t>
      </w:r>
      <w:r>
        <w:rPr>
          <w:spacing w:val="2"/>
        </w:rPr>
        <w:t xml:space="preserve"> </w:t>
      </w:r>
      <w:r>
        <w:t>broad</w:t>
      </w:r>
      <w:r>
        <w:rPr>
          <w:spacing w:val="-1"/>
        </w:rPr>
        <w:t xml:space="preserve"> </w:t>
      </w:r>
      <w:r>
        <w:t>categories-</w:t>
      </w:r>
    </w:p>
    <w:p w14:paraId="248AF4BE" w14:textId="77777777" w:rsidR="00266EB3" w:rsidRDefault="00266EB3">
      <w:pPr>
        <w:pStyle w:val="BodyText"/>
        <w:rPr>
          <w:sz w:val="30"/>
        </w:rPr>
      </w:pPr>
    </w:p>
    <w:p w14:paraId="01DBF48B" w14:textId="77777777" w:rsidR="00266EB3" w:rsidRDefault="00000000">
      <w:pPr>
        <w:pStyle w:val="ListParagraph"/>
        <w:numPr>
          <w:ilvl w:val="0"/>
          <w:numId w:val="62"/>
        </w:numPr>
        <w:tabs>
          <w:tab w:val="left" w:pos="1201"/>
        </w:tabs>
        <w:ind w:hanging="361"/>
        <w:rPr>
          <w:sz w:val="24"/>
        </w:rPr>
      </w:pPr>
      <w:r>
        <w:rPr>
          <w:sz w:val="24"/>
        </w:rPr>
        <w:t>manual</w:t>
      </w:r>
      <w:r>
        <w:rPr>
          <w:spacing w:val="-5"/>
          <w:sz w:val="24"/>
        </w:rPr>
        <w:t xml:space="preserve"> </w:t>
      </w:r>
      <w:r>
        <w:rPr>
          <w:sz w:val="24"/>
        </w:rPr>
        <w:t>agitation</w:t>
      </w:r>
      <w:r>
        <w:rPr>
          <w:spacing w:val="-3"/>
          <w:sz w:val="24"/>
        </w:rPr>
        <w:t xml:space="preserve"> </w:t>
      </w:r>
      <w:r>
        <w:rPr>
          <w:sz w:val="24"/>
        </w:rPr>
        <w:t>techniques</w:t>
      </w:r>
    </w:p>
    <w:p w14:paraId="6E4131F7" w14:textId="77777777" w:rsidR="00266EB3" w:rsidRDefault="00266EB3">
      <w:pPr>
        <w:pStyle w:val="BodyText"/>
        <w:spacing w:before="4"/>
        <w:rPr>
          <w:sz w:val="30"/>
        </w:rPr>
      </w:pPr>
    </w:p>
    <w:p w14:paraId="5626B6C9" w14:textId="77777777" w:rsidR="00266EB3" w:rsidRDefault="00000000">
      <w:pPr>
        <w:pStyle w:val="ListParagraph"/>
        <w:numPr>
          <w:ilvl w:val="0"/>
          <w:numId w:val="62"/>
        </w:numPr>
        <w:tabs>
          <w:tab w:val="left" w:pos="1201"/>
        </w:tabs>
        <w:ind w:hanging="361"/>
        <w:rPr>
          <w:sz w:val="24"/>
        </w:rPr>
      </w:pPr>
      <w:r>
        <w:rPr>
          <w:sz w:val="24"/>
        </w:rPr>
        <w:t>machine-assisted</w:t>
      </w:r>
      <w:r>
        <w:rPr>
          <w:spacing w:val="-3"/>
          <w:sz w:val="24"/>
        </w:rPr>
        <w:t xml:space="preserve"> </w:t>
      </w:r>
      <w:r>
        <w:rPr>
          <w:sz w:val="24"/>
        </w:rPr>
        <w:t>agitation</w:t>
      </w:r>
      <w:r>
        <w:rPr>
          <w:spacing w:val="-3"/>
          <w:sz w:val="24"/>
        </w:rPr>
        <w:t xml:space="preserve"> </w:t>
      </w:r>
      <w:r>
        <w:rPr>
          <w:sz w:val="24"/>
        </w:rPr>
        <w:t>devices</w:t>
      </w:r>
    </w:p>
    <w:p w14:paraId="263F16B6" w14:textId="77777777" w:rsidR="00266EB3" w:rsidRDefault="00266EB3">
      <w:pPr>
        <w:rPr>
          <w:sz w:val="24"/>
        </w:rPr>
        <w:sectPr w:rsidR="00266EB3">
          <w:pgSz w:w="11910" w:h="16840"/>
          <w:pgMar w:top="1300" w:right="940" w:bottom="1400" w:left="1680" w:header="712" w:footer="1167" w:gutter="0"/>
          <w:cols w:space="720"/>
        </w:sectPr>
      </w:pPr>
    </w:p>
    <w:p w14:paraId="5D5707DA" w14:textId="77777777" w:rsidR="00266EB3" w:rsidRDefault="00266EB3">
      <w:pPr>
        <w:pStyle w:val="BodyText"/>
        <w:spacing w:before="9"/>
        <w:rPr>
          <w:sz w:val="10"/>
        </w:rPr>
      </w:pPr>
    </w:p>
    <w:p w14:paraId="6ED517D3" w14:textId="77777777" w:rsidR="00266EB3" w:rsidRDefault="00000000">
      <w:pPr>
        <w:pStyle w:val="BodyText"/>
        <w:ind w:left="1744"/>
        <w:rPr>
          <w:sz w:val="20"/>
        </w:rPr>
      </w:pPr>
      <w:r>
        <w:rPr>
          <w:noProof/>
          <w:sz w:val="20"/>
        </w:rPr>
        <w:drawing>
          <wp:inline distT="0" distB="0" distL="0" distR="0" wp14:anchorId="4E7CA19D" wp14:editId="1E50E2E6">
            <wp:extent cx="3933924" cy="5298376"/>
            <wp:effectExtent l="0" t="0" r="0" b="0"/>
            <wp:docPr id="313" name="image16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image168.jpeg"/>
                    <pic:cNvPicPr/>
                  </pic:nvPicPr>
                  <pic:blipFill>
                    <a:blip r:embed="rId1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33924" cy="5298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FED7D" w14:textId="77777777" w:rsidR="00266EB3" w:rsidRDefault="00000000">
      <w:pPr>
        <w:pStyle w:val="Heading3"/>
        <w:spacing w:before="137"/>
        <w:ind w:left="2119"/>
      </w:pPr>
      <w:r>
        <w:t>Fig.</w:t>
      </w:r>
      <w:r>
        <w:rPr>
          <w:spacing w:val="-1"/>
        </w:rPr>
        <w:t xml:space="preserve"> </w:t>
      </w:r>
      <w:r>
        <w:t>106</w:t>
      </w:r>
      <w:r>
        <w:rPr>
          <w:spacing w:val="-1"/>
        </w:rPr>
        <w:t xml:space="preserve"> </w:t>
      </w:r>
      <w:r>
        <w:t>-Irrigant</w:t>
      </w:r>
      <w:r>
        <w:rPr>
          <w:spacing w:val="-1"/>
        </w:rPr>
        <w:t xml:space="preserve"> </w:t>
      </w:r>
      <w:r>
        <w:t>Agitation</w:t>
      </w:r>
      <w:r>
        <w:rPr>
          <w:spacing w:val="-2"/>
        </w:rPr>
        <w:t xml:space="preserve"> </w:t>
      </w:r>
      <w:r>
        <w:t>techniques</w:t>
      </w:r>
      <w:r>
        <w:rPr>
          <w:spacing w:val="-3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devices</w:t>
      </w:r>
    </w:p>
    <w:p w14:paraId="1846CDB9" w14:textId="77777777" w:rsidR="00266EB3" w:rsidRDefault="00266EB3">
      <w:pPr>
        <w:pStyle w:val="BodyText"/>
        <w:rPr>
          <w:rFonts w:ascii="Arial"/>
          <w:b/>
          <w:sz w:val="26"/>
        </w:rPr>
      </w:pPr>
    </w:p>
    <w:p w14:paraId="6F4EE8AD" w14:textId="77777777" w:rsidR="00266EB3" w:rsidRDefault="00266EB3">
      <w:pPr>
        <w:pStyle w:val="BodyText"/>
        <w:rPr>
          <w:rFonts w:ascii="Arial"/>
          <w:b/>
          <w:sz w:val="22"/>
        </w:rPr>
      </w:pPr>
    </w:p>
    <w:p w14:paraId="41413713" w14:textId="77777777" w:rsidR="00266EB3" w:rsidRDefault="00000000">
      <w:pPr>
        <w:ind w:left="480"/>
        <w:jc w:val="both"/>
        <w:rPr>
          <w:rFonts w:ascii="Arial"/>
          <w:b/>
          <w:sz w:val="24"/>
        </w:rPr>
      </w:pPr>
      <w:r>
        <w:rPr>
          <w:rFonts w:ascii="Arial"/>
          <w:b/>
          <w:sz w:val="24"/>
          <w:u w:val="thick"/>
        </w:rPr>
        <w:t>Machine-assisted</w:t>
      </w:r>
      <w:r>
        <w:rPr>
          <w:rFonts w:ascii="Arial"/>
          <w:b/>
          <w:spacing w:val="-4"/>
          <w:sz w:val="24"/>
          <w:u w:val="thick"/>
        </w:rPr>
        <w:t xml:space="preserve"> </w:t>
      </w:r>
      <w:r>
        <w:rPr>
          <w:rFonts w:ascii="Arial"/>
          <w:b/>
          <w:sz w:val="24"/>
          <w:u w:val="thick"/>
        </w:rPr>
        <w:t>Agitation</w:t>
      </w:r>
      <w:r>
        <w:rPr>
          <w:rFonts w:ascii="Arial"/>
          <w:b/>
          <w:spacing w:val="-4"/>
          <w:sz w:val="24"/>
          <w:u w:val="thick"/>
        </w:rPr>
        <w:t xml:space="preserve"> </w:t>
      </w:r>
      <w:r>
        <w:rPr>
          <w:rFonts w:ascii="Arial"/>
          <w:b/>
          <w:sz w:val="24"/>
          <w:u w:val="thick"/>
        </w:rPr>
        <w:t>Systems</w:t>
      </w:r>
    </w:p>
    <w:p w14:paraId="7DEAA20D" w14:textId="77777777" w:rsidR="00266EB3" w:rsidRDefault="00000000">
      <w:pPr>
        <w:pStyle w:val="Heading3"/>
        <w:spacing w:before="139"/>
      </w:pPr>
      <w:r>
        <w:t>1.</w:t>
      </w:r>
      <w:r>
        <w:rPr>
          <w:spacing w:val="27"/>
        </w:rPr>
        <w:t xml:space="preserve"> </w:t>
      </w:r>
      <w:r>
        <w:t>Rotary</w:t>
      </w:r>
      <w:r>
        <w:rPr>
          <w:spacing w:val="-4"/>
        </w:rPr>
        <w:t xml:space="preserve"> </w:t>
      </w:r>
      <w:r>
        <w:t>Brushes-</w:t>
      </w:r>
    </w:p>
    <w:p w14:paraId="2D57B7DF" w14:textId="77777777" w:rsidR="00266EB3" w:rsidRDefault="00000000">
      <w:pPr>
        <w:pStyle w:val="BodyText"/>
        <w:spacing w:before="141" w:line="364" w:lineRule="auto"/>
        <w:ind w:left="480" w:right="493"/>
        <w:jc w:val="both"/>
      </w:pPr>
      <w:r>
        <w:t>A</w:t>
      </w:r>
      <w:r>
        <w:rPr>
          <w:spacing w:val="1"/>
        </w:rPr>
        <w:t xml:space="preserve"> </w:t>
      </w:r>
      <w:r>
        <w:t>rotary</w:t>
      </w:r>
      <w:r>
        <w:rPr>
          <w:spacing w:val="1"/>
        </w:rPr>
        <w:t xml:space="preserve"> </w:t>
      </w:r>
      <w:r>
        <w:t>handpiece–attached</w:t>
      </w:r>
      <w:r>
        <w:rPr>
          <w:spacing w:val="1"/>
        </w:rPr>
        <w:t xml:space="preserve"> </w:t>
      </w:r>
      <w:r>
        <w:t>microbrush</w:t>
      </w:r>
      <w:r>
        <w:rPr>
          <w:spacing w:val="1"/>
        </w:rPr>
        <w:t xml:space="preserve"> </w:t>
      </w:r>
      <w:r>
        <w:t>has</w:t>
      </w:r>
      <w:r>
        <w:rPr>
          <w:spacing w:val="1"/>
        </w:rPr>
        <w:t xml:space="preserve"> </w:t>
      </w:r>
      <w:r>
        <w:t>been</w:t>
      </w:r>
      <w:r>
        <w:rPr>
          <w:spacing w:val="1"/>
        </w:rPr>
        <w:t xml:space="preserve"> </w:t>
      </w:r>
      <w:r>
        <w:t>used</w:t>
      </w:r>
      <w:r>
        <w:rPr>
          <w:spacing w:val="63"/>
        </w:rPr>
        <w:t xml:space="preserve"> </w:t>
      </w:r>
      <w:r>
        <w:t>by</w:t>
      </w:r>
      <w:r>
        <w:rPr>
          <w:spacing w:val="64"/>
        </w:rPr>
        <w:t xml:space="preserve"> </w:t>
      </w:r>
      <w:r>
        <w:t>Ruddle</w:t>
      </w:r>
      <w:r>
        <w:rPr>
          <w:spacing w:val="64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facilitate debris and smear layer removal from instrumented root canals.</w:t>
      </w:r>
      <w:r>
        <w:rPr>
          <w:vertAlign w:val="superscript"/>
        </w:rPr>
        <w:t>74</w:t>
      </w:r>
      <w:r>
        <w:rPr>
          <w:spacing w:val="1"/>
        </w:rPr>
        <w:t xml:space="preserve"> </w:t>
      </w:r>
      <w:r>
        <w:t>During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debridement</w:t>
      </w:r>
      <w:r>
        <w:rPr>
          <w:spacing w:val="1"/>
        </w:rPr>
        <w:t xml:space="preserve"> </w:t>
      </w:r>
      <w:r>
        <w:t>phase,</w:t>
      </w:r>
      <w:r>
        <w:rPr>
          <w:spacing w:val="1"/>
        </w:rPr>
        <w:t xml:space="preserve"> </w:t>
      </w:r>
      <w:r>
        <w:t>the microbrush</w:t>
      </w:r>
      <w:r>
        <w:rPr>
          <w:spacing w:val="1"/>
        </w:rPr>
        <w:t xml:space="preserve"> </w:t>
      </w:r>
      <w:r>
        <w:t>rotates</w:t>
      </w:r>
      <w:r>
        <w:rPr>
          <w:spacing w:val="1"/>
        </w:rPr>
        <w:t xml:space="preserve"> </w:t>
      </w:r>
      <w:r>
        <w:t>at about 300</w:t>
      </w:r>
      <w:r>
        <w:rPr>
          <w:spacing w:val="1"/>
        </w:rPr>
        <w:t xml:space="preserve"> </w:t>
      </w:r>
      <w:r>
        <w:t>rpm,</w:t>
      </w:r>
      <w:r>
        <w:rPr>
          <w:spacing w:val="1"/>
        </w:rPr>
        <w:t xml:space="preserve"> </w:t>
      </w:r>
      <w:r>
        <w:t>causing the bristles to deform into the irregularities of the preparation. This</w:t>
      </w:r>
      <w:r>
        <w:rPr>
          <w:spacing w:val="1"/>
        </w:rPr>
        <w:t xml:space="preserve"> </w:t>
      </w:r>
      <w:r>
        <w:t>helps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displace</w:t>
      </w:r>
      <w:r>
        <w:rPr>
          <w:spacing w:val="1"/>
        </w:rPr>
        <w:t xml:space="preserve"> </w:t>
      </w:r>
      <w:r>
        <w:t>residual</w:t>
      </w:r>
      <w:r>
        <w:rPr>
          <w:spacing w:val="1"/>
        </w:rPr>
        <w:t xml:space="preserve"> </w:t>
      </w:r>
      <w:r>
        <w:t>debris</w:t>
      </w:r>
      <w:r>
        <w:rPr>
          <w:spacing w:val="1"/>
        </w:rPr>
        <w:t xml:space="preserve"> </w:t>
      </w:r>
      <w:r>
        <w:t>out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canal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coronal</w:t>
      </w:r>
      <w:r>
        <w:rPr>
          <w:spacing w:val="1"/>
        </w:rPr>
        <w:t xml:space="preserve"> </w:t>
      </w:r>
      <w:r>
        <w:t>direction.</w:t>
      </w:r>
      <w:r>
        <w:rPr>
          <w:spacing w:val="1"/>
        </w:rPr>
        <w:t xml:space="preserve"> </w:t>
      </w:r>
      <w:r>
        <w:t>However, this product has not been commercially available since the patent</w:t>
      </w:r>
      <w:r>
        <w:rPr>
          <w:spacing w:val="1"/>
        </w:rPr>
        <w:t xml:space="preserve"> </w:t>
      </w:r>
      <w:r>
        <w:t>was</w:t>
      </w:r>
      <w:r>
        <w:rPr>
          <w:spacing w:val="1"/>
        </w:rPr>
        <w:t xml:space="preserve"> </w:t>
      </w:r>
      <w:r>
        <w:t>approved</w:t>
      </w:r>
      <w:r>
        <w:rPr>
          <w:spacing w:val="3"/>
        </w:rPr>
        <w:t xml:space="preserve"> </w:t>
      </w:r>
      <w:r>
        <w:t>in</w:t>
      </w:r>
      <w:r>
        <w:rPr>
          <w:spacing w:val="3"/>
        </w:rPr>
        <w:t xml:space="preserve"> </w:t>
      </w:r>
      <w:r>
        <w:t>2001.</w:t>
      </w:r>
    </w:p>
    <w:p w14:paraId="1935B643" w14:textId="77777777" w:rsidR="00266EB3" w:rsidRDefault="00266EB3">
      <w:pPr>
        <w:spacing w:line="364" w:lineRule="auto"/>
        <w:jc w:val="both"/>
        <w:sectPr w:rsidR="00266EB3">
          <w:pgSz w:w="11910" w:h="16840"/>
          <w:pgMar w:top="1300" w:right="940" w:bottom="1400" w:left="1680" w:header="712" w:footer="1167" w:gutter="0"/>
          <w:cols w:space="720"/>
        </w:sectPr>
      </w:pPr>
    </w:p>
    <w:p w14:paraId="3C9DF06C" w14:textId="77777777" w:rsidR="00266EB3" w:rsidRDefault="00266EB3">
      <w:pPr>
        <w:pStyle w:val="BodyText"/>
        <w:spacing w:before="9"/>
        <w:rPr>
          <w:sz w:val="10"/>
        </w:rPr>
      </w:pPr>
    </w:p>
    <w:p w14:paraId="121D2F09" w14:textId="77777777" w:rsidR="00266EB3" w:rsidRDefault="00000000">
      <w:pPr>
        <w:pStyle w:val="BodyText"/>
        <w:ind w:left="3538"/>
        <w:rPr>
          <w:sz w:val="20"/>
        </w:rPr>
      </w:pPr>
      <w:r>
        <w:rPr>
          <w:noProof/>
          <w:sz w:val="20"/>
        </w:rPr>
        <w:drawing>
          <wp:inline distT="0" distB="0" distL="0" distR="0" wp14:anchorId="201D4362" wp14:editId="1DAED86D">
            <wp:extent cx="1383267" cy="1330547"/>
            <wp:effectExtent l="0" t="0" r="0" b="0"/>
            <wp:docPr id="315" name="image16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image169.jpeg"/>
                    <pic:cNvPicPr/>
                  </pic:nvPicPr>
                  <pic:blipFill>
                    <a:blip r:embed="rId1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3267" cy="1330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230E8" w14:textId="77777777" w:rsidR="00266EB3" w:rsidRDefault="00000000">
      <w:pPr>
        <w:pStyle w:val="Heading3"/>
        <w:spacing w:before="139"/>
        <w:ind w:left="559" w:right="576"/>
        <w:jc w:val="center"/>
      </w:pPr>
      <w:r>
        <w:t>Fig.</w:t>
      </w:r>
      <w:r>
        <w:rPr>
          <w:spacing w:val="-1"/>
        </w:rPr>
        <w:t xml:space="preserve"> </w:t>
      </w:r>
      <w:r>
        <w:t>107</w:t>
      </w:r>
      <w:r>
        <w:rPr>
          <w:spacing w:val="-1"/>
        </w:rPr>
        <w:t xml:space="preserve"> </w:t>
      </w:r>
      <w:r>
        <w:t>CanalBrush</w:t>
      </w:r>
      <w:r>
        <w:rPr>
          <w:spacing w:val="-1"/>
        </w:rPr>
        <w:t xml:space="preserve"> </w:t>
      </w:r>
      <w:r>
        <w:t>(Coltene</w:t>
      </w:r>
      <w:r>
        <w:rPr>
          <w:spacing w:val="-1"/>
        </w:rPr>
        <w:t xml:space="preserve"> </w:t>
      </w:r>
      <w:r>
        <w:t>Whaledent,</w:t>
      </w:r>
      <w:r>
        <w:rPr>
          <w:spacing w:val="-1"/>
        </w:rPr>
        <w:t xml:space="preserve"> </w:t>
      </w:r>
      <w:r>
        <w:t>Langenau,</w:t>
      </w:r>
      <w:r>
        <w:rPr>
          <w:spacing w:val="-2"/>
        </w:rPr>
        <w:t xml:space="preserve"> </w:t>
      </w:r>
      <w:r>
        <w:t>Germany</w:t>
      </w:r>
    </w:p>
    <w:p w14:paraId="5D3AF671" w14:textId="77777777" w:rsidR="00266EB3" w:rsidRDefault="00266EB3">
      <w:pPr>
        <w:pStyle w:val="BodyText"/>
        <w:rPr>
          <w:rFonts w:ascii="Arial"/>
          <w:b/>
          <w:sz w:val="26"/>
        </w:rPr>
      </w:pPr>
    </w:p>
    <w:p w14:paraId="3A0D35CD" w14:textId="77777777" w:rsidR="00266EB3" w:rsidRDefault="00266EB3">
      <w:pPr>
        <w:pStyle w:val="BodyText"/>
        <w:rPr>
          <w:rFonts w:ascii="Arial"/>
          <w:b/>
          <w:sz w:val="22"/>
        </w:rPr>
      </w:pPr>
    </w:p>
    <w:p w14:paraId="27D5D0C4" w14:textId="77777777" w:rsidR="00266EB3" w:rsidRDefault="00000000">
      <w:pPr>
        <w:ind w:left="480"/>
        <w:rPr>
          <w:rFonts w:ascii="Arial"/>
          <w:b/>
          <w:sz w:val="24"/>
        </w:rPr>
      </w:pPr>
      <w:r>
        <w:rPr>
          <w:sz w:val="24"/>
        </w:rPr>
        <w:t>A.</w:t>
      </w:r>
      <w:r>
        <w:rPr>
          <w:spacing w:val="2"/>
          <w:sz w:val="24"/>
        </w:rPr>
        <w:t xml:space="preserve"> </w:t>
      </w:r>
      <w:r>
        <w:rPr>
          <w:rFonts w:ascii="Arial"/>
          <w:b/>
          <w:sz w:val="24"/>
        </w:rPr>
        <w:t>CanalBrush</w:t>
      </w:r>
      <w:r>
        <w:rPr>
          <w:rFonts w:ascii="Arial"/>
          <w:b/>
          <w:spacing w:val="-2"/>
          <w:sz w:val="24"/>
        </w:rPr>
        <w:t xml:space="preserve"> </w:t>
      </w:r>
      <w:r>
        <w:rPr>
          <w:rFonts w:ascii="Arial"/>
          <w:b/>
          <w:sz w:val="24"/>
        </w:rPr>
        <w:t>(Coltene</w:t>
      </w:r>
      <w:r>
        <w:rPr>
          <w:rFonts w:ascii="Arial"/>
          <w:b/>
          <w:spacing w:val="-2"/>
          <w:sz w:val="24"/>
        </w:rPr>
        <w:t xml:space="preserve"> </w:t>
      </w:r>
      <w:r>
        <w:rPr>
          <w:rFonts w:ascii="Arial"/>
          <w:b/>
          <w:sz w:val="24"/>
        </w:rPr>
        <w:t>Whaledent,</w:t>
      </w:r>
      <w:r>
        <w:rPr>
          <w:rFonts w:ascii="Arial"/>
          <w:b/>
          <w:spacing w:val="-2"/>
          <w:sz w:val="24"/>
        </w:rPr>
        <w:t xml:space="preserve"> </w:t>
      </w:r>
      <w:r>
        <w:rPr>
          <w:rFonts w:ascii="Arial"/>
          <w:b/>
          <w:sz w:val="24"/>
        </w:rPr>
        <w:t>Langenau,</w:t>
      </w:r>
      <w:r>
        <w:rPr>
          <w:rFonts w:ascii="Arial"/>
          <w:b/>
          <w:spacing w:val="-1"/>
          <w:sz w:val="24"/>
        </w:rPr>
        <w:t xml:space="preserve"> </w:t>
      </w:r>
      <w:r>
        <w:rPr>
          <w:rFonts w:ascii="Arial"/>
          <w:b/>
          <w:sz w:val="24"/>
        </w:rPr>
        <w:t>Germany)-</w:t>
      </w:r>
    </w:p>
    <w:p w14:paraId="50B6BA21" w14:textId="77777777" w:rsidR="00266EB3" w:rsidRDefault="00266EB3">
      <w:pPr>
        <w:pStyle w:val="BodyText"/>
        <w:spacing w:before="5"/>
        <w:rPr>
          <w:rFonts w:ascii="Arial"/>
          <w:b/>
          <w:sz w:val="26"/>
        </w:rPr>
      </w:pPr>
    </w:p>
    <w:p w14:paraId="0D0F7668" w14:textId="77777777" w:rsidR="00266EB3" w:rsidRDefault="00000000">
      <w:pPr>
        <w:pStyle w:val="BodyText"/>
        <w:spacing w:line="364" w:lineRule="auto"/>
        <w:ind w:left="480" w:right="494"/>
        <w:jc w:val="both"/>
      </w:pPr>
      <w:r>
        <w:t>It is an endodontic microbrush that has recently been made commercially</w:t>
      </w:r>
      <w:r>
        <w:rPr>
          <w:spacing w:val="1"/>
        </w:rPr>
        <w:t xml:space="preserve"> </w:t>
      </w:r>
      <w:r>
        <w:t>available.</w:t>
      </w:r>
      <w:r>
        <w:rPr>
          <w:spacing w:val="1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highly</w:t>
      </w:r>
      <w:r>
        <w:rPr>
          <w:spacing w:val="1"/>
        </w:rPr>
        <w:t xml:space="preserve"> </w:t>
      </w:r>
      <w:r>
        <w:t>flexible</w:t>
      </w:r>
      <w:r>
        <w:rPr>
          <w:spacing w:val="1"/>
        </w:rPr>
        <w:t xml:space="preserve"> </w:t>
      </w:r>
      <w:r>
        <w:t>microbrush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molded</w:t>
      </w:r>
      <w:r>
        <w:rPr>
          <w:spacing w:val="1"/>
        </w:rPr>
        <w:t xml:space="preserve"> </w:t>
      </w:r>
      <w:r>
        <w:t>entirely</w:t>
      </w:r>
      <w:r>
        <w:rPr>
          <w:spacing w:val="64"/>
        </w:rPr>
        <w:t xml:space="preserve"> </w:t>
      </w:r>
      <w:r>
        <w:t>from</w:t>
      </w:r>
      <w:r>
        <w:rPr>
          <w:spacing w:val="1"/>
        </w:rPr>
        <w:t xml:space="preserve"> </w:t>
      </w:r>
      <w:r>
        <w:t>polypropylene and might be used manually with a rotary action. However, it is</w:t>
      </w:r>
      <w:r>
        <w:rPr>
          <w:spacing w:val="1"/>
        </w:rPr>
        <w:t xml:space="preserve"> </w:t>
      </w:r>
      <w:r>
        <w:t>more efficacious when attached to a contra-angle handpiece running at 600</w:t>
      </w:r>
      <w:r>
        <w:rPr>
          <w:spacing w:val="1"/>
        </w:rPr>
        <w:t xml:space="preserve"> </w:t>
      </w:r>
      <w:r>
        <w:t xml:space="preserve">rpm. A recent report by Weise </w:t>
      </w:r>
      <w:r>
        <w:rPr>
          <w:rFonts w:ascii="Arial"/>
          <w:i/>
        </w:rPr>
        <w:t xml:space="preserve">et al </w:t>
      </w:r>
      <w:r>
        <w:t>showed that the use of the small and</w:t>
      </w:r>
      <w:r>
        <w:rPr>
          <w:spacing w:val="1"/>
        </w:rPr>
        <w:t xml:space="preserve"> </w:t>
      </w:r>
      <w:r>
        <w:t>flexible CanalBrush with an irrigant removed debris effectively from simulated</w:t>
      </w:r>
      <w:r>
        <w:rPr>
          <w:spacing w:val="1"/>
        </w:rPr>
        <w:t xml:space="preserve"> </w:t>
      </w:r>
      <w:r>
        <w:t>canal</w:t>
      </w:r>
      <w:r>
        <w:rPr>
          <w:spacing w:val="-1"/>
        </w:rPr>
        <w:t xml:space="preserve"> </w:t>
      </w:r>
      <w:r>
        <w:t>extensions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irregularities.</w:t>
      </w:r>
      <w:r>
        <w:rPr>
          <w:vertAlign w:val="superscript"/>
        </w:rPr>
        <w:t>81</w:t>
      </w:r>
    </w:p>
    <w:p w14:paraId="253E3545" w14:textId="77777777" w:rsidR="00266EB3" w:rsidRDefault="00000000">
      <w:pPr>
        <w:pStyle w:val="BodyText"/>
        <w:spacing w:before="6"/>
        <w:rPr>
          <w:sz w:val="10"/>
        </w:rPr>
      </w:pPr>
      <w:r>
        <w:rPr>
          <w:noProof/>
        </w:rPr>
        <w:drawing>
          <wp:anchor distT="0" distB="0" distL="0" distR="0" simplePos="0" relativeHeight="131" behindDoc="0" locked="0" layoutInCell="1" allowOverlap="1" wp14:anchorId="57B18E8F" wp14:editId="51B6F04B">
            <wp:simplePos x="0" y="0"/>
            <wp:positionH relativeFrom="page">
              <wp:posOffset>1371600</wp:posOffset>
            </wp:positionH>
            <wp:positionV relativeFrom="paragraph">
              <wp:posOffset>100756</wp:posOffset>
            </wp:positionV>
            <wp:extent cx="2207749" cy="2784348"/>
            <wp:effectExtent l="0" t="0" r="0" b="0"/>
            <wp:wrapTopAndBottom/>
            <wp:docPr id="317" name="image17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image170.jpeg"/>
                    <pic:cNvPicPr/>
                  </pic:nvPicPr>
                  <pic:blipFill>
                    <a:blip r:embed="rId1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07749" cy="2784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32" behindDoc="0" locked="0" layoutInCell="1" allowOverlap="1" wp14:anchorId="722D601C" wp14:editId="51CCFD78">
            <wp:simplePos x="0" y="0"/>
            <wp:positionH relativeFrom="page">
              <wp:posOffset>4077334</wp:posOffset>
            </wp:positionH>
            <wp:positionV relativeFrom="paragraph">
              <wp:posOffset>100756</wp:posOffset>
            </wp:positionV>
            <wp:extent cx="2155088" cy="2777490"/>
            <wp:effectExtent l="0" t="0" r="0" b="0"/>
            <wp:wrapTopAndBottom/>
            <wp:docPr id="319" name="image17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image171.jpeg"/>
                    <pic:cNvPicPr/>
                  </pic:nvPicPr>
                  <pic:blipFill>
                    <a:blip r:embed="rId1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55088" cy="27774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E8E6877" w14:textId="77777777" w:rsidR="00266EB3" w:rsidRDefault="00000000">
      <w:pPr>
        <w:pStyle w:val="Heading3"/>
        <w:tabs>
          <w:tab w:val="left" w:pos="4248"/>
        </w:tabs>
        <w:spacing w:before="196"/>
        <w:ind w:left="0" w:right="5"/>
        <w:jc w:val="center"/>
      </w:pPr>
      <w:r>
        <w:t>Fig.108</w:t>
      </w:r>
      <w:r>
        <w:rPr>
          <w:spacing w:val="-1"/>
        </w:rPr>
        <w:t xml:space="preserve"> </w:t>
      </w:r>
      <w:r>
        <w:t>Highly</w:t>
      </w:r>
      <w:r>
        <w:rPr>
          <w:spacing w:val="-6"/>
        </w:rPr>
        <w:t xml:space="preserve"> </w:t>
      </w:r>
      <w:r>
        <w:t>flexible</w:t>
      </w:r>
      <w:r>
        <w:rPr>
          <w:spacing w:val="2"/>
        </w:rPr>
        <w:t xml:space="preserve"> </w:t>
      </w:r>
      <w:r>
        <w:t>micro-brush</w:t>
      </w:r>
      <w:r>
        <w:tab/>
        <w:t>Fig. 108 a</w:t>
      </w:r>
      <w:r>
        <w:rPr>
          <w:spacing w:val="-3"/>
        </w:rPr>
        <w:t xml:space="preserve"> </w:t>
      </w:r>
      <w:r>
        <w:t>steps</w:t>
      </w:r>
      <w:r>
        <w:rPr>
          <w:spacing w:val="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use</w:t>
      </w:r>
      <w:r>
        <w:rPr>
          <w:spacing w:val="-1"/>
        </w:rPr>
        <w:t xml:space="preserve"> </w:t>
      </w:r>
      <w:r>
        <w:t>micro</w:t>
      </w:r>
      <w:r>
        <w:rPr>
          <w:spacing w:val="-1"/>
        </w:rPr>
        <w:t xml:space="preserve"> </w:t>
      </w:r>
      <w:r>
        <w:t>brush</w:t>
      </w:r>
    </w:p>
    <w:p w14:paraId="184A7340" w14:textId="77777777" w:rsidR="00266EB3" w:rsidRDefault="00266EB3">
      <w:pPr>
        <w:jc w:val="center"/>
        <w:sectPr w:rsidR="00266EB3">
          <w:pgSz w:w="11910" w:h="16840"/>
          <w:pgMar w:top="1300" w:right="940" w:bottom="1400" w:left="1680" w:header="712" w:footer="1167" w:gutter="0"/>
          <w:cols w:space="720"/>
        </w:sectPr>
      </w:pPr>
    </w:p>
    <w:p w14:paraId="7B3425CE" w14:textId="77777777" w:rsidR="00266EB3" w:rsidRDefault="00000000">
      <w:pPr>
        <w:spacing w:before="121"/>
        <w:ind w:left="480"/>
        <w:rPr>
          <w:rFonts w:ascii="Arial"/>
          <w:b/>
          <w:sz w:val="24"/>
        </w:rPr>
      </w:pPr>
      <w:r>
        <w:rPr>
          <w:rFonts w:ascii="Arial"/>
          <w:b/>
          <w:sz w:val="24"/>
          <w:u w:val="thick"/>
        </w:rPr>
        <w:lastRenderedPageBreak/>
        <w:t>Continuous Irrigation During Rotary</w:t>
      </w:r>
      <w:r>
        <w:rPr>
          <w:rFonts w:ascii="Arial"/>
          <w:b/>
          <w:spacing w:val="-8"/>
          <w:sz w:val="24"/>
          <w:u w:val="thick"/>
        </w:rPr>
        <w:t xml:space="preserve"> </w:t>
      </w:r>
      <w:r>
        <w:rPr>
          <w:rFonts w:ascii="Arial"/>
          <w:b/>
          <w:sz w:val="24"/>
          <w:u w:val="thick"/>
        </w:rPr>
        <w:t>Instrumentation</w:t>
      </w:r>
    </w:p>
    <w:p w14:paraId="1A9B3B96" w14:textId="77777777" w:rsidR="00266EB3" w:rsidRDefault="00266EB3">
      <w:pPr>
        <w:pStyle w:val="BodyText"/>
        <w:spacing w:before="10"/>
        <w:rPr>
          <w:rFonts w:ascii="Arial"/>
          <w:b/>
          <w:sz w:val="17"/>
        </w:rPr>
      </w:pPr>
    </w:p>
    <w:p w14:paraId="5049A4C3" w14:textId="77777777" w:rsidR="00266EB3" w:rsidRDefault="00000000">
      <w:pPr>
        <w:pStyle w:val="Heading3"/>
        <w:spacing w:before="92"/>
        <w:jc w:val="both"/>
      </w:pPr>
      <w:r>
        <w:t>Quantec-E</w:t>
      </w:r>
      <w:r>
        <w:rPr>
          <w:spacing w:val="-2"/>
        </w:rPr>
        <w:t xml:space="preserve"> </w:t>
      </w:r>
      <w:r>
        <w:t>irrigation</w:t>
      </w:r>
      <w:r>
        <w:rPr>
          <w:spacing w:val="-5"/>
        </w:rPr>
        <w:t xml:space="preserve"> </w:t>
      </w:r>
      <w:r>
        <w:t>system</w:t>
      </w:r>
      <w:r>
        <w:rPr>
          <w:spacing w:val="-2"/>
        </w:rPr>
        <w:t xml:space="preserve"> </w:t>
      </w:r>
      <w:r>
        <w:t>(SybronEndo,</w:t>
      </w:r>
      <w:r>
        <w:rPr>
          <w:spacing w:val="-2"/>
        </w:rPr>
        <w:t xml:space="preserve"> </w:t>
      </w:r>
      <w:r>
        <w:t>Orange,</w:t>
      </w:r>
      <w:r>
        <w:rPr>
          <w:spacing w:val="-2"/>
        </w:rPr>
        <w:t xml:space="preserve"> </w:t>
      </w:r>
      <w:r>
        <w:t>CA)-</w:t>
      </w:r>
    </w:p>
    <w:p w14:paraId="34429A51" w14:textId="77777777" w:rsidR="00266EB3" w:rsidRDefault="00000000">
      <w:pPr>
        <w:pStyle w:val="BodyText"/>
        <w:spacing w:before="143" w:line="364" w:lineRule="auto"/>
        <w:ind w:left="480" w:right="495"/>
        <w:jc w:val="both"/>
      </w:pPr>
      <w:r>
        <w:t xml:space="preserve">It is a </w:t>
      </w:r>
      <w:proofErr w:type="gramStart"/>
      <w:r>
        <w:t>self contained</w:t>
      </w:r>
      <w:proofErr w:type="gramEnd"/>
      <w:r>
        <w:t xml:space="preserve"> fluid delivery unit that is attached to the Quantec-E Endo</w:t>
      </w:r>
      <w:r>
        <w:rPr>
          <w:spacing w:val="1"/>
        </w:rPr>
        <w:t xml:space="preserve"> </w:t>
      </w:r>
      <w:r>
        <w:t>System. It uses a pump console, 2 irrigation reservoirs, and tubing to provide</w:t>
      </w:r>
      <w:r>
        <w:rPr>
          <w:spacing w:val="1"/>
        </w:rPr>
        <w:t xml:space="preserve"> </w:t>
      </w:r>
      <w:r>
        <w:t>continuous</w:t>
      </w:r>
      <w:r>
        <w:rPr>
          <w:spacing w:val="1"/>
        </w:rPr>
        <w:t xml:space="preserve"> </w:t>
      </w:r>
      <w:r>
        <w:t>irrigation</w:t>
      </w:r>
      <w:r>
        <w:rPr>
          <w:spacing w:val="1"/>
        </w:rPr>
        <w:t xml:space="preserve"> </w:t>
      </w:r>
      <w:r>
        <w:t>during rotary</w:t>
      </w:r>
      <w:r>
        <w:rPr>
          <w:spacing w:val="-1"/>
        </w:rPr>
        <w:t xml:space="preserve"> </w:t>
      </w:r>
      <w:r>
        <w:t>instrumentation.</w:t>
      </w:r>
      <w:r>
        <w:rPr>
          <w:vertAlign w:val="superscript"/>
        </w:rPr>
        <w:t>82</w:t>
      </w:r>
    </w:p>
    <w:p w14:paraId="7A26E838" w14:textId="77777777" w:rsidR="00266EB3" w:rsidRDefault="00000000">
      <w:pPr>
        <w:pStyle w:val="BodyText"/>
        <w:ind w:left="3298"/>
        <w:rPr>
          <w:sz w:val="20"/>
        </w:rPr>
      </w:pPr>
      <w:r>
        <w:rPr>
          <w:noProof/>
          <w:sz w:val="20"/>
        </w:rPr>
        <w:drawing>
          <wp:inline distT="0" distB="0" distL="0" distR="0" wp14:anchorId="4024C2A1" wp14:editId="5D4B72C1">
            <wp:extent cx="1702007" cy="2095500"/>
            <wp:effectExtent l="0" t="0" r="0" b="0"/>
            <wp:docPr id="321" name="image17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image172.jpeg"/>
                    <pic:cNvPicPr/>
                  </pic:nvPicPr>
                  <pic:blipFill>
                    <a:blip r:embed="rId1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02007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7A188" w14:textId="77777777" w:rsidR="00266EB3" w:rsidRDefault="00000000">
      <w:pPr>
        <w:pStyle w:val="Heading3"/>
        <w:spacing w:before="138" w:line="360" w:lineRule="auto"/>
        <w:ind w:left="2206" w:right="797" w:hanging="1416"/>
      </w:pPr>
      <w:r>
        <w:t>Fig. 109 Quantec E-irrigation system connected to Quantec Electric</w:t>
      </w:r>
      <w:r>
        <w:rPr>
          <w:spacing w:val="-64"/>
        </w:rPr>
        <w:t xml:space="preserve"> </w:t>
      </w:r>
      <w:r>
        <w:t>motor</w:t>
      </w:r>
      <w:r>
        <w:rPr>
          <w:spacing w:val="-3"/>
        </w:rPr>
        <w:t xml:space="preserve"> </w:t>
      </w:r>
      <w:r>
        <w:t>with tubing to</w:t>
      </w:r>
      <w:r>
        <w:rPr>
          <w:spacing w:val="-3"/>
        </w:rPr>
        <w:t xml:space="preserve"> </w:t>
      </w:r>
      <w:r>
        <w:t>ultra-slow</w:t>
      </w:r>
      <w:r>
        <w:rPr>
          <w:spacing w:val="2"/>
        </w:rPr>
        <w:t xml:space="preserve"> </w:t>
      </w:r>
      <w:proofErr w:type="gramStart"/>
      <w:r>
        <w:t>hand-piece</w:t>
      </w:r>
      <w:proofErr w:type="gramEnd"/>
    </w:p>
    <w:p w14:paraId="56ECBB8B" w14:textId="77777777" w:rsidR="00266EB3" w:rsidRDefault="00000000">
      <w:pPr>
        <w:pStyle w:val="BodyText"/>
        <w:spacing w:before="4" w:line="364" w:lineRule="auto"/>
        <w:ind w:left="480" w:right="503"/>
        <w:jc w:val="both"/>
      </w:pPr>
      <w:r>
        <w:t>Ideally, continuous irrigant agitation during active rotary instrumentation would</w:t>
      </w:r>
      <w:r>
        <w:rPr>
          <w:spacing w:val="-61"/>
        </w:rPr>
        <w:t xml:space="preserve"> </w:t>
      </w:r>
      <w:r>
        <w:t xml:space="preserve">generate an increased volume of irrigant, increase irrigant contact. </w:t>
      </w:r>
      <w:proofErr w:type="gramStart"/>
      <w:r>
        <w:t>time, and</w:t>
      </w:r>
      <w:proofErr w:type="gramEnd"/>
      <w:r>
        <w:rPr>
          <w:spacing w:val="1"/>
        </w:rPr>
        <w:t xml:space="preserve"> </w:t>
      </w:r>
      <w:r>
        <w:t>facilitate greater depth of irrigant penetration inside the root canal. This should</w:t>
      </w:r>
      <w:r>
        <w:rPr>
          <w:spacing w:val="-61"/>
        </w:rPr>
        <w:t xml:space="preserve"> </w:t>
      </w:r>
      <w:r>
        <w:t>result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more</w:t>
      </w:r>
      <w:r>
        <w:rPr>
          <w:spacing w:val="1"/>
        </w:rPr>
        <w:t xml:space="preserve"> </w:t>
      </w:r>
      <w:r>
        <w:t>effective</w:t>
      </w:r>
      <w:r>
        <w:rPr>
          <w:spacing w:val="1"/>
        </w:rPr>
        <w:t xml:space="preserve"> </w:t>
      </w:r>
      <w:r>
        <w:t>canal</w:t>
      </w:r>
      <w:r>
        <w:rPr>
          <w:spacing w:val="1"/>
        </w:rPr>
        <w:t xml:space="preserve"> </w:t>
      </w:r>
      <w:r>
        <w:t>debridement</w:t>
      </w:r>
      <w:r>
        <w:rPr>
          <w:spacing w:val="1"/>
        </w:rPr>
        <w:t xml:space="preserve"> </w:t>
      </w:r>
      <w:r>
        <w:t>compared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syringe</w:t>
      </w:r>
      <w:r>
        <w:rPr>
          <w:spacing w:val="1"/>
        </w:rPr>
        <w:t xml:space="preserve"> </w:t>
      </w:r>
      <w:r>
        <w:t>needle</w:t>
      </w:r>
      <w:r>
        <w:rPr>
          <w:spacing w:val="-61"/>
        </w:rPr>
        <w:t xml:space="preserve"> </w:t>
      </w:r>
      <w:r>
        <w:t>irrigation. These speculations, however, were not supported by the work of</w:t>
      </w:r>
      <w:r>
        <w:rPr>
          <w:spacing w:val="1"/>
        </w:rPr>
        <w:t xml:space="preserve"> </w:t>
      </w:r>
      <w:r>
        <w:t xml:space="preserve">Setlock </w:t>
      </w:r>
      <w:r>
        <w:rPr>
          <w:rFonts w:ascii="Arial"/>
          <w:i/>
        </w:rPr>
        <w:t>et al</w:t>
      </w:r>
      <w:r>
        <w:t>,</w:t>
      </w:r>
      <w:r>
        <w:rPr>
          <w:spacing w:val="1"/>
        </w:rPr>
        <w:t xml:space="preserve"> </w:t>
      </w:r>
      <w:proofErr w:type="gramStart"/>
      <w:r>
        <w:t>2003</w:t>
      </w:r>
      <w:r>
        <w:rPr>
          <w:spacing w:val="1"/>
        </w:rPr>
        <w:t xml:space="preserve"> </w:t>
      </w:r>
      <w:r>
        <w:t>.</w:t>
      </w:r>
      <w:proofErr w:type="gramEnd"/>
    </w:p>
    <w:p w14:paraId="52E394DE" w14:textId="77777777" w:rsidR="00266EB3" w:rsidRDefault="00000000">
      <w:pPr>
        <w:pStyle w:val="BodyText"/>
        <w:spacing w:before="199" w:line="364" w:lineRule="auto"/>
        <w:ind w:left="480" w:right="496"/>
        <w:jc w:val="both"/>
      </w:pPr>
      <w:r>
        <w:t>Compared with needle irrigation, Quantec-E irrigation did result in cleaner</w:t>
      </w:r>
      <w:r>
        <w:rPr>
          <w:spacing w:val="1"/>
        </w:rPr>
        <w:t xml:space="preserve"> </w:t>
      </w:r>
      <w:r>
        <w:t>canal walls and more complete debris and smear layer removal in the coronal</w:t>
      </w:r>
      <w:r>
        <w:rPr>
          <w:spacing w:val="1"/>
        </w:rPr>
        <w:t xml:space="preserve"> </w:t>
      </w:r>
      <w:r>
        <w:t>third of the canal walls. However, these advantages were not observed in the</w:t>
      </w:r>
      <w:r>
        <w:rPr>
          <w:spacing w:val="1"/>
        </w:rPr>
        <w:t xml:space="preserve"> </w:t>
      </w:r>
      <w:r>
        <w:t>middle and apical thirds of the root canal.</w:t>
      </w:r>
      <w:r>
        <w:rPr>
          <w:vertAlign w:val="superscript"/>
        </w:rPr>
        <w:t>82</w:t>
      </w:r>
      <w:r>
        <w:t xml:space="preserve"> This is also confirmed by Walters</w:t>
      </w:r>
      <w:r>
        <w:rPr>
          <w:spacing w:val="1"/>
        </w:rPr>
        <w:t xml:space="preserve"> </w:t>
      </w:r>
      <w:r>
        <w:t>et</w:t>
      </w:r>
      <w:r>
        <w:rPr>
          <w:spacing w:val="1"/>
        </w:rPr>
        <w:t xml:space="preserve"> </w:t>
      </w:r>
      <w:r>
        <w:t>al</w:t>
      </w:r>
      <w:r>
        <w:rPr>
          <w:spacing w:val="1"/>
        </w:rPr>
        <w:t xml:space="preserve"> </w:t>
      </w:r>
      <w:r>
        <w:t>,2002,</w:t>
      </w:r>
      <w:r>
        <w:rPr>
          <w:spacing w:val="1"/>
        </w:rPr>
        <w:t xml:space="preserve"> </w:t>
      </w:r>
      <w:r>
        <w:t>who</w:t>
      </w:r>
      <w:r>
        <w:rPr>
          <w:spacing w:val="1"/>
        </w:rPr>
        <w:t xml:space="preserve"> </w:t>
      </w:r>
      <w:r>
        <w:t>found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there</w:t>
      </w:r>
      <w:r>
        <w:rPr>
          <w:spacing w:val="1"/>
        </w:rPr>
        <w:t xml:space="preserve"> </w:t>
      </w:r>
      <w:r>
        <w:t>was</w:t>
      </w:r>
      <w:r>
        <w:rPr>
          <w:spacing w:val="1"/>
        </w:rPr>
        <w:t xml:space="preserve"> </w:t>
      </w:r>
      <w:r>
        <w:t>no</w:t>
      </w:r>
      <w:r>
        <w:rPr>
          <w:spacing w:val="1"/>
        </w:rPr>
        <w:t xml:space="preserve"> </w:t>
      </w:r>
      <w:r>
        <w:t>significant</w:t>
      </w:r>
      <w:r>
        <w:rPr>
          <w:spacing w:val="1"/>
        </w:rPr>
        <w:t xml:space="preserve"> </w:t>
      </w:r>
      <w:r>
        <w:t>difference</w:t>
      </w:r>
      <w:r>
        <w:rPr>
          <w:spacing w:val="1"/>
        </w:rPr>
        <w:t xml:space="preserve"> </w:t>
      </w:r>
      <w:r>
        <w:t>between</w:t>
      </w:r>
      <w:r>
        <w:rPr>
          <w:spacing w:val="1"/>
        </w:rPr>
        <w:t xml:space="preserve"> </w:t>
      </w:r>
      <w:r>
        <w:t>standard</w:t>
      </w:r>
      <w:r>
        <w:rPr>
          <w:spacing w:val="-1"/>
        </w:rPr>
        <w:t xml:space="preserve"> </w:t>
      </w:r>
      <w:r>
        <w:t>syringe</w:t>
      </w:r>
      <w:r>
        <w:rPr>
          <w:spacing w:val="1"/>
        </w:rPr>
        <w:t xml:space="preserve"> </w:t>
      </w:r>
      <w:r>
        <w:t>needle irrigation</w:t>
      </w:r>
      <w:r>
        <w:rPr>
          <w:spacing w:val="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irrigation</w:t>
      </w:r>
      <w:r>
        <w:rPr>
          <w:spacing w:val="1"/>
        </w:rPr>
        <w:t xml:space="preserve"> </w:t>
      </w:r>
      <w:r>
        <w:t>with the</w:t>
      </w:r>
      <w:r>
        <w:rPr>
          <w:spacing w:val="1"/>
        </w:rPr>
        <w:t xml:space="preserve"> </w:t>
      </w:r>
      <w:r>
        <w:t>Quantec-E</w:t>
      </w:r>
      <w:r>
        <w:rPr>
          <w:spacing w:val="-2"/>
        </w:rPr>
        <w:t xml:space="preserve"> </w:t>
      </w:r>
      <w:r>
        <w:t>pump.</w:t>
      </w:r>
      <w:r>
        <w:rPr>
          <w:vertAlign w:val="superscript"/>
        </w:rPr>
        <w:t>80</w:t>
      </w:r>
    </w:p>
    <w:p w14:paraId="7FD2EC86" w14:textId="77777777" w:rsidR="00266EB3" w:rsidRDefault="00000000">
      <w:pPr>
        <w:pStyle w:val="Heading3"/>
        <w:spacing w:before="203"/>
        <w:jc w:val="both"/>
      </w:pPr>
      <w:r>
        <w:rPr>
          <w:u w:val="thick"/>
        </w:rPr>
        <w:t>Self-adjusting</w:t>
      </w:r>
      <w:r>
        <w:rPr>
          <w:spacing w:val="-3"/>
          <w:u w:val="thick"/>
        </w:rPr>
        <w:t xml:space="preserve"> </w:t>
      </w:r>
      <w:r>
        <w:rPr>
          <w:u w:val="thick"/>
        </w:rPr>
        <w:t>file</w:t>
      </w:r>
      <w:r>
        <w:rPr>
          <w:spacing w:val="-2"/>
          <w:u w:val="thick"/>
        </w:rPr>
        <w:t xml:space="preserve"> </w:t>
      </w:r>
      <w:r>
        <w:rPr>
          <w:u w:val="thick"/>
        </w:rPr>
        <w:t>system-</w:t>
      </w:r>
      <w:r>
        <w:rPr>
          <w:vertAlign w:val="superscript"/>
        </w:rPr>
        <w:t>83</w:t>
      </w:r>
    </w:p>
    <w:p w14:paraId="59C8D5C0" w14:textId="77777777" w:rsidR="00266EB3" w:rsidRDefault="00266EB3">
      <w:pPr>
        <w:pStyle w:val="BodyText"/>
        <w:spacing w:before="5"/>
        <w:rPr>
          <w:rFonts w:ascii="Arial"/>
          <w:b/>
          <w:sz w:val="21"/>
        </w:rPr>
      </w:pPr>
    </w:p>
    <w:p w14:paraId="08BD175F" w14:textId="77777777" w:rsidR="00266EB3" w:rsidRDefault="00000000">
      <w:pPr>
        <w:pStyle w:val="BodyText"/>
        <w:spacing w:before="96" w:line="364" w:lineRule="auto"/>
        <w:ind w:left="480" w:right="496"/>
        <w:jc w:val="both"/>
      </w:pPr>
      <w:r>
        <w:t xml:space="preserve">It has a hollow </w:t>
      </w:r>
      <w:proofErr w:type="gramStart"/>
      <w:r>
        <w:t>thin walled</w:t>
      </w:r>
      <w:proofErr w:type="gramEnd"/>
      <w:r>
        <w:t xml:space="preserve"> cylinder composed of a thin nickel-titanium lattice. It</w:t>
      </w:r>
      <w:r>
        <w:rPr>
          <w:spacing w:val="-61"/>
        </w:rPr>
        <w:t xml:space="preserve"> </w:t>
      </w:r>
      <w:r>
        <w:t>is compressible and adjusts to the anatomy of the root canal. SAF operates</w:t>
      </w:r>
      <w:r>
        <w:rPr>
          <w:spacing w:val="1"/>
        </w:rPr>
        <w:t xml:space="preserve"> </w:t>
      </w:r>
      <w:r>
        <w:t>with a</w:t>
      </w:r>
      <w:r>
        <w:rPr>
          <w:spacing w:val="2"/>
        </w:rPr>
        <w:t xml:space="preserve"> </w:t>
      </w:r>
      <w:r>
        <w:t>continuous</w:t>
      </w:r>
      <w:r>
        <w:rPr>
          <w:spacing w:val="-1"/>
        </w:rPr>
        <w:t xml:space="preserve"> </w:t>
      </w:r>
      <w:r>
        <w:t>flow</w:t>
      </w:r>
      <w:r>
        <w:rPr>
          <w:spacing w:val="-3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irrigant</w:t>
      </w:r>
      <w:r>
        <w:rPr>
          <w:spacing w:val="1"/>
        </w:rPr>
        <w:t xml:space="preserve"> </w:t>
      </w:r>
      <w:r>
        <w:t>(5ml/min)</w:t>
      </w:r>
      <w:r>
        <w:rPr>
          <w:spacing w:val="-1"/>
        </w:rPr>
        <w:t xml:space="preserve"> </w:t>
      </w:r>
      <w:r>
        <w:t>running through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instrument.</w:t>
      </w:r>
    </w:p>
    <w:p w14:paraId="59364B36" w14:textId="77777777" w:rsidR="00266EB3" w:rsidRDefault="00266EB3">
      <w:pPr>
        <w:spacing w:line="364" w:lineRule="auto"/>
        <w:jc w:val="both"/>
        <w:sectPr w:rsidR="00266EB3">
          <w:pgSz w:w="11910" w:h="16840"/>
          <w:pgMar w:top="1300" w:right="940" w:bottom="1400" w:left="1680" w:header="712" w:footer="1167" w:gutter="0"/>
          <w:cols w:space="720"/>
        </w:sectPr>
      </w:pPr>
    </w:p>
    <w:p w14:paraId="12F03D32" w14:textId="77777777" w:rsidR="00266EB3" w:rsidRDefault="00266EB3">
      <w:pPr>
        <w:pStyle w:val="BodyText"/>
        <w:spacing w:before="9"/>
        <w:rPr>
          <w:sz w:val="10"/>
        </w:rPr>
      </w:pPr>
    </w:p>
    <w:p w14:paraId="25687431" w14:textId="77777777" w:rsidR="00266EB3" w:rsidRDefault="00000000">
      <w:pPr>
        <w:pStyle w:val="BodyText"/>
        <w:ind w:left="2803"/>
        <w:rPr>
          <w:sz w:val="20"/>
        </w:rPr>
      </w:pPr>
      <w:r>
        <w:rPr>
          <w:noProof/>
          <w:sz w:val="20"/>
        </w:rPr>
        <w:drawing>
          <wp:inline distT="0" distB="0" distL="0" distR="0" wp14:anchorId="327E2EE8" wp14:editId="2DDA3720">
            <wp:extent cx="2309945" cy="2091308"/>
            <wp:effectExtent l="0" t="0" r="0" b="0"/>
            <wp:docPr id="323" name="image17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image173.jpeg"/>
                    <pic:cNvPicPr/>
                  </pic:nvPicPr>
                  <pic:blipFill>
                    <a:blip r:embed="rId1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09945" cy="2091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E4B27" w14:textId="77777777" w:rsidR="00266EB3" w:rsidRDefault="00000000">
      <w:pPr>
        <w:pStyle w:val="Heading3"/>
        <w:spacing w:before="141"/>
        <w:ind w:left="559" w:right="574"/>
        <w:jc w:val="center"/>
      </w:pPr>
      <w:r>
        <w:t>Fig.</w:t>
      </w:r>
      <w:r>
        <w:rPr>
          <w:spacing w:val="-1"/>
        </w:rPr>
        <w:t xml:space="preserve"> </w:t>
      </w:r>
      <w:r>
        <w:t>110</w:t>
      </w:r>
      <w:r>
        <w:rPr>
          <w:spacing w:val="-1"/>
        </w:rPr>
        <w:t xml:space="preserve"> </w:t>
      </w:r>
      <w:r>
        <w:t>Self-adjusting</w:t>
      </w:r>
      <w:r>
        <w:rPr>
          <w:spacing w:val="-2"/>
        </w:rPr>
        <w:t xml:space="preserve"> </w:t>
      </w:r>
      <w:r>
        <w:t>file</w:t>
      </w:r>
    </w:p>
    <w:p w14:paraId="77D5D85A" w14:textId="77777777" w:rsidR="00266EB3" w:rsidRDefault="00000000">
      <w:pPr>
        <w:pStyle w:val="BodyText"/>
        <w:spacing w:before="143" w:line="364" w:lineRule="auto"/>
        <w:ind w:left="480" w:right="501"/>
        <w:jc w:val="both"/>
      </w:pPr>
      <w:r>
        <w:t>The vibrating movement of SAF within the irrigant facilitates its cleaning and</w:t>
      </w:r>
      <w:r>
        <w:rPr>
          <w:spacing w:val="1"/>
        </w:rPr>
        <w:t xml:space="preserve"> </w:t>
      </w:r>
      <w:r>
        <w:t>debriding</w:t>
      </w:r>
      <w:r>
        <w:rPr>
          <w:spacing w:val="35"/>
        </w:rPr>
        <w:t xml:space="preserve"> </w:t>
      </w:r>
      <w:r>
        <w:t>effects.</w:t>
      </w:r>
      <w:r>
        <w:rPr>
          <w:spacing w:val="35"/>
        </w:rPr>
        <w:t xml:space="preserve"> </w:t>
      </w:r>
      <w:r>
        <w:t>SAF</w:t>
      </w:r>
      <w:r>
        <w:rPr>
          <w:spacing w:val="34"/>
        </w:rPr>
        <w:t xml:space="preserve"> </w:t>
      </w:r>
      <w:r>
        <w:t>is</w:t>
      </w:r>
      <w:r>
        <w:rPr>
          <w:spacing w:val="35"/>
        </w:rPr>
        <w:t xml:space="preserve"> </w:t>
      </w:r>
      <w:r>
        <w:t>designed</w:t>
      </w:r>
      <w:r>
        <w:rPr>
          <w:spacing w:val="36"/>
        </w:rPr>
        <w:t xml:space="preserve"> </w:t>
      </w:r>
      <w:r>
        <w:t>to</w:t>
      </w:r>
      <w:r>
        <w:rPr>
          <w:spacing w:val="35"/>
        </w:rPr>
        <w:t xml:space="preserve"> </w:t>
      </w:r>
      <w:r>
        <w:t>efficiently</w:t>
      </w:r>
      <w:r>
        <w:rPr>
          <w:spacing w:val="35"/>
        </w:rPr>
        <w:t xml:space="preserve"> </w:t>
      </w:r>
      <w:r>
        <w:t>prepare</w:t>
      </w:r>
      <w:r>
        <w:rPr>
          <w:spacing w:val="36"/>
        </w:rPr>
        <w:t xml:space="preserve"> </w:t>
      </w:r>
      <w:r>
        <w:t>root</w:t>
      </w:r>
      <w:r>
        <w:rPr>
          <w:spacing w:val="36"/>
        </w:rPr>
        <w:t xml:space="preserve"> </w:t>
      </w:r>
      <w:r>
        <w:t>canals</w:t>
      </w:r>
      <w:r>
        <w:rPr>
          <w:spacing w:val="36"/>
        </w:rPr>
        <w:t xml:space="preserve"> </w:t>
      </w:r>
      <w:r>
        <w:t>that</w:t>
      </w:r>
      <w:r>
        <w:rPr>
          <w:spacing w:val="34"/>
        </w:rPr>
        <w:t xml:space="preserve"> </w:t>
      </w:r>
      <w:r>
        <w:t>do</w:t>
      </w:r>
      <w:r>
        <w:rPr>
          <w:spacing w:val="-61"/>
        </w:rPr>
        <w:t xml:space="preserve"> </w:t>
      </w:r>
      <w:r>
        <w:t>not</w:t>
      </w:r>
      <w:r>
        <w:rPr>
          <w:spacing w:val="1"/>
        </w:rPr>
        <w:t xml:space="preserve"> </w:t>
      </w:r>
      <w:r>
        <w:t>have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round</w:t>
      </w:r>
      <w:r>
        <w:rPr>
          <w:spacing w:val="1"/>
        </w:rPr>
        <w:t xml:space="preserve"> </w:t>
      </w:r>
      <w:r>
        <w:t>cross</w:t>
      </w:r>
      <w:r>
        <w:rPr>
          <w:spacing w:val="1"/>
        </w:rPr>
        <w:t xml:space="preserve"> </w:t>
      </w:r>
      <w:r>
        <w:t>section</w:t>
      </w:r>
      <w:r>
        <w:rPr>
          <w:spacing w:val="1"/>
        </w:rPr>
        <w:t xml:space="preserve"> </w:t>
      </w:r>
      <w:r>
        <w:t>because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compressible</w:t>
      </w:r>
      <w:r>
        <w:rPr>
          <w:spacing w:val="1"/>
        </w:rPr>
        <w:t xml:space="preserve"> </w:t>
      </w:r>
      <w:r>
        <w:t>file</w:t>
      </w:r>
      <w:r>
        <w:rPr>
          <w:spacing w:val="63"/>
        </w:rPr>
        <w:t xml:space="preserve"> </w:t>
      </w:r>
      <w:r>
        <w:t>adapts</w:t>
      </w:r>
      <w:r>
        <w:rPr>
          <w:spacing w:val="64"/>
        </w:rPr>
        <w:t xml:space="preserve"> </w:t>
      </w:r>
      <w:r>
        <w:t>its</w:t>
      </w:r>
      <w:r>
        <w:rPr>
          <w:spacing w:val="-61"/>
        </w:rPr>
        <w:t xml:space="preserve"> </w:t>
      </w:r>
      <w:r>
        <w:t>shape</w:t>
      </w:r>
      <w:r>
        <w:rPr>
          <w:spacing w:val="2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canal</w:t>
      </w:r>
      <w:r>
        <w:rPr>
          <w:spacing w:val="2"/>
        </w:rPr>
        <w:t xml:space="preserve"> </w:t>
      </w:r>
      <w:r>
        <w:t>anatomy.</w:t>
      </w:r>
    </w:p>
    <w:p w14:paraId="61D9F5F2" w14:textId="77777777" w:rsidR="00266EB3" w:rsidRDefault="00000000">
      <w:pPr>
        <w:pStyle w:val="Heading3"/>
        <w:spacing w:before="1"/>
        <w:jc w:val="both"/>
      </w:pPr>
      <w:r>
        <w:t>The</w:t>
      </w:r>
      <w:r>
        <w:rPr>
          <w:spacing w:val="-1"/>
        </w:rPr>
        <w:t xml:space="preserve"> </w:t>
      </w:r>
      <w:r>
        <w:t>RDT</w:t>
      </w:r>
      <w:r>
        <w:rPr>
          <w:spacing w:val="-1"/>
        </w:rPr>
        <w:t xml:space="preserve"> </w:t>
      </w:r>
      <w:r>
        <w:t>handpiece-head</w:t>
      </w:r>
    </w:p>
    <w:p w14:paraId="01BD2B7F" w14:textId="77777777" w:rsidR="00266EB3" w:rsidRDefault="00000000">
      <w:pPr>
        <w:pStyle w:val="BodyText"/>
        <w:spacing w:before="141" w:line="367" w:lineRule="auto"/>
        <w:ind w:left="480" w:right="494"/>
        <w:jc w:val="both"/>
      </w:pPr>
      <w:r>
        <w:t>The RDT handpiece-head has a dual mechanical function. It turns the rotation</w:t>
      </w:r>
      <w:r>
        <w:rPr>
          <w:spacing w:val="1"/>
        </w:rPr>
        <w:t xml:space="preserve"> </w:t>
      </w:r>
      <w:r>
        <w:t>of</w:t>
      </w:r>
      <w:r>
        <w:rPr>
          <w:spacing w:val="31"/>
        </w:rPr>
        <w:t xml:space="preserve"> </w:t>
      </w:r>
      <w:r>
        <w:t>the</w:t>
      </w:r>
      <w:r>
        <w:rPr>
          <w:spacing w:val="27"/>
        </w:rPr>
        <w:t xml:space="preserve"> </w:t>
      </w:r>
      <w:r>
        <w:t>micro-motor</w:t>
      </w:r>
      <w:r>
        <w:rPr>
          <w:spacing w:val="28"/>
        </w:rPr>
        <w:t xml:space="preserve"> </w:t>
      </w:r>
      <w:r>
        <w:t>into</w:t>
      </w:r>
      <w:r>
        <w:rPr>
          <w:spacing w:val="29"/>
        </w:rPr>
        <w:t xml:space="preserve"> </w:t>
      </w:r>
      <w:r>
        <w:t>a</w:t>
      </w:r>
      <w:r>
        <w:rPr>
          <w:spacing w:val="30"/>
        </w:rPr>
        <w:t xml:space="preserve"> </w:t>
      </w:r>
      <w:r>
        <w:t>trans-line</w:t>
      </w:r>
      <w:r>
        <w:rPr>
          <w:spacing w:val="29"/>
        </w:rPr>
        <w:t xml:space="preserve"> </w:t>
      </w:r>
      <w:r>
        <w:t>in-and-out</w:t>
      </w:r>
      <w:r>
        <w:rPr>
          <w:spacing w:val="29"/>
        </w:rPr>
        <w:t xml:space="preserve"> </w:t>
      </w:r>
      <w:r>
        <w:t>vibration</w:t>
      </w:r>
      <w:r>
        <w:rPr>
          <w:spacing w:val="30"/>
        </w:rPr>
        <w:t xml:space="preserve"> </w:t>
      </w:r>
      <w:r>
        <w:t>with</w:t>
      </w:r>
      <w:r>
        <w:rPr>
          <w:spacing w:val="29"/>
        </w:rPr>
        <w:t xml:space="preserve"> </w:t>
      </w:r>
      <w:r>
        <w:t>an</w:t>
      </w:r>
      <w:r>
        <w:rPr>
          <w:spacing w:val="29"/>
        </w:rPr>
        <w:t xml:space="preserve"> </w:t>
      </w:r>
      <w:r>
        <w:t>amplitude</w:t>
      </w:r>
      <w:r>
        <w:rPr>
          <w:spacing w:val="29"/>
        </w:rPr>
        <w:t xml:space="preserve"> </w:t>
      </w:r>
      <w:r>
        <w:t>of</w:t>
      </w:r>
    </w:p>
    <w:p w14:paraId="513A4DCD" w14:textId="77777777" w:rsidR="00266EB3" w:rsidRDefault="00000000">
      <w:pPr>
        <w:pStyle w:val="BodyText"/>
        <w:spacing w:line="364" w:lineRule="auto"/>
        <w:ind w:left="480" w:right="505"/>
        <w:jc w:val="both"/>
      </w:pPr>
      <w:r>
        <w:t>0.4 mm. It also contains a clutch mechanism that allows the SAF to rotate</w:t>
      </w:r>
      <w:r>
        <w:rPr>
          <w:spacing w:val="1"/>
        </w:rPr>
        <w:t xml:space="preserve"> </w:t>
      </w:r>
      <w:r>
        <w:t>slowly when not engaged in the canal but completely stops the rotation once</w:t>
      </w:r>
      <w:r>
        <w:rPr>
          <w:spacing w:val="1"/>
        </w:rPr>
        <w:t xml:space="preserve"> </w:t>
      </w:r>
      <w:r>
        <w:t>the file</w:t>
      </w:r>
      <w:r>
        <w:rPr>
          <w:spacing w:val="1"/>
        </w:rPr>
        <w:t xml:space="preserve"> </w:t>
      </w:r>
      <w:r>
        <w:t>is</w:t>
      </w:r>
      <w:r>
        <w:rPr>
          <w:spacing w:val="2"/>
        </w:rPr>
        <w:t xml:space="preserve"> </w:t>
      </w:r>
      <w:r>
        <w:t>engaged</w:t>
      </w:r>
      <w:r>
        <w:rPr>
          <w:spacing w:val="2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canal</w:t>
      </w:r>
      <w:r>
        <w:rPr>
          <w:spacing w:val="1"/>
        </w:rPr>
        <w:t xml:space="preserve"> </w:t>
      </w:r>
      <w:r>
        <w:t>walls.</w:t>
      </w:r>
    </w:p>
    <w:p w14:paraId="44C780D3" w14:textId="77777777" w:rsidR="00266EB3" w:rsidRDefault="00000000">
      <w:pPr>
        <w:pStyle w:val="BodyText"/>
        <w:ind w:left="3343"/>
        <w:rPr>
          <w:sz w:val="20"/>
        </w:rPr>
      </w:pPr>
      <w:r>
        <w:rPr>
          <w:noProof/>
          <w:sz w:val="20"/>
        </w:rPr>
        <w:drawing>
          <wp:inline distT="0" distB="0" distL="0" distR="0" wp14:anchorId="27818CFC" wp14:editId="300A6887">
            <wp:extent cx="1637153" cy="2149983"/>
            <wp:effectExtent l="0" t="0" r="0" b="0"/>
            <wp:docPr id="325" name="image17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image174.jpeg"/>
                    <pic:cNvPicPr/>
                  </pic:nvPicPr>
                  <pic:blipFill>
                    <a:blip r:embed="rId2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7153" cy="2149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5F6D8" w14:textId="77777777" w:rsidR="00266EB3" w:rsidRDefault="00000000">
      <w:pPr>
        <w:pStyle w:val="Heading3"/>
        <w:spacing w:before="140"/>
        <w:ind w:left="559" w:right="575"/>
        <w:jc w:val="center"/>
      </w:pPr>
      <w:r>
        <w:t>Fig</w:t>
      </w:r>
      <w:r>
        <w:rPr>
          <w:spacing w:val="-1"/>
        </w:rPr>
        <w:t xml:space="preserve"> </w:t>
      </w:r>
      <w:r>
        <w:t>110</w:t>
      </w:r>
      <w:r>
        <w:rPr>
          <w:spacing w:val="-2"/>
        </w:rPr>
        <w:t xml:space="preserve"> </w:t>
      </w:r>
      <w:r>
        <w:t>a RDT hand-piece</w:t>
      </w:r>
      <w:r>
        <w:rPr>
          <w:spacing w:val="-3"/>
        </w:rPr>
        <w:t xml:space="preserve"> </w:t>
      </w:r>
      <w:r>
        <w:t>head</w:t>
      </w:r>
    </w:p>
    <w:p w14:paraId="5DFB8E4A" w14:textId="77777777" w:rsidR="00266EB3" w:rsidRDefault="00266EB3">
      <w:pPr>
        <w:pStyle w:val="BodyText"/>
        <w:rPr>
          <w:rFonts w:ascii="Arial"/>
          <w:b/>
          <w:sz w:val="26"/>
        </w:rPr>
      </w:pPr>
    </w:p>
    <w:p w14:paraId="168E9436" w14:textId="77777777" w:rsidR="00266EB3" w:rsidRDefault="00266EB3">
      <w:pPr>
        <w:pStyle w:val="BodyText"/>
        <w:spacing w:before="4"/>
        <w:rPr>
          <w:rFonts w:ascii="Arial"/>
          <w:b/>
          <w:sz w:val="22"/>
        </w:rPr>
      </w:pPr>
    </w:p>
    <w:p w14:paraId="76D8A199" w14:textId="77777777" w:rsidR="00266EB3" w:rsidRDefault="00000000">
      <w:pPr>
        <w:pStyle w:val="BodyText"/>
        <w:spacing w:line="364" w:lineRule="auto"/>
        <w:ind w:left="480" w:right="504"/>
        <w:jc w:val="both"/>
      </w:pPr>
      <w:r>
        <w:t>The micromotor is operated at 5000 rpm, which results in 5000 vibrations/min,</w:t>
      </w:r>
      <w:r>
        <w:rPr>
          <w:spacing w:val="-61"/>
        </w:rPr>
        <w:t xml:space="preserve"> </w:t>
      </w:r>
      <w:r>
        <w:t>and the</w:t>
      </w:r>
      <w:r>
        <w:rPr>
          <w:spacing w:val="1"/>
        </w:rPr>
        <w:t xml:space="preserve"> </w:t>
      </w:r>
      <w:r>
        <w:t>operator uses</w:t>
      </w:r>
      <w:r>
        <w:rPr>
          <w:spacing w:val="1"/>
        </w:rPr>
        <w:t xml:space="preserve"> </w:t>
      </w:r>
      <w:r>
        <w:t>pecking</w:t>
      </w:r>
      <w:r>
        <w:rPr>
          <w:spacing w:val="2"/>
        </w:rPr>
        <w:t xml:space="preserve"> </w:t>
      </w:r>
      <w:r>
        <w:t>motions when using</w:t>
      </w:r>
      <w:r>
        <w:rPr>
          <w:spacing w:val="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SAF.</w:t>
      </w:r>
    </w:p>
    <w:p w14:paraId="6FBC5D72" w14:textId="77777777" w:rsidR="00266EB3" w:rsidRDefault="00266EB3">
      <w:pPr>
        <w:spacing w:line="364" w:lineRule="auto"/>
        <w:jc w:val="both"/>
        <w:sectPr w:rsidR="00266EB3">
          <w:pgSz w:w="11910" w:h="16840"/>
          <w:pgMar w:top="1300" w:right="940" w:bottom="1400" w:left="1680" w:header="712" w:footer="1167" w:gutter="0"/>
          <w:cols w:space="720"/>
        </w:sectPr>
      </w:pPr>
    </w:p>
    <w:p w14:paraId="2859C9CA" w14:textId="77777777" w:rsidR="00266EB3" w:rsidRDefault="00000000">
      <w:pPr>
        <w:pStyle w:val="BodyText"/>
        <w:spacing w:before="124" w:line="364" w:lineRule="auto"/>
        <w:ind w:left="480" w:right="492"/>
        <w:jc w:val="both"/>
      </w:pPr>
      <w:r>
        <w:lastRenderedPageBreak/>
        <w:t>A VATEA irrigation pump-it is used to deliver a constant flow of irrigant. The</w:t>
      </w:r>
      <w:r>
        <w:rPr>
          <w:spacing w:val="1"/>
        </w:rPr>
        <w:t xml:space="preserve"> </w:t>
      </w:r>
      <w:r>
        <w:t>SAF file</w:t>
      </w:r>
      <w:r>
        <w:rPr>
          <w:spacing w:val="1"/>
        </w:rPr>
        <w:t xml:space="preserve"> </w:t>
      </w:r>
      <w:r>
        <w:t>is provided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freely rotating hub</w:t>
      </w:r>
      <w:r>
        <w:rPr>
          <w:spacing w:val="1"/>
        </w:rPr>
        <w:t xml:space="preserve"> </w:t>
      </w:r>
      <w:r>
        <w:t>connected</w:t>
      </w:r>
      <w:r>
        <w:rPr>
          <w:spacing w:val="1"/>
        </w:rPr>
        <w:t xml:space="preserve"> </w:t>
      </w:r>
      <w:r>
        <w:t>to</w:t>
      </w:r>
      <w:r>
        <w:rPr>
          <w:spacing w:val="63"/>
        </w:rPr>
        <w:t xml:space="preserve"> </w:t>
      </w:r>
      <w:r>
        <w:t>a</w:t>
      </w:r>
      <w:r>
        <w:rPr>
          <w:spacing w:val="64"/>
        </w:rPr>
        <w:t xml:space="preserve"> </w:t>
      </w:r>
      <w:r>
        <w:t>polyethylene</w:t>
      </w:r>
      <w:r>
        <w:rPr>
          <w:spacing w:val="-61"/>
        </w:rPr>
        <w:t xml:space="preserve"> </w:t>
      </w:r>
      <w:r>
        <w:t>tube thus allowing for flow of the irrigant through the hollow file and into the</w:t>
      </w:r>
      <w:r>
        <w:rPr>
          <w:spacing w:val="1"/>
        </w:rPr>
        <w:t xml:space="preserve"> </w:t>
      </w:r>
      <w:r>
        <w:t>root canal. The irrigant can be delivered into the tube at a rate ranging from 1-</w:t>
      </w:r>
      <w:r>
        <w:rPr>
          <w:spacing w:val="1"/>
        </w:rPr>
        <w:t xml:space="preserve"> </w:t>
      </w:r>
      <w:r>
        <w:t>10 mL per</w:t>
      </w:r>
      <w:r>
        <w:rPr>
          <w:spacing w:val="-1"/>
        </w:rPr>
        <w:t xml:space="preserve"> </w:t>
      </w:r>
      <w:r>
        <w:t>minute,</w:t>
      </w:r>
      <w:r>
        <w:rPr>
          <w:spacing w:val="2"/>
        </w:rPr>
        <w:t xml:space="preserve"> </w:t>
      </w:r>
      <w:r>
        <w:t>with</w:t>
      </w:r>
      <w:r>
        <w:rPr>
          <w:spacing w:val="2"/>
        </w:rPr>
        <w:t xml:space="preserve"> </w:t>
      </w:r>
      <w:r>
        <w:t>the typical</w:t>
      </w:r>
      <w:r>
        <w:rPr>
          <w:spacing w:val="1"/>
        </w:rPr>
        <w:t xml:space="preserve"> </w:t>
      </w:r>
      <w:r>
        <w:t>recommended</w:t>
      </w:r>
      <w:r>
        <w:rPr>
          <w:spacing w:val="2"/>
        </w:rPr>
        <w:t xml:space="preserve"> </w:t>
      </w:r>
      <w:r>
        <w:t>setting</w:t>
      </w:r>
      <w:r>
        <w:rPr>
          <w:spacing w:val="1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4 mL per</w:t>
      </w:r>
      <w:r>
        <w:rPr>
          <w:spacing w:val="-2"/>
        </w:rPr>
        <w:t xml:space="preserve"> </w:t>
      </w:r>
      <w:r>
        <w:t>minute.</w:t>
      </w:r>
    </w:p>
    <w:p w14:paraId="179F091A" w14:textId="77777777" w:rsidR="00266EB3" w:rsidRDefault="00266EB3">
      <w:pPr>
        <w:pStyle w:val="BodyText"/>
        <w:rPr>
          <w:sz w:val="20"/>
        </w:rPr>
      </w:pPr>
    </w:p>
    <w:p w14:paraId="4B2CDF32" w14:textId="77777777" w:rsidR="00266EB3" w:rsidRDefault="00266EB3">
      <w:pPr>
        <w:pStyle w:val="BodyText"/>
        <w:rPr>
          <w:sz w:val="20"/>
        </w:rPr>
      </w:pPr>
    </w:p>
    <w:p w14:paraId="137B5636" w14:textId="77777777" w:rsidR="00266EB3" w:rsidRDefault="00000000">
      <w:pPr>
        <w:pStyle w:val="BodyText"/>
        <w:spacing w:before="1"/>
        <w:rPr>
          <w:sz w:val="11"/>
        </w:rPr>
      </w:pPr>
      <w:r>
        <w:rPr>
          <w:noProof/>
        </w:rPr>
        <w:drawing>
          <wp:anchor distT="0" distB="0" distL="0" distR="0" simplePos="0" relativeHeight="133" behindDoc="0" locked="0" layoutInCell="1" allowOverlap="1" wp14:anchorId="1A58D9BD" wp14:editId="5DA5E134">
            <wp:simplePos x="0" y="0"/>
            <wp:positionH relativeFrom="page">
              <wp:posOffset>2237104</wp:posOffset>
            </wp:positionH>
            <wp:positionV relativeFrom="paragraph">
              <wp:posOffset>105006</wp:posOffset>
            </wp:positionV>
            <wp:extent cx="3521954" cy="1571625"/>
            <wp:effectExtent l="0" t="0" r="0" b="0"/>
            <wp:wrapTopAndBottom/>
            <wp:docPr id="327" name="image17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image175.jpeg"/>
                    <pic:cNvPicPr/>
                  </pic:nvPicPr>
                  <pic:blipFill>
                    <a:blip r:embed="rId2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21954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A70F4F" w14:textId="77777777" w:rsidR="00266EB3" w:rsidRDefault="00000000">
      <w:pPr>
        <w:pStyle w:val="Heading3"/>
        <w:spacing w:before="122"/>
        <w:ind w:left="559" w:right="576"/>
        <w:jc w:val="center"/>
      </w:pPr>
      <w:r>
        <w:t>Fig</w:t>
      </w:r>
      <w:r>
        <w:rPr>
          <w:spacing w:val="-1"/>
        </w:rPr>
        <w:t xml:space="preserve"> </w:t>
      </w:r>
      <w:r>
        <w:t>110</w:t>
      </w:r>
      <w:r>
        <w:rPr>
          <w:spacing w:val="-1"/>
        </w:rPr>
        <w:t xml:space="preserve"> </w:t>
      </w:r>
      <w:r>
        <w:t>b VATEA</w:t>
      </w:r>
      <w:r>
        <w:rPr>
          <w:spacing w:val="-6"/>
        </w:rPr>
        <w:t xml:space="preserve"> </w:t>
      </w:r>
      <w:r>
        <w:t>irrigation</w:t>
      </w:r>
      <w:r>
        <w:rPr>
          <w:spacing w:val="-1"/>
        </w:rPr>
        <w:t xml:space="preserve"> </w:t>
      </w:r>
      <w:r>
        <w:t>pumps</w:t>
      </w:r>
    </w:p>
    <w:p w14:paraId="0D0344A9" w14:textId="77777777" w:rsidR="00266EB3" w:rsidRDefault="00266EB3">
      <w:pPr>
        <w:pStyle w:val="BodyText"/>
        <w:rPr>
          <w:rFonts w:ascii="Arial"/>
          <w:b/>
          <w:sz w:val="26"/>
        </w:rPr>
      </w:pPr>
    </w:p>
    <w:p w14:paraId="516DBDB8" w14:textId="77777777" w:rsidR="00266EB3" w:rsidRDefault="00266EB3">
      <w:pPr>
        <w:pStyle w:val="BodyText"/>
        <w:rPr>
          <w:rFonts w:ascii="Arial"/>
          <w:b/>
          <w:sz w:val="36"/>
        </w:rPr>
      </w:pPr>
    </w:p>
    <w:p w14:paraId="7A1409C4" w14:textId="77777777" w:rsidR="00266EB3" w:rsidRDefault="00000000">
      <w:pPr>
        <w:ind w:left="480"/>
        <w:jc w:val="both"/>
        <w:rPr>
          <w:rFonts w:ascii="Arial"/>
          <w:b/>
          <w:sz w:val="24"/>
        </w:rPr>
      </w:pPr>
      <w:r>
        <w:rPr>
          <w:rFonts w:ascii="Arial"/>
          <w:b/>
          <w:sz w:val="24"/>
          <w:u w:val="thick"/>
        </w:rPr>
        <w:t>Pressure</w:t>
      </w:r>
      <w:r>
        <w:rPr>
          <w:rFonts w:ascii="Arial"/>
          <w:b/>
          <w:spacing w:val="-3"/>
          <w:sz w:val="24"/>
          <w:u w:val="thick"/>
        </w:rPr>
        <w:t xml:space="preserve"> </w:t>
      </w:r>
      <w:r>
        <w:rPr>
          <w:rFonts w:ascii="Arial"/>
          <w:b/>
          <w:sz w:val="24"/>
          <w:u w:val="thick"/>
        </w:rPr>
        <w:t>alternating</w:t>
      </w:r>
      <w:r>
        <w:rPr>
          <w:rFonts w:ascii="Arial"/>
          <w:b/>
          <w:spacing w:val="-4"/>
          <w:sz w:val="24"/>
          <w:u w:val="thick"/>
        </w:rPr>
        <w:t xml:space="preserve"> </w:t>
      </w:r>
      <w:r>
        <w:rPr>
          <w:rFonts w:ascii="Arial"/>
          <w:b/>
          <w:sz w:val="24"/>
          <w:u w:val="thick"/>
        </w:rPr>
        <w:t>devices</w:t>
      </w:r>
    </w:p>
    <w:p w14:paraId="6DC7A0CE" w14:textId="77777777" w:rsidR="00266EB3" w:rsidRDefault="00266EB3">
      <w:pPr>
        <w:pStyle w:val="BodyText"/>
        <w:spacing w:before="10"/>
        <w:rPr>
          <w:rFonts w:ascii="Arial"/>
          <w:b/>
          <w:sz w:val="17"/>
        </w:rPr>
      </w:pPr>
    </w:p>
    <w:p w14:paraId="1E7101BD" w14:textId="77777777" w:rsidR="00266EB3" w:rsidRDefault="00000000">
      <w:pPr>
        <w:pStyle w:val="BodyText"/>
        <w:spacing w:before="96" w:line="364" w:lineRule="auto"/>
        <w:ind w:left="480" w:right="496"/>
        <w:jc w:val="both"/>
      </w:pPr>
      <w:r>
        <w:t>There are 2 apparently dilemmatic phenomena associated with conventional</w:t>
      </w:r>
      <w:r>
        <w:rPr>
          <w:spacing w:val="1"/>
        </w:rPr>
        <w:t xml:space="preserve"> </w:t>
      </w:r>
      <w:r>
        <w:t>syringe needle delivery of</w:t>
      </w:r>
      <w:r>
        <w:rPr>
          <w:spacing w:val="1"/>
        </w:rPr>
        <w:t xml:space="preserve"> </w:t>
      </w:r>
      <w:r>
        <w:t>irrigants. It is desirable for the irrigants to</w:t>
      </w:r>
      <w:r>
        <w:rPr>
          <w:spacing w:val="63"/>
        </w:rPr>
        <w:t xml:space="preserve"> </w:t>
      </w:r>
      <w:r>
        <w:t>be in</w:t>
      </w:r>
      <w:r>
        <w:rPr>
          <w:spacing w:val="1"/>
        </w:rPr>
        <w:t xml:space="preserve"> </w:t>
      </w:r>
      <w:r>
        <w:t>direct</w:t>
      </w:r>
      <w:r>
        <w:rPr>
          <w:spacing w:val="1"/>
        </w:rPr>
        <w:t xml:space="preserve"> </w:t>
      </w:r>
      <w:r>
        <w:t>contact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canal walls for effective</w:t>
      </w:r>
      <w:r>
        <w:rPr>
          <w:spacing w:val="1"/>
        </w:rPr>
        <w:t xml:space="preserve"> </w:t>
      </w:r>
      <w:r>
        <w:t>debris debridement and</w:t>
      </w:r>
      <w:r>
        <w:rPr>
          <w:spacing w:val="63"/>
        </w:rPr>
        <w:t xml:space="preserve"> </w:t>
      </w:r>
      <w:r>
        <w:t>smear</w:t>
      </w:r>
      <w:r>
        <w:rPr>
          <w:spacing w:val="1"/>
        </w:rPr>
        <w:t xml:space="preserve"> </w:t>
      </w:r>
      <w:r>
        <w:t>layer removal. It is difficult for these irrigants to reach the apical portions of the</w:t>
      </w:r>
      <w:r>
        <w:rPr>
          <w:spacing w:val="-61"/>
        </w:rPr>
        <w:t xml:space="preserve"> </w:t>
      </w:r>
      <w:r>
        <w:t>canals because of air entrapment, when the needle tips are placed too far</w:t>
      </w:r>
      <w:r>
        <w:rPr>
          <w:spacing w:val="1"/>
        </w:rPr>
        <w:t xml:space="preserve"> </w:t>
      </w:r>
      <w:r>
        <w:t>away from the apical end of the canals. Conversely, if the needle tips are</w:t>
      </w:r>
      <w:r>
        <w:rPr>
          <w:spacing w:val="1"/>
        </w:rPr>
        <w:t xml:space="preserve"> </w:t>
      </w:r>
      <w:r>
        <w:t>positioned too close to the apical foramen, there is an increased possibility of</w:t>
      </w:r>
      <w:r>
        <w:rPr>
          <w:spacing w:val="1"/>
        </w:rPr>
        <w:t xml:space="preserve"> </w:t>
      </w:r>
      <w:r>
        <w:t>irrigant</w:t>
      </w:r>
      <w:r>
        <w:rPr>
          <w:spacing w:val="1"/>
        </w:rPr>
        <w:t xml:space="preserve"> </w:t>
      </w:r>
      <w:r>
        <w:t>extrusion</w:t>
      </w:r>
      <w:r>
        <w:rPr>
          <w:spacing w:val="1"/>
        </w:rPr>
        <w:t xml:space="preserve"> </w:t>
      </w:r>
      <w:r>
        <w:t>from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foramen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might</w:t>
      </w:r>
      <w:r>
        <w:rPr>
          <w:spacing w:val="1"/>
        </w:rPr>
        <w:t xml:space="preserve"> </w:t>
      </w:r>
      <w:r>
        <w:t>result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severe</w:t>
      </w:r>
      <w:r>
        <w:rPr>
          <w:spacing w:val="1"/>
        </w:rPr>
        <w:t xml:space="preserve"> </w:t>
      </w:r>
      <w:r>
        <w:t>iatrogenic</w:t>
      </w:r>
      <w:r>
        <w:rPr>
          <w:spacing w:val="1"/>
        </w:rPr>
        <w:t xml:space="preserve"> </w:t>
      </w:r>
      <w:r>
        <w:t>damage to the periapical tissues. Concomitant irrigant delivery and aspiration</w:t>
      </w:r>
      <w:r>
        <w:rPr>
          <w:spacing w:val="1"/>
        </w:rPr>
        <w:t xml:space="preserve"> </w:t>
      </w:r>
      <w:r>
        <w:t>via the use of pressure alternation devices provide a plausible solution to this</w:t>
      </w:r>
      <w:r>
        <w:rPr>
          <w:spacing w:val="1"/>
        </w:rPr>
        <w:t xml:space="preserve"> </w:t>
      </w:r>
      <w:r>
        <w:t>problem.</w:t>
      </w:r>
      <w:r>
        <w:rPr>
          <w:vertAlign w:val="superscript"/>
        </w:rPr>
        <w:t>80</w:t>
      </w:r>
    </w:p>
    <w:p w14:paraId="705C6FB9" w14:textId="77777777" w:rsidR="00266EB3" w:rsidRDefault="00266EB3">
      <w:pPr>
        <w:spacing w:line="364" w:lineRule="auto"/>
        <w:jc w:val="both"/>
        <w:sectPr w:rsidR="00266EB3">
          <w:pgSz w:w="11910" w:h="16840"/>
          <w:pgMar w:top="1300" w:right="940" w:bottom="1400" w:left="1680" w:header="712" w:footer="1167" w:gutter="0"/>
          <w:cols w:space="720"/>
        </w:sectPr>
      </w:pPr>
    </w:p>
    <w:p w14:paraId="2536F1A9" w14:textId="77777777" w:rsidR="00266EB3" w:rsidRDefault="00266EB3">
      <w:pPr>
        <w:pStyle w:val="BodyText"/>
        <w:spacing w:before="4"/>
        <w:rPr>
          <w:sz w:val="20"/>
        </w:rPr>
      </w:pPr>
    </w:p>
    <w:p w14:paraId="47E1B823" w14:textId="77777777" w:rsidR="00266EB3" w:rsidRDefault="00000000">
      <w:pPr>
        <w:tabs>
          <w:tab w:val="left" w:pos="4978"/>
        </w:tabs>
        <w:ind w:left="1768"/>
        <w:rPr>
          <w:sz w:val="20"/>
        </w:rPr>
      </w:pPr>
      <w:r>
        <w:rPr>
          <w:noProof/>
          <w:position w:val="1"/>
          <w:sz w:val="20"/>
        </w:rPr>
        <w:drawing>
          <wp:inline distT="0" distB="0" distL="0" distR="0" wp14:anchorId="3FBD74E9" wp14:editId="623AF37F">
            <wp:extent cx="1864518" cy="1928812"/>
            <wp:effectExtent l="0" t="0" r="0" b="0"/>
            <wp:docPr id="329" name="image17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image176.jpeg"/>
                    <pic:cNvPicPr/>
                  </pic:nvPicPr>
                  <pic:blipFill>
                    <a:blip r:embed="rId2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4518" cy="1928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"/>
          <w:sz w:val="20"/>
        </w:rPr>
        <w:tab/>
      </w:r>
      <w:r>
        <w:rPr>
          <w:noProof/>
          <w:sz w:val="20"/>
        </w:rPr>
        <w:drawing>
          <wp:inline distT="0" distB="0" distL="0" distR="0" wp14:anchorId="0A9C3BB6" wp14:editId="26AB702A">
            <wp:extent cx="1875386" cy="1970436"/>
            <wp:effectExtent l="0" t="0" r="0" b="0"/>
            <wp:docPr id="331" name="image17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image177.jpeg"/>
                    <pic:cNvPicPr/>
                  </pic:nvPicPr>
                  <pic:blipFill>
                    <a:blip r:embed="rId2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75386" cy="1970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1E517" w14:textId="77777777" w:rsidR="00266EB3" w:rsidRDefault="00266EB3">
      <w:pPr>
        <w:pStyle w:val="BodyText"/>
        <w:rPr>
          <w:sz w:val="20"/>
        </w:rPr>
      </w:pPr>
    </w:p>
    <w:p w14:paraId="7B9E7D0B" w14:textId="77777777" w:rsidR="00266EB3" w:rsidRDefault="00266EB3">
      <w:pPr>
        <w:pStyle w:val="BodyText"/>
        <w:spacing w:before="2"/>
        <w:rPr>
          <w:sz w:val="20"/>
        </w:rPr>
      </w:pPr>
    </w:p>
    <w:p w14:paraId="0A2FF919" w14:textId="77777777" w:rsidR="00266EB3" w:rsidRDefault="00000000">
      <w:pPr>
        <w:pStyle w:val="Heading3"/>
        <w:spacing w:before="92" w:line="362" w:lineRule="auto"/>
        <w:ind w:left="3567" w:right="1023" w:hanging="2550"/>
      </w:pPr>
      <w:r>
        <w:t>Fig.111 Mechanism in Negative Pressure irrigation and Positive</w:t>
      </w:r>
      <w:r>
        <w:rPr>
          <w:spacing w:val="-65"/>
        </w:rPr>
        <w:t xml:space="preserve"> </w:t>
      </w:r>
      <w:r>
        <w:t>Pressure</w:t>
      </w:r>
      <w:r>
        <w:rPr>
          <w:spacing w:val="-1"/>
        </w:rPr>
        <w:t xml:space="preserve"> </w:t>
      </w:r>
      <w:r>
        <w:t>irrigation</w:t>
      </w:r>
    </w:p>
    <w:p w14:paraId="6D73EF59" w14:textId="77777777" w:rsidR="00266EB3" w:rsidRDefault="00266EB3">
      <w:pPr>
        <w:pStyle w:val="BodyText"/>
        <w:spacing w:before="8"/>
        <w:rPr>
          <w:rFonts w:ascii="Arial"/>
          <w:b/>
          <w:sz w:val="35"/>
        </w:rPr>
      </w:pPr>
    </w:p>
    <w:p w14:paraId="13B21D2D" w14:textId="77777777" w:rsidR="00266EB3" w:rsidRDefault="00000000">
      <w:pPr>
        <w:ind w:left="480"/>
        <w:rPr>
          <w:rFonts w:ascii="Arial"/>
          <w:b/>
          <w:sz w:val="24"/>
        </w:rPr>
      </w:pPr>
      <w:r>
        <w:rPr>
          <w:rFonts w:ascii="Arial"/>
          <w:b/>
          <w:sz w:val="24"/>
        </w:rPr>
        <w:t>A.</w:t>
      </w:r>
      <w:r>
        <w:rPr>
          <w:rFonts w:ascii="Arial"/>
          <w:b/>
          <w:spacing w:val="51"/>
          <w:sz w:val="24"/>
        </w:rPr>
        <w:t xml:space="preserve"> </w:t>
      </w:r>
      <w:r>
        <w:rPr>
          <w:rFonts w:ascii="Arial"/>
          <w:b/>
          <w:sz w:val="24"/>
        </w:rPr>
        <w:t>Apical</w:t>
      </w:r>
      <w:r>
        <w:rPr>
          <w:rFonts w:ascii="Arial"/>
          <w:b/>
          <w:spacing w:val="-4"/>
          <w:sz w:val="24"/>
        </w:rPr>
        <w:t xml:space="preserve"> </w:t>
      </w:r>
      <w:r>
        <w:rPr>
          <w:rFonts w:ascii="Arial"/>
          <w:b/>
          <w:sz w:val="24"/>
        </w:rPr>
        <w:t>Negative</w:t>
      </w:r>
      <w:r>
        <w:rPr>
          <w:rFonts w:ascii="Arial"/>
          <w:b/>
          <w:spacing w:val="-3"/>
          <w:sz w:val="24"/>
        </w:rPr>
        <w:t xml:space="preserve"> </w:t>
      </w:r>
      <w:r>
        <w:rPr>
          <w:rFonts w:ascii="Arial"/>
          <w:b/>
          <w:sz w:val="24"/>
        </w:rPr>
        <w:t>Pressure:</w:t>
      </w:r>
    </w:p>
    <w:p w14:paraId="3315F3EE" w14:textId="77777777" w:rsidR="00266EB3" w:rsidRDefault="00266EB3">
      <w:pPr>
        <w:pStyle w:val="BodyText"/>
        <w:spacing w:before="2"/>
        <w:rPr>
          <w:rFonts w:ascii="Arial"/>
          <w:b/>
          <w:sz w:val="26"/>
        </w:rPr>
      </w:pPr>
    </w:p>
    <w:p w14:paraId="6C3BCE38" w14:textId="77777777" w:rsidR="00266EB3" w:rsidRDefault="00000000">
      <w:pPr>
        <w:pStyle w:val="BodyText"/>
        <w:spacing w:before="1" w:line="367" w:lineRule="auto"/>
        <w:ind w:left="480" w:right="504"/>
        <w:jc w:val="both"/>
      </w:pPr>
      <w:r>
        <w:t>During root canal treatment, pressure is exerted against the root canal wall</w:t>
      </w:r>
      <w:r>
        <w:rPr>
          <w:spacing w:val="1"/>
        </w:rPr>
        <w:t xml:space="preserve"> </w:t>
      </w:r>
      <w:r>
        <w:t>when the irrigant solution is delivered into the root canal space. Negative</w:t>
      </w:r>
      <w:r>
        <w:rPr>
          <w:spacing w:val="1"/>
        </w:rPr>
        <w:t xml:space="preserve"> </w:t>
      </w:r>
      <w:r>
        <w:t>pressure refers to a situation in which an enclosed volume has lower pressure</w:t>
      </w:r>
      <w:r>
        <w:rPr>
          <w:spacing w:val="-61"/>
        </w:rPr>
        <w:t xml:space="preserve"> </w:t>
      </w:r>
      <w:r>
        <w:t>than its</w:t>
      </w:r>
      <w:r>
        <w:rPr>
          <w:spacing w:val="3"/>
        </w:rPr>
        <w:t xml:space="preserve"> </w:t>
      </w:r>
      <w:r>
        <w:t>surrounding.</w:t>
      </w:r>
      <w:r>
        <w:rPr>
          <w:vertAlign w:val="superscript"/>
        </w:rPr>
        <w:t>81</w:t>
      </w:r>
    </w:p>
    <w:p w14:paraId="4D63359A" w14:textId="77777777" w:rsidR="00266EB3" w:rsidRDefault="00000000">
      <w:pPr>
        <w:pStyle w:val="Heading3"/>
        <w:spacing w:before="150"/>
        <w:jc w:val="both"/>
      </w:pPr>
      <w:r>
        <w:rPr>
          <w:u w:val="thick"/>
        </w:rPr>
        <w:t>Safety</w:t>
      </w:r>
      <w:r>
        <w:rPr>
          <w:spacing w:val="-7"/>
          <w:u w:val="thick"/>
        </w:rPr>
        <w:t xml:space="preserve"> </w:t>
      </w:r>
      <w:r>
        <w:rPr>
          <w:u w:val="thick"/>
        </w:rPr>
        <w:t>Irrigator (Vista Dental, Racine,</w:t>
      </w:r>
      <w:r>
        <w:rPr>
          <w:spacing w:val="-1"/>
          <w:u w:val="thick"/>
        </w:rPr>
        <w:t xml:space="preserve"> </w:t>
      </w:r>
      <w:r>
        <w:rPr>
          <w:u w:val="thick"/>
        </w:rPr>
        <w:t>WI)-</w:t>
      </w:r>
    </w:p>
    <w:p w14:paraId="720C2724" w14:textId="77777777" w:rsidR="00266EB3" w:rsidRDefault="00266EB3">
      <w:pPr>
        <w:pStyle w:val="BodyText"/>
        <w:spacing w:before="10"/>
        <w:rPr>
          <w:rFonts w:ascii="Arial"/>
          <w:b/>
          <w:sz w:val="17"/>
        </w:rPr>
      </w:pPr>
    </w:p>
    <w:p w14:paraId="574673E2" w14:textId="77777777" w:rsidR="00266EB3" w:rsidRDefault="00000000">
      <w:pPr>
        <w:pStyle w:val="BodyText"/>
        <w:spacing w:before="97" w:line="364" w:lineRule="auto"/>
        <w:ind w:left="480" w:right="498"/>
        <w:jc w:val="both"/>
      </w:pPr>
      <w:r>
        <w:t>The</w:t>
      </w:r>
      <w:r>
        <w:rPr>
          <w:spacing w:val="35"/>
        </w:rPr>
        <w:t xml:space="preserve"> </w:t>
      </w:r>
      <w:r>
        <w:t>Safety-Irrigator</w:t>
      </w:r>
      <w:r>
        <w:rPr>
          <w:spacing w:val="34"/>
        </w:rPr>
        <w:t xml:space="preserve"> </w:t>
      </w:r>
      <w:r>
        <w:t>is</w:t>
      </w:r>
      <w:r>
        <w:rPr>
          <w:spacing w:val="37"/>
        </w:rPr>
        <w:t xml:space="preserve"> </w:t>
      </w:r>
      <w:r>
        <w:t>an</w:t>
      </w:r>
      <w:r>
        <w:rPr>
          <w:spacing w:val="36"/>
        </w:rPr>
        <w:t xml:space="preserve"> </w:t>
      </w:r>
      <w:r>
        <w:t>irrigation/</w:t>
      </w:r>
      <w:r>
        <w:rPr>
          <w:spacing w:val="35"/>
        </w:rPr>
        <w:t xml:space="preserve"> </w:t>
      </w:r>
      <w:r>
        <w:t>evacuation</w:t>
      </w:r>
      <w:r>
        <w:rPr>
          <w:spacing w:val="36"/>
        </w:rPr>
        <w:t xml:space="preserve"> </w:t>
      </w:r>
      <w:r>
        <w:t>system</w:t>
      </w:r>
      <w:r>
        <w:rPr>
          <w:spacing w:val="36"/>
        </w:rPr>
        <w:t xml:space="preserve"> </w:t>
      </w:r>
      <w:r>
        <w:t>that</w:t>
      </w:r>
      <w:r>
        <w:rPr>
          <w:spacing w:val="35"/>
        </w:rPr>
        <w:t xml:space="preserve"> </w:t>
      </w:r>
      <w:r>
        <w:t>apically</w:t>
      </w:r>
      <w:r>
        <w:rPr>
          <w:spacing w:val="32"/>
        </w:rPr>
        <w:t xml:space="preserve"> </w:t>
      </w:r>
      <w:r>
        <w:t>delivers</w:t>
      </w:r>
      <w:r>
        <w:rPr>
          <w:spacing w:val="-61"/>
        </w:rPr>
        <w:t xml:space="preserve"> </w:t>
      </w:r>
      <w:r>
        <w:t>the irrigant under positive pressure through a thin needle containing a lateral</w:t>
      </w:r>
      <w:r>
        <w:rPr>
          <w:spacing w:val="1"/>
        </w:rPr>
        <w:t xml:space="preserve"> </w:t>
      </w:r>
      <w:r>
        <w:t>opening and evacuates the solution through a large needle at the root canal</w:t>
      </w:r>
      <w:r>
        <w:rPr>
          <w:spacing w:val="1"/>
        </w:rPr>
        <w:t xml:space="preserve"> </w:t>
      </w:r>
      <w:r>
        <w:t>orifice.</w:t>
      </w:r>
    </w:p>
    <w:p w14:paraId="44D87CD8" w14:textId="77777777" w:rsidR="00266EB3" w:rsidRDefault="00000000">
      <w:pPr>
        <w:pStyle w:val="BodyText"/>
        <w:spacing w:before="162" w:line="364" w:lineRule="auto"/>
        <w:ind w:left="480" w:right="500"/>
        <w:jc w:val="both"/>
      </w:pPr>
      <w:r>
        <w:t>It</w:t>
      </w:r>
      <w:r>
        <w:rPr>
          <w:spacing w:val="1"/>
        </w:rPr>
        <w:t xml:space="preserve"> </w:t>
      </w:r>
      <w:r>
        <w:t>fits</w:t>
      </w:r>
      <w:r>
        <w:rPr>
          <w:spacing w:val="1"/>
        </w:rPr>
        <w:t xml:space="preserve"> </w:t>
      </w:r>
      <w:r>
        <w:t>any</w:t>
      </w:r>
      <w:r>
        <w:rPr>
          <w:spacing w:val="1"/>
        </w:rPr>
        <w:t xml:space="preserve"> </w:t>
      </w:r>
      <w:r>
        <w:t>standard</w:t>
      </w:r>
      <w:r>
        <w:rPr>
          <w:spacing w:val="1"/>
        </w:rPr>
        <w:t xml:space="preserve"> </w:t>
      </w:r>
      <w:r>
        <w:t>Luerlock</w:t>
      </w:r>
      <w:r>
        <w:rPr>
          <w:spacing w:val="1"/>
        </w:rPr>
        <w:t xml:space="preserve"> </w:t>
      </w:r>
      <w:r>
        <w:t>syringe.</w:t>
      </w:r>
      <w:r>
        <w:rPr>
          <w:spacing w:val="1"/>
        </w:rPr>
        <w:t xml:space="preserve"> </w:t>
      </w:r>
      <w:r>
        <w:t>Designed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limit</w:t>
      </w:r>
      <w:r>
        <w:rPr>
          <w:spacing w:val="1"/>
        </w:rPr>
        <w:t xml:space="preserve"> </w:t>
      </w:r>
      <w:r>
        <w:t>risk</w:t>
      </w:r>
      <w:r>
        <w:rPr>
          <w:spacing w:val="63"/>
        </w:rPr>
        <w:t xml:space="preserve"> </w:t>
      </w:r>
      <w:r>
        <w:t>of</w:t>
      </w:r>
      <w:r>
        <w:rPr>
          <w:spacing w:val="64"/>
        </w:rPr>
        <w:t xml:space="preserve"> </w:t>
      </w:r>
      <w:r>
        <w:t>NaOCl</w:t>
      </w:r>
      <w:r>
        <w:rPr>
          <w:spacing w:val="1"/>
        </w:rPr>
        <w:t xml:space="preserve"> </w:t>
      </w:r>
      <w:r>
        <w:t>accidents,</w:t>
      </w:r>
      <w:r>
        <w:rPr>
          <w:spacing w:val="54"/>
        </w:rPr>
        <w:t xml:space="preserve"> </w:t>
      </w:r>
      <w:r>
        <w:t>this</w:t>
      </w:r>
      <w:r>
        <w:rPr>
          <w:spacing w:val="54"/>
        </w:rPr>
        <w:t xml:space="preserve"> </w:t>
      </w:r>
      <w:r>
        <w:t>“negative-pressure”</w:t>
      </w:r>
      <w:r>
        <w:rPr>
          <w:spacing w:val="54"/>
        </w:rPr>
        <w:t xml:space="preserve"> </w:t>
      </w:r>
      <w:r>
        <w:t>irrigation</w:t>
      </w:r>
      <w:r>
        <w:rPr>
          <w:spacing w:val="54"/>
        </w:rPr>
        <w:t xml:space="preserve"> </w:t>
      </w:r>
      <w:r>
        <w:t>device</w:t>
      </w:r>
      <w:r>
        <w:rPr>
          <w:spacing w:val="55"/>
        </w:rPr>
        <w:t xml:space="preserve"> </w:t>
      </w:r>
      <w:r>
        <w:t>comes</w:t>
      </w:r>
      <w:r>
        <w:rPr>
          <w:spacing w:val="52"/>
        </w:rPr>
        <w:t xml:space="preserve"> </w:t>
      </w:r>
      <w:r>
        <w:t>fully</w:t>
      </w:r>
      <w:r>
        <w:rPr>
          <w:spacing w:val="52"/>
        </w:rPr>
        <w:t xml:space="preserve"> </w:t>
      </w:r>
      <w:r>
        <w:t>assembled</w:t>
      </w:r>
      <w:r>
        <w:rPr>
          <w:spacing w:val="-62"/>
        </w:rPr>
        <w:t xml:space="preserve"> </w:t>
      </w:r>
      <w:r>
        <w:t>and fitted</w:t>
      </w:r>
      <w:r>
        <w:rPr>
          <w:spacing w:val="2"/>
        </w:rPr>
        <w:t xml:space="preserve"> </w:t>
      </w:r>
      <w:r>
        <w:t>with</w:t>
      </w:r>
      <w:r>
        <w:rPr>
          <w:spacing w:val="3"/>
        </w:rPr>
        <w:t xml:space="preserve"> </w:t>
      </w:r>
      <w:r>
        <w:t>a</w:t>
      </w:r>
      <w:r>
        <w:rPr>
          <w:spacing w:val="3"/>
        </w:rPr>
        <w:t xml:space="preserve"> </w:t>
      </w:r>
      <w:r>
        <w:t>side-vented</w:t>
      </w:r>
      <w:r>
        <w:rPr>
          <w:spacing w:val="2"/>
        </w:rPr>
        <w:t xml:space="preserve"> </w:t>
      </w:r>
      <w:r>
        <w:t>irrigating</w:t>
      </w:r>
      <w:r>
        <w:rPr>
          <w:spacing w:val="1"/>
        </w:rPr>
        <w:t xml:space="preserve"> </w:t>
      </w:r>
      <w:r>
        <w:t>needle</w:t>
      </w:r>
      <w:r>
        <w:rPr>
          <w:spacing w:val="-2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added</w:t>
      </w:r>
      <w:r>
        <w:rPr>
          <w:spacing w:val="1"/>
        </w:rPr>
        <w:t xml:space="preserve"> </w:t>
      </w:r>
      <w:r>
        <w:t>safety.</w:t>
      </w:r>
      <w:r>
        <w:rPr>
          <w:vertAlign w:val="superscript"/>
        </w:rPr>
        <w:t>74</w:t>
      </w:r>
    </w:p>
    <w:p w14:paraId="403A38D8" w14:textId="77777777" w:rsidR="00266EB3" w:rsidRDefault="00000000">
      <w:pPr>
        <w:pStyle w:val="BodyText"/>
        <w:spacing w:before="10"/>
        <w:rPr>
          <w:sz w:val="10"/>
        </w:rPr>
      </w:pPr>
      <w:r>
        <w:rPr>
          <w:noProof/>
        </w:rPr>
        <w:drawing>
          <wp:anchor distT="0" distB="0" distL="0" distR="0" simplePos="0" relativeHeight="134" behindDoc="0" locked="0" layoutInCell="1" allowOverlap="1" wp14:anchorId="19FAB3D5" wp14:editId="41D1AB2D">
            <wp:simplePos x="0" y="0"/>
            <wp:positionH relativeFrom="page">
              <wp:posOffset>2694304</wp:posOffset>
            </wp:positionH>
            <wp:positionV relativeFrom="paragraph">
              <wp:posOffset>103278</wp:posOffset>
            </wp:positionV>
            <wp:extent cx="2863465" cy="1028700"/>
            <wp:effectExtent l="0" t="0" r="0" b="0"/>
            <wp:wrapTopAndBottom/>
            <wp:docPr id="333" name="image17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image178.png"/>
                    <pic:cNvPicPr/>
                  </pic:nvPicPr>
                  <pic:blipFill>
                    <a:blip r:embed="rId2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63465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4A39029" w14:textId="77777777" w:rsidR="00266EB3" w:rsidRDefault="00000000">
      <w:pPr>
        <w:pStyle w:val="Heading3"/>
        <w:spacing w:before="115"/>
        <w:ind w:left="559" w:right="221"/>
        <w:jc w:val="center"/>
      </w:pPr>
      <w:r>
        <w:t>Fig.113</w:t>
      </w:r>
      <w:r>
        <w:rPr>
          <w:spacing w:val="-1"/>
        </w:rPr>
        <w:t xml:space="preserve"> </w:t>
      </w:r>
      <w:r>
        <w:t>Safety</w:t>
      </w:r>
      <w:r>
        <w:rPr>
          <w:spacing w:val="-7"/>
        </w:rPr>
        <w:t xml:space="preserve"> </w:t>
      </w:r>
      <w:r>
        <w:t>Irrigator</w:t>
      </w:r>
    </w:p>
    <w:p w14:paraId="61DE38A1" w14:textId="77777777" w:rsidR="00266EB3" w:rsidRDefault="00266EB3">
      <w:pPr>
        <w:jc w:val="center"/>
        <w:sectPr w:rsidR="00266EB3">
          <w:pgSz w:w="11910" w:h="16840"/>
          <w:pgMar w:top="1300" w:right="940" w:bottom="1400" w:left="1680" w:header="712" w:footer="1167" w:gutter="0"/>
          <w:cols w:space="720"/>
        </w:sectPr>
      </w:pPr>
    </w:p>
    <w:p w14:paraId="252F5A1F" w14:textId="77777777" w:rsidR="00266EB3" w:rsidRDefault="00000000">
      <w:pPr>
        <w:spacing w:before="121"/>
        <w:ind w:left="480"/>
        <w:rPr>
          <w:rFonts w:ascii="Arial"/>
          <w:b/>
          <w:sz w:val="24"/>
        </w:rPr>
      </w:pPr>
      <w:r>
        <w:rPr>
          <w:rFonts w:ascii="Arial"/>
          <w:b/>
          <w:sz w:val="24"/>
          <w:u w:val="thick"/>
        </w:rPr>
        <w:lastRenderedPageBreak/>
        <w:t>VPro</w:t>
      </w:r>
      <w:r>
        <w:rPr>
          <w:rFonts w:ascii="Arial"/>
          <w:b/>
          <w:spacing w:val="-2"/>
          <w:sz w:val="24"/>
          <w:u w:val="thick"/>
        </w:rPr>
        <w:t xml:space="preserve"> </w:t>
      </w:r>
      <w:r>
        <w:rPr>
          <w:rFonts w:ascii="Arial"/>
          <w:b/>
          <w:sz w:val="24"/>
          <w:u w:val="thick"/>
        </w:rPr>
        <w:t>EndoSafe</w:t>
      </w:r>
      <w:r>
        <w:rPr>
          <w:rFonts w:ascii="Arial"/>
          <w:b/>
          <w:spacing w:val="-1"/>
          <w:sz w:val="24"/>
          <w:u w:val="thick"/>
        </w:rPr>
        <w:t xml:space="preserve"> </w:t>
      </w:r>
      <w:r>
        <w:rPr>
          <w:rFonts w:ascii="Arial"/>
          <w:b/>
          <w:sz w:val="24"/>
          <w:u w:val="thick"/>
        </w:rPr>
        <w:t>(VPro; Vista</w:t>
      </w:r>
      <w:r>
        <w:rPr>
          <w:rFonts w:ascii="Arial"/>
          <w:b/>
          <w:spacing w:val="-2"/>
          <w:sz w:val="24"/>
          <w:u w:val="thick"/>
        </w:rPr>
        <w:t xml:space="preserve"> </w:t>
      </w:r>
      <w:r>
        <w:rPr>
          <w:rFonts w:ascii="Arial"/>
          <w:b/>
          <w:sz w:val="24"/>
          <w:u w:val="thick"/>
        </w:rPr>
        <w:t>Dental,</w:t>
      </w:r>
      <w:r>
        <w:rPr>
          <w:rFonts w:ascii="Arial"/>
          <w:b/>
          <w:spacing w:val="-1"/>
          <w:sz w:val="24"/>
          <w:u w:val="thick"/>
        </w:rPr>
        <w:t xml:space="preserve"> </w:t>
      </w:r>
      <w:r>
        <w:rPr>
          <w:rFonts w:ascii="Arial"/>
          <w:b/>
          <w:sz w:val="24"/>
          <w:u w:val="thick"/>
        </w:rPr>
        <w:t>Racine,</w:t>
      </w:r>
      <w:r>
        <w:rPr>
          <w:rFonts w:ascii="Arial"/>
          <w:b/>
          <w:spacing w:val="-1"/>
          <w:sz w:val="24"/>
          <w:u w:val="thick"/>
        </w:rPr>
        <w:t xml:space="preserve"> </w:t>
      </w:r>
      <w:r>
        <w:rPr>
          <w:rFonts w:ascii="Arial"/>
          <w:b/>
          <w:sz w:val="24"/>
          <w:u w:val="thick"/>
        </w:rPr>
        <w:t>WI)-</w:t>
      </w:r>
    </w:p>
    <w:p w14:paraId="24A124BD" w14:textId="77777777" w:rsidR="00266EB3" w:rsidRDefault="00266EB3">
      <w:pPr>
        <w:pStyle w:val="BodyText"/>
        <w:spacing w:before="10"/>
        <w:rPr>
          <w:rFonts w:ascii="Arial"/>
          <w:b/>
          <w:sz w:val="17"/>
        </w:rPr>
      </w:pPr>
    </w:p>
    <w:p w14:paraId="550B3974" w14:textId="77777777" w:rsidR="00266EB3" w:rsidRDefault="00000000">
      <w:pPr>
        <w:pStyle w:val="BodyText"/>
        <w:spacing w:before="96" w:line="364" w:lineRule="auto"/>
        <w:ind w:left="480" w:right="495"/>
        <w:jc w:val="both"/>
      </w:pPr>
      <w:r>
        <w:t xml:space="preserve">It is designed to simultaneously deliver and evacuate irrigant at </w:t>
      </w:r>
      <w:proofErr w:type="gramStart"/>
      <w:r>
        <w:t>the working</w:t>
      </w:r>
      <w:proofErr w:type="gramEnd"/>
      <w:r>
        <w:rPr>
          <w:spacing w:val="1"/>
        </w:rPr>
        <w:t xml:space="preserve"> </w:t>
      </w:r>
      <w:r>
        <w:t>length through its highly flexible, open-ended 30-G needle tip and its folding</w:t>
      </w:r>
      <w:r>
        <w:rPr>
          <w:spacing w:val="1"/>
        </w:rPr>
        <w:t xml:space="preserve"> </w:t>
      </w:r>
      <w:r>
        <w:t>evacuation hood.</w:t>
      </w:r>
    </w:p>
    <w:p w14:paraId="2AA80C55" w14:textId="77777777" w:rsidR="00266EB3" w:rsidRDefault="00266EB3">
      <w:pPr>
        <w:pStyle w:val="BodyText"/>
        <w:rPr>
          <w:sz w:val="20"/>
        </w:rPr>
      </w:pPr>
    </w:p>
    <w:p w14:paraId="0BEDCFA8" w14:textId="77777777" w:rsidR="00266EB3" w:rsidRDefault="00000000">
      <w:pPr>
        <w:pStyle w:val="BodyText"/>
        <w:spacing w:before="5"/>
        <w:rPr>
          <w:sz w:val="27"/>
        </w:rPr>
      </w:pPr>
      <w:r>
        <w:rPr>
          <w:noProof/>
        </w:rPr>
        <w:drawing>
          <wp:anchor distT="0" distB="0" distL="0" distR="0" simplePos="0" relativeHeight="135" behindDoc="0" locked="0" layoutInCell="1" allowOverlap="1" wp14:anchorId="23A0AB0D" wp14:editId="65CED30F">
            <wp:simplePos x="0" y="0"/>
            <wp:positionH relativeFrom="page">
              <wp:posOffset>2589529</wp:posOffset>
            </wp:positionH>
            <wp:positionV relativeFrom="paragraph">
              <wp:posOffset>222033</wp:posOffset>
            </wp:positionV>
            <wp:extent cx="2835745" cy="1086612"/>
            <wp:effectExtent l="0" t="0" r="0" b="0"/>
            <wp:wrapTopAndBottom/>
            <wp:docPr id="335" name="image17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image179.jpeg"/>
                    <pic:cNvPicPr/>
                  </pic:nvPicPr>
                  <pic:blipFill>
                    <a:blip r:embed="rId2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35745" cy="10866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D440B0A" w14:textId="77777777" w:rsidR="00266EB3" w:rsidRDefault="00000000">
      <w:pPr>
        <w:pStyle w:val="Heading3"/>
        <w:spacing w:before="107"/>
        <w:ind w:left="559" w:right="576"/>
        <w:jc w:val="center"/>
      </w:pPr>
      <w:r>
        <w:t>Fig.</w:t>
      </w:r>
      <w:r>
        <w:rPr>
          <w:spacing w:val="-2"/>
        </w:rPr>
        <w:t xml:space="preserve"> </w:t>
      </w:r>
      <w:r>
        <w:t>114 VPro</w:t>
      </w:r>
      <w:r>
        <w:rPr>
          <w:spacing w:val="-4"/>
        </w:rPr>
        <w:t xml:space="preserve"> </w:t>
      </w:r>
      <w:r>
        <w:t>EndoSafe</w:t>
      </w:r>
    </w:p>
    <w:p w14:paraId="76686282" w14:textId="77777777" w:rsidR="00266EB3" w:rsidRDefault="00266EB3">
      <w:pPr>
        <w:pStyle w:val="BodyText"/>
        <w:spacing w:before="10"/>
        <w:rPr>
          <w:rFonts w:ascii="Arial"/>
          <w:b/>
          <w:sz w:val="25"/>
        </w:rPr>
      </w:pPr>
    </w:p>
    <w:p w14:paraId="1D981A4D" w14:textId="77777777" w:rsidR="00266EB3" w:rsidRDefault="00000000">
      <w:pPr>
        <w:ind w:left="480"/>
        <w:rPr>
          <w:rFonts w:ascii="Arial"/>
          <w:b/>
          <w:sz w:val="24"/>
        </w:rPr>
      </w:pPr>
      <w:r>
        <w:rPr>
          <w:rFonts w:ascii="Arial"/>
          <w:b/>
          <w:sz w:val="24"/>
        </w:rPr>
        <w:t>Features</w:t>
      </w:r>
    </w:p>
    <w:p w14:paraId="6F35C639" w14:textId="77777777" w:rsidR="00266EB3" w:rsidRDefault="00266EB3">
      <w:pPr>
        <w:pStyle w:val="BodyText"/>
        <w:spacing w:before="2"/>
        <w:rPr>
          <w:rFonts w:ascii="Arial"/>
          <w:b/>
          <w:sz w:val="26"/>
        </w:rPr>
      </w:pPr>
    </w:p>
    <w:p w14:paraId="7D027921" w14:textId="77777777" w:rsidR="00266EB3" w:rsidRDefault="00000000">
      <w:pPr>
        <w:pStyle w:val="ListParagraph"/>
        <w:numPr>
          <w:ilvl w:val="0"/>
          <w:numId w:val="4"/>
        </w:numPr>
        <w:tabs>
          <w:tab w:val="left" w:pos="1561"/>
        </w:tabs>
        <w:spacing w:line="367" w:lineRule="auto"/>
        <w:ind w:right="502"/>
        <w:rPr>
          <w:sz w:val="24"/>
        </w:rPr>
      </w:pPr>
      <w:r>
        <w:rPr>
          <w:sz w:val="24"/>
        </w:rPr>
        <w:t>Fluid</w:t>
      </w:r>
      <w:r>
        <w:rPr>
          <w:spacing w:val="25"/>
          <w:sz w:val="24"/>
        </w:rPr>
        <w:t xml:space="preserve"> </w:t>
      </w:r>
      <w:r>
        <w:rPr>
          <w:sz w:val="24"/>
        </w:rPr>
        <w:t>flows</w:t>
      </w:r>
      <w:r>
        <w:rPr>
          <w:spacing w:val="27"/>
          <w:sz w:val="24"/>
        </w:rPr>
        <w:t xml:space="preserve"> </w:t>
      </w:r>
      <w:r>
        <w:rPr>
          <w:sz w:val="24"/>
        </w:rPr>
        <w:t>from</w:t>
      </w:r>
      <w:r>
        <w:rPr>
          <w:spacing w:val="29"/>
          <w:sz w:val="24"/>
        </w:rPr>
        <w:t xml:space="preserve"> </w:t>
      </w:r>
      <w:r>
        <w:rPr>
          <w:sz w:val="24"/>
        </w:rPr>
        <w:t>apical</w:t>
      </w:r>
      <w:r>
        <w:rPr>
          <w:spacing w:val="27"/>
          <w:sz w:val="24"/>
        </w:rPr>
        <w:t xml:space="preserve"> </w:t>
      </w:r>
      <w:r>
        <w:rPr>
          <w:sz w:val="24"/>
        </w:rPr>
        <w:t>to</w:t>
      </w:r>
      <w:r>
        <w:rPr>
          <w:spacing w:val="28"/>
          <w:sz w:val="24"/>
        </w:rPr>
        <w:t xml:space="preserve"> </w:t>
      </w:r>
      <w:r>
        <w:rPr>
          <w:sz w:val="24"/>
        </w:rPr>
        <w:t>coronal</w:t>
      </w:r>
      <w:r>
        <w:rPr>
          <w:spacing w:val="27"/>
          <w:sz w:val="24"/>
        </w:rPr>
        <w:t xml:space="preserve"> </w:t>
      </w:r>
      <w:r>
        <w:rPr>
          <w:sz w:val="24"/>
        </w:rPr>
        <w:t>region</w:t>
      </w:r>
      <w:r>
        <w:rPr>
          <w:spacing w:val="26"/>
          <w:sz w:val="24"/>
        </w:rPr>
        <w:t xml:space="preserve"> </w:t>
      </w:r>
      <w:r>
        <w:rPr>
          <w:sz w:val="24"/>
        </w:rPr>
        <w:t>to</w:t>
      </w:r>
      <w:r>
        <w:rPr>
          <w:spacing w:val="28"/>
          <w:sz w:val="24"/>
        </w:rPr>
        <w:t xml:space="preserve"> </w:t>
      </w:r>
      <w:r>
        <w:rPr>
          <w:sz w:val="24"/>
        </w:rPr>
        <w:t>virtually</w:t>
      </w:r>
      <w:r>
        <w:rPr>
          <w:spacing w:val="25"/>
          <w:sz w:val="24"/>
        </w:rPr>
        <w:t xml:space="preserve"> </w:t>
      </w:r>
      <w:r>
        <w:rPr>
          <w:sz w:val="24"/>
        </w:rPr>
        <w:t>eliminate</w:t>
      </w:r>
      <w:r>
        <w:rPr>
          <w:spacing w:val="-61"/>
          <w:sz w:val="24"/>
        </w:rPr>
        <w:t xml:space="preserve"> </w:t>
      </w:r>
      <w:r>
        <w:rPr>
          <w:sz w:val="24"/>
        </w:rPr>
        <w:t>clogging.</w:t>
      </w:r>
    </w:p>
    <w:p w14:paraId="62EDF414" w14:textId="77777777" w:rsidR="00266EB3" w:rsidRDefault="00000000">
      <w:pPr>
        <w:pStyle w:val="ListParagraph"/>
        <w:numPr>
          <w:ilvl w:val="0"/>
          <w:numId w:val="4"/>
        </w:numPr>
        <w:tabs>
          <w:tab w:val="left" w:pos="1561"/>
        </w:tabs>
        <w:spacing w:line="367" w:lineRule="auto"/>
        <w:ind w:right="505"/>
        <w:rPr>
          <w:sz w:val="24"/>
        </w:rPr>
      </w:pPr>
      <w:r>
        <w:rPr>
          <w:sz w:val="24"/>
        </w:rPr>
        <w:t>Ratcheting</w:t>
      </w:r>
      <w:r>
        <w:rPr>
          <w:spacing w:val="5"/>
          <w:sz w:val="24"/>
        </w:rPr>
        <w:t xml:space="preserve"> </w:t>
      </w:r>
      <w:r>
        <w:rPr>
          <w:sz w:val="24"/>
        </w:rPr>
        <w:t>accessory</w:t>
      </w:r>
      <w:r>
        <w:rPr>
          <w:spacing w:val="1"/>
          <w:sz w:val="24"/>
        </w:rPr>
        <w:t xml:space="preserve"> </w:t>
      </w:r>
      <w:r>
        <w:rPr>
          <w:sz w:val="24"/>
        </w:rPr>
        <w:t>allows</w:t>
      </w:r>
      <w:r>
        <w:rPr>
          <w:spacing w:val="4"/>
          <w:sz w:val="24"/>
        </w:rPr>
        <w:t xml:space="preserve"> </w:t>
      </w:r>
      <w:r>
        <w:rPr>
          <w:sz w:val="24"/>
        </w:rPr>
        <w:t>for</w:t>
      </w:r>
      <w:r>
        <w:rPr>
          <w:spacing w:val="3"/>
          <w:sz w:val="24"/>
        </w:rPr>
        <w:t xml:space="preserve"> </w:t>
      </w:r>
      <w:r>
        <w:rPr>
          <w:sz w:val="24"/>
        </w:rPr>
        <w:t>a</w:t>
      </w:r>
      <w:r>
        <w:rPr>
          <w:spacing w:val="5"/>
          <w:sz w:val="24"/>
        </w:rPr>
        <w:t xml:space="preserve"> </w:t>
      </w:r>
      <w:r>
        <w:rPr>
          <w:sz w:val="24"/>
        </w:rPr>
        <w:t>tactile</w:t>
      </w:r>
      <w:r>
        <w:rPr>
          <w:spacing w:val="2"/>
          <w:sz w:val="24"/>
        </w:rPr>
        <w:t xml:space="preserve"> </w:t>
      </w:r>
      <w:r>
        <w:rPr>
          <w:sz w:val="24"/>
        </w:rPr>
        <w:t>and</w:t>
      </w:r>
      <w:r>
        <w:rPr>
          <w:spacing w:val="2"/>
          <w:sz w:val="24"/>
        </w:rPr>
        <w:t xml:space="preserve"> </w:t>
      </w:r>
      <w:r>
        <w:rPr>
          <w:sz w:val="24"/>
        </w:rPr>
        <w:t>audible</w:t>
      </w:r>
      <w:r>
        <w:rPr>
          <w:spacing w:val="5"/>
          <w:sz w:val="24"/>
        </w:rPr>
        <w:t xml:space="preserve"> </w:t>
      </w:r>
      <w:r>
        <w:rPr>
          <w:sz w:val="24"/>
        </w:rPr>
        <w:t>signal</w:t>
      </w:r>
      <w:r>
        <w:rPr>
          <w:spacing w:val="64"/>
          <w:sz w:val="24"/>
        </w:rPr>
        <w:t xml:space="preserve"> </w:t>
      </w:r>
      <w:r>
        <w:rPr>
          <w:sz w:val="24"/>
        </w:rPr>
        <w:t>for</w:t>
      </w:r>
      <w:r>
        <w:rPr>
          <w:spacing w:val="-61"/>
          <w:sz w:val="24"/>
        </w:rPr>
        <w:t xml:space="preserve"> </w:t>
      </w:r>
      <w:r>
        <w:rPr>
          <w:sz w:val="24"/>
        </w:rPr>
        <w:t>every</w:t>
      </w:r>
      <w:r>
        <w:rPr>
          <w:spacing w:val="-1"/>
          <w:sz w:val="24"/>
        </w:rPr>
        <w:t xml:space="preserve"> </w:t>
      </w:r>
      <w:r>
        <w:rPr>
          <w:sz w:val="24"/>
        </w:rPr>
        <w:t>2mL</w:t>
      </w:r>
      <w:r>
        <w:rPr>
          <w:spacing w:val="3"/>
          <w:sz w:val="24"/>
        </w:rPr>
        <w:t xml:space="preserve"> </w:t>
      </w:r>
      <w:r>
        <w:rPr>
          <w:sz w:val="24"/>
        </w:rPr>
        <w:t>delivered.</w:t>
      </w:r>
    </w:p>
    <w:p w14:paraId="5DB97E4D" w14:textId="77777777" w:rsidR="00266EB3" w:rsidRDefault="00000000">
      <w:pPr>
        <w:pStyle w:val="ListParagraph"/>
        <w:numPr>
          <w:ilvl w:val="0"/>
          <w:numId w:val="4"/>
        </w:numPr>
        <w:tabs>
          <w:tab w:val="left" w:pos="1561"/>
        </w:tabs>
        <w:spacing w:line="268" w:lineRule="exact"/>
        <w:ind w:hanging="361"/>
        <w:rPr>
          <w:sz w:val="24"/>
        </w:rPr>
      </w:pPr>
      <w:r>
        <w:rPr>
          <w:sz w:val="24"/>
        </w:rPr>
        <w:t>Adjustable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actual</w:t>
      </w:r>
      <w:r>
        <w:rPr>
          <w:spacing w:val="-1"/>
          <w:sz w:val="24"/>
        </w:rPr>
        <w:t xml:space="preserve"> </w:t>
      </w:r>
      <w:r>
        <w:rPr>
          <w:sz w:val="24"/>
        </w:rPr>
        <w:t>working</w:t>
      </w:r>
      <w:r>
        <w:rPr>
          <w:spacing w:val="-3"/>
          <w:sz w:val="24"/>
        </w:rPr>
        <w:t xml:space="preserve"> </w:t>
      </w:r>
      <w:r>
        <w:rPr>
          <w:sz w:val="24"/>
        </w:rPr>
        <w:t>length.</w:t>
      </w:r>
    </w:p>
    <w:p w14:paraId="302F446A" w14:textId="77777777" w:rsidR="00266EB3" w:rsidRDefault="00266EB3">
      <w:pPr>
        <w:pStyle w:val="BodyText"/>
        <w:rPr>
          <w:sz w:val="26"/>
        </w:rPr>
      </w:pPr>
    </w:p>
    <w:p w14:paraId="20605453" w14:textId="77777777" w:rsidR="00266EB3" w:rsidRDefault="00266EB3">
      <w:pPr>
        <w:pStyle w:val="BodyText"/>
        <w:rPr>
          <w:sz w:val="26"/>
        </w:rPr>
      </w:pPr>
    </w:p>
    <w:p w14:paraId="2A8FC860" w14:textId="77777777" w:rsidR="00266EB3" w:rsidRDefault="00266EB3">
      <w:pPr>
        <w:pStyle w:val="BodyText"/>
        <w:spacing w:before="9"/>
      </w:pPr>
    </w:p>
    <w:p w14:paraId="6906C4A4" w14:textId="77777777" w:rsidR="00266EB3" w:rsidRDefault="00000000">
      <w:pPr>
        <w:pStyle w:val="Heading3"/>
      </w:pPr>
      <w:r>
        <w:rPr>
          <w:u w:val="thick"/>
        </w:rPr>
        <w:t>The</w:t>
      </w:r>
      <w:r>
        <w:rPr>
          <w:spacing w:val="-2"/>
          <w:u w:val="thick"/>
        </w:rPr>
        <w:t xml:space="preserve"> </w:t>
      </w:r>
      <w:r>
        <w:rPr>
          <w:u w:val="thick"/>
        </w:rPr>
        <w:t>EndoVac</w:t>
      </w:r>
      <w:r>
        <w:rPr>
          <w:spacing w:val="-2"/>
          <w:u w:val="thick"/>
        </w:rPr>
        <w:t xml:space="preserve"> </w:t>
      </w:r>
      <w:r>
        <w:rPr>
          <w:u w:val="thick"/>
        </w:rPr>
        <w:t>System</w:t>
      </w:r>
      <w:r>
        <w:rPr>
          <w:spacing w:val="-2"/>
          <w:u w:val="thick"/>
        </w:rPr>
        <w:t xml:space="preserve"> </w:t>
      </w:r>
      <w:r>
        <w:rPr>
          <w:u w:val="thick"/>
        </w:rPr>
        <w:t>(Discus Dental,</w:t>
      </w:r>
      <w:r>
        <w:rPr>
          <w:spacing w:val="-2"/>
          <w:u w:val="thick"/>
        </w:rPr>
        <w:t xml:space="preserve"> </w:t>
      </w:r>
      <w:r>
        <w:rPr>
          <w:u w:val="thick"/>
        </w:rPr>
        <w:t>Culver</w:t>
      </w:r>
      <w:r>
        <w:rPr>
          <w:spacing w:val="-2"/>
          <w:u w:val="thick"/>
        </w:rPr>
        <w:t xml:space="preserve"> </w:t>
      </w:r>
      <w:r>
        <w:rPr>
          <w:u w:val="thick"/>
        </w:rPr>
        <w:t>City,</w:t>
      </w:r>
      <w:r>
        <w:rPr>
          <w:spacing w:val="-1"/>
          <w:u w:val="thick"/>
        </w:rPr>
        <w:t xml:space="preserve"> </w:t>
      </w:r>
      <w:r>
        <w:rPr>
          <w:u w:val="thick"/>
        </w:rPr>
        <w:t>CA)-</w:t>
      </w:r>
    </w:p>
    <w:p w14:paraId="43B2C981" w14:textId="77777777" w:rsidR="00266EB3" w:rsidRDefault="00266EB3">
      <w:pPr>
        <w:pStyle w:val="BodyText"/>
        <w:spacing w:before="10"/>
        <w:rPr>
          <w:rFonts w:ascii="Arial"/>
          <w:b/>
          <w:sz w:val="17"/>
        </w:rPr>
      </w:pPr>
    </w:p>
    <w:p w14:paraId="3CE9325B" w14:textId="77777777" w:rsidR="00266EB3" w:rsidRDefault="00000000">
      <w:pPr>
        <w:pStyle w:val="BodyText"/>
        <w:spacing w:before="96"/>
        <w:ind w:left="480"/>
        <w:jc w:val="both"/>
      </w:pPr>
      <w:r>
        <w:t>It</w:t>
      </w:r>
      <w:r>
        <w:rPr>
          <w:spacing w:val="1"/>
        </w:rPr>
        <w:t xml:space="preserve"> </w:t>
      </w:r>
      <w:r>
        <w:t>has</w:t>
      </w:r>
      <w:r>
        <w:rPr>
          <w:spacing w:val="-1"/>
        </w:rPr>
        <w:t xml:space="preserve"> </w:t>
      </w:r>
      <w:r>
        <w:t>three</w:t>
      </w:r>
      <w:r>
        <w:rPr>
          <w:spacing w:val="1"/>
        </w:rPr>
        <w:t xml:space="preserve"> </w:t>
      </w:r>
      <w:r>
        <w:t>active</w:t>
      </w:r>
      <w:r>
        <w:rPr>
          <w:spacing w:val="2"/>
        </w:rPr>
        <w:t xml:space="preserve"> </w:t>
      </w:r>
      <w:r>
        <w:t xml:space="preserve">component </w:t>
      </w:r>
      <w:proofErr w:type="gramStart"/>
      <w:r>
        <w:t>parts :</w:t>
      </w:r>
      <w:proofErr w:type="gramEnd"/>
    </w:p>
    <w:p w14:paraId="593D9464" w14:textId="77777777" w:rsidR="00266EB3" w:rsidRDefault="00266EB3">
      <w:pPr>
        <w:pStyle w:val="BodyText"/>
        <w:spacing w:before="10"/>
        <w:rPr>
          <w:sz w:val="26"/>
        </w:rPr>
      </w:pPr>
    </w:p>
    <w:p w14:paraId="2A72972C" w14:textId="77777777" w:rsidR="00266EB3" w:rsidRDefault="00000000">
      <w:pPr>
        <w:pStyle w:val="ListParagraph"/>
        <w:numPr>
          <w:ilvl w:val="0"/>
          <w:numId w:val="61"/>
        </w:numPr>
        <w:tabs>
          <w:tab w:val="left" w:pos="1201"/>
        </w:tabs>
        <w:ind w:hanging="361"/>
        <w:rPr>
          <w:sz w:val="24"/>
        </w:rPr>
      </w:pP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Master</w:t>
      </w:r>
      <w:r>
        <w:rPr>
          <w:spacing w:val="1"/>
          <w:sz w:val="24"/>
        </w:rPr>
        <w:t xml:space="preserve"> </w:t>
      </w:r>
      <w:r>
        <w:rPr>
          <w:sz w:val="24"/>
        </w:rPr>
        <w:t>Delivery</w:t>
      </w:r>
      <w:r>
        <w:rPr>
          <w:spacing w:val="-2"/>
          <w:sz w:val="24"/>
        </w:rPr>
        <w:t xml:space="preserve"> </w:t>
      </w:r>
      <w:r>
        <w:rPr>
          <w:sz w:val="24"/>
        </w:rPr>
        <w:t>Tip</w:t>
      </w:r>
      <w:r>
        <w:rPr>
          <w:spacing w:val="2"/>
          <w:sz w:val="24"/>
        </w:rPr>
        <w:t xml:space="preserve"> </w:t>
      </w:r>
      <w:r>
        <w:rPr>
          <w:sz w:val="24"/>
        </w:rPr>
        <w:t>(MDT)</w:t>
      </w:r>
    </w:p>
    <w:p w14:paraId="091E3A78" w14:textId="77777777" w:rsidR="00266EB3" w:rsidRDefault="00000000">
      <w:pPr>
        <w:pStyle w:val="ListParagraph"/>
        <w:numPr>
          <w:ilvl w:val="0"/>
          <w:numId w:val="61"/>
        </w:numPr>
        <w:tabs>
          <w:tab w:val="left" w:pos="1201"/>
        </w:tabs>
        <w:spacing w:before="141"/>
        <w:ind w:hanging="361"/>
        <w:rPr>
          <w:sz w:val="24"/>
        </w:rPr>
      </w:pP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macrocannula</w:t>
      </w:r>
    </w:p>
    <w:p w14:paraId="67B5CC02" w14:textId="77777777" w:rsidR="00266EB3" w:rsidRDefault="00000000">
      <w:pPr>
        <w:pStyle w:val="ListParagraph"/>
        <w:numPr>
          <w:ilvl w:val="0"/>
          <w:numId w:val="61"/>
        </w:numPr>
        <w:tabs>
          <w:tab w:val="left" w:pos="1201"/>
        </w:tabs>
        <w:spacing w:before="144"/>
        <w:ind w:hanging="361"/>
        <w:rPr>
          <w:sz w:val="24"/>
        </w:rPr>
      </w:pP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microcannula</w:t>
      </w:r>
    </w:p>
    <w:p w14:paraId="44604E54" w14:textId="77777777" w:rsidR="00266EB3" w:rsidRDefault="00266EB3">
      <w:pPr>
        <w:pStyle w:val="BodyText"/>
        <w:rPr>
          <w:sz w:val="26"/>
        </w:rPr>
      </w:pPr>
    </w:p>
    <w:p w14:paraId="3DA9D20B" w14:textId="77777777" w:rsidR="00266EB3" w:rsidRDefault="00266EB3">
      <w:pPr>
        <w:pStyle w:val="BodyText"/>
        <w:spacing w:before="1"/>
        <w:rPr>
          <w:sz w:val="23"/>
        </w:rPr>
      </w:pPr>
    </w:p>
    <w:p w14:paraId="36EBCE8E" w14:textId="77777777" w:rsidR="00266EB3" w:rsidRDefault="00000000">
      <w:pPr>
        <w:pStyle w:val="ListParagraph"/>
        <w:numPr>
          <w:ilvl w:val="0"/>
          <w:numId w:val="60"/>
        </w:numPr>
        <w:tabs>
          <w:tab w:val="left" w:pos="841"/>
        </w:tabs>
        <w:ind w:hanging="361"/>
        <w:jc w:val="left"/>
        <w:rPr>
          <w:sz w:val="24"/>
        </w:rPr>
      </w:pPr>
      <w:r>
        <w:rPr>
          <w:w w:val="115"/>
          <w:sz w:val="24"/>
        </w:rPr>
        <w:t>MDT</w:t>
      </w:r>
      <w:r>
        <w:rPr>
          <w:spacing w:val="-17"/>
          <w:w w:val="115"/>
          <w:sz w:val="24"/>
        </w:rPr>
        <w:t xml:space="preserve"> </w:t>
      </w:r>
      <w:r>
        <w:rPr>
          <w:w w:val="115"/>
          <w:sz w:val="24"/>
        </w:rPr>
        <w:t>–</w:t>
      </w:r>
    </w:p>
    <w:p w14:paraId="0F600045" w14:textId="77777777" w:rsidR="00266EB3" w:rsidRDefault="00266EB3">
      <w:pPr>
        <w:pStyle w:val="BodyText"/>
        <w:spacing w:before="9"/>
        <w:rPr>
          <w:sz w:val="26"/>
        </w:rPr>
      </w:pPr>
    </w:p>
    <w:p w14:paraId="70F71302" w14:textId="77777777" w:rsidR="00266EB3" w:rsidRDefault="00000000">
      <w:pPr>
        <w:pStyle w:val="BodyText"/>
        <w:spacing w:line="364" w:lineRule="auto"/>
        <w:ind w:left="480" w:right="495"/>
        <w:jc w:val="both"/>
      </w:pPr>
      <w:r>
        <w:t>It accommodates a syringe of irrigant, which is expressed through a 20-gauge</w:t>
      </w:r>
      <w:r>
        <w:rPr>
          <w:spacing w:val="1"/>
        </w:rPr>
        <w:t xml:space="preserve"> </w:t>
      </w:r>
      <w:r>
        <w:t>needle. There is also a plastic suction hood attached around the 20-gauge</w:t>
      </w:r>
      <w:r>
        <w:rPr>
          <w:spacing w:val="1"/>
        </w:rPr>
        <w:t xml:space="preserve"> </w:t>
      </w:r>
      <w:r>
        <w:t>needle which is connected to clear plastic tubing which inserts into a multiport</w:t>
      </w:r>
      <w:r>
        <w:rPr>
          <w:spacing w:val="1"/>
        </w:rPr>
        <w:t xml:space="preserve"> </w:t>
      </w:r>
      <w:r>
        <w:t>adaptor</w:t>
      </w:r>
      <w:r>
        <w:rPr>
          <w:spacing w:val="1"/>
        </w:rPr>
        <w:t xml:space="preserve"> </w:t>
      </w:r>
      <w:r>
        <w:t>which</w:t>
      </w:r>
      <w:r>
        <w:rPr>
          <w:spacing w:val="2"/>
        </w:rPr>
        <w:t xml:space="preserve"> </w:t>
      </w:r>
      <w:r>
        <w:t>in</w:t>
      </w:r>
      <w:r>
        <w:rPr>
          <w:spacing w:val="2"/>
        </w:rPr>
        <w:t xml:space="preserve"> </w:t>
      </w:r>
      <w:r>
        <w:t>turn</w:t>
      </w:r>
      <w:r>
        <w:rPr>
          <w:spacing w:val="2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inserted</w:t>
      </w:r>
      <w:r>
        <w:rPr>
          <w:spacing w:val="1"/>
        </w:rPr>
        <w:t xml:space="preserve"> </w:t>
      </w:r>
      <w:r>
        <w:t>into</w:t>
      </w:r>
      <w:r>
        <w:rPr>
          <w:spacing w:val="1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high-volume</w:t>
      </w:r>
      <w:r>
        <w:rPr>
          <w:spacing w:val="2"/>
        </w:rPr>
        <w:t xml:space="preserve"> </w:t>
      </w:r>
      <w:r>
        <w:t>suction.</w:t>
      </w:r>
    </w:p>
    <w:p w14:paraId="51A1198E" w14:textId="77777777" w:rsidR="00266EB3" w:rsidRDefault="00266EB3">
      <w:pPr>
        <w:spacing w:line="364" w:lineRule="auto"/>
        <w:jc w:val="both"/>
        <w:sectPr w:rsidR="00266EB3">
          <w:pgSz w:w="11910" w:h="16840"/>
          <w:pgMar w:top="1300" w:right="940" w:bottom="1400" w:left="1680" w:header="712" w:footer="1167" w:gutter="0"/>
          <w:cols w:space="720"/>
        </w:sectPr>
      </w:pPr>
    </w:p>
    <w:p w14:paraId="2C5E30BB" w14:textId="77777777" w:rsidR="00266EB3" w:rsidRDefault="00266EB3">
      <w:pPr>
        <w:pStyle w:val="BodyText"/>
        <w:spacing w:before="9"/>
        <w:rPr>
          <w:sz w:val="10"/>
        </w:rPr>
      </w:pPr>
    </w:p>
    <w:p w14:paraId="34804F19" w14:textId="77777777" w:rsidR="00266EB3" w:rsidRDefault="00000000">
      <w:pPr>
        <w:pStyle w:val="BodyText"/>
        <w:ind w:left="4075"/>
        <w:rPr>
          <w:sz w:val="20"/>
        </w:rPr>
      </w:pPr>
      <w:r>
        <w:rPr>
          <w:noProof/>
          <w:sz w:val="20"/>
        </w:rPr>
        <w:drawing>
          <wp:inline distT="0" distB="0" distL="0" distR="0" wp14:anchorId="4A83CF46" wp14:editId="3DB38EB1">
            <wp:extent cx="710842" cy="1899570"/>
            <wp:effectExtent l="0" t="0" r="0" b="0"/>
            <wp:docPr id="337" name="image18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image180.jpeg"/>
                    <pic:cNvPicPr/>
                  </pic:nvPicPr>
                  <pic:blipFill>
                    <a:blip r:embed="rId2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0842" cy="189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751C4" w14:textId="77777777" w:rsidR="00266EB3" w:rsidRDefault="00000000">
      <w:pPr>
        <w:pStyle w:val="Heading3"/>
        <w:spacing w:before="126"/>
        <w:ind w:left="0" w:right="24"/>
        <w:jc w:val="center"/>
      </w:pPr>
      <w:r>
        <w:t>Fig.115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Master</w:t>
      </w:r>
      <w:r>
        <w:rPr>
          <w:spacing w:val="-1"/>
        </w:rPr>
        <w:t xml:space="preserve"> </w:t>
      </w:r>
      <w:r>
        <w:t>Delivery</w:t>
      </w:r>
      <w:r>
        <w:rPr>
          <w:spacing w:val="-5"/>
        </w:rPr>
        <w:t xml:space="preserve"> </w:t>
      </w:r>
      <w:r>
        <w:t>Tip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endoVac</w:t>
      </w:r>
      <w:r>
        <w:rPr>
          <w:spacing w:val="-3"/>
        </w:rPr>
        <w:t xml:space="preserve"> </w:t>
      </w:r>
      <w:r>
        <w:t>system</w:t>
      </w:r>
    </w:p>
    <w:p w14:paraId="4BB8A452" w14:textId="77777777" w:rsidR="00266EB3" w:rsidRDefault="00000000">
      <w:pPr>
        <w:pStyle w:val="ListParagraph"/>
        <w:numPr>
          <w:ilvl w:val="0"/>
          <w:numId w:val="60"/>
        </w:numPr>
        <w:tabs>
          <w:tab w:val="left" w:pos="841"/>
        </w:tabs>
        <w:spacing w:before="141"/>
        <w:ind w:hanging="361"/>
        <w:jc w:val="left"/>
        <w:rPr>
          <w:sz w:val="24"/>
        </w:rPr>
      </w:pPr>
      <w:r>
        <w:rPr>
          <w:sz w:val="24"/>
        </w:rPr>
        <w:t>Macrocannula-</w:t>
      </w:r>
    </w:p>
    <w:p w14:paraId="0584A8A5" w14:textId="77777777" w:rsidR="00266EB3" w:rsidRDefault="00266EB3">
      <w:pPr>
        <w:pStyle w:val="BodyText"/>
        <w:spacing w:before="10"/>
        <w:rPr>
          <w:sz w:val="26"/>
        </w:rPr>
      </w:pPr>
    </w:p>
    <w:p w14:paraId="4D468706" w14:textId="77777777" w:rsidR="00266EB3" w:rsidRDefault="00000000">
      <w:pPr>
        <w:pStyle w:val="BodyText"/>
        <w:spacing w:before="1" w:line="364" w:lineRule="auto"/>
        <w:ind w:left="480" w:right="497"/>
        <w:jc w:val="both"/>
      </w:pPr>
      <w:r>
        <w:t>It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meant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single</w:t>
      </w:r>
      <w:r>
        <w:rPr>
          <w:spacing w:val="1"/>
        </w:rPr>
        <w:t xml:space="preserve"> </w:t>
      </w:r>
      <w:r>
        <w:t>use</w:t>
      </w:r>
      <w:r>
        <w:rPr>
          <w:spacing w:val="1"/>
        </w:rPr>
        <w:t xml:space="preserve"> </w:t>
      </w:r>
      <w:r>
        <w:t>only.</w:t>
      </w:r>
      <w:r>
        <w:rPr>
          <w:spacing w:val="1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attached</w:t>
      </w:r>
      <w:r>
        <w:rPr>
          <w:spacing w:val="1"/>
        </w:rPr>
        <w:t xml:space="preserve"> </w:t>
      </w:r>
      <w:r>
        <w:t>snugly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autoclavable</w:t>
      </w:r>
      <w:r>
        <w:rPr>
          <w:spacing w:val="1"/>
        </w:rPr>
        <w:t xml:space="preserve"> </w:t>
      </w:r>
      <w:r>
        <w:t>aluminium hand piece and is used in an up-and-down pecking motion, while</w:t>
      </w:r>
      <w:r>
        <w:rPr>
          <w:spacing w:val="1"/>
        </w:rPr>
        <w:t xml:space="preserve"> </w:t>
      </w:r>
      <w:r>
        <w:t>irrigant</w:t>
      </w:r>
      <w:r>
        <w:rPr>
          <w:spacing w:val="18"/>
        </w:rPr>
        <w:t xml:space="preserve"> </w:t>
      </w:r>
      <w:r>
        <w:t>is</w:t>
      </w:r>
      <w:r>
        <w:rPr>
          <w:spacing w:val="18"/>
        </w:rPr>
        <w:t xml:space="preserve"> </w:t>
      </w:r>
      <w:r>
        <w:t>simultaneously</w:t>
      </w:r>
      <w:r>
        <w:rPr>
          <w:spacing w:val="16"/>
        </w:rPr>
        <w:t xml:space="preserve"> </w:t>
      </w:r>
      <w:r>
        <w:t>delivered</w:t>
      </w:r>
      <w:r>
        <w:rPr>
          <w:spacing w:val="20"/>
        </w:rPr>
        <w:t xml:space="preserve"> </w:t>
      </w:r>
      <w:r>
        <w:t>passively</w:t>
      </w:r>
      <w:r>
        <w:rPr>
          <w:spacing w:val="17"/>
        </w:rPr>
        <w:t xml:space="preserve"> </w:t>
      </w:r>
      <w:r>
        <w:t>to</w:t>
      </w:r>
      <w:r>
        <w:rPr>
          <w:spacing w:val="20"/>
        </w:rPr>
        <w:t xml:space="preserve"> </w:t>
      </w:r>
      <w:r>
        <w:t>the</w:t>
      </w:r>
      <w:r>
        <w:rPr>
          <w:spacing w:val="20"/>
        </w:rPr>
        <w:t xml:space="preserve"> </w:t>
      </w:r>
      <w:r>
        <w:t>pulp</w:t>
      </w:r>
      <w:r>
        <w:rPr>
          <w:spacing w:val="20"/>
        </w:rPr>
        <w:t xml:space="preserve"> </w:t>
      </w:r>
      <w:proofErr w:type="gramStart"/>
      <w:r>
        <w:t>chamber</w:t>
      </w:r>
      <w:r>
        <w:rPr>
          <w:spacing w:val="17"/>
        </w:rPr>
        <w:t xml:space="preserve"> </w:t>
      </w:r>
      <w:r>
        <w:t>.</w:t>
      </w:r>
      <w:proofErr w:type="gramEnd"/>
      <w:r>
        <w:rPr>
          <w:spacing w:val="17"/>
        </w:rPr>
        <w:t xml:space="preserve"> </w:t>
      </w:r>
      <w:r>
        <w:t>It</w:t>
      </w:r>
      <w:r>
        <w:rPr>
          <w:spacing w:val="20"/>
        </w:rPr>
        <w:t xml:space="preserve"> </w:t>
      </w:r>
      <w:r>
        <w:t>is</w:t>
      </w:r>
      <w:r>
        <w:rPr>
          <w:spacing w:val="18"/>
        </w:rPr>
        <w:t xml:space="preserve"> </w:t>
      </w:r>
      <w:r>
        <w:t>used</w:t>
      </w:r>
      <w:r>
        <w:rPr>
          <w:spacing w:val="-62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remove</w:t>
      </w:r>
      <w:r>
        <w:rPr>
          <w:spacing w:val="1"/>
        </w:rPr>
        <w:t xml:space="preserve"> </w:t>
      </w:r>
      <w:proofErr w:type="gramStart"/>
      <w:r>
        <w:t>the</w:t>
      </w:r>
      <w:r>
        <w:rPr>
          <w:spacing w:val="2"/>
        </w:rPr>
        <w:t xml:space="preserve"> </w:t>
      </w:r>
      <w:r>
        <w:t>gross</w:t>
      </w:r>
      <w:proofErr w:type="gramEnd"/>
      <w:r>
        <w:rPr>
          <w:spacing w:val="1"/>
        </w:rPr>
        <w:t xml:space="preserve"> </w:t>
      </w:r>
      <w:r>
        <w:t>debris and tissue</w:t>
      </w:r>
      <w:r>
        <w:rPr>
          <w:spacing w:val="1"/>
        </w:rPr>
        <w:t xml:space="preserve"> </w:t>
      </w:r>
      <w:r>
        <w:t>left behind</w:t>
      </w:r>
      <w:r>
        <w:rPr>
          <w:spacing w:val="1"/>
        </w:rPr>
        <w:t xml:space="preserve"> </w:t>
      </w:r>
      <w:r>
        <w:t>during</w:t>
      </w:r>
      <w:r>
        <w:rPr>
          <w:spacing w:val="-1"/>
        </w:rPr>
        <w:t xml:space="preserve"> </w:t>
      </w:r>
      <w:r>
        <w:t>instrumentation.</w:t>
      </w:r>
    </w:p>
    <w:p w14:paraId="25B6DD27" w14:textId="77777777" w:rsidR="00266EB3" w:rsidRDefault="00000000">
      <w:pPr>
        <w:pStyle w:val="BodyText"/>
        <w:spacing w:before="9"/>
        <w:rPr>
          <w:sz w:val="15"/>
        </w:rPr>
      </w:pPr>
      <w:r>
        <w:rPr>
          <w:noProof/>
        </w:rPr>
        <w:drawing>
          <wp:anchor distT="0" distB="0" distL="0" distR="0" simplePos="0" relativeHeight="136" behindDoc="0" locked="0" layoutInCell="1" allowOverlap="1" wp14:anchorId="2C75E31C" wp14:editId="41967599">
            <wp:simplePos x="0" y="0"/>
            <wp:positionH relativeFrom="page">
              <wp:posOffset>1666888</wp:posOffset>
            </wp:positionH>
            <wp:positionV relativeFrom="paragraph">
              <wp:posOffset>138842</wp:posOffset>
            </wp:positionV>
            <wp:extent cx="1947376" cy="861822"/>
            <wp:effectExtent l="0" t="0" r="0" b="0"/>
            <wp:wrapTopAndBottom/>
            <wp:docPr id="339" name="image18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image181.jpeg"/>
                    <pic:cNvPicPr/>
                  </pic:nvPicPr>
                  <pic:blipFill>
                    <a:blip r:embed="rId2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47376" cy="8618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37" behindDoc="0" locked="0" layoutInCell="1" allowOverlap="1" wp14:anchorId="442A52E9" wp14:editId="26BB96CD">
            <wp:simplePos x="0" y="0"/>
            <wp:positionH relativeFrom="page">
              <wp:posOffset>3822028</wp:posOffset>
            </wp:positionH>
            <wp:positionV relativeFrom="paragraph">
              <wp:posOffset>281514</wp:posOffset>
            </wp:positionV>
            <wp:extent cx="2457193" cy="720661"/>
            <wp:effectExtent l="0" t="0" r="0" b="0"/>
            <wp:wrapTopAndBottom/>
            <wp:docPr id="341" name="image18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image182.jpeg"/>
                    <pic:cNvPicPr/>
                  </pic:nvPicPr>
                  <pic:blipFill>
                    <a:blip r:embed="rId2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57193" cy="7206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34EF130" w14:textId="77777777" w:rsidR="00266EB3" w:rsidRDefault="00266EB3">
      <w:pPr>
        <w:pStyle w:val="BodyText"/>
        <w:rPr>
          <w:sz w:val="26"/>
        </w:rPr>
      </w:pPr>
    </w:p>
    <w:p w14:paraId="3687BE57" w14:textId="77777777" w:rsidR="00266EB3" w:rsidRDefault="00000000">
      <w:pPr>
        <w:pStyle w:val="Heading3"/>
        <w:tabs>
          <w:tab w:val="left" w:pos="5216"/>
        </w:tabs>
        <w:spacing w:before="233"/>
        <w:ind w:left="840"/>
      </w:pPr>
      <w:r>
        <w:t>Fig.115</w:t>
      </w:r>
      <w:r>
        <w:rPr>
          <w:spacing w:val="-3"/>
        </w:rPr>
        <w:t xml:space="preserve"> </w:t>
      </w:r>
      <w:r>
        <w:t>b</w:t>
      </w:r>
      <w:r>
        <w:rPr>
          <w:spacing w:val="-1"/>
        </w:rPr>
        <w:t xml:space="preserve"> </w:t>
      </w:r>
      <w:r>
        <w:t>Macrocannula</w:t>
      </w:r>
      <w:r>
        <w:rPr>
          <w:spacing w:val="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EndoVac</w:t>
      </w:r>
      <w:r>
        <w:tab/>
        <w:t>c</w:t>
      </w:r>
      <w:r>
        <w:rPr>
          <w:spacing w:val="-1"/>
        </w:rPr>
        <w:t xml:space="preserve"> </w:t>
      </w:r>
      <w:r>
        <w:t>handpiece</w:t>
      </w:r>
      <w:r>
        <w:rPr>
          <w:spacing w:val="-4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macrocannula</w:t>
      </w:r>
    </w:p>
    <w:p w14:paraId="109DEBD8" w14:textId="77777777" w:rsidR="00266EB3" w:rsidRDefault="00266EB3">
      <w:pPr>
        <w:pStyle w:val="BodyText"/>
        <w:rPr>
          <w:rFonts w:ascii="Arial"/>
          <w:b/>
          <w:sz w:val="26"/>
        </w:rPr>
      </w:pPr>
    </w:p>
    <w:p w14:paraId="156D87F3" w14:textId="77777777" w:rsidR="00266EB3" w:rsidRDefault="00266EB3">
      <w:pPr>
        <w:pStyle w:val="BodyText"/>
        <w:spacing w:before="3"/>
        <w:rPr>
          <w:rFonts w:ascii="Arial"/>
          <w:b/>
          <w:sz w:val="22"/>
        </w:rPr>
      </w:pPr>
    </w:p>
    <w:p w14:paraId="26053DE3" w14:textId="77777777" w:rsidR="00266EB3" w:rsidRDefault="00000000">
      <w:pPr>
        <w:pStyle w:val="ListParagraph"/>
        <w:numPr>
          <w:ilvl w:val="0"/>
          <w:numId w:val="60"/>
        </w:numPr>
        <w:tabs>
          <w:tab w:val="left" w:pos="932"/>
        </w:tabs>
        <w:spacing w:before="1"/>
        <w:ind w:left="931" w:hanging="361"/>
        <w:jc w:val="left"/>
        <w:rPr>
          <w:sz w:val="24"/>
        </w:rPr>
      </w:pPr>
      <w:r>
        <w:rPr>
          <w:sz w:val="24"/>
        </w:rPr>
        <w:t>Microcannula-</w:t>
      </w:r>
    </w:p>
    <w:p w14:paraId="3223E151" w14:textId="77777777" w:rsidR="00266EB3" w:rsidRDefault="00266EB3">
      <w:pPr>
        <w:pStyle w:val="BodyText"/>
        <w:spacing w:before="7"/>
        <w:rPr>
          <w:sz w:val="26"/>
        </w:rPr>
      </w:pPr>
    </w:p>
    <w:p w14:paraId="2587AE94" w14:textId="77777777" w:rsidR="00266EB3" w:rsidRDefault="00000000">
      <w:pPr>
        <w:pStyle w:val="BodyText"/>
        <w:spacing w:line="364" w:lineRule="auto"/>
        <w:ind w:left="480" w:right="498"/>
        <w:jc w:val="both"/>
      </w:pPr>
      <w:r>
        <w:t>It contains 12 microscopic holes and is capable of evacuating debris to full</w:t>
      </w:r>
      <w:r>
        <w:rPr>
          <w:spacing w:val="1"/>
        </w:rPr>
        <w:t xml:space="preserve"> </w:t>
      </w:r>
      <w:r>
        <w:t>working length. It has four sets of three laser-cut, laterally positioned offset</w:t>
      </w:r>
      <w:r>
        <w:rPr>
          <w:spacing w:val="1"/>
        </w:rPr>
        <w:t xml:space="preserve"> </w:t>
      </w:r>
      <w:r>
        <w:t>holes adjacent to its closed end, 100 μ in diameter and spaced 100 μ apart.</w:t>
      </w:r>
      <w:r>
        <w:rPr>
          <w:spacing w:val="1"/>
        </w:rPr>
        <w:t xml:space="preserve"> </w:t>
      </w:r>
      <w:r>
        <w:t>These holes act as filters to prevent the clogging of the internal lumen of the</w:t>
      </w:r>
      <w:r>
        <w:rPr>
          <w:spacing w:val="1"/>
        </w:rPr>
        <w:t xml:space="preserve"> </w:t>
      </w:r>
      <w:r>
        <w:t>microcannula.</w:t>
      </w:r>
    </w:p>
    <w:p w14:paraId="6141288C" w14:textId="77777777" w:rsidR="00266EB3" w:rsidRDefault="00000000">
      <w:pPr>
        <w:pStyle w:val="BodyText"/>
        <w:spacing w:before="165" w:line="364" w:lineRule="auto"/>
        <w:ind w:left="480" w:right="494"/>
        <w:jc w:val="both"/>
      </w:pPr>
      <w:r>
        <w:t>The microcannula is attached to an autoclavable aluminium fingerpiece and is</w:t>
      </w:r>
      <w:r>
        <w:rPr>
          <w:spacing w:val="1"/>
        </w:rPr>
        <w:t xml:space="preserve"> </w:t>
      </w:r>
      <w:r>
        <w:t>used</w:t>
      </w:r>
      <w:r>
        <w:rPr>
          <w:spacing w:val="56"/>
        </w:rPr>
        <w:t xml:space="preserve"> </w:t>
      </w:r>
      <w:r>
        <w:t>for</w:t>
      </w:r>
      <w:r>
        <w:rPr>
          <w:spacing w:val="58"/>
        </w:rPr>
        <w:t xml:space="preserve"> </w:t>
      </w:r>
      <w:r>
        <w:t>irrigation</w:t>
      </w:r>
      <w:r>
        <w:rPr>
          <w:spacing w:val="58"/>
        </w:rPr>
        <w:t xml:space="preserve"> </w:t>
      </w:r>
      <w:r>
        <w:t>of</w:t>
      </w:r>
      <w:r>
        <w:rPr>
          <w:spacing w:val="59"/>
        </w:rPr>
        <w:t xml:space="preserve"> </w:t>
      </w:r>
      <w:r>
        <w:t>the</w:t>
      </w:r>
      <w:r>
        <w:rPr>
          <w:spacing w:val="56"/>
        </w:rPr>
        <w:t xml:space="preserve"> </w:t>
      </w:r>
      <w:r>
        <w:t>apical</w:t>
      </w:r>
      <w:r>
        <w:rPr>
          <w:spacing w:val="59"/>
        </w:rPr>
        <w:t xml:space="preserve"> </w:t>
      </w:r>
      <w:r>
        <w:t>part</w:t>
      </w:r>
      <w:r>
        <w:rPr>
          <w:spacing w:val="57"/>
        </w:rPr>
        <w:t xml:space="preserve"> </w:t>
      </w:r>
      <w:r>
        <w:t>of</w:t>
      </w:r>
      <w:r>
        <w:rPr>
          <w:spacing w:val="59"/>
        </w:rPr>
        <w:t xml:space="preserve"> </w:t>
      </w:r>
      <w:r>
        <w:t>the</w:t>
      </w:r>
      <w:r>
        <w:rPr>
          <w:spacing w:val="57"/>
        </w:rPr>
        <w:t xml:space="preserve"> </w:t>
      </w:r>
      <w:r>
        <w:t>canal</w:t>
      </w:r>
      <w:r>
        <w:rPr>
          <w:spacing w:val="57"/>
        </w:rPr>
        <w:t xml:space="preserve"> </w:t>
      </w:r>
      <w:r>
        <w:t>when</w:t>
      </w:r>
      <w:r>
        <w:rPr>
          <w:spacing w:val="59"/>
        </w:rPr>
        <w:t xml:space="preserve"> </w:t>
      </w:r>
      <w:r>
        <w:t>it</w:t>
      </w:r>
      <w:r>
        <w:rPr>
          <w:spacing w:val="58"/>
        </w:rPr>
        <w:t xml:space="preserve"> </w:t>
      </w:r>
      <w:r>
        <w:t>is</w:t>
      </w:r>
      <w:r>
        <w:rPr>
          <w:spacing w:val="56"/>
        </w:rPr>
        <w:t xml:space="preserve"> </w:t>
      </w:r>
      <w:r>
        <w:t>positioned</w:t>
      </w:r>
      <w:r>
        <w:rPr>
          <w:spacing w:val="56"/>
        </w:rPr>
        <w:t xml:space="preserve"> </w:t>
      </w:r>
      <w:r>
        <w:t>at</w:t>
      </w:r>
      <w:r>
        <w:rPr>
          <w:spacing w:val="-61"/>
        </w:rPr>
        <w:t xml:space="preserve"> </w:t>
      </w:r>
      <w:r>
        <w:t>working length. The microcannula</w:t>
      </w:r>
      <w:r>
        <w:rPr>
          <w:spacing w:val="1"/>
        </w:rPr>
        <w:t xml:space="preserve"> </w:t>
      </w:r>
      <w:r>
        <w:t>has</w:t>
      </w:r>
      <w:r>
        <w:rPr>
          <w:spacing w:val="1"/>
        </w:rPr>
        <w:t xml:space="preserve"> </w:t>
      </w:r>
      <w:r>
        <w:t>a closed end and</w:t>
      </w:r>
      <w:r>
        <w:rPr>
          <w:spacing w:val="1"/>
        </w:rPr>
        <w:t xml:space="preserve"> </w:t>
      </w:r>
      <w:r>
        <w:t>should be</w:t>
      </w:r>
      <w:r>
        <w:rPr>
          <w:spacing w:val="63"/>
        </w:rPr>
        <w:t xml:space="preserve"> </w:t>
      </w:r>
      <w:r>
        <w:t>taken to</w:t>
      </w:r>
      <w:r>
        <w:rPr>
          <w:spacing w:val="1"/>
        </w:rPr>
        <w:t xml:space="preserve"> </w:t>
      </w:r>
      <w:r>
        <w:t>the full working length to aspirate irrigants and debris. The microcannula can</w:t>
      </w:r>
      <w:r>
        <w:rPr>
          <w:spacing w:val="1"/>
        </w:rPr>
        <w:t xml:space="preserve"> </w:t>
      </w:r>
      <w:r>
        <w:t>be</w:t>
      </w:r>
      <w:r>
        <w:rPr>
          <w:spacing w:val="13"/>
        </w:rPr>
        <w:t xml:space="preserve"> </w:t>
      </w:r>
      <w:r>
        <w:t>used</w:t>
      </w:r>
      <w:r>
        <w:rPr>
          <w:spacing w:val="13"/>
        </w:rPr>
        <w:t xml:space="preserve"> </w:t>
      </w:r>
      <w:r>
        <w:t>in</w:t>
      </w:r>
      <w:r>
        <w:rPr>
          <w:spacing w:val="13"/>
        </w:rPr>
        <w:t xml:space="preserve"> </w:t>
      </w:r>
      <w:r>
        <w:t>canals</w:t>
      </w:r>
      <w:r>
        <w:rPr>
          <w:spacing w:val="12"/>
        </w:rPr>
        <w:t xml:space="preserve"> </w:t>
      </w:r>
      <w:r>
        <w:t>that</w:t>
      </w:r>
      <w:r>
        <w:rPr>
          <w:spacing w:val="11"/>
        </w:rPr>
        <w:t xml:space="preserve"> </w:t>
      </w:r>
      <w:r>
        <w:t>are</w:t>
      </w:r>
      <w:r>
        <w:rPr>
          <w:spacing w:val="13"/>
        </w:rPr>
        <w:t xml:space="preserve"> </w:t>
      </w:r>
      <w:r>
        <w:t>enlarged</w:t>
      </w:r>
      <w:r>
        <w:rPr>
          <w:spacing w:val="13"/>
        </w:rPr>
        <w:t xml:space="preserve"> </w:t>
      </w:r>
      <w:r>
        <w:t>with</w:t>
      </w:r>
      <w:r>
        <w:rPr>
          <w:spacing w:val="13"/>
        </w:rPr>
        <w:t xml:space="preserve"> </w:t>
      </w:r>
      <w:r>
        <w:t>endodontic</w:t>
      </w:r>
      <w:r>
        <w:rPr>
          <w:spacing w:val="10"/>
        </w:rPr>
        <w:t xml:space="preserve"> </w:t>
      </w:r>
      <w:r>
        <w:t>fi</w:t>
      </w:r>
      <w:r>
        <w:rPr>
          <w:spacing w:val="12"/>
        </w:rPr>
        <w:t xml:space="preserve"> </w:t>
      </w:r>
      <w:r>
        <w:t>les</w:t>
      </w:r>
      <w:r>
        <w:rPr>
          <w:spacing w:val="13"/>
        </w:rPr>
        <w:t xml:space="preserve"> </w:t>
      </w:r>
      <w:r>
        <w:t>to</w:t>
      </w:r>
      <w:r>
        <w:rPr>
          <w:spacing w:val="14"/>
        </w:rPr>
        <w:t xml:space="preserve"> </w:t>
      </w:r>
      <w:r>
        <w:t>ISO</w:t>
      </w:r>
      <w:r>
        <w:rPr>
          <w:spacing w:val="13"/>
        </w:rPr>
        <w:t xml:space="preserve"> </w:t>
      </w:r>
      <w:r>
        <w:t>size</w:t>
      </w:r>
      <w:r>
        <w:rPr>
          <w:spacing w:val="13"/>
        </w:rPr>
        <w:t xml:space="preserve"> </w:t>
      </w:r>
      <w:r>
        <w:t>35</w:t>
      </w:r>
      <w:r>
        <w:rPr>
          <w:spacing w:val="13"/>
        </w:rPr>
        <w:t xml:space="preserve"> </w:t>
      </w:r>
      <w:r>
        <w:t>with</w:t>
      </w:r>
    </w:p>
    <w:p w14:paraId="1BBD7953" w14:textId="77777777" w:rsidR="00266EB3" w:rsidRDefault="00000000">
      <w:pPr>
        <w:pStyle w:val="BodyText"/>
        <w:spacing w:before="8"/>
        <w:ind w:left="480"/>
        <w:jc w:val="both"/>
      </w:pPr>
      <w:r>
        <w:t>0.04</w:t>
      </w:r>
      <w:r>
        <w:rPr>
          <w:spacing w:val="-1"/>
        </w:rPr>
        <w:t xml:space="preserve"> </w:t>
      </w:r>
      <w:r>
        <w:t>taper</w:t>
      </w:r>
      <w:r>
        <w:rPr>
          <w:spacing w:val="1"/>
        </w:rPr>
        <w:t xml:space="preserve"> </w:t>
      </w:r>
      <w:r>
        <w:t>or larger.</w:t>
      </w:r>
    </w:p>
    <w:p w14:paraId="4EE41F4C" w14:textId="77777777" w:rsidR="00266EB3" w:rsidRDefault="00266EB3">
      <w:pPr>
        <w:jc w:val="both"/>
        <w:sectPr w:rsidR="00266EB3">
          <w:pgSz w:w="11910" w:h="16840"/>
          <w:pgMar w:top="1300" w:right="940" w:bottom="1400" w:left="1680" w:header="712" w:footer="1167" w:gutter="0"/>
          <w:cols w:space="720"/>
        </w:sectPr>
      </w:pPr>
    </w:p>
    <w:p w14:paraId="20917EA7" w14:textId="77777777" w:rsidR="00266EB3" w:rsidRDefault="00000000">
      <w:pPr>
        <w:pStyle w:val="Heading3"/>
        <w:spacing w:before="121"/>
      </w:pPr>
      <w:r>
        <w:lastRenderedPageBreak/>
        <w:t>Mechanism</w:t>
      </w:r>
    </w:p>
    <w:p w14:paraId="08B4908F" w14:textId="77777777" w:rsidR="00266EB3" w:rsidRDefault="00266EB3">
      <w:pPr>
        <w:pStyle w:val="BodyText"/>
        <w:spacing w:before="2"/>
        <w:rPr>
          <w:rFonts w:ascii="Arial"/>
          <w:b/>
          <w:sz w:val="26"/>
        </w:rPr>
      </w:pPr>
    </w:p>
    <w:p w14:paraId="121A60CB" w14:textId="77777777" w:rsidR="00266EB3" w:rsidRDefault="00000000">
      <w:pPr>
        <w:pStyle w:val="BodyText"/>
        <w:spacing w:line="364" w:lineRule="auto"/>
        <w:ind w:left="480" w:right="495"/>
        <w:jc w:val="both"/>
      </w:pPr>
      <w:r>
        <w:t>During irrigation, the MDT</w:t>
      </w:r>
      <w:r>
        <w:rPr>
          <w:spacing w:val="63"/>
        </w:rPr>
        <w:t xml:space="preserve"> </w:t>
      </w:r>
      <w:r>
        <w:t>delivers irrigant to</w:t>
      </w:r>
      <w:r>
        <w:rPr>
          <w:spacing w:val="64"/>
        </w:rPr>
        <w:t xml:space="preserve"> </w:t>
      </w:r>
      <w:r>
        <w:t>the pulp chamber and siphons</w:t>
      </w:r>
      <w:r>
        <w:rPr>
          <w:spacing w:val="1"/>
        </w:rPr>
        <w:t xml:space="preserve"> </w:t>
      </w:r>
      <w:r>
        <w:t>off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excess</w:t>
      </w:r>
      <w:r>
        <w:rPr>
          <w:spacing w:val="1"/>
        </w:rPr>
        <w:t xml:space="preserve"> </w:t>
      </w:r>
      <w:r>
        <w:t>irrigant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prevent</w:t>
      </w:r>
      <w:r>
        <w:rPr>
          <w:spacing w:val="1"/>
        </w:rPr>
        <w:t xml:space="preserve"> </w:t>
      </w:r>
      <w:proofErr w:type="gramStart"/>
      <w:r>
        <w:t>overfl</w:t>
      </w:r>
      <w:r>
        <w:rPr>
          <w:spacing w:val="1"/>
        </w:rPr>
        <w:t xml:space="preserve"> </w:t>
      </w:r>
      <w:r>
        <w:t>ow</w:t>
      </w:r>
      <w:proofErr w:type="gramEnd"/>
      <w:r>
        <w:t>.</w:t>
      </w:r>
      <w:r>
        <w:rPr>
          <w:spacing w:val="1"/>
        </w:rPr>
        <w:t xml:space="preserve"> </w:t>
      </w:r>
      <w:r>
        <w:t>Both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macrocannula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microcannula</w:t>
      </w:r>
      <w:r>
        <w:rPr>
          <w:spacing w:val="1"/>
        </w:rPr>
        <w:t xml:space="preserve"> </w:t>
      </w:r>
      <w:r>
        <w:t>exert</w:t>
      </w:r>
      <w:r>
        <w:rPr>
          <w:spacing w:val="1"/>
        </w:rPr>
        <w:t xml:space="preserve"> </w:t>
      </w:r>
      <w:r>
        <w:t>negative</w:t>
      </w:r>
      <w:r>
        <w:rPr>
          <w:spacing w:val="1"/>
        </w:rPr>
        <w:t xml:space="preserve"> </w:t>
      </w:r>
      <w:r>
        <w:t>pressure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pulls</w:t>
      </w:r>
      <w:r>
        <w:rPr>
          <w:spacing w:val="1"/>
        </w:rPr>
        <w:t xml:space="preserve"> </w:t>
      </w:r>
      <w:r>
        <w:t>fresh</w:t>
      </w:r>
      <w:r>
        <w:rPr>
          <w:spacing w:val="1"/>
        </w:rPr>
        <w:t xml:space="preserve"> </w:t>
      </w:r>
      <w:r>
        <w:t>irrigant</w:t>
      </w:r>
      <w:r>
        <w:rPr>
          <w:spacing w:val="1"/>
        </w:rPr>
        <w:t xml:space="preserve"> </w:t>
      </w:r>
      <w:r>
        <w:t>from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chamber, down the canal to the tip of the cannula, into the cannula and out</w:t>
      </w:r>
      <w:r>
        <w:rPr>
          <w:spacing w:val="1"/>
        </w:rPr>
        <w:t xml:space="preserve"> </w:t>
      </w:r>
      <w:r>
        <w:t>through the suction hose. Thus, a constant flow of fresh irrigant is delivered by</w:t>
      </w:r>
      <w:r>
        <w:rPr>
          <w:spacing w:val="-61"/>
        </w:rPr>
        <w:t xml:space="preserve"> </w:t>
      </w:r>
      <w:r>
        <w:t>negative pressure to working length, allowing the reaction of hydrolysis to</w:t>
      </w:r>
      <w:r>
        <w:rPr>
          <w:spacing w:val="1"/>
        </w:rPr>
        <w:t xml:space="preserve"> </w:t>
      </w:r>
      <w:r>
        <w:t>continually</w:t>
      </w:r>
      <w:r>
        <w:rPr>
          <w:spacing w:val="-1"/>
        </w:rPr>
        <w:t xml:space="preserve"> </w:t>
      </w:r>
      <w:r>
        <w:t>occur.</w:t>
      </w:r>
      <w:r>
        <w:rPr>
          <w:vertAlign w:val="superscript"/>
        </w:rPr>
        <w:t>81</w:t>
      </w:r>
    </w:p>
    <w:p w14:paraId="190010FC" w14:textId="77777777" w:rsidR="00266EB3" w:rsidRDefault="00000000">
      <w:pPr>
        <w:pStyle w:val="BodyText"/>
        <w:spacing w:before="2"/>
        <w:rPr>
          <w:sz w:val="11"/>
        </w:rPr>
      </w:pPr>
      <w:r>
        <w:rPr>
          <w:noProof/>
        </w:rPr>
        <w:drawing>
          <wp:anchor distT="0" distB="0" distL="0" distR="0" simplePos="0" relativeHeight="138" behindDoc="0" locked="0" layoutInCell="1" allowOverlap="1" wp14:anchorId="05950E5E" wp14:editId="4254E219">
            <wp:simplePos x="0" y="0"/>
            <wp:positionH relativeFrom="page">
              <wp:posOffset>3254121</wp:posOffset>
            </wp:positionH>
            <wp:positionV relativeFrom="paragraph">
              <wp:posOffset>105638</wp:posOffset>
            </wp:positionV>
            <wp:extent cx="1513263" cy="1262538"/>
            <wp:effectExtent l="0" t="0" r="0" b="0"/>
            <wp:wrapTopAndBottom/>
            <wp:docPr id="343" name="image18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image183.jpeg"/>
                    <pic:cNvPicPr/>
                  </pic:nvPicPr>
                  <pic:blipFill>
                    <a:blip r:embed="rId2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13263" cy="12625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29840BB" w14:textId="77777777" w:rsidR="00266EB3" w:rsidRDefault="00000000">
      <w:pPr>
        <w:pStyle w:val="Heading3"/>
        <w:spacing w:before="263" w:line="360" w:lineRule="auto"/>
        <w:ind w:left="840" w:right="499"/>
      </w:pPr>
      <w:r>
        <w:t>115</w:t>
      </w:r>
      <w:r>
        <w:rPr>
          <w:spacing w:val="52"/>
        </w:rPr>
        <w:t xml:space="preserve"> </w:t>
      </w:r>
      <w:r>
        <w:t>d</w:t>
      </w:r>
      <w:r>
        <w:rPr>
          <w:spacing w:val="51"/>
        </w:rPr>
        <w:t xml:space="preserve"> </w:t>
      </w:r>
      <w:r>
        <w:t>once</w:t>
      </w:r>
      <w:r>
        <w:rPr>
          <w:spacing w:val="52"/>
        </w:rPr>
        <w:t xml:space="preserve"> </w:t>
      </w:r>
      <w:r>
        <w:t>the</w:t>
      </w:r>
      <w:r>
        <w:rPr>
          <w:spacing w:val="53"/>
        </w:rPr>
        <w:t xml:space="preserve"> </w:t>
      </w:r>
      <w:r>
        <w:t>microcannula</w:t>
      </w:r>
      <w:r>
        <w:rPr>
          <w:spacing w:val="51"/>
        </w:rPr>
        <w:t xml:space="preserve"> </w:t>
      </w:r>
      <w:r>
        <w:t>is</w:t>
      </w:r>
      <w:r>
        <w:rPr>
          <w:spacing w:val="52"/>
        </w:rPr>
        <w:t xml:space="preserve"> </w:t>
      </w:r>
      <w:r>
        <w:t>placed</w:t>
      </w:r>
      <w:r>
        <w:rPr>
          <w:spacing w:val="48"/>
        </w:rPr>
        <w:t xml:space="preserve"> </w:t>
      </w:r>
      <w:r>
        <w:t>at</w:t>
      </w:r>
      <w:r>
        <w:rPr>
          <w:spacing w:val="51"/>
        </w:rPr>
        <w:t xml:space="preserve"> </w:t>
      </w:r>
      <w:r>
        <w:t>full</w:t>
      </w:r>
      <w:r>
        <w:rPr>
          <w:spacing w:val="49"/>
        </w:rPr>
        <w:t xml:space="preserve"> </w:t>
      </w:r>
      <w:r>
        <w:t>working</w:t>
      </w:r>
      <w:r>
        <w:rPr>
          <w:spacing w:val="51"/>
        </w:rPr>
        <w:t xml:space="preserve"> </w:t>
      </w:r>
      <w:r>
        <w:t>length,</w:t>
      </w:r>
      <w:r>
        <w:rPr>
          <w:spacing w:val="51"/>
        </w:rPr>
        <w:t xml:space="preserve"> </w:t>
      </w:r>
      <w:r>
        <w:t>the</w:t>
      </w:r>
      <w:r>
        <w:rPr>
          <w:spacing w:val="-63"/>
        </w:rPr>
        <w:t xml:space="preserve"> </w:t>
      </w:r>
      <w:r>
        <w:t>clinician</w:t>
      </w:r>
      <w:r>
        <w:rPr>
          <w:spacing w:val="-1"/>
        </w:rPr>
        <w:t xml:space="preserve"> </w:t>
      </w:r>
      <w:r>
        <w:t>may</w:t>
      </w:r>
      <w:r>
        <w:rPr>
          <w:spacing w:val="-7"/>
        </w:rPr>
        <w:t xml:space="preserve"> </w:t>
      </w:r>
      <w:r>
        <w:t>leave</w:t>
      </w:r>
      <w:r>
        <w:rPr>
          <w:spacing w:val="-1"/>
        </w:rPr>
        <w:t xml:space="preserve"> </w:t>
      </w:r>
      <w:r>
        <w:t>it in</w:t>
      </w:r>
      <w:r>
        <w:rPr>
          <w:spacing w:val="-1"/>
        </w:rPr>
        <w:t xml:space="preserve"> </w:t>
      </w:r>
      <w:r>
        <w:t>place and</w:t>
      </w:r>
      <w:r>
        <w:rPr>
          <w:spacing w:val="-1"/>
        </w:rPr>
        <w:t xml:space="preserve"> </w:t>
      </w:r>
      <w:r>
        <w:t>proceed</w:t>
      </w:r>
      <w:r>
        <w:rPr>
          <w:spacing w:val="-3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irrigant delivery</w:t>
      </w:r>
    </w:p>
    <w:p w14:paraId="15F80DB8" w14:textId="77777777" w:rsidR="00266EB3" w:rsidRDefault="00266EB3">
      <w:pPr>
        <w:spacing w:line="360" w:lineRule="auto"/>
        <w:sectPr w:rsidR="00266EB3">
          <w:pgSz w:w="11910" w:h="16840"/>
          <w:pgMar w:top="1300" w:right="940" w:bottom="1400" w:left="1680" w:header="712" w:footer="1167" w:gutter="0"/>
          <w:cols w:space="720"/>
        </w:sectPr>
      </w:pPr>
    </w:p>
    <w:p w14:paraId="6832FFC4" w14:textId="77777777" w:rsidR="00266EB3" w:rsidRDefault="00000000">
      <w:pPr>
        <w:pStyle w:val="BodyText"/>
        <w:spacing w:before="124"/>
        <w:ind w:left="480"/>
      </w:pPr>
      <w:r>
        <w:lastRenderedPageBreak/>
        <w:t>flow</w:t>
      </w:r>
      <w:r>
        <w:rPr>
          <w:spacing w:val="-3"/>
        </w:rPr>
        <w:t xml:space="preserve"> </w:t>
      </w:r>
      <w:r>
        <w:t>chart illustrating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final</w:t>
      </w:r>
      <w:r>
        <w:rPr>
          <w:spacing w:val="3"/>
        </w:rPr>
        <w:t xml:space="preserve"> </w:t>
      </w:r>
      <w:r>
        <w:t>irrigation protocol using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EndoVac</w:t>
      </w:r>
      <w:r>
        <w:rPr>
          <w:spacing w:val="-1"/>
        </w:rPr>
        <w:t xml:space="preserve"> </w:t>
      </w:r>
      <w:r>
        <w:t>system-</w:t>
      </w:r>
    </w:p>
    <w:p w14:paraId="078AFDB0" w14:textId="77777777" w:rsidR="00266EB3" w:rsidRDefault="00000000">
      <w:pPr>
        <w:pStyle w:val="BodyText"/>
        <w:spacing w:before="1"/>
        <w:rPr>
          <w:sz w:val="23"/>
        </w:rPr>
      </w:pPr>
      <w:r>
        <w:rPr>
          <w:noProof/>
        </w:rPr>
        <w:drawing>
          <wp:anchor distT="0" distB="0" distL="0" distR="0" simplePos="0" relativeHeight="139" behindDoc="0" locked="0" layoutInCell="1" allowOverlap="1" wp14:anchorId="4D72AA87" wp14:editId="4304E7E4">
            <wp:simplePos x="0" y="0"/>
            <wp:positionH relativeFrom="page">
              <wp:posOffset>1600200</wp:posOffset>
            </wp:positionH>
            <wp:positionV relativeFrom="paragraph">
              <wp:posOffset>191215</wp:posOffset>
            </wp:positionV>
            <wp:extent cx="5235851" cy="4397597"/>
            <wp:effectExtent l="0" t="0" r="0" b="0"/>
            <wp:wrapTopAndBottom/>
            <wp:docPr id="345" name="image18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image184.jpeg"/>
                    <pic:cNvPicPr/>
                  </pic:nvPicPr>
                  <pic:blipFill>
                    <a:blip r:embed="rId2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35851" cy="43975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A330999" w14:textId="77777777" w:rsidR="00266EB3" w:rsidRDefault="00266EB3">
      <w:pPr>
        <w:pStyle w:val="BodyText"/>
        <w:rPr>
          <w:sz w:val="26"/>
        </w:rPr>
      </w:pPr>
    </w:p>
    <w:p w14:paraId="1304296C" w14:textId="77777777" w:rsidR="00266EB3" w:rsidRDefault="00000000">
      <w:pPr>
        <w:pStyle w:val="Heading3"/>
        <w:spacing w:before="149" w:line="360" w:lineRule="auto"/>
        <w:ind w:left="3852" w:right="571" w:hanging="2927"/>
      </w:pPr>
      <w:r>
        <w:t>Fig.115 e flow chart illustrating the final irrigation protocol using the</w:t>
      </w:r>
      <w:r>
        <w:rPr>
          <w:spacing w:val="-64"/>
        </w:rPr>
        <w:t xml:space="preserve"> </w:t>
      </w:r>
      <w:r>
        <w:t>EndoVac</w:t>
      </w:r>
      <w:r>
        <w:rPr>
          <w:spacing w:val="-3"/>
        </w:rPr>
        <w:t xml:space="preserve"> </w:t>
      </w:r>
      <w:r>
        <w:t>system</w:t>
      </w:r>
    </w:p>
    <w:p w14:paraId="21B5CB02" w14:textId="77777777" w:rsidR="00266EB3" w:rsidRDefault="00000000">
      <w:pPr>
        <w:pStyle w:val="ListParagraph"/>
        <w:numPr>
          <w:ilvl w:val="0"/>
          <w:numId w:val="59"/>
        </w:numPr>
        <w:tabs>
          <w:tab w:val="left" w:pos="1201"/>
        </w:tabs>
        <w:spacing w:before="4"/>
        <w:ind w:hanging="361"/>
        <w:jc w:val="both"/>
        <w:rPr>
          <w:sz w:val="24"/>
        </w:rPr>
      </w:pPr>
      <w:r>
        <w:rPr>
          <w:sz w:val="24"/>
        </w:rPr>
        <w:t>Debris</w:t>
      </w:r>
      <w:r>
        <w:rPr>
          <w:spacing w:val="-1"/>
          <w:sz w:val="24"/>
        </w:rPr>
        <w:t xml:space="preserve"> </w:t>
      </w:r>
      <w:r>
        <w:rPr>
          <w:sz w:val="24"/>
        </w:rPr>
        <w:t>Removal-</w:t>
      </w:r>
    </w:p>
    <w:p w14:paraId="5639DD19" w14:textId="77777777" w:rsidR="00266EB3" w:rsidRDefault="00000000">
      <w:pPr>
        <w:pStyle w:val="BodyText"/>
        <w:spacing w:before="141" w:line="367" w:lineRule="auto"/>
        <w:ind w:left="840" w:right="505"/>
        <w:jc w:val="both"/>
      </w:pPr>
      <w:r>
        <w:t>The vacuum action enhances the volume of solution and the circulation of</w:t>
      </w:r>
      <w:r>
        <w:rPr>
          <w:spacing w:val="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irrigation</w:t>
      </w:r>
      <w:r>
        <w:rPr>
          <w:spacing w:val="2"/>
        </w:rPr>
        <w:t xml:space="preserve"> </w:t>
      </w:r>
      <w:r>
        <w:t>solution</w:t>
      </w:r>
      <w:r>
        <w:rPr>
          <w:spacing w:val="2"/>
        </w:rPr>
        <w:t xml:space="preserve"> </w:t>
      </w:r>
      <w:r>
        <w:t>in</w:t>
      </w:r>
      <w:r>
        <w:rPr>
          <w:spacing w:val="3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apical</w:t>
      </w:r>
      <w:r>
        <w:rPr>
          <w:spacing w:val="1"/>
        </w:rPr>
        <w:t xml:space="preserve"> </w:t>
      </w:r>
      <w:r>
        <w:t>end</w:t>
      </w:r>
      <w:r>
        <w:rPr>
          <w:spacing w:val="2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the root</w:t>
      </w:r>
      <w:r>
        <w:rPr>
          <w:spacing w:val="2"/>
        </w:rPr>
        <w:t xml:space="preserve"> </w:t>
      </w:r>
      <w:r>
        <w:t>canal.</w:t>
      </w:r>
    </w:p>
    <w:p w14:paraId="04E3EBF7" w14:textId="77777777" w:rsidR="00266EB3" w:rsidRDefault="00000000">
      <w:pPr>
        <w:pStyle w:val="BodyText"/>
        <w:spacing w:line="364" w:lineRule="auto"/>
        <w:ind w:left="840" w:right="497"/>
        <w:jc w:val="both"/>
      </w:pPr>
      <w:r>
        <w:t>When the microcannula is blocked by debris, the clinician will experience</w:t>
      </w:r>
      <w:r>
        <w:rPr>
          <w:spacing w:val="1"/>
        </w:rPr>
        <w:t xml:space="preserve"> </w:t>
      </w:r>
      <w:r>
        <w:t>decreased or complete arrest of irrigant flow. To rectify the situation, the</w:t>
      </w:r>
      <w:r>
        <w:rPr>
          <w:spacing w:val="1"/>
        </w:rPr>
        <w:t xml:space="preserve"> </w:t>
      </w:r>
      <w:r>
        <w:t>microcannula</w:t>
      </w:r>
      <w:r>
        <w:rPr>
          <w:spacing w:val="32"/>
        </w:rPr>
        <w:t xml:space="preserve"> </w:t>
      </w:r>
      <w:r>
        <w:t>can</w:t>
      </w:r>
      <w:r>
        <w:rPr>
          <w:spacing w:val="29"/>
        </w:rPr>
        <w:t xml:space="preserve"> </w:t>
      </w:r>
      <w:r>
        <w:t>be</w:t>
      </w:r>
      <w:r>
        <w:rPr>
          <w:spacing w:val="29"/>
        </w:rPr>
        <w:t xml:space="preserve"> </w:t>
      </w:r>
      <w:r>
        <w:t>wiped</w:t>
      </w:r>
      <w:r>
        <w:rPr>
          <w:spacing w:val="33"/>
        </w:rPr>
        <w:t xml:space="preserve"> </w:t>
      </w:r>
      <w:r>
        <w:t>with</w:t>
      </w:r>
      <w:r>
        <w:rPr>
          <w:spacing w:val="32"/>
        </w:rPr>
        <w:t xml:space="preserve"> </w:t>
      </w:r>
      <w:proofErr w:type="gramStart"/>
      <w:r>
        <w:t>a</w:t>
      </w:r>
      <w:r>
        <w:rPr>
          <w:spacing w:val="32"/>
        </w:rPr>
        <w:t xml:space="preserve"> </w:t>
      </w:r>
      <w:r>
        <w:t>gauze</w:t>
      </w:r>
      <w:proofErr w:type="gramEnd"/>
      <w:r>
        <w:rPr>
          <w:spacing w:val="33"/>
        </w:rPr>
        <w:t xml:space="preserve"> </w:t>
      </w:r>
      <w:r>
        <w:t>or</w:t>
      </w:r>
      <w:r>
        <w:rPr>
          <w:spacing w:val="30"/>
        </w:rPr>
        <w:t xml:space="preserve"> </w:t>
      </w:r>
      <w:r>
        <w:t>air</w:t>
      </w:r>
      <w:r>
        <w:rPr>
          <w:spacing w:val="30"/>
        </w:rPr>
        <w:t xml:space="preserve"> </w:t>
      </w:r>
      <w:r>
        <w:t>and</w:t>
      </w:r>
      <w:r>
        <w:rPr>
          <w:spacing w:val="32"/>
        </w:rPr>
        <w:t xml:space="preserve"> </w:t>
      </w:r>
      <w:r>
        <w:t>water</w:t>
      </w:r>
      <w:r>
        <w:rPr>
          <w:spacing w:val="31"/>
        </w:rPr>
        <w:t xml:space="preserve"> </w:t>
      </w:r>
      <w:r>
        <w:t>can</w:t>
      </w:r>
      <w:r>
        <w:rPr>
          <w:spacing w:val="32"/>
        </w:rPr>
        <w:t xml:space="preserve"> </w:t>
      </w:r>
      <w:r>
        <w:t>be</w:t>
      </w:r>
      <w:r>
        <w:rPr>
          <w:spacing w:val="30"/>
        </w:rPr>
        <w:t xml:space="preserve"> </w:t>
      </w:r>
      <w:r>
        <w:t>blown</w:t>
      </w:r>
      <w:r>
        <w:rPr>
          <w:spacing w:val="-61"/>
        </w:rPr>
        <w:t xml:space="preserve"> </w:t>
      </w:r>
      <w:r>
        <w:t>into it to unclog it. This can also be done with the macrocannula should it</w:t>
      </w:r>
      <w:r>
        <w:rPr>
          <w:spacing w:val="1"/>
        </w:rPr>
        <w:t xml:space="preserve"> </w:t>
      </w:r>
      <w:r>
        <w:t>also</w:t>
      </w:r>
      <w:r>
        <w:rPr>
          <w:spacing w:val="2"/>
        </w:rPr>
        <w:t xml:space="preserve"> </w:t>
      </w:r>
      <w:r>
        <w:t>become</w:t>
      </w:r>
      <w:r>
        <w:rPr>
          <w:spacing w:val="3"/>
        </w:rPr>
        <w:t xml:space="preserve"> </w:t>
      </w:r>
      <w:r>
        <w:t>clogged</w:t>
      </w:r>
      <w:r>
        <w:rPr>
          <w:spacing w:val="1"/>
        </w:rPr>
        <w:t xml:space="preserve"> </w:t>
      </w:r>
      <w:r>
        <w:t>during</w:t>
      </w:r>
      <w:r>
        <w:rPr>
          <w:spacing w:val="1"/>
        </w:rPr>
        <w:t xml:space="preserve"> </w:t>
      </w:r>
      <w:r>
        <w:t>its</w:t>
      </w:r>
      <w:r>
        <w:rPr>
          <w:spacing w:val="2"/>
        </w:rPr>
        <w:t xml:space="preserve"> </w:t>
      </w:r>
      <w:r>
        <w:t>use</w:t>
      </w:r>
    </w:p>
    <w:p w14:paraId="36E01B14" w14:textId="77777777" w:rsidR="00266EB3" w:rsidRDefault="00000000">
      <w:pPr>
        <w:pStyle w:val="ListParagraph"/>
        <w:numPr>
          <w:ilvl w:val="0"/>
          <w:numId w:val="59"/>
        </w:numPr>
        <w:tabs>
          <w:tab w:val="left" w:pos="1201"/>
        </w:tabs>
        <w:spacing w:before="5"/>
        <w:ind w:hanging="361"/>
        <w:jc w:val="both"/>
        <w:rPr>
          <w:sz w:val="24"/>
        </w:rPr>
      </w:pPr>
      <w:r>
        <w:rPr>
          <w:sz w:val="24"/>
        </w:rPr>
        <w:t>Smear</w:t>
      </w:r>
      <w:r>
        <w:rPr>
          <w:spacing w:val="-2"/>
          <w:sz w:val="24"/>
        </w:rPr>
        <w:t xml:space="preserve"> </w:t>
      </w:r>
      <w:r>
        <w:rPr>
          <w:sz w:val="24"/>
        </w:rPr>
        <w:t>Layer</w:t>
      </w:r>
      <w:r>
        <w:rPr>
          <w:spacing w:val="-1"/>
          <w:sz w:val="24"/>
        </w:rPr>
        <w:t xml:space="preserve"> </w:t>
      </w:r>
      <w:r>
        <w:rPr>
          <w:sz w:val="24"/>
        </w:rPr>
        <w:t>Removal</w:t>
      </w:r>
    </w:p>
    <w:p w14:paraId="4E7B9885" w14:textId="77777777" w:rsidR="00266EB3" w:rsidRDefault="00266EB3">
      <w:pPr>
        <w:pStyle w:val="BodyText"/>
        <w:spacing w:before="7"/>
        <w:rPr>
          <w:sz w:val="26"/>
        </w:rPr>
      </w:pPr>
    </w:p>
    <w:p w14:paraId="76970061" w14:textId="77777777" w:rsidR="00266EB3" w:rsidRDefault="00000000">
      <w:pPr>
        <w:pStyle w:val="BodyText"/>
        <w:spacing w:line="364" w:lineRule="auto"/>
        <w:ind w:left="1200" w:right="494"/>
        <w:jc w:val="both"/>
      </w:pPr>
      <w:r>
        <w:t>Compared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passive</w:t>
      </w:r>
      <w:r>
        <w:rPr>
          <w:spacing w:val="1"/>
        </w:rPr>
        <w:t xml:space="preserve"> </w:t>
      </w:r>
      <w:r>
        <w:t>ultrasonic</w:t>
      </w:r>
      <w:r>
        <w:rPr>
          <w:spacing w:val="1"/>
        </w:rPr>
        <w:t xml:space="preserve"> </w:t>
      </w:r>
      <w:r>
        <w:t>irrigation,</w:t>
      </w:r>
      <w:r>
        <w:rPr>
          <w:spacing w:val="1"/>
        </w:rPr>
        <w:t xml:space="preserve"> </w:t>
      </w:r>
      <w:r>
        <w:t>apical</w:t>
      </w:r>
      <w:r>
        <w:rPr>
          <w:spacing w:val="1"/>
        </w:rPr>
        <w:t xml:space="preserve"> </w:t>
      </w:r>
      <w:r>
        <w:t>negative-pressure</w:t>
      </w:r>
      <w:r>
        <w:rPr>
          <w:spacing w:val="1"/>
        </w:rPr>
        <w:t xml:space="preserve"> </w:t>
      </w:r>
      <w:r>
        <w:t>irrigation and manua ldynamic irrigation are more effi cient in removing</w:t>
      </w:r>
      <w:r>
        <w:rPr>
          <w:spacing w:val="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smear</w:t>
      </w:r>
      <w:r>
        <w:rPr>
          <w:spacing w:val="2"/>
        </w:rPr>
        <w:t xml:space="preserve"> </w:t>
      </w:r>
      <w:r>
        <w:t>layer</w:t>
      </w:r>
      <w:r>
        <w:rPr>
          <w:spacing w:val="2"/>
        </w:rPr>
        <w:t xml:space="preserve"> </w:t>
      </w:r>
      <w:r>
        <w:t>in</w:t>
      </w:r>
      <w:r>
        <w:rPr>
          <w:spacing w:val="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apical</w:t>
      </w:r>
      <w:r>
        <w:rPr>
          <w:spacing w:val="2"/>
        </w:rPr>
        <w:t xml:space="preserve"> </w:t>
      </w:r>
      <w:r>
        <w:t>one</w:t>
      </w:r>
      <w:r>
        <w:rPr>
          <w:spacing w:val="3"/>
        </w:rPr>
        <w:t xml:space="preserve"> </w:t>
      </w:r>
      <w:r>
        <w:t>third,</w:t>
      </w:r>
      <w:r>
        <w:rPr>
          <w:vertAlign w:val="superscript"/>
        </w:rPr>
        <w:t>84</w:t>
      </w:r>
    </w:p>
    <w:p w14:paraId="19F66FD1" w14:textId="77777777" w:rsidR="00266EB3" w:rsidRDefault="00266EB3">
      <w:pPr>
        <w:spacing w:line="364" w:lineRule="auto"/>
        <w:jc w:val="both"/>
        <w:sectPr w:rsidR="00266EB3">
          <w:pgSz w:w="11910" w:h="16840"/>
          <w:pgMar w:top="1300" w:right="940" w:bottom="1400" w:left="1680" w:header="712" w:footer="1167" w:gutter="0"/>
          <w:cols w:space="720"/>
        </w:sectPr>
      </w:pPr>
    </w:p>
    <w:p w14:paraId="1E2C7208" w14:textId="77777777" w:rsidR="00266EB3" w:rsidRDefault="00000000">
      <w:pPr>
        <w:pStyle w:val="ListParagraph"/>
        <w:numPr>
          <w:ilvl w:val="0"/>
          <w:numId w:val="59"/>
        </w:numPr>
        <w:tabs>
          <w:tab w:val="left" w:pos="1201"/>
        </w:tabs>
        <w:spacing w:before="124"/>
        <w:ind w:hanging="361"/>
        <w:jc w:val="both"/>
        <w:rPr>
          <w:sz w:val="24"/>
        </w:rPr>
      </w:pPr>
      <w:r>
        <w:rPr>
          <w:sz w:val="24"/>
        </w:rPr>
        <w:lastRenderedPageBreak/>
        <w:t>Calcium</w:t>
      </w:r>
      <w:r>
        <w:rPr>
          <w:spacing w:val="-1"/>
          <w:sz w:val="24"/>
        </w:rPr>
        <w:t xml:space="preserve"> </w:t>
      </w:r>
      <w:r>
        <w:rPr>
          <w:sz w:val="24"/>
        </w:rPr>
        <w:t>Hydroxide Removal</w:t>
      </w:r>
    </w:p>
    <w:p w14:paraId="2A1F4CDD" w14:textId="77777777" w:rsidR="00266EB3" w:rsidRDefault="00266EB3">
      <w:pPr>
        <w:pStyle w:val="BodyText"/>
        <w:spacing w:before="8"/>
        <w:rPr>
          <w:sz w:val="26"/>
        </w:rPr>
      </w:pPr>
    </w:p>
    <w:p w14:paraId="0DD4775B" w14:textId="77777777" w:rsidR="00266EB3" w:rsidRDefault="00000000">
      <w:pPr>
        <w:pStyle w:val="BodyText"/>
        <w:spacing w:before="1" w:line="364" w:lineRule="auto"/>
        <w:ind w:left="1200" w:right="503"/>
        <w:jc w:val="both"/>
      </w:pPr>
      <w:r>
        <w:t>Although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EndoVac</w:t>
      </w:r>
      <w:r>
        <w:rPr>
          <w:spacing w:val="1"/>
        </w:rPr>
        <w:t xml:space="preserve"> </w:t>
      </w:r>
      <w:r>
        <w:t>system</w:t>
      </w:r>
      <w:r>
        <w:rPr>
          <w:spacing w:val="1"/>
        </w:rPr>
        <w:t xml:space="preserve"> </w:t>
      </w:r>
      <w:r>
        <w:t>improves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removal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calcium</w:t>
      </w:r>
      <w:r>
        <w:rPr>
          <w:spacing w:val="1"/>
        </w:rPr>
        <w:t xml:space="preserve"> </w:t>
      </w:r>
      <w:r>
        <w:t>hydroxide, the apical portion of the canal was not completely free of</w:t>
      </w:r>
      <w:r>
        <w:rPr>
          <w:spacing w:val="1"/>
        </w:rPr>
        <w:t xml:space="preserve"> </w:t>
      </w:r>
      <w:r>
        <w:t>intracanal medicament. Therefore, the use of the master apical fi le in</w:t>
      </w:r>
      <w:r>
        <w:rPr>
          <w:spacing w:val="1"/>
        </w:rPr>
        <w:t xml:space="preserve"> </w:t>
      </w:r>
      <w:r>
        <w:t>combination with the EndoVac system may result in better removal of</w:t>
      </w:r>
      <w:r>
        <w:rPr>
          <w:spacing w:val="1"/>
        </w:rPr>
        <w:t xml:space="preserve"> </w:t>
      </w:r>
      <w:r>
        <w:t>calcium</w:t>
      </w:r>
      <w:r>
        <w:rPr>
          <w:spacing w:val="1"/>
        </w:rPr>
        <w:t xml:space="preserve"> </w:t>
      </w:r>
      <w:r>
        <w:t>hydroxide.</w:t>
      </w:r>
      <w:r>
        <w:rPr>
          <w:vertAlign w:val="superscript"/>
        </w:rPr>
        <w:t>85</w:t>
      </w:r>
    </w:p>
    <w:p w14:paraId="2AF392F6" w14:textId="77777777" w:rsidR="00266EB3" w:rsidRDefault="00000000">
      <w:pPr>
        <w:pStyle w:val="ListParagraph"/>
        <w:numPr>
          <w:ilvl w:val="0"/>
          <w:numId w:val="59"/>
        </w:numPr>
        <w:tabs>
          <w:tab w:val="left" w:pos="1201"/>
        </w:tabs>
        <w:spacing w:before="165"/>
        <w:ind w:hanging="361"/>
        <w:jc w:val="both"/>
        <w:rPr>
          <w:sz w:val="24"/>
        </w:rPr>
      </w:pPr>
      <w:r>
        <w:rPr>
          <w:sz w:val="24"/>
        </w:rPr>
        <w:t>Sodium</w:t>
      </w:r>
      <w:r>
        <w:rPr>
          <w:spacing w:val="-1"/>
          <w:sz w:val="24"/>
        </w:rPr>
        <w:t xml:space="preserve"> </w:t>
      </w:r>
      <w:r>
        <w:rPr>
          <w:sz w:val="24"/>
        </w:rPr>
        <w:t>Hypochlorite</w:t>
      </w:r>
      <w:r>
        <w:rPr>
          <w:spacing w:val="-3"/>
          <w:sz w:val="24"/>
        </w:rPr>
        <w:t xml:space="preserve"> </w:t>
      </w:r>
      <w:r>
        <w:rPr>
          <w:sz w:val="24"/>
        </w:rPr>
        <w:t>Incidents</w:t>
      </w:r>
    </w:p>
    <w:p w14:paraId="5D59A3FC" w14:textId="77777777" w:rsidR="00266EB3" w:rsidRDefault="00266EB3">
      <w:pPr>
        <w:pStyle w:val="BodyText"/>
        <w:spacing w:before="7"/>
        <w:rPr>
          <w:sz w:val="26"/>
        </w:rPr>
      </w:pPr>
    </w:p>
    <w:p w14:paraId="52F4D25D" w14:textId="77777777" w:rsidR="00266EB3" w:rsidRDefault="00000000">
      <w:pPr>
        <w:pStyle w:val="BodyText"/>
        <w:spacing w:line="367" w:lineRule="auto"/>
        <w:ind w:left="1200" w:right="503"/>
        <w:jc w:val="both"/>
      </w:pPr>
      <w:r>
        <w:t>Apart from being able to avoid air entrapment, the EndoVac system is</w:t>
      </w:r>
      <w:r>
        <w:rPr>
          <w:spacing w:val="1"/>
        </w:rPr>
        <w:t xml:space="preserve"> </w:t>
      </w:r>
      <w:r>
        <w:t>also advantageous in its ability to deliver irrigants safely to working</w:t>
      </w:r>
      <w:r>
        <w:rPr>
          <w:spacing w:val="1"/>
        </w:rPr>
        <w:t xml:space="preserve"> </w:t>
      </w:r>
      <w:r>
        <w:t xml:space="preserve">length without causing their undue extrusion into the </w:t>
      </w:r>
      <w:proofErr w:type="gramStart"/>
      <w:r>
        <w:t>periapex ,</w:t>
      </w:r>
      <w:proofErr w:type="gramEnd"/>
      <w:r>
        <w:t xml:space="preserve"> thereby</w:t>
      </w:r>
      <w:r>
        <w:rPr>
          <w:spacing w:val="1"/>
        </w:rPr>
        <w:t xml:space="preserve"> </w:t>
      </w:r>
      <w:r>
        <w:t>avoiding NaOCl</w:t>
      </w:r>
      <w:r>
        <w:rPr>
          <w:spacing w:val="2"/>
        </w:rPr>
        <w:t xml:space="preserve"> </w:t>
      </w:r>
      <w:r>
        <w:t>incidents.</w:t>
      </w:r>
      <w:r>
        <w:rPr>
          <w:vertAlign w:val="superscript"/>
        </w:rPr>
        <w:t>81</w:t>
      </w:r>
    </w:p>
    <w:p w14:paraId="15370F22" w14:textId="77777777" w:rsidR="00266EB3" w:rsidRDefault="00000000">
      <w:pPr>
        <w:pStyle w:val="BodyText"/>
        <w:spacing w:before="155" w:line="364" w:lineRule="auto"/>
        <w:ind w:left="480" w:right="499"/>
        <w:jc w:val="both"/>
      </w:pPr>
      <w:r>
        <w:t>To avoid NaOCl accidents, clinicians must be careful how far the irrigating</w:t>
      </w:r>
      <w:r>
        <w:rPr>
          <w:spacing w:val="1"/>
        </w:rPr>
        <w:t xml:space="preserve"> </w:t>
      </w:r>
      <w:r>
        <w:t>needle is placed into the canal. Recommendations include not binding the</w:t>
      </w:r>
      <w:r>
        <w:rPr>
          <w:spacing w:val="1"/>
        </w:rPr>
        <w:t xml:space="preserve"> </w:t>
      </w:r>
      <w:r>
        <w:t>needle</w:t>
      </w:r>
      <w:r>
        <w:rPr>
          <w:spacing w:val="10"/>
        </w:rPr>
        <w:t xml:space="preserve"> </w:t>
      </w:r>
      <w:r>
        <w:t>in</w:t>
      </w:r>
      <w:r>
        <w:rPr>
          <w:spacing w:val="11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canal,</w:t>
      </w:r>
      <w:r>
        <w:rPr>
          <w:spacing w:val="11"/>
        </w:rPr>
        <w:t xml:space="preserve"> </w:t>
      </w:r>
      <w:r>
        <w:t>not</w:t>
      </w:r>
      <w:r>
        <w:rPr>
          <w:spacing w:val="10"/>
        </w:rPr>
        <w:t xml:space="preserve"> </w:t>
      </w:r>
      <w:r>
        <w:t>placing</w:t>
      </w:r>
      <w:r>
        <w:rPr>
          <w:spacing w:val="9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needle</w:t>
      </w:r>
      <w:r>
        <w:rPr>
          <w:spacing w:val="8"/>
        </w:rPr>
        <w:t xml:space="preserve"> </w:t>
      </w:r>
      <w:r>
        <w:t>close</w:t>
      </w:r>
      <w:r>
        <w:rPr>
          <w:spacing w:val="11"/>
        </w:rPr>
        <w:t xml:space="preserve"> </w:t>
      </w:r>
      <w:r>
        <w:t>to</w:t>
      </w:r>
      <w:r>
        <w:rPr>
          <w:spacing w:val="9"/>
        </w:rPr>
        <w:t xml:space="preserve"> </w:t>
      </w:r>
      <w:r>
        <w:t>working</w:t>
      </w:r>
      <w:r>
        <w:rPr>
          <w:spacing w:val="9"/>
        </w:rPr>
        <w:t xml:space="preserve"> </w:t>
      </w:r>
      <w:r>
        <w:t>length,</w:t>
      </w:r>
      <w:r>
        <w:rPr>
          <w:spacing w:val="10"/>
        </w:rPr>
        <w:t xml:space="preserve"> </w:t>
      </w:r>
      <w:r>
        <w:t>and</w:t>
      </w:r>
      <w:r>
        <w:rPr>
          <w:spacing w:val="9"/>
        </w:rPr>
        <w:t xml:space="preserve"> </w:t>
      </w:r>
      <w:r>
        <w:t>using</w:t>
      </w:r>
      <w:r>
        <w:rPr>
          <w:spacing w:val="-62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gentle</w:t>
      </w:r>
      <w:r>
        <w:rPr>
          <w:spacing w:val="-1"/>
        </w:rPr>
        <w:t xml:space="preserve"> </w:t>
      </w:r>
      <w:r>
        <w:t>flow</w:t>
      </w:r>
      <w:r>
        <w:rPr>
          <w:spacing w:val="-2"/>
        </w:rPr>
        <w:t xml:space="preserve"> </w:t>
      </w:r>
      <w:r>
        <w:t>rate</w:t>
      </w:r>
      <w:r>
        <w:rPr>
          <w:spacing w:val="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avoid</w:t>
      </w:r>
      <w:r>
        <w:rPr>
          <w:spacing w:val="1"/>
        </w:rPr>
        <w:t xml:space="preserve"> </w:t>
      </w:r>
      <w:r>
        <w:t>accidents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potentially</w:t>
      </w:r>
      <w:r>
        <w:rPr>
          <w:spacing w:val="-1"/>
        </w:rPr>
        <w:t xml:space="preserve"> </w:t>
      </w:r>
      <w:r>
        <w:t>serious consequences.</w:t>
      </w:r>
      <w:r>
        <w:rPr>
          <w:vertAlign w:val="superscript"/>
        </w:rPr>
        <w:t>86</w:t>
      </w:r>
    </w:p>
    <w:p w14:paraId="7C4C3A8E" w14:textId="77777777" w:rsidR="00266EB3" w:rsidRDefault="00000000">
      <w:pPr>
        <w:pStyle w:val="Heading3"/>
        <w:spacing w:before="162"/>
        <w:jc w:val="both"/>
      </w:pPr>
      <w:r>
        <w:rPr>
          <w:u w:val="thick"/>
        </w:rPr>
        <w:t>RinsEndo</w:t>
      </w:r>
      <w:r>
        <w:rPr>
          <w:spacing w:val="-2"/>
          <w:u w:val="thick"/>
        </w:rPr>
        <w:t xml:space="preserve"> </w:t>
      </w:r>
      <w:r>
        <w:rPr>
          <w:u w:val="thick"/>
        </w:rPr>
        <w:t>system</w:t>
      </w:r>
      <w:r>
        <w:rPr>
          <w:spacing w:val="-1"/>
          <w:u w:val="thick"/>
        </w:rPr>
        <w:t xml:space="preserve"> </w:t>
      </w:r>
      <w:r>
        <w:rPr>
          <w:u w:val="thick"/>
        </w:rPr>
        <w:t>(Durr</w:t>
      </w:r>
      <w:r>
        <w:rPr>
          <w:spacing w:val="-1"/>
          <w:u w:val="thick"/>
        </w:rPr>
        <w:t xml:space="preserve"> </w:t>
      </w:r>
      <w:r>
        <w:rPr>
          <w:u w:val="thick"/>
        </w:rPr>
        <w:t>Dental</w:t>
      </w:r>
      <w:r>
        <w:rPr>
          <w:spacing w:val="-2"/>
          <w:u w:val="thick"/>
        </w:rPr>
        <w:t xml:space="preserve"> </w:t>
      </w:r>
      <w:r>
        <w:rPr>
          <w:u w:val="thick"/>
        </w:rPr>
        <w:t>Co)-</w:t>
      </w:r>
    </w:p>
    <w:p w14:paraId="136F4410" w14:textId="77777777" w:rsidR="00266EB3" w:rsidRDefault="00000000">
      <w:pPr>
        <w:pStyle w:val="BodyText"/>
        <w:spacing w:before="140" w:line="367" w:lineRule="auto"/>
        <w:ind w:left="480" w:right="502"/>
        <w:jc w:val="both"/>
      </w:pPr>
      <w:r>
        <w:t>It</w:t>
      </w:r>
      <w:r>
        <w:rPr>
          <w:spacing w:val="1"/>
        </w:rPr>
        <w:t xml:space="preserve"> </w:t>
      </w:r>
      <w:r>
        <w:t>uses pressure-suction</w:t>
      </w:r>
      <w:r>
        <w:rPr>
          <w:spacing w:val="1"/>
        </w:rPr>
        <w:t xml:space="preserve"> </w:t>
      </w:r>
      <w:r>
        <w:t>technology to</w:t>
      </w:r>
      <w:r>
        <w:rPr>
          <w:spacing w:val="1"/>
        </w:rPr>
        <w:t xml:space="preserve"> </w:t>
      </w:r>
      <w:r>
        <w:t>deliver the</w:t>
      </w:r>
      <w:r>
        <w:rPr>
          <w:spacing w:val="1"/>
        </w:rPr>
        <w:t xml:space="preserve"> </w:t>
      </w:r>
      <w:r>
        <w:t>irrigant</w:t>
      </w:r>
      <w:r>
        <w:rPr>
          <w:spacing w:val="1"/>
        </w:rPr>
        <w:t xml:space="preserve"> </w:t>
      </w:r>
      <w:r>
        <w:t>solution</w:t>
      </w:r>
      <w:r>
        <w:rPr>
          <w:spacing w:val="1"/>
        </w:rPr>
        <w:t xml:space="preserve"> </w:t>
      </w:r>
      <w:r>
        <w:t>(6.2</w:t>
      </w:r>
      <w:r>
        <w:rPr>
          <w:spacing w:val="63"/>
        </w:rPr>
        <w:t xml:space="preserve"> </w:t>
      </w:r>
      <w:r>
        <w:t>mL</w:t>
      </w:r>
      <w:r>
        <w:rPr>
          <w:spacing w:val="1"/>
        </w:rPr>
        <w:t xml:space="preserve"> </w:t>
      </w:r>
      <w:r>
        <w:t>min¯</w:t>
      </w:r>
      <w:r>
        <w:rPr>
          <w:spacing w:val="-13"/>
        </w:rPr>
        <w:t xml:space="preserve"> </w:t>
      </w:r>
      <w:proofErr w:type="gramStart"/>
      <w:r>
        <w:t>¹</w:t>
      </w:r>
      <w:r>
        <w:rPr>
          <w:spacing w:val="1"/>
        </w:rPr>
        <w:t xml:space="preserve"> </w:t>
      </w:r>
      <w:r>
        <w:t>)</w:t>
      </w:r>
      <w:proofErr w:type="gramEnd"/>
      <w:r>
        <w:rPr>
          <w:spacing w:val="1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activates</w:t>
      </w:r>
      <w:r>
        <w:rPr>
          <w:spacing w:val="1"/>
        </w:rPr>
        <w:t xml:space="preserve"> </w:t>
      </w:r>
      <w:r>
        <w:t>(1.6</w:t>
      </w:r>
      <w:r>
        <w:rPr>
          <w:spacing w:val="3"/>
        </w:rPr>
        <w:t xml:space="preserve"> </w:t>
      </w:r>
      <w:r>
        <w:t>Hz)</w:t>
      </w:r>
      <w:r>
        <w:rPr>
          <w:spacing w:val="1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automatically.</w:t>
      </w:r>
    </w:p>
    <w:p w14:paraId="2E92D1A3" w14:textId="77777777" w:rsidR="00266EB3" w:rsidRDefault="00000000">
      <w:pPr>
        <w:pStyle w:val="BodyText"/>
        <w:spacing w:line="364" w:lineRule="auto"/>
        <w:ind w:left="480" w:right="495"/>
        <w:jc w:val="both"/>
      </w:pPr>
      <w:r>
        <w:t>Its components are a hand piece, a cannula with a 7 mm exit aperture, and a</w:t>
      </w:r>
      <w:r>
        <w:rPr>
          <w:spacing w:val="1"/>
        </w:rPr>
        <w:t xml:space="preserve"> </w:t>
      </w:r>
      <w:r>
        <w:t>syringe carrying irrigant. The splash protector aids in the correct positioning of</w:t>
      </w:r>
      <w:r>
        <w:rPr>
          <w:spacing w:val="1"/>
        </w:rPr>
        <w:t xml:space="preserve"> </w:t>
      </w:r>
      <w:r>
        <w:t>the saliva ejector during removal of contaminated solution.</w:t>
      </w:r>
      <w:r>
        <w:rPr>
          <w:spacing w:val="63"/>
        </w:rPr>
        <w:t xml:space="preserve"> </w:t>
      </w:r>
      <w:r>
        <w:t>The cannula is</w:t>
      </w:r>
      <w:r>
        <w:rPr>
          <w:spacing w:val="1"/>
        </w:rPr>
        <w:t xml:space="preserve"> </w:t>
      </w:r>
      <w:r>
        <w:t>ultra thin and highly flexible. It securely locks to the handpiece with a twist. A</w:t>
      </w:r>
      <w:r>
        <w:rPr>
          <w:spacing w:val="1"/>
        </w:rPr>
        <w:t xml:space="preserve"> </w:t>
      </w:r>
      <w:r>
        <w:t>7-mm-long</w:t>
      </w:r>
      <w:r>
        <w:rPr>
          <w:spacing w:val="1"/>
        </w:rPr>
        <w:t xml:space="preserve"> </w:t>
      </w:r>
      <w:r>
        <w:t>exit</w:t>
      </w:r>
      <w:r>
        <w:rPr>
          <w:spacing w:val="1"/>
        </w:rPr>
        <w:t xml:space="preserve"> </w:t>
      </w:r>
      <w:r>
        <w:t>aperture</w:t>
      </w:r>
      <w:r>
        <w:rPr>
          <w:spacing w:val="1"/>
        </w:rPr>
        <w:t xml:space="preserve"> </w:t>
      </w:r>
      <w:r>
        <w:t>facilitates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free</w:t>
      </w:r>
      <w:r>
        <w:rPr>
          <w:spacing w:val="1"/>
        </w:rPr>
        <w:t xml:space="preserve"> </w:t>
      </w:r>
      <w:r>
        <w:t>flow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solution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prevents</w:t>
      </w:r>
      <w:r>
        <w:rPr>
          <w:spacing w:val="1"/>
        </w:rPr>
        <w:t xml:space="preserve"> </w:t>
      </w:r>
      <w:r>
        <w:t>blocking of</w:t>
      </w:r>
      <w:r>
        <w:rPr>
          <w:spacing w:val="5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canal.</w:t>
      </w:r>
      <w:r>
        <w:rPr>
          <w:vertAlign w:val="superscript"/>
        </w:rPr>
        <w:t>74</w:t>
      </w:r>
    </w:p>
    <w:p w14:paraId="51811A0E" w14:textId="77777777" w:rsidR="00266EB3" w:rsidRDefault="00000000">
      <w:pPr>
        <w:pStyle w:val="BodyText"/>
        <w:ind w:left="3278"/>
        <w:rPr>
          <w:sz w:val="20"/>
        </w:rPr>
      </w:pPr>
      <w:r>
        <w:rPr>
          <w:noProof/>
          <w:sz w:val="20"/>
        </w:rPr>
        <w:drawing>
          <wp:inline distT="0" distB="0" distL="0" distR="0" wp14:anchorId="2E40F06B" wp14:editId="0C540381">
            <wp:extent cx="1714550" cy="1460754"/>
            <wp:effectExtent l="0" t="0" r="0" b="0"/>
            <wp:docPr id="347" name="image18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image185.jpeg"/>
                    <pic:cNvPicPr/>
                  </pic:nvPicPr>
                  <pic:blipFill>
                    <a:blip r:embed="rId2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14550" cy="1460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15BA2" w14:textId="77777777" w:rsidR="00266EB3" w:rsidRDefault="00000000">
      <w:pPr>
        <w:pStyle w:val="Heading3"/>
        <w:spacing w:before="141" w:line="360" w:lineRule="auto"/>
        <w:ind w:left="4006" w:right="492" w:hanging="3524"/>
      </w:pPr>
      <w:r>
        <w:t>Fig. 116 a The Rinsendo handpiece with disposable cannulas and splash</w:t>
      </w:r>
      <w:r>
        <w:rPr>
          <w:spacing w:val="-64"/>
        </w:rPr>
        <w:t xml:space="preserve"> </w:t>
      </w:r>
      <w:r>
        <w:t>protectors.</w:t>
      </w:r>
    </w:p>
    <w:p w14:paraId="5AB539CE" w14:textId="77777777" w:rsidR="00266EB3" w:rsidRDefault="00266EB3">
      <w:pPr>
        <w:spacing w:line="360" w:lineRule="auto"/>
        <w:sectPr w:rsidR="00266EB3">
          <w:pgSz w:w="11910" w:h="16840"/>
          <w:pgMar w:top="1300" w:right="940" w:bottom="1400" w:left="1680" w:header="712" w:footer="1167" w:gutter="0"/>
          <w:cols w:space="720"/>
        </w:sectPr>
      </w:pPr>
    </w:p>
    <w:p w14:paraId="75777983" w14:textId="77777777" w:rsidR="00266EB3" w:rsidRDefault="00266EB3">
      <w:pPr>
        <w:pStyle w:val="BodyText"/>
        <w:spacing w:before="7"/>
        <w:rPr>
          <w:rFonts w:ascii="Arial"/>
          <w:b/>
          <w:sz w:val="10"/>
        </w:rPr>
      </w:pPr>
    </w:p>
    <w:p w14:paraId="037D8317" w14:textId="77777777" w:rsidR="00266EB3" w:rsidRDefault="00000000">
      <w:pPr>
        <w:pStyle w:val="BodyText"/>
        <w:ind w:left="3911"/>
        <w:rPr>
          <w:rFonts w:ascii="Arial"/>
          <w:sz w:val="20"/>
        </w:rPr>
      </w:pPr>
      <w:r>
        <w:rPr>
          <w:rFonts w:ascii="Arial"/>
          <w:noProof/>
          <w:sz w:val="20"/>
        </w:rPr>
        <w:drawing>
          <wp:inline distT="0" distB="0" distL="0" distR="0" wp14:anchorId="0E171C0C" wp14:editId="279BA3F8">
            <wp:extent cx="921090" cy="1576768"/>
            <wp:effectExtent l="0" t="0" r="0" b="0"/>
            <wp:docPr id="349" name="image18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image186.jpeg"/>
                    <pic:cNvPicPr/>
                  </pic:nvPicPr>
                  <pic:blipFill>
                    <a:blip r:embed="rId2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1090" cy="1576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ABD6F" w14:textId="77777777" w:rsidR="00266EB3" w:rsidRDefault="00000000">
      <w:pPr>
        <w:spacing w:before="123"/>
        <w:ind w:left="2641"/>
        <w:rPr>
          <w:rFonts w:ascii="Arial"/>
          <w:b/>
          <w:sz w:val="24"/>
        </w:rPr>
      </w:pPr>
      <w:r>
        <w:rPr>
          <w:rFonts w:ascii="Arial"/>
          <w:b/>
          <w:sz w:val="24"/>
        </w:rPr>
        <w:t>Fig.116</w:t>
      </w:r>
      <w:r>
        <w:rPr>
          <w:rFonts w:ascii="Arial"/>
          <w:b/>
          <w:spacing w:val="-2"/>
          <w:sz w:val="24"/>
        </w:rPr>
        <w:t xml:space="preserve"> </w:t>
      </w:r>
      <w:r>
        <w:rPr>
          <w:rFonts w:ascii="Arial"/>
          <w:b/>
          <w:sz w:val="24"/>
        </w:rPr>
        <w:t>b</w:t>
      </w:r>
      <w:r>
        <w:rPr>
          <w:rFonts w:ascii="Arial"/>
          <w:b/>
          <w:spacing w:val="-1"/>
          <w:sz w:val="24"/>
        </w:rPr>
        <w:t xml:space="preserve"> </w:t>
      </w:r>
      <w:r>
        <w:rPr>
          <w:rFonts w:ascii="Arial"/>
          <w:b/>
          <w:sz w:val="24"/>
        </w:rPr>
        <w:t>RinsEndo</w:t>
      </w:r>
      <w:r>
        <w:rPr>
          <w:rFonts w:ascii="Arial"/>
          <w:b/>
          <w:spacing w:val="-3"/>
          <w:sz w:val="24"/>
        </w:rPr>
        <w:t xml:space="preserve"> </w:t>
      </w:r>
      <w:r>
        <w:rPr>
          <w:rFonts w:ascii="Arial"/>
          <w:b/>
          <w:sz w:val="24"/>
        </w:rPr>
        <w:t>system</w:t>
      </w:r>
      <w:r>
        <w:rPr>
          <w:rFonts w:ascii="Arial"/>
          <w:b/>
          <w:spacing w:val="-1"/>
          <w:sz w:val="24"/>
        </w:rPr>
        <w:t xml:space="preserve"> </w:t>
      </w:r>
      <w:r>
        <w:rPr>
          <w:rFonts w:ascii="Arial"/>
          <w:b/>
          <w:sz w:val="24"/>
        </w:rPr>
        <w:t>(Durr</w:t>
      </w:r>
      <w:r>
        <w:rPr>
          <w:rFonts w:ascii="Arial"/>
          <w:b/>
          <w:spacing w:val="-1"/>
          <w:sz w:val="24"/>
        </w:rPr>
        <w:t xml:space="preserve"> </w:t>
      </w:r>
      <w:r>
        <w:rPr>
          <w:rFonts w:ascii="Arial"/>
          <w:b/>
          <w:sz w:val="24"/>
        </w:rPr>
        <w:t>Dental Co.)</w:t>
      </w:r>
    </w:p>
    <w:p w14:paraId="79E20803" w14:textId="77777777" w:rsidR="00266EB3" w:rsidRDefault="00000000">
      <w:pPr>
        <w:pStyle w:val="Heading3"/>
        <w:spacing w:before="139"/>
      </w:pPr>
      <w:r>
        <w:t>Mechanism-</w:t>
      </w:r>
    </w:p>
    <w:p w14:paraId="6F5A603C" w14:textId="77777777" w:rsidR="00266EB3" w:rsidRDefault="00266EB3">
      <w:pPr>
        <w:pStyle w:val="BodyText"/>
        <w:spacing w:before="2"/>
        <w:rPr>
          <w:rFonts w:ascii="Arial"/>
          <w:b/>
          <w:sz w:val="21"/>
        </w:rPr>
      </w:pPr>
    </w:p>
    <w:p w14:paraId="792AE0FE" w14:textId="77777777" w:rsidR="00266EB3" w:rsidRDefault="00000000">
      <w:pPr>
        <w:pStyle w:val="BodyText"/>
        <w:spacing w:before="97"/>
        <w:ind w:left="480"/>
        <w:jc w:val="both"/>
      </w:pPr>
      <w:r>
        <w:t>The</w:t>
      </w:r>
      <w:r>
        <w:rPr>
          <w:spacing w:val="1"/>
        </w:rPr>
        <w:t xml:space="preserve"> </w:t>
      </w:r>
      <w:r>
        <w:t>hand</w:t>
      </w:r>
      <w:r>
        <w:rPr>
          <w:spacing w:val="1"/>
        </w:rPr>
        <w:t xml:space="preserve"> </w:t>
      </w:r>
      <w:r>
        <w:t>piece</w:t>
      </w:r>
      <w:r>
        <w:rPr>
          <w:spacing w:val="2"/>
        </w:rPr>
        <w:t xml:space="preserve"> </w:t>
      </w:r>
      <w:r>
        <w:t>is</w:t>
      </w:r>
      <w:r>
        <w:rPr>
          <w:spacing w:val="3"/>
        </w:rPr>
        <w:t xml:space="preserve"> </w:t>
      </w:r>
      <w:r>
        <w:t>powered</w:t>
      </w:r>
      <w:r>
        <w:rPr>
          <w:spacing w:val="1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a</w:t>
      </w:r>
      <w:r>
        <w:rPr>
          <w:spacing w:val="2"/>
        </w:rPr>
        <w:t xml:space="preserve"> </w:t>
      </w:r>
      <w:r>
        <w:t>dental</w:t>
      </w:r>
      <w:r>
        <w:rPr>
          <w:spacing w:val="1"/>
        </w:rPr>
        <w:t xml:space="preserve"> </w:t>
      </w:r>
      <w:r>
        <w:t>air</w:t>
      </w:r>
      <w:r>
        <w:rPr>
          <w:spacing w:val="-1"/>
        </w:rPr>
        <w:t xml:space="preserve"> </w:t>
      </w:r>
      <w:r>
        <w:t>compressor. In</w:t>
      </w:r>
      <w:r>
        <w:rPr>
          <w:spacing w:val="3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pressure</w:t>
      </w:r>
      <w:r>
        <w:rPr>
          <w:spacing w:val="1"/>
        </w:rPr>
        <w:t xml:space="preserve"> </w:t>
      </w:r>
      <w:r>
        <w:t>phase,</w:t>
      </w:r>
    </w:p>
    <w:p w14:paraId="7D067292" w14:textId="77777777" w:rsidR="00266EB3" w:rsidRDefault="00000000">
      <w:pPr>
        <w:pStyle w:val="BodyText"/>
        <w:spacing w:before="144" w:line="364" w:lineRule="auto"/>
        <w:ind w:left="480" w:right="495"/>
        <w:jc w:val="both"/>
      </w:pPr>
      <w:r>
        <w:t>65</w:t>
      </w:r>
      <w:r>
        <w:rPr>
          <w:spacing w:val="1"/>
        </w:rPr>
        <w:t xml:space="preserve"> </w:t>
      </w:r>
      <w:r>
        <w:t>mL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irrigation</w:t>
      </w:r>
      <w:r>
        <w:rPr>
          <w:spacing w:val="1"/>
        </w:rPr>
        <w:t xml:space="preserve"> </w:t>
      </w:r>
      <w:r>
        <w:t>solution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automatically</w:t>
      </w:r>
      <w:r>
        <w:rPr>
          <w:spacing w:val="1"/>
        </w:rPr>
        <w:t xml:space="preserve"> </w:t>
      </w:r>
      <w:r>
        <w:t>drawn</w:t>
      </w:r>
      <w:r>
        <w:rPr>
          <w:spacing w:val="1"/>
        </w:rPr>
        <w:t xml:space="preserve"> </w:t>
      </w:r>
      <w:r>
        <w:t>from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syringe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aspirated</w:t>
      </w:r>
      <w:r>
        <w:rPr>
          <w:spacing w:val="1"/>
        </w:rPr>
        <w:t xml:space="preserve"> </w:t>
      </w:r>
      <w:r>
        <w:t>into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canal.</w:t>
      </w:r>
      <w:r>
        <w:rPr>
          <w:spacing w:val="1"/>
        </w:rPr>
        <w:t xml:space="preserve"> </w:t>
      </w:r>
      <w:r>
        <w:t>During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suction</w:t>
      </w:r>
      <w:r>
        <w:rPr>
          <w:spacing w:val="1"/>
        </w:rPr>
        <w:t xml:space="preserve"> </w:t>
      </w:r>
      <w:r>
        <w:t>phase,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used</w:t>
      </w:r>
      <w:r>
        <w:rPr>
          <w:spacing w:val="1"/>
        </w:rPr>
        <w:t xml:space="preserve"> </w:t>
      </w:r>
      <w:r>
        <w:t>solution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withdrawn.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pulsed</w:t>
      </w:r>
      <w:r>
        <w:rPr>
          <w:spacing w:val="1"/>
        </w:rPr>
        <w:t xml:space="preserve"> </w:t>
      </w:r>
      <w:r>
        <w:t>movement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irrigant,</w:t>
      </w:r>
      <w:r>
        <w:rPr>
          <w:spacing w:val="1"/>
        </w:rPr>
        <w:t xml:space="preserve"> </w:t>
      </w:r>
      <w:r>
        <w:t>called</w:t>
      </w:r>
      <w:r>
        <w:rPr>
          <w:spacing w:val="1"/>
        </w:rPr>
        <w:t xml:space="preserve"> </w:t>
      </w:r>
      <w:r>
        <w:t>hydrodynamic</w:t>
      </w:r>
      <w:r>
        <w:rPr>
          <w:spacing w:val="1"/>
        </w:rPr>
        <w:t xml:space="preserve"> </w:t>
      </w:r>
      <w:r>
        <w:t>activation,</w:t>
      </w:r>
      <w:r>
        <w:rPr>
          <w:spacing w:val="1"/>
        </w:rPr>
        <w:t xml:space="preserve"> </w:t>
      </w:r>
      <w:r>
        <w:t>adds</w:t>
      </w:r>
      <w:r>
        <w:rPr>
          <w:spacing w:val="1"/>
        </w:rPr>
        <w:t xml:space="preserve"> </w:t>
      </w:r>
      <w:r>
        <w:t>mechanical</w:t>
      </w:r>
      <w:r>
        <w:rPr>
          <w:spacing w:val="1"/>
        </w:rPr>
        <w:t xml:space="preserve"> </w:t>
      </w:r>
      <w:r>
        <w:t>cleaning</w:t>
      </w:r>
      <w:r>
        <w:rPr>
          <w:spacing w:val="1"/>
        </w:rPr>
        <w:t xml:space="preserve"> </w:t>
      </w:r>
      <w:r>
        <w:t>action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chemical</w:t>
      </w:r>
      <w:r>
        <w:rPr>
          <w:spacing w:val="1"/>
        </w:rPr>
        <w:t xml:space="preserve"> </w:t>
      </w:r>
      <w:r>
        <w:t>effect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solution.</w:t>
      </w:r>
      <w:r>
        <w:rPr>
          <w:spacing w:val="1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combination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very</w:t>
      </w:r>
      <w:r>
        <w:rPr>
          <w:spacing w:val="1"/>
        </w:rPr>
        <w:t xml:space="preserve"> </w:t>
      </w:r>
      <w:r>
        <w:t>efficient.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pressure-suction</w:t>
      </w:r>
      <w:r>
        <w:rPr>
          <w:spacing w:val="1"/>
        </w:rPr>
        <w:t xml:space="preserve"> </w:t>
      </w:r>
      <w:r>
        <w:t>cycles</w:t>
      </w:r>
      <w:r>
        <w:rPr>
          <w:spacing w:val="1"/>
        </w:rPr>
        <w:t xml:space="preserve"> </w:t>
      </w:r>
      <w:r>
        <w:t>change</w:t>
      </w:r>
      <w:r>
        <w:rPr>
          <w:spacing w:val="2"/>
        </w:rPr>
        <w:t xml:space="preserve"> </w:t>
      </w:r>
      <w:r>
        <w:t>approximately 100</w:t>
      </w:r>
      <w:r>
        <w:rPr>
          <w:spacing w:val="1"/>
        </w:rPr>
        <w:t xml:space="preserve"> </w:t>
      </w:r>
      <w:r>
        <w:t>times per minute.</w:t>
      </w:r>
    </w:p>
    <w:p w14:paraId="7B664671" w14:textId="77777777" w:rsidR="00266EB3" w:rsidRDefault="00000000">
      <w:pPr>
        <w:pStyle w:val="BodyText"/>
        <w:spacing w:before="206" w:line="367" w:lineRule="auto"/>
        <w:ind w:left="480" w:right="499"/>
        <w:jc w:val="both"/>
      </w:pPr>
      <w:r>
        <w:t>The</w:t>
      </w:r>
      <w:r>
        <w:rPr>
          <w:spacing w:val="1"/>
        </w:rPr>
        <w:t xml:space="preserve"> </w:t>
      </w:r>
      <w:r>
        <w:t>hydrodynamic</w:t>
      </w:r>
      <w:r>
        <w:rPr>
          <w:spacing w:val="1"/>
        </w:rPr>
        <w:t xml:space="preserve"> </w:t>
      </w:r>
      <w:r>
        <w:t>activation</w:t>
      </w:r>
      <w:r>
        <w:rPr>
          <w:spacing w:val="1"/>
        </w:rPr>
        <w:t xml:space="preserve"> </w:t>
      </w:r>
      <w:r>
        <w:t>produced</w:t>
      </w:r>
      <w:r>
        <w:rPr>
          <w:spacing w:val="1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Rinsendo</w:t>
      </w:r>
      <w:r>
        <w:rPr>
          <w:spacing w:val="1"/>
        </w:rPr>
        <w:t xml:space="preserve"> </w:t>
      </w:r>
      <w:r>
        <w:t>results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thorough</w:t>
      </w:r>
      <w:r>
        <w:rPr>
          <w:spacing w:val="1"/>
        </w:rPr>
        <w:t xml:space="preserve"> </w:t>
      </w:r>
      <w:r>
        <w:t>cleaning, right to the apex of the canal. It is not necessary for the cannula to</w:t>
      </w:r>
      <w:r>
        <w:rPr>
          <w:spacing w:val="1"/>
        </w:rPr>
        <w:t xml:space="preserve"> </w:t>
      </w:r>
      <w:r>
        <w:t>reach the apical area; placement in the coronal third is sufficient for effective</w:t>
      </w:r>
      <w:r>
        <w:rPr>
          <w:spacing w:val="1"/>
        </w:rPr>
        <w:t xml:space="preserve"> </w:t>
      </w:r>
      <w:r>
        <w:t>debridement.</w:t>
      </w:r>
      <w:r>
        <w:rPr>
          <w:vertAlign w:val="superscript"/>
        </w:rPr>
        <w:t>87</w:t>
      </w:r>
    </w:p>
    <w:p w14:paraId="1DA9638D" w14:textId="77777777" w:rsidR="00266EB3" w:rsidRDefault="00000000">
      <w:pPr>
        <w:pStyle w:val="BodyText"/>
        <w:spacing w:before="193" w:line="364" w:lineRule="auto"/>
        <w:ind w:left="480" w:right="497"/>
        <w:jc w:val="both"/>
      </w:pPr>
      <w:r>
        <w:t>It was demonstrated that RinsEndo</w:t>
      </w:r>
      <w:r>
        <w:rPr>
          <w:vertAlign w:val="superscript"/>
        </w:rPr>
        <w:t>®</w:t>
      </w:r>
      <w:r>
        <w:t xml:space="preserve"> removed significantly more debris from</w:t>
      </w:r>
      <w:r>
        <w:rPr>
          <w:spacing w:val="1"/>
        </w:rPr>
        <w:t xml:space="preserve"> </w:t>
      </w:r>
      <w:r>
        <w:t>the apical root canal irregularities when the needle tip was placed the most</w:t>
      </w:r>
      <w:r>
        <w:rPr>
          <w:spacing w:val="1"/>
        </w:rPr>
        <w:t xml:space="preserve"> </w:t>
      </w:r>
      <w:r>
        <w:t>coronally.</w:t>
      </w:r>
      <w:r>
        <w:rPr>
          <w:vertAlign w:val="superscript"/>
        </w:rPr>
        <w:t>88</w:t>
      </w:r>
    </w:p>
    <w:p w14:paraId="065CCD80" w14:textId="77777777" w:rsidR="00266EB3" w:rsidRDefault="00000000">
      <w:pPr>
        <w:pStyle w:val="BodyText"/>
        <w:spacing w:before="203" w:line="367" w:lineRule="auto"/>
        <w:ind w:left="480" w:right="494"/>
        <w:jc w:val="both"/>
      </w:pPr>
      <w:r>
        <w:t>Rinsendo automatically limits the delivery air pressure to a maximum of only 5</w:t>
      </w:r>
      <w:r>
        <w:rPr>
          <w:spacing w:val="1"/>
        </w:rPr>
        <w:t xml:space="preserve"> </w:t>
      </w:r>
      <w:r>
        <w:t>psi,</w:t>
      </w:r>
      <w:r>
        <w:rPr>
          <w:spacing w:val="19"/>
        </w:rPr>
        <w:t xml:space="preserve"> </w:t>
      </w:r>
      <w:r>
        <w:t>lower</w:t>
      </w:r>
      <w:r>
        <w:rPr>
          <w:spacing w:val="21"/>
        </w:rPr>
        <w:t xml:space="preserve"> </w:t>
      </w:r>
      <w:r>
        <w:t>than</w:t>
      </w:r>
      <w:r>
        <w:rPr>
          <w:spacing w:val="21"/>
        </w:rPr>
        <w:t xml:space="preserve"> </w:t>
      </w:r>
      <w:r>
        <w:t>the</w:t>
      </w:r>
      <w:r>
        <w:rPr>
          <w:spacing w:val="21"/>
        </w:rPr>
        <w:t xml:space="preserve"> </w:t>
      </w:r>
      <w:r>
        <w:t>pressure</w:t>
      </w:r>
      <w:r>
        <w:rPr>
          <w:spacing w:val="20"/>
        </w:rPr>
        <w:t xml:space="preserve"> </w:t>
      </w:r>
      <w:r>
        <w:t>generated</w:t>
      </w:r>
      <w:r>
        <w:rPr>
          <w:spacing w:val="21"/>
        </w:rPr>
        <w:t xml:space="preserve"> </w:t>
      </w:r>
      <w:r>
        <w:t>during</w:t>
      </w:r>
      <w:r>
        <w:rPr>
          <w:spacing w:val="18"/>
        </w:rPr>
        <w:t xml:space="preserve"> </w:t>
      </w:r>
      <w:r>
        <w:t>manual</w:t>
      </w:r>
      <w:r>
        <w:rPr>
          <w:spacing w:val="19"/>
        </w:rPr>
        <w:t xml:space="preserve"> </w:t>
      </w:r>
      <w:r>
        <w:t>syringe</w:t>
      </w:r>
      <w:r>
        <w:rPr>
          <w:spacing w:val="22"/>
        </w:rPr>
        <w:t xml:space="preserve"> </w:t>
      </w:r>
      <w:r>
        <w:t>irrigation.</w:t>
      </w:r>
      <w:r>
        <w:rPr>
          <w:spacing w:val="18"/>
        </w:rPr>
        <w:t xml:space="preserve"> </w:t>
      </w:r>
      <w:r>
        <w:t>This</w:t>
      </w:r>
      <w:r>
        <w:rPr>
          <w:spacing w:val="-61"/>
        </w:rPr>
        <w:t xml:space="preserve"> </w:t>
      </w:r>
      <w:r>
        <w:t>is an important safety advantage and dramatically minimizes the possibility of</w:t>
      </w:r>
      <w:r>
        <w:rPr>
          <w:spacing w:val="1"/>
        </w:rPr>
        <w:t xml:space="preserve"> </w:t>
      </w:r>
      <w:r>
        <w:t>pressure-induced apical</w:t>
      </w:r>
      <w:r>
        <w:rPr>
          <w:spacing w:val="2"/>
        </w:rPr>
        <w:t xml:space="preserve"> </w:t>
      </w:r>
      <w:r>
        <w:t>perforation.</w:t>
      </w:r>
    </w:p>
    <w:p w14:paraId="31446099" w14:textId="77777777" w:rsidR="00266EB3" w:rsidRDefault="00000000">
      <w:pPr>
        <w:pStyle w:val="BodyText"/>
        <w:spacing w:before="194" w:line="364" w:lineRule="auto"/>
        <w:ind w:left="480" w:right="499"/>
        <w:jc w:val="both"/>
      </w:pPr>
      <w:r>
        <w:t>Hauser V, Braun A, Frentzen M (2007) showed Rinse Endo to be superior to</w:t>
      </w:r>
      <w:r>
        <w:rPr>
          <w:spacing w:val="1"/>
        </w:rPr>
        <w:t xml:space="preserve"> </w:t>
      </w:r>
      <w:r>
        <w:t>conventional static irrigation in dentin penetration of a dye marker; however, a</w:t>
      </w:r>
      <w:r>
        <w:rPr>
          <w:spacing w:val="1"/>
        </w:rPr>
        <w:t xml:space="preserve"> </w:t>
      </w:r>
      <w:r>
        <w:t>higher</w:t>
      </w:r>
      <w:r>
        <w:rPr>
          <w:spacing w:val="1"/>
        </w:rPr>
        <w:t xml:space="preserve"> </w:t>
      </w:r>
      <w:r>
        <w:t>risk</w:t>
      </w:r>
      <w:r>
        <w:rPr>
          <w:spacing w:val="1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apical</w:t>
      </w:r>
      <w:r>
        <w:rPr>
          <w:spacing w:val="1"/>
        </w:rPr>
        <w:t xml:space="preserve"> </w:t>
      </w:r>
      <w:r>
        <w:t>extrusion</w:t>
      </w:r>
      <w:r>
        <w:rPr>
          <w:spacing w:val="2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irrigant</w:t>
      </w:r>
      <w:r>
        <w:rPr>
          <w:spacing w:val="2"/>
        </w:rPr>
        <w:t xml:space="preserve"> </w:t>
      </w:r>
      <w:r>
        <w:t>was</w:t>
      </w:r>
      <w:r>
        <w:rPr>
          <w:spacing w:val="2"/>
        </w:rPr>
        <w:t xml:space="preserve"> </w:t>
      </w:r>
      <w:r>
        <w:t>also observed.</w:t>
      </w:r>
    </w:p>
    <w:p w14:paraId="273A90CB" w14:textId="77777777" w:rsidR="00266EB3" w:rsidRDefault="00266EB3">
      <w:pPr>
        <w:spacing w:line="364" w:lineRule="auto"/>
        <w:jc w:val="both"/>
        <w:sectPr w:rsidR="00266EB3">
          <w:pgSz w:w="11910" w:h="16840"/>
          <w:pgMar w:top="1300" w:right="940" w:bottom="1400" w:left="1680" w:header="712" w:footer="1167" w:gutter="0"/>
          <w:cols w:space="720"/>
        </w:sectPr>
      </w:pPr>
    </w:p>
    <w:p w14:paraId="0CD192F7" w14:textId="77777777" w:rsidR="00266EB3" w:rsidRDefault="00000000">
      <w:pPr>
        <w:pStyle w:val="BodyText"/>
        <w:spacing w:before="120" w:line="360" w:lineRule="auto"/>
        <w:ind w:left="480" w:right="493"/>
        <w:jc w:val="both"/>
      </w:pPr>
      <w:r>
        <w:lastRenderedPageBreak/>
        <w:t>RinsEndo</w:t>
      </w:r>
      <w:r>
        <w:rPr>
          <w:vertAlign w:val="superscript"/>
        </w:rPr>
        <w:t>®</w:t>
      </w:r>
      <w:r>
        <w:t xml:space="preserve"> was found to be significantly more effective in removing a bio</w:t>
      </w:r>
      <w:r>
        <w:rPr>
          <w:rFonts w:ascii="Cambria Math" w:hAnsi="Cambria Math"/>
        </w:rPr>
        <w:t>‐</w:t>
      </w:r>
      <w:r>
        <w:rPr>
          <w:rFonts w:ascii="Cambria Math" w:hAnsi="Cambria Math"/>
          <w:spacing w:val="1"/>
        </w:rPr>
        <w:t xml:space="preserve"> </w:t>
      </w:r>
      <w:r>
        <w:t xml:space="preserve">molecular     </w:t>
      </w:r>
      <w:r>
        <w:rPr>
          <w:spacing w:val="1"/>
        </w:rPr>
        <w:t xml:space="preserve"> </w:t>
      </w:r>
      <w:r>
        <w:t xml:space="preserve">collagen     </w:t>
      </w:r>
      <w:r>
        <w:rPr>
          <w:spacing w:val="1"/>
        </w:rPr>
        <w:t xml:space="preserve"> </w:t>
      </w:r>
      <w:r>
        <w:t xml:space="preserve">film       than       static       syringe       irrigation </w:t>
      </w:r>
      <w:r>
        <w:rPr>
          <w:rFonts w:ascii="Arial" w:hAnsi="Arial"/>
          <w:i/>
        </w:rPr>
        <w:t>ex</w:t>
      </w:r>
      <w:r>
        <w:rPr>
          <w:rFonts w:ascii="Arial" w:hAnsi="Arial"/>
          <w:i/>
          <w:spacing w:val="1"/>
        </w:rPr>
        <w:t xml:space="preserve"> </w:t>
      </w:r>
      <w:r>
        <w:rPr>
          <w:rFonts w:ascii="Arial" w:hAnsi="Arial"/>
          <w:i/>
        </w:rPr>
        <w:t xml:space="preserve">vivo </w:t>
      </w:r>
      <w:r>
        <w:t>(</w:t>
      </w:r>
      <w:hyperlink r:id="rId213">
        <w:r>
          <w:rPr>
            <w:rFonts w:ascii="Arial" w:hAnsi="Arial"/>
            <w:b/>
            <w:u w:val="thick"/>
          </w:rPr>
          <w:t>McGill</w:t>
        </w:r>
        <w:r>
          <w:rPr>
            <w:rFonts w:ascii="Arial" w:hAnsi="Arial"/>
            <w:b/>
            <w:spacing w:val="-1"/>
            <w:u w:val="thick"/>
          </w:rPr>
          <w:t xml:space="preserve"> </w:t>
        </w:r>
        <w:r>
          <w:rPr>
            <w:rFonts w:ascii="Arial" w:hAnsi="Arial"/>
            <w:b/>
            <w:i/>
            <w:u w:val="thick"/>
          </w:rPr>
          <w:t>et</w:t>
        </w:r>
        <w:r>
          <w:rPr>
            <w:rFonts w:ascii="Arial" w:hAnsi="Arial"/>
            <w:b/>
            <w:i/>
            <w:spacing w:val="-1"/>
            <w:u w:val="thick"/>
          </w:rPr>
          <w:t xml:space="preserve"> </w:t>
        </w:r>
        <w:r>
          <w:rPr>
            <w:rFonts w:ascii="Arial" w:hAnsi="Arial"/>
            <w:b/>
            <w:i/>
            <w:u w:val="thick"/>
          </w:rPr>
          <w:t>al.</w:t>
        </w:r>
        <w:r>
          <w:rPr>
            <w:rFonts w:ascii="Arial" w:hAnsi="Arial"/>
            <w:b/>
            <w:i/>
            <w:spacing w:val="-1"/>
            <w:u w:val="thick"/>
          </w:rPr>
          <w:t xml:space="preserve"> </w:t>
        </w:r>
        <w:r>
          <w:rPr>
            <w:rFonts w:ascii="Arial" w:hAnsi="Arial"/>
            <w:b/>
            <w:u w:val="thick"/>
          </w:rPr>
          <w:t>2008</w:t>
        </w:r>
      </w:hyperlink>
      <w:r>
        <w:t>).</w:t>
      </w:r>
    </w:p>
    <w:p w14:paraId="5EFFD1B0" w14:textId="77777777" w:rsidR="00266EB3" w:rsidRDefault="00266EB3">
      <w:pPr>
        <w:pStyle w:val="BodyText"/>
        <w:spacing w:before="6"/>
        <w:rPr>
          <w:sz w:val="9"/>
        </w:rPr>
      </w:pPr>
    </w:p>
    <w:p w14:paraId="171C437A" w14:textId="77777777" w:rsidR="00266EB3" w:rsidRDefault="00000000">
      <w:pPr>
        <w:pStyle w:val="Heading3"/>
        <w:spacing w:before="93"/>
        <w:ind w:left="559" w:right="1360"/>
        <w:jc w:val="center"/>
      </w:pPr>
      <w:r>
        <w:rPr>
          <w:u w:val="thick"/>
        </w:rPr>
        <w:t>Sonic</w:t>
      </w:r>
      <w:r>
        <w:rPr>
          <w:spacing w:val="-1"/>
          <w:u w:val="thick"/>
        </w:rPr>
        <w:t xml:space="preserve"> </w:t>
      </w:r>
      <w:r>
        <w:rPr>
          <w:u w:val="thick"/>
        </w:rPr>
        <w:t>irrigation</w:t>
      </w:r>
    </w:p>
    <w:p w14:paraId="3255606F" w14:textId="77777777" w:rsidR="00266EB3" w:rsidRDefault="00000000">
      <w:pPr>
        <w:pStyle w:val="BodyText"/>
        <w:spacing w:before="137" w:line="364" w:lineRule="auto"/>
        <w:ind w:left="480" w:right="500"/>
        <w:jc w:val="both"/>
      </w:pPr>
      <w:r>
        <w:t>Tronstad</w:t>
      </w:r>
      <w:r>
        <w:rPr>
          <w:spacing w:val="1"/>
        </w:rPr>
        <w:t xml:space="preserve"> </w:t>
      </w:r>
      <w:r>
        <w:rPr>
          <w:rFonts w:ascii="Arial"/>
          <w:i/>
        </w:rPr>
        <w:t>et</w:t>
      </w:r>
      <w:r>
        <w:rPr>
          <w:rFonts w:ascii="Arial"/>
          <w:i/>
          <w:spacing w:val="1"/>
        </w:rPr>
        <w:t xml:space="preserve"> </w:t>
      </w:r>
      <w:r>
        <w:rPr>
          <w:rFonts w:ascii="Arial"/>
          <w:i/>
        </w:rPr>
        <w:t>al</w:t>
      </w:r>
      <w:r>
        <w:rPr>
          <w:rFonts w:ascii="Arial"/>
          <w:i/>
          <w:spacing w:val="1"/>
        </w:rPr>
        <w:t xml:space="preserve"> </w:t>
      </w:r>
      <w:r>
        <w:t>were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first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report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use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sonic</w:t>
      </w:r>
      <w:r>
        <w:rPr>
          <w:spacing w:val="1"/>
        </w:rPr>
        <w:t xml:space="preserve"> </w:t>
      </w:r>
      <w:r>
        <w:t>instrument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endodontics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1985.</w:t>
      </w:r>
    </w:p>
    <w:p w14:paraId="1061563F" w14:textId="77777777" w:rsidR="00266EB3" w:rsidRDefault="00000000">
      <w:pPr>
        <w:pStyle w:val="BodyText"/>
        <w:spacing w:before="201" w:line="364" w:lineRule="auto"/>
        <w:ind w:left="480" w:right="497"/>
        <w:jc w:val="both"/>
      </w:pPr>
      <w:r>
        <w:t>Sonic devices generally oscillate at a frequency of 20–20,000 Hz. Effect of</w:t>
      </w:r>
      <w:r>
        <w:rPr>
          <w:spacing w:val="1"/>
        </w:rPr>
        <w:t xml:space="preserve"> </w:t>
      </w:r>
      <w:r>
        <w:t>Sonic Irrigation Sonic activation has been shown to be an effective method for</w:t>
      </w:r>
      <w:r>
        <w:rPr>
          <w:spacing w:val="1"/>
        </w:rPr>
        <w:t xml:space="preserve"> </w:t>
      </w:r>
      <w:r>
        <w:t>disinfecting root</w:t>
      </w:r>
      <w:r>
        <w:rPr>
          <w:spacing w:val="3"/>
        </w:rPr>
        <w:t xml:space="preserve"> </w:t>
      </w:r>
      <w:r>
        <w:t>canals.</w:t>
      </w:r>
    </w:p>
    <w:p w14:paraId="01367327" w14:textId="77777777" w:rsidR="00266EB3" w:rsidRDefault="00000000">
      <w:pPr>
        <w:pStyle w:val="BodyText"/>
        <w:spacing w:before="198" w:line="364" w:lineRule="auto"/>
        <w:ind w:left="480" w:right="501"/>
        <w:jc w:val="both"/>
      </w:pPr>
      <w:r>
        <w:t xml:space="preserve">Sabins </w:t>
      </w:r>
      <w:r>
        <w:rPr>
          <w:rFonts w:ascii="Arial"/>
          <w:i/>
        </w:rPr>
        <w:t xml:space="preserve">et al </w:t>
      </w:r>
      <w:r>
        <w:t>and Stamos et al surmised that the more powerful ultrasonic</w:t>
      </w:r>
      <w:r>
        <w:rPr>
          <w:spacing w:val="1"/>
        </w:rPr>
        <w:t xml:space="preserve"> </w:t>
      </w:r>
      <w:r>
        <w:t>systems</w:t>
      </w:r>
      <w:r>
        <w:rPr>
          <w:spacing w:val="1"/>
        </w:rPr>
        <w:t xml:space="preserve"> </w:t>
      </w:r>
      <w:r>
        <w:t>removed</w:t>
      </w:r>
      <w:r>
        <w:rPr>
          <w:spacing w:val="1"/>
        </w:rPr>
        <w:t xml:space="preserve"> </w:t>
      </w:r>
      <w:r>
        <w:t>more</w:t>
      </w:r>
      <w:r>
        <w:rPr>
          <w:spacing w:val="1"/>
        </w:rPr>
        <w:t xml:space="preserve"> </w:t>
      </w:r>
      <w:r>
        <w:t>dentin</w:t>
      </w:r>
      <w:r>
        <w:rPr>
          <w:spacing w:val="1"/>
        </w:rPr>
        <w:t xml:space="preserve"> </w:t>
      </w:r>
      <w:r>
        <w:t>debris</w:t>
      </w:r>
      <w:r>
        <w:rPr>
          <w:spacing w:val="1"/>
        </w:rPr>
        <w:t xml:space="preserve"> </w:t>
      </w:r>
      <w:r>
        <w:t>from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root</w:t>
      </w:r>
      <w:r>
        <w:rPr>
          <w:spacing w:val="1"/>
        </w:rPr>
        <w:t xml:space="preserve"> </w:t>
      </w:r>
      <w:r>
        <w:t>canal</w:t>
      </w:r>
      <w:r>
        <w:rPr>
          <w:spacing w:val="1"/>
        </w:rPr>
        <w:t xml:space="preserve"> </w:t>
      </w:r>
      <w:r>
        <w:t>than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less</w:t>
      </w:r>
      <w:r>
        <w:rPr>
          <w:spacing w:val="1"/>
        </w:rPr>
        <w:t xml:space="preserve"> </w:t>
      </w:r>
      <w:r>
        <w:t>powerful sonic irrigation systems. The positive relationship between acoustic</w:t>
      </w:r>
      <w:r>
        <w:rPr>
          <w:spacing w:val="1"/>
        </w:rPr>
        <w:t xml:space="preserve"> </w:t>
      </w:r>
      <w:r>
        <w:t>streaming velocity and frequency might explain the superior efficiency of the</w:t>
      </w:r>
      <w:r>
        <w:rPr>
          <w:spacing w:val="1"/>
        </w:rPr>
        <w:t xml:space="preserve"> </w:t>
      </w:r>
      <w:r>
        <w:t>ultrasonic</w:t>
      </w:r>
      <w:r>
        <w:rPr>
          <w:spacing w:val="1"/>
        </w:rPr>
        <w:t xml:space="preserve"> </w:t>
      </w:r>
      <w:r>
        <w:t>systems over</w:t>
      </w:r>
      <w:r>
        <w:rPr>
          <w:spacing w:val="2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sonic</w:t>
      </w:r>
      <w:r>
        <w:rPr>
          <w:spacing w:val="2"/>
        </w:rPr>
        <w:t xml:space="preserve"> </w:t>
      </w:r>
      <w:r>
        <w:t>systems.</w:t>
      </w:r>
    </w:p>
    <w:p w14:paraId="20EC3E7D" w14:textId="77777777" w:rsidR="00266EB3" w:rsidRDefault="00000000">
      <w:pPr>
        <w:pStyle w:val="BodyText"/>
        <w:spacing w:before="203" w:line="364" w:lineRule="auto"/>
        <w:ind w:left="480" w:right="496"/>
        <w:jc w:val="both"/>
      </w:pPr>
      <w:r>
        <w:t>The</w:t>
      </w:r>
      <w:r>
        <w:rPr>
          <w:spacing w:val="1"/>
        </w:rPr>
        <w:t xml:space="preserve"> </w:t>
      </w:r>
      <w:r>
        <w:t>major</w:t>
      </w:r>
      <w:r>
        <w:rPr>
          <w:spacing w:val="1"/>
        </w:rPr>
        <w:t xml:space="preserve"> </w:t>
      </w:r>
      <w:r>
        <w:t>systems</w:t>
      </w:r>
      <w:r>
        <w:rPr>
          <w:spacing w:val="1"/>
        </w:rPr>
        <w:t xml:space="preserve"> </w:t>
      </w:r>
      <w:r>
        <w:t>available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produce</w:t>
      </w:r>
      <w:r>
        <w:rPr>
          <w:spacing w:val="1"/>
        </w:rPr>
        <w:t xml:space="preserve"> </w:t>
      </w:r>
      <w:r>
        <w:t>sonic/subsonic</w:t>
      </w:r>
      <w:r>
        <w:rPr>
          <w:spacing w:val="1"/>
        </w:rPr>
        <w:t xml:space="preserve"> </w:t>
      </w:r>
      <w:r>
        <w:t>agitation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Micromega® Sonic Air®1500 handpiece with an attached Rispi-Sonic® file</w:t>
      </w:r>
      <w:r>
        <w:rPr>
          <w:spacing w:val="1"/>
        </w:rPr>
        <w:t xml:space="preserve"> </w:t>
      </w:r>
      <w:r>
        <w:t>(Medidenta</w:t>
      </w:r>
      <w:r>
        <w:rPr>
          <w:spacing w:val="1"/>
        </w:rPr>
        <w:t xml:space="preserve"> </w:t>
      </w:r>
      <w:r>
        <w:t>International</w:t>
      </w:r>
      <w:r>
        <w:rPr>
          <w:spacing w:val="1"/>
        </w:rPr>
        <w:t xml:space="preserve"> </w:t>
      </w:r>
      <w:r>
        <w:t>Inc.);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EndoActivator®</w:t>
      </w:r>
      <w:r>
        <w:rPr>
          <w:spacing w:val="1"/>
        </w:rPr>
        <w:t xml:space="preserve"> </w:t>
      </w:r>
      <w:r>
        <w:t>system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attached</w:t>
      </w:r>
      <w:r>
        <w:rPr>
          <w:spacing w:val="1"/>
        </w:rPr>
        <w:t xml:space="preserve"> </w:t>
      </w:r>
      <w:r>
        <w:t>polymer</w:t>
      </w:r>
      <w:r>
        <w:rPr>
          <w:spacing w:val="1"/>
        </w:rPr>
        <w:t xml:space="preserve"> </w:t>
      </w:r>
      <w:r>
        <w:t>tips</w:t>
      </w:r>
      <w:r>
        <w:rPr>
          <w:spacing w:val="1"/>
        </w:rPr>
        <w:t xml:space="preserve"> </w:t>
      </w:r>
      <w:r>
        <w:t>(Dentsply</w:t>
      </w:r>
      <w:r>
        <w:rPr>
          <w:spacing w:val="1"/>
        </w:rPr>
        <w:t xml:space="preserve"> </w:t>
      </w:r>
      <w:r>
        <w:t>Tulsa</w:t>
      </w:r>
      <w:r>
        <w:rPr>
          <w:spacing w:val="1"/>
        </w:rPr>
        <w:t xml:space="preserve"> </w:t>
      </w:r>
      <w:r>
        <w:t>Dental</w:t>
      </w:r>
      <w:r>
        <w:rPr>
          <w:spacing w:val="1"/>
        </w:rPr>
        <w:t xml:space="preserve"> </w:t>
      </w:r>
      <w:r>
        <w:t>Specialties)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Vibringe®</w:t>
      </w:r>
      <w:r>
        <w:rPr>
          <w:spacing w:val="1"/>
        </w:rPr>
        <w:t xml:space="preserve"> </w:t>
      </w:r>
      <w:r>
        <w:t>sonic</w:t>
      </w:r>
      <w:r>
        <w:rPr>
          <w:spacing w:val="-61"/>
        </w:rPr>
        <w:t xml:space="preserve"> </w:t>
      </w:r>
      <w:r>
        <w:t>irrigation</w:t>
      </w:r>
      <w:r>
        <w:rPr>
          <w:spacing w:val="2"/>
        </w:rPr>
        <w:t xml:space="preserve"> </w:t>
      </w:r>
      <w:r>
        <w:t>system</w:t>
      </w:r>
      <w:r>
        <w:rPr>
          <w:spacing w:val="4"/>
        </w:rPr>
        <w:t xml:space="preserve"> </w:t>
      </w:r>
      <w:r>
        <w:t>(Vibringe</w:t>
      </w:r>
      <w:r>
        <w:rPr>
          <w:spacing w:val="3"/>
        </w:rPr>
        <w:t xml:space="preserve"> </w:t>
      </w:r>
      <w:r>
        <w:t>B.V.)</w:t>
      </w:r>
      <w:r>
        <w:rPr>
          <w:vertAlign w:val="superscript"/>
        </w:rPr>
        <w:t>89</w:t>
      </w:r>
    </w:p>
    <w:p w14:paraId="22261868" w14:textId="77777777" w:rsidR="00266EB3" w:rsidRDefault="00000000">
      <w:pPr>
        <w:pStyle w:val="Heading3"/>
        <w:numPr>
          <w:ilvl w:val="0"/>
          <w:numId w:val="58"/>
        </w:numPr>
        <w:tabs>
          <w:tab w:val="left" w:pos="841"/>
        </w:tabs>
        <w:spacing w:before="201" w:line="343" w:lineRule="auto"/>
        <w:ind w:right="499"/>
      </w:pPr>
      <w:r>
        <w:rPr>
          <w:u w:val="thick"/>
        </w:rPr>
        <w:t>The</w:t>
      </w:r>
      <w:r>
        <w:rPr>
          <w:spacing w:val="11"/>
          <w:u w:val="thick"/>
        </w:rPr>
        <w:t xml:space="preserve"> </w:t>
      </w:r>
      <w:r>
        <w:rPr>
          <w:u w:val="thick"/>
        </w:rPr>
        <w:t>EndoActivator</w:t>
      </w:r>
      <w:r>
        <w:rPr>
          <w:spacing w:val="11"/>
          <w:u w:val="thick"/>
        </w:rPr>
        <w:t xml:space="preserve"> </w:t>
      </w:r>
      <w:r>
        <w:rPr>
          <w:u w:val="thick"/>
        </w:rPr>
        <w:t>System:</w:t>
      </w:r>
      <w:r>
        <w:rPr>
          <w:spacing w:val="16"/>
          <w:u w:val="thick"/>
        </w:rPr>
        <w:t xml:space="preserve"> </w:t>
      </w:r>
      <w:proofErr w:type="gramStart"/>
      <w:r>
        <w:rPr>
          <w:u w:val="thick"/>
        </w:rPr>
        <w:t>(</w:t>
      </w:r>
      <w:r>
        <w:rPr>
          <w:spacing w:val="13"/>
          <w:u w:val="thick"/>
        </w:rPr>
        <w:t xml:space="preserve"> </w:t>
      </w:r>
      <w:r>
        <w:rPr>
          <w:u w:val="thick"/>
        </w:rPr>
        <w:t>Advanced</w:t>
      </w:r>
      <w:proofErr w:type="gramEnd"/>
      <w:r>
        <w:rPr>
          <w:spacing w:val="11"/>
          <w:u w:val="thick"/>
        </w:rPr>
        <w:t xml:space="preserve"> </w:t>
      </w:r>
      <w:r>
        <w:rPr>
          <w:u w:val="thick"/>
        </w:rPr>
        <w:t>Endodontics,</w:t>
      </w:r>
      <w:r>
        <w:rPr>
          <w:spacing w:val="12"/>
          <w:u w:val="thick"/>
        </w:rPr>
        <w:t xml:space="preserve"> </w:t>
      </w:r>
      <w:r>
        <w:rPr>
          <w:u w:val="thick"/>
        </w:rPr>
        <w:t>Santa</w:t>
      </w:r>
      <w:r>
        <w:rPr>
          <w:spacing w:val="11"/>
          <w:u w:val="thick"/>
        </w:rPr>
        <w:t xml:space="preserve"> </w:t>
      </w:r>
      <w:r>
        <w:rPr>
          <w:u w:val="thick"/>
        </w:rPr>
        <w:t>Barbara,</w:t>
      </w:r>
      <w:r>
        <w:rPr>
          <w:spacing w:val="-63"/>
        </w:rPr>
        <w:t xml:space="preserve"> </w:t>
      </w:r>
      <w:r>
        <w:rPr>
          <w:u w:val="thick"/>
        </w:rPr>
        <w:t>CA,</w:t>
      </w:r>
      <w:r>
        <w:rPr>
          <w:spacing w:val="-1"/>
          <w:u w:val="thick"/>
        </w:rPr>
        <w:t xml:space="preserve"> </w:t>
      </w:r>
      <w:r>
        <w:rPr>
          <w:u w:val="thick"/>
        </w:rPr>
        <w:t>USA)</w:t>
      </w:r>
    </w:p>
    <w:p w14:paraId="2A830857" w14:textId="77777777" w:rsidR="00266EB3" w:rsidRDefault="00266EB3">
      <w:pPr>
        <w:pStyle w:val="BodyText"/>
        <w:spacing w:before="1"/>
        <w:rPr>
          <w:rFonts w:ascii="Arial"/>
          <w:b/>
          <w:sz w:val="11"/>
        </w:rPr>
      </w:pPr>
    </w:p>
    <w:p w14:paraId="7FE3B66C" w14:textId="77777777" w:rsidR="00266EB3" w:rsidRDefault="00000000">
      <w:pPr>
        <w:pStyle w:val="BodyText"/>
        <w:spacing w:before="96" w:line="364" w:lineRule="auto"/>
        <w:ind w:left="480" w:right="497"/>
        <w:jc w:val="both"/>
      </w:pPr>
      <w:r>
        <w:t>It is a battery-operated portable handpiece with a 3-speed electric motor. That</w:t>
      </w:r>
      <w:r>
        <w:rPr>
          <w:spacing w:val="1"/>
        </w:rPr>
        <w:t xml:space="preserve"> </w:t>
      </w:r>
      <w:r>
        <w:t xml:space="preserve">handpiece accepts one of three different </w:t>
      </w:r>
      <w:proofErr w:type="gramStart"/>
      <w:r>
        <w:t>size</w:t>
      </w:r>
      <w:proofErr w:type="gramEnd"/>
      <w:r>
        <w:t>, disposable, and polymer tips</w:t>
      </w:r>
      <w:r>
        <w:rPr>
          <w:spacing w:val="1"/>
        </w:rPr>
        <w:t xml:space="preserve"> </w:t>
      </w:r>
      <w:r>
        <w:t>(15/.02,</w:t>
      </w:r>
      <w:r>
        <w:rPr>
          <w:spacing w:val="1"/>
        </w:rPr>
        <w:t xml:space="preserve"> </w:t>
      </w:r>
      <w:r>
        <w:t>s5/.04,</w:t>
      </w:r>
      <w:r>
        <w:rPr>
          <w:spacing w:val="1"/>
        </w:rPr>
        <w:t xml:space="preserve"> </w:t>
      </w:r>
      <w:r>
        <w:t>35/.04).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polymer</w:t>
      </w:r>
      <w:r>
        <w:rPr>
          <w:spacing w:val="1"/>
        </w:rPr>
        <w:t xml:space="preserve"> </w:t>
      </w:r>
      <w:r>
        <w:t>tips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smooth</w:t>
      </w:r>
      <w:r>
        <w:rPr>
          <w:spacing w:val="1"/>
        </w:rPr>
        <w:t xml:space="preserve"> </w:t>
      </w:r>
      <w:r>
        <w:t>sided.</w:t>
      </w:r>
      <w:r>
        <w:rPr>
          <w:spacing w:val="1"/>
        </w:rPr>
        <w:t xml:space="preserve"> </w:t>
      </w:r>
      <w:r>
        <w:t>Operating</w:t>
      </w:r>
      <w:r>
        <w:rPr>
          <w:spacing w:val="1"/>
        </w:rPr>
        <w:t xml:space="preserve"> </w:t>
      </w:r>
      <w:r>
        <w:t>frequencies were reported by Jiang et al. to be 160, 175, and 190 Hz. These</w:t>
      </w:r>
      <w:r>
        <w:rPr>
          <w:spacing w:val="1"/>
        </w:rPr>
        <w:t xml:space="preserve"> </w:t>
      </w:r>
      <w:r>
        <w:t>frequencies are different from the manufacturer reported frequencies of 33,</w:t>
      </w:r>
      <w:r>
        <w:rPr>
          <w:spacing w:val="1"/>
        </w:rPr>
        <w:t xml:space="preserve"> </w:t>
      </w:r>
      <w:r>
        <w:t>100,</w:t>
      </w:r>
      <w:r>
        <w:rPr>
          <w:spacing w:val="44"/>
        </w:rPr>
        <w:t xml:space="preserve"> </w:t>
      </w:r>
      <w:r>
        <w:t>and</w:t>
      </w:r>
      <w:r>
        <w:rPr>
          <w:spacing w:val="45"/>
        </w:rPr>
        <w:t xml:space="preserve"> </w:t>
      </w:r>
      <w:r>
        <w:t>167</w:t>
      </w:r>
      <w:r>
        <w:rPr>
          <w:spacing w:val="44"/>
        </w:rPr>
        <w:t xml:space="preserve"> </w:t>
      </w:r>
      <w:r>
        <w:t>Hz.</w:t>
      </w:r>
      <w:r>
        <w:rPr>
          <w:spacing w:val="45"/>
        </w:rPr>
        <w:t xml:space="preserve"> </w:t>
      </w:r>
      <w:r>
        <w:t>The</w:t>
      </w:r>
      <w:r>
        <w:rPr>
          <w:spacing w:val="45"/>
        </w:rPr>
        <w:t xml:space="preserve"> </w:t>
      </w:r>
      <w:r>
        <w:t>tips</w:t>
      </w:r>
      <w:r>
        <w:rPr>
          <w:spacing w:val="43"/>
        </w:rPr>
        <w:t xml:space="preserve"> </w:t>
      </w:r>
      <w:r>
        <w:t>agitate</w:t>
      </w:r>
      <w:r>
        <w:rPr>
          <w:spacing w:val="45"/>
        </w:rPr>
        <w:t xml:space="preserve"> </w:t>
      </w:r>
      <w:r>
        <w:t>the</w:t>
      </w:r>
      <w:r>
        <w:rPr>
          <w:spacing w:val="45"/>
        </w:rPr>
        <w:t xml:space="preserve"> </w:t>
      </w:r>
      <w:r>
        <w:t>irrigating</w:t>
      </w:r>
      <w:r>
        <w:rPr>
          <w:spacing w:val="42"/>
        </w:rPr>
        <w:t xml:space="preserve"> </w:t>
      </w:r>
      <w:r>
        <w:t>solution</w:t>
      </w:r>
      <w:r>
        <w:rPr>
          <w:spacing w:val="45"/>
        </w:rPr>
        <w:t xml:space="preserve"> </w:t>
      </w:r>
      <w:r>
        <w:t>placed</w:t>
      </w:r>
      <w:r>
        <w:rPr>
          <w:spacing w:val="45"/>
        </w:rPr>
        <w:t xml:space="preserve"> </w:t>
      </w:r>
      <w:r>
        <w:t>in</w:t>
      </w:r>
      <w:r>
        <w:rPr>
          <w:spacing w:val="44"/>
        </w:rPr>
        <w:t xml:space="preserve"> </w:t>
      </w:r>
      <w:r>
        <w:t>the</w:t>
      </w:r>
      <w:r>
        <w:rPr>
          <w:spacing w:val="45"/>
        </w:rPr>
        <w:t xml:space="preserve"> </w:t>
      </w:r>
      <w:r>
        <w:t>root</w:t>
      </w:r>
      <w:r>
        <w:rPr>
          <w:spacing w:val="-61"/>
        </w:rPr>
        <w:t xml:space="preserve"> </w:t>
      </w:r>
      <w:r>
        <w:t>canal</w:t>
      </w:r>
      <w:r>
        <w:rPr>
          <w:spacing w:val="-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access</w:t>
      </w:r>
      <w:r>
        <w:rPr>
          <w:spacing w:val="1"/>
        </w:rPr>
        <w:t xml:space="preserve"> </w:t>
      </w:r>
      <w:r>
        <w:t>opening</w:t>
      </w:r>
      <w:r>
        <w:rPr>
          <w:spacing w:val="1"/>
        </w:rPr>
        <w:t xml:space="preserve"> </w:t>
      </w:r>
      <w:r>
        <w:t>via</w:t>
      </w:r>
      <w:r>
        <w:rPr>
          <w:spacing w:val="3"/>
        </w:rPr>
        <w:t xml:space="preserve"> </w:t>
      </w:r>
      <w:r>
        <w:t>needle</w:t>
      </w:r>
      <w:r>
        <w:rPr>
          <w:spacing w:val="3"/>
        </w:rPr>
        <w:t xml:space="preserve"> </w:t>
      </w:r>
      <w:r>
        <w:t>irrigation.</w:t>
      </w:r>
    </w:p>
    <w:p w14:paraId="5DDA5A5C" w14:textId="77777777" w:rsidR="00266EB3" w:rsidRDefault="00266EB3">
      <w:pPr>
        <w:spacing w:line="364" w:lineRule="auto"/>
        <w:jc w:val="both"/>
        <w:sectPr w:rsidR="00266EB3">
          <w:pgSz w:w="11910" w:h="16840"/>
          <w:pgMar w:top="1300" w:right="940" w:bottom="1400" w:left="1680" w:header="712" w:footer="1167" w:gutter="0"/>
          <w:cols w:space="720"/>
        </w:sectPr>
      </w:pPr>
    </w:p>
    <w:p w14:paraId="1CC96D17" w14:textId="77777777" w:rsidR="00266EB3" w:rsidRDefault="00266EB3">
      <w:pPr>
        <w:pStyle w:val="BodyText"/>
        <w:spacing w:before="9"/>
        <w:rPr>
          <w:sz w:val="10"/>
        </w:rPr>
      </w:pPr>
    </w:p>
    <w:p w14:paraId="766AD3E2" w14:textId="77777777" w:rsidR="00266EB3" w:rsidRDefault="00000000">
      <w:pPr>
        <w:pStyle w:val="BodyText"/>
        <w:ind w:left="1693"/>
        <w:rPr>
          <w:sz w:val="20"/>
        </w:rPr>
      </w:pPr>
      <w:r>
        <w:rPr>
          <w:noProof/>
          <w:sz w:val="20"/>
        </w:rPr>
        <w:drawing>
          <wp:inline distT="0" distB="0" distL="0" distR="0" wp14:anchorId="18EE2FFF" wp14:editId="04B40762">
            <wp:extent cx="4188321" cy="1409700"/>
            <wp:effectExtent l="0" t="0" r="0" b="0"/>
            <wp:docPr id="351" name="image18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image187.png"/>
                    <pic:cNvPicPr/>
                  </pic:nvPicPr>
                  <pic:blipFill>
                    <a:blip r:embed="rId2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88321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F7EB5" w14:textId="77777777" w:rsidR="00266EB3" w:rsidRDefault="00266EB3">
      <w:pPr>
        <w:pStyle w:val="BodyText"/>
        <w:spacing w:before="7"/>
        <w:rPr>
          <w:sz w:val="21"/>
        </w:rPr>
      </w:pPr>
    </w:p>
    <w:p w14:paraId="33BCDE77" w14:textId="77777777" w:rsidR="00266EB3" w:rsidRDefault="00000000">
      <w:pPr>
        <w:tabs>
          <w:tab w:val="left" w:pos="4364"/>
        </w:tabs>
        <w:spacing w:before="92"/>
        <w:ind w:right="131"/>
        <w:jc w:val="center"/>
        <w:rPr>
          <w:rFonts w:ascii="Arial"/>
          <w:b/>
          <w:sz w:val="24"/>
        </w:rPr>
      </w:pPr>
      <w:r>
        <w:rPr>
          <w:color w:val="1C1D1E"/>
          <w:sz w:val="24"/>
        </w:rPr>
        <w:t>Fig.117</w:t>
      </w:r>
      <w:r>
        <w:rPr>
          <w:color w:val="1C1D1E"/>
          <w:spacing w:val="2"/>
          <w:sz w:val="24"/>
        </w:rPr>
        <w:t xml:space="preserve"> </w:t>
      </w:r>
      <w:r>
        <w:rPr>
          <w:color w:val="1C1D1E"/>
          <w:sz w:val="24"/>
        </w:rPr>
        <w:t>a</w:t>
      </w:r>
      <w:r>
        <w:rPr>
          <w:color w:val="1C1D1E"/>
          <w:spacing w:val="64"/>
          <w:sz w:val="24"/>
        </w:rPr>
        <w:t xml:space="preserve"> </w:t>
      </w:r>
      <w:r>
        <w:rPr>
          <w:rFonts w:ascii="Arial"/>
          <w:b/>
          <w:color w:val="1C1D1E"/>
          <w:sz w:val="24"/>
        </w:rPr>
        <w:t>EndoActivator</w:t>
      </w:r>
      <w:r>
        <w:rPr>
          <w:rFonts w:ascii="Arial"/>
          <w:b/>
          <w:color w:val="1C1D1E"/>
          <w:spacing w:val="-2"/>
          <w:sz w:val="24"/>
        </w:rPr>
        <w:t xml:space="preserve"> </w:t>
      </w:r>
      <w:r>
        <w:rPr>
          <w:rFonts w:ascii="Arial"/>
          <w:b/>
          <w:color w:val="1C1D1E"/>
          <w:sz w:val="24"/>
        </w:rPr>
        <w:t>Sysytem</w:t>
      </w:r>
      <w:r>
        <w:rPr>
          <w:rFonts w:ascii="Arial"/>
          <w:b/>
          <w:color w:val="1C1D1E"/>
          <w:sz w:val="24"/>
        </w:rPr>
        <w:tab/>
        <w:t>b</w:t>
      </w:r>
      <w:r>
        <w:rPr>
          <w:rFonts w:ascii="Arial"/>
          <w:b/>
          <w:color w:val="1C1D1E"/>
          <w:spacing w:val="62"/>
          <w:sz w:val="24"/>
        </w:rPr>
        <w:t xml:space="preserve"> </w:t>
      </w:r>
      <w:r>
        <w:rPr>
          <w:rFonts w:ascii="Arial"/>
          <w:b/>
          <w:color w:val="1C1D1E"/>
          <w:sz w:val="24"/>
        </w:rPr>
        <w:t>Polymer</w:t>
      </w:r>
      <w:r>
        <w:rPr>
          <w:rFonts w:ascii="Arial"/>
          <w:b/>
          <w:color w:val="1C1D1E"/>
          <w:spacing w:val="-1"/>
          <w:sz w:val="24"/>
        </w:rPr>
        <w:t xml:space="preserve"> </w:t>
      </w:r>
      <w:r>
        <w:rPr>
          <w:rFonts w:ascii="Arial"/>
          <w:b/>
          <w:color w:val="1C1D1E"/>
          <w:sz w:val="24"/>
        </w:rPr>
        <w:t>tips</w:t>
      </w:r>
    </w:p>
    <w:p w14:paraId="6FAF46AE" w14:textId="77777777" w:rsidR="00266EB3" w:rsidRDefault="00266EB3">
      <w:pPr>
        <w:pStyle w:val="BodyText"/>
        <w:spacing w:before="9"/>
        <w:rPr>
          <w:rFonts w:ascii="Arial"/>
          <w:b/>
          <w:sz w:val="29"/>
        </w:rPr>
      </w:pPr>
    </w:p>
    <w:p w14:paraId="32377E0B" w14:textId="77777777" w:rsidR="00266EB3" w:rsidRDefault="00000000">
      <w:pPr>
        <w:pStyle w:val="BodyText"/>
        <w:spacing w:line="367" w:lineRule="auto"/>
        <w:ind w:left="840" w:right="503"/>
        <w:jc w:val="both"/>
      </w:pPr>
      <w:r>
        <w:t>It was reported to be able to effectively clean debris from lateral canals,</w:t>
      </w:r>
      <w:r>
        <w:rPr>
          <w:spacing w:val="1"/>
        </w:rPr>
        <w:t xml:space="preserve"> </w:t>
      </w:r>
      <w:r>
        <w:t>remove the smear layer, and dislodge clumps of simulated biofilm within</w:t>
      </w:r>
      <w:r>
        <w:rPr>
          <w:spacing w:val="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curved</w:t>
      </w:r>
      <w:r>
        <w:rPr>
          <w:spacing w:val="3"/>
        </w:rPr>
        <w:t xml:space="preserve"> </w:t>
      </w:r>
      <w:r>
        <w:t>canals of</w:t>
      </w:r>
      <w:r>
        <w:rPr>
          <w:spacing w:val="3"/>
        </w:rPr>
        <w:t xml:space="preserve"> </w:t>
      </w:r>
      <w:r>
        <w:t>molar</w:t>
      </w:r>
      <w:r>
        <w:rPr>
          <w:spacing w:val="2"/>
        </w:rPr>
        <w:t xml:space="preserve"> </w:t>
      </w:r>
      <w:r>
        <w:t>teeth.</w:t>
      </w:r>
    </w:p>
    <w:p w14:paraId="15EB3727" w14:textId="77777777" w:rsidR="00266EB3" w:rsidRDefault="00000000">
      <w:pPr>
        <w:pStyle w:val="BodyText"/>
        <w:spacing w:before="193" w:line="367" w:lineRule="auto"/>
        <w:ind w:left="840" w:right="503"/>
        <w:jc w:val="both"/>
      </w:pPr>
      <w:r>
        <w:t xml:space="preserve">In general, 10,000 cycles per minute (cpm) </w:t>
      </w:r>
      <w:proofErr w:type="gramStart"/>
      <w:r>
        <w:t>has</w:t>
      </w:r>
      <w:proofErr w:type="gramEnd"/>
      <w:r>
        <w:t xml:space="preserve"> been shown to optimize</w:t>
      </w:r>
      <w:r>
        <w:rPr>
          <w:spacing w:val="1"/>
        </w:rPr>
        <w:t xml:space="preserve"> </w:t>
      </w:r>
      <w:r>
        <w:t>debridement</w:t>
      </w:r>
      <w:r>
        <w:rPr>
          <w:spacing w:val="-1"/>
        </w:rPr>
        <w:t xml:space="preserve"> </w:t>
      </w:r>
      <w:r>
        <w:t>and promote disruption</w:t>
      </w:r>
      <w:r>
        <w:rPr>
          <w:spacing w:val="2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smear</w:t>
      </w:r>
      <w:r>
        <w:rPr>
          <w:spacing w:val="1"/>
        </w:rPr>
        <w:t xml:space="preserve"> </w:t>
      </w:r>
      <w:r>
        <w:t>layer and biofilm.</w:t>
      </w:r>
      <w:r>
        <w:rPr>
          <w:vertAlign w:val="superscript"/>
        </w:rPr>
        <w:t>89</w:t>
      </w:r>
    </w:p>
    <w:p w14:paraId="7BAF8DC2" w14:textId="77777777" w:rsidR="00266EB3" w:rsidRDefault="00000000">
      <w:pPr>
        <w:pStyle w:val="Heading3"/>
        <w:spacing w:before="195"/>
        <w:ind w:left="840"/>
      </w:pPr>
      <w:r>
        <w:t>Handpiece/Driver</w:t>
      </w:r>
    </w:p>
    <w:p w14:paraId="18DE4D54" w14:textId="77777777" w:rsidR="00266EB3" w:rsidRDefault="00266EB3">
      <w:pPr>
        <w:pStyle w:val="BodyText"/>
        <w:spacing w:before="5"/>
        <w:rPr>
          <w:rFonts w:ascii="Arial"/>
          <w:b/>
          <w:sz w:val="29"/>
        </w:rPr>
      </w:pPr>
    </w:p>
    <w:p w14:paraId="2349611D" w14:textId="77777777" w:rsidR="00266EB3" w:rsidRDefault="00000000">
      <w:pPr>
        <w:pStyle w:val="ListParagraph"/>
        <w:numPr>
          <w:ilvl w:val="1"/>
          <w:numId w:val="58"/>
        </w:numPr>
        <w:tabs>
          <w:tab w:val="left" w:pos="1561"/>
        </w:tabs>
        <w:spacing w:before="1"/>
        <w:ind w:hanging="361"/>
        <w:jc w:val="both"/>
        <w:rPr>
          <w:rFonts w:ascii="Symbol" w:hAnsi="Symbol"/>
          <w:sz w:val="24"/>
        </w:rPr>
      </w:pPr>
      <w:r>
        <w:rPr>
          <w:sz w:val="24"/>
        </w:rPr>
        <w:t>Ergonomic,</w:t>
      </w:r>
      <w:r>
        <w:rPr>
          <w:spacing w:val="-2"/>
          <w:sz w:val="24"/>
        </w:rPr>
        <w:t xml:space="preserve"> </w:t>
      </w:r>
      <w:r>
        <w:rPr>
          <w:sz w:val="24"/>
        </w:rPr>
        <w:t>cordless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battery-operated</w:t>
      </w:r>
      <w:r>
        <w:rPr>
          <w:spacing w:val="-2"/>
          <w:sz w:val="24"/>
        </w:rPr>
        <w:t xml:space="preserve"> </w:t>
      </w:r>
      <w:r>
        <w:rPr>
          <w:sz w:val="24"/>
        </w:rPr>
        <w:t>handpiece</w:t>
      </w:r>
    </w:p>
    <w:p w14:paraId="511F67F5" w14:textId="77777777" w:rsidR="00266EB3" w:rsidRDefault="00000000">
      <w:pPr>
        <w:pStyle w:val="ListParagraph"/>
        <w:numPr>
          <w:ilvl w:val="1"/>
          <w:numId w:val="58"/>
        </w:numPr>
        <w:tabs>
          <w:tab w:val="left" w:pos="1561"/>
        </w:tabs>
        <w:spacing w:before="135"/>
        <w:ind w:hanging="361"/>
        <w:jc w:val="both"/>
        <w:rPr>
          <w:rFonts w:ascii="Symbol" w:hAnsi="Symbol"/>
          <w:sz w:val="24"/>
        </w:rPr>
      </w:pPr>
      <w:r>
        <w:rPr>
          <w:sz w:val="24"/>
        </w:rPr>
        <w:t>Contra-angled design</w:t>
      </w:r>
      <w:r>
        <w:rPr>
          <w:spacing w:val="-1"/>
          <w:sz w:val="24"/>
        </w:rPr>
        <w:t xml:space="preserve"> </w:t>
      </w:r>
      <w:r>
        <w:rPr>
          <w:sz w:val="24"/>
        </w:rPr>
        <w:t>for easy</w:t>
      </w:r>
      <w:r>
        <w:rPr>
          <w:spacing w:val="-2"/>
          <w:sz w:val="24"/>
        </w:rPr>
        <w:t xml:space="preserve"> </w:t>
      </w:r>
      <w:r>
        <w:rPr>
          <w:sz w:val="24"/>
        </w:rPr>
        <w:t>access to</w:t>
      </w:r>
      <w:r>
        <w:rPr>
          <w:spacing w:val="2"/>
          <w:sz w:val="24"/>
        </w:rPr>
        <w:t xml:space="preserve"> </w:t>
      </w:r>
      <w:r>
        <w:rPr>
          <w:sz w:val="24"/>
        </w:rPr>
        <w:t>posterior teeth</w:t>
      </w:r>
    </w:p>
    <w:p w14:paraId="3CE3F45A" w14:textId="77777777" w:rsidR="00266EB3" w:rsidRDefault="00000000">
      <w:pPr>
        <w:pStyle w:val="ListParagraph"/>
        <w:numPr>
          <w:ilvl w:val="1"/>
          <w:numId w:val="58"/>
        </w:numPr>
        <w:tabs>
          <w:tab w:val="left" w:pos="1561"/>
        </w:tabs>
        <w:spacing w:before="136" w:line="352" w:lineRule="auto"/>
        <w:ind w:right="500"/>
        <w:jc w:val="both"/>
        <w:rPr>
          <w:rFonts w:ascii="Symbol" w:hAnsi="Symbol"/>
          <w:sz w:val="24"/>
        </w:rPr>
      </w:pPr>
      <w:r>
        <w:rPr>
          <w:sz w:val="24"/>
        </w:rPr>
        <w:t>3-speed sonic motor providing options of 2,000, 6,000 and 10,000</w:t>
      </w:r>
      <w:r>
        <w:rPr>
          <w:spacing w:val="1"/>
          <w:sz w:val="24"/>
        </w:rPr>
        <w:t xml:space="preserve"> </w:t>
      </w:r>
      <w:r>
        <w:rPr>
          <w:sz w:val="24"/>
        </w:rPr>
        <w:t>cpm</w:t>
      </w:r>
    </w:p>
    <w:p w14:paraId="1021EC14" w14:textId="77777777" w:rsidR="00266EB3" w:rsidRDefault="00000000">
      <w:pPr>
        <w:pStyle w:val="ListParagraph"/>
        <w:numPr>
          <w:ilvl w:val="1"/>
          <w:numId w:val="58"/>
        </w:numPr>
        <w:tabs>
          <w:tab w:val="left" w:pos="1561"/>
        </w:tabs>
        <w:spacing w:before="13" w:line="360" w:lineRule="auto"/>
        <w:ind w:right="503"/>
        <w:jc w:val="both"/>
        <w:rPr>
          <w:rFonts w:ascii="Symbol" w:hAnsi="Symbol"/>
          <w:sz w:val="24"/>
        </w:rPr>
      </w:pPr>
      <w:r>
        <w:rPr>
          <w:sz w:val="24"/>
        </w:rPr>
        <w:t>It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important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not</w:t>
      </w:r>
      <w:r>
        <w:rPr>
          <w:spacing w:val="1"/>
          <w:sz w:val="24"/>
        </w:rPr>
        <w:t xml:space="preserve"> </w:t>
      </w:r>
      <w:r>
        <w:rPr>
          <w:sz w:val="24"/>
        </w:rPr>
        <w:t>autoclave</w:t>
      </w:r>
      <w:r>
        <w:rPr>
          <w:spacing w:val="1"/>
          <w:sz w:val="24"/>
        </w:rPr>
        <w:t xml:space="preserve"> </w:t>
      </w:r>
      <w:r>
        <w:rPr>
          <w:sz w:val="24"/>
        </w:rPr>
        <w:t>or</w:t>
      </w:r>
      <w:r>
        <w:rPr>
          <w:spacing w:val="1"/>
          <w:sz w:val="24"/>
        </w:rPr>
        <w:t xml:space="preserve"> </w:t>
      </w:r>
      <w:r>
        <w:rPr>
          <w:sz w:val="24"/>
        </w:rPr>
        <w:t>submerge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handpiece</w:t>
      </w:r>
      <w:r>
        <w:rPr>
          <w:spacing w:val="1"/>
          <w:sz w:val="24"/>
        </w:rPr>
        <w:t xml:space="preserve"> </w:t>
      </w:r>
      <w:r>
        <w:rPr>
          <w:sz w:val="24"/>
        </w:rPr>
        <w:t>in</w:t>
      </w:r>
      <w:r>
        <w:rPr>
          <w:spacing w:val="1"/>
          <w:sz w:val="24"/>
        </w:rPr>
        <w:t xml:space="preserve"> </w:t>
      </w:r>
      <w:r>
        <w:rPr>
          <w:sz w:val="24"/>
        </w:rPr>
        <w:t>cleaning</w:t>
      </w:r>
      <w:r>
        <w:rPr>
          <w:spacing w:val="1"/>
          <w:sz w:val="24"/>
        </w:rPr>
        <w:t xml:space="preserve"> </w:t>
      </w:r>
      <w:r>
        <w:rPr>
          <w:sz w:val="24"/>
        </w:rPr>
        <w:t>solutions;</w:t>
      </w:r>
      <w:r>
        <w:rPr>
          <w:spacing w:val="1"/>
          <w:sz w:val="24"/>
        </w:rPr>
        <w:t xml:space="preserve"> </w:t>
      </w:r>
      <w:r>
        <w:rPr>
          <w:sz w:val="24"/>
        </w:rPr>
        <w:t>rather,</w:t>
      </w:r>
      <w:r>
        <w:rPr>
          <w:spacing w:val="1"/>
          <w:sz w:val="24"/>
        </w:rPr>
        <w:t xml:space="preserve"> </w:t>
      </w:r>
      <w:r>
        <w:rPr>
          <w:sz w:val="24"/>
        </w:rPr>
        <w:t>simply</w:t>
      </w:r>
      <w:r>
        <w:rPr>
          <w:spacing w:val="1"/>
          <w:sz w:val="24"/>
        </w:rPr>
        <w:t xml:space="preserve"> </w:t>
      </w:r>
      <w:r>
        <w:rPr>
          <w:sz w:val="24"/>
        </w:rPr>
        <w:t>wipe</w:t>
      </w:r>
      <w:r>
        <w:rPr>
          <w:spacing w:val="1"/>
          <w:sz w:val="24"/>
        </w:rPr>
        <w:t xml:space="preserve"> </w:t>
      </w:r>
      <w:r>
        <w:rPr>
          <w:sz w:val="24"/>
        </w:rPr>
        <w:t>down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handpiece,</w:t>
      </w:r>
      <w:r>
        <w:rPr>
          <w:spacing w:val="1"/>
          <w:sz w:val="24"/>
        </w:rPr>
        <w:t xml:space="preserve"> </w:t>
      </w:r>
      <w:r>
        <w:rPr>
          <w:sz w:val="24"/>
        </w:rPr>
        <w:t>as</w:t>
      </w:r>
      <w:r>
        <w:rPr>
          <w:spacing w:val="1"/>
          <w:sz w:val="24"/>
        </w:rPr>
        <w:t xml:space="preserve"> </w:t>
      </w:r>
      <w:r>
        <w:rPr>
          <w:sz w:val="24"/>
        </w:rPr>
        <w:t>desired,</w:t>
      </w:r>
      <w:r>
        <w:rPr>
          <w:spacing w:val="2"/>
          <w:sz w:val="24"/>
        </w:rPr>
        <w:t xml:space="preserve"> </w:t>
      </w:r>
      <w:r>
        <w:rPr>
          <w:sz w:val="24"/>
        </w:rPr>
        <w:t>with</w:t>
      </w:r>
      <w:r>
        <w:rPr>
          <w:spacing w:val="3"/>
          <w:sz w:val="24"/>
        </w:rPr>
        <w:t xml:space="preserve"> </w:t>
      </w:r>
      <w:r>
        <w:rPr>
          <w:sz w:val="24"/>
        </w:rPr>
        <w:t>a</w:t>
      </w:r>
      <w:r>
        <w:rPr>
          <w:spacing w:val="2"/>
          <w:sz w:val="24"/>
        </w:rPr>
        <w:t xml:space="preserve"> </w:t>
      </w:r>
      <w:r>
        <w:rPr>
          <w:sz w:val="24"/>
        </w:rPr>
        <w:t>mild</w:t>
      </w:r>
      <w:r>
        <w:rPr>
          <w:spacing w:val="1"/>
          <w:sz w:val="24"/>
        </w:rPr>
        <w:t xml:space="preserve"> </w:t>
      </w:r>
      <w:r>
        <w:rPr>
          <w:sz w:val="24"/>
        </w:rPr>
        <w:t>detergent.</w:t>
      </w:r>
    </w:p>
    <w:p w14:paraId="006A6468" w14:textId="77777777" w:rsidR="00266EB3" w:rsidRDefault="00000000">
      <w:pPr>
        <w:pStyle w:val="ListParagraph"/>
        <w:numPr>
          <w:ilvl w:val="1"/>
          <w:numId w:val="58"/>
        </w:numPr>
        <w:tabs>
          <w:tab w:val="left" w:pos="1561"/>
        </w:tabs>
        <w:spacing w:before="2" w:line="352" w:lineRule="auto"/>
        <w:ind w:right="497"/>
        <w:jc w:val="both"/>
        <w:rPr>
          <w:rFonts w:ascii="Symbol" w:hAnsi="Symbol"/>
          <w:sz w:val="24"/>
        </w:rPr>
      </w:pPr>
      <w:r>
        <w:rPr>
          <w:sz w:val="24"/>
        </w:rPr>
        <w:t>For infection control, custom protective barrier sleeves have been</w:t>
      </w:r>
      <w:r>
        <w:rPr>
          <w:spacing w:val="1"/>
          <w:sz w:val="24"/>
        </w:rPr>
        <w:t xml:space="preserve"> </w:t>
      </w:r>
      <w:r>
        <w:rPr>
          <w:sz w:val="24"/>
        </w:rPr>
        <w:t>designed</w:t>
      </w:r>
      <w:r>
        <w:rPr>
          <w:spacing w:val="2"/>
          <w:sz w:val="24"/>
        </w:rPr>
        <w:t xml:space="preserve"> </w:t>
      </w:r>
      <w:r>
        <w:rPr>
          <w:sz w:val="24"/>
        </w:rPr>
        <w:t>to</w:t>
      </w:r>
      <w:r>
        <w:rPr>
          <w:spacing w:val="2"/>
          <w:sz w:val="24"/>
        </w:rPr>
        <w:t xml:space="preserve"> </w:t>
      </w:r>
      <w:r>
        <w:rPr>
          <w:sz w:val="24"/>
        </w:rPr>
        <w:t>easily slide</w:t>
      </w:r>
      <w:r>
        <w:rPr>
          <w:spacing w:val="3"/>
          <w:sz w:val="24"/>
        </w:rPr>
        <w:t xml:space="preserve"> </w:t>
      </w:r>
      <w:r>
        <w:rPr>
          <w:sz w:val="24"/>
        </w:rPr>
        <w:t>over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entire handpiece</w:t>
      </w:r>
    </w:p>
    <w:p w14:paraId="0C9A928C" w14:textId="77777777" w:rsidR="00266EB3" w:rsidRDefault="00000000">
      <w:pPr>
        <w:pStyle w:val="BodyText"/>
        <w:spacing w:before="3"/>
        <w:rPr>
          <w:sz w:val="15"/>
        </w:rPr>
      </w:pPr>
      <w:r>
        <w:rPr>
          <w:noProof/>
        </w:rPr>
        <w:drawing>
          <wp:anchor distT="0" distB="0" distL="0" distR="0" simplePos="0" relativeHeight="140" behindDoc="0" locked="0" layoutInCell="1" allowOverlap="1" wp14:anchorId="098BE17E" wp14:editId="56565CAA">
            <wp:simplePos x="0" y="0"/>
            <wp:positionH relativeFrom="page">
              <wp:posOffset>2961004</wp:posOffset>
            </wp:positionH>
            <wp:positionV relativeFrom="paragraph">
              <wp:posOffset>135071</wp:posOffset>
            </wp:positionV>
            <wp:extent cx="2090160" cy="1590198"/>
            <wp:effectExtent l="0" t="0" r="0" b="0"/>
            <wp:wrapTopAndBottom/>
            <wp:docPr id="353" name="image18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image188.jpeg"/>
                    <pic:cNvPicPr/>
                  </pic:nvPicPr>
                  <pic:blipFill>
                    <a:blip r:embed="rId2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90160" cy="15901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0F4B125" w14:textId="77777777" w:rsidR="00266EB3" w:rsidRDefault="00266EB3">
      <w:pPr>
        <w:pStyle w:val="BodyText"/>
        <w:spacing w:before="2"/>
        <w:rPr>
          <w:sz w:val="27"/>
        </w:rPr>
      </w:pPr>
    </w:p>
    <w:p w14:paraId="663CA4D4" w14:textId="77777777" w:rsidR="00266EB3" w:rsidRDefault="00000000">
      <w:pPr>
        <w:pStyle w:val="Heading3"/>
        <w:spacing w:before="1" w:line="360" w:lineRule="auto"/>
        <w:ind w:left="1999" w:right="686" w:hanging="1325"/>
      </w:pPr>
      <w:r>
        <w:t>Fig.117 c Custom EndoActivator barrier sleeves are designed to slide</w:t>
      </w:r>
      <w:r>
        <w:rPr>
          <w:spacing w:val="-64"/>
        </w:rPr>
        <w:t xml:space="preserve"> </w:t>
      </w:r>
      <w:r>
        <w:t>over</w:t>
      </w:r>
      <w:r>
        <w:rPr>
          <w:spacing w:val="-1"/>
        </w:rPr>
        <w:t xml:space="preserve"> </w:t>
      </w:r>
      <w:r>
        <w:t>the entire handpiece, including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driver</w:t>
      </w:r>
    </w:p>
    <w:p w14:paraId="3F8C4D0B" w14:textId="77777777" w:rsidR="00266EB3" w:rsidRDefault="00266EB3">
      <w:pPr>
        <w:spacing w:line="360" w:lineRule="auto"/>
        <w:sectPr w:rsidR="00266EB3">
          <w:pgSz w:w="11910" w:h="16840"/>
          <w:pgMar w:top="1300" w:right="940" w:bottom="1400" w:left="1680" w:header="712" w:footer="1167" w:gutter="0"/>
          <w:cols w:space="720"/>
        </w:sectPr>
      </w:pPr>
    </w:p>
    <w:p w14:paraId="04747013" w14:textId="77777777" w:rsidR="00266EB3" w:rsidRDefault="00000000">
      <w:pPr>
        <w:spacing w:before="121"/>
        <w:ind w:left="480"/>
        <w:rPr>
          <w:rFonts w:ascii="Arial"/>
          <w:b/>
          <w:sz w:val="24"/>
        </w:rPr>
      </w:pPr>
      <w:r>
        <w:rPr>
          <w:rFonts w:ascii="Arial"/>
          <w:b/>
          <w:sz w:val="24"/>
        </w:rPr>
        <w:lastRenderedPageBreak/>
        <w:t>Activator</w:t>
      </w:r>
      <w:r>
        <w:rPr>
          <w:rFonts w:ascii="Arial"/>
          <w:b/>
          <w:spacing w:val="-3"/>
          <w:sz w:val="24"/>
        </w:rPr>
        <w:t xml:space="preserve"> </w:t>
      </w:r>
      <w:r>
        <w:rPr>
          <w:rFonts w:ascii="Arial"/>
          <w:b/>
          <w:sz w:val="24"/>
        </w:rPr>
        <w:t>Tips</w:t>
      </w:r>
    </w:p>
    <w:p w14:paraId="01FC2A8D" w14:textId="77777777" w:rsidR="00266EB3" w:rsidRDefault="00266EB3">
      <w:pPr>
        <w:pStyle w:val="BodyText"/>
        <w:spacing w:before="9"/>
        <w:rPr>
          <w:rFonts w:ascii="Arial"/>
          <w:b/>
          <w:sz w:val="29"/>
        </w:rPr>
      </w:pPr>
    </w:p>
    <w:p w14:paraId="41F905B1" w14:textId="77777777" w:rsidR="00266EB3" w:rsidRDefault="00000000">
      <w:pPr>
        <w:pStyle w:val="BodyText"/>
        <w:spacing w:line="364" w:lineRule="auto"/>
        <w:ind w:left="480" w:right="491"/>
      </w:pPr>
      <w:r>
        <w:t>They</w:t>
      </w:r>
      <w:r>
        <w:rPr>
          <w:spacing w:val="51"/>
        </w:rPr>
        <w:t xml:space="preserve"> </w:t>
      </w:r>
      <w:r>
        <w:t>are</w:t>
      </w:r>
      <w:r>
        <w:rPr>
          <w:spacing w:val="54"/>
        </w:rPr>
        <w:t xml:space="preserve"> </w:t>
      </w:r>
      <w:r>
        <w:t>22</w:t>
      </w:r>
      <w:r>
        <w:rPr>
          <w:spacing w:val="53"/>
        </w:rPr>
        <w:t xml:space="preserve"> </w:t>
      </w:r>
      <w:r>
        <w:t>mm</w:t>
      </w:r>
      <w:r>
        <w:rPr>
          <w:spacing w:val="55"/>
        </w:rPr>
        <w:t xml:space="preserve"> </w:t>
      </w:r>
      <w:r>
        <w:t>in</w:t>
      </w:r>
      <w:r>
        <w:rPr>
          <w:spacing w:val="53"/>
        </w:rPr>
        <w:t xml:space="preserve"> </w:t>
      </w:r>
      <w:r>
        <w:t>length</w:t>
      </w:r>
      <w:r>
        <w:rPr>
          <w:spacing w:val="55"/>
        </w:rPr>
        <w:t xml:space="preserve"> </w:t>
      </w:r>
      <w:r>
        <w:t>and</w:t>
      </w:r>
      <w:r>
        <w:rPr>
          <w:spacing w:val="53"/>
        </w:rPr>
        <w:t xml:space="preserve"> </w:t>
      </w:r>
      <w:r>
        <w:t>are</w:t>
      </w:r>
      <w:r>
        <w:rPr>
          <w:spacing w:val="54"/>
        </w:rPr>
        <w:t xml:space="preserve"> </w:t>
      </w:r>
      <w:r>
        <w:t>available</w:t>
      </w:r>
      <w:r>
        <w:rPr>
          <w:spacing w:val="53"/>
        </w:rPr>
        <w:t xml:space="preserve"> </w:t>
      </w:r>
      <w:r>
        <w:t>in</w:t>
      </w:r>
      <w:r>
        <w:rPr>
          <w:spacing w:val="54"/>
        </w:rPr>
        <w:t xml:space="preserve"> </w:t>
      </w:r>
      <w:r>
        <w:t>three</w:t>
      </w:r>
      <w:r>
        <w:rPr>
          <w:spacing w:val="61"/>
        </w:rPr>
        <w:t xml:space="preserve"> </w:t>
      </w:r>
      <w:r>
        <w:t>sizes:</w:t>
      </w:r>
      <w:r>
        <w:rPr>
          <w:spacing w:val="53"/>
        </w:rPr>
        <w:t xml:space="preserve"> </w:t>
      </w:r>
      <w:r>
        <w:t>small</w:t>
      </w:r>
      <w:r>
        <w:rPr>
          <w:spacing w:val="53"/>
        </w:rPr>
        <w:t xml:space="preserve"> </w:t>
      </w:r>
      <w:r>
        <w:t>(yellow</w:t>
      </w:r>
      <w:r>
        <w:rPr>
          <w:spacing w:val="-61"/>
        </w:rPr>
        <w:t xml:space="preserve"> </w:t>
      </w:r>
      <w:r>
        <w:t>15/02),</w:t>
      </w:r>
      <w:r>
        <w:rPr>
          <w:spacing w:val="-3"/>
        </w:rPr>
        <w:t xml:space="preserve"> </w:t>
      </w:r>
      <w:r>
        <w:t>medium</w:t>
      </w:r>
      <w:r>
        <w:rPr>
          <w:spacing w:val="2"/>
        </w:rPr>
        <w:t xml:space="preserve"> </w:t>
      </w:r>
      <w:r>
        <w:t>(red 25/04),</w:t>
      </w:r>
      <w:r>
        <w:rPr>
          <w:spacing w:val="-2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large (blue</w:t>
      </w:r>
      <w:r>
        <w:rPr>
          <w:spacing w:val="-3"/>
        </w:rPr>
        <w:t xml:space="preserve"> </w:t>
      </w:r>
      <w:r>
        <w:t>35/04). Specific</w:t>
      </w:r>
      <w:r>
        <w:rPr>
          <w:spacing w:val="-3"/>
        </w:rPr>
        <w:t xml:space="preserve"> </w:t>
      </w:r>
      <w:r>
        <w:t>features include:</w:t>
      </w:r>
    </w:p>
    <w:p w14:paraId="095C2010" w14:textId="77777777" w:rsidR="00266EB3" w:rsidRDefault="00000000">
      <w:pPr>
        <w:pStyle w:val="ListParagraph"/>
        <w:numPr>
          <w:ilvl w:val="1"/>
          <w:numId w:val="58"/>
        </w:numPr>
        <w:tabs>
          <w:tab w:val="left" w:pos="1560"/>
          <w:tab w:val="left" w:pos="1561"/>
        </w:tabs>
        <w:spacing w:before="201"/>
        <w:ind w:hanging="361"/>
        <w:rPr>
          <w:rFonts w:ascii="Symbol" w:hAnsi="Symbol"/>
          <w:sz w:val="20"/>
        </w:rPr>
      </w:pPr>
      <w:r>
        <w:rPr>
          <w:sz w:val="24"/>
        </w:rPr>
        <w:t>Easy</w:t>
      </w:r>
      <w:r>
        <w:rPr>
          <w:spacing w:val="-1"/>
          <w:sz w:val="24"/>
        </w:rPr>
        <w:t xml:space="preserve"> </w:t>
      </w:r>
      <w:r>
        <w:rPr>
          <w:sz w:val="24"/>
        </w:rPr>
        <w:t>snap-on /</w:t>
      </w:r>
      <w:r>
        <w:rPr>
          <w:spacing w:val="2"/>
          <w:sz w:val="24"/>
        </w:rPr>
        <w:t xml:space="preserve"> </w:t>
      </w:r>
      <w:r>
        <w:rPr>
          <w:sz w:val="24"/>
        </w:rPr>
        <w:t>snap-off</w:t>
      </w:r>
      <w:r>
        <w:rPr>
          <w:spacing w:val="3"/>
          <w:sz w:val="24"/>
        </w:rPr>
        <w:t xml:space="preserve"> </w:t>
      </w:r>
      <w:r>
        <w:rPr>
          <w:sz w:val="24"/>
        </w:rPr>
        <w:t>design</w:t>
      </w:r>
    </w:p>
    <w:p w14:paraId="2E46B83E" w14:textId="77777777" w:rsidR="00266EB3" w:rsidRDefault="00000000">
      <w:pPr>
        <w:pStyle w:val="ListParagraph"/>
        <w:numPr>
          <w:ilvl w:val="1"/>
          <w:numId w:val="58"/>
        </w:numPr>
        <w:tabs>
          <w:tab w:val="left" w:pos="1560"/>
          <w:tab w:val="left" w:pos="1561"/>
        </w:tabs>
        <w:spacing w:before="144"/>
        <w:ind w:hanging="361"/>
        <w:rPr>
          <w:rFonts w:ascii="Symbol" w:hAnsi="Symbol"/>
          <w:sz w:val="20"/>
        </w:rPr>
      </w:pPr>
      <w:r>
        <w:rPr>
          <w:sz w:val="24"/>
        </w:rPr>
        <w:t>Strong,</w:t>
      </w:r>
      <w:r>
        <w:rPr>
          <w:spacing w:val="-3"/>
          <w:sz w:val="24"/>
        </w:rPr>
        <w:t xml:space="preserve"> </w:t>
      </w:r>
      <w:r>
        <w:rPr>
          <w:sz w:val="24"/>
        </w:rPr>
        <w:t>flexible,</w:t>
      </w:r>
      <w:r>
        <w:rPr>
          <w:spacing w:val="-3"/>
          <w:sz w:val="24"/>
        </w:rPr>
        <w:t xml:space="preserve"> </w:t>
      </w:r>
      <w:r>
        <w:rPr>
          <w:sz w:val="24"/>
        </w:rPr>
        <w:t>medical-grade</w:t>
      </w:r>
      <w:r>
        <w:rPr>
          <w:spacing w:val="-1"/>
          <w:sz w:val="24"/>
        </w:rPr>
        <w:t xml:space="preserve"> </w:t>
      </w:r>
      <w:r>
        <w:rPr>
          <w:sz w:val="24"/>
        </w:rPr>
        <w:t>polymer</w:t>
      </w:r>
      <w:r>
        <w:rPr>
          <w:spacing w:val="-2"/>
          <w:sz w:val="24"/>
        </w:rPr>
        <w:t xml:space="preserve"> </w:t>
      </w:r>
      <w:r>
        <w:rPr>
          <w:sz w:val="24"/>
        </w:rPr>
        <w:t>composition</w:t>
      </w:r>
    </w:p>
    <w:p w14:paraId="6A16DF5D" w14:textId="77777777" w:rsidR="00266EB3" w:rsidRDefault="00000000">
      <w:pPr>
        <w:pStyle w:val="ListParagraph"/>
        <w:numPr>
          <w:ilvl w:val="1"/>
          <w:numId w:val="58"/>
        </w:numPr>
        <w:tabs>
          <w:tab w:val="left" w:pos="1560"/>
          <w:tab w:val="left" w:pos="1561"/>
        </w:tabs>
        <w:spacing w:before="141"/>
        <w:ind w:hanging="361"/>
        <w:rPr>
          <w:rFonts w:ascii="Symbol" w:hAnsi="Symbol"/>
          <w:sz w:val="20"/>
        </w:rPr>
      </w:pPr>
      <w:r>
        <w:rPr>
          <w:sz w:val="24"/>
        </w:rPr>
        <w:t>Clean</w:t>
      </w:r>
      <w:r>
        <w:rPr>
          <w:spacing w:val="1"/>
          <w:sz w:val="24"/>
        </w:rPr>
        <w:t xml:space="preserve"> </w:t>
      </w:r>
      <w:r>
        <w:rPr>
          <w:sz w:val="24"/>
        </w:rPr>
        <w:t>guard component</w:t>
      </w:r>
      <w:r>
        <w:rPr>
          <w:spacing w:val="-1"/>
          <w:sz w:val="24"/>
        </w:rPr>
        <w:t xml:space="preserve"> </w:t>
      </w:r>
      <w:r>
        <w:rPr>
          <w:sz w:val="24"/>
        </w:rPr>
        <w:t>for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deflection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aerosols</w:t>
      </w:r>
    </w:p>
    <w:p w14:paraId="0A83DF82" w14:textId="77777777" w:rsidR="00266EB3" w:rsidRDefault="00000000">
      <w:pPr>
        <w:pStyle w:val="ListParagraph"/>
        <w:numPr>
          <w:ilvl w:val="1"/>
          <w:numId w:val="58"/>
        </w:numPr>
        <w:tabs>
          <w:tab w:val="left" w:pos="1560"/>
          <w:tab w:val="left" w:pos="1561"/>
        </w:tabs>
        <w:spacing w:before="143"/>
        <w:ind w:hanging="361"/>
        <w:rPr>
          <w:rFonts w:ascii="Symbol" w:hAnsi="Symbol"/>
          <w:sz w:val="20"/>
        </w:rPr>
      </w:pPr>
      <w:r>
        <w:rPr>
          <w:sz w:val="24"/>
        </w:rPr>
        <w:t>Convenient</w:t>
      </w:r>
      <w:r>
        <w:rPr>
          <w:spacing w:val="-1"/>
          <w:sz w:val="24"/>
        </w:rPr>
        <w:t xml:space="preserve"> </w:t>
      </w:r>
      <w:r>
        <w:rPr>
          <w:sz w:val="24"/>
        </w:rPr>
        <w:t>depth</w:t>
      </w:r>
      <w:r>
        <w:rPr>
          <w:spacing w:val="5"/>
          <w:sz w:val="24"/>
        </w:rPr>
        <w:t xml:space="preserve"> </w:t>
      </w:r>
      <w:r>
        <w:rPr>
          <w:sz w:val="24"/>
        </w:rPr>
        <w:t>gauge</w:t>
      </w:r>
      <w:r>
        <w:rPr>
          <w:spacing w:val="1"/>
          <w:sz w:val="24"/>
        </w:rPr>
        <w:t xml:space="preserve"> </w:t>
      </w:r>
      <w:r>
        <w:rPr>
          <w:sz w:val="24"/>
        </w:rPr>
        <w:t>rings</w:t>
      </w:r>
      <w:r>
        <w:rPr>
          <w:spacing w:val="1"/>
          <w:sz w:val="24"/>
        </w:rPr>
        <w:t xml:space="preserve"> </w:t>
      </w:r>
      <w:r>
        <w:rPr>
          <w:sz w:val="24"/>
        </w:rPr>
        <w:t>at</w:t>
      </w:r>
      <w:r>
        <w:rPr>
          <w:spacing w:val="1"/>
          <w:sz w:val="24"/>
        </w:rPr>
        <w:t xml:space="preserve"> </w:t>
      </w:r>
      <w:r>
        <w:rPr>
          <w:sz w:val="24"/>
        </w:rPr>
        <w:t>18, 19</w:t>
      </w:r>
      <w:r>
        <w:rPr>
          <w:spacing w:val="-1"/>
          <w:sz w:val="24"/>
        </w:rPr>
        <w:t xml:space="preserve"> </w:t>
      </w:r>
      <w:r>
        <w:rPr>
          <w:sz w:val="24"/>
        </w:rPr>
        <w:t>and 20 mm</w:t>
      </w:r>
    </w:p>
    <w:p w14:paraId="00224736" w14:textId="77777777" w:rsidR="00266EB3" w:rsidRDefault="00000000">
      <w:pPr>
        <w:pStyle w:val="ListParagraph"/>
        <w:numPr>
          <w:ilvl w:val="1"/>
          <w:numId w:val="58"/>
        </w:numPr>
        <w:tabs>
          <w:tab w:val="left" w:pos="1560"/>
          <w:tab w:val="left" w:pos="1561"/>
        </w:tabs>
        <w:spacing w:before="142" w:line="367" w:lineRule="auto"/>
        <w:ind w:right="496"/>
        <w:rPr>
          <w:rFonts w:ascii="Symbol" w:hAnsi="Symbol"/>
          <w:sz w:val="20"/>
        </w:rPr>
      </w:pPr>
      <w:r>
        <w:rPr>
          <w:sz w:val="24"/>
        </w:rPr>
        <w:t>The</w:t>
      </w:r>
      <w:r>
        <w:rPr>
          <w:spacing w:val="23"/>
          <w:sz w:val="24"/>
        </w:rPr>
        <w:t xml:space="preserve"> </w:t>
      </w:r>
      <w:r>
        <w:rPr>
          <w:sz w:val="24"/>
        </w:rPr>
        <w:t>EndoActivator</w:t>
      </w:r>
      <w:r>
        <w:rPr>
          <w:spacing w:val="22"/>
          <w:sz w:val="24"/>
        </w:rPr>
        <w:t xml:space="preserve"> </w:t>
      </w:r>
      <w:r>
        <w:rPr>
          <w:sz w:val="24"/>
        </w:rPr>
        <w:t>tips</w:t>
      </w:r>
      <w:r>
        <w:rPr>
          <w:spacing w:val="22"/>
          <w:sz w:val="24"/>
        </w:rPr>
        <w:t xml:space="preserve"> </w:t>
      </w:r>
      <w:r>
        <w:rPr>
          <w:sz w:val="24"/>
        </w:rPr>
        <w:t>are</w:t>
      </w:r>
      <w:r>
        <w:rPr>
          <w:spacing w:val="23"/>
          <w:sz w:val="24"/>
        </w:rPr>
        <w:t xml:space="preserve"> </w:t>
      </w:r>
      <w:r>
        <w:rPr>
          <w:sz w:val="24"/>
        </w:rPr>
        <w:t>disposable,</w:t>
      </w:r>
      <w:r>
        <w:rPr>
          <w:spacing w:val="23"/>
          <w:sz w:val="24"/>
        </w:rPr>
        <w:t xml:space="preserve"> </w:t>
      </w:r>
      <w:r>
        <w:rPr>
          <w:sz w:val="24"/>
        </w:rPr>
        <w:t>single-use</w:t>
      </w:r>
      <w:r>
        <w:rPr>
          <w:spacing w:val="23"/>
          <w:sz w:val="24"/>
        </w:rPr>
        <w:t xml:space="preserve"> </w:t>
      </w:r>
      <w:r>
        <w:rPr>
          <w:sz w:val="24"/>
        </w:rPr>
        <w:t>devices</w:t>
      </w:r>
      <w:r>
        <w:rPr>
          <w:spacing w:val="23"/>
          <w:sz w:val="24"/>
        </w:rPr>
        <w:t xml:space="preserve"> </w:t>
      </w:r>
      <w:r>
        <w:rPr>
          <w:sz w:val="24"/>
        </w:rPr>
        <w:t>that</w:t>
      </w:r>
      <w:r>
        <w:rPr>
          <w:spacing w:val="-61"/>
          <w:sz w:val="24"/>
        </w:rPr>
        <w:t xml:space="preserve"> </w:t>
      </w:r>
      <w:r>
        <w:rPr>
          <w:sz w:val="24"/>
        </w:rPr>
        <w:t>should not</w:t>
      </w:r>
      <w:r>
        <w:rPr>
          <w:spacing w:val="1"/>
          <w:sz w:val="24"/>
        </w:rPr>
        <w:t xml:space="preserve"> </w:t>
      </w:r>
      <w:r>
        <w:rPr>
          <w:sz w:val="24"/>
        </w:rPr>
        <w:t>be</w:t>
      </w:r>
      <w:r>
        <w:rPr>
          <w:spacing w:val="1"/>
          <w:sz w:val="24"/>
        </w:rPr>
        <w:t xml:space="preserve"> </w:t>
      </w:r>
      <w:r>
        <w:rPr>
          <w:sz w:val="24"/>
        </w:rPr>
        <w:t>autoclaved.</w:t>
      </w:r>
    </w:p>
    <w:p w14:paraId="3E1292F2" w14:textId="77777777" w:rsidR="00266EB3" w:rsidRDefault="00000000">
      <w:pPr>
        <w:pStyle w:val="Heading3"/>
        <w:spacing w:before="192"/>
      </w:pPr>
      <w:r>
        <w:rPr>
          <w:u w:val="thick"/>
        </w:rPr>
        <w:t>Tip</w:t>
      </w:r>
      <w:r>
        <w:rPr>
          <w:spacing w:val="-1"/>
          <w:u w:val="thick"/>
        </w:rPr>
        <w:t xml:space="preserve"> </w:t>
      </w:r>
      <w:r>
        <w:rPr>
          <w:u w:val="thick"/>
        </w:rPr>
        <w:t>selection-</w:t>
      </w:r>
    </w:p>
    <w:p w14:paraId="699C2DD2" w14:textId="77777777" w:rsidR="00266EB3" w:rsidRDefault="00266EB3">
      <w:pPr>
        <w:pStyle w:val="BodyText"/>
        <w:spacing w:before="5"/>
        <w:rPr>
          <w:rFonts w:ascii="Arial"/>
          <w:b/>
          <w:sz w:val="21"/>
        </w:rPr>
      </w:pPr>
    </w:p>
    <w:p w14:paraId="2796CCB3" w14:textId="77777777" w:rsidR="00266EB3" w:rsidRDefault="00000000">
      <w:pPr>
        <w:pStyle w:val="BodyText"/>
        <w:spacing w:before="96" w:line="364" w:lineRule="auto"/>
        <w:ind w:left="480" w:right="499"/>
        <w:jc w:val="both"/>
      </w:pPr>
      <w:r>
        <w:t>In fully prepared canals, a tip is selected that fits loosely and to within 2mm of</w:t>
      </w:r>
      <w:r>
        <w:rPr>
          <w:spacing w:val="1"/>
        </w:rPr>
        <w:t xml:space="preserve"> </w:t>
      </w:r>
      <w:r>
        <w:t>working length. A loose tip will be free to move, enhancing irrigation dynamics</w:t>
      </w:r>
      <w:r>
        <w:rPr>
          <w:spacing w:val="1"/>
        </w:rPr>
        <w:t xml:space="preserve"> </w:t>
      </w:r>
      <w:r>
        <w:t>(Ahmad, Pitt-Ford and Crum, 1987b). An underprepared canal or selecting a</w:t>
      </w:r>
      <w:r>
        <w:rPr>
          <w:spacing w:val="1"/>
        </w:rPr>
        <w:t xml:space="preserve"> </w:t>
      </w:r>
      <w:r>
        <w:t>tip that is too large will serve to dampen or restrict tip movement, which in turn</w:t>
      </w:r>
      <w:r>
        <w:rPr>
          <w:spacing w:val="1"/>
        </w:rPr>
        <w:t xml:space="preserve"> </w:t>
      </w:r>
      <w:r>
        <w:t>will</w:t>
      </w:r>
      <w:r>
        <w:rPr>
          <w:spacing w:val="1"/>
        </w:rPr>
        <w:t xml:space="preserve"> </w:t>
      </w:r>
      <w:r>
        <w:t>limit</w:t>
      </w:r>
      <w:r>
        <w:rPr>
          <w:spacing w:val="2"/>
        </w:rPr>
        <w:t xml:space="preserve"> </w:t>
      </w:r>
      <w:r>
        <w:t>its</w:t>
      </w:r>
      <w:r>
        <w:rPr>
          <w:spacing w:val="3"/>
        </w:rPr>
        <w:t xml:space="preserve"> </w:t>
      </w:r>
      <w:r>
        <w:t>ability</w:t>
      </w:r>
      <w:r>
        <w:rPr>
          <w:spacing w:val="-1"/>
        </w:rPr>
        <w:t xml:space="preserve"> </w:t>
      </w:r>
      <w:r>
        <w:t>to</w:t>
      </w:r>
      <w:r>
        <w:rPr>
          <w:spacing w:val="3"/>
        </w:rPr>
        <w:t xml:space="preserve"> </w:t>
      </w:r>
      <w:r>
        <w:t>agitate</w:t>
      </w:r>
      <w:r>
        <w:rPr>
          <w:spacing w:val="2"/>
        </w:rPr>
        <w:t xml:space="preserve"> </w:t>
      </w:r>
      <w:r>
        <w:t>a</w:t>
      </w:r>
      <w:r>
        <w:rPr>
          <w:spacing w:val="2"/>
        </w:rPr>
        <w:t xml:space="preserve"> </w:t>
      </w:r>
      <w:r>
        <w:t>solution.</w:t>
      </w:r>
    </w:p>
    <w:p w14:paraId="5F37A8B8" w14:textId="77777777" w:rsidR="00266EB3" w:rsidRDefault="00000000">
      <w:pPr>
        <w:pStyle w:val="BodyText"/>
        <w:spacing w:before="206" w:line="364" w:lineRule="auto"/>
        <w:ind w:left="480" w:right="497"/>
        <w:jc w:val="both"/>
      </w:pPr>
      <w:r>
        <w:t>Vibrating the tip, in combination with moving the tip up and down in short</w:t>
      </w:r>
      <w:r>
        <w:rPr>
          <w:spacing w:val="1"/>
        </w:rPr>
        <w:t xml:space="preserve"> </w:t>
      </w:r>
      <w:r>
        <w:t>vertical</w:t>
      </w:r>
      <w:r>
        <w:rPr>
          <w:spacing w:val="1"/>
        </w:rPr>
        <w:t xml:space="preserve"> </w:t>
      </w:r>
      <w:r>
        <w:t>strokes,</w:t>
      </w:r>
      <w:r>
        <w:rPr>
          <w:spacing w:val="1"/>
        </w:rPr>
        <w:t xml:space="preserve"> </w:t>
      </w:r>
      <w:r>
        <w:t>synergistically</w:t>
      </w:r>
      <w:r>
        <w:rPr>
          <w:spacing w:val="1"/>
        </w:rPr>
        <w:t xml:space="preserve"> </w:t>
      </w:r>
      <w:r>
        <w:t>produces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powerful</w:t>
      </w:r>
      <w:r>
        <w:rPr>
          <w:spacing w:val="1"/>
        </w:rPr>
        <w:t xml:space="preserve"> </w:t>
      </w:r>
      <w:r>
        <w:t>hydrodynamic</w:t>
      </w:r>
      <w:r>
        <w:rPr>
          <w:spacing w:val="1"/>
        </w:rPr>
        <w:t xml:space="preserve"> </w:t>
      </w:r>
      <w:r>
        <w:t>phenomenon. When the clinical procedure has been completed, support the</w:t>
      </w:r>
      <w:r>
        <w:rPr>
          <w:spacing w:val="1"/>
        </w:rPr>
        <w:t xml:space="preserve"> </w:t>
      </w:r>
      <w:r>
        <w:t>contra-angled neck of the handpiece and remove the attached activator tip by</w:t>
      </w:r>
      <w:r>
        <w:rPr>
          <w:spacing w:val="1"/>
        </w:rPr>
        <w:t xml:space="preserve"> </w:t>
      </w:r>
      <w:r>
        <w:t>pulling straight off. Together the activator tip and barrier sleeve should be</w:t>
      </w:r>
      <w:r>
        <w:rPr>
          <w:spacing w:val="1"/>
        </w:rPr>
        <w:t xml:space="preserve"> </w:t>
      </w:r>
      <w:r>
        <w:t>discarded.</w:t>
      </w:r>
      <w:r>
        <w:rPr>
          <w:vertAlign w:val="superscript"/>
        </w:rPr>
        <w:t>90</w:t>
      </w:r>
    </w:p>
    <w:p w14:paraId="755095CC" w14:textId="77777777" w:rsidR="00266EB3" w:rsidRDefault="00000000">
      <w:pPr>
        <w:pStyle w:val="BodyText"/>
        <w:spacing w:before="206" w:line="364" w:lineRule="auto"/>
        <w:ind w:left="480" w:right="494"/>
        <w:jc w:val="both"/>
      </w:pPr>
      <w:r>
        <w:t>During use, the action of the EndoActivator tip frequently produces a cloud of</w:t>
      </w:r>
      <w:r>
        <w:rPr>
          <w:spacing w:val="1"/>
        </w:rPr>
        <w:t xml:space="preserve"> </w:t>
      </w:r>
      <w:r>
        <w:t>debris</w:t>
      </w:r>
      <w:r>
        <w:rPr>
          <w:spacing w:val="33"/>
        </w:rPr>
        <w:t xml:space="preserve"> </w:t>
      </w:r>
      <w:r>
        <w:t>that</w:t>
      </w:r>
      <w:r>
        <w:rPr>
          <w:spacing w:val="34"/>
        </w:rPr>
        <w:t xml:space="preserve"> </w:t>
      </w:r>
      <w:r>
        <w:t>can</w:t>
      </w:r>
      <w:r>
        <w:rPr>
          <w:spacing w:val="34"/>
        </w:rPr>
        <w:t xml:space="preserve"> </w:t>
      </w:r>
      <w:r>
        <w:t>be</w:t>
      </w:r>
      <w:r>
        <w:rPr>
          <w:spacing w:val="34"/>
        </w:rPr>
        <w:t xml:space="preserve"> </w:t>
      </w:r>
      <w:r>
        <w:t>observed</w:t>
      </w:r>
      <w:r>
        <w:rPr>
          <w:spacing w:val="37"/>
        </w:rPr>
        <w:t xml:space="preserve"> </w:t>
      </w:r>
      <w:r>
        <w:t>within</w:t>
      </w:r>
      <w:r>
        <w:rPr>
          <w:spacing w:val="34"/>
        </w:rPr>
        <w:t xml:space="preserve"> </w:t>
      </w:r>
      <w:r>
        <w:t>a</w:t>
      </w:r>
      <w:r>
        <w:rPr>
          <w:spacing w:val="33"/>
        </w:rPr>
        <w:t xml:space="preserve"> </w:t>
      </w:r>
      <w:r>
        <w:t>fluid-filled</w:t>
      </w:r>
      <w:r>
        <w:rPr>
          <w:spacing w:val="34"/>
        </w:rPr>
        <w:t xml:space="preserve"> </w:t>
      </w:r>
      <w:r>
        <w:t>pulp</w:t>
      </w:r>
      <w:r>
        <w:rPr>
          <w:spacing w:val="34"/>
        </w:rPr>
        <w:t xml:space="preserve"> </w:t>
      </w:r>
      <w:r>
        <w:t>chamber.</w:t>
      </w:r>
      <w:r>
        <w:rPr>
          <w:spacing w:val="33"/>
        </w:rPr>
        <w:t xml:space="preserve"> </w:t>
      </w:r>
      <w:r>
        <w:t>Vibrating</w:t>
      </w:r>
      <w:r>
        <w:rPr>
          <w:spacing w:val="32"/>
        </w:rPr>
        <w:t xml:space="preserve"> </w:t>
      </w:r>
      <w:r>
        <w:t>the</w:t>
      </w:r>
      <w:r>
        <w:rPr>
          <w:spacing w:val="-61"/>
        </w:rPr>
        <w:t xml:space="preserve"> </w:t>
      </w:r>
      <w:r>
        <w:t>tip, in combination with moving the tip up and down in short vertical strokes,</w:t>
      </w:r>
      <w:r>
        <w:rPr>
          <w:spacing w:val="1"/>
        </w:rPr>
        <w:t xml:space="preserve"> </w:t>
      </w:r>
      <w:r>
        <w:t>synergistically produces a powerful hydrodynamic phenomenon. In general,</w:t>
      </w:r>
      <w:r>
        <w:rPr>
          <w:spacing w:val="1"/>
        </w:rPr>
        <w:t xml:space="preserve"> </w:t>
      </w:r>
      <w:r>
        <w:t xml:space="preserve">10,000 cycles per minute (cpm) </w:t>
      </w:r>
      <w:proofErr w:type="gramStart"/>
      <w:r>
        <w:t>has</w:t>
      </w:r>
      <w:proofErr w:type="gramEnd"/>
      <w:r>
        <w:t xml:space="preserve"> been shown to optimize debridement and</w:t>
      </w:r>
      <w:r>
        <w:rPr>
          <w:spacing w:val="1"/>
        </w:rPr>
        <w:t xml:space="preserve"> </w:t>
      </w:r>
      <w:r>
        <w:t>promote</w:t>
      </w:r>
      <w:r>
        <w:rPr>
          <w:spacing w:val="1"/>
        </w:rPr>
        <w:t xml:space="preserve"> </w:t>
      </w:r>
      <w:r>
        <w:t>disruption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smear</w:t>
      </w:r>
      <w:r>
        <w:rPr>
          <w:spacing w:val="1"/>
        </w:rPr>
        <w:t xml:space="preserve"> </w:t>
      </w:r>
      <w:r>
        <w:t>layer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biofilm</w:t>
      </w:r>
      <w:r>
        <w:rPr>
          <w:vertAlign w:val="superscript"/>
        </w:rPr>
        <w:t>90</w:t>
      </w:r>
      <w:r>
        <w:t>.</w:t>
      </w:r>
      <w:r>
        <w:rPr>
          <w:spacing w:val="1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hydrodynamic</w:t>
      </w:r>
      <w:r>
        <w:rPr>
          <w:spacing w:val="1"/>
        </w:rPr>
        <w:t xml:space="preserve"> </w:t>
      </w:r>
      <w:r>
        <w:t>activation serves to improve the penetration, circulation and flow of</w:t>
      </w:r>
      <w:r>
        <w:rPr>
          <w:spacing w:val="63"/>
        </w:rPr>
        <w:t xml:space="preserve"> </w:t>
      </w:r>
      <w:r>
        <w:t>irrigant</w:t>
      </w:r>
      <w:r>
        <w:rPr>
          <w:spacing w:val="1"/>
        </w:rPr>
        <w:t xml:space="preserve"> </w:t>
      </w:r>
      <w:r>
        <w:t xml:space="preserve">into the more inaccessible regions of the root canal system (Guerisolo </w:t>
      </w:r>
      <w:r>
        <w:rPr>
          <w:rFonts w:ascii="Arial"/>
          <w:i/>
        </w:rPr>
        <w:t>et al,</w:t>
      </w:r>
      <w:r>
        <w:rPr>
          <w:rFonts w:ascii="Arial"/>
          <w:i/>
          <w:spacing w:val="1"/>
        </w:rPr>
        <w:t xml:space="preserve"> </w:t>
      </w:r>
      <w:r>
        <w:t>2002)</w:t>
      </w:r>
    </w:p>
    <w:p w14:paraId="2F8FB616" w14:textId="77777777" w:rsidR="00266EB3" w:rsidRDefault="00266EB3">
      <w:pPr>
        <w:spacing w:line="364" w:lineRule="auto"/>
        <w:jc w:val="both"/>
        <w:sectPr w:rsidR="00266EB3">
          <w:pgSz w:w="11910" w:h="16840"/>
          <w:pgMar w:top="1300" w:right="940" w:bottom="1400" w:left="1680" w:header="712" w:footer="1167" w:gutter="0"/>
          <w:cols w:space="720"/>
        </w:sectPr>
      </w:pPr>
    </w:p>
    <w:p w14:paraId="374930F3" w14:textId="77777777" w:rsidR="00266EB3" w:rsidRDefault="00000000">
      <w:pPr>
        <w:pStyle w:val="BodyText"/>
        <w:spacing w:before="118" w:line="364" w:lineRule="auto"/>
        <w:ind w:left="480" w:right="496"/>
        <w:jc w:val="both"/>
      </w:pPr>
      <w:r>
        <w:lastRenderedPageBreak/>
        <w:t>De</w:t>
      </w:r>
      <w:r>
        <w:rPr>
          <w:spacing w:val="1"/>
        </w:rPr>
        <w:t xml:space="preserve"> </w:t>
      </w:r>
      <w:r>
        <w:t>Gregorio</w:t>
      </w:r>
      <w:r>
        <w:rPr>
          <w:spacing w:val="1"/>
        </w:rPr>
        <w:t xml:space="preserve"> </w:t>
      </w:r>
      <w:r>
        <w:rPr>
          <w:rFonts w:ascii="Arial" w:hAnsi="Arial"/>
          <w:i/>
        </w:rPr>
        <w:t>et</w:t>
      </w:r>
      <w:r>
        <w:rPr>
          <w:rFonts w:ascii="Arial" w:hAnsi="Arial"/>
          <w:i/>
          <w:spacing w:val="1"/>
        </w:rPr>
        <w:t xml:space="preserve"> </w:t>
      </w:r>
      <w:r>
        <w:rPr>
          <w:rFonts w:ascii="Arial" w:hAnsi="Arial"/>
          <w:i/>
        </w:rPr>
        <w:t>al.</w:t>
      </w:r>
      <w:r>
        <w:rPr>
          <w:rFonts w:ascii="Arial" w:hAnsi="Arial"/>
          <w:i/>
          <w:spacing w:val="1"/>
        </w:rPr>
        <w:t xml:space="preserve"> </w:t>
      </w:r>
      <w:r>
        <w:t>,2009</w:t>
      </w:r>
      <w:r>
        <w:rPr>
          <w:spacing w:val="1"/>
        </w:rPr>
        <w:t xml:space="preserve"> </w:t>
      </w:r>
      <w:r>
        <w:t>(91)</w:t>
      </w:r>
      <w:r>
        <w:rPr>
          <w:spacing w:val="1"/>
        </w:rPr>
        <w:t xml:space="preserve"> </w:t>
      </w:r>
      <w:r>
        <w:t>found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sonic</w:t>
      </w:r>
      <w:r>
        <w:rPr>
          <w:spacing w:val="1"/>
        </w:rPr>
        <w:t xml:space="preserve"> </w:t>
      </w:r>
      <w:r>
        <w:t>activation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EndoActivator®</w:t>
      </w:r>
      <w:r>
        <w:rPr>
          <w:spacing w:val="1"/>
        </w:rPr>
        <w:t xml:space="preserve"> </w:t>
      </w:r>
      <w:r>
        <w:t>equaled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effectiveness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PUI/UAI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getting</w:t>
      </w:r>
      <w:r>
        <w:rPr>
          <w:spacing w:val="1"/>
        </w:rPr>
        <w:t xml:space="preserve"> </w:t>
      </w:r>
      <w:r>
        <w:t>irrigant</w:t>
      </w:r>
      <w:r>
        <w:rPr>
          <w:spacing w:val="1"/>
        </w:rPr>
        <w:t xml:space="preserve"> </w:t>
      </w:r>
      <w:r>
        <w:t>solution</w:t>
      </w:r>
      <w:r>
        <w:rPr>
          <w:spacing w:val="53"/>
        </w:rPr>
        <w:t xml:space="preserve"> </w:t>
      </w:r>
      <w:r>
        <w:t>into</w:t>
      </w:r>
      <w:r>
        <w:rPr>
          <w:spacing w:val="54"/>
        </w:rPr>
        <w:t xml:space="preserve"> </w:t>
      </w:r>
      <w:r>
        <w:t>lateral</w:t>
      </w:r>
      <w:r>
        <w:rPr>
          <w:spacing w:val="51"/>
        </w:rPr>
        <w:t xml:space="preserve"> </w:t>
      </w:r>
      <w:r>
        <w:t>canals</w:t>
      </w:r>
      <w:r>
        <w:rPr>
          <w:spacing w:val="51"/>
        </w:rPr>
        <w:t xml:space="preserve"> </w:t>
      </w:r>
      <w:r>
        <w:t>2–4.5</w:t>
      </w:r>
      <w:r>
        <w:rPr>
          <w:spacing w:val="53"/>
        </w:rPr>
        <w:t xml:space="preserve"> </w:t>
      </w:r>
      <w:r>
        <w:t>mm</w:t>
      </w:r>
      <w:r>
        <w:rPr>
          <w:spacing w:val="51"/>
        </w:rPr>
        <w:t xml:space="preserve"> </w:t>
      </w:r>
      <w:r>
        <w:t>from</w:t>
      </w:r>
      <w:r>
        <w:rPr>
          <w:spacing w:val="52"/>
        </w:rPr>
        <w:t xml:space="preserve"> </w:t>
      </w:r>
      <w:r>
        <w:t>the</w:t>
      </w:r>
      <w:r>
        <w:rPr>
          <w:spacing w:val="52"/>
        </w:rPr>
        <w:t xml:space="preserve"> </w:t>
      </w:r>
      <w:r>
        <w:t>root</w:t>
      </w:r>
      <w:r>
        <w:rPr>
          <w:spacing w:val="51"/>
        </w:rPr>
        <w:t xml:space="preserve"> </w:t>
      </w:r>
      <w:r>
        <w:t>apex</w:t>
      </w:r>
      <w:r>
        <w:rPr>
          <w:spacing w:val="52"/>
        </w:rPr>
        <w:t xml:space="preserve"> </w:t>
      </w:r>
      <w:r>
        <w:t>when</w:t>
      </w:r>
      <w:r>
        <w:rPr>
          <w:spacing w:val="53"/>
        </w:rPr>
        <w:t xml:space="preserve"> </w:t>
      </w:r>
      <w:r>
        <w:t>EDTA</w:t>
      </w:r>
      <w:r>
        <w:rPr>
          <w:spacing w:val="52"/>
        </w:rPr>
        <w:t xml:space="preserve"> </w:t>
      </w:r>
      <w:r>
        <w:t>was</w:t>
      </w:r>
      <w:r>
        <w:rPr>
          <w:spacing w:val="-61"/>
        </w:rPr>
        <w:t xml:space="preserve"> </w:t>
      </w:r>
      <w:r>
        <w:t>used.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later</w:t>
      </w:r>
      <w:r>
        <w:rPr>
          <w:spacing w:val="1"/>
        </w:rPr>
        <w:t xml:space="preserve"> </w:t>
      </w:r>
      <w:r>
        <w:t>study,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Gregorio</w:t>
      </w:r>
      <w:r>
        <w:rPr>
          <w:spacing w:val="1"/>
        </w:rPr>
        <w:t xml:space="preserve"> </w:t>
      </w:r>
      <w:r>
        <w:t>et</w:t>
      </w:r>
      <w:r>
        <w:rPr>
          <w:spacing w:val="1"/>
        </w:rPr>
        <w:t xml:space="preserve"> </w:t>
      </w:r>
      <w:r>
        <w:t>al.</w:t>
      </w:r>
      <w:r>
        <w:rPr>
          <w:spacing w:val="1"/>
        </w:rPr>
        <w:t xml:space="preserve"> </w:t>
      </w:r>
      <w:r>
        <w:t>2010reported</w:t>
      </w:r>
      <w:r>
        <w:rPr>
          <w:spacing w:val="64"/>
        </w:rPr>
        <w:t xml:space="preserve"> </w:t>
      </w:r>
      <w:r>
        <w:t>that</w:t>
      </w:r>
      <w:r>
        <w:rPr>
          <w:spacing w:val="64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EndoActivator®</w:t>
      </w:r>
      <w:r>
        <w:rPr>
          <w:spacing w:val="24"/>
        </w:rPr>
        <w:t xml:space="preserve"> </w:t>
      </w:r>
      <w:r>
        <w:t>was</w:t>
      </w:r>
      <w:r>
        <w:rPr>
          <w:spacing w:val="24"/>
        </w:rPr>
        <w:t xml:space="preserve"> </w:t>
      </w:r>
      <w:r>
        <w:t>superior</w:t>
      </w:r>
      <w:r>
        <w:rPr>
          <w:spacing w:val="24"/>
        </w:rPr>
        <w:t xml:space="preserve"> </w:t>
      </w:r>
      <w:r>
        <w:t>to</w:t>
      </w:r>
      <w:r>
        <w:rPr>
          <w:spacing w:val="25"/>
        </w:rPr>
        <w:t xml:space="preserve"> </w:t>
      </w:r>
      <w:r>
        <w:t>needle</w:t>
      </w:r>
      <w:r>
        <w:rPr>
          <w:spacing w:val="26"/>
        </w:rPr>
        <w:t xml:space="preserve"> </w:t>
      </w:r>
      <w:r>
        <w:t>irrigation</w:t>
      </w:r>
      <w:r>
        <w:rPr>
          <w:spacing w:val="25"/>
        </w:rPr>
        <w:t xml:space="preserve"> </w:t>
      </w:r>
      <w:r>
        <w:t>in</w:t>
      </w:r>
      <w:r>
        <w:rPr>
          <w:spacing w:val="26"/>
        </w:rPr>
        <w:t xml:space="preserve"> </w:t>
      </w:r>
      <w:r>
        <w:t>getting</w:t>
      </w:r>
      <w:r>
        <w:rPr>
          <w:spacing w:val="23"/>
        </w:rPr>
        <w:t xml:space="preserve"> </w:t>
      </w:r>
      <w:r>
        <w:t>irrigating</w:t>
      </w:r>
      <w:r>
        <w:rPr>
          <w:spacing w:val="24"/>
        </w:rPr>
        <w:t xml:space="preserve"> </w:t>
      </w:r>
      <w:r>
        <w:t>solution</w:t>
      </w:r>
      <w:r>
        <w:rPr>
          <w:spacing w:val="-62"/>
        </w:rPr>
        <w:t xml:space="preserve"> </w:t>
      </w:r>
      <w:r>
        <w:t>to</w:t>
      </w:r>
      <w:r>
        <w:rPr>
          <w:spacing w:val="3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apex of</w:t>
      </w:r>
      <w:r>
        <w:rPr>
          <w:spacing w:val="4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root</w:t>
      </w:r>
      <w:r>
        <w:rPr>
          <w:spacing w:val="1"/>
        </w:rPr>
        <w:t xml:space="preserve"> </w:t>
      </w:r>
      <w:r>
        <w:t>canal</w:t>
      </w:r>
      <w:r>
        <w:rPr>
          <w:spacing w:val="-1"/>
        </w:rPr>
        <w:t xml:space="preserve"> </w:t>
      </w:r>
      <w:r>
        <w:t>preparation and</w:t>
      </w:r>
      <w:r>
        <w:rPr>
          <w:spacing w:val="3"/>
        </w:rPr>
        <w:t xml:space="preserve"> </w:t>
      </w:r>
      <w:r>
        <w:t>into</w:t>
      </w:r>
      <w:r>
        <w:rPr>
          <w:spacing w:val="3"/>
        </w:rPr>
        <w:t xml:space="preserve"> </w:t>
      </w:r>
      <w:r>
        <w:t>lateral</w:t>
      </w:r>
      <w:r>
        <w:rPr>
          <w:spacing w:val="2"/>
        </w:rPr>
        <w:t xml:space="preserve"> </w:t>
      </w:r>
      <w:r>
        <w:t>canals.</w:t>
      </w:r>
    </w:p>
    <w:p w14:paraId="0DE7B4A5" w14:textId="77777777" w:rsidR="00266EB3" w:rsidRDefault="00000000">
      <w:pPr>
        <w:pStyle w:val="Heading3"/>
        <w:spacing w:before="202"/>
      </w:pPr>
      <w:r>
        <w:t>Other use-</w:t>
      </w:r>
    </w:p>
    <w:p w14:paraId="0D09D3AB" w14:textId="77777777" w:rsidR="00266EB3" w:rsidRDefault="00266EB3">
      <w:pPr>
        <w:pStyle w:val="BodyText"/>
        <w:spacing w:before="9"/>
        <w:rPr>
          <w:rFonts w:ascii="Arial"/>
          <w:b/>
          <w:sz w:val="29"/>
        </w:rPr>
      </w:pPr>
    </w:p>
    <w:p w14:paraId="4D0A03AA" w14:textId="77777777" w:rsidR="00266EB3" w:rsidRDefault="00000000">
      <w:pPr>
        <w:pStyle w:val="BodyText"/>
        <w:spacing w:line="367" w:lineRule="auto"/>
        <w:ind w:left="480" w:right="504"/>
        <w:jc w:val="both"/>
      </w:pPr>
      <w:r>
        <w:t>It can also be used, in straight or more curved canals, to deliver mineral</w:t>
      </w:r>
      <w:r>
        <w:rPr>
          <w:spacing w:val="1"/>
        </w:rPr>
        <w:t xml:space="preserve"> </w:t>
      </w:r>
      <w:r>
        <w:t>trioxide aggregate (MTA, Dentsply Tulsa Dental Specialties) into immature</w:t>
      </w:r>
      <w:r>
        <w:rPr>
          <w:spacing w:val="1"/>
        </w:rPr>
        <w:t xml:space="preserve"> </w:t>
      </w:r>
      <w:r>
        <w:t>teeth</w:t>
      </w:r>
      <w:r>
        <w:rPr>
          <w:spacing w:val="1"/>
        </w:rPr>
        <w:t xml:space="preserve"> </w:t>
      </w:r>
      <w:r>
        <w:t>exhibiting</w:t>
      </w:r>
      <w:r>
        <w:rPr>
          <w:spacing w:val="1"/>
        </w:rPr>
        <w:t xml:space="preserve"> </w:t>
      </w:r>
      <w:r>
        <w:t>blunderbuss</w:t>
      </w:r>
      <w:r>
        <w:rPr>
          <w:spacing w:val="1"/>
        </w:rPr>
        <w:t xml:space="preserve"> </w:t>
      </w:r>
      <w:r>
        <w:t>canals,</w:t>
      </w:r>
      <w:r>
        <w:rPr>
          <w:spacing w:val="1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into</w:t>
      </w:r>
      <w:r>
        <w:rPr>
          <w:spacing w:val="1"/>
        </w:rPr>
        <w:t xml:space="preserve"> </w:t>
      </w:r>
      <w:r>
        <w:t>perforating</w:t>
      </w:r>
      <w:r>
        <w:rPr>
          <w:spacing w:val="1"/>
        </w:rPr>
        <w:t xml:space="preserve"> </w:t>
      </w:r>
      <w:r>
        <w:t>pathological</w:t>
      </w:r>
      <w:r>
        <w:rPr>
          <w:spacing w:val="1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iatrogenic</w:t>
      </w:r>
      <w:r>
        <w:rPr>
          <w:spacing w:val="1"/>
        </w:rPr>
        <w:t xml:space="preserve"> </w:t>
      </w:r>
      <w:r>
        <w:t>defects.</w:t>
      </w:r>
    </w:p>
    <w:p w14:paraId="143B619C" w14:textId="77777777" w:rsidR="00266EB3" w:rsidRDefault="00000000">
      <w:pPr>
        <w:pStyle w:val="BodyText"/>
        <w:spacing w:before="193" w:line="364" w:lineRule="auto"/>
        <w:ind w:left="480" w:right="498"/>
        <w:jc w:val="both"/>
      </w:pPr>
      <w:r>
        <w:t>In the retreatment situation, clinical trials have shown that the EndoActivator</w:t>
      </w:r>
      <w:r>
        <w:rPr>
          <w:spacing w:val="1"/>
        </w:rPr>
        <w:t xml:space="preserve"> </w:t>
      </w:r>
      <w:r>
        <w:t>System</w:t>
      </w:r>
      <w:r>
        <w:rPr>
          <w:spacing w:val="1"/>
        </w:rPr>
        <w:t xml:space="preserve"> </w:t>
      </w:r>
      <w:r>
        <w:t>serves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break</w:t>
      </w:r>
      <w:r>
        <w:rPr>
          <w:spacing w:val="1"/>
        </w:rPr>
        <w:t xml:space="preserve"> </w:t>
      </w:r>
      <w:r>
        <w:t>up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dislodge</w:t>
      </w:r>
      <w:r>
        <w:rPr>
          <w:spacing w:val="1"/>
        </w:rPr>
        <w:t xml:space="preserve"> </w:t>
      </w:r>
      <w:r>
        <w:t>remnants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previously</w:t>
      </w:r>
      <w:r>
        <w:rPr>
          <w:spacing w:val="1"/>
        </w:rPr>
        <w:t xml:space="preserve"> </w:t>
      </w:r>
      <w:r>
        <w:t>placed</w:t>
      </w:r>
      <w:r>
        <w:rPr>
          <w:spacing w:val="1"/>
        </w:rPr>
        <w:t xml:space="preserve"> </w:t>
      </w:r>
      <w:r>
        <w:t>obturation material.</w:t>
      </w:r>
    </w:p>
    <w:p w14:paraId="451C50C6" w14:textId="77777777" w:rsidR="00266EB3" w:rsidRDefault="00000000">
      <w:pPr>
        <w:pStyle w:val="Heading3"/>
        <w:spacing w:before="200"/>
      </w:pPr>
      <w:r>
        <w:t>Safety-</w:t>
      </w:r>
    </w:p>
    <w:p w14:paraId="6A53911F" w14:textId="77777777" w:rsidR="00266EB3" w:rsidRDefault="00266EB3">
      <w:pPr>
        <w:pStyle w:val="BodyText"/>
        <w:spacing w:before="9"/>
        <w:rPr>
          <w:rFonts w:ascii="Arial"/>
          <w:b/>
          <w:sz w:val="29"/>
        </w:rPr>
      </w:pPr>
    </w:p>
    <w:p w14:paraId="22F34042" w14:textId="77777777" w:rsidR="00266EB3" w:rsidRDefault="00000000">
      <w:pPr>
        <w:pStyle w:val="BodyText"/>
        <w:spacing w:line="364" w:lineRule="auto"/>
        <w:ind w:left="480" w:right="500"/>
        <w:jc w:val="both"/>
      </w:pPr>
      <w:r>
        <w:t xml:space="preserve">Desai and Himel </w:t>
      </w:r>
      <w:r>
        <w:rPr>
          <w:vertAlign w:val="superscript"/>
        </w:rPr>
        <w:t>91</w:t>
      </w:r>
      <w:r>
        <w:t xml:space="preserve"> 2009</w:t>
      </w:r>
      <w:r>
        <w:rPr>
          <w:spacing w:val="1"/>
        </w:rPr>
        <w:t xml:space="preserve"> </w:t>
      </w:r>
      <w:r>
        <w:t>first reported on irrigant extrusion and stated that</w:t>
      </w:r>
      <w:r>
        <w:rPr>
          <w:spacing w:val="1"/>
        </w:rPr>
        <w:t xml:space="preserve"> </w:t>
      </w:r>
      <w:r>
        <w:t>little-to-no</w:t>
      </w:r>
      <w:r>
        <w:rPr>
          <w:spacing w:val="2"/>
        </w:rPr>
        <w:t xml:space="preserve"> </w:t>
      </w:r>
      <w:r>
        <w:t>extrusion occurred</w:t>
      </w:r>
      <w:r>
        <w:rPr>
          <w:spacing w:val="2"/>
        </w:rPr>
        <w:t xml:space="preserve"> </w:t>
      </w:r>
      <w:r>
        <w:t>with</w:t>
      </w:r>
      <w:r>
        <w:rPr>
          <w:spacing w:val="2"/>
        </w:rPr>
        <w:t xml:space="preserve"> </w:t>
      </w:r>
      <w:r>
        <w:t>the use of</w:t>
      </w:r>
      <w:r>
        <w:rPr>
          <w:spacing w:val="4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EndoActivator.</w:t>
      </w:r>
    </w:p>
    <w:p w14:paraId="68F4F054" w14:textId="77777777" w:rsidR="00266EB3" w:rsidRDefault="00000000">
      <w:pPr>
        <w:pStyle w:val="BodyText"/>
        <w:spacing w:before="196" w:line="367" w:lineRule="auto"/>
        <w:ind w:left="480" w:right="503"/>
        <w:jc w:val="both"/>
      </w:pPr>
      <w:r>
        <w:t xml:space="preserve">Boutioukis </w:t>
      </w:r>
      <w:r>
        <w:rPr>
          <w:rFonts w:ascii="Arial" w:hAnsi="Arial"/>
          <w:i/>
        </w:rPr>
        <w:t xml:space="preserve">et al </w:t>
      </w:r>
      <w:r>
        <w:rPr>
          <w:vertAlign w:val="superscript"/>
        </w:rPr>
        <w:t>92</w:t>
      </w:r>
      <w:r>
        <w:t xml:space="preserve"> 2014 found that the use of the EndoActivator® resulted in</w:t>
      </w:r>
      <w:r>
        <w:rPr>
          <w:spacing w:val="1"/>
        </w:rPr>
        <w:t xml:space="preserve"> </w:t>
      </w:r>
      <w:r>
        <w:t>significantly</w:t>
      </w:r>
      <w:r>
        <w:rPr>
          <w:spacing w:val="-1"/>
        </w:rPr>
        <w:t xml:space="preserve"> </w:t>
      </w:r>
      <w:r>
        <w:t>less</w:t>
      </w:r>
      <w:r>
        <w:rPr>
          <w:spacing w:val="1"/>
        </w:rPr>
        <w:t xml:space="preserve"> </w:t>
      </w:r>
      <w:r>
        <w:t>extrusion</w:t>
      </w:r>
      <w:r>
        <w:rPr>
          <w:spacing w:val="3"/>
        </w:rPr>
        <w:t xml:space="preserve"> </w:t>
      </w:r>
      <w:r>
        <w:t>than manual</w:t>
      </w:r>
      <w:r>
        <w:rPr>
          <w:spacing w:val="2"/>
        </w:rPr>
        <w:t xml:space="preserve"> </w:t>
      </w:r>
      <w:r>
        <w:t>dynamic</w:t>
      </w:r>
      <w:r>
        <w:rPr>
          <w:spacing w:val="1"/>
        </w:rPr>
        <w:t xml:space="preserve"> </w:t>
      </w:r>
      <w:r>
        <w:t>agitation.</w:t>
      </w:r>
    </w:p>
    <w:p w14:paraId="17B4A3E1" w14:textId="77777777" w:rsidR="00266EB3" w:rsidRDefault="00000000">
      <w:pPr>
        <w:pStyle w:val="Heading3"/>
        <w:spacing w:before="194"/>
      </w:pPr>
      <w:r>
        <w:t>Disdavantage</w:t>
      </w:r>
    </w:p>
    <w:p w14:paraId="07FFAEA8" w14:textId="77777777" w:rsidR="00266EB3" w:rsidRDefault="00266EB3">
      <w:pPr>
        <w:pStyle w:val="BodyText"/>
        <w:spacing w:before="6"/>
        <w:rPr>
          <w:rFonts w:ascii="Arial"/>
          <w:b/>
          <w:sz w:val="29"/>
        </w:rPr>
      </w:pPr>
    </w:p>
    <w:p w14:paraId="76DC142E" w14:textId="77777777" w:rsidR="00266EB3" w:rsidRDefault="00000000">
      <w:pPr>
        <w:pStyle w:val="BodyText"/>
        <w:spacing w:line="364" w:lineRule="auto"/>
        <w:ind w:left="480" w:right="502"/>
        <w:jc w:val="both"/>
      </w:pPr>
      <w:proofErr w:type="gramStart"/>
      <w:r>
        <w:t>Polymer</w:t>
      </w:r>
      <w:proofErr w:type="gramEnd"/>
      <w:r>
        <w:t xml:space="preserve"> tips used in the EndoActivator system is that they are radiolucent.</w:t>
      </w:r>
      <w:r>
        <w:rPr>
          <w:spacing w:val="1"/>
        </w:rPr>
        <w:t xml:space="preserve"> </w:t>
      </w:r>
      <w:r>
        <w:t>Although these tips are designed to be disposable and do not break easily</w:t>
      </w:r>
      <w:r>
        <w:rPr>
          <w:spacing w:val="1"/>
        </w:rPr>
        <w:t xml:space="preserve"> </w:t>
      </w:r>
      <w:r>
        <w:t>during</w:t>
      </w:r>
      <w:r>
        <w:rPr>
          <w:spacing w:val="6"/>
        </w:rPr>
        <w:t xml:space="preserve"> </w:t>
      </w:r>
      <w:r>
        <w:t>use,</w:t>
      </w:r>
      <w:r>
        <w:rPr>
          <w:spacing w:val="8"/>
        </w:rPr>
        <w:t xml:space="preserve"> </w:t>
      </w:r>
      <w:r>
        <w:t>it</w:t>
      </w:r>
      <w:r>
        <w:rPr>
          <w:spacing w:val="8"/>
        </w:rPr>
        <w:t xml:space="preserve"> </w:t>
      </w:r>
      <w:r>
        <w:t>would</w:t>
      </w:r>
      <w:r>
        <w:rPr>
          <w:spacing w:val="8"/>
        </w:rPr>
        <w:t xml:space="preserve"> </w:t>
      </w:r>
      <w:r>
        <w:t>be</w:t>
      </w:r>
      <w:r>
        <w:rPr>
          <w:spacing w:val="9"/>
        </w:rPr>
        <w:t xml:space="preserve"> </w:t>
      </w:r>
      <w:r>
        <w:t>difficult</w:t>
      </w:r>
      <w:r>
        <w:rPr>
          <w:spacing w:val="8"/>
        </w:rPr>
        <w:t xml:space="preserve"> </w:t>
      </w:r>
      <w:r>
        <w:t>to</w:t>
      </w:r>
      <w:r>
        <w:rPr>
          <w:spacing w:val="9"/>
        </w:rPr>
        <w:t xml:space="preserve"> </w:t>
      </w:r>
      <w:r>
        <w:t>identify</w:t>
      </w:r>
      <w:r>
        <w:rPr>
          <w:spacing w:val="6"/>
        </w:rPr>
        <w:t xml:space="preserve"> </w:t>
      </w:r>
      <w:r>
        <w:t>them</w:t>
      </w:r>
      <w:r>
        <w:rPr>
          <w:spacing w:val="9"/>
        </w:rPr>
        <w:t xml:space="preserve"> </w:t>
      </w:r>
      <w:r>
        <w:t>if</w:t>
      </w:r>
      <w:r>
        <w:rPr>
          <w:spacing w:val="10"/>
        </w:rPr>
        <w:t xml:space="preserve"> </w:t>
      </w:r>
      <w:r>
        <w:t>part</w:t>
      </w:r>
      <w:r>
        <w:rPr>
          <w:spacing w:val="8"/>
        </w:rPr>
        <w:t xml:space="preserve"> </w:t>
      </w:r>
      <w:r>
        <w:t>of</w:t>
      </w:r>
      <w:r>
        <w:rPr>
          <w:spacing w:val="10"/>
        </w:rPr>
        <w:t xml:space="preserve"> </w:t>
      </w:r>
      <w:r>
        <w:t>a</w:t>
      </w:r>
      <w:r>
        <w:rPr>
          <w:spacing w:val="9"/>
        </w:rPr>
        <w:t xml:space="preserve"> </w:t>
      </w:r>
      <w:r>
        <w:t>tip</w:t>
      </w:r>
      <w:r>
        <w:rPr>
          <w:spacing w:val="9"/>
        </w:rPr>
        <w:t xml:space="preserve"> </w:t>
      </w:r>
      <w:r>
        <w:t>separates</w:t>
      </w:r>
      <w:r>
        <w:rPr>
          <w:spacing w:val="8"/>
        </w:rPr>
        <w:t xml:space="preserve"> </w:t>
      </w:r>
      <w:r>
        <w:t>inside</w:t>
      </w:r>
      <w:r>
        <w:rPr>
          <w:spacing w:val="-6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canal.</w:t>
      </w:r>
      <w:r>
        <w:rPr>
          <w:spacing w:val="1"/>
        </w:rPr>
        <w:t xml:space="preserve"> </w:t>
      </w:r>
      <w:r>
        <w:t>Presumably,</w:t>
      </w:r>
      <w:r>
        <w:rPr>
          <w:spacing w:val="1"/>
        </w:rPr>
        <w:t xml:space="preserve"> </w:t>
      </w:r>
      <w:r>
        <w:t>these</w:t>
      </w:r>
      <w:r>
        <w:rPr>
          <w:spacing w:val="1"/>
        </w:rPr>
        <w:t xml:space="preserve"> </w:t>
      </w:r>
      <w:r>
        <w:t>tips</w:t>
      </w:r>
      <w:r>
        <w:rPr>
          <w:spacing w:val="1"/>
        </w:rPr>
        <w:t xml:space="preserve"> </w:t>
      </w:r>
      <w:r>
        <w:t>might</w:t>
      </w:r>
      <w:r>
        <w:rPr>
          <w:spacing w:val="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improved</w:t>
      </w:r>
      <w:r>
        <w:rPr>
          <w:spacing w:val="1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incorporating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radiopacifier</w:t>
      </w:r>
      <w:r>
        <w:rPr>
          <w:spacing w:val="1"/>
        </w:rPr>
        <w:t xml:space="preserve"> </w:t>
      </w:r>
      <w:r>
        <w:t>in</w:t>
      </w:r>
      <w:r>
        <w:rPr>
          <w:spacing w:val="3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polymer.</w:t>
      </w:r>
      <w:r>
        <w:rPr>
          <w:vertAlign w:val="superscript"/>
        </w:rPr>
        <w:t>90</w:t>
      </w:r>
    </w:p>
    <w:p w14:paraId="73FF2EE8" w14:textId="77777777" w:rsidR="00266EB3" w:rsidRDefault="00000000">
      <w:pPr>
        <w:pStyle w:val="Heading3"/>
        <w:spacing w:before="203"/>
      </w:pPr>
      <w:r>
        <w:rPr>
          <w:u w:val="thick"/>
        </w:rPr>
        <w:t>Vibringe</w:t>
      </w:r>
      <w:r>
        <w:rPr>
          <w:spacing w:val="-3"/>
          <w:u w:val="thick"/>
        </w:rPr>
        <w:t xml:space="preserve"> </w:t>
      </w:r>
      <w:r>
        <w:rPr>
          <w:u w:val="thick"/>
        </w:rPr>
        <w:t>irrigation</w:t>
      </w:r>
      <w:r>
        <w:rPr>
          <w:spacing w:val="-2"/>
          <w:u w:val="thick"/>
        </w:rPr>
        <w:t xml:space="preserve"> </w:t>
      </w:r>
      <w:r>
        <w:rPr>
          <w:u w:val="thick"/>
        </w:rPr>
        <w:t>system</w:t>
      </w:r>
      <w:r>
        <w:rPr>
          <w:spacing w:val="-2"/>
          <w:u w:val="thick"/>
        </w:rPr>
        <w:t xml:space="preserve"> </w:t>
      </w:r>
      <w:r>
        <w:rPr>
          <w:u w:val="thick"/>
        </w:rPr>
        <w:t>(Vibringe</w:t>
      </w:r>
      <w:r>
        <w:rPr>
          <w:spacing w:val="-1"/>
          <w:u w:val="thick"/>
        </w:rPr>
        <w:t xml:space="preserve"> </w:t>
      </w:r>
      <w:r>
        <w:rPr>
          <w:u w:val="thick"/>
        </w:rPr>
        <w:t>BV,</w:t>
      </w:r>
      <w:r>
        <w:rPr>
          <w:spacing w:val="1"/>
          <w:u w:val="thick"/>
        </w:rPr>
        <w:t xml:space="preserve"> </w:t>
      </w:r>
      <w:r>
        <w:rPr>
          <w:u w:val="thick"/>
        </w:rPr>
        <w:t>Amsterdam,</w:t>
      </w:r>
      <w:r>
        <w:rPr>
          <w:spacing w:val="-2"/>
          <w:u w:val="thick"/>
        </w:rPr>
        <w:t xml:space="preserve"> </w:t>
      </w:r>
      <w:r>
        <w:rPr>
          <w:u w:val="thick"/>
        </w:rPr>
        <w:t>The</w:t>
      </w:r>
      <w:r>
        <w:rPr>
          <w:spacing w:val="-2"/>
          <w:u w:val="thick"/>
        </w:rPr>
        <w:t xml:space="preserve"> </w:t>
      </w:r>
      <w:r>
        <w:rPr>
          <w:u w:val="thick"/>
        </w:rPr>
        <w:t>Netherlands)</w:t>
      </w:r>
    </w:p>
    <w:p w14:paraId="1FB76069" w14:textId="77777777" w:rsidR="00266EB3" w:rsidRDefault="00266EB3">
      <w:pPr>
        <w:pStyle w:val="BodyText"/>
        <w:spacing w:before="4"/>
        <w:rPr>
          <w:rFonts w:ascii="Arial"/>
          <w:b/>
          <w:sz w:val="21"/>
        </w:rPr>
      </w:pPr>
    </w:p>
    <w:p w14:paraId="58FA65CC" w14:textId="77777777" w:rsidR="00266EB3" w:rsidRDefault="00000000">
      <w:pPr>
        <w:pStyle w:val="BodyText"/>
        <w:spacing w:before="91" w:line="364" w:lineRule="auto"/>
        <w:ind w:left="480" w:right="495"/>
        <w:jc w:val="both"/>
      </w:pPr>
      <w:r>
        <w:t>It</w:t>
      </w:r>
      <w:r>
        <w:rPr>
          <w:spacing w:val="1"/>
        </w:rPr>
        <w:t xml:space="preserve"> </w:t>
      </w:r>
      <w:r>
        <w:t>is a new sonic irrigation</w:t>
      </w:r>
      <w:r>
        <w:rPr>
          <w:spacing w:val="1"/>
        </w:rPr>
        <w:t xml:space="preserve"> </w:t>
      </w:r>
      <w:r>
        <w:t>system that</w:t>
      </w:r>
      <w:r>
        <w:rPr>
          <w:spacing w:val="1"/>
        </w:rPr>
        <w:t xml:space="preserve"> </w:t>
      </w:r>
      <w:r>
        <w:t>combines</w:t>
      </w:r>
      <w:r>
        <w:rPr>
          <w:spacing w:val="1"/>
        </w:rPr>
        <w:t xml:space="preserve"> </w:t>
      </w:r>
      <w:r>
        <w:t>battery-driven</w:t>
      </w:r>
      <w:r>
        <w:rPr>
          <w:spacing w:val="63"/>
        </w:rPr>
        <w:t xml:space="preserve"> </w:t>
      </w:r>
      <w:r>
        <w:t>vibrations</w:t>
      </w:r>
      <w:r>
        <w:rPr>
          <w:spacing w:val="1"/>
        </w:rPr>
        <w:t xml:space="preserve"> </w:t>
      </w:r>
      <w:r>
        <w:t>(9000 cpm) with manually operated irrigation of the root canal. It uses the</w:t>
      </w:r>
      <w:r>
        <w:rPr>
          <w:spacing w:val="1"/>
        </w:rPr>
        <w:t xml:space="preserve"> </w:t>
      </w:r>
      <w:r>
        <w:t>traditional type</w:t>
      </w:r>
      <w:r>
        <w:rPr>
          <w:spacing w:val="2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syringe/needle</w:t>
      </w:r>
      <w:r>
        <w:rPr>
          <w:spacing w:val="2"/>
        </w:rPr>
        <w:t xml:space="preserve"> </w:t>
      </w:r>
      <w:r>
        <w:t>delivery</w:t>
      </w:r>
      <w:r>
        <w:rPr>
          <w:spacing w:val="-1"/>
        </w:rPr>
        <w:t xml:space="preserve"> </w:t>
      </w:r>
      <w:r>
        <w:t>but adds</w:t>
      </w:r>
      <w:r>
        <w:rPr>
          <w:spacing w:val="1"/>
        </w:rPr>
        <w:t xml:space="preserve"> </w:t>
      </w:r>
      <w:r>
        <w:t>sonic</w:t>
      </w:r>
      <w:r>
        <w:rPr>
          <w:spacing w:val="1"/>
        </w:rPr>
        <w:t xml:space="preserve"> </w:t>
      </w:r>
      <w:r>
        <w:t>vibration.</w:t>
      </w:r>
    </w:p>
    <w:p w14:paraId="19203228" w14:textId="77777777" w:rsidR="00266EB3" w:rsidRDefault="00266EB3">
      <w:pPr>
        <w:spacing w:line="364" w:lineRule="auto"/>
        <w:jc w:val="both"/>
        <w:sectPr w:rsidR="00266EB3">
          <w:pgSz w:w="11910" w:h="16840"/>
          <w:pgMar w:top="1300" w:right="940" w:bottom="1400" w:left="1680" w:header="712" w:footer="1167" w:gutter="0"/>
          <w:cols w:space="720"/>
        </w:sectPr>
      </w:pPr>
    </w:p>
    <w:p w14:paraId="0330E35B" w14:textId="77777777" w:rsidR="00266EB3" w:rsidRDefault="00000000">
      <w:pPr>
        <w:pStyle w:val="BodyText"/>
        <w:spacing w:before="124" w:line="364" w:lineRule="auto"/>
        <w:ind w:left="480" w:right="505"/>
        <w:jc w:val="both"/>
      </w:pPr>
      <w:r>
        <w:lastRenderedPageBreak/>
        <w:t>The Vibringe is a cordless handpiece that fits in a special disposable 10mL</w:t>
      </w:r>
      <w:r>
        <w:rPr>
          <w:spacing w:val="1"/>
        </w:rPr>
        <w:t xml:space="preserve"> </w:t>
      </w:r>
      <w:r>
        <w:t>LuerLock syringe</w:t>
      </w:r>
      <w:r>
        <w:rPr>
          <w:spacing w:val="2"/>
        </w:rPr>
        <w:t xml:space="preserve"> </w:t>
      </w:r>
      <w:r>
        <w:t>that</w:t>
      </w:r>
      <w:r>
        <w:rPr>
          <w:spacing w:val="2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compatible</w:t>
      </w:r>
      <w:r>
        <w:rPr>
          <w:spacing w:val="2"/>
        </w:rPr>
        <w:t xml:space="preserve"> </w:t>
      </w:r>
      <w:r>
        <w:t>with</w:t>
      </w:r>
      <w:r>
        <w:rPr>
          <w:spacing w:val="2"/>
        </w:rPr>
        <w:t xml:space="preserve"> </w:t>
      </w:r>
      <w:r>
        <w:t>every</w:t>
      </w:r>
      <w:r>
        <w:rPr>
          <w:spacing w:val="-2"/>
        </w:rPr>
        <w:t xml:space="preserve"> </w:t>
      </w:r>
      <w:r>
        <w:t>irrigation</w:t>
      </w:r>
      <w:r>
        <w:rPr>
          <w:spacing w:val="2"/>
        </w:rPr>
        <w:t xml:space="preserve"> </w:t>
      </w:r>
      <w:r>
        <w:t>needle.</w:t>
      </w:r>
      <w:r>
        <w:rPr>
          <w:vertAlign w:val="superscript"/>
        </w:rPr>
        <w:t>74</w:t>
      </w:r>
    </w:p>
    <w:p w14:paraId="058EBDBA" w14:textId="77777777" w:rsidR="00266EB3" w:rsidRDefault="00000000">
      <w:pPr>
        <w:pStyle w:val="BodyText"/>
        <w:spacing w:before="7"/>
        <w:rPr>
          <w:sz w:val="26"/>
        </w:rPr>
      </w:pPr>
      <w:r>
        <w:rPr>
          <w:noProof/>
        </w:rPr>
        <w:drawing>
          <wp:anchor distT="0" distB="0" distL="0" distR="0" simplePos="0" relativeHeight="141" behindDoc="0" locked="0" layoutInCell="1" allowOverlap="1" wp14:anchorId="4A2DC0F2" wp14:editId="584FDFED">
            <wp:simplePos x="0" y="0"/>
            <wp:positionH relativeFrom="page">
              <wp:posOffset>3223072</wp:posOffset>
            </wp:positionH>
            <wp:positionV relativeFrom="paragraph">
              <wp:posOffset>216525</wp:posOffset>
            </wp:positionV>
            <wp:extent cx="1607054" cy="1068895"/>
            <wp:effectExtent l="0" t="0" r="0" b="0"/>
            <wp:wrapTopAndBottom/>
            <wp:docPr id="355" name="image18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image189.jpeg"/>
                    <pic:cNvPicPr/>
                  </pic:nvPicPr>
                  <pic:blipFill>
                    <a:blip r:embed="rId2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07054" cy="1068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0114DBB" w14:textId="77777777" w:rsidR="00266EB3" w:rsidRDefault="00266EB3">
      <w:pPr>
        <w:pStyle w:val="BodyText"/>
        <w:spacing w:before="9"/>
        <w:rPr>
          <w:sz w:val="27"/>
        </w:rPr>
      </w:pPr>
    </w:p>
    <w:p w14:paraId="42DFE281" w14:textId="77777777" w:rsidR="00266EB3" w:rsidRDefault="00000000">
      <w:pPr>
        <w:ind w:left="558" w:right="576"/>
        <w:jc w:val="center"/>
        <w:rPr>
          <w:rFonts w:ascii="Arial"/>
          <w:b/>
          <w:sz w:val="24"/>
        </w:rPr>
      </w:pPr>
      <w:r>
        <w:rPr>
          <w:sz w:val="24"/>
        </w:rPr>
        <w:t xml:space="preserve">Fig.118 </w:t>
      </w:r>
      <w:r>
        <w:rPr>
          <w:rFonts w:ascii="Arial"/>
          <w:b/>
          <w:sz w:val="24"/>
        </w:rPr>
        <w:t>Vibringe</w:t>
      </w:r>
      <w:r>
        <w:rPr>
          <w:rFonts w:ascii="Arial"/>
          <w:b/>
          <w:spacing w:val="-4"/>
          <w:sz w:val="24"/>
        </w:rPr>
        <w:t xml:space="preserve"> </w:t>
      </w:r>
      <w:r>
        <w:rPr>
          <w:rFonts w:ascii="Arial"/>
          <w:b/>
          <w:sz w:val="24"/>
        </w:rPr>
        <w:t>irrigation</w:t>
      </w:r>
      <w:r>
        <w:rPr>
          <w:rFonts w:ascii="Arial"/>
          <w:b/>
          <w:spacing w:val="-3"/>
          <w:sz w:val="24"/>
        </w:rPr>
        <w:t xml:space="preserve"> </w:t>
      </w:r>
      <w:r>
        <w:rPr>
          <w:rFonts w:ascii="Arial"/>
          <w:b/>
          <w:sz w:val="24"/>
        </w:rPr>
        <w:t>system</w:t>
      </w:r>
    </w:p>
    <w:p w14:paraId="220148C8" w14:textId="77777777" w:rsidR="00266EB3" w:rsidRDefault="00266EB3">
      <w:pPr>
        <w:pStyle w:val="BodyText"/>
        <w:spacing w:before="6"/>
        <w:rPr>
          <w:rFonts w:ascii="Arial"/>
          <w:b/>
          <w:sz w:val="29"/>
        </w:rPr>
      </w:pPr>
    </w:p>
    <w:p w14:paraId="2651D2EF" w14:textId="77777777" w:rsidR="00266EB3" w:rsidRDefault="00000000">
      <w:pPr>
        <w:pStyle w:val="BodyText"/>
        <w:spacing w:before="1" w:line="367" w:lineRule="auto"/>
        <w:ind w:left="480" w:right="500"/>
        <w:jc w:val="both"/>
      </w:pPr>
      <w:r>
        <w:t>The Vibringe allows delivery and sonic activation of the irrigating solution in</w:t>
      </w:r>
      <w:r>
        <w:rPr>
          <w:spacing w:val="1"/>
        </w:rPr>
        <w:t xml:space="preserve"> </w:t>
      </w:r>
      <w:r>
        <w:t>one</w:t>
      </w:r>
      <w:r>
        <w:rPr>
          <w:spacing w:val="1"/>
        </w:rPr>
        <w:t xml:space="preserve"> </w:t>
      </w:r>
      <w:r>
        <w:t>step.</w:t>
      </w:r>
      <w:r>
        <w:rPr>
          <w:spacing w:val="1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employs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2-piece</w:t>
      </w:r>
      <w:r>
        <w:rPr>
          <w:spacing w:val="1"/>
        </w:rPr>
        <w:t xml:space="preserve"> </w:t>
      </w:r>
      <w:r>
        <w:t>syringe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rechargeable</w:t>
      </w:r>
      <w:r>
        <w:rPr>
          <w:spacing w:val="1"/>
        </w:rPr>
        <w:t xml:space="preserve"> </w:t>
      </w:r>
      <w:r>
        <w:t>battery.</w:t>
      </w:r>
      <w:r>
        <w:rPr>
          <w:spacing w:val="63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irrigant</w:t>
      </w:r>
      <w:r>
        <w:rPr>
          <w:spacing w:val="1"/>
        </w:rPr>
        <w:t xml:space="preserve"> </w:t>
      </w:r>
      <w:r>
        <w:t>is sonically</w:t>
      </w:r>
      <w:r>
        <w:rPr>
          <w:spacing w:val="-2"/>
        </w:rPr>
        <w:t xml:space="preserve"> </w:t>
      </w:r>
      <w:r>
        <w:t>activated,</w:t>
      </w:r>
      <w:r>
        <w:rPr>
          <w:spacing w:val="2"/>
        </w:rPr>
        <w:t xml:space="preserve"> </w:t>
      </w:r>
      <w:r>
        <w:t>as is</w:t>
      </w:r>
      <w:r>
        <w:rPr>
          <w:spacing w:val="-1"/>
        </w:rPr>
        <w:t xml:space="preserve"> </w:t>
      </w:r>
      <w:r>
        <w:t>the needle</w:t>
      </w:r>
      <w:r>
        <w:rPr>
          <w:spacing w:val="-1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attaches</w:t>
      </w:r>
      <w:r>
        <w:rPr>
          <w:spacing w:val="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syringe.</w:t>
      </w:r>
    </w:p>
    <w:p w14:paraId="2C15F018" w14:textId="77777777" w:rsidR="00266EB3" w:rsidRDefault="00000000">
      <w:pPr>
        <w:pStyle w:val="BodyText"/>
        <w:spacing w:before="196" w:line="364" w:lineRule="auto"/>
        <w:ind w:left="480" w:right="498"/>
        <w:jc w:val="both"/>
      </w:pPr>
      <w:r>
        <w:t>Research</w:t>
      </w:r>
      <w:r>
        <w:rPr>
          <w:spacing w:val="1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debris</w:t>
      </w:r>
      <w:r>
        <w:rPr>
          <w:spacing w:val="1"/>
        </w:rPr>
        <w:t xml:space="preserve"> </w:t>
      </w:r>
      <w:r>
        <w:t>removal</w:t>
      </w:r>
      <w:r>
        <w:rPr>
          <w:spacing w:val="1"/>
        </w:rPr>
        <w:t xml:space="preserve"> </w:t>
      </w:r>
      <w:r>
        <w:t>has</w:t>
      </w:r>
      <w:r>
        <w:rPr>
          <w:spacing w:val="1"/>
        </w:rPr>
        <w:t xml:space="preserve"> </w:t>
      </w:r>
      <w:r>
        <w:t>shown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both</w:t>
      </w:r>
      <w:r>
        <w:rPr>
          <w:spacing w:val="1"/>
        </w:rPr>
        <w:t xml:space="preserve"> </w:t>
      </w:r>
      <w:r>
        <w:t>Vibringe®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EndoActivator® are superior to needle irrigation in both straight and curved</w:t>
      </w:r>
      <w:r>
        <w:rPr>
          <w:spacing w:val="1"/>
        </w:rPr>
        <w:t xml:space="preserve"> </w:t>
      </w:r>
      <w:r>
        <w:t xml:space="preserve">canals. Rödig et al.2010 </w:t>
      </w:r>
      <w:r>
        <w:rPr>
          <w:vertAlign w:val="superscript"/>
        </w:rPr>
        <w:t>93</w:t>
      </w:r>
      <w:r>
        <w:t xml:space="preserve"> reported that use of the Vibringe® resulted in a</w:t>
      </w:r>
      <w:r>
        <w:rPr>
          <w:spacing w:val="1"/>
        </w:rPr>
        <w:t xml:space="preserve"> </w:t>
      </w:r>
      <w:r>
        <w:t>cleaner</w:t>
      </w:r>
      <w:r>
        <w:rPr>
          <w:spacing w:val="1"/>
        </w:rPr>
        <w:t xml:space="preserve"> </w:t>
      </w:r>
      <w:r>
        <w:t>apical</w:t>
      </w:r>
      <w:r>
        <w:rPr>
          <w:spacing w:val="1"/>
        </w:rPr>
        <w:t xml:space="preserve"> </w:t>
      </w:r>
      <w:r>
        <w:t>1/3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canal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compared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needle</w:t>
      </w:r>
      <w:r>
        <w:rPr>
          <w:spacing w:val="1"/>
        </w:rPr>
        <w:t xml:space="preserve"> </w:t>
      </w:r>
      <w:r>
        <w:t>irrigation</w:t>
      </w:r>
      <w:r>
        <w:rPr>
          <w:spacing w:val="1"/>
        </w:rPr>
        <w:t xml:space="preserve"> </w:t>
      </w:r>
      <w:r>
        <w:t>alone.</w:t>
      </w:r>
      <w:r>
        <w:rPr>
          <w:spacing w:val="1"/>
        </w:rPr>
        <w:t xml:space="preserve"> </w:t>
      </w:r>
      <w:r>
        <w:t>However, PUI/UAI</w:t>
      </w:r>
      <w:r>
        <w:rPr>
          <w:spacing w:val="2"/>
        </w:rPr>
        <w:t xml:space="preserve"> </w:t>
      </w:r>
      <w:r>
        <w:t>was superior</w:t>
      </w:r>
      <w:r>
        <w:rPr>
          <w:spacing w:val="-1"/>
        </w:rPr>
        <w:t xml:space="preserve"> </w:t>
      </w:r>
      <w:proofErr w:type="gramStart"/>
      <w:r>
        <w:t>over</w:t>
      </w:r>
      <w:proofErr w:type="gramEnd"/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entire</w:t>
      </w:r>
      <w:r>
        <w:rPr>
          <w:spacing w:val="2"/>
        </w:rPr>
        <w:t xml:space="preserve"> </w:t>
      </w:r>
      <w:r>
        <w:t>length</w:t>
      </w:r>
      <w:r>
        <w:rPr>
          <w:spacing w:val="1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root</w:t>
      </w:r>
      <w:r>
        <w:rPr>
          <w:spacing w:val="1"/>
        </w:rPr>
        <w:t xml:space="preserve"> </w:t>
      </w:r>
      <w:r>
        <w:t>canal.</w:t>
      </w:r>
    </w:p>
    <w:p w14:paraId="60A89751" w14:textId="77777777" w:rsidR="00266EB3" w:rsidRDefault="00000000">
      <w:pPr>
        <w:pStyle w:val="Heading3"/>
        <w:spacing w:before="202"/>
        <w:ind w:left="559" w:right="576"/>
        <w:jc w:val="center"/>
      </w:pPr>
      <w:r>
        <w:rPr>
          <w:u w:val="thick"/>
        </w:rPr>
        <w:t>Ultrasonic Irrigation-</w:t>
      </w:r>
    </w:p>
    <w:p w14:paraId="3EC1ED05" w14:textId="77777777" w:rsidR="00266EB3" w:rsidRDefault="00266EB3">
      <w:pPr>
        <w:pStyle w:val="BodyText"/>
        <w:spacing w:before="10"/>
        <w:rPr>
          <w:rFonts w:ascii="Arial"/>
          <w:b/>
          <w:sz w:val="17"/>
        </w:rPr>
      </w:pPr>
    </w:p>
    <w:p w14:paraId="30AEB68E" w14:textId="77777777" w:rsidR="00266EB3" w:rsidRDefault="00000000">
      <w:pPr>
        <w:pStyle w:val="BodyText"/>
        <w:spacing w:before="96" w:line="364" w:lineRule="auto"/>
        <w:ind w:left="480" w:right="499"/>
        <w:jc w:val="both"/>
      </w:pPr>
      <w:r>
        <w:t>Compared with sonic energy, ultrasonic energy produces high frequencies but</w:t>
      </w:r>
      <w:r>
        <w:rPr>
          <w:spacing w:val="-61"/>
        </w:rPr>
        <w:t xml:space="preserve"> </w:t>
      </w:r>
      <w:r>
        <w:t>low amplitudes. The files are designed to oscillate at ultrasonic frequencies of</w:t>
      </w:r>
      <w:r>
        <w:rPr>
          <w:spacing w:val="1"/>
        </w:rPr>
        <w:t xml:space="preserve"> </w:t>
      </w:r>
      <w:r>
        <w:t>25–30</w:t>
      </w:r>
      <w:r>
        <w:rPr>
          <w:spacing w:val="3"/>
        </w:rPr>
        <w:t xml:space="preserve"> </w:t>
      </w:r>
      <w:r>
        <w:t>kHz.</w:t>
      </w:r>
    </w:p>
    <w:p w14:paraId="399E21FB" w14:textId="77777777" w:rsidR="00266EB3" w:rsidRDefault="00000000">
      <w:pPr>
        <w:pStyle w:val="BodyText"/>
        <w:spacing w:before="204"/>
        <w:ind w:left="480"/>
        <w:jc w:val="both"/>
      </w:pPr>
      <w:r>
        <w:t>Two</w:t>
      </w:r>
      <w:r>
        <w:rPr>
          <w:spacing w:val="-1"/>
        </w:rPr>
        <w:t xml:space="preserve"> </w:t>
      </w:r>
      <w:r>
        <w:t>types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ultrasonic</w:t>
      </w:r>
      <w:r>
        <w:rPr>
          <w:spacing w:val="-3"/>
        </w:rPr>
        <w:t xml:space="preserve"> </w:t>
      </w:r>
      <w:r>
        <w:t>irrigation have been</w:t>
      </w:r>
      <w:r>
        <w:rPr>
          <w:spacing w:val="-1"/>
        </w:rPr>
        <w:t xml:space="preserve"> </w:t>
      </w:r>
      <w:r>
        <w:t>described.</w:t>
      </w:r>
    </w:p>
    <w:p w14:paraId="028A5D19" w14:textId="77777777" w:rsidR="00266EB3" w:rsidRDefault="00266EB3">
      <w:pPr>
        <w:pStyle w:val="BodyText"/>
        <w:spacing w:before="10"/>
        <w:rPr>
          <w:sz w:val="29"/>
        </w:rPr>
      </w:pPr>
    </w:p>
    <w:p w14:paraId="1122436E" w14:textId="77777777" w:rsidR="00266EB3" w:rsidRDefault="00000000">
      <w:pPr>
        <w:pStyle w:val="ListParagraph"/>
        <w:numPr>
          <w:ilvl w:val="0"/>
          <w:numId w:val="57"/>
        </w:numPr>
        <w:tabs>
          <w:tab w:val="left" w:pos="1201"/>
        </w:tabs>
        <w:spacing w:before="1" w:line="362" w:lineRule="auto"/>
        <w:ind w:right="503"/>
        <w:rPr>
          <w:sz w:val="24"/>
        </w:rPr>
      </w:pPr>
      <w:r>
        <w:rPr>
          <w:sz w:val="24"/>
        </w:rPr>
        <w:t>The</w:t>
      </w:r>
      <w:r>
        <w:rPr>
          <w:spacing w:val="2"/>
          <w:sz w:val="24"/>
        </w:rPr>
        <w:t xml:space="preserve"> </w:t>
      </w:r>
      <w:r>
        <w:rPr>
          <w:sz w:val="24"/>
        </w:rPr>
        <w:t>first</w:t>
      </w:r>
      <w:r>
        <w:rPr>
          <w:spacing w:val="5"/>
          <w:sz w:val="24"/>
        </w:rPr>
        <w:t xml:space="preserve"> </w:t>
      </w:r>
      <w:r>
        <w:rPr>
          <w:sz w:val="24"/>
        </w:rPr>
        <w:t>type</w:t>
      </w:r>
      <w:r>
        <w:rPr>
          <w:spacing w:val="4"/>
          <w:sz w:val="24"/>
        </w:rPr>
        <w:t xml:space="preserve"> </w:t>
      </w:r>
      <w:r>
        <w:rPr>
          <w:sz w:val="24"/>
        </w:rPr>
        <w:t>is</w:t>
      </w:r>
      <w:r>
        <w:rPr>
          <w:spacing w:val="4"/>
          <w:sz w:val="24"/>
        </w:rPr>
        <w:t xml:space="preserve"> </w:t>
      </w:r>
      <w:r>
        <w:rPr>
          <w:sz w:val="24"/>
        </w:rPr>
        <w:t>combination</w:t>
      </w:r>
      <w:r>
        <w:rPr>
          <w:spacing w:val="4"/>
          <w:sz w:val="24"/>
        </w:rPr>
        <w:t xml:space="preserve"> </w:t>
      </w:r>
      <w:r>
        <w:rPr>
          <w:sz w:val="24"/>
        </w:rPr>
        <w:t>of</w:t>
      </w:r>
      <w:r>
        <w:rPr>
          <w:spacing w:val="7"/>
          <w:sz w:val="24"/>
        </w:rPr>
        <w:t xml:space="preserve"> </w:t>
      </w:r>
      <w:r>
        <w:rPr>
          <w:sz w:val="24"/>
        </w:rPr>
        <w:t>simultaneous</w:t>
      </w:r>
      <w:r>
        <w:rPr>
          <w:spacing w:val="1"/>
          <w:sz w:val="24"/>
        </w:rPr>
        <w:t xml:space="preserve"> </w:t>
      </w:r>
      <w:r>
        <w:rPr>
          <w:sz w:val="24"/>
        </w:rPr>
        <w:t>ultrasonic</w:t>
      </w:r>
      <w:r>
        <w:rPr>
          <w:spacing w:val="4"/>
          <w:sz w:val="24"/>
        </w:rPr>
        <w:t xml:space="preserve"> </w:t>
      </w:r>
      <w:r>
        <w:rPr>
          <w:sz w:val="24"/>
        </w:rPr>
        <w:t>instrumentation</w:t>
      </w:r>
      <w:r>
        <w:rPr>
          <w:spacing w:val="-61"/>
          <w:sz w:val="24"/>
        </w:rPr>
        <w:t xml:space="preserve"> </w:t>
      </w:r>
      <w:r>
        <w:rPr>
          <w:sz w:val="24"/>
        </w:rPr>
        <w:t>and</w:t>
      </w:r>
      <w:r>
        <w:rPr>
          <w:spacing w:val="2"/>
          <w:sz w:val="24"/>
        </w:rPr>
        <w:t xml:space="preserve"> </w:t>
      </w:r>
      <w:r>
        <w:rPr>
          <w:sz w:val="24"/>
        </w:rPr>
        <w:t>irrigation</w:t>
      </w:r>
      <w:r>
        <w:rPr>
          <w:spacing w:val="3"/>
          <w:sz w:val="24"/>
        </w:rPr>
        <w:t xml:space="preserve"> </w:t>
      </w:r>
      <w:r>
        <w:rPr>
          <w:sz w:val="24"/>
        </w:rPr>
        <w:t>(UI).</w:t>
      </w:r>
    </w:p>
    <w:p w14:paraId="6A81810B" w14:textId="77777777" w:rsidR="00266EB3" w:rsidRDefault="00000000">
      <w:pPr>
        <w:pStyle w:val="BodyText"/>
        <w:tabs>
          <w:tab w:val="left" w:pos="1200"/>
        </w:tabs>
        <w:spacing w:before="200" w:line="364" w:lineRule="auto"/>
        <w:ind w:left="1200" w:right="499" w:hanging="360"/>
      </w:pPr>
      <w:r>
        <w:rPr>
          <w:rFonts w:ascii="Arial"/>
          <w:b/>
          <w:vertAlign w:val="superscript"/>
        </w:rPr>
        <w:t>2.</w:t>
      </w:r>
      <w:r>
        <w:rPr>
          <w:rFonts w:ascii="Arial"/>
          <w:b/>
        </w:rPr>
        <w:tab/>
      </w:r>
      <w:r>
        <w:t>The</w:t>
      </w:r>
      <w:r>
        <w:rPr>
          <w:spacing w:val="14"/>
        </w:rPr>
        <w:t xml:space="preserve"> </w:t>
      </w:r>
      <w:r>
        <w:t>second</w:t>
      </w:r>
      <w:r>
        <w:rPr>
          <w:spacing w:val="12"/>
        </w:rPr>
        <w:t xml:space="preserve"> </w:t>
      </w:r>
      <w:r>
        <w:t>type,</w:t>
      </w:r>
      <w:r>
        <w:rPr>
          <w:spacing w:val="12"/>
        </w:rPr>
        <w:t xml:space="preserve"> </w:t>
      </w:r>
      <w:r>
        <w:t>often</w:t>
      </w:r>
      <w:r>
        <w:rPr>
          <w:spacing w:val="14"/>
        </w:rPr>
        <w:t xml:space="preserve"> </w:t>
      </w:r>
      <w:r>
        <w:t>referred</w:t>
      </w:r>
      <w:r>
        <w:rPr>
          <w:spacing w:val="14"/>
        </w:rPr>
        <w:t xml:space="preserve"> </w:t>
      </w:r>
      <w:r>
        <w:t>to</w:t>
      </w:r>
      <w:r>
        <w:rPr>
          <w:spacing w:val="14"/>
        </w:rPr>
        <w:t xml:space="preserve"> </w:t>
      </w:r>
      <w:r>
        <w:t>as</w:t>
      </w:r>
      <w:r>
        <w:rPr>
          <w:spacing w:val="11"/>
        </w:rPr>
        <w:t xml:space="preserve"> </w:t>
      </w:r>
      <w:r>
        <w:t>passive</w:t>
      </w:r>
      <w:r>
        <w:rPr>
          <w:spacing w:val="14"/>
        </w:rPr>
        <w:t xml:space="preserve"> </w:t>
      </w:r>
      <w:r>
        <w:t>ultrasonic</w:t>
      </w:r>
      <w:r>
        <w:rPr>
          <w:spacing w:val="13"/>
        </w:rPr>
        <w:t xml:space="preserve"> </w:t>
      </w:r>
      <w:r>
        <w:t>irrigation</w:t>
      </w:r>
      <w:r>
        <w:rPr>
          <w:spacing w:val="-61"/>
        </w:rPr>
        <w:t xml:space="preserve"> </w:t>
      </w:r>
      <w:r>
        <w:t>(PUI),</w:t>
      </w:r>
      <w:r>
        <w:rPr>
          <w:spacing w:val="2"/>
        </w:rPr>
        <w:t xml:space="preserve"> </w:t>
      </w:r>
      <w:r>
        <w:t>operates</w:t>
      </w:r>
      <w:r>
        <w:rPr>
          <w:spacing w:val="2"/>
        </w:rPr>
        <w:t xml:space="preserve"> </w:t>
      </w:r>
      <w:r>
        <w:t>without simultaneous</w:t>
      </w:r>
      <w:r>
        <w:rPr>
          <w:spacing w:val="2"/>
        </w:rPr>
        <w:t xml:space="preserve"> </w:t>
      </w:r>
      <w:r>
        <w:t>instrumentation.</w:t>
      </w:r>
      <w:r>
        <w:rPr>
          <w:vertAlign w:val="superscript"/>
        </w:rPr>
        <w:t>80</w:t>
      </w:r>
    </w:p>
    <w:p w14:paraId="054068AD" w14:textId="77777777" w:rsidR="00266EB3" w:rsidRDefault="00000000">
      <w:pPr>
        <w:pStyle w:val="Heading3"/>
        <w:spacing w:before="195"/>
        <w:jc w:val="both"/>
        <w:rPr>
          <w:rFonts w:ascii="Microsoft Sans Serif" w:hAnsi="Microsoft Sans Serif"/>
          <w:b w:val="0"/>
        </w:rPr>
      </w:pPr>
      <w:r>
        <w:rPr>
          <w:u w:val="thick"/>
        </w:rPr>
        <w:t>Passive</w:t>
      </w:r>
      <w:r>
        <w:rPr>
          <w:spacing w:val="10"/>
          <w:u w:val="thick"/>
        </w:rPr>
        <w:t xml:space="preserve"> </w:t>
      </w:r>
      <w:r>
        <w:rPr>
          <w:u w:val="thick"/>
        </w:rPr>
        <w:t>Ultrasonic</w:t>
      </w:r>
      <w:r>
        <w:rPr>
          <w:spacing w:val="10"/>
          <w:u w:val="thick"/>
        </w:rPr>
        <w:t xml:space="preserve"> </w:t>
      </w:r>
      <w:r>
        <w:rPr>
          <w:u w:val="thick"/>
        </w:rPr>
        <w:t>Irrigation</w:t>
      </w:r>
      <w:r>
        <w:rPr>
          <w:spacing w:val="10"/>
          <w:u w:val="thick"/>
        </w:rPr>
        <w:t xml:space="preserve"> </w:t>
      </w:r>
      <w:r>
        <w:rPr>
          <w:u w:val="thick"/>
        </w:rPr>
        <w:t>(PUI)</w:t>
      </w:r>
      <w:r>
        <w:rPr>
          <w:spacing w:val="14"/>
        </w:rPr>
        <w:t xml:space="preserve"> </w:t>
      </w:r>
      <w:r>
        <w:rPr>
          <w:rFonts w:ascii="Microsoft Sans Serif" w:hAnsi="Microsoft Sans Serif"/>
          <w:b w:val="0"/>
        </w:rPr>
        <w:t>–</w:t>
      </w:r>
    </w:p>
    <w:p w14:paraId="12FC7AFC" w14:textId="77777777" w:rsidR="00266EB3" w:rsidRDefault="00266EB3">
      <w:pPr>
        <w:pStyle w:val="BodyText"/>
        <w:spacing w:before="9"/>
        <w:rPr>
          <w:sz w:val="21"/>
        </w:rPr>
      </w:pPr>
    </w:p>
    <w:p w14:paraId="7B06C99E" w14:textId="77777777" w:rsidR="00266EB3" w:rsidRDefault="00000000">
      <w:pPr>
        <w:pStyle w:val="BodyText"/>
        <w:spacing w:before="90" w:line="364" w:lineRule="auto"/>
        <w:ind w:left="480" w:right="496"/>
        <w:jc w:val="both"/>
      </w:pPr>
      <w:r>
        <w:t>The term PUI was first used by Weller et al. in 1980 to describe irrigation</w:t>
      </w:r>
      <w:r>
        <w:rPr>
          <w:spacing w:val="1"/>
        </w:rPr>
        <w:t xml:space="preserve"> </w:t>
      </w:r>
      <w:r>
        <w:t>without</w:t>
      </w:r>
      <w:r>
        <w:rPr>
          <w:spacing w:val="1"/>
        </w:rPr>
        <w:t xml:space="preserve"> </w:t>
      </w:r>
      <w:r>
        <w:t>simultaneous</w:t>
      </w:r>
      <w:r>
        <w:rPr>
          <w:spacing w:val="1"/>
        </w:rPr>
        <w:t xml:space="preserve"> </w:t>
      </w:r>
      <w:r>
        <w:t>instrumentation. This non-cutting technology</w:t>
      </w:r>
      <w:r>
        <w:rPr>
          <w:spacing w:val="63"/>
        </w:rPr>
        <w:t xml:space="preserve"> </w:t>
      </w:r>
      <w:r>
        <w:t>reduces</w:t>
      </w:r>
      <w:r>
        <w:rPr>
          <w:spacing w:val="1"/>
        </w:rPr>
        <w:t xml:space="preserve"> </w:t>
      </w:r>
      <w:r>
        <w:t>the potential</w:t>
      </w:r>
      <w:r>
        <w:rPr>
          <w:spacing w:val="-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creating aberrant</w:t>
      </w:r>
      <w:r>
        <w:rPr>
          <w:spacing w:val="2"/>
        </w:rPr>
        <w:t xml:space="preserve"> </w:t>
      </w:r>
      <w:r>
        <w:t>shapes</w:t>
      </w:r>
      <w:r>
        <w:rPr>
          <w:spacing w:val="1"/>
        </w:rPr>
        <w:t xml:space="preserve"> </w:t>
      </w:r>
      <w:r>
        <w:t>in the</w:t>
      </w:r>
      <w:r>
        <w:rPr>
          <w:spacing w:val="3"/>
        </w:rPr>
        <w:t xml:space="preserve"> </w:t>
      </w:r>
      <w:r>
        <w:t>root</w:t>
      </w:r>
      <w:r>
        <w:rPr>
          <w:spacing w:val="2"/>
        </w:rPr>
        <w:t xml:space="preserve"> </w:t>
      </w:r>
      <w:r>
        <w:t>canal</w:t>
      </w:r>
      <w:r>
        <w:rPr>
          <w:spacing w:val="1"/>
        </w:rPr>
        <w:t xml:space="preserve"> </w:t>
      </w:r>
      <w:r>
        <w:t>system.</w:t>
      </w:r>
    </w:p>
    <w:p w14:paraId="4E71BBD1" w14:textId="77777777" w:rsidR="00266EB3" w:rsidRDefault="00266EB3">
      <w:pPr>
        <w:spacing w:line="364" w:lineRule="auto"/>
        <w:jc w:val="both"/>
        <w:sectPr w:rsidR="00266EB3">
          <w:pgSz w:w="11910" w:h="16840"/>
          <w:pgMar w:top="1300" w:right="940" w:bottom="1380" w:left="1680" w:header="712" w:footer="1167" w:gutter="0"/>
          <w:cols w:space="720"/>
        </w:sectPr>
      </w:pPr>
    </w:p>
    <w:p w14:paraId="7C3F1FDB" w14:textId="77777777" w:rsidR="00266EB3" w:rsidRDefault="00000000">
      <w:pPr>
        <w:pStyle w:val="BodyText"/>
        <w:spacing w:before="124" w:line="364" w:lineRule="auto"/>
        <w:ind w:left="480" w:right="500"/>
        <w:jc w:val="both"/>
      </w:pPr>
      <w:r>
        <w:lastRenderedPageBreak/>
        <w:t>During PUI, energy is transmitted from a file or smooth oscillating wire to the</w:t>
      </w:r>
      <w:r>
        <w:rPr>
          <w:spacing w:val="1"/>
        </w:rPr>
        <w:t xml:space="preserve"> </w:t>
      </w:r>
      <w:r>
        <w:t>irrigant by</w:t>
      </w:r>
      <w:r>
        <w:rPr>
          <w:spacing w:val="-2"/>
        </w:rPr>
        <w:t xml:space="preserve"> </w:t>
      </w:r>
      <w:r>
        <w:t>means</w:t>
      </w:r>
      <w:r>
        <w:rPr>
          <w:spacing w:val="-2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ultrasonic</w:t>
      </w:r>
      <w:r>
        <w:rPr>
          <w:spacing w:val="-1"/>
        </w:rPr>
        <w:t xml:space="preserve"> </w:t>
      </w:r>
      <w:r>
        <w:t>waves that induce</w:t>
      </w:r>
      <w:r>
        <w:rPr>
          <w:spacing w:val="1"/>
        </w:rPr>
        <w:t xml:space="preserve"> </w:t>
      </w:r>
      <w:r>
        <w:t>two physical phenomena:</w:t>
      </w:r>
    </w:p>
    <w:p w14:paraId="1CB61A15" w14:textId="77777777" w:rsidR="00266EB3" w:rsidRDefault="00000000">
      <w:pPr>
        <w:pStyle w:val="ListParagraph"/>
        <w:numPr>
          <w:ilvl w:val="1"/>
          <w:numId w:val="57"/>
        </w:numPr>
        <w:tabs>
          <w:tab w:val="left" w:pos="1561"/>
        </w:tabs>
        <w:spacing w:before="202"/>
        <w:ind w:hanging="361"/>
        <w:rPr>
          <w:sz w:val="24"/>
        </w:rPr>
      </w:pPr>
      <w:r>
        <w:rPr>
          <w:sz w:val="24"/>
        </w:rPr>
        <w:t>Acoustic</w:t>
      </w:r>
      <w:r>
        <w:rPr>
          <w:spacing w:val="-1"/>
          <w:sz w:val="24"/>
        </w:rPr>
        <w:t xml:space="preserve"> </w:t>
      </w:r>
      <w:r>
        <w:rPr>
          <w:sz w:val="24"/>
        </w:rPr>
        <w:t>Stream</w:t>
      </w:r>
    </w:p>
    <w:p w14:paraId="1113657C" w14:textId="77777777" w:rsidR="00266EB3" w:rsidRDefault="00266EB3">
      <w:pPr>
        <w:pStyle w:val="BodyText"/>
        <w:spacing w:before="3"/>
        <w:rPr>
          <w:sz w:val="30"/>
        </w:rPr>
      </w:pPr>
    </w:p>
    <w:p w14:paraId="3028EEF6" w14:textId="77777777" w:rsidR="00266EB3" w:rsidRDefault="00000000">
      <w:pPr>
        <w:pStyle w:val="ListParagraph"/>
        <w:numPr>
          <w:ilvl w:val="1"/>
          <w:numId w:val="57"/>
        </w:numPr>
        <w:tabs>
          <w:tab w:val="left" w:pos="1561"/>
        </w:tabs>
        <w:ind w:hanging="361"/>
        <w:rPr>
          <w:sz w:val="24"/>
        </w:rPr>
      </w:pPr>
      <w:r>
        <w:rPr>
          <w:sz w:val="24"/>
        </w:rPr>
        <w:t>Cavitation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proofErr w:type="gramStart"/>
      <w:r>
        <w:rPr>
          <w:sz w:val="24"/>
        </w:rPr>
        <w:t>The</w:t>
      </w:r>
      <w:proofErr w:type="gramEnd"/>
      <w:r>
        <w:rPr>
          <w:spacing w:val="-1"/>
          <w:sz w:val="24"/>
        </w:rPr>
        <w:t xml:space="preserve"> </w:t>
      </w:r>
      <w:r>
        <w:rPr>
          <w:sz w:val="24"/>
        </w:rPr>
        <w:t>Irrigant</w:t>
      </w:r>
      <w:r>
        <w:rPr>
          <w:spacing w:val="-1"/>
          <w:sz w:val="24"/>
        </w:rPr>
        <w:t xml:space="preserve"> </w:t>
      </w:r>
      <w:r>
        <w:rPr>
          <w:sz w:val="24"/>
        </w:rPr>
        <w:t>Solution</w:t>
      </w:r>
    </w:p>
    <w:p w14:paraId="2D640D97" w14:textId="77777777" w:rsidR="00266EB3" w:rsidRDefault="00266EB3">
      <w:pPr>
        <w:pStyle w:val="BodyText"/>
        <w:rPr>
          <w:sz w:val="30"/>
        </w:rPr>
      </w:pPr>
    </w:p>
    <w:p w14:paraId="726A1280" w14:textId="77777777" w:rsidR="00266EB3" w:rsidRDefault="00000000">
      <w:pPr>
        <w:pStyle w:val="Heading3"/>
        <w:numPr>
          <w:ilvl w:val="0"/>
          <w:numId w:val="56"/>
        </w:numPr>
        <w:tabs>
          <w:tab w:val="left" w:pos="841"/>
        </w:tabs>
        <w:ind w:hanging="361"/>
      </w:pPr>
      <w:r>
        <w:t>Acoustic streaming-</w:t>
      </w:r>
    </w:p>
    <w:p w14:paraId="6A549EA0" w14:textId="77777777" w:rsidR="00266EB3" w:rsidRDefault="00266EB3">
      <w:pPr>
        <w:pStyle w:val="BodyText"/>
        <w:spacing w:before="8"/>
        <w:rPr>
          <w:rFonts w:ascii="Arial"/>
          <w:b/>
          <w:sz w:val="29"/>
        </w:rPr>
      </w:pPr>
    </w:p>
    <w:p w14:paraId="4B565024" w14:textId="77777777" w:rsidR="00266EB3" w:rsidRDefault="00000000">
      <w:pPr>
        <w:pStyle w:val="BodyText"/>
        <w:spacing w:before="1" w:line="364" w:lineRule="auto"/>
        <w:ind w:left="480" w:right="496"/>
        <w:jc w:val="both"/>
      </w:pPr>
      <w:r>
        <w:t>It is the rapid movement of fluid in a circular or vortexlike motion around a</w:t>
      </w:r>
      <w:r>
        <w:rPr>
          <w:spacing w:val="1"/>
        </w:rPr>
        <w:t xml:space="preserve"> </w:t>
      </w:r>
      <w:r>
        <w:t xml:space="preserve">vibrating file. This leads to </w:t>
      </w:r>
      <w:proofErr w:type="gramStart"/>
      <w:r>
        <w:t>formation</w:t>
      </w:r>
      <w:proofErr w:type="gramEnd"/>
      <w:r>
        <w:t xml:space="preserve"> of small but intense eddy currents or fluid</w:t>
      </w:r>
      <w:r>
        <w:rPr>
          <w:spacing w:val="-61"/>
        </w:rPr>
        <w:t xml:space="preserve"> </w:t>
      </w:r>
      <w:r>
        <w:t>movements</w:t>
      </w:r>
      <w:r>
        <w:rPr>
          <w:spacing w:val="1"/>
        </w:rPr>
        <w:t xml:space="preserve"> </w:t>
      </w:r>
      <w:r>
        <w:t>around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oscillating</w:t>
      </w:r>
      <w:r>
        <w:rPr>
          <w:spacing w:val="1"/>
        </w:rPr>
        <w:t xml:space="preserve"> </w:t>
      </w:r>
      <w:r>
        <w:t>instrument.</w:t>
      </w:r>
      <w:r>
        <w:rPr>
          <w:spacing w:val="1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improves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cleaning</w:t>
      </w:r>
      <w:r>
        <w:rPr>
          <w:spacing w:val="1"/>
        </w:rPr>
        <w:t xml:space="preserve"> </w:t>
      </w:r>
      <w:r>
        <w:t>ability of</w:t>
      </w:r>
      <w:r>
        <w:rPr>
          <w:spacing w:val="1"/>
        </w:rPr>
        <w:t xml:space="preserve"> </w:t>
      </w:r>
      <w:r>
        <w:t>the irrigant through hydrodynamic stresses.</w:t>
      </w:r>
      <w:r>
        <w:rPr>
          <w:spacing w:val="63"/>
        </w:rPr>
        <w:t xml:space="preserve"> </w:t>
      </w:r>
      <w:r>
        <w:t>The shear flow caused</w:t>
      </w:r>
      <w:r>
        <w:rPr>
          <w:spacing w:val="1"/>
        </w:rPr>
        <w:t xml:space="preserve"> </w:t>
      </w:r>
      <w:r>
        <w:t>by acoustic streaming produces shear stresses along the root canal wall,</w:t>
      </w:r>
      <w:r>
        <w:rPr>
          <w:spacing w:val="1"/>
        </w:rPr>
        <w:t xml:space="preserve"> </w:t>
      </w:r>
      <w:r>
        <w:t>which</w:t>
      </w:r>
      <w:r>
        <w:rPr>
          <w:spacing w:val="1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remove</w:t>
      </w:r>
      <w:r>
        <w:rPr>
          <w:spacing w:val="1"/>
        </w:rPr>
        <w:t xml:space="preserve"> </w:t>
      </w:r>
      <w:r>
        <w:t>debris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bacteria</w:t>
      </w:r>
      <w:r>
        <w:rPr>
          <w:spacing w:val="1"/>
        </w:rPr>
        <w:t xml:space="preserve"> </w:t>
      </w:r>
      <w:r>
        <w:t>from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wall.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displacement</w:t>
      </w:r>
      <w:r>
        <w:rPr>
          <w:spacing w:val="1"/>
        </w:rPr>
        <w:t xml:space="preserve"> </w:t>
      </w:r>
      <w:r>
        <w:t>amplitude is at its maximum at the tip of the file, probably causing a directional</w:t>
      </w:r>
      <w:r>
        <w:rPr>
          <w:spacing w:val="-61"/>
        </w:rPr>
        <w:t xml:space="preserve"> </w:t>
      </w:r>
      <w:r>
        <w:t>flow</w:t>
      </w:r>
      <w:r>
        <w:rPr>
          <w:spacing w:val="-1"/>
        </w:rPr>
        <w:t xml:space="preserve"> </w:t>
      </w:r>
      <w:r>
        <w:t>to</w:t>
      </w:r>
      <w:r>
        <w:rPr>
          <w:spacing w:val="3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coronal</w:t>
      </w:r>
      <w:r>
        <w:rPr>
          <w:spacing w:val="2"/>
        </w:rPr>
        <w:t xml:space="preserve"> </w:t>
      </w:r>
      <w:r>
        <w:t>part of</w:t>
      </w:r>
      <w:r>
        <w:rPr>
          <w:spacing w:val="4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root</w:t>
      </w:r>
      <w:r>
        <w:rPr>
          <w:spacing w:val="3"/>
        </w:rPr>
        <w:t xml:space="preserve"> </w:t>
      </w:r>
      <w:r>
        <w:t>canal.</w:t>
      </w:r>
    </w:p>
    <w:p w14:paraId="494D641F" w14:textId="77777777" w:rsidR="00266EB3" w:rsidRDefault="00000000">
      <w:pPr>
        <w:pStyle w:val="BodyText"/>
        <w:spacing w:before="8"/>
        <w:rPr>
          <w:sz w:val="14"/>
        </w:rPr>
      </w:pPr>
      <w:r>
        <w:rPr>
          <w:noProof/>
        </w:rPr>
        <w:drawing>
          <wp:anchor distT="0" distB="0" distL="0" distR="0" simplePos="0" relativeHeight="142" behindDoc="0" locked="0" layoutInCell="1" allowOverlap="1" wp14:anchorId="0B4E630A" wp14:editId="593A253D">
            <wp:simplePos x="0" y="0"/>
            <wp:positionH relativeFrom="page">
              <wp:posOffset>2508504</wp:posOffset>
            </wp:positionH>
            <wp:positionV relativeFrom="paragraph">
              <wp:posOffset>130555</wp:posOffset>
            </wp:positionV>
            <wp:extent cx="2983736" cy="2360866"/>
            <wp:effectExtent l="0" t="0" r="0" b="0"/>
            <wp:wrapTopAndBottom/>
            <wp:docPr id="357" name="image19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image190.jpeg"/>
                    <pic:cNvPicPr/>
                  </pic:nvPicPr>
                  <pic:blipFill>
                    <a:blip r:embed="rId2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83736" cy="23608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906DA72" w14:textId="77777777" w:rsidR="00266EB3" w:rsidRDefault="00266EB3">
      <w:pPr>
        <w:pStyle w:val="BodyText"/>
        <w:rPr>
          <w:sz w:val="30"/>
        </w:rPr>
      </w:pPr>
    </w:p>
    <w:p w14:paraId="56F71171" w14:textId="77777777" w:rsidR="00266EB3" w:rsidRDefault="00000000">
      <w:pPr>
        <w:pStyle w:val="Heading3"/>
        <w:spacing w:line="360" w:lineRule="auto"/>
        <w:ind w:left="2780" w:right="491" w:hanging="2130"/>
      </w:pPr>
      <w:r>
        <w:t>Fig.119 a. Acoustic streaming generated around a free moving file</w:t>
      </w:r>
      <w:r>
        <w:rPr>
          <w:spacing w:val="1"/>
        </w:rPr>
        <w:t xml:space="preserve"> </w:t>
      </w:r>
      <w:r>
        <w:t>(b)</w:t>
      </w:r>
      <w:r>
        <w:rPr>
          <w:spacing w:val="-64"/>
        </w:rPr>
        <w:t xml:space="preserve"> </w:t>
      </w:r>
      <w:r>
        <w:t>within</w:t>
      </w:r>
      <w:r>
        <w:rPr>
          <w:spacing w:val="-4"/>
        </w:rPr>
        <w:t xml:space="preserve"> </w:t>
      </w:r>
      <w:r>
        <w:t>a simulated root</w:t>
      </w:r>
      <w:r>
        <w:rPr>
          <w:spacing w:val="-1"/>
        </w:rPr>
        <w:t xml:space="preserve"> </w:t>
      </w:r>
      <w:r>
        <w:t>canal</w:t>
      </w:r>
      <w:r>
        <w:rPr>
          <w:spacing w:val="1"/>
        </w:rPr>
        <w:t xml:space="preserve"> </w:t>
      </w:r>
      <w:r>
        <w:t>file</w:t>
      </w:r>
    </w:p>
    <w:p w14:paraId="5F650792" w14:textId="77777777" w:rsidR="00266EB3" w:rsidRDefault="00000000">
      <w:pPr>
        <w:pStyle w:val="BodyText"/>
        <w:spacing w:before="205" w:line="367" w:lineRule="auto"/>
        <w:ind w:left="480" w:right="494"/>
        <w:jc w:val="both"/>
      </w:pPr>
      <w:r>
        <w:t>An irregular array of rapid eddying motions was observed concentrated at the</w:t>
      </w:r>
      <w:r>
        <w:rPr>
          <w:spacing w:val="1"/>
        </w:rPr>
        <w:t xml:space="preserve"> </w:t>
      </w:r>
      <w:r>
        <w:t>apical</w:t>
      </w:r>
      <w:r>
        <w:rPr>
          <w:spacing w:val="1"/>
        </w:rPr>
        <w:t xml:space="preserve"> </w:t>
      </w:r>
      <w:r>
        <w:t>end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file.</w:t>
      </w:r>
      <w:r>
        <w:rPr>
          <w:spacing w:val="1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would</w:t>
      </w:r>
      <w:r>
        <w:rPr>
          <w:spacing w:val="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capable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dislodging</w:t>
      </w:r>
      <w:r>
        <w:rPr>
          <w:spacing w:val="1"/>
        </w:rPr>
        <w:t xml:space="preserve"> </w:t>
      </w:r>
      <w:r>
        <w:t>debris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microorganisms</w:t>
      </w:r>
    </w:p>
    <w:p w14:paraId="41E05EFB" w14:textId="77777777" w:rsidR="00266EB3" w:rsidRDefault="00266EB3">
      <w:pPr>
        <w:spacing w:line="367" w:lineRule="auto"/>
        <w:jc w:val="both"/>
        <w:sectPr w:rsidR="00266EB3">
          <w:pgSz w:w="11910" w:h="16840"/>
          <w:pgMar w:top="1300" w:right="940" w:bottom="1400" w:left="1680" w:header="712" w:footer="1167" w:gutter="0"/>
          <w:cols w:space="720"/>
        </w:sectPr>
      </w:pPr>
    </w:p>
    <w:p w14:paraId="57A88F16" w14:textId="77777777" w:rsidR="00266EB3" w:rsidRDefault="00266EB3">
      <w:pPr>
        <w:pStyle w:val="BodyText"/>
        <w:spacing w:before="9"/>
        <w:rPr>
          <w:sz w:val="10"/>
        </w:rPr>
      </w:pPr>
    </w:p>
    <w:p w14:paraId="788618E7" w14:textId="77777777" w:rsidR="00266EB3" w:rsidRDefault="00000000">
      <w:pPr>
        <w:pStyle w:val="BodyText"/>
        <w:ind w:left="3373"/>
        <w:rPr>
          <w:sz w:val="20"/>
        </w:rPr>
      </w:pPr>
      <w:r>
        <w:rPr>
          <w:noProof/>
          <w:sz w:val="20"/>
        </w:rPr>
        <w:drawing>
          <wp:inline distT="0" distB="0" distL="0" distR="0" wp14:anchorId="26B36E40" wp14:editId="4C9965F7">
            <wp:extent cx="1608296" cy="1925002"/>
            <wp:effectExtent l="0" t="0" r="0" b="0"/>
            <wp:docPr id="359" name="image19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image191.jpeg"/>
                    <pic:cNvPicPr/>
                  </pic:nvPicPr>
                  <pic:blipFill>
                    <a:blip r:embed="rId2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08296" cy="1925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654EC" w14:textId="77777777" w:rsidR="00266EB3" w:rsidRDefault="00000000">
      <w:pPr>
        <w:pStyle w:val="Heading3"/>
        <w:spacing w:before="134"/>
        <w:ind w:left="1010"/>
      </w:pPr>
      <w:r>
        <w:t>Fig.119</w:t>
      </w:r>
      <w:r>
        <w:rPr>
          <w:spacing w:val="-2"/>
        </w:rPr>
        <w:t xml:space="preserve"> </w:t>
      </w:r>
      <w:r>
        <w:t>c</w:t>
      </w:r>
      <w:r>
        <w:rPr>
          <w:spacing w:val="-1"/>
        </w:rPr>
        <w:t xml:space="preserve"> </w:t>
      </w:r>
      <w:r>
        <w:t>irregular</w:t>
      </w:r>
      <w:r>
        <w:rPr>
          <w:spacing w:val="-3"/>
        </w:rPr>
        <w:t xml:space="preserve"> </w:t>
      </w:r>
      <w:r>
        <w:t>array</w:t>
      </w:r>
      <w:r>
        <w:rPr>
          <w:spacing w:val="-8"/>
        </w:rPr>
        <w:t xml:space="preserve"> </w:t>
      </w:r>
      <w:r>
        <w:t>of rapid</w:t>
      </w:r>
      <w:r>
        <w:rPr>
          <w:spacing w:val="-1"/>
        </w:rPr>
        <w:t xml:space="preserve"> </w:t>
      </w:r>
      <w:r>
        <w:t>eddying</w:t>
      </w:r>
      <w:r>
        <w:rPr>
          <w:spacing w:val="2"/>
        </w:rPr>
        <w:t xml:space="preserve"> </w:t>
      </w:r>
      <w:r>
        <w:t>motion</w:t>
      </w:r>
      <w:r>
        <w:rPr>
          <w:spacing w:val="-1"/>
        </w:rPr>
        <w:t xml:space="preserve"> </w:t>
      </w:r>
      <w:r>
        <w:t>around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file</w:t>
      </w:r>
    </w:p>
    <w:p w14:paraId="15A4B715" w14:textId="77777777" w:rsidR="00266EB3" w:rsidRDefault="00266EB3">
      <w:pPr>
        <w:pStyle w:val="BodyText"/>
        <w:spacing w:before="5"/>
        <w:rPr>
          <w:rFonts w:ascii="Arial"/>
          <w:b/>
          <w:sz w:val="29"/>
        </w:rPr>
      </w:pPr>
    </w:p>
    <w:p w14:paraId="6B104FD5" w14:textId="77777777" w:rsidR="00266EB3" w:rsidRDefault="00000000">
      <w:pPr>
        <w:pStyle w:val="ListParagraph"/>
        <w:numPr>
          <w:ilvl w:val="0"/>
          <w:numId w:val="56"/>
        </w:numPr>
        <w:tabs>
          <w:tab w:val="left" w:pos="841"/>
        </w:tabs>
        <w:ind w:hanging="361"/>
        <w:rPr>
          <w:rFonts w:ascii="Arial"/>
          <w:b/>
          <w:sz w:val="24"/>
        </w:rPr>
      </w:pPr>
      <w:r>
        <w:rPr>
          <w:rFonts w:ascii="Arial"/>
          <w:b/>
          <w:sz w:val="24"/>
        </w:rPr>
        <w:t>Cavitation-</w:t>
      </w:r>
    </w:p>
    <w:p w14:paraId="6BD388DA" w14:textId="77777777" w:rsidR="00266EB3" w:rsidRDefault="00266EB3">
      <w:pPr>
        <w:pStyle w:val="BodyText"/>
        <w:spacing w:before="9"/>
        <w:rPr>
          <w:rFonts w:ascii="Arial"/>
          <w:b/>
          <w:sz w:val="29"/>
        </w:rPr>
      </w:pPr>
    </w:p>
    <w:p w14:paraId="2D35F162" w14:textId="77777777" w:rsidR="00266EB3" w:rsidRDefault="00000000">
      <w:pPr>
        <w:pStyle w:val="BodyText"/>
        <w:spacing w:before="1" w:line="364" w:lineRule="auto"/>
        <w:ind w:left="480" w:right="497"/>
        <w:jc w:val="both"/>
      </w:pPr>
      <w:r>
        <w:t>Cavitation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defined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creation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steam</w:t>
      </w:r>
      <w:r>
        <w:rPr>
          <w:spacing w:val="1"/>
        </w:rPr>
        <w:t xml:space="preserve"> </w:t>
      </w:r>
      <w:r>
        <w:t>bubbles</w:t>
      </w:r>
      <w:r>
        <w:rPr>
          <w:spacing w:val="1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expansion,</w:t>
      </w:r>
      <w:r>
        <w:rPr>
          <w:spacing w:val="-61"/>
        </w:rPr>
        <w:t xml:space="preserve"> </w:t>
      </w:r>
      <w:r>
        <w:t>contraction and/or distortion of pre-existing bubbles in a liquid. Because of this</w:t>
      </w:r>
      <w:r>
        <w:rPr>
          <w:spacing w:val="-61"/>
        </w:rPr>
        <w:t xml:space="preserve"> </w:t>
      </w:r>
      <w:r>
        <w:t>increase in thermal and mechanical activity of the irrigating solution delivered</w:t>
      </w:r>
      <w:r>
        <w:rPr>
          <w:spacing w:val="1"/>
        </w:rPr>
        <w:t xml:space="preserve"> </w:t>
      </w:r>
      <w:r>
        <w:t>into the root canal, removal of debris and tissue from the isthmus and removal</w:t>
      </w:r>
      <w:r>
        <w:rPr>
          <w:spacing w:val="1"/>
        </w:rPr>
        <w:t xml:space="preserve"> </w:t>
      </w:r>
      <w:r>
        <w:t>of the smear layer are more efficient. The bactericidal action of the irrigating</w:t>
      </w:r>
      <w:r>
        <w:rPr>
          <w:spacing w:val="1"/>
        </w:rPr>
        <w:t xml:space="preserve"> </w:t>
      </w:r>
      <w:r>
        <w:t>solution</w:t>
      </w:r>
      <w:r>
        <w:rPr>
          <w:spacing w:val="1"/>
        </w:rPr>
        <w:t xml:space="preserve"> </w:t>
      </w:r>
      <w:r>
        <w:t>also</w:t>
      </w:r>
      <w:r>
        <w:rPr>
          <w:spacing w:val="3"/>
        </w:rPr>
        <w:t xml:space="preserve"> </w:t>
      </w:r>
      <w:r>
        <w:t>increases.</w:t>
      </w:r>
      <w:r>
        <w:rPr>
          <w:vertAlign w:val="superscript"/>
        </w:rPr>
        <w:t>89</w:t>
      </w:r>
    </w:p>
    <w:p w14:paraId="0979FC85" w14:textId="77777777" w:rsidR="00266EB3" w:rsidRDefault="00000000">
      <w:pPr>
        <w:pStyle w:val="Heading3"/>
        <w:spacing w:before="202"/>
        <w:jc w:val="both"/>
      </w:pPr>
      <w:r>
        <w:t>Current</w:t>
      </w:r>
      <w:r>
        <w:rPr>
          <w:spacing w:val="-3"/>
        </w:rPr>
        <w:t xml:space="preserve"> </w:t>
      </w:r>
      <w:r>
        <w:t>endodontic</w:t>
      </w:r>
      <w:r>
        <w:rPr>
          <w:spacing w:val="-1"/>
        </w:rPr>
        <w:t xml:space="preserve"> </w:t>
      </w:r>
      <w:r>
        <w:t>ultrasonic</w:t>
      </w:r>
      <w:r>
        <w:rPr>
          <w:spacing w:val="-2"/>
        </w:rPr>
        <w:t xml:space="preserve"> </w:t>
      </w:r>
      <w:r>
        <w:t>machines</w:t>
      </w:r>
    </w:p>
    <w:p w14:paraId="27D92B79" w14:textId="77777777" w:rsidR="00266EB3" w:rsidRDefault="00266EB3">
      <w:pPr>
        <w:pStyle w:val="BodyText"/>
        <w:spacing w:before="4"/>
        <w:rPr>
          <w:rFonts w:ascii="Arial"/>
          <w:b/>
          <w:sz w:val="29"/>
        </w:rPr>
      </w:pPr>
    </w:p>
    <w:p w14:paraId="51657A6D" w14:textId="77777777" w:rsidR="00266EB3" w:rsidRDefault="00000000">
      <w:pPr>
        <w:pStyle w:val="ListParagraph"/>
        <w:numPr>
          <w:ilvl w:val="0"/>
          <w:numId w:val="55"/>
        </w:numPr>
        <w:tabs>
          <w:tab w:val="left" w:pos="841"/>
        </w:tabs>
        <w:ind w:hanging="361"/>
        <w:rPr>
          <w:rFonts w:ascii="Arial"/>
          <w:b/>
          <w:sz w:val="24"/>
        </w:rPr>
      </w:pPr>
      <w:r>
        <w:rPr>
          <w:rFonts w:ascii="Arial"/>
          <w:b/>
          <w:sz w:val="24"/>
          <w:u w:val="thick"/>
        </w:rPr>
        <w:t>Technology-</w:t>
      </w:r>
    </w:p>
    <w:p w14:paraId="3D168DA7" w14:textId="77777777" w:rsidR="00266EB3" w:rsidRDefault="00266EB3">
      <w:pPr>
        <w:pStyle w:val="BodyText"/>
        <w:spacing w:before="5"/>
        <w:rPr>
          <w:rFonts w:ascii="Arial"/>
          <w:b/>
          <w:sz w:val="21"/>
        </w:rPr>
      </w:pPr>
    </w:p>
    <w:p w14:paraId="25450248" w14:textId="77777777" w:rsidR="00266EB3" w:rsidRDefault="00000000">
      <w:pPr>
        <w:pStyle w:val="BodyText"/>
        <w:spacing w:before="97" w:line="364" w:lineRule="auto"/>
        <w:ind w:left="480" w:right="496"/>
        <w:jc w:val="both"/>
      </w:pPr>
      <w:r>
        <w:t>The first piezoelectric ultrasonic device for dentistry was developed in 1979 by</w:t>
      </w:r>
      <w:r>
        <w:rPr>
          <w:spacing w:val="-61"/>
        </w:rPr>
        <w:t xml:space="preserve"> </w:t>
      </w:r>
      <w:r>
        <w:t xml:space="preserve">the Satelec </w:t>
      </w:r>
      <w:proofErr w:type="gramStart"/>
      <w:r>
        <w:t>company ;</w:t>
      </w:r>
      <w:proofErr w:type="gramEnd"/>
      <w:r>
        <w:t xml:space="preserve"> such a device generally consists of the main body that</w:t>
      </w:r>
      <w:r>
        <w:rPr>
          <w:spacing w:val="1"/>
        </w:rPr>
        <w:t xml:space="preserve"> </w:t>
      </w:r>
      <w:r>
        <w:t>contains the ultrasound generator, a foot pedal, and a handpiece. While the</w:t>
      </w:r>
      <w:r>
        <w:rPr>
          <w:spacing w:val="1"/>
        </w:rPr>
        <w:t xml:space="preserve"> </w:t>
      </w:r>
      <w:r>
        <w:t>operating frequency is generally fixed and not changeable by the clinician, the</w:t>
      </w:r>
      <w:r>
        <w:rPr>
          <w:spacing w:val="1"/>
        </w:rPr>
        <w:t xml:space="preserve"> </w:t>
      </w:r>
      <w:r>
        <w:t>main body contains a power dial to control the power setting and thus the</w:t>
      </w:r>
      <w:r>
        <w:rPr>
          <w:spacing w:val="1"/>
        </w:rPr>
        <w:t xml:space="preserve"> </w:t>
      </w:r>
      <w:r>
        <w:t>power output; increasing the power setting should theoretically increase the</w:t>
      </w:r>
      <w:r>
        <w:rPr>
          <w:spacing w:val="1"/>
        </w:rPr>
        <w:t xml:space="preserve"> </w:t>
      </w:r>
      <w:r>
        <w:t>amplitude of</w:t>
      </w:r>
      <w:r>
        <w:rPr>
          <w:spacing w:val="3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oscillation.</w:t>
      </w:r>
    </w:p>
    <w:p w14:paraId="637549FD" w14:textId="77777777" w:rsidR="00266EB3" w:rsidRDefault="00000000">
      <w:pPr>
        <w:pStyle w:val="BodyText"/>
        <w:spacing w:before="205" w:line="367" w:lineRule="auto"/>
        <w:ind w:left="480" w:right="504"/>
        <w:jc w:val="both"/>
      </w:pPr>
      <w:r>
        <w:t>A piezoelectric material is contained</w:t>
      </w:r>
      <w:r>
        <w:rPr>
          <w:spacing w:val="1"/>
        </w:rPr>
        <w:t xml:space="preserve"> </w:t>
      </w:r>
      <w:r>
        <w:t>in the handpiece</w:t>
      </w:r>
      <w:r>
        <w:rPr>
          <w:spacing w:val="1"/>
        </w:rPr>
        <w:t xml:space="preserve"> </w:t>
      </w:r>
      <w:r>
        <w:t>that oscillates at a</w:t>
      </w:r>
      <w:r>
        <w:rPr>
          <w:spacing w:val="1"/>
        </w:rPr>
        <w:t xml:space="preserve"> </w:t>
      </w:r>
      <w:r>
        <w:t>frequency</w:t>
      </w:r>
      <w:r>
        <w:rPr>
          <w:spacing w:val="1"/>
        </w:rPr>
        <w:t xml:space="preserve"> </w:t>
      </w:r>
      <w:r>
        <w:t>of</w:t>
      </w:r>
      <w:r>
        <w:rPr>
          <w:spacing w:val="6"/>
        </w:rPr>
        <w:t xml:space="preserve"> </w:t>
      </w:r>
      <w:r>
        <w:t>24–42</w:t>
      </w:r>
      <w:r>
        <w:rPr>
          <w:spacing w:val="5"/>
        </w:rPr>
        <w:t xml:space="preserve"> </w:t>
      </w:r>
      <w:r>
        <w:t>kHz</w:t>
      </w:r>
      <w:r>
        <w:rPr>
          <w:spacing w:val="1"/>
        </w:rPr>
        <w:t xml:space="preserve"> </w:t>
      </w:r>
      <w:r>
        <w:t>in</w:t>
      </w:r>
      <w:r>
        <w:rPr>
          <w:spacing w:val="5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t>presence</w:t>
      </w:r>
      <w:r>
        <w:rPr>
          <w:spacing w:val="3"/>
        </w:rPr>
        <w:t xml:space="preserve"> </w:t>
      </w:r>
      <w:r>
        <w:t>of</w:t>
      </w:r>
      <w:r>
        <w:rPr>
          <w:spacing w:val="4"/>
        </w:rPr>
        <w:t xml:space="preserve"> </w:t>
      </w:r>
      <w:r>
        <w:t>an</w:t>
      </w:r>
      <w:r>
        <w:rPr>
          <w:spacing w:val="3"/>
        </w:rPr>
        <w:t xml:space="preserve"> </w:t>
      </w:r>
      <w:r>
        <w:t>electromagnetic</w:t>
      </w:r>
      <w:r>
        <w:rPr>
          <w:spacing w:val="2"/>
        </w:rPr>
        <w:t xml:space="preserve"> </w:t>
      </w:r>
      <w:r>
        <w:t>field.</w:t>
      </w:r>
    </w:p>
    <w:p w14:paraId="25A453D7" w14:textId="77777777" w:rsidR="00266EB3" w:rsidRDefault="00000000">
      <w:pPr>
        <w:pStyle w:val="BodyText"/>
        <w:spacing w:before="193" w:line="364" w:lineRule="auto"/>
        <w:ind w:left="480" w:right="496"/>
        <w:jc w:val="both"/>
      </w:pPr>
      <w:r>
        <w:t>In some ultrasonic generators, the tip is pushed to the farthest extent of the</w:t>
      </w:r>
      <w:r>
        <w:rPr>
          <w:spacing w:val="1"/>
        </w:rPr>
        <w:t xml:space="preserve"> </w:t>
      </w:r>
      <w:r>
        <w:t>amplitude, and with the opposite action being a recoil action. Other more</w:t>
      </w:r>
      <w:r>
        <w:rPr>
          <w:spacing w:val="1"/>
        </w:rPr>
        <w:t xml:space="preserve"> </w:t>
      </w:r>
      <w:r>
        <w:t>recent ultrasonic generators control both the push and pull motion, resulting in</w:t>
      </w:r>
      <w:r>
        <w:rPr>
          <w:spacing w:val="-61"/>
        </w:rPr>
        <w:t xml:space="preserve"> </w:t>
      </w:r>
      <w:r>
        <w:t>better</w:t>
      </w:r>
      <w:r>
        <w:rPr>
          <w:spacing w:val="16"/>
        </w:rPr>
        <w:t xml:space="preserve"> </w:t>
      </w:r>
      <w:r>
        <w:t>control</w:t>
      </w:r>
      <w:r>
        <w:rPr>
          <w:spacing w:val="18"/>
        </w:rPr>
        <w:t xml:space="preserve"> </w:t>
      </w:r>
      <w:r>
        <w:rPr>
          <w:vertAlign w:val="superscript"/>
        </w:rPr>
        <w:t>86</w:t>
      </w:r>
      <w:r>
        <w:t>.</w:t>
      </w:r>
      <w:r>
        <w:rPr>
          <w:spacing w:val="16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oscillations</w:t>
      </w:r>
      <w:r>
        <w:rPr>
          <w:spacing w:val="18"/>
        </w:rPr>
        <w:t xml:space="preserve"> </w:t>
      </w:r>
      <w:r>
        <w:t>are</w:t>
      </w:r>
      <w:r>
        <w:rPr>
          <w:spacing w:val="14"/>
        </w:rPr>
        <w:t xml:space="preserve"> </w:t>
      </w:r>
      <w:r>
        <w:t>transmitted</w:t>
      </w:r>
      <w:r>
        <w:rPr>
          <w:spacing w:val="18"/>
        </w:rPr>
        <w:t xml:space="preserve"> </w:t>
      </w:r>
      <w:r>
        <w:t>to</w:t>
      </w:r>
      <w:r>
        <w:rPr>
          <w:spacing w:val="17"/>
        </w:rPr>
        <w:t xml:space="preserve"> </w:t>
      </w:r>
      <w:r>
        <w:t>an</w:t>
      </w:r>
      <w:r>
        <w:rPr>
          <w:spacing w:val="18"/>
        </w:rPr>
        <w:t xml:space="preserve"> </w:t>
      </w:r>
      <w:r>
        <w:t>ultrasonic</w:t>
      </w:r>
      <w:r>
        <w:rPr>
          <w:spacing w:val="16"/>
        </w:rPr>
        <w:t xml:space="preserve"> </w:t>
      </w:r>
      <w:r>
        <w:t>tip,</w:t>
      </w:r>
      <w:r>
        <w:rPr>
          <w:spacing w:val="17"/>
        </w:rPr>
        <w:t xml:space="preserve"> </w:t>
      </w:r>
      <w:r>
        <w:t>some</w:t>
      </w:r>
      <w:r>
        <w:rPr>
          <w:spacing w:val="16"/>
        </w:rPr>
        <w:t xml:space="preserve"> </w:t>
      </w:r>
      <w:r>
        <w:t>of</w:t>
      </w:r>
    </w:p>
    <w:p w14:paraId="2C312C48" w14:textId="77777777" w:rsidR="00266EB3" w:rsidRDefault="00266EB3">
      <w:pPr>
        <w:spacing w:line="364" w:lineRule="auto"/>
        <w:jc w:val="both"/>
        <w:sectPr w:rsidR="00266EB3">
          <w:pgSz w:w="11910" w:h="16840"/>
          <w:pgMar w:top="1300" w:right="940" w:bottom="1360" w:left="1680" w:header="712" w:footer="1167" w:gutter="0"/>
          <w:cols w:space="720"/>
        </w:sectPr>
      </w:pPr>
    </w:p>
    <w:p w14:paraId="757CA370" w14:textId="77777777" w:rsidR="00266EB3" w:rsidRDefault="00000000">
      <w:pPr>
        <w:pStyle w:val="BodyText"/>
        <w:spacing w:before="124" w:line="364" w:lineRule="auto"/>
        <w:ind w:left="480" w:right="491"/>
      </w:pPr>
      <w:r>
        <w:lastRenderedPageBreak/>
        <w:t>which</w:t>
      </w:r>
      <w:r>
        <w:rPr>
          <w:spacing w:val="17"/>
        </w:rPr>
        <w:t xml:space="preserve"> </w:t>
      </w:r>
      <w:r>
        <w:t>are</w:t>
      </w:r>
      <w:r>
        <w:rPr>
          <w:spacing w:val="18"/>
        </w:rPr>
        <w:t xml:space="preserve"> </w:t>
      </w:r>
      <w:r>
        <w:t>designed</w:t>
      </w:r>
      <w:r>
        <w:rPr>
          <w:spacing w:val="17"/>
        </w:rPr>
        <w:t xml:space="preserve"> </w:t>
      </w:r>
      <w:r>
        <w:t>to</w:t>
      </w:r>
      <w:r>
        <w:rPr>
          <w:spacing w:val="17"/>
        </w:rPr>
        <w:t xml:space="preserve"> </w:t>
      </w:r>
      <w:r>
        <w:t>also</w:t>
      </w:r>
      <w:r>
        <w:rPr>
          <w:spacing w:val="17"/>
        </w:rPr>
        <w:t xml:space="preserve"> </w:t>
      </w:r>
      <w:r>
        <w:t>deliver</w:t>
      </w:r>
      <w:r>
        <w:rPr>
          <w:spacing w:val="19"/>
        </w:rPr>
        <w:t xml:space="preserve"> </w:t>
      </w:r>
      <w:r>
        <w:t>water</w:t>
      </w:r>
      <w:r>
        <w:rPr>
          <w:spacing w:val="17"/>
        </w:rPr>
        <w:t xml:space="preserve"> </w:t>
      </w:r>
      <w:r>
        <w:t>or</w:t>
      </w:r>
      <w:r>
        <w:rPr>
          <w:spacing w:val="18"/>
        </w:rPr>
        <w:t xml:space="preserve"> </w:t>
      </w:r>
      <w:r>
        <w:t>air,</w:t>
      </w:r>
      <w:r>
        <w:rPr>
          <w:spacing w:val="18"/>
        </w:rPr>
        <w:t xml:space="preserve"> </w:t>
      </w:r>
      <w:r>
        <w:t>depending</w:t>
      </w:r>
      <w:r>
        <w:rPr>
          <w:spacing w:val="16"/>
        </w:rPr>
        <w:t xml:space="preserve"> </w:t>
      </w:r>
      <w:r>
        <w:t>on</w:t>
      </w:r>
      <w:r>
        <w:rPr>
          <w:spacing w:val="18"/>
        </w:rPr>
        <w:t xml:space="preserve"> </w:t>
      </w:r>
      <w:r>
        <w:t>the</w:t>
      </w:r>
      <w:r>
        <w:rPr>
          <w:spacing w:val="17"/>
        </w:rPr>
        <w:t xml:space="preserve"> </w:t>
      </w:r>
      <w:r>
        <w:t>purpose</w:t>
      </w:r>
      <w:r>
        <w:rPr>
          <w:spacing w:val="18"/>
        </w:rPr>
        <w:t xml:space="preserve"> </w:t>
      </w:r>
      <w:r>
        <w:t>of</w:t>
      </w:r>
      <w:r>
        <w:rPr>
          <w:spacing w:val="-61"/>
        </w:rPr>
        <w:t xml:space="preserve"> </w:t>
      </w:r>
      <w:r>
        <w:t>use.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flow</w:t>
      </w:r>
      <w:r>
        <w:rPr>
          <w:spacing w:val="-1"/>
        </w:rPr>
        <w:t xml:space="preserve"> </w:t>
      </w:r>
      <w:r>
        <w:t>rate</w:t>
      </w:r>
      <w:r>
        <w:rPr>
          <w:spacing w:val="-1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water delivery</w:t>
      </w:r>
      <w:r>
        <w:rPr>
          <w:spacing w:val="-1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adjusted on</w:t>
      </w:r>
      <w:r>
        <w:rPr>
          <w:spacing w:val="-1"/>
        </w:rPr>
        <w:t xml:space="preserve"> </w:t>
      </w:r>
      <w:r>
        <w:t>most</w:t>
      </w:r>
      <w:r>
        <w:rPr>
          <w:spacing w:val="1"/>
        </w:rPr>
        <w:t xml:space="preserve"> </w:t>
      </w:r>
      <w:r>
        <w:t>ultrasonic</w:t>
      </w:r>
      <w:r>
        <w:rPr>
          <w:spacing w:val="1"/>
        </w:rPr>
        <w:t xml:space="preserve"> </w:t>
      </w:r>
      <w:r>
        <w:t>units.</w:t>
      </w:r>
    </w:p>
    <w:p w14:paraId="4997055C" w14:textId="77777777" w:rsidR="00266EB3" w:rsidRDefault="00000000">
      <w:pPr>
        <w:pStyle w:val="Heading3"/>
        <w:numPr>
          <w:ilvl w:val="0"/>
          <w:numId w:val="55"/>
        </w:numPr>
        <w:tabs>
          <w:tab w:val="left" w:pos="841"/>
        </w:tabs>
        <w:spacing w:before="198"/>
        <w:ind w:hanging="361"/>
      </w:pPr>
      <w:r>
        <w:rPr>
          <w:u w:val="thick"/>
        </w:rPr>
        <w:t>Power-</w:t>
      </w:r>
    </w:p>
    <w:p w14:paraId="41B5760F" w14:textId="77777777" w:rsidR="00266EB3" w:rsidRDefault="00266EB3">
      <w:pPr>
        <w:pStyle w:val="BodyText"/>
        <w:spacing w:before="5"/>
        <w:rPr>
          <w:rFonts w:ascii="Arial"/>
          <w:b/>
          <w:sz w:val="21"/>
        </w:rPr>
      </w:pPr>
    </w:p>
    <w:p w14:paraId="697EFCE8" w14:textId="77777777" w:rsidR="00266EB3" w:rsidRDefault="00000000">
      <w:pPr>
        <w:pStyle w:val="BodyText"/>
        <w:spacing w:before="96" w:line="367" w:lineRule="auto"/>
        <w:ind w:left="480" w:right="491"/>
      </w:pPr>
      <w:proofErr w:type="gramStart"/>
      <w:r>
        <w:t>it</w:t>
      </w:r>
      <w:proofErr w:type="gramEnd"/>
      <w:r>
        <w:rPr>
          <w:spacing w:val="19"/>
        </w:rPr>
        <w:t xml:space="preserve"> </w:t>
      </w:r>
      <w:r>
        <w:t>is</w:t>
      </w:r>
      <w:r>
        <w:rPr>
          <w:spacing w:val="18"/>
        </w:rPr>
        <w:t xml:space="preserve"> </w:t>
      </w:r>
      <w:r>
        <w:t>recommended</w:t>
      </w:r>
      <w:r>
        <w:rPr>
          <w:spacing w:val="21"/>
        </w:rPr>
        <w:t xml:space="preserve"> </w:t>
      </w:r>
      <w:r>
        <w:t>to</w:t>
      </w:r>
      <w:r>
        <w:rPr>
          <w:spacing w:val="17"/>
        </w:rPr>
        <w:t xml:space="preserve"> </w:t>
      </w:r>
      <w:r>
        <w:t>select</w:t>
      </w:r>
      <w:r>
        <w:rPr>
          <w:spacing w:val="20"/>
        </w:rPr>
        <w:t xml:space="preserve"> </w:t>
      </w:r>
      <w:r>
        <w:t>a</w:t>
      </w:r>
      <w:r>
        <w:rPr>
          <w:spacing w:val="18"/>
        </w:rPr>
        <w:t xml:space="preserve"> </w:t>
      </w:r>
      <w:r>
        <w:t>low</w:t>
      </w:r>
      <w:r>
        <w:rPr>
          <w:spacing w:val="17"/>
        </w:rPr>
        <w:t xml:space="preserve"> </w:t>
      </w:r>
      <w:r>
        <w:t>setting</w:t>
      </w:r>
      <w:r>
        <w:rPr>
          <w:spacing w:val="19"/>
        </w:rPr>
        <w:t xml:space="preserve"> </w:t>
      </w:r>
      <w:proofErr w:type="gramStart"/>
      <w:r>
        <w:t>initially,</w:t>
      </w:r>
      <w:r>
        <w:rPr>
          <w:spacing w:val="19"/>
        </w:rPr>
        <w:t xml:space="preserve"> </w:t>
      </w:r>
      <w:r>
        <w:t>and</w:t>
      </w:r>
      <w:proofErr w:type="gramEnd"/>
      <w:r>
        <w:rPr>
          <w:spacing w:val="20"/>
        </w:rPr>
        <w:t xml:space="preserve"> </w:t>
      </w:r>
      <w:r>
        <w:t>increase</w:t>
      </w:r>
      <w:r>
        <w:rPr>
          <w:spacing w:val="21"/>
        </w:rPr>
        <w:t xml:space="preserve"> </w:t>
      </w:r>
      <w:r>
        <w:t>the</w:t>
      </w:r>
      <w:r>
        <w:rPr>
          <w:spacing w:val="17"/>
        </w:rPr>
        <w:t xml:space="preserve"> </w:t>
      </w:r>
      <w:r>
        <w:t>power</w:t>
      </w:r>
      <w:r>
        <w:rPr>
          <w:spacing w:val="19"/>
        </w:rPr>
        <w:t xml:space="preserve"> </w:t>
      </w:r>
      <w:r>
        <w:t>as</w:t>
      </w:r>
      <w:r>
        <w:rPr>
          <w:spacing w:val="-61"/>
        </w:rPr>
        <w:t xml:space="preserve"> </w:t>
      </w:r>
      <w:r>
        <w:t>needed</w:t>
      </w:r>
      <w:r>
        <w:rPr>
          <w:spacing w:val="2"/>
        </w:rPr>
        <w:t xml:space="preserve"> </w:t>
      </w:r>
      <w:r>
        <w:t>in</w:t>
      </w:r>
      <w:r>
        <w:rPr>
          <w:spacing w:val="3"/>
        </w:rPr>
        <w:t xml:space="preserve"> </w:t>
      </w:r>
      <w:r>
        <w:t>the</w:t>
      </w:r>
      <w:r>
        <w:rPr>
          <w:spacing w:val="5"/>
        </w:rPr>
        <w:t xml:space="preserve"> </w:t>
      </w:r>
      <w:r>
        <w:t>clinical</w:t>
      </w:r>
      <w:r>
        <w:rPr>
          <w:spacing w:val="2"/>
        </w:rPr>
        <w:t xml:space="preserve"> </w:t>
      </w:r>
      <w:r>
        <w:t>setting</w:t>
      </w:r>
      <w:r>
        <w:rPr>
          <w:spacing w:val="-1"/>
        </w:rPr>
        <w:t xml:space="preserve"> </w:t>
      </w:r>
      <w:r>
        <w:t>for</w:t>
      </w:r>
      <w:r>
        <w:rPr>
          <w:spacing w:val="2"/>
        </w:rPr>
        <w:t xml:space="preserve"> </w:t>
      </w:r>
      <w:r>
        <w:t>any</w:t>
      </w:r>
      <w:r>
        <w:rPr>
          <w:spacing w:val="-1"/>
        </w:rPr>
        <w:t xml:space="preserve"> </w:t>
      </w:r>
      <w:r>
        <w:t>tip</w:t>
      </w:r>
      <w:r>
        <w:rPr>
          <w:spacing w:val="3"/>
        </w:rPr>
        <w:t xml:space="preserve"> </w:t>
      </w:r>
      <w:r>
        <w:t>selected for</w:t>
      </w:r>
      <w:r>
        <w:rPr>
          <w:spacing w:val="2"/>
        </w:rPr>
        <w:t xml:space="preserve"> </w:t>
      </w:r>
      <w:r>
        <w:t>use.</w:t>
      </w:r>
    </w:p>
    <w:p w14:paraId="47B939DB" w14:textId="77777777" w:rsidR="00266EB3" w:rsidRDefault="00000000">
      <w:pPr>
        <w:pStyle w:val="Heading3"/>
        <w:numPr>
          <w:ilvl w:val="0"/>
          <w:numId w:val="55"/>
        </w:numPr>
        <w:tabs>
          <w:tab w:val="left" w:pos="841"/>
        </w:tabs>
        <w:spacing w:before="192"/>
        <w:ind w:hanging="361"/>
      </w:pPr>
      <w:r>
        <w:rPr>
          <w:u w:val="thick"/>
        </w:rPr>
        <w:t>Commercial</w:t>
      </w:r>
      <w:r>
        <w:rPr>
          <w:spacing w:val="-3"/>
          <w:u w:val="thick"/>
        </w:rPr>
        <w:t xml:space="preserve"> </w:t>
      </w:r>
      <w:r>
        <w:rPr>
          <w:u w:val="thick"/>
        </w:rPr>
        <w:t>ultrasonic</w:t>
      </w:r>
      <w:r>
        <w:rPr>
          <w:spacing w:val="-1"/>
          <w:u w:val="thick"/>
        </w:rPr>
        <w:t xml:space="preserve"> </w:t>
      </w:r>
      <w:r>
        <w:rPr>
          <w:u w:val="thick"/>
        </w:rPr>
        <w:t>devices-</w:t>
      </w:r>
    </w:p>
    <w:p w14:paraId="27ED5DC7" w14:textId="77777777" w:rsidR="00266EB3" w:rsidRDefault="00266EB3">
      <w:pPr>
        <w:pStyle w:val="BodyText"/>
        <w:spacing w:before="5"/>
        <w:rPr>
          <w:rFonts w:ascii="Arial"/>
          <w:b/>
          <w:sz w:val="21"/>
        </w:rPr>
      </w:pPr>
    </w:p>
    <w:p w14:paraId="58335F40" w14:textId="77777777" w:rsidR="00266EB3" w:rsidRDefault="00000000">
      <w:pPr>
        <w:pStyle w:val="ListParagraph"/>
        <w:numPr>
          <w:ilvl w:val="1"/>
          <w:numId w:val="55"/>
        </w:numPr>
        <w:tabs>
          <w:tab w:val="left" w:pos="1201"/>
        </w:tabs>
        <w:spacing w:before="92"/>
        <w:ind w:hanging="361"/>
        <w:rPr>
          <w:rFonts w:ascii="Arial"/>
          <w:b/>
          <w:sz w:val="24"/>
        </w:rPr>
      </w:pPr>
      <w:r>
        <w:rPr>
          <w:rFonts w:ascii="Arial"/>
          <w:b/>
          <w:sz w:val="24"/>
          <w:u w:val="thick"/>
        </w:rPr>
        <w:t>ProUltra</w:t>
      </w:r>
      <w:r>
        <w:rPr>
          <w:rFonts w:ascii="Arial"/>
          <w:b/>
          <w:spacing w:val="2"/>
          <w:sz w:val="24"/>
          <w:u w:val="thick"/>
        </w:rPr>
        <w:t xml:space="preserve"> </w:t>
      </w:r>
      <w:r>
        <w:rPr>
          <w:rFonts w:ascii="Arial"/>
          <w:b/>
          <w:sz w:val="24"/>
          <w:u w:val="thick"/>
        </w:rPr>
        <w:t>Piezo</w:t>
      </w:r>
      <w:r>
        <w:rPr>
          <w:rFonts w:ascii="Arial"/>
          <w:b/>
          <w:spacing w:val="2"/>
          <w:sz w:val="24"/>
          <w:u w:val="thick"/>
        </w:rPr>
        <w:t xml:space="preserve"> </w:t>
      </w:r>
      <w:r>
        <w:rPr>
          <w:rFonts w:ascii="Arial"/>
          <w:b/>
          <w:sz w:val="24"/>
          <w:u w:val="thick"/>
        </w:rPr>
        <w:t>by</w:t>
      </w:r>
      <w:r>
        <w:rPr>
          <w:rFonts w:ascii="Arial"/>
          <w:b/>
          <w:spacing w:val="-6"/>
          <w:sz w:val="24"/>
          <w:u w:val="thick"/>
        </w:rPr>
        <w:t xml:space="preserve"> </w:t>
      </w:r>
      <w:r>
        <w:rPr>
          <w:rFonts w:ascii="Arial"/>
          <w:b/>
          <w:sz w:val="24"/>
          <w:u w:val="thick"/>
        </w:rPr>
        <w:t>Dentsply</w:t>
      </w:r>
      <w:r>
        <w:rPr>
          <w:rFonts w:ascii="Arial"/>
          <w:b/>
          <w:spacing w:val="-6"/>
          <w:sz w:val="24"/>
          <w:u w:val="thick"/>
        </w:rPr>
        <w:t xml:space="preserve"> </w:t>
      </w:r>
      <w:r>
        <w:rPr>
          <w:rFonts w:ascii="Arial"/>
          <w:b/>
          <w:sz w:val="24"/>
          <w:u w:val="thick"/>
        </w:rPr>
        <w:t>Tulsa-</w:t>
      </w:r>
    </w:p>
    <w:p w14:paraId="45DA10C9" w14:textId="77777777" w:rsidR="00266EB3" w:rsidRDefault="00266EB3">
      <w:pPr>
        <w:pStyle w:val="BodyText"/>
        <w:spacing w:before="5"/>
        <w:rPr>
          <w:rFonts w:ascii="Arial"/>
          <w:b/>
          <w:sz w:val="21"/>
        </w:rPr>
      </w:pPr>
    </w:p>
    <w:p w14:paraId="59C2D67F" w14:textId="77777777" w:rsidR="00266EB3" w:rsidRDefault="00000000">
      <w:pPr>
        <w:pStyle w:val="BodyText"/>
        <w:spacing w:before="96" w:line="367" w:lineRule="auto"/>
        <w:ind w:left="840" w:right="497"/>
        <w:jc w:val="both"/>
      </w:pPr>
      <w:r>
        <w:t>It is designed to be used with the ProUltra or Satelec handpiece (the</w:t>
      </w:r>
      <w:r>
        <w:rPr>
          <w:spacing w:val="1"/>
        </w:rPr>
        <w:t xml:space="preserve"> </w:t>
      </w:r>
      <w:r>
        <w:t>Satelec</w:t>
      </w:r>
      <w:r>
        <w:rPr>
          <w:spacing w:val="1"/>
        </w:rPr>
        <w:t xml:space="preserve"> </w:t>
      </w:r>
      <w:r>
        <w:t>handpiece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LED</w:t>
      </w:r>
      <w:r>
        <w:rPr>
          <w:spacing w:val="1"/>
        </w:rPr>
        <w:t xml:space="preserve"> </w:t>
      </w:r>
      <w:r>
        <w:t>components).</w:t>
      </w:r>
      <w:r>
        <w:rPr>
          <w:spacing w:val="1"/>
        </w:rPr>
        <w:t xml:space="preserve"> </w:t>
      </w:r>
      <w:r>
        <w:t>The</w:t>
      </w:r>
      <w:r>
        <w:rPr>
          <w:spacing w:val="64"/>
        </w:rPr>
        <w:t xml:space="preserve"> </w:t>
      </w:r>
      <w:r>
        <w:t>frequency</w:t>
      </w:r>
      <w:r>
        <w:rPr>
          <w:spacing w:val="64"/>
        </w:rPr>
        <w:t xml:space="preserve"> </w:t>
      </w:r>
      <w:r>
        <w:t>range</w:t>
      </w:r>
      <w:r>
        <w:rPr>
          <w:spacing w:val="1"/>
        </w:rPr>
        <w:t xml:space="preserve"> </w:t>
      </w:r>
      <w:r>
        <w:t xml:space="preserve">generated by the ProUltra Piezo device is 28–36 kHz, which is </w:t>
      </w:r>
      <w:proofErr w:type="gramStart"/>
      <w:r>
        <w:t>similar to</w:t>
      </w:r>
      <w:proofErr w:type="gramEnd"/>
      <w:r>
        <w:rPr>
          <w:spacing w:val="1"/>
        </w:rPr>
        <w:t xml:space="preserve"> </w:t>
      </w:r>
      <w:r>
        <w:t>other</w:t>
      </w:r>
      <w:r>
        <w:rPr>
          <w:spacing w:val="-1"/>
        </w:rPr>
        <w:t xml:space="preserve"> </w:t>
      </w:r>
      <w:r>
        <w:t>ultrasonic devices.</w:t>
      </w:r>
    </w:p>
    <w:p w14:paraId="22AB9A0F" w14:textId="77777777" w:rsidR="00266EB3" w:rsidRDefault="00000000">
      <w:pPr>
        <w:pStyle w:val="BodyText"/>
        <w:spacing w:before="5"/>
        <w:rPr>
          <w:sz w:val="13"/>
        </w:rPr>
      </w:pPr>
      <w:r>
        <w:rPr>
          <w:noProof/>
        </w:rPr>
        <w:drawing>
          <wp:anchor distT="0" distB="0" distL="0" distR="0" simplePos="0" relativeHeight="143" behindDoc="0" locked="0" layoutInCell="1" allowOverlap="1" wp14:anchorId="33E990F8" wp14:editId="226B4493">
            <wp:simplePos x="0" y="0"/>
            <wp:positionH relativeFrom="page">
              <wp:posOffset>2946654</wp:posOffset>
            </wp:positionH>
            <wp:positionV relativeFrom="paragraph">
              <wp:posOffset>121635</wp:posOffset>
            </wp:positionV>
            <wp:extent cx="2106167" cy="2281618"/>
            <wp:effectExtent l="0" t="0" r="0" b="0"/>
            <wp:wrapTopAndBottom/>
            <wp:docPr id="361" name="image19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image192.jpeg"/>
                    <pic:cNvPicPr/>
                  </pic:nvPicPr>
                  <pic:blipFill>
                    <a:blip r:embed="rId2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06167" cy="22816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C41F5B6" w14:textId="77777777" w:rsidR="00266EB3" w:rsidRDefault="00266EB3">
      <w:pPr>
        <w:pStyle w:val="BodyText"/>
        <w:spacing w:before="6"/>
        <w:rPr>
          <w:sz w:val="30"/>
        </w:rPr>
      </w:pPr>
    </w:p>
    <w:p w14:paraId="797C0CCC" w14:textId="77777777" w:rsidR="00266EB3" w:rsidRDefault="00000000">
      <w:pPr>
        <w:pStyle w:val="Heading3"/>
        <w:ind w:left="555" w:right="576"/>
        <w:jc w:val="center"/>
      </w:pPr>
      <w:r>
        <w:t>Fig.120</w:t>
      </w:r>
      <w:r>
        <w:rPr>
          <w:spacing w:val="-3"/>
        </w:rPr>
        <w:t xml:space="preserve"> </w:t>
      </w:r>
      <w:r>
        <w:t>ProUltra</w:t>
      </w:r>
      <w:r>
        <w:rPr>
          <w:spacing w:val="-3"/>
        </w:rPr>
        <w:t xml:space="preserve"> </w:t>
      </w:r>
      <w:r>
        <w:t>Piezo</w:t>
      </w:r>
      <w:r>
        <w:rPr>
          <w:spacing w:val="-1"/>
        </w:rPr>
        <w:t xml:space="preserve"> </w:t>
      </w:r>
      <w:r>
        <w:t>Ultrasonic</w:t>
      </w:r>
      <w:r>
        <w:rPr>
          <w:spacing w:val="-2"/>
        </w:rPr>
        <w:t xml:space="preserve"> </w:t>
      </w:r>
      <w:r>
        <w:t>device</w:t>
      </w:r>
    </w:p>
    <w:p w14:paraId="2703EB77" w14:textId="77777777" w:rsidR="00266EB3" w:rsidRDefault="00266EB3">
      <w:pPr>
        <w:pStyle w:val="BodyText"/>
        <w:spacing w:before="7"/>
        <w:rPr>
          <w:rFonts w:ascii="Arial"/>
          <w:b/>
          <w:sz w:val="29"/>
        </w:rPr>
      </w:pPr>
    </w:p>
    <w:p w14:paraId="5C6D09B9" w14:textId="77777777" w:rsidR="00266EB3" w:rsidRDefault="00000000">
      <w:pPr>
        <w:pStyle w:val="BodyText"/>
        <w:spacing w:line="364" w:lineRule="auto"/>
        <w:ind w:left="480" w:right="500"/>
        <w:jc w:val="both"/>
      </w:pPr>
      <w:r>
        <w:t>It features several improvements compared to older generations of ultrasonic</w:t>
      </w:r>
      <w:r>
        <w:rPr>
          <w:spacing w:val="1"/>
        </w:rPr>
        <w:t xml:space="preserve"> </w:t>
      </w:r>
      <w:r>
        <w:t>devices.</w:t>
      </w:r>
      <w:r>
        <w:rPr>
          <w:spacing w:val="1"/>
        </w:rPr>
        <w:t xml:space="preserve"> </w:t>
      </w:r>
      <w:r>
        <w:t>These</w:t>
      </w:r>
      <w:r>
        <w:rPr>
          <w:spacing w:val="1"/>
        </w:rPr>
        <w:t xml:space="preserve"> </w:t>
      </w:r>
      <w:r>
        <w:t>improvements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grouped</w:t>
      </w:r>
      <w:r>
        <w:rPr>
          <w:spacing w:val="1"/>
        </w:rPr>
        <w:t xml:space="preserve"> </w:t>
      </w:r>
      <w:r>
        <w:t>under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term</w:t>
      </w:r>
      <w:r>
        <w:rPr>
          <w:spacing w:val="1"/>
        </w:rPr>
        <w:t xml:space="preserve"> </w:t>
      </w:r>
      <w:r>
        <w:t>SmartPower®</w:t>
      </w:r>
      <w:r>
        <w:rPr>
          <w:spacing w:val="1"/>
        </w:rPr>
        <w:t xml:space="preserve"> </w:t>
      </w:r>
      <w:r>
        <w:t>technology and feature bi-directional power and control in both forward and</w:t>
      </w:r>
      <w:r>
        <w:rPr>
          <w:spacing w:val="1"/>
        </w:rPr>
        <w:t xml:space="preserve"> </w:t>
      </w:r>
      <w:r>
        <w:t>reverse oscillation directions, allowing the tip to stay centered within a precise</w:t>
      </w:r>
      <w:r>
        <w:rPr>
          <w:spacing w:val="1"/>
        </w:rPr>
        <w:t xml:space="preserve"> </w:t>
      </w:r>
      <w:r>
        <w:t>operating parameter.</w:t>
      </w:r>
    </w:p>
    <w:p w14:paraId="5E1AE1B6" w14:textId="77777777" w:rsidR="00266EB3" w:rsidRDefault="00000000">
      <w:pPr>
        <w:pStyle w:val="BodyText"/>
        <w:spacing w:before="206" w:line="364" w:lineRule="auto"/>
        <w:ind w:left="480" w:right="499"/>
        <w:jc w:val="both"/>
      </w:pPr>
      <w:r>
        <w:t xml:space="preserve">Older ultrasonic devices produce </w:t>
      </w:r>
      <w:proofErr w:type="gramStart"/>
      <w:r>
        <w:t>the bi</w:t>
      </w:r>
      <w:proofErr w:type="gramEnd"/>
      <w:r>
        <w:t>-directional movement by pushing the</w:t>
      </w:r>
      <w:r>
        <w:rPr>
          <w:spacing w:val="1"/>
        </w:rPr>
        <w:t xml:space="preserve"> </w:t>
      </w:r>
      <w:r>
        <w:t>tip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allowing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tip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recoil</w:t>
      </w:r>
      <w:r>
        <w:rPr>
          <w:spacing w:val="1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its</w:t>
      </w:r>
      <w:r>
        <w:rPr>
          <w:spacing w:val="1"/>
        </w:rPr>
        <w:t xml:space="preserve"> </w:t>
      </w:r>
      <w:r>
        <w:t>own.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ProUltra</w:t>
      </w:r>
      <w:r>
        <w:rPr>
          <w:spacing w:val="1"/>
        </w:rPr>
        <w:t xml:space="preserve"> </w:t>
      </w:r>
      <w:r>
        <w:t>Piezo</w:t>
      </w:r>
      <w:r>
        <w:rPr>
          <w:spacing w:val="1"/>
        </w:rPr>
        <w:t xml:space="preserve"> </w:t>
      </w:r>
      <w:r>
        <w:t>device</w:t>
      </w:r>
      <w:r>
        <w:rPr>
          <w:spacing w:val="1"/>
        </w:rPr>
        <w:t xml:space="preserve"> </w:t>
      </w:r>
      <w:r>
        <w:t>maintains</w:t>
      </w:r>
      <w:r>
        <w:rPr>
          <w:spacing w:val="29"/>
        </w:rPr>
        <w:t xml:space="preserve"> </w:t>
      </w:r>
      <w:r>
        <w:t>the</w:t>
      </w:r>
      <w:r>
        <w:rPr>
          <w:spacing w:val="27"/>
        </w:rPr>
        <w:t xml:space="preserve"> </w:t>
      </w:r>
      <w:r>
        <w:t>desired</w:t>
      </w:r>
      <w:r>
        <w:rPr>
          <w:spacing w:val="28"/>
        </w:rPr>
        <w:t xml:space="preserve"> </w:t>
      </w:r>
      <w:r>
        <w:t>power</w:t>
      </w:r>
      <w:r>
        <w:rPr>
          <w:spacing w:val="29"/>
        </w:rPr>
        <w:t xml:space="preserve"> </w:t>
      </w:r>
      <w:r>
        <w:t>without</w:t>
      </w:r>
      <w:r>
        <w:rPr>
          <w:spacing w:val="27"/>
        </w:rPr>
        <w:t xml:space="preserve"> </w:t>
      </w:r>
      <w:r>
        <w:t>adjustment</w:t>
      </w:r>
      <w:r>
        <w:rPr>
          <w:spacing w:val="28"/>
        </w:rPr>
        <w:t xml:space="preserve"> </w:t>
      </w:r>
      <w:r>
        <w:t>of</w:t>
      </w:r>
      <w:r>
        <w:rPr>
          <w:spacing w:val="31"/>
        </w:rPr>
        <w:t xml:space="preserve"> </w:t>
      </w:r>
      <w:r>
        <w:t>the</w:t>
      </w:r>
      <w:r>
        <w:rPr>
          <w:spacing w:val="28"/>
        </w:rPr>
        <w:t xml:space="preserve"> </w:t>
      </w:r>
      <w:r>
        <w:t>dial</w:t>
      </w:r>
      <w:r>
        <w:rPr>
          <w:spacing w:val="29"/>
        </w:rPr>
        <w:t xml:space="preserve"> </w:t>
      </w:r>
      <w:r>
        <w:t>setting</w:t>
      </w:r>
      <w:r>
        <w:rPr>
          <w:spacing w:val="26"/>
        </w:rPr>
        <w:t xml:space="preserve"> </w:t>
      </w:r>
      <w:r>
        <w:t>when</w:t>
      </w:r>
      <w:r>
        <w:rPr>
          <w:spacing w:val="29"/>
        </w:rPr>
        <w:t xml:space="preserve"> </w:t>
      </w:r>
      <w:r>
        <w:t>the</w:t>
      </w:r>
    </w:p>
    <w:p w14:paraId="4851E559" w14:textId="77777777" w:rsidR="00266EB3" w:rsidRDefault="00266EB3">
      <w:pPr>
        <w:spacing w:line="364" w:lineRule="auto"/>
        <w:jc w:val="both"/>
        <w:sectPr w:rsidR="00266EB3">
          <w:pgSz w:w="11910" w:h="16840"/>
          <w:pgMar w:top="1300" w:right="940" w:bottom="1400" w:left="1680" w:header="712" w:footer="1167" w:gutter="0"/>
          <w:cols w:space="720"/>
        </w:sectPr>
      </w:pPr>
    </w:p>
    <w:p w14:paraId="08D86632" w14:textId="77777777" w:rsidR="00266EB3" w:rsidRDefault="00000000">
      <w:pPr>
        <w:pStyle w:val="BodyText"/>
        <w:spacing w:before="124" w:line="364" w:lineRule="auto"/>
        <w:ind w:left="480" w:right="491"/>
      </w:pPr>
      <w:r>
        <w:lastRenderedPageBreak/>
        <w:t>tip</w:t>
      </w:r>
      <w:r>
        <w:rPr>
          <w:spacing w:val="28"/>
        </w:rPr>
        <w:t xml:space="preserve"> </w:t>
      </w:r>
      <w:r>
        <w:t>is</w:t>
      </w:r>
      <w:r>
        <w:rPr>
          <w:spacing w:val="28"/>
        </w:rPr>
        <w:t xml:space="preserve"> </w:t>
      </w:r>
      <w:r>
        <w:t>loaded</w:t>
      </w:r>
      <w:r>
        <w:rPr>
          <w:spacing w:val="29"/>
        </w:rPr>
        <w:t xml:space="preserve"> </w:t>
      </w:r>
      <w:r>
        <w:t>during</w:t>
      </w:r>
      <w:r>
        <w:rPr>
          <w:spacing w:val="27"/>
        </w:rPr>
        <w:t xml:space="preserve"> </w:t>
      </w:r>
      <w:proofErr w:type="gramStart"/>
      <w:r>
        <w:t>use,</w:t>
      </w:r>
      <w:r>
        <w:rPr>
          <w:spacing w:val="29"/>
        </w:rPr>
        <w:t xml:space="preserve"> </w:t>
      </w:r>
      <w:r>
        <w:t>and</w:t>
      </w:r>
      <w:proofErr w:type="gramEnd"/>
      <w:r>
        <w:rPr>
          <w:spacing w:val="29"/>
        </w:rPr>
        <w:t xml:space="preserve"> </w:t>
      </w:r>
      <w:r>
        <w:t>is</w:t>
      </w:r>
      <w:r>
        <w:rPr>
          <w:spacing w:val="28"/>
        </w:rPr>
        <w:t xml:space="preserve"> </w:t>
      </w:r>
      <w:r>
        <w:t>also</w:t>
      </w:r>
      <w:r>
        <w:rPr>
          <w:spacing w:val="29"/>
        </w:rPr>
        <w:t xml:space="preserve"> </w:t>
      </w:r>
      <w:r>
        <w:t>able</w:t>
      </w:r>
      <w:r>
        <w:rPr>
          <w:spacing w:val="28"/>
        </w:rPr>
        <w:t xml:space="preserve"> </w:t>
      </w:r>
      <w:r>
        <w:t>to</w:t>
      </w:r>
      <w:r>
        <w:rPr>
          <w:spacing w:val="27"/>
        </w:rPr>
        <w:t xml:space="preserve"> </w:t>
      </w:r>
      <w:r>
        <w:t>recognize</w:t>
      </w:r>
      <w:r>
        <w:rPr>
          <w:spacing w:val="29"/>
        </w:rPr>
        <w:t xml:space="preserve"> </w:t>
      </w:r>
      <w:r>
        <w:t>the</w:t>
      </w:r>
      <w:r>
        <w:rPr>
          <w:spacing w:val="29"/>
        </w:rPr>
        <w:t xml:space="preserve"> </w:t>
      </w:r>
      <w:r>
        <w:t>intended</w:t>
      </w:r>
      <w:r>
        <w:rPr>
          <w:spacing w:val="29"/>
        </w:rPr>
        <w:t xml:space="preserve"> </w:t>
      </w:r>
      <w:r>
        <w:t>working</w:t>
      </w:r>
      <w:r>
        <w:rPr>
          <w:spacing w:val="-61"/>
        </w:rPr>
        <w:t xml:space="preserve"> </w:t>
      </w:r>
      <w:r>
        <w:t>frequency</w:t>
      </w:r>
      <w:r>
        <w:rPr>
          <w:spacing w:val="-2"/>
        </w:rPr>
        <w:t xml:space="preserve"> </w:t>
      </w:r>
      <w:r>
        <w:t>of</w:t>
      </w:r>
      <w:r>
        <w:rPr>
          <w:spacing w:val="4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particular tip,</w:t>
      </w:r>
      <w:r>
        <w:rPr>
          <w:spacing w:val="2"/>
        </w:rPr>
        <w:t xml:space="preserve"> </w:t>
      </w:r>
      <w:r>
        <w:t>operating the</w:t>
      </w:r>
      <w:r>
        <w:rPr>
          <w:spacing w:val="-1"/>
        </w:rPr>
        <w:t xml:space="preserve"> </w:t>
      </w:r>
      <w:r>
        <w:t>tip at</w:t>
      </w:r>
      <w:r>
        <w:rPr>
          <w:spacing w:val="2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optimal</w:t>
      </w:r>
      <w:r>
        <w:rPr>
          <w:spacing w:val="-1"/>
        </w:rPr>
        <w:t xml:space="preserve"> </w:t>
      </w:r>
      <w:r>
        <w:t>frequency.</w:t>
      </w:r>
    </w:p>
    <w:p w14:paraId="70D53DFD" w14:textId="77777777" w:rsidR="00266EB3" w:rsidRDefault="00000000">
      <w:pPr>
        <w:pStyle w:val="BodyText"/>
        <w:spacing w:before="202" w:line="367" w:lineRule="auto"/>
        <w:ind w:left="480" w:right="491"/>
      </w:pPr>
      <w:r>
        <w:t>A</w:t>
      </w:r>
      <w:r>
        <w:rPr>
          <w:spacing w:val="53"/>
        </w:rPr>
        <w:t xml:space="preserve"> </w:t>
      </w:r>
      <w:r>
        <w:t>water</w:t>
      </w:r>
      <w:r>
        <w:rPr>
          <w:spacing w:val="50"/>
        </w:rPr>
        <w:t xml:space="preserve"> </w:t>
      </w:r>
      <w:r>
        <w:t>flow</w:t>
      </w:r>
      <w:r>
        <w:rPr>
          <w:spacing w:val="52"/>
        </w:rPr>
        <w:t xml:space="preserve"> </w:t>
      </w:r>
      <w:r>
        <w:t>rate</w:t>
      </w:r>
      <w:r>
        <w:rPr>
          <w:spacing w:val="54"/>
        </w:rPr>
        <w:t xml:space="preserve"> </w:t>
      </w:r>
      <w:r>
        <w:t>of</w:t>
      </w:r>
      <w:r>
        <w:rPr>
          <w:spacing w:val="52"/>
        </w:rPr>
        <w:t xml:space="preserve"> </w:t>
      </w:r>
      <w:r>
        <w:t>0–90</w:t>
      </w:r>
      <w:r>
        <w:rPr>
          <w:spacing w:val="54"/>
        </w:rPr>
        <w:t xml:space="preserve"> </w:t>
      </w:r>
      <w:r>
        <w:t>mL/min</w:t>
      </w:r>
      <w:r>
        <w:rPr>
          <w:spacing w:val="54"/>
        </w:rPr>
        <w:t xml:space="preserve"> </w:t>
      </w:r>
      <w:r>
        <w:t>is</w:t>
      </w:r>
      <w:r>
        <w:rPr>
          <w:spacing w:val="50"/>
        </w:rPr>
        <w:t xml:space="preserve"> </w:t>
      </w:r>
      <w:r>
        <w:t>possible,</w:t>
      </w:r>
      <w:r>
        <w:rPr>
          <w:spacing w:val="55"/>
        </w:rPr>
        <w:t xml:space="preserve"> </w:t>
      </w:r>
      <w:r>
        <w:t>and</w:t>
      </w:r>
      <w:r>
        <w:rPr>
          <w:spacing w:val="51"/>
        </w:rPr>
        <w:t xml:space="preserve"> </w:t>
      </w:r>
      <w:r>
        <w:t>adjustable</w:t>
      </w:r>
      <w:r>
        <w:rPr>
          <w:spacing w:val="51"/>
        </w:rPr>
        <w:t xml:space="preserve"> </w:t>
      </w:r>
      <w:r>
        <w:t>for</w:t>
      </w:r>
      <w:r>
        <w:rPr>
          <w:spacing w:val="53"/>
        </w:rPr>
        <w:t xml:space="preserve"> </w:t>
      </w:r>
      <w:r>
        <w:t>use</w:t>
      </w:r>
      <w:r>
        <w:rPr>
          <w:spacing w:val="61"/>
        </w:rPr>
        <w:t xml:space="preserve"> </w:t>
      </w:r>
      <w:r>
        <w:t>with</w:t>
      </w:r>
      <w:r>
        <w:rPr>
          <w:spacing w:val="-60"/>
        </w:rPr>
        <w:t xml:space="preserve"> </w:t>
      </w:r>
      <w:r>
        <w:t>those ultrasonic</w:t>
      </w:r>
      <w:r>
        <w:rPr>
          <w:spacing w:val="2"/>
        </w:rPr>
        <w:t xml:space="preserve"> </w:t>
      </w:r>
      <w:r>
        <w:t>tips</w:t>
      </w:r>
      <w:r>
        <w:rPr>
          <w:spacing w:val="2"/>
        </w:rPr>
        <w:t xml:space="preserve"> </w:t>
      </w:r>
      <w:r>
        <w:t>with</w:t>
      </w:r>
      <w:r>
        <w:rPr>
          <w:spacing w:val="3"/>
        </w:rPr>
        <w:t xml:space="preserve"> </w:t>
      </w:r>
      <w:r>
        <w:t>a</w:t>
      </w:r>
      <w:r>
        <w:rPr>
          <w:spacing w:val="4"/>
        </w:rPr>
        <w:t xml:space="preserve"> </w:t>
      </w:r>
      <w:r>
        <w:t>water</w:t>
      </w:r>
      <w:r>
        <w:rPr>
          <w:spacing w:val="1"/>
        </w:rPr>
        <w:t xml:space="preserve"> </w:t>
      </w:r>
      <w:r>
        <w:t>port.</w:t>
      </w:r>
    </w:p>
    <w:p w14:paraId="3FB80B18" w14:textId="77777777" w:rsidR="00266EB3" w:rsidRDefault="00000000">
      <w:pPr>
        <w:pStyle w:val="Heading3"/>
        <w:numPr>
          <w:ilvl w:val="1"/>
          <w:numId w:val="55"/>
        </w:numPr>
        <w:tabs>
          <w:tab w:val="left" w:pos="1201"/>
        </w:tabs>
        <w:spacing w:before="195" w:line="360" w:lineRule="auto"/>
        <w:ind w:right="496"/>
      </w:pPr>
      <w:r>
        <w:rPr>
          <w:u w:val="thick"/>
        </w:rPr>
        <w:t>Newtron</w:t>
      </w:r>
      <w:r>
        <w:rPr>
          <w:spacing w:val="29"/>
          <w:u w:val="thick"/>
        </w:rPr>
        <w:t xml:space="preserve"> </w:t>
      </w:r>
      <w:r>
        <w:rPr>
          <w:u w:val="thick"/>
        </w:rPr>
        <w:t>Booster</w:t>
      </w:r>
      <w:r>
        <w:rPr>
          <w:spacing w:val="28"/>
          <w:u w:val="thick"/>
        </w:rPr>
        <w:t xml:space="preserve"> </w:t>
      </w:r>
      <w:r>
        <w:rPr>
          <w:u w:val="thick"/>
        </w:rPr>
        <w:t>Piezo</w:t>
      </w:r>
      <w:r>
        <w:rPr>
          <w:spacing w:val="30"/>
          <w:u w:val="thick"/>
        </w:rPr>
        <w:t xml:space="preserve"> </w:t>
      </w:r>
      <w:r>
        <w:rPr>
          <w:u w:val="thick"/>
        </w:rPr>
        <w:t>Ultrasonic</w:t>
      </w:r>
      <w:r>
        <w:rPr>
          <w:spacing w:val="31"/>
          <w:u w:val="thick"/>
        </w:rPr>
        <w:t xml:space="preserve"> </w:t>
      </w:r>
      <w:r>
        <w:rPr>
          <w:u w:val="thick"/>
        </w:rPr>
        <w:t>Unit</w:t>
      </w:r>
      <w:r>
        <w:rPr>
          <w:spacing w:val="33"/>
        </w:rPr>
        <w:t xml:space="preserve"> </w:t>
      </w:r>
      <w:r>
        <w:rPr>
          <w:u w:val="thick"/>
        </w:rPr>
        <w:t>(Acteon,</w:t>
      </w:r>
      <w:r>
        <w:rPr>
          <w:spacing w:val="30"/>
          <w:u w:val="thick"/>
        </w:rPr>
        <w:t xml:space="preserve"> </w:t>
      </w:r>
      <w:r>
        <w:rPr>
          <w:u w:val="thick"/>
        </w:rPr>
        <w:t>France</w:t>
      </w:r>
      <w:r>
        <w:rPr>
          <w:spacing w:val="31"/>
          <w:u w:val="thick"/>
        </w:rPr>
        <w:t xml:space="preserve"> </w:t>
      </w:r>
      <w:r>
        <w:rPr>
          <w:u w:val="thick"/>
        </w:rPr>
        <w:t>/</w:t>
      </w:r>
      <w:r>
        <w:rPr>
          <w:spacing w:val="31"/>
          <w:u w:val="thick"/>
        </w:rPr>
        <w:t xml:space="preserve"> </w:t>
      </w:r>
      <w:r>
        <w:rPr>
          <w:u w:val="thick"/>
        </w:rPr>
        <w:t>Clinical</w:t>
      </w:r>
      <w:r>
        <w:rPr>
          <w:spacing w:val="-63"/>
        </w:rPr>
        <w:t xml:space="preserve"> </w:t>
      </w:r>
      <w:r>
        <w:rPr>
          <w:u w:val="thick"/>
        </w:rPr>
        <w:t>Research</w:t>
      </w:r>
      <w:r>
        <w:rPr>
          <w:spacing w:val="-1"/>
          <w:u w:val="thick"/>
        </w:rPr>
        <w:t xml:space="preserve"> </w:t>
      </w:r>
      <w:r>
        <w:rPr>
          <w:u w:val="thick"/>
        </w:rPr>
        <w:t>Dental,</w:t>
      </w:r>
      <w:r>
        <w:rPr>
          <w:spacing w:val="-2"/>
          <w:u w:val="thick"/>
        </w:rPr>
        <w:t xml:space="preserve"> </w:t>
      </w:r>
      <w:r>
        <w:rPr>
          <w:u w:val="thick"/>
        </w:rPr>
        <w:t>London, ON)-</w:t>
      </w:r>
    </w:p>
    <w:p w14:paraId="128E7F0C" w14:textId="77777777" w:rsidR="00266EB3" w:rsidRDefault="00266EB3">
      <w:pPr>
        <w:pStyle w:val="BodyText"/>
        <w:spacing w:before="3"/>
        <w:rPr>
          <w:rFonts w:ascii="Arial"/>
          <w:b/>
          <w:sz w:val="9"/>
        </w:rPr>
      </w:pPr>
    </w:p>
    <w:p w14:paraId="7FACB557" w14:textId="77777777" w:rsidR="00266EB3" w:rsidRDefault="00000000">
      <w:pPr>
        <w:pStyle w:val="BodyText"/>
        <w:spacing w:before="96" w:line="364" w:lineRule="auto"/>
        <w:ind w:left="840" w:right="491"/>
      </w:pPr>
      <w:r>
        <w:rPr>
          <w:color w:val="221F1F"/>
        </w:rPr>
        <w:t>The</w:t>
      </w:r>
      <w:r>
        <w:rPr>
          <w:color w:val="221F1F"/>
          <w:spacing w:val="11"/>
        </w:rPr>
        <w:t xml:space="preserve"> </w:t>
      </w:r>
      <w:r>
        <w:rPr>
          <w:color w:val="221F1F"/>
        </w:rPr>
        <w:t>unit</w:t>
      </w:r>
      <w:r>
        <w:rPr>
          <w:color w:val="221F1F"/>
          <w:spacing w:val="11"/>
        </w:rPr>
        <w:t xml:space="preserve"> </w:t>
      </w:r>
      <w:r>
        <w:rPr>
          <w:color w:val="221F1F"/>
        </w:rPr>
        <w:t>operates</w:t>
      </w:r>
      <w:r>
        <w:rPr>
          <w:color w:val="221F1F"/>
          <w:spacing w:val="11"/>
        </w:rPr>
        <w:t xml:space="preserve"> </w:t>
      </w:r>
      <w:r>
        <w:rPr>
          <w:color w:val="221F1F"/>
        </w:rPr>
        <w:t>in</w:t>
      </w:r>
      <w:r>
        <w:rPr>
          <w:color w:val="221F1F"/>
          <w:spacing w:val="12"/>
        </w:rPr>
        <w:t xml:space="preserve"> </w:t>
      </w:r>
      <w:r>
        <w:rPr>
          <w:color w:val="221F1F"/>
        </w:rPr>
        <w:t>a</w:t>
      </w:r>
      <w:r>
        <w:rPr>
          <w:color w:val="221F1F"/>
          <w:spacing w:val="12"/>
        </w:rPr>
        <w:t xml:space="preserve"> </w:t>
      </w:r>
      <w:r>
        <w:rPr>
          <w:color w:val="221F1F"/>
        </w:rPr>
        <w:t>frequency</w:t>
      </w:r>
      <w:r>
        <w:rPr>
          <w:color w:val="221F1F"/>
          <w:spacing w:val="9"/>
        </w:rPr>
        <w:t xml:space="preserve"> </w:t>
      </w:r>
      <w:r>
        <w:rPr>
          <w:color w:val="221F1F"/>
        </w:rPr>
        <w:t>range</w:t>
      </w:r>
      <w:r>
        <w:rPr>
          <w:color w:val="221F1F"/>
          <w:spacing w:val="12"/>
        </w:rPr>
        <w:t xml:space="preserve"> </w:t>
      </w:r>
      <w:r>
        <w:rPr>
          <w:color w:val="221F1F"/>
        </w:rPr>
        <w:t>of</w:t>
      </w:r>
      <w:r>
        <w:rPr>
          <w:color w:val="221F1F"/>
          <w:spacing w:val="13"/>
        </w:rPr>
        <w:t xml:space="preserve"> </w:t>
      </w:r>
      <w:r>
        <w:rPr>
          <w:color w:val="221F1F"/>
        </w:rPr>
        <w:t>28</w:t>
      </w:r>
      <w:r>
        <w:rPr>
          <w:color w:val="221F1F"/>
          <w:spacing w:val="10"/>
        </w:rPr>
        <w:t xml:space="preserve"> </w:t>
      </w:r>
      <w:r>
        <w:rPr>
          <w:color w:val="221F1F"/>
        </w:rPr>
        <w:t>kHz</w:t>
      </w:r>
      <w:r>
        <w:rPr>
          <w:color w:val="221F1F"/>
          <w:spacing w:val="18"/>
        </w:rPr>
        <w:t xml:space="preserve"> </w:t>
      </w:r>
      <w:r>
        <w:rPr>
          <w:color w:val="221F1F"/>
        </w:rPr>
        <w:t>-36</w:t>
      </w:r>
      <w:r>
        <w:rPr>
          <w:color w:val="221F1F"/>
          <w:spacing w:val="12"/>
        </w:rPr>
        <w:t xml:space="preserve"> </w:t>
      </w:r>
      <w:r>
        <w:rPr>
          <w:color w:val="221F1F"/>
        </w:rPr>
        <w:t>kHz,</w:t>
      </w:r>
      <w:r>
        <w:rPr>
          <w:color w:val="221F1F"/>
          <w:spacing w:val="12"/>
        </w:rPr>
        <w:t xml:space="preserve"> </w:t>
      </w:r>
      <w:r>
        <w:rPr>
          <w:color w:val="221F1F"/>
        </w:rPr>
        <w:t>but</w:t>
      </w:r>
      <w:r>
        <w:rPr>
          <w:color w:val="221F1F"/>
          <w:spacing w:val="12"/>
        </w:rPr>
        <w:t xml:space="preserve"> </w:t>
      </w:r>
      <w:r>
        <w:rPr>
          <w:color w:val="221F1F"/>
        </w:rPr>
        <w:t>every</w:t>
      </w:r>
      <w:r>
        <w:rPr>
          <w:color w:val="221F1F"/>
          <w:spacing w:val="9"/>
        </w:rPr>
        <w:t xml:space="preserve"> </w:t>
      </w:r>
      <w:r>
        <w:rPr>
          <w:color w:val="221F1F"/>
        </w:rPr>
        <w:t>tip</w:t>
      </w:r>
      <w:r>
        <w:rPr>
          <w:color w:val="221F1F"/>
          <w:spacing w:val="13"/>
        </w:rPr>
        <w:t xml:space="preserve"> </w:t>
      </w:r>
      <w:r>
        <w:rPr>
          <w:color w:val="221F1F"/>
        </w:rPr>
        <w:t>is</w:t>
      </w:r>
      <w:r>
        <w:rPr>
          <w:color w:val="221F1F"/>
          <w:spacing w:val="-60"/>
        </w:rPr>
        <w:t xml:space="preserve"> </w:t>
      </w:r>
      <w:r>
        <w:rPr>
          <w:color w:val="221F1F"/>
        </w:rPr>
        <w:t>slightly</w:t>
      </w:r>
      <w:r>
        <w:rPr>
          <w:color w:val="221F1F"/>
          <w:spacing w:val="-1"/>
        </w:rPr>
        <w:t xml:space="preserve"> </w:t>
      </w:r>
      <w:r>
        <w:rPr>
          <w:color w:val="221F1F"/>
        </w:rPr>
        <w:t>different, and</w:t>
      </w:r>
      <w:r>
        <w:rPr>
          <w:color w:val="221F1F"/>
          <w:spacing w:val="2"/>
        </w:rPr>
        <w:t xml:space="preserve"> </w:t>
      </w:r>
      <w:r>
        <w:rPr>
          <w:color w:val="221F1F"/>
        </w:rPr>
        <w:t>requires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its</w:t>
      </w:r>
      <w:r>
        <w:rPr>
          <w:color w:val="221F1F"/>
          <w:spacing w:val="3"/>
        </w:rPr>
        <w:t xml:space="preserve"> </w:t>
      </w:r>
      <w:r>
        <w:rPr>
          <w:color w:val="221F1F"/>
        </w:rPr>
        <w:t>own</w:t>
      </w:r>
      <w:r>
        <w:rPr>
          <w:color w:val="221F1F"/>
          <w:spacing w:val="2"/>
        </w:rPr>
        <w:t xml:space="preserve"> </w:t>
      </w:r>
      <w:r>
        <w:rPr>
          <w:color w:val="221F1F"/>
        </w:rPr>
        <w:t>ideal</w:t>
      </w:r>
      <w:r>
        <w:rPr>
          <w:color w:val="221F1F"/>
          <w:spacing w:val="-1"/>
        </w:rPr>
        <w:t xml:space="preserve"> </w:t>
      </w:r>
      <w:r>
        <w:rPr>
          <w:color w:val="221F1F"/>
        </w:rPr>
        <w:t>frequency.</w:t>
      </w:r>
    </w:p>
    <w:p w14:paraId="1FB5BD79" w14:textId="77777777" w:rsidR="00266EB3" w:rsidRDefault="00000000">
      <w:pPr>
        <w:pStyle w:val="BodyText"/>
        <w:spacing w:before="2"/>
        <w:rPr>
          <w:sz w:val="14"/>
        </w:rPr>
      </w:pPr>
      <w:r>
        <w:rPr>
          <w:noProof/>
        </w:rPr>
        <w:drawing>
          <wp:anchor distT="0" distB="0" distL="0" distR="0" simplePos="0" relativeHeight="144" behindDoc="0" locked="0" layoutInCell="1" allowOverlap="1" wp14:anchorId="08328403" wp14:editId="14FF1AF1">
            <wp:simplePos x="0" y="0"/>
            <wp:positionH relativeFrom="page">
              <wp:posOffset>2684779</wp:posOffset>
            </wp:positionH>
            <wp:positionV relativeFrom="paragraph">
              <wp:posOffset>127223</wp:posOffset>
            </wp:positionV>
            <wp:extent cx="2640270" cy="1886902"/>
            <wp:effectExtent l="0" t="0" r="0" b="0"/>
            <wp:wrapTopAndBottom/>
            <wp:docPr id="363" name="image19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" name="image193.jpeg"/>
                    <pic:cNvPicPr/>
                  </pic:nvPicPr>
                  <pic:blipFill>
                    <a:blip r:embed="rId2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40270" cy="18869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A328FF8" w14:textId="77777777" w:rsidR="00266EB3" w:rsidRDefault="00266EB3">
      <w:pPr>
        <w:pStyle w:val="BodyText"/>
        <w:rPr>
          <w:sz w:val="28"/>
        </w:rPr>
      </w:pPr>
    </w:p>
    <w:p w14:paraId="20C9DBBC" w14:textId="77777777" w:rsidR="00266EB3" w:rsidRDefault="00000000">
      <w:pPr>
        <w:ind w:right="14"/>
        <w:jc w:val="center"/>
        <w:rPr>
          <w:rFonts w:ascii="Arial"/>
          <w:b/>
          <w:sz w:val="24"/>
        </w:rPr>
      </w:pPr>
      <w:r>
        <w:rPr>
          <w:rFonts w:ascii="Arial"/>
          <w:b/>
          <w:color w:val="221F1F"/>
          <w:sz w:val="24"/>
        </w:rPr>
        <w:t>Fig.121</w:t>
      </w:r>
      <w:r>
        <w:rPr>
          <w:rFonts w:ascii="Arial"/>
          <w:b/>
          <w:color w:val="221F1F"/>
          <w:spacing w:val="-2"/>
          <w:sz w:val="24"/>
        </w:rPr>
        <w:t xml:space="preserve"> </w:t>
      </w:r>
      <w:r>
        <w:rPr>
          <w:rFonts w:ascii="Arial"/>
          <w:b/>
          <w:color w:val="221F1F"/>
          <w:sz w:val="24"/>
        </w:rPr>
        <w:t>Newtron</w:t>
      </w:r>
      <w:r>
        <w:rPr>
          <w:rFonts w:ascii="Arial"/>
          <w:b/>
          <w:color w:val="221F1F"/>
          <w:spacing w:val="-1"/>
          <w:sz w:val="24"/>
        </w:rPr>
        <w:t xml:space="preserve"> </w:t>
      </w:r>
      <w:r>
        <w:rPr>
          <w:rFonts w:ascii="Arial"/>
          <w:b/>
          <w:color w:val="221F1F"/>
          <w:sz w:val="24"/>
        </w:rPr>
        <w:t>Booster Piezo</w:t>
      </w:r>
    </w:p>
    <w:p w14:paraId="7AFF8F70" w14:textId="77777777" w:rsidR="00266EB3" w:rsidRDefault="00266EB3">
      <w:pPr>
        <w:pStyle w:val="BodyText"/>
        <w:spacing w:before="9"/>
        <w:rPr>
          <w:rFonts w:ascii="Arial"/>
          <w:b/>
          <w:sz w:val="29"/>
        </w:rPr>
      </w:pPr>
    </w:p>
    <w:p w14:paraId="392EBB37" w14:textId="77777777" w:rsidR="00266EB3" w:rsidRDefault="00000000">
      <w:pPr>
        <w:pStyle w:val="BodyText"/>
        <w:spacing w:line="364" w:lineRule="auto"/>
        <w:ind w:left="480" w:right="500"/>
        <w:jc w:val="both"/>
      </w:pPr>
      <w:r>
        <w:t>The Newtron line also offers a handpiece with an LED light option, which may</w:t>
      </w:r>
      <w:r>
        <w:rPr>
          <w:spacing w:val="1"/>
        </w:rPr>
        <w:t xml:space="preserve"> </w:t>
      </w:r>
      <w:r>
        <w:t>be helpful if the operator does not have a strong light source or is not using a</w:t>
      </w:r>
      <w:r>
        <w:rPr>
          <w:spacing w:val="1"/>
        </w:rPr>
        <w:t xml:space="preserve"> </w:t>
      </w:r>
      <w:r>
        <w:t>surgical microscope. The Newtron line also offers variations of their ultrasonic</w:t>
      </w:r>
      <w:r>
        <w:rPr>
          <w:spacing w:val="1"/>
        </w:rPr>
        <w:t xml:space="preserve"> </w:t>
      </w:r>
      <w:r>
        <w:t>devices, featuring an option for a self-contained irrigation unit, and an option</w:t>
      </w:r>
      <w:r>
        <w:rPr>
          <w:spacing w:val="1"/>
        </w:rPr>
        <w:t xml:space="preserve"> </w:t>
      </w:r>
      <w:r>
        <w:t>for an “air-active” feature which allows filtered air to be channeled to the tip at</w:t>
      </w:r>
      <w:r>
        <w:rPr>
          <w:spacing w:val="1"/>
        </w:rPr>
        <w:t xml:space="preserve"> </w:t>
      </w:r>
      <w:r>
        <w:t>low</w:t>
      </w:r>
      <w:r>
        <w:rPr>
          <w:spacing w:val="-1"/>
        </w:rPr>
        <w:t xml:space="preserve"> </w:t>
      </w:r>
      <w:r>
        <w:t>pressure</w:t>
      </w:r>
      <w:r>
        <w:rPr>
          <w:spacing w:val="2"/>
        </w:rPr>
        <w:t xml:space="preserve"> </w:t>
      </w:r>
      <w:r>
        <w:t>to</w:t>
      </w:r>
      <w:r>
        <w:rPr>
          <w:spacing w:val="3"/>
        </w:rPr>
        <w:t xml:space="preserve"> </w:t>
      </w:r>
      <w:r>
        <w:t>remove</w:t>
      </w:r>
      <w:r>
        <w:rPr>
          <w:spacing w:val="3"/>
        </w:rPr>
        <w:t xml:space="preserve"> </w:t>
      </w:r>
      <w:r>
        <w:t>debris</w:t>
      </w:r>
    </w:p>
    <w:p w14:paraId="50D10CD0" w14:textId="77777777" w:rsidR="00266EB3" w:rsidRDefault="00000000">
      <w:pPr>
        <w:pStyle w:val="Heading3"/>
        <w:spacing w:before="202"/>
        <w:jc w:val="both"/>
      </w:pPr>
      <w:r>
        <w:rPr>
          <w:u w:val="thick"/>
        </w:rPr>
        <w:t>Current</w:t>
      </w:r>
      <w:r>
        <w:rPr>
          <w:spacing w:val="-2"/>
          <w:u w:val="thick"/>
        </w:rPr>
        <w:t xml:space="preserve"> </w:t>
      </w:r>
      <w:r>
        <w:rPr>
          <w:u w:val="thick"/>
        </w:rPr>
        <w:t>endodontic irrigation</w:t>
      </w:r>
      <w:r>
        <w:rPr>
          <w:spacing w:val="-1"/>
          <w:u w:val="thick"/>
        </w:rPr>
        <w:t xml:space="preserve"> </w:t>
      </w:r>
      <w:r>
        <w:rPr>
          <w:u w:val="thick"/>
        </w:rPr>
        <w:t>attachments-</w:t>
      </w:r>
    </w:p>
    <w:p w14:paraId="7EE56D9C" w14:textId="77777777" w:rsidR="00266EB3" w:rsidRDefault="00266EB3">
      <w:pPr>
        <w:pStyle w:val="BodyText"/>
        <w:spacing w:before="5"/>
        <w:rPr>
          <w:rFonts w:ascii="Arial"/>
          <w:b/>
          <w:sz w:val="21"/>
        </w:rPr>
      </w:pPr>
    </w:p>
    <w:p w14:paraId="42AB0903" w14:textId="77777777" w:rsidR="00266EB3" w:rsidRDefault="00000000">
      <w:pPr>
        <w:pStyle w:val="ListParagraph"/>
        <w:numPr>
          <w:ilvl w:val="0"/>
          <w:numId w:val="54"/>
        </w:numPr>
        <w:tabs>
          <w:tab w:val="left" w:pos="1267"/>
          <w:tab w:val="left" w:pos="1268"/>
        </w:tabs>
        <w:spacing w:before="92"/>
        <w:rPr>
          <w:rFonts w:ascii="Arial"/>
          <w:b/>
          <w:sz w:val="24"/>
        </w:rPr>
      </w:pPr>
      <w:r>
        <w:rPr>
          <w:rFonts w:ascii="Arial"/>
          <w:b/>
          <w:sz w:val="24"/>
        </w:rPr>
        <w:t>Ultrasonic</w:t>
      </w:r>
      <w:r>
        <w:rPr>
          <w:rFonts w:ascii="Arial"/>
          <w:b/>
          <w:spacing w:val="-4"/>
          <w:sz w:val="24"/>
        </w:rPr>
        <w:t xml:space="preserve"> </w:t>
      </w:r>
      <w:r>
        <w:rPr>
          <w:rFonts w:ascii="Arial"/>
          <w:b/>
          <w:sz w:val="24"/>
        </w:rPr>
        <w:t>irrigation</w:t>
      </w:r>
      <w:r>
        <w:rPr>
          <w:rFonts w:ascii="Arial"/>
          <w:b/>
          <w:spacing w:val="-4"/>
          <w:sz w:val="24"/>
        </w:rPr>
        <w:t xml:space="preserve"> </w:t>
      </w:r>
      <w:r>
        <w:rPr>
          <w:rFonts w:ascii="Arial"/>
          <w:b/>
          <w:sz w:val="24"/>
        </w:rPr>
        <w:t>systems-</w:t>
      </w:r>
      <w:r>
        <w:rPr>
          <w:rFonts w:ascii="Arial"/>
          <w:b/>
          <w:spacing w:val="-2"/>
          <w:sz w:val="24"/>
        </w:rPr>
        <w:t xml:space="preserve"> </w:t>
      </w:r>
      <w:r>
        <w:rPr>
          <w:rFonts w:ascii="Arial"/>
          <w:b/>
          <w:sz w:val="24"/>
        </w:rPr>
        <w:t>(Continuous</w:t>
      </w:r>
      <w:r>
        <w:rPr>
          <w:rFonts w:ascii="Arial"/>
          <w:b/>
          <w:spacing w:val="-2"/>
          <w:sz w:val="24"/>
        </w:rPr>
        <w:t xml:space="preserve"> </w:t>
      </w:r>
      <w:r>
        <w:rPr>
          <w:rFonts w:ascii="Arial"/>
          <w:b/>
          <w:sz w:val="24"/>
        </w:rPr>
        <w:t>ultrasonic</w:t>
      </w:r>
      <w:r>
        <w:rPr>
          <w:rFonts w:ascii="Arial"/>
          <w:b/>
          <w:spacing w:val="-1"/>
          <w:sz w:val="24"/>
        </w:rPr>
        <w:t xml:space="preserve"> </w:t>
      </w:r>
      <w:r>
        <w:rPr>
          <w:rFonts w:ascii="Arial"/>
          <w:b/>
          <w:sz w:val="24"/>
        </w:rPr>
        <w:t>irrigation)-</w:t>
      </w:r>
    </w:p>
    <w:p w14:paraId="36857E00" w14:textId="77777777" w:rsidR="00266EB3" w:rsidRDefault="00266EB3">
      <w:pPr>
        <w:pStyle w:val="BodyText"/>
        <w:spacing w:before="3"/>
        <w:rPr>
          <w:rFonts w:ascii="Arial"/>
          <w:b/>
          <w:sz w:val="29"/>
        </w:rPr>
      </w:pPr>
    </w:p>
    <w:p w14:paraId="3A3F8B89" w14:textId="77777777" w:rsidR="00266EB3" w:rsidRDefault="00000000">
      <w:pPr>
        <w:pStyle w:val="Heading3"/>
        <w:numPr>
          <w:ilvl w:val="1"/>
          <w:numId w:val="54"/>
        </w:numPr>
        <w:tabs>
          <w:tab w:val="left" w:pos="1561"/>
        </w:tabs>
        <w:ind w:hanging="361"/>
        <w:jc w:val="left"/>
        <w:rPr>
          <w:rFonts w:ascii="Microsoft Sans Serif" w:hAnsi="Microsoft Sans Serif"/>
          <w:b w:val="0"/>
        </w:rPr>
      </w:pPr>
      <w:r>
        <w:t>ProUltra®</w:t>
      </w:r>
      <w:r>
        <w:rPr>
          <w:spacing w:val="-3"/>
        </w:rPr>
        <w:t xml:space="preserve"> </w:t>
      </w:r>
      <w:r>
        <w:t>PiezoFlow™</w:t>
      </w:r>
      <w:r>
        <w:rPr>
          <w:spacing w:val="-2"/>
        </w:rPr>
        <w:t xml:space="preserve"> </w:t>
      </w:r>
      <w:r>
        <w:t>Ultrasonic</w:t>
      </w:r>
      <w:r>
        <w:rPr>
          <w:spacing w:val="-5"/>
        </w:rPr>
        <w:t xml:space="preserve"> </w:t>
      </w:r>
      <w:r>
        <w:t>Irrigation</w:t>
      </w:r>
      <w:r>
        <w:rPr>
          <w:spacing w:val="-2"/>
        </w:rPr>
        <w:t xml:space="preserve"> </w:t>
      </w:r>
      <w:proofErr w:type="gramStart"/>
      <w:r>
        <w:t>Needle</w:t>
      </w:r>
      <w:r>
        <w:rPr>
          <w:rFonts w:ascii="Microsoft Sans Serif" w:hAnsi="Microsoft Sans Serif"/>
          <w:b w:val="0"/>
        </w:rPr>
        <w:t>,-</w:t>
      </w:r>
      <w:proofErr w:type="gramEnd"/>
    </w:p>
    <w:p w14:paraId="32D8CFD3" w14:textId="77777777" w:rsidR="00266EB3" w:rsidRDefault="00266EB3">
      <w:pPr>
        <w:pStyle w:val="BodyText"/>
        <w:spacing w:before="3"/>
        <w:rPr>
          <w:sz w:val="30"/>
        </w:rPr>
      </w:pPr>
    </w:p>
    <w:p w14:paraId="42A9AF50" w14:textId="77777777" w:rsidR="00266EB3" w:rsidRDefault="00000000">
      <w:pPr>
        <w:pStyle w:val="BodyText"/>
        <w:spacing w:line="364" w:lineRule="auto"/>
        <w:ind w:left="480" w:right="492"/>
        <w:jc w:val="both"/>
      </w:pPr>
      <w:r>
        <w:t>The Piezoflow tip is a 25-gauge, blunt-ended stainless steel needle that is</w:t>
      </w:r>
      <w:r>
        <w:rPr>
          <w:spacing w:val="1"/>
        </w:rPr>
        <w:t xml:space="preserve"> </w:t>
      </w:r>
      <w:r>
        <w:t>tightened into the ultrasonic handpiece with a wrench and used in the mid-</w:t>
      </w:r>
      <w:r>
        <w:rPr>
          <w:spacing w:val="1"/>
        </w:rPr>
        <w:t xml:space="preserve"> </w:t>
      </w:r>
      <w:r>
        <w:t>range</w:t>
      </w:r>
      <w:r>
        <w:rPr>
          <w:spacing w:val="20"/>
        </w:rPr>
        <w:t xml:space="preserve"> </w:t>
      </w:r>
      <w:r>
        <w:t>power</w:t>
      </w:r>
      <w:r>
        <w:rPr>
          <w:spacing w:val="18"/>
        </w:rPr>
        <w:t xml:space="preserve"> </w:t>
      </w:r>
      <w:r>
        <w:t>setting</w:t>
      </w:r>
      <w:r>
        <w:rPr>
          <w:spacing w:val="18"/>
        </w:rPr>
        <w:t xml:space="preserve"> </w:t>
      </w:r>
      <w:r>
        <w:t>in</w:t>
      </w:r>
      <w:r>
        <w:rPr>
          <w:spacing w:val="19"/>
        </w:rPr>
        <w:t xml:space="preserve"> </w:t>
      </w:r>
      <w:r>
        <w:t>fully</w:t>
      </w:r>
      <w:r>
        <w:rPr>
          <w:spacing w:val="17"/>
        </w:rPr>
        <w:t xml:space="preserve"> </w:t>
      </w:r>
      <w:r>
        <w:t>instrumented</w:t>
      </w:r>
      <w:r>
        <w:rPr>
          <w:spacing w:val="20"/>
        </w:rPr>
        <w:t xml:space="preserve"> </w:t>
      </w:r>
      <w:r>
        <w:t>canals.</w:t>
      </w:r>
      <w:r>
        <w:rPr>
          <w:spacing w:val="19"/>
        </w:rPr>
        <w:t xml:space="preserve"> </w:t>
      </w:r>
      <w:r>
        <w:t>A</w:t>
      </w:r>
      <w:r>
        <w:rPr>
          <w:spacing w:val="19"/>
        </w:rPr>
        <w:t xml:space="preserve"> </w:t>
      </w:r>
      <w:r>
        <w:t>syringe</w:t>
      </w:r>
      <w:r>
        <w:rPr>
          <w:spacing w:val="20"/>
        </w:rPr>
        <w:t xml:space="preserve"> </w:t>
      </w:r>
      <w:r>
        <w:t>or</w:t>
      </w:r>
      <w:r>
        <w:rPr>
          <w:spacing w:val="19"/>
        </w:rPr>
        <w:t xml:space="preserve"> </w:t>
      </w:r>
      <w:r>
        <w:t>other</w:t>
      </w:r>
      <w:r>
        <w:rPr>
          <w:spacing w:val="18"/>
        </w:rPr>
        <w:t xml:space="preserve"> </w:t>
      </w:r>
      <w:r>
        <w:t>irrigation</w:t>
      </w:r>
    </w:p>
    <w:p w14:paraId="02B76BDB" w14:textId="77777777" w:rsidR="00266EB3" w:rsidRDefault="00266EB3">
      <w:pPr>
        <w:spacing w:line="364" w:lineRule="auto"/>
        <w:jc w:val="both"/>
        <w:sectPr w:rsidR="00266EB3">
          <w:pgSz w:w="11910" w:h="16840"/>
          <w:pgMar w:top="1300" w:right="940" w:bottom="1400" w:left="1680" w:header="712" w:footer="1167" w:gutter="0"/>
          <w:cols w:space="720"/>
        </w:sectPr>
      </w:pPr>
    </w:p>
    <w:p w14:paraId="51B1513A" w14:textId="77777777" w:rsidR="00266EB3" w:rsidRDefault="00000000">
      <w:pPr>
        <w:pStyle w:val="BodyText"/>
        <w:spacing w:before="124" w:line="364" w:lineRule="auto"/>
        <w:ind w:left="480" w:right="499"/>
        <w:jc w:val="both"/>
      </w:pPr>
      <w:r>
        <w:lastRenderedPageBreak/>
        <w:t>source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attached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Luer-lock</w:t>
      </w:r>
      <w:r>
        <w:rPr>
          <w:spacing w:val="1"/>
        </w:rPr>
        <w:t xml:space="preserve"> </w:t>
      </w:r>
      <w:r>
        <w:t>connection</w:t>
      </w:r>
      <w:r>
        <w:rPr>
          <w:spacing w:val="1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ultrasonic</w:t>
      </w:r>
      <w:r>
        <w:rPr>
          <w:spacing w:val="63"/>
        </w:rPr>
        <w:t xml:space="preserve"> </w:t>
      </w:r>
      <w:r>
        <w:t>needle</w:t>
      </w:r>
      <w:r>
        <w:rPr>
          <w:spacing w:val="1"/>
        </w:rPr>
        <w:t xml:space="preserve"> </w:t>
      </w:r>
      <w:r>
        <w:t>through</w:t>
      </w:r>
      <w:r>
        <w:rPr>
          <w:spacing w:val="2"/>
        </w:rPr>
        <w:t xml:space="preserve"> </w:t>
      </w:r>
      <w:r>
        <w:t>which</w:t>
      </w:r>
      <w:r>
        <w:rPr>
          <w:spacing w:val="3"/>
        </w:rPr>
        <w:t xml:space="preserve"> </w:t>
      </w:r>
      <w:r>
        <w:t>irrigant</w:t>
      </w:r>
      <w:r>
        <w:rPr>
          <w:spacing w:val="3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delivered.</w:t>
      </w:r>
    </w:p>
    <w:p w14:paraId="1A85FF68" w14:textId="77777777" w:rsidR="00266EB3" w:rsidRDefault="00000000">
      <w:pPr>
        <w:pStyle w:val="BodyText"/>
        <w:spacing w:before="8"/>
        <w:rPr>
          <w:sz w:val="20"/>
        </w:rPr>
      </w:pPr>
      <w:r>
        <w:rPr>
          <w:noProof/>
        </w:rPr>
        <w:drawing>
          <wp:anchor distT="0" distB="0" distL="0" distR="0" simplePos="0" relativeHeight="145" behindDoc="0" locked="0" layoutInCell="1" allowOverlap="1" wp14:anchorId="19B95DB4" wp14:editId="774C872C">
            <wp:simplePos x="0" y="0"/>
            <wp:positionH relativeFrom="page">
              <wp:posOffset>3216493</wp:posOffset>
            </wp:positionH>
            <wp:positionV relativeFrom="paragraph">
              <wp:posOffset>173821</wp:posOffset>
            </wp:positionV>
            <wp:extent cx="1566461" cy="1766316"/>
            <wp:effectExtent l="0" t="0" r="0" b="0"/>
            <wp:wrapTopAndBottom/>
            <wp:docPr id="365" name="image19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" name="image194.jpeg"/>
                    <pic:cNvPicPr/>
                  </pic:nvPicPr>
                  <pic:blipFill>
                    <a:blip r:embed="rId2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66461" cy="17663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1A40164" w14:textId="77777777" w:rsidR="00266EB3" w:rsidRDefault="00266EB3">
      <w:pPr>
        <w:pStyle w:val="BodyText"/>
        <w:spacing w:before="5"/>
        <w:rPr>
          <w:sz w:val="29"/>
        </w:rPr>
      </w:pPr>
    </w:p>
    <w:p w14:paraId="2BD60D2E" w14:textId="77777777" w:rsidR="00266EB3" w:rsidRDefault="00000000">
      <w:pPr>
        <w:pStyle w:val="Heading3"/>
        <w:ind w:left="1250"/>
      </w:pPr>
      <w:r>
        <w:t>Fig.</w:t>
      </w:r>
      <w:r>
        <w:rPr>
          <w:spacing w:val="-4"/>
        </w:rPr>
        <w:t xml:space="preserve"> </w:t>
      </w:r>
      <w:r>
        <w:t>122</w:t>
      </w:r>
      <w:r>
        <w:rPr>
          <w:spacing w:val="-2"/>
        </w:rPr>
        <w:t xml:space="preserve"> </w:t>
      </w:r>
      <w:r>
        <w:t>ProUltra®</w:t>
      </w:r>
      <w:r>
        <w:rPr>
          <w:spacing w:val="-4"/>
        </w:rPr>
        <w:t xml:space="preserve"> </w:t>
      </w:r>
      <w:r>
        <w:t>PiezoFlow™</w:t>
      </w:r>
      <w:r>
        <w:rPr>
          <w:spacing w:val="-3"/>
        </w:rPr>
        <w:t xml:space="preserve"> </w:t>
      </w:r>
      <w:r>
        <w:t>Ultrasonic</w:t>
      </w:r>
      <w:r>
        <w:rPr>
          <w:spacing w:val="-5"/>
        </w:rPr>
        <w:t xml:space="preserve"> </w:t>
      </w:r>
      <w:r>
        <w:t>Irrigation</w:t>
      </w:r>
      <w:r>
        <w:rPr>
          <w:spacing w:val="-4"/>
        </w:rPr>
        <w:t xml:space="preserve"> </w:t>
      </w:r>
      <w:r>
        <w:t>Needle</w:t>
      </w:r>
    </w:p>
    <w:p w14:paraId="4DC46BDC" w14:textId="77777777" w:rsidR="00266EB3" w:rsidRDefault="00266EB3">
      <w:pPr>
        <w:pStyle w:val="BodyText"/>
        <w:spacing w:before="2"/>
        <w:rPr>
          <w:rFonts w:ascii="Arial"/>
          <w:b/>
          <w:sz w:val="29"/>
        </w:rPr>
      </w:pPr>
    </w:p>
    <w:p w14:paraId="036AC213" w14:textId="77777777" w:rsidR="00266EB3" w:rsidRDefault="00000000">
      <w:pPr>
        <w:pStyle w:val="BodyText"/>
        <w:spacing w:line="364" w:lineRule="auto"/>
        <w:ind w:left="480" w:right="499"/>
        <w:jc w:val="both"/>
      </w:pPr>
      <w:r>
        <w:t xml:space="preserve">Castelo-Baz </w:t>
      </w:r>
      <w:r>
        <w:rPr>
          <w:rFonts w:ascii="Arial"/>
          <w:i/>
        </w:rPr>
        <w:t xml:space="preserve">et al. </w:t>
      </w:r>
      <w:r>
        <w:t>reported that CUI with the Piezoflow tip was more effective</w:t>
      </w:r>
      <w:r>
        <w:rPr>
          <w:spacing w:val="1"/>
        </w:rPr>
        <w:t xml:space="preserve"> </w:t>
      </w:r>
      <w:r>
        <w:t>than PUI/UAI</w:t>
      </w:r>
      <w:r>
        <w:rPr>
          <w:spacing w:val="1"/>
        </w:rPr>
        <w:t xml:space="preserve"> </w:t>
      </w:r>
      <w:r>
        <w:t>in</w:t>
      </w:r>
      <w:r>
        <w:rPr>
          <w:spacing w:val="2"/>
        </w:rPr>
        <w:t xml:space="preserve"> </w:t>
      </w:r>
      <w:r>
        <w:t>getting</w:t>
      </w:r>
      <w:r>
        <w:rPr>
          <w:spacing w:val="-1"/>
        </w:rPr>
        <w:t xml:space="preserve"> </w:t>
      </w:r>
      <w:r>
        <w:t>irrigant</w:t>
      </w:r>
      <w:r>
        <w:rPr>
          <w:spacing w:val="2"/>
        </w:rPr>
        <w:t xml:space="preserve"> </w:t>
      </w:r>
      <w:r>
        <w:t>into</w:t>
      </w:r>
      <w:r>
        <w:rPr>
          <w:spacing w:val="3"/>
        </w:rPr>
        <w:t xml:space="preserve"> </w:t>
      </w:r>
      <w:r>
        <w:t>lateral</w:t>
      </w:r>
      <w:r>
        <w:rPr>
          <w:spacing w:val="2"/>
        </w:rPr>
        <w:t xml:space="preserve"> </w:t>
      </w:r>
      <w:r>
        <w:t>canals.</w:t>
      </w:r>
    </w:p>
    <w:p w14:paraId="31A3FCA3" w14:textId="77777777" w:rsidR="00266EB3" w:rsidRDefault="00000000">
      <w:pPr>
        <w:pStyle w:val="BodyText"/>
        <w:spacing w:before="195" w:line="367" w:lineRule="auto"/>
        <w:ind w:left="480" w:right="496"/>
        <w:jc w:val="both"/>
      </w:pPr>
      <w:r>
        <w:t>Malentacca</w:t>
      </w:r>
      <w:r>
        <w:rPr>
          <w:spacing w:val="63"/>
        </w:rPr>
        <w:t xml:space="preserve"> </w:t>
      </w:r>
      <w:r>
        <w:rPr>
          <w:rFonts w:ascii="Arial"/>
          <w:i/>
        </w:rPr>
        <w:t xml:space="preserve">et al.   </w:t>
      </w:r>
      <w:r>
        <w:t>reported that CUI with the Piezoflow tip removed pulp</w:t>
      </w:r>
      <w:r>
        <w:rPr>
          <w:spacing w:val="1"/>
        </w:rPr>
        <w:t xml:space="preserve"> </w:t>
      </w:r>
      <w:r>
        <w:t>tissue</w:t>
      </w:r>
      <w:r>
        <w:rPr>
          <w:spacing w:val="2"/>
        </w:rPr>
        <w:t xml:space="preserve"> </w:t>
      </w:r>
      <w:r>
        <w:t>significantly</w:t>
      </w:r>
      <w:r>
        <w:rPr>
          <w:spacing w:val="-1"/>
        </w:rPr>
        <w:t xml:space="preserve"> </w:t>
      </w:r>
      <w:r>
        <w:t>better</w:t>
      </w:r>
      <w:r>
        <w:rPr>
          <w:spacing w:val="1"/>
        </w:rPr>
        <w:t xml:space="preserve"> </w:t>
      </w:r>
      <w:r>
        <w:t>than</w:t>
      </w:r>
      <w:r>
        <w:rPr>
          <w:spacing w:val="2"/>
        </w:rPr>
        <w:t xml:space="preserve"> </w:t>
      </w:r>
      <w:r>
        <w:t>needle</w:t>
      </w:r>
      <w:r>
        <w:rPr>
          <w:spacing w:val="2"/>
        </w:rPr>
        <w:t xml:space="preserve"> </w:t>
      </w:r>
      <w:r>
        <w:t>irrigation</w:t>
      </w:r>
      <w:r>
        <w:rPr>
          <w:spacing w:val="2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PUI/ UAI.</w:t>
      </w:r>
      <w:r>
        <w:rPr>
          <w:spacing w:val="9"/>
        </w:rPr>
        <w:t xml:space="preserve"> </w:t>
      </w:r>
      <w:r>
        <w:rPr>
          <w:vertAlign w:val="superscript"/>
        </w:rPr>
        <w:t>89</w:t>
      </w:r>
    </w:p>
    <w:p w14:paraId="7B1FD9B8" w14:textId="77777777" w:rsidR="00266EB3" w:rsidRDefault="00000000">
      <w:pPr>
        <w:pStyle w:val="Heading3"/>
        <w:spacing w:before="194"/>
        <w:jc w:val="both"/>
      </w:pPr>
      <w:r>
        <w:t>Debris</w:t>
      </w:r>
      <w:r>
        <w:rPr>
          <w:spacing w:val="-1"/>
        </w:rPr>
        <w:t xml:space="preserve"> </w:t>
      </w:r>
      <w:r>
        <w:t>extrusion-</w:t>
      </w:r>
    </w:p>
    <w:p w14:paraId="0FF06640" w14:textId="77777777" w:rsidR="00266EB3" w:rsidRDefault="00266EB3">
      <w:pPr>
        <w:pStyle w:val="BodyText"/>
        <w:spacing w:before="7"/>
        <w:rPr>
          <w:rFonts w:ascii="Arial"/>
          <w:b/>
          <w:sz w:val="29"/>
        </w:rPr>
      </w:pPr>
    </w:p>
    <w:p w14:paraId="148F6937" w14:textId="77777777" w:rsidR="00266EB3" w:rsidRDefault="00000000">
      <w:pPr>
        <w:pStyle w:val="BodyText"/>
        <w:spacing w:line="364" w:lineRule="auto"/>
        <w:ind w:left="480" w:right="500"/>
        <w:jc w:val="both"/>
      </w:pPr>
      <w:r>
        <w:t>Utilizing</w:t>
      </w:r>
      <w:r>
        <w:rPr>
          <w:spacing w:val="1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same</w:t>
      </w:r>
      <w:r>
        <w:rPr>
          <w:spacing w:val="1"/>
        </w:rPr>
        <w:t xml:space="preserve"> </w:t>
      </w:r>
      <w:r>
        <w:t>system</w:t>
      </w:r>
      <w:r>
        <w:rPr>
          <w:spacing w:val="1"/>
        </w:rPr>
        <w:t xml:space="preserve"> </w:t>
      </w:r>
      <w:r>
        <w:t>but</w:t>
      </w:r>
      <w:r>
        <w:rPr>
          <w:spacing w:val="1"/>
        </w:rPr>
        <w:t xml:space="preserve"> </w:t>
      </w:r>
      <w:r>
        <w:t>attaching</w:t>
      </w:r>
      <w:r>
        <w:rPr>
          <w:spacing w:val="1"/>
        </w:rPr>
        <w:t xml:space="preserve"> </w:t>
      </w:r>
      <w:r>
        <w:t>suction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ultrasonic</w:t>
      </w:r>
      <w:r>
        <w:rPr>
          <w:spacing w:val="1"/>
        </w:rPr>
        <w:t xml:space="preserve"> </w:t>
      </w:r>
      <w:r>
        <w:t>tip</w:t>
      </w:r>
      <w:r>
        <w:rPr>
          <w:spacing w:val="1"/>
        </w:rPr>
        <w:t xml:space="preserve"> </w:t>
      </w:r>
      <w:r>
        <w:t>and</w:t>
      </w:r>
      <w:r>
        <w:rPr>
          <w:spacing w:val="-61"/>
        </w:rPr>
        <w:t xml:space="preserve"> </w:t>
      </w:r>
      <w:r>
        <w:t>placing</w:t>
      </w:r>
      <w:r>
        <w:rPr>
          <w:spacing w:val="1"/>
        </w:rPr>
        <w:t xml:space="preserve"> </w:t>
      </w:r>
      <w:r>
        <w:t>irrigant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pulp</w:t>
      </w:r>
      <w:r>
        <w:rPr>
          <w:spacing w:val="1"/>
        </w:rPr>
        <w:t xml:space="preserve"> </w:t>
      </w:r>
      <w:r>
        <w:t>chamber</w:t>
      </w:r>
      <w:r>
        <w:rPr>
          <w:spacing w:val="1"/>
        </w:rPr>
        <w:t xml:space="preserve"> </w:t>
      </w:r>
      <w:r>
        <w:t>(similar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EndoVac</w:t>
      </w:r>
      <w:r>
        <w:rPr>
          <w:spacing w:val="1"/>
        </w:rPr>
        <w:t xml:space="preserve"> </w:t>
      </w:r>
      <w:r>
        <w:t>system</w:t>
      </w:r>
      <w:r>
        <w:rPr>
          <w:spacing w:val="1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 xml:space="preserve">SybronEndo) proved to be extremely </w:t>
      </w:r>
      <w:proofErr w:type="gramStart"/>
      <w:r>
        <w:t>safe .</w:t>
      </w:r>
      <w:proofErr w:type="gramEnd"/>
      <w:r>
        <w:t xml:space="preserve"> Desai and Himel reported that the</w:t>
      </w:r>
      <w:r>
        <w:rPr>
          <w:spacing w:val="1"/>
        </w:rPr>
        <w:t xml:space="preserve"> </w:t>
      </w:r>
      <w:r>
        <w:t>use of CUI (using the Burleson et</w:t>
      </w:r>
      <w:r>
        <w:rPr>
          <w:spacing w:val="63"/>
        </w:rPr>
        <w:t xml:space="preserve"> </w:t>
      </w:r>
      <w:r>
        <w:t>al. set-up) extruded more irrigant out the</w:t>
      </w:r>
      <w:r>
        <w:rPr>
          <w:spacing w:val="1"/>
        </w:rPr>
        <w:t xml:space="preserve"> </w:t>
      </w:r>
      <w:r>
        <w:t>root</w:t>
      </w:r>
      <w:r>
        <w:rPr>
          <w:spacing w:val="2"/>
        </w:rPr>
        <w:t xml:space="preserve"> </w:t>
      </w:r>
      <w:r>
        <w:t>apex than</w:t>
      </w:r>
      <w:r>
        <w:rPr>
          <w:spacing w:val="3"/>
        </w:rPr>
        <w:t xml:space="preserve"> </w:t>
      </w:r>
      <w:r>
        <w:t>needle</w:t>
      </w:r>
      <w:r>
        <w:rPr>
          <w:spacing w:val="1"/>
        </w:rPr>
        <w:t xml:space="preserve"> </w:t>
      </w:r>
      <w:r>
        <w:t>irrigation.</w:t>
      </w:r>
    </w:p>
    <w:p w14:paraId="5CC40CCA" w14:textId="77777777" w:rsidR="00266EB3" w:rsidRDefault="00000000">
      <w:pPr>
        <w:pStyle w:val="Heading3"/>
        <w:numPr>
          <w:ilvl w:val="1"/>
          <w:numId w:val="54"/>
        </w:numPr>
        <w:tabs>
          <w:tab w:val="left" w:pos="841"/>
        </w:tabs>
        <w:spacing w:before="202"/>
        <w:ind w:left="840" w:hanging="361"/>
        <w:jc w:val="left"/>
      </w:pPr>
      <w:r>
        <w:rPr>
          <w:u w:val="thick"/>
        </w:rPr>
        <w:t>VPro™</w:t>
      </w:r>
      <w:r>
        <w:rPr>
          <w:spacing w:val="-6"/>
          <w:u w:val="thick"/>
        </w:rPr>
        <w:t xml:space="preserve"> </w:t>
      </w:r>
      <w:r>
        <w:rPr>
          <w:u w:val="thick"/>
        </w:rPr>
        <w:t>StreamClean™</w:t>
      </w:r>
      <w:r>
        <w:rPr>
          <w:spacing w:val="-4"/>
          <w:u w:val="thick"/>
        </w:rPr>
        <w:t xml:space="preserve"> </w:t>
      </w:r>
      <w:r>
        <w:rPr>
          <w:u w:val="thick"/>
        </w:rPr>
        <w:t>system</w:t>
      </w:r>
    </w:p>
    <w:p w14:paraId="682B88DB" w14:textId="77777777" w:rsidR="00266EB3" w:rsidRDefault="00266EB3">
      <w:pPr>
        <w:pStyle w:val="BodyText"/>
        <w:spacing w:before="5"/>
        <w:rPr>
          <w:rFonts w:ascii="Arial"/>
          <w:b/>
          <w:sz w:val="21"/>
        </w:rPr>
      </w:pPr>
    </w:p>
    <w:p w14:paraId="692E33D7" w14:textId="77777777" w:rsidR="00266EB3" w:rsidRDefault="00000000">
      <w:pPr>
        <w:pStyle w:val="BodyText"/>
        <w:spacing w:before="96" w:line="364" w:lineRule="auto"/>
        <w:ind w:left="480" w:right="491"/>
      </w:pPr>
      <w:r>
        <w:t>It</w:t>
      </w:r>
      <w:r>
        <w:rPr>
          <w:spacing w:val="54"/>
        </w:rPr>
        <w:t xml:space="preserve"> </w:t>
      </w:r>
      <w:r>
        <w:t>offers</w:t>
      </w:r>
      <w:r>
        <w:rPr>
          <w:spacing w:val="53"/>
        </w:rPr>
        <w:t xml:space="preserve"> </w:t>
      </w:r>
      <w:r>
        <w:t>safe,</w:t>
      </w:r>
      <w:r>
        <w:rPr>
          <w:spacing w:val="55"/>
        </w:rPr>
        <w:t xml:space="preserve"> </w:t>
      </w:r>
      <w:r>
        <w:t>superlative</w:t>
      </w:r>
      <w:r>
        <w:rPr>
          <w:spacing w:val="55"/>
        </w:rPr>
        <w:t xml:space="preserve"> </w:t>
      </w:r>
      <w:r>
        <w:t>cleaning</w:t>
      </w:r>
      <w:r>
        <w:rPr>
          <w:spacing w:val="53"/>
        </w:rPr>
        <w:t xml:space="preserve"> </w:t>
      </w:r>
      <w:r>
        <w:t>power</w:t>
      </w:r>
      <w:r>
        <w:rPr>
          <w:spacing w:val="53"/>
        </w:rPr>
        <w:t xml:space="preserve"> </w:t>
      </w:r>
      <w:r>
        <w:t>through</w:t>
      </w:r>
      <w:r>
        <w:rPr>
          <w:spacing w:val="55"/>
        </w:rPr>
        <w:t xml:space="preserve"> </w:t>
      </w:r>
      <w:r>
        <w:t>ultrasonic</w:t>
      </w:r>
      <w:r>
        <w:rPr>
          <w:spacing w:val="54"/>
        </w:rPr>
        <w:t xml:space="preserve"> </w:t>
      </w:r>
      <w:r>
        <w:t>penetration</w:t>
      </w:r>
      <w:r>
        <w:rPr>
          <w:spacing w:val="53"/>
        </w:rPr>
        <w:t xml:space="preserve"> </w:t>
      </w:r>
      <w:r>
        <w:t>of</w:t>
      </w:r>
      <w:r>
        <w:rPr>
          <w:spacing w:val="-60"/>
        </w:rPr>
        <w:t xml:space="preserve"> </w:t>
      </w:r>
      <w:r>
        <w:t>irrigants</w:t>
      </w:r>
      <w:r>
        <w:rPr>
          <w:spacing w:val="2"/>
        </w:rPr>
        <w:t xml:space="preserve"> </w:t>
      </w:r>
      <w:r>
        <w:t>into dentinal</w:t>
      </w:r>
      <w:r>
        <w:rPr>
          <w:spacing w:val="-1"/>
        </w:rPr>
        <w:t xml:space="preserve"> </w:t>
      </w:r>
      <w:r>
        <w:t>tubules and</w:t>
      </w:r>
      <w:r>
        <w:rPr>
          <w:spacing w:val="2"/>
        </w:rPr>
        <w:t xml:space="preserve"> </w:t>
      </w:r>
      <w:r>
        <w:t>other</w:t>
      </w:r>
      <w:r>
        <w:rPr>
          <w:spacing w:val="1"/>
        </w:rPr>
        <w:t xml:space="preserve"> </w:t>
      </w:r>
      <w:r>
        <w:t>challenging</w:t>
      </w:r>
      <w:r>
        <w:rPr>
          <w:spacing w:val="1"/>
        </w:rPr>
        <w:t xml:space="preserve"> </w:t>
      </w:r>
      <w:r>
        <w:t>anatomy.</w:t>
      </w:r>
    </w:p>
    <w:p w14:paraId="2C87A9BB" w14:textId="77777777" w:rsidR="00266EB3" w:rsidRDefault="00000000">
      <w:pPr>
        <w:pStyle w:val="BodyText"/>
        <w:spacing w:before="201" w:line="367" w:lineRule="auto"/>
        <w:ind w:left="480" w:right="491"/>
      </w:pPr>
      <w:r>
        <w:t>The</w:t>
      </w:r>
      <w:r>
        <w:rPr>
          <w:spacing w:val="14"/>
        </w:rPr>
        <w:t xml:space="preserve"> </w:t>
      </w:r>
      <w:r>
        <w:t>autoclavable</w:t>
      </w:r>
      <w:r>
        <w:rPr>
          <w:spacing w:val="11"/>
        </w:rPr>
        <w:t xml:space="preserve"> </w:t>
      </w:r>
      <w:r>
        <w:t>nickel-titanium</w:t>
      </w:r>
      <w:r>
        <w:rPr>
          <w:spacing w:val="15"/>
        </w:rPr>
        <w:t xml:space="preserve"> </w:t>
      </w:r>
      <w:r>
        <w:t>tip</w:t>
      </w:r>
      <w:r>
        <w:rPr>
          <w:spacing w:val="9"/>
        </w:rPr>
        <w:t xml:space="preserve"> </w:t>
      </w:r>
      <w:r>
        <w:t>facilitates</w:t>
      </w:r>
      <w:r>
        <w:rPr>
          <w:spacing w:val="13"/>
        </w:rPr>
        <w:t xml:space="preserve"> </w:t>
      </w:r>
      <w:r>
        <w:t>incredible</w:t>
      </w:r>
      <w:r>
        <w:rPr>
          <w:spacing w:val="11"/>
        </w:rPr>
        <w:t xml:space="preserve"> </w:t>
      </w:r>
      <w:r>
        <w:t>access</w:t>
      </w:r>
      <w:r>
        <w:rPr>
          <w:spacing w:val="12"/>
        </w:rPr>
        <w:t xml:space="preserve"> </w:t>
      </w:r>
      <w:r>
        <w:t>to</w:t>
      </w:r>
      <w:r>
        <w:rPr>
          <w:spacing w:val="12"/>
        </w:rPr>
        <w:t xml:space="preserve"> </w:t>
      </w:r>
      <w:r>
        <w:t>All</w:t>
      </w:r>
      <w:r>
        <w:rPr>
          <w:spacing w:val="12"/>
        </w:rPr>
        <w:t xml:space="preserve"> </w:t>
      </w:r>
      <w:r>
        <w:t>regions</w:t>
      </w:r>
      <w:r>
        <w:rPr>
          <w:spacing w:val="-61"/>
        </w:rPr>
        <w:t xml:space="preserve"> </w:t>
      </w:r>
      <w:r>
        <w:t>of</w:t>
      </w:r>
      <w:r>
        <w:rPr>
          <w:spacing w:val="4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canal,</w:t>
      </w:r>
      <w:r>
        <w:rPr>
          <w:spacing w:val="1"/>
        </w:rPr>
        <w:t xml:space="preserve"> </w:t>
      </w:r>
      <w:r>
        <w:t>from</w:t>
      </w:r>
      <w:r>
        <w:rPr>
          <w:spacing w:val="2"/>
        </w:rPr>
        <w:t xml:space="preserve"> </w:t>
      </w:r>
      <w:r>
        <w:t>coronal</w:t>
      </w:r>
      <w:r>
        <w:rPr>
          <w:spacing w:val="2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apical.</w:t>
      </w:r>
    </w:p>
    <w:p w14:paraId="6B87309D" w14:textId="77777777" w:rsidR="00266EB3" w:rsidRDefault="00000000">
      <w:pPr>
        <w:pStyle w:val="Heading3"/>
        <w:spacing w:before="196"/>
      </w:pPr>
      <w:r>
        <w:t>Features-</w:t>
      </w:r>
    </w:p>
    <w:p w14:paraId="3C60F464" w14:textId="77777777" w:rsidR="00266EB3" w:rsidRDefault="00266EB3">
      <w:pPr>
        <w:pStyle w:val="BodyText"/>
        <w:spacing w:before="3"/>
        <w:rPr>
          <w:rFonts w:ascii="Arial"/>
          <w:b/>
          <w:sz w:val="29"/>
        </w:rPr>
      </w:pPr>
    </w:p>
    <w:p w14:paraId="6E8C75D2" w14:textId="77777777" w:rsidR="00266EB3" w:rsidRDefault="00000000">
      <w:pPr>
        <w:pStyle w:val="ListParagraph"/>
        <w:numPr>
          <w:ilvl w:val="0"/>
          <w:numId w:val="53"/>
        </w:numPr>
        <w:tabs>
          <w:tab w:val="left" w:pos="1560"/>
          <w:tab w:val="left" w:pos="1561"/>
        </w:tabs>
        <w:spacing w:line="355" w:lineRule="auto"/>
        <w:ind w:right="494"/>
        <w:rPr>
          <w:sz w:val="24"/>
        </w:rPr>
      </w:pPr>
      <w:r>
        <w:rPr>
          <w:spacing w:val="-1"/>
          <w:w w:val="105"/>
          <w:sz w:val="24"/>
        </w:rPr>
        <w:t>Powerful</w:t>
      </w:r>
      <w:r>
        <w:rPr>
          <w:spacing w:val="-9"/>
          <w:w w:val="105"/>
          <w:sz w:val="24"/>
        </w:rPr>
        <w:t xml:space="preserve"> </w:t>
      </w:r>
      <w:r>
        <w:rPr>
          <w:spacing w:val="-1"/>
          <w:w w:val="120"/>
          <w:sz w:val="24"/>
        </w:rPr>
        <w:t>–</w:t>
      </w:r>
      <w:r>
        <w:rPr>
          <w:spacing w:val="-17"/>
          <w:w w:val="120"/>
          <w:sz w:val="24"/>
        </w:rPr>
        <w:t xml:space="preserve"> </w:t>
      </w:r>
      <w:r>
        <w:rPr>
          <w:spacing w:val="-1"/>
          <w:w w:val="105"/>
          <w:sz w:val="24"/>
        </w:rPr>
        <w:t>it</w:t>
      </w:r>
      <w:r>
        <w:rPr>
          <w:spacing w:val="-11"/>
          <w:w w:val="105"/>
          <w:sz w:val="24"/>
        </w:rPr>
        <w:t xml:space="preserve"> </w:t>
      </w:r>
      <w:r>
        <w:rPr>
          <w:spacing w:val="-1"/>
          <w:w w:val="105"/>
          <w:sz w:val="24"/>
        </w:rPr>
        <w:t>provides</w:t>
      </w:r>
      <w:r>
        <w:rPr>
          <w:spacing w:val="-9"/>
          <w:w w:val="105"/>
          <w:sz w:val="24"/>
        </w:rPr>
        <w:t xml:space="preserve"> </w:t>
      </w:r>
      <w:r>
        <w:rPr>
          <w:spacing w:val="-1"/>
          <w:w w:val="105"/>
          <w:sz w:val="24"/>
        </w:rPr>
        <w:t>superlative</w:t>
      </w:r>
      <w:r>
        <w:rPr>
          <w:spacing w:val="-9"/>
          <w:w w:val="105"/>
          <w:sz w:val="24"/>
        </w:rPr>
        <w:t xml:space="preserve"> </w:t>
      </w:r>
      <w:r>
        <w:rPr>
          <w:spacing w:val="-1"/>
          <w:w w:val="105"/>
          <w:sz w:val="24"/>
        </w:rPr>
        <w:t>and</w:t>
      </w:r>
      <w:r>
        <w:rPr>
          <w:spacing w:val="-9"/>
          <w:w w:val="105"/>
          <w:sz w:val="24"/>
        </w:rPr>
        <w:t xml:space="preserve"> </w:t>
      </w:r>
      <w:r>
        <w:rPr>
          <w:spacing w:val="-1"/>
          <w:w w:val="105"/>
          <w:sz w:val="24"/>
        </w:rPr>
        <w:t>safe</w:t>
      </w:r>
      <w:r>
        <w:rPr>
          <w:spacing w:val="-8"/>
          <w:w w:val="105"/>
          <w:sz w:val="24"/>
        </w:rPr>
        <w:t xml:space="preserve"> </w:t>
      </w:r>
      <w:r>
        <w:rPr>
          <w:spacing w:val="-1"/>
          <w:w w:val="105"/>
          <w:sz w:val="24"/>
        </w:rPr>
        <w:t>cleaning</w:t>
      </w:r>
      <w:r>
        <w:rPr>
          <w:spacing w:val="-10"/>
          <w:w w:val="105"/>
          <w:sz w:val="24"/>
        </w:rPr>
        <w:t xml:space="preserve"> </w:t>
      </w:r>
      <w:r>
        <w:rPr>
          <w:spacing w:val="-1"/>
          <w:w w:val="105"/>
          <w:sz w:val="24"/>
        </w:rPr>
        <w:t>power</w:t>
      </w:r>
      <w:r>
        <w:rPr>
          <w:spacing w:val="-9"/>
          <w:w w:val="105"/>
          <w:sz w:val="24"/>
        </w:rPr>
        <w:t xml:space="preserve"> </w:t>
      </w:r>
      <w:r>
        <w:rPr>
          <w:spacing w:val="-1"/>
          <w:w w:val="105"/>
          <w:sz w:val="24"/>
        </w:rPr>
        <w:t>through</w:t>
      </w:r>
      <w:r>
        <w:rPr>
          <w:spacing w:val="-64"/>
          <w:w w:val="105"/>
          <w:sz w:val="24"/>
        </w:rPr>
        <w:t xml:space="preserve"> </w:t>
      </w:r>
      <w:r>
        <w:rPr>
          <w:w w:val="105"/>
          <w:sz w:val="24"/>
        </w:rPr>
        <w:t>the</w:t>
      </w:r>
      <w:r>
        <w:rPr>
          <w:spacing w:val="21"/>
          <w:w w:val="105"/>
          <w:sz w:val="24"/>
        </w:rPr>
        <w:t xml:space="preserve"> </w:t>
      </w:r>
      <w:r>
        <w:rPr>
          <w:w w:val="105"/>
          <w:sz w:val="24"/>
        </w:rPr>
        <w:t>ultrasonic</w:t>
      </w:r>
      <w:r>
        <w:rPr>
          <w:spacing w:val="20"/>
          <w:w w:val="105"/>
          <w:sz w:val="24"/>
        </w:rPr>
        <w:t xml:space="preserve"> </w:t>
      </w:r>
      <w:r>
        <w:rPr>
          <w:w w:val="105"/>
          <w:sz w:val="24"/>
        </w:rPr>
        <w:t>penetration</w:t>
      </w:r>
      <w:r>
        <w:rPr>
          <w:spacing w:val="21"/>
          <w:w w:val="105"/>
          <w:sz w:val="24"/>
        </w:rPr>
        <w:t xml:space="preserve"> </w:t>
      </w:r>
      <w:r>
        <w:rPr>
          <w:w w:val="105"/>
          <w:sz w:val="24"/>
        </w:rPr>
        <w:t>of</w:t>
      </w:r>
      <w:r>
        <w:rPr>
          <w:spacing w:val="22"/>
          <w:w w:val="105"/>
          <w:sz w:val="24"/>
        </w:rPr>
        <w:t xml:space="preserve"> </w:t>
      </w:r>
      <w:r>
        <w:rPr>
          <w:w w:val="105"/>
          <w:sz w:val="24"/>
        </w:rPr>
        <w:t>irrigants</w:t>
      </w:r>
      <w:r>
        <w:rPr>
          <w:spacing w:val="22"/>
          <w:w w:val="105"/>
          <w:sz w:val="24"/>
        </w:rPr>
        <w:t xml:space="preserve"> </w:t>
      </w:r>
      <w:r>
        <w:rPr>
          <w:w w:val="105"/>
          <w:sz w:val="24"/>
        </w:rPr>
        <w:t>into</w:t>
      </w:r>
      <w:r>
        <w:rPr>
          <w:spacing w:val="21"/>
          <w:w w:val="105"/>
          <w:sz w:val="24"/>
        </w:rPr>
        <w:t xml:space="preserve"> </w:t>
      </w:r>
      <w:r>
        <w:rPr>
          <w:w w:val="105"/>
          <w:sz w:val="24"/>
        </w:rPr>
        <w:t>dentinal</w:t>
      </w:r>
      <w:r>
        <w:rPr>
          <w:spacing w:val="20"/>
          <w:w w:val="105"/>
          <w:sz w:val="24"/>
        </w:rPr>
        <w:t xml:space="preserve"> </w:t>
      </w:r>
      <w:r>
        <w:rPr>
          <w:w w:val="105"/>
          <w:sz w:val="24"/>
        </w:rPr>
        <w:t>tubules</w:t>
      </w:r>
      <w:r>
        <w:rPr>
          <w:spacing w:val="27"/>
          <w:w w:val="105"/>
          <w:sz w:val="24"/>
        </w:rPr>
        <w:t xml:space="preserve"> </w:t>
      </w:r>
      <w:r>
        <w:rPr>
          <w:w w:val="105"/>
          <w:sz w:val="24"/>
        </w:rPr>
        <w:t>-</w:t>
      </w:r>
      <w:r>
        <w:rPr>
          <w:spacing w:val="21"/>
          <w:w w:val="105"/>
          <w:sz w:val="24"/>
        </w:rPr>
        <w:t xml:space="preserve"> </w:t>
      </w:r>
      <w:r>
        <w:rPr>
          <w:w w:val="105"/>
          <w:sz w:val="24"/>
        </w:rPr>
        <w:t>and</w:t>
      </w:r>
    </w:p>
    <w:p w14:paraId="1D90DCCC" w14:textId="77777777" w:rsidR="00266EB3" w:rsidRDefault="00266EB3">
      <w:pPr>
        <w:spacing w:line="355" w:lineRule="auto"/>
        <w:rPr>
          <w:sz w:val="24"/>
        </w:rPr>
        <w:sectPr w:rsidR="00266EB3">
          <w:pgSz w:w="11910" w:h="16840"/>
          <w:pgMar w:top="1300" w:right="940" w:bottom="1400" w:left="1680" w:header="712" w:footer="1167" w:gutter="0"/>
          <w:cols w:space="720"/>
        </w:sectPr>
      </w:pPr>
    </w:p>
    <w:p w14:paraId="597339FA" w14:textId="77777777" w:rsidR="00266EB3" w:rsidRDefault="00000000">
      <w:pPr>
        <w:pStyle w:val="BodyText"/>
        <w:spacing w:before="124" w:line="364" w:lineRule="auto"/>
        <w:ind w:left="1560" w:right="503"/>
        <w:jc w:val="both"/>
      </w:pPr>
      <w:r>
        <w:lastRenderedPageBreak/>
        <w:t>other</w:t>
      </w:r>
      <w:r>
        <w:rPr>
          <w:spacing w:val="1"/>
        </w:rPr>
        <w:t xml:space="preserve"> </w:t>
      </w:r>
      <w:r>
        <w:t>challenging</w:t>
      </w:r>
      <w:r>
        <w:rPr>
          <w:spacing w:val="1"/>
        </w:rPr>
        <w:t xml:space="preserve"> </w:t>
      </w:r>
      <w:r>
        <w:t>areas.</w:t>
      </w:r>
      <w:r>
        <w:rPr>
          <w:spacing w:val="1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provides</w:t>
      </w:r>
      <w:r>
        <w:rPr>
          <w:spacing w:val="1"/>
        </w:rPr>
        <w:t xml:space="preserve"> </w:t>
      </w:r>
      <w:r>
        <w:t>safer,</w:t>
      </w:r>
      <w:r>
        <w:rPr>
          <w:spacing w:val="1"/>
        </w:rPr>
        <w:t xml:space="preserve"> </w:t>
      </w:r>
      <w:r>
        <w:t>enhanced</w:t>
      </w:r>
      <w:r>
        <w:rPr>
          <w:spacing w:val="1"/>
        </w:rPr>
        <w:t xml:space="preserve"> </w:t>
      </w:r>
      <w:r>
        <w:t>tactile</w:t>
      </w:r>
      <w:r>
        <w:rPr>
          <w:spacing w:val="1"/>
        </w:rPr>
        <w:t xml:space="preserve"> </w:t>
      </w:r>
      <w:r>
        <w:t>flow</w:t>
      </w:r>
      <w:r>
        <w:rPr>
          <w:spacing w:val="-61"/>
        </w:rPr>
        <w:t xml:space="preserve"> </w:t>
      </w:r>
      <w:r>
        <w:t>through</w:t>
      </w:r>
      <w:r>
        <w:rPr>
          <w:spacing w:val="4"/>
        </w:rPr>
        <w:t xml:space="preserve"> </w:t>
      </w:r>
      <w:r>
        <w:t>a</w:t>
      </w:r>
      <w:r>
        <w:rPr>
          <w:spacing w:val="3"/>
        </w:rPr>
        <w:t xml:space="preserve"> </w:t>
      </w:r>
      <w:r>
        <w:t>controlled</w:t>
      </w:r>
      <w:r>
        <w:rPr>
          <w:spacing w:val="2"/>
        </w:rPr>
        <w:t xml:space="preserve"> </w:t>
      </w:r>
      <w:r>
        <w:t>Safe-T™</w:t>
      </w:r>
      <w:r>
        <w:rPr>
          <w:spacing w:val="3"/>
        </w:rPr>
        <w:t xml:space="preserve"> </w:t>
      </w:r>
      <w:r>
        <w:t>syringe.</w:t>
      </w:r>
    </w:p>
    <w:p w14:paraId="34840AAE" w14:textId="77777777" w:rsidR="00266EB3" w:rsidRDefault="00000000">
      <w:pPr>
        <w:pStyle w:val="ListParagraph"/>
        <w:numPr>
          <w:ilvl w:val="0"/>
          <w:numId w:val="53"/>
        </w:numPr>
        <w:tabs>
          <w:tab w:val="left" w:pos="1561"/>
        </w:tabs>
        <w:spacing w:before="199" w:line="360" w:lineRule="auto"/>
        <w:ind w:right="499"/>
        <w:jc w:val="both"/>
        <w:rPr>
          <w:sz w:val="24"/>
        </w:rPr>
      </w:pPr>
      <w:r>
        <w:rPr>
          <w:sz w:val="24"/>
        </w:rPr>
        <w:t>Advanced - The VPro's™ autoclavable nickel-titanium tip facilitates</w:t>
      </w:r>
      <w:r>
        <w:rPr>
          <w:spacing w:val="1"/>
          <w:sz w:val="24"/>
        </w:rPr>
        <w:t xml:space="preserve"> </w:t>
      </w:r>
      <w:r>
        <w:rPr>
          <w:sz w:val="24"/>
        </w:rPr>
        <w:t>incredible access to all regions of the canal, from coronal to apical.</w:t>
      </w:r>
      <w:r>
        <w:rPr>
          <w:spacing w:val="1"/>
          <w:sz w:val="24"/>
        </w:rPr>
        <w:t xml:space="preserve"> </w:t>
      </w:r>
      <w:r>
        <w:rPr>
          <w:sz w:val="24"/>
        </w:rPr>
        <w:t>Better</w:t>
      </w:r>
      <w:r>
        <w:rPr>
          <w:spacing w:val="-1"/>
          <w:sz w:val="24"/>
        </w:rPr>
        <w:t xml:space="preserve"> </w:t>
      </w:r>
      <w:r>
        <w:rPr>
          <w:sz w:val="24"/>
        </w:rPr>
        <w:t>access</w:t>
      </w:r>
      <w:r>
        <w:rPr>
          <w:spacing w:val="3"/>
          <w:sz w:val="24"/>
        </w:rPr>
        <w:t xml:space="preserve"> </w:t>
      </w:r>
      <w:r>
        <w:rPr>
          <w:sz w:val="24"/>
        </w:rPr>
        <w:t>means</w:t>
      </w:r>
      <w:r>
        <w:rPr>
          <w:spacing w:val="1"/>
          <w:sz w:val="24"/>
        </w:rPr>
        <w:t xml:space="preserve"> </w:t>
      </w:r>
      <w:r>
        <w:rPr>
          <w:sz w:val="24"/>
        </w:rPr>
        <w:t>better</w:t>
      </w:r>
      <w:r>
        <w:rPr>
          <w:spacing w:val="2"/>
          <w:sz w:val="24"/>
        </w:rPr>
        <w:t xml:space="preserve"> </w:t>
      </w:r>
      <w:r>
        <w:rPr>
          <w:sz w:val="24"/>
        </w:rPr>
        <w:t>cleaning.</w:t>
      </w:r>
    </w:p>
    <w:p w14:paraId="489A8D67" w14:textId="77777777" w:rsidR="00266EB3" w:rsidRDefault="00000000">
      <w:pPr>
        <w:pStyle w:val="ListParagraph"/>
        <w:numPr>
          <w:ilvl w:val="0"/>
          <w:numId w:val="53"/>
        </w:numPr>
        <w:tabs>
          <w:tab w:val="left" w:pos="1561"/>
        </w:tabs>
        <w:spacing w:before="203" w:line="362" w:lineRule="auto"/>
        <w:ind w:right="498"/>
        <w:jc w:val="both"/>
        <w:rPr>
          <w:sz w:val="24"/>
        </w:rPr>
      </w:pPr>
      <w:r>
        <w:rPr>
          <w:sz w:val="24"/>
        </w:rPr>
        <w:t>Disruptive</w:t>
      </w:r>
      <w:r>
        <w:rPr>
          <w:spacing w:val="1"/>
          <w:sz w:val="24"/>
        </w:rPr>
        <w:t xml:space="preserve"> </w:t>
      </w:r>
      <w:r>
        <w:rPr>
          <w:sz w:val="24"/>
        </w:rPr>
        <w:t>-</w:t>
      </w:r>
      <w:r>
        <w:rPr>
          <w:spacing w:val="1"/>
          <w:sz w:val="24"/>
        </w:rPr>
        <w:t xml:space="preserve"> </w:t>
      </w:r>
      <w:r>
        <w:rPr>
          <w:sz w:val="24"/>
        </w:rPr>
        <w:t>It’s</w:t>
      </w:r>
      <w:r>
        <w:rPr>
          <w:spacing w:val="1"/>
          <w:sz w:val="24"/>
        </w:rPr>
        <w:t xml:space="preserve"> </w:t>
      </w:r>
      <w:r>
        <w:rPr>
          <w:sz w:val="24"/>
        </w:rPr>
        <w:t>truly</w:t>
      </w:r>
      <w:r>
        <w:rPr>
          <w:spacing w:val="1"/>
          <w:sz w:val="24"/>
        </w:rPr>
        <w:t xml:space="preserve"> </w:t>
      </w:r>
      <w:r>
        <w:rPr>
          <w:sz w:val="24"/>
        </w:rPr>
        <w:t>disruptive</w:t>
      </w:r>
      <w:r>
        <w:rPr>
          <w:spacing w:val="1"/>
          <w:sz w:val="24"/>
        </w:rPr>
        <w:t xml:space="preserve"> </w:t>
      </w:r>
      <w:r>
        <w:rPr>
          <w:sz w:val="24"/>
        </w:rPr>
        <w:t>-</w:t>
      </w:r>
      <w:r>
        <w:rPr>
          <w:spacing w:val="1"/>
          <w:sz w:val="24"/>
        </w:rPr>
        <w:t xml:space="preserve"> </w:t>
      </w:r>
      <w:r>
        <w:rPr>
          <w:sz w:val="24"/>
        </w:rPr>
        <w:t>especially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biofilms.</w:t>
      </w:r>
      <w:r>
        <w:rPr>
          <w:spacing w:val="1"/>
          <w:sz w:val="24"/>
        </w:rPr>
        <w:t xml:space="preserve"> </w:t>
      </w:r>
      <w:r>
        <w:rPr>
          <w:sz w:val="24"/>
        </w:rPr>
        <w:t>This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important because a negative culture is much more likely to result</w:t>
      </w:r>
      <w:r>
        <w:rPr>
          <w:spacing w:val="1"/>
          <w:sz w:val="24"/>
        </w:rPr>
        <w:t xml:space="preserve"> </w:t>
      </w:r>
      <w:r>
        <w:rPr>
          <w:sz w:val="24"/>
        </w:rPr>
        <w:t>when agitation from ultrasonic energy is used in conjunction with</w:t>
      </w:r>
      <w:r>
        <w:rPr>
          <w:spacing w:val="1"/>
          <w:sz w:val="24"/>
        </w:rPr>
        <w:t xml:space="preserve"> </w:t>
      </w:r>
      <w:r>
        <w:rPr>
          <w:sz w:val="24"/>
        </w:rPr>
        <w:t>your</w:t>
      </w:r>
      <w:r>
        <w:rPr>
          <w:spacing w:val="1"/>
          <w:sz w:val="24"/>
        </w:rPr>
        <w:t xml:space="preserve"> </w:t>
      </w:r>
      <w:r>
        <w:rPr>
          <w:sz w:val="24"/>
        </w:rPr>
        <w:t>irrigation</w:t>
      </w:r>
      <w:r>
        <w:rPr>
          <w:spacing w:val="3"/>
          <w:sz w:val="24"/>
        </w:rPr>
        <w:t xml:space="preserve"> </w:t>
      </w:r>
      <w:r>
        <w:rPr>
          <w:sz w:val="24"/>
        </w:rPr>
        <w:t>regimen.</w:t>
      </w:r>
    </w:p>
    <w:p w14:paraId="6C2F7A3D" w14:textId="77777777" w:rsidR="00266EB3" w:rsidRDefault="00000000">
      <w:pPr>
        <w:pStyle w:val="Heading3"/>
        <w:numPr>
          <w:ilvl w:val="2"/>
          <w:numId w:val="54"/>
        </w:numPr>
        <w:tabs>
          <w:tab w:val="left" w:pos="932"/>
        </w:tabs>
        <w:spacing w:before="198"/>
        <w:ind w:hanging="361"/>
      </w:pPr>
      <w:r>
        <w:rPr>
          <w:u w:val="thick"/>
        </w:rPr>
        <w:t>Vista</w:t>
      </w:r>
      <w:r>
        <w:rPr>
          <w:spacing w:val="-4"/>
          <w:u w:val="thick"/>
        </w:rPr>
        <w:t xml:space="preserve"> </w:t>
      </w:r>
      <w:r>
        <w:rPr>
          <w:u w:val="thick"/>
        </w:rPr>
        <w:t>Dental</w:t>
      </w:r>
      <w:r>
        <w:rPr>
          <w:spacing w:val="-3"/>
          <w:u w:val="thick"/>
        </w:rPr>
        <w:t xml:space="preserve"> </w:t>
      </w:r>
      <w:r>
        <w:rPr>
          <w:u w:val="thick"/>
        </w:rPr>
        <w:t>Products</w:t>
      </w:r>
      <w:r>
        <w:rPr>
          <w:spacing w:val="-4"/>
          <w:u w:val="thick"/>
        </w:rPr>
        <w:t xml:space="preserve"> </w:t>
      </w:r>
      <w:r>
        <w:rPr>
          <w:u w:val="thick"/>
        </w:rPr>
        <w:t>StreamClean™</w:t>
      </w:r>
      <w:r>
        <w:rPr>
          <w:spacing w:val="-3"/>
          <w:u w:val="thick"/>
        </w:rPr>
        <w:t xml:space="preserve"> </w:t>
      </w:r>
      <w:r>
        <w:rPr>
          <w:u w:val="thick"/>
        </w:rPr>
        <w:t>Flo-thru</w:t>
      </w:r>
      <w:r>
        <w:rPr>
          <w:spacing w:val="-4"/>
          <w:u w:val="thick"/>
        </w:rPr>
        <w:t xml:space="preserve"> </w:t>
      </w:r>
      <w:r>
        <w:rPr>
          <w:u w:val="thick"/>
        </w:rPr>
        <w:t>tip</w:t>
      </w:r>
    </w:p>
    <w:p w14:paraId="74715D7C" w14:textId="77777777" w:rsidR="00266EB3" w:rsidRDefault="00266EB3">
      <w:pPr>
        <w:pStyle w:val="BodyText"/>
        <w:spacing w:before="4"/>
        <w:rPr>
          <w:rFonts w:ascii="Arial"/>
          <w:b/>
          <w:sz w:val="21"/>
        </w:rPr>
      </w:pPr>
    </w:p>
    <w:p w14:paraId="3C1C4A78" w14:textId="77777777" w:rsidR="00266EB3" w:rsidRDefault="00000000">
      <w:pPr>
        <w:pStyle w:val="BodyText"/>
        <w:spacing w:before="97"/>
        <w:ind w:left="840"/>
      </w:pPr>
      <w:r>
        <w:t>It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30-gauge</w:t>
      </w:r>
      <w:r>
        <w:rPr>
          <w:spacing w:val="-1"/>
        </w:rPr>
        <w:t xml:space="preserve"> </w:t>
      </w:r>
      <w:r>
        <w:t>blunt-ended NiTi</w:t>
      </w:r>
      <w:r>
        <w:rPr>
          <w:spacing w:val="-1"/>
        </w:rPr>
        <w:t xml:space="preserve"> </w:t>
      </w:r>
      <w:r>
        <w:t>tube</w:t>
      </w:r>
      <w:r>
        <w:rPr>
          <w:spacing w:val="-1"/>
        </w:rPr>
        <w:t xml:space="preserve"> </w:t>
      </w:r>
      <w:r>
        <w:t>with external</w:t>
      </w:r>
      <w:r>
        <w:rPr>
          <w:spacing w:val="-1"/>
        </w:rPr>
        <w:t xml:space="preserve"> </w:t>
      </w:r>
      <w:r>
        <w:t>serrations.</w:t>
      </w:r>
    </w:p>
    <w:p w14:paraId="2461B124" w14:textId="77777777" w:rsidR="00266EB3" w:rsidRDefault="00000000">
      <w:pPr>
        <w:pStyle w:val="BodyText"/>
        <w:spacing w:before="5"/>
        <w:rPr>
          <w:sz w:val="26"/>
        </w:rPr>
      </w:pPr>
      <w:r>
        <w:rPr>
          <w:noProof/>
        </w:rPr>
        <w:drawing>
          <wp:anchor distT="0" distB="0" distL="0" distR="0" simplePos="0" relativeHeight="146" behindDoc="0" locked="0" layoutInCell="1" allowOverlap="1" wp14:anchorId="4DEA9972" wp14:editId="3C0D8AFF">
            <wp:simplePos x="0" y="0"/>
            <wp:positionH relativeFrom="page">
              <wp:posOffset>3715722</wp:posOffset>
            </wp:positionH>
            <wp:positionV relativeFrom="paragraph">
              <wp:posOffset>214896</wp:posOffset>
            </wp:positionV>
            <wp:extent cx="625317" cy="2476500"/>
            <wp:effectExtent l="0" t="0" r="0" b="0"/>
            <wp:wrapTopAndBottom/>
            <wp:docPr id="367" name="image19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" name="image195.jpeg"/>
                    <pic:cNvPicPr/>
                  </pic:nvPicPr>
                  <pic:blipFill>
                    <a:blip r:embed="rId2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5317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2D579DC" w14:textId="77777777" w:rsidR="00266EB3" w:rsidRDefault="00266EB3">
      <w:pPr>
        <w:pStyle w:val="BodyText"/>
        <w:spacing w:before="10"/>
        <w:rPr>
          <w:sz w:val="29"/>
        </w:rPr>
      </w:pPr>
    </w:p>
    <w:p w14:paraId="62B0C735" w14:textId="77777777" w:rsidR="00266EB3" w:rsidRDefault="00000000">
      <w:pPr>
        <w:pStyle w:val="Heading3"/>
        <w:ind w:left="555" w:right="576"/>
        <w:jc w:val="center"/>
      </w:pPr>
      <w:r>
        <w:t>Fig.123</w:t>
      </w:r>
      <w:r>
        <w:rPr>
          <w:spacing w:val="-4"/>
        </w:rPr>
        <w:t xml:space="preserve"> </w:t>
      </w:r>
      <w:r>
        <w:t>Vista</w:t>
      </w:r>
      <w:r>
        <w:rPr>
          <w:spacing w:val="-2"/>
        </w:rPr>
        <w:t xml:space="preserve"> </w:t>
      </w:r>
      <w:r>
        <w:t>Dental</w:t>
      </w:r>
      <w:r>
        <w:rPr>
          <w:spacing w:val="-4"/>
        </w:rPr>
        <w:t xml:space="preserve"> </w:t>
      </w:r>
      <w:r>
        <w:t>Products</w:t>
      </w:r>
      <w:r>
        <w:rPr>
          <w:spacing w:val="-2"/>
        </w:rPr>
        <w:t xml:space="preserve"> </w:t>
      </w:r>
      <w:r>
        <w:t>StreamClean™</w:t>
      </w:r>
      <w:r>
        <w:rPr>
          <w:spacing w:val="-3"/>
        </w:rPr>
        <w:t xml:space="preserve"> </w:t>
      </w:r>
      <w:r>
        <w:t>Flo-thru</w:t>
      </w:r>
      <w:r>
        <w:rPr>
          <w:spacing w:val="-2"/>
        </w:rPr>
        <w:t xml:space="preserve"> </w:t>
      </w:r>
      <w:r>
        <w:t>tip</w:t>
      </w:r>
    </w:p>
    <w:p w14:paraId="32D737BD" w14:textId="77777777" w:rsidR="00266EB3" w:rsidRDefault="00266EB3">
      <w:pPr>
        <w:pStyle w:val="BodyText"/>
        <w:spacing w:before="3"/>
        <w:rPr>
          <w:rFonts w:ascii="Arial"/>
          <w:b/>
          <w:sz w:val="29"/>
        </w:rPr>
      </w:pPr>
    </w:p>
    <w:p w14:paraId="05820E54" w14:textId="77777777" w:rsidR="00266EB3" w:rsidRDefault="00000000">
      <w:pPr>
        <w:pStyle w:val="BodyText"/>
        <w:spacing w:line="364" w:lineRule="auto"/>
        <w:ind w:left="480" w:right="491"/>
      </w:pPr>
      <w:r>
        <w:t>Yoo</w:t>
      </w:r>
      <w:r>
        <w:rPr>
          <w:spacing w:val="27"/>
        </w:rPr>
        <w:t xml:space="preserve"> </w:t>
      </w:r>
      <w:r>
        <w:rPr>
          <w:rFonts w:ascii="Arial" w:hAnsi="Arial"/>
          <w:i/>
        </w:rPr>
        <w:t>et</w:t>
      </w:r>
      <w:r>
        <w:rPr>
          <w:rFonts w:ascii="Arial" w:hAnsi="Arial"/>
          <w:i/>
          <w:spacing w:val="24"/>
        </w:rPr>
        <w:t xml:space="preserve"> </w:t>
      </w:r>
      <w:r>
        <w:rPr>
          <w:rFonts w:ascii="Arial" w:hAnsi="Arial"/>
          <w:i/>
        </w:rPr>
        <w:t>al.</w:t>
      </w:r>
      <w:r>
        <w:rPr>
          <w:rFonts w:ascii="Arial" w:hAnsi="Arial"/>
          <w:i/>
          <w:spacing w:val="49"/>
        </w:rPr>
        <w:t xml:space="preserve"> </w:t>
      </w:r>
      <w:r>
        <w:t>reported</w:t>
      </w:r>
      <w:r>
        <w:rPr>
          <w:spacing w:val="27"/>
        </w:rPr>
        <w:t xml:space="preserve"> </w:t>
      </w:r>
      <w:r>
        <w:t>that</w:t>
      </w:r>
      <w:r>
        <w:rPr>
          <w:spacing w:val="27"/>
        </w:rPr>
        <w:t xml:space="preserve"> </w:t>
      </w:r>
      <w:r>
        <w:t>CUI</w:t>
      </w:r>
      <w:r>
        <w:rPr>
          <w:spacing w:val="26"/>
        </w:rPr>
        <w:t xml:space="preserve"> </w:t>
      </w:r>
      <w:r>
        <w:t>with</w:t>
      </w:r>
      <w:r>
        <w:rPr>
          <w:spacing w:val="27"/>
        </w:rPr>
        <w:t xml:space="preserve"> </w:t>
      </w:r>
      <w:r>
        <w:t>the</w:t>
      </w:r>
      <w:r>
        <w:rPr>
          <w:spacing w:val="28"/>
        </w:rPr>
        <w:t xml:space="preserve"> </w:t>
      </w:r>
      <w:r>
        <w:t>StreamClean™</w:t>
      </w:r>
      <w:r>
        <w:rPr>
          <w:spacing w:val="26"/>
        </w:rPr>
        <w:t xml:space="preserve"> </w:t>
      </w:r>
      <w:r>
        <w:t>tip</w:t>
      </w:r>
      <w:r>
        <w:rPr>
          <w:spacing w:val="27"/>
        </w:rPr>
        <w:t xml:space="preserve"> </w:t>
      </w:r>
      <w:r>
        <w:t>cleaned</w:t>
      </w:r>
      <w:r>
        <w:rPr>
          <w:spacing w:val="25"/>
        </w:rPr>
        <w:t xml:space="preserve"> </w:t>
      </w:r>
      <w:r>
        <w:t>canals</w:t>
      </w:r>
      <w:r>
        <w:rPr>
          <w:spacing w:val="25"/>
        </w:rPr>
        <w:t xml:space="preserve"> </w:t>
      </w:r>
      <w:r>
        <w:t>and</w:t>
      </w:r>
      <w:r>
        <w:rPr>
          <w:spacing w:val="-61"/>
        </w:rPr>
        <w:t xml:space="preserve"> </w:t>
      </w:r>
      <w:r>
        <w:t>isthmuses better than needle</w:t>
      </w:r>
      <w:r>
        <w:rPr>
          <w:spacing w:val="1"/>
        </w:rPr>
        <w:t xml:space="preserve"> </w:t>
      </w:r>
      <w:r>
        <w:t>irrigation</w:t>
      </w:r>
      <w:r>
        <w:rPr>
          <w:spacing w:val="1"/>
        </w:rPr>
        <w:t xml:space="preserve"> </w:t>
      </w:r>
      <w:r>
        <w:t>in</w:t>
      </w:r>
      <w:r>
        <w:rPr>
          <w:spacing w:val="2"/>
        </w:rPr>
        <w:t xml:space="preserve"> </w:t>
      </w:r>
      <w:r>
        <w:t>extracted</w:t>
      </w:r>
      <w:r>
        <w:rPr>
          <w:spacing w:val="-1"/>
        </w:rPr>
        <w:t xml:space="preserve"> </w:t>
      </w:r>
      <w:r>
        <w:t>mandibular</w:t>
      </w:r>
      <w:r>
        <w:rPr>
          <w:spacing w:val="-1"/>
        </w:rPr>
        <w:t xml:space="preserve"> </w:t>
      </w:r>
      <w:r>
        <w:t>molars.</w:t>
      </w:r>
    </w:p>
    <w:p w14:paraId="696C56A0" w14:textId="77777777" w:rsidR="00266EB3" w:rsidRDefault="00000000">
      <w:pPr>
        <w:pStyle w:val="BodyText"/>
        <w:spacing w:before="201" w:line="364" w:lineRule="auto"/>
        <w:ind w:left="480" w:right="499"/>
      </w:pPr>
      <w:r>
        <w:t>Curtis</w:t>
      </w:r>
      <w:r>
        <w:rPr>
          <w:spacing w:val="12"/>
        </w:rPr>
        <w:t xml:space="preserve"> </w:t>
      </w:r>
      <w:r>
        <w:t>and</w:t>
      </w:r>
      <w:r>
        <w:rPr>
          <w:spacing w:val="11"/>
        </w:rPr>
        <w:t xml:space="preserve"> </w:t>
      </w:r>
      <w:r>
        <w:t>Sedgley</w:t>
      </w:r>
      <w:r>
        <w:rPr>
          <w:spacing w:val="11"/>
        </w:rPr>
        <w:t xml:space="preserve"> </w:t>
      </w:r>
      <w:r>
        <w:t>also</w:t>
      </w:r>
      <w:r>
        <w:rPr>
          <w:spacing w:val="13"/>
        </w:rPr>
        <w:t xml:space="preserve"> </w:t>
      </w:r>
      <w:r>
        <w:t>reported</w:t>
      </w:r>
      <w:r>
        <w:rPr>
          <w:spacing w:val="12"/>
        </w:rPr>
        <w:t xml:space="preserve"> </w:t>
      </w:r>
      <w:r>
        <w:t>cleaner</w:t>
      </w:r>
      <w:r>
        <w:rPr>
          <w:spacing w:val="12"/>
        </w:rPr>
        <w:t xml:space="preserve"> </w:t>
      </w:r>
      <w:r>
        <w:t>canals</w:t>
      </w:r>
      <w:r>
        <w:rPr>
          <w:spacing w:val="12"/>
        </w:rPr>
        <w:t xml:space="preserve"> </w:t>
      </w:r>
      <w:r>
        <w:t>at</w:t>
      </w:r>
      <w:r>
        <w:rPr>
          <w:spacing w:val="11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1–3</w:t>
      </w:r>
      <w:r>
        <w:rPr>
          <w:spacing w:val="11"/>
        </w:rPr>
        <w:t xml:space="preserve"> </w:t>
      </w:r>
      <w:r>
        <w:t>mm</w:t>
      </w:r>
      <w:r>
        <w:rPr>
          <w:spacing w:val="14"/>
        </w:rPr>
        <w:t xml:space="preserve"> </w:t>
      </w:r>
      <w:r>
        <w:t>level</w:t>
      </w:r>
      <w:r>
        <w:rPr>
          <w:spacing w:val="11"/>
        </w:rPr>
        <w:t xml:space="preserve"> </w:t>
      </w:r>
      <w:r>
        <w:t>from</w:t>
      </w:r>
      <w:r>
        <w:rPr>
          <w:spacing w:val="12"/>
        </w:rPr>
        <w:t xml:space="preserve"> </w:t>
      </w:r>
      <w:r>
        <w:t>the</w:t>
      </w:r>
      <w:r>
        <w:rPr>
          <w:spacing w:val="-60"/>
        </w:rPr>
        <w:t xml:space="preserve"> </w:t>
      </w:r>
      <w:r>
        <w:rPr>
          <w:w w:val="105"/>
        </w:rPr>
        <w:t>apex</w:t>
      </w:r>
      <w:r>
        <w:rPr>
          <w:spacing w:val="-12"/>
          <w:w w:val="105"/>
        </w:rPr>
        <w:t xml:space="preserve"> </w:t>
      </w:r>
      <w:r>
        <w:rPr>
          <w:w w:val="105"/>
        </w:rPr>
        <w:t>using</w:t>
      </w:r>
      <w:r>
        <w:rPr>
          <w:spacing w:val="-10"/>
          <w:w w:val="105"/>
        </w:rPr>
        <w:t xml:space="preserve"> </w:t>
      </w:r>
      <w:r>
        <w:rPr>
          <w:w w:val="105"/>
        </w:rPr>
        <w:t>the</w:t>
      </w:r>
      <w:r>
        <w:rPr>
          <w:spacing w:val="-10"/>
          <w:w w:val="105"/>
        </w:rPr>
        <w:t xml:space="preserve"> </w:t>
      </w:r>
      <w:r>
        <w:rPr>
          <w:w w:val="105"/>
        </w:rPr>
        <w:t>StreamClean™</w:t>
      </w:r>
      <w:r>
        <w:rPr>
          <w:spacing w:val="-10"/>
          <w:w w:val="105"/>
        </w:rPr>
        <w:t xml:space="preserve"> </w:t>
      </w:r>
      <w:r>
        <w:rPr>
          <w:w w:val="105"/>
        </w:rPr>
        <w:t>tip</w:t>
      </w:r>
      <w:r>
        <w:rPr>
          <w:spacing w:val="-9"/>
          <w:w w:val="105"/>
        </w:rPr>
        <w:t xml:space="preserve"> </w:t>
      </w:r>
      <w:r>
        <w:rPr>
          <w:w w:val="105"/>
        </w:rPr>
        <w:t>compared</w:t>
      </w:r>
      <w:r>
        <w:rPr>
          <w:spacing w:val="-8"/>
          <w:w w:val="105"/>
        </w:rPr>
        <w:t xml:space="preserve"> </w:t>
      </w:r>
      <w:r>
        <w:rPr>
          <w:w w:val="105"/>
        </w:rPr>
        <w:t>to</w:t>
      </w:r>
      <w:r>
        <w:rPr>
          <w:spacing w:val="-9"/>
          <w:w w:val="105"/>
        </w:rPr>
        <w:t xml:space="preserve"> </w:t>
      </w:r>
      <w:r>
        <w:rPr>
          <w:w w:val="105"/>
        </w:rPr>
        <w:t>needle</w:t>
      </w:r>
      <w:r>
        <w:rPr>
          <w:spacing w:val="-9"/>
          <w:w w:val="105"/>
        </w:rPr>
        <w:t xml:space="preserve"> </w:t>
      </w:r>
      <w:r>
        <w:rPr>
          <w:w w:val="105"/>
        </w:rPr>
        <w:t>irrigation.</w:t>
      </w:r>
    </w:p>
    <w:p w14:paraId="7C44151C" w14:textId="77777777" w:rsidR="00266EB3" w:rsidRDefault="00266EB3">
      <w:pPr>
        <w:spacing w:line="364" w:lineRule="auto"/>
        <w:sectPr w:rsidR="00266EB3">
          <w:pgSz w:w="11910" w:h="16840"/>
          <w:pgMar w:top="1300" w:right="940" w:bottom="1400" w:left="1680" w:header="712" w:footer="1167" w:gutter="0"/>
          <w:cols w:space="720"/>
        </w:sectPr>
      </w:pPr>
    </w:p>
    <w:p w14:paraId="5AEABCF8" w14:textId="77777777" w:rsidR="00266EB3" w:rsidRDefault="00000000">
      <w:pPr>
        <w:pStyle w:val="Heading3"/>
        <w:spacing w:before="121"/>
      </w:pPr>
      <w:r>
        <w:lastRenderedPageBreak/>
        <w:t>EndoUltra</w:t>
      </w:r>
      <w:r>
        <w:rPr>
          <w:vertAlign w:val="superscript"/>
        </w:rPr>
        <w:t>®</w:t>
      </w:r>
      <w:r>
        <w:rPr>
          <w:spacing w:val="-2"/>
        </w:rPr>
        <w:t xml:space="preserve"> </w:t>
      </w:r>
      <w:r>
        <w:t>device (Vista Dental</w:t>
      </w:r>
      <w:r>
        <w:rPr>
          <w:spacing w:val="-3"/>
        </w:rPr>
        <w:t xml:space="preserve"> </w:t>
      </w:r>
      <w:r>
        <w:t>Products)-</w:t>
      </w:r>
    </w:p>
    <w:p w14:paraId="7A606236" w14:textId="77777777" w:rsidR="00266EB3" w:rsidRDefault="00000000">
      <w:pPr>
        <w:pStyle w:val="BodyText"/>
        <w:spacing w:before="141" w:line="364" w:lineRule="auto"/>
        <w:ind w:left="480" w:right="497"/>
        <w:jc w:val="both"/>
      </w:pPr>
      <w:r>
        <w:t xml:space="preserve">It is the only battery-powered ultrasonic </w:t>
      </w:r>
      <w:proofErr w:type="gramStart"/>
      <w:r>
        <w:t>activator.It</w:t>
      </w:r>
      <w:proofErr w:type="gramEnd"/>
      <w:r>
        <w:t xml:space="preserve"> was introduced with the</w:t>
      </w:r>
      <w:r>
        <w:rPr>
          <w:spacing w:val="1"/>
        </w:rPr>
        <w:t xml:space="preserve"> </w:t>
      </w:r>
      <w:r>
        <w:t>intention of improving the irrigation stage of endodontic therapy by energizing</w:t>
      </w:r>
      <w:r>
        <w:rPr>
          <w:spacing w:val="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irrigant</w:t>
      </w:r>
      <w:r>
        <w:rPr>
          <w:spacing w:val="3"/>
        </w:rPr>
        <w:t xml:space="preserve"> </w:t>
      </w:r>
      <w:r>
        <w:t>solution</w:t>
      </w:r>
      <w:r>
        <w:rPr>
          <w:spacing w:val="2"/>
        </w:rPr>
        <w:t xml:space="preserve"> </w:t>
      </w:r>
      <w:r>
        <w:t>with</w:t>
      </w:r>
      <w:r>
        <w:rPr>
          <w:spacing w:val="3"/>
        </w:rPr>
        <w:t xml:space="preserve"> </w:t>
      </w:r>
      <w:r>
        <w:t>ultrasonic</w:t>
      </w:r>
      <w:r>
        <w:rPr>
          <w:spacing w:val="1"/>
        </w:rPr>
        <w:t xml:space="preserve"> </w:t>
      </w:r>
      <w:r>
        <w:t>energy.</w:t>
      </w:r>
    </w:p>
    <w:p w14:paraId="5EA4B5F0" w14:textId="77777777" w:rsidR="00266EB3" w:rsidRDefault="00000000">
      <w:pPr>
        <w:pStyle w:val="BodyText"/>
        <w:spacing w:before="203" w:line="362" w:lineRule="auto"/>
        <w:ind w:left="480" w:right="496"/>
        <w:jc w:val="both"/>
      </w:pPr>
      <w:r>
        <w:t>The cordless device oscillates an activator tip at ~40 kHz to create acoustical</w:t>
      </w:r>
      <w:r>
        <w:rPr>
          <w:spacing w:val="1"/>
        </w:rPr>
        <w:t xml:space="preserve"> </w:t>
      </w:r>
      <w:r>
        <w:rPr>
          <w:spacing w:val="-1"/>
          <w:w w:val="105"/>
        </w:rPr>
        <w:t>streaming</w:t>
      </w:r>
      <w:r>
        <w:rPr>
          <w:w w:val="105"/>
        </w:rPr>
        <w:t xml:space="preserve"> </w:t>
      </w:r>
      <w:r>
        <w:rPr>
          <w:spacing w:val="-1"/>
          <w:w w:val="105"/>
        </w:rPr>
        <w:t>and</w:t>
      </w:r>
      <w:r>
        <w:rPr>
          <w:w w:val="105"/>
        </w:rPr>
        <w:t xml:space="preserve"> </w:t>
      </w:r>
      <w:r>
        <w:rPr>
          <w:spacing w:val="-1"/>
          <w:w w:val="105"/>
        </w:rPr>
        <w:t>cavitation.</w:t>
      </w:r>
      <w:r>
        <w:rPr>
          <w:w w:val="105"/>
        </w:rPr>
        <w:t xml:space="preserve"> </w:t>
      </w:r>
      <w:r>
        <w:rPr>
          <w:spacing w:val="-1"/>
          <w:w w:val="105"/>
        </w:rPr>
        <w:t>Use</w:t>
      </w:r>
      <w:r>
        <w:rPr>
          <w:w w:val="105"/>
        </w:rPr>
        <w:t xml:space="preserve"> with </w:t>
      </w:r>
      <w:r>
        <w:rPr>
          <w:rFonts w:ascii="Arial" w:hAnsi="Arial"/>
          <w:b/>
          <w:i/>
          <w:w w:val="105"/>
        </w:rPr>
        <w:t xml:space="preserve">ENHANCED </w:t>
      </w:r>
      <w:r>
        <w:rPr>
          <w:w w:val="105"/>
        </w:rPr>
        <w:t>Activator</w:t>
      </w:r>
      <w:r>
        <w:rPr>
          <w:spacing w:val="1"/>
          <w:w w:val="105"/>
        </w:rPr>
        <w:t xml:space="preserve"> </w:t>
      </w:r>
      <w:r>
        <w:rPr>
          <w:w w:val="105"/>
        </w:rPr>
        <w:t>Tips</w:t>
      </w:r>
      <w:r>
        <w:rPr>
          <w:spacing w:val="1"/>
          <w:w w:val="105"/>
        </w:rPr>
        <w:t xml:space="preserve"> </w:t>
      </w:r>
      <w:r>
        <w:rPr>
          <w:w w:val="140"/>
        </w:rPr>
        <w:t xml:space="preserve">– </w:t>
      </w:r>
      <w:r>
        <w:rPr>
          <w:w w:val="105"/>
        </w:rPr>
        <w:t>highly</w:t>
      </w:r>
      <w:r>
        <w:rPr>
          <w:spacing w:val="1"/>
          <w:w w:val="105"/>
        </w:rPr>
        <w:t xml:space="preserve"> </w:t>
      </w:r>
      <w:r>
        <w:rPr>
          <w:w w:val="105"/>
        </w:rPr>
        <w:t>durable</w:t>
      </w:r>
      <w:r>
        <w:rPr>
          <w:spacing w:val="-12"/>
          <w:w w:val="105"/>
        </w:rPr>
        <w:t xml:space="preserve"> </w:t>
      </w:r>
      <w:r>
        <w:rPr>
          <w:w w:val="105"/>
        </w:rPr>
        <w:t>titanium,</w:t>
      </w:r>
      <w:r>
        <w:rPr>
          <w:spacing w:val="-9"/>
          <w:w w:val="105"/>
        </w:rPr>
        <w:t xml:space="preserve"> </w:t>
      </w:r>
      <w:r>
        <w:rPr>
          <w:w w:val="105"/>
        </w:rPr>
        <w:t>increased</w:t>
      </w:r>
      <w:r>
        <w:rPr>
          <w:spacing w:val="-12"/>
          <w:w w:val="105"/>
        </w:rPr>
        <w:t xml:space="preserve"> </w:t>
      </w:r>
      <w:r>
        <w:rPr>
          <w:w w:val="105"/>
        </w:rPr>
        <w:t>flexibility,</w:t>
      </w:r>
      <w:r>
        <w:rPr>
          <w:spacing w:val="-9"/>
          <w:w w:val="105"/>
        </w:rPr>
        <w:t xml:space="preserve"> </w:t>
      </w:r>
      <w:r>
        <w:rPr>
          <w:w w:val="105"/>
        </w:rPr>
        <w:t>and</w:t>
      </w:r>
      <w:r>
        <w:rPr>
          <w:spacing w:val="-5"/>
          <w:w w:val="105"/>
        </w:rPr>
        <w:t xml:space="preserve"> </w:t>
      </w:r>
      <w:r>
        <w:rPr>
          <w:rFonts w:ascii="Arial" w:hAnsi="Arial"/>
          <w:b/>
          <w:w w:val="105"/>
        </w:rPr>
        <w:t>increased</w:t>
      </w:r>
      <w:r>
        <w:rPr>
          <w:rFonts w:ascii="Arial" w:hAnsi="Arial"/>
          <w:b/>
          <w:spacing w:val="-12"/>
          <w:w w:val="105"/>
        </w:rPr>
        <w:t xml:space="preserve"> </w:t>
      </w:r>
      <w:r>
        <w:rPr>
          <w:w w:val="105"/>
        </w:rPr>
        <w:t>power.</w:t>
      </w:r>
    </w:p>
    <w:p w14:paraId="6FE4AFFF" w14:textId="77777777" w:rsidR="00266EB3" w:rsidRDefault="00000000">
      <w:pPr>
        <w:pStyle w:val="BodyText"/>
        <w:spacing w:before="11"/>
        <w:rPr>
          <w:sz w:val="13"/>
        </w:rPr>
      </w:pPr>
      <w:r>
        <w:rPr>
          <w:noProof/>
        </w:rPr>
        <w:drawing>
          <wp:anchor distT="0" distB="0" distL="0" distR="0" simplePos="0" relativeHeight="147" behindDoc="0" locked="0" layoutInCell="1" allowOverlap="1" wp14:anchorId="6E9A37A5" wp14:editId="2D559B12">
            <wp:simplePos x="0" y="0"/>
            <wp:positionH relativeFrom="page">
              <wp:posOffset>2500629</wp:posOffset>
            </wp:positionH>
            <wp:positionV relativeFrom="paragraph">
              <wp:posOffset>125275</wp:posOffset>
            </wp:positionV>
            <wp:extent cx="3022705" cy="1048512"/>
            <wp:effectExtent l="0" t="0" r="0" b="0"/>
            <wp:wrapTopAndBottom/>
            <wp:docPr id="369" name="image19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" name="image196.jpeg"/>
                    <pic:cNvPicPr/>
                  </pic:nvPicPr>
                  <pic:blipFill>
                    <a:blip r:embed="rId2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22705" cy="10485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40B47C" w14:textId="77777777" w:rsidR="00266EB3" w:rsidRDefault="00266EB3">
      <w:pPr>
        <w:pStyle w:val="BodyText"/>
        <w:rPr>
          <w:sz w:val="31"/>
        </w:rPr>
      </w:pPr>
    </w:p>
    <w:p w14:paraId="5458D3C9" w14:textId="77777777" w:rsidR="00266EB3" w:rsidRDefault="00000000">
      <w:pPr>
        <w:pStyle w:val="Heading3"/>
        <w:ind w:left="556" w:right="576"/>
        <w:jc w:val="center"/>
      </w:pPr>
      <w:r>
        <w:t>Fig.</w:t>
      </w:r>
      <w:r>
        <w:rPr>
          <w:spacing w:val="-3"/>
        </w:rPr>
        <w:t xml:space="preserve"> </w:t>
      </w:r>
      <w:r>
        <w:t>124</w:t>
      </w:r>
      <w:r>
        <w:rPr>
          <w:spacing w:val="-1"/>
        </w:rPr>
        <w:t xml:space="preserve"> </w:t>
      </w:r>
      <w:r>
        <w:t>EndoUltra</w:t>
      </w:r>
      <w:r>
        <w:rPr>
          <w:spacing w:val="-2"/>
        </w:rPr>
        <w:t xml:space="preserve"> </w:t>
      </w:r>
      <w:r>
        <w:t>Device</w:t>
      </w:r>
    </w:p>
    <w:p w14:paraId="6EC19E95" w14:textId="77777777" w:rsidR="00266EB3" w:rsidRDefault="00266EB3">
      <w:pPr>
        <w:pStyle w:val="BodyText"/>
        <w:spacing w:before="5"/>
        <w:rPr>
          <w:rFonts w:ascii="Arial"/>
          <w:b/>
          <w:sz w:val="29"/>
        </w:rPr>
      </w:pPr>
    </w:p>
    <w:p w14:paraId="14EDAECC" w14:textId="77777777" w:rsidR="00266EB3" w:rsidRDefault="00000000">
      <w:pPr>
        <w:ind w:left="480"/>
        <w:rPr>
          <w:rFonts w:ascii="Arial"/>
          <w:b/>
          <w:sz w:val="24"/>
        </w:rPr>
      </w:pPr>
      <w:r>
        <w:rPr>
          <w:rFonts w:ascii="Arial"/>
          <w:b/>
          <w:sz w:val="24"/>
          <w:u w:val="thick"/>
        </w:rPr>
        <w:t>CUI-</w:t>
      </w:r>
    </w:p>
    <w:p w14:paraId="7D57748A" w14:textId="77777777" w:rsidR="00266EB3" w:rsidRDefault="00266EB3">
      <w:pPr>
        <w:pStyle w:val="BodyText"/>
        <w:spacing w:before="2"/>
        <w:rPr>
          <w:rFonts w:ascii="Arial"/>
          <w:b/>
          <w:sz w:val="21"/>
        </w:rPr>
      </w:pPr>
    </w:p>
    <w:p w14:paraId="1F1EC753" w14:textId="77777777" w:rsidR="00266EB3" w:rsidRDefault="00000000">
      <w:pPr>
        <w:pStyle w:val="Heading3"/>
        <w:spacing w:before="93"/>
      </w:pPr>
      <w:r>
        <w:t>Time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activation-</w:t>
      </w:r>
    </w:p>
    <w:p w14:paraId="7AD171EC" w14:textId="77777777" w:rsidR="00266EB3" w:rsidRDefault="00266EB3">
      <w:pPr>
        <w:pStyle w:val="BodyText"/>
        <w:spacing w:before="8"/>
        <w:rPr>
          <w:rFonts w:ascii="Arial"/>
          <w:b/>
          <w:sz w:val="29"/>
        </w:rPr>
      </w:pPr>
    </w:p>
    <w:p w14:paraId="500C6278" w14:textId="77777777" w:rsidR="00266EB3" w:rsidRDefault="00000000">
      <w:pPr>
        <w:pStyle w:val="BodyText"/>
        <w:spacing w:before="1" w:line="367" w:lineRule="auto"/>
        <w:ind w:left="480" w:right="505"/>
        <w:jc w:val="both"/>
      </w:pPr>
      <w:r>
        <w:t>The minimal or optimal amount of time needed to ultrasonically activate an</w:t>
      </w:r>
      <w:r>
        <w:rPr>
          <w:spacing w:val="1"/>
        </w:rPr>
        <w:t xml:space="preserve"> </w:t>
      </w:r>
      <w:r>
        <w:t>irrigant</w:t>
      </w:r>
      <w:r>
        <w:rPr>
          <w:spacing w:val="2"/>
        </w:rPr>
        <w:t xml:space="preserve"> </w:t>
      </w:r>
      <w:proofErr w:type="gramStart"/>
      <w:r>
        <w:t>in</w:t>
      </w:r>
      <w:r>
        <w:rPr>
          <w:spacing w:val="2"/>
        </w:rPr>
        <w:t xml:space="preserve"> </w:t>
      </w:r>
      <w:r>
        <w:t>order for</w:t>
      </w:r>
      <w:proofErr w:type="gramEnd"/>
      <w:r>
        <w:t xml:space="preserve"> a</w:t>
      </w:r>
      <w:r>
        <w:rPr>
          <w:spacing w:val="2"/>
        </w:rPr>
        <w:t xml:space="preserve"> </w:t>
      </w:r>
      <w:r>
        <w:t>beneficial</w:t>
      </w:r>
      <w:r>
        <w:rPr>
          <w:spacing w:val="-1"/>
        </w:rPr>
        <w:t xml:space="preserve"> </w:t>
      </w:r>
      <w:r>
        <w:t>effect</w:t>
      </w:r>
      <w:r>
        <w:rPr>
          <w:spacing w:val="3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occur</w:t>
      </w:r>
      <w:r>
        <w:rPr>
          <w:spacing w:val="-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unclear.</w:t>
      </w:r>
    </w:p>
    <w:p w14:paraId="062A79A0" w14:textId="77777777" w:rsidR="00266EB3" w:rsidRDefault="00000000">
      <w:pPr>
        <w:pStyle w:val="BodyText"/>
        <w:spacing w:before="196" w:line="364" w:lineRule="auto"/>
        <w:ind w:left="480" w:right="499"/>
        <w:jc w:val="both"/>
      </w:pPr>
      <w:r>
        <w:t>One study protocol, after complete instrumentation, used passive ultrasonic</w:t>
      </w:r>
      <w:r>
        <w:rPr>
          <w:spacing w:val="1"/>
        </w:rPr>
        <w:t xml:space="preserve"> </w:t>
      </w:r>
      <w:r>
        <w:t>irrigation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little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20</w:t>
      </w:r>
      <w:r>
        <w:rPr>
          <w:spacing w:val="1"/>
        </w:rPr>
        <w:t xml:space="preserve"> </w:t>
      </w:r>
      <w:r>
        <w:t>s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measure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penetration</w:t>
      </w:r>
      <w:r>
        <w:rPr>
          <w:spacing w:val="63"/>
        </w:rPr>
        <w:t xml:space="preserve"> </w:t>
      </w:r>
      <w:r>
        <w:t>of</w:t>
      </w:r>
      <w:r>
        <w:rPr>
          <w:spacing w:val="64"/>
        </w:rPr>
        <w:t xml:space="preserve"> </w:t>
      </w:r>
      <w:r>
        <w:t>sodium</w:t>
      </w:r>
      <w:r>
        <w:rPr>
          <w:spacing w:val="1"/>
        </w:rPr>
        <w:t xml:space="preserve"> </w:t>
      </w:r>
      <w:r>
        <w:t>hypochlorite</w:t>
      </w:r>
      <w:r>
        <w:rPr>
          <w:spacing w:val="1"/>
        </w:rPr>
        <w:t xml:space="preserve"> </w:t>
      </w:r>
      <w:r>
        <w:t>into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dentinal</w:t>
      </w:r>
      <w:r>
        <w:rPr>
          <w:spacing w:val="1"/>
        </w:rPr>
        <w:t xml:space="preserve"> </w:t>
      </w:r>
      <w:r>
        <w:t>tubules;</w:t>
      </w:r>
      <w:r>
        <w:rPr>
          <w:spacing w:val="1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amount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time</w:t>
      </w:r>
      <w:r>
        <w:rPr>
          <w:spacing w:val="1"/>
        </w:rPr>
        <w:t xml:space="preserve"> </w:t>
      </w:r>
      <w:r>
        <w:t>resulted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significantly greater penetration of irrigant in comparison to no agitation or</w:t>
      </w:r>
      <w:r>
        <w:rPr>
          <w:spacing w:val="1"/>
        </w:rPr>
        <w:t xml:space="preserve"> </w:t>
      </w:r>
      <w:r>
        <w:t>alternative</w:t>
      </w:r>
      <w:r>
        <w:rPr>
          <w:spacing w:val="2"/>
        </w:rPr>
        <w:t xml:space="preserve"> </w:t>
      </w:r>
      <w:r>
        <w:t>agitation</w:t>
      </w:r>
      <w:r>
        <w:rPr>
          <w:spacing w:val="1"/>
        </w:rPr>
        <w:t xml:space="preserve"> </w:t>
      </w:r>
      <w:r>
        <w:t>methods.</w:t>
      </w:r>
    </w:p>
    <w:p w14:paraId="2688B569" w14:textId="77777777" w:rsidR="00266EB3" w:rsidRDefault="00000000">
      <w:pPr>
        <w:pStyle w:val="BodyText"/>
        <w:spacing w:before="206" w:line="364" w:lineRule="auto"/>
        <w:ind w:left="480" w:right="500"/>
        <w:jc w:val="both"/>
      </w:pPr>
      <w:r>
        <w:t>For the removal of the smear layer, one study reported complete removal of</w:t>
      </w:r>
      <w:r>
        <w:rPr>
          <w:spacing w:val="1"/>
        </w:rPr>
        <w:t xml:space="preserve"> </w:t>
      </w:r>
      <w:r>
        <w:t>the smear layer after passive ultrasonic irrigation of sodium hypochlorite for 3</w:t>
      </w:r>
      <w:r>
        <w:rPr>
          <w:spacing w:val="1"/>
        </w:rPr>
        <w:t xml:space="preserve"> </w:t>
      </w:r>
      <w:r>
        <w:t>min</w:t>
      </w:r>
    </w:p>
    <w:p w14:paraId="65A43F28" w14:textId="77777777" w:rsidR="00266EB3" w:rsidRDefault="00000000">
      <w:pPr>
        <w:pStyle w:val="Heading3"/>
        <w:spacing w:before="200"/>
      </w:pPr>
      <w:r>
        <w:t>Disadvantages</w:t>
      </w:r>
    </w:p>
    <w:p w14:paraId="6917BC58" w14:textId="77777777" w:rsidR="00266EB3" w:rsidRDefault="00266EB3">
      <w:pPr>
        <w:pStyle w:val="BodyText"/>
        <w:spacing w:before="9"/>
        <w:rPr>
          <w:rFonts w:ascii="Arial"/>
          <w:b/>
          <w:sz w:val="29"/>
        </w:rPr>
      </w:pPr>
    </w:p>
    <w:p w14:paraId="4EA15B80" w14:textId="77777777" w:rsidR="00266EB3" w:rsidRDefault="00000000">
      <w:pPr>
        <w:pStyle w:val="BodyText"/>
        <w:spacing w:line="364" w:lineRule="auto"/>
        <w:ind w:left="480" w:right="499"/>
        <w:jc w:val="both"/>
      </w:pPr>
      <w:r>
        <w:t xml:space="preserve">Debate has developed if ultrasonic activation </w:t>
      </w:r>
      <w:proofErr w:type="gramStart"/>
      <w:r>
        <w:t>actually is</w:t>
      </w:r>
      <w:proofErr w:type="gramEnd"/>
      <w:r>
        <w:t xml:space="preserve"> capable of cleaning</w:t>
      </w:r>
      <w:r>
        <w:rPr>
          <w:spacing w:val="1"/>
        </w:rPr>
        <w:t xml:space="preserve"> </w:t>
      </w:r>
      <w:r>
        <w:t>the apical portions of the root canal due to a phenomenon known as vapor</w:t>
      </w:r>
      <w:r>
        <w:rPr>
          <w:spacing w:val="1"/>
        </w:rPr>
        <w:t xml:space="preserve"> </w:t>
      </w:r>
      <w:r>
        <w:t>lock.</w:t>
      </w:r>
      <w:r>
        <w:rPr>
          <w:spacing w:val="1"/>
        </w:rPr>
        <w:t xml:space="preserve"> </w:t>
      </w:r>
      <w:r>
        <w:t>Vapor</w:t>
      </w:r>
      <w:r>
        <w:rPr>
          <w:spacing w:val="1"/>
        </w:rPr>
        <w:t xml:space="preserve"> </w:t>
      </w:r>
      <w:r>
        <w:t>lock</w:t>
      </w:r>
      <w:r>
        <w:rPr>
          <w:spacing w:val="2"/>
        </w:rPr>
        <w:t xml:space="preserve"> </w:t>
      </w:r>
      <w:r>
        <w:t>is reported</w:t>
      </w:r>
      <w:r>
        <w:rPr>
          <w:spacing w:val="3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occur due</w:t>
      </w:r>
      <w:r>
        <w:rPr>
          <w:spacing w:val="2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root end</w:t>
      </w:r>
      <w:r>
        <w:rPr>
          <w:spacing w:val="2"/>
        </w:rPr>
        <w:t xml:space="preserve"> </w:t>
      </w:r>
      <w:r>
        <w:t>being</w:t>
      </w:r>
      <w:r>
        <w:rPr>
          <w:spacing w:val="-1"/>
        </w:rPr>
        <w:t xml:space="preserve"> </w:t>
      </w:r>
      <w:r>
        <w:t>enclosed by</w:t>
      </w:r>
      <w:r>
        <w:rPr>
          <w:spacing w:val="-1"/>
        </w:rPr>
        <w:t xml:space="preserve"> </w:t>
      </w:r>
      <w:r>
        <w:t>the</w:t>
      </w:r>
    </w:p>
    <w:p w14:paraId="1F402E0B" w14:textId="77777777" w:rsidR="00266EB3" w:rsidRDefault="00266EB3">
      <w:pPr>
        <w:spacing w:line="364" w:lineRule="auto"/>
        <w:jc w:val="both"/>
        <w:sectPr w:rsidR="00266EB3">
          <w:pgSz w:w="11910" w:h="16840"/>
          <w:pgMar w:top="1300" w:right="940" w:bottom="1400" w:left="1680" w:header="712" w:footer="1167" w:gutter="0"/>
          <w:cols w:space="720"/>
        </w:sectPr>
      </w:pPr>
    </w:p>
    <w:p w14:paraId="7C332F17" w14:textId="77777777" w:rsidR="00266EB3" w:rsidRDefault="00000000">
      <w:pPr>
        <w:pStyle w:val="BodyText"/>
        <w:spacing w:before="124" w:line="364" w:lineRule="auto"/>
        <w:ind w:left="480" w:right="501"/>
        <w:jc w:val="both"/>
      </w:pPr>
      <w:r>
        <w:lastRenderedPageBreak/>
        <w:t>boney</w:t>
      </w:r>
      <w:r>
        <w:rPr>
          <w:spacing w:val="1"/>
        </w:rPr>
        <w:t xml:space="preserve"> </w:t>
      </w:r>
      <w:r>
        <w:t>socket</w:t>
      </w:r>
      <w:r>
        <w:rPr>
          <w:spacing w:val="1"/>
        </w:rPr>
        <w:t xml:space="preserve"> </w:t>
      </w:r>
      <w:r>
        <w:t>which</w:t>
      </w:r>
      <w:r>
        <w:rPr>
          <w:spacing w:val="1"/>
        </w:rPr>
        <w:t xml:space="preserve"> </w:t>
      </w:r>
      <w:r>
        <w:t>results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gas</w:t>
      </w:r>
      <w:r>
        <w:rPr>
          <w:spacing w:val="1"/>
        </w:rPr>
        <w:t xml:space="preserve"> </w:t>
      </w:r>
      <w:r>
        <w:t>entrapment</w:t>
      </w:r>
      <w:r>
        <w:rPr>
          <w:spacing w:val="1"/>
        </w:rPr>
        <w:t xml:space="preserve"> </w:t>
      </w:r>
      <w:r>
        <w:t>at</w:t>
      </w:r>
      <w:r>
        <w:rPr>
          <w:spacing w:val="1"/>
        </w:rPr>
        <w:t xml:space="preserve"> </w:t>
      </w:r>
      <w:r>
        <w:t>its</w:t>
      </w:r>
      <w:r>
        <w:rPr>
          <w:spacing w:val="1"/>
        </w:rPr>
        <w:t xml:space="preserve"> </w:t>
      </w:r>
      <w:r>
        <w:t>closed</w:t>
      </w:r>
      <w:r>
        <w:rPr>
          <w:spacing w:val="1"/>
        </w:rPr>
        <w:t xml:space="preserve"> </w:t>
      </w:r>
      <w:r>
        <w:t>end</w:t>
      </w:r>
      <w:r>
        <w:rPr>
          <w:spacing w:val="1"/>
        </w:rPr>
        <w:t xml:space="preserve"> </w:t>
      </w:r>
      <w:r>
        <w:t>during</w:t>
      </w:r>
      <w:r>
        <w:rPr>
          <w:spacing w:val="1"/>
        </w:rPr>
        <w:t xml:space="preserve"> </w:t>
      </w:r>
      <w:r>
        <w:t>irrigation. in vivo status of the root canal system is open unless it becomes</w:t>
      </w:r>
      <w:r>
        <w:rPr>
          <w:spacing w:val="1"/>
        </w:rPr>
        <w:t xml:space="preserve"> </w:t>
      </w:r>
      <w:r>
        <w:t>blocked with</w:t>
      </w:r>
      <w:r>
        <w:rPr>
          <w:spacing w:val="2"/>
        </w:rPr>
        <w:t xml:space="preserve"> </w:t>
      </w:r>
      <w:r>
        <w:t>dentin or</w:t>
      </w:r>
      <w:r>
        <w:rPr>
          <w:spacing w:val="1"/>
        </w:rPr>
        <w:t xml:space="preserve"> </w:t>
      </w:r>
      <w:r>
        <w:t>tissue</w:t>
      </w:r>
      <w:r>
        <w:rPr>
          <w:spacing w:val="3"/>
        </w:rPr>
        <w:t xml:space="preserve"> </w:t>
      </w:r>
      <w:r>
        <w:t>debris</w:t>
      </w:r>
      <w:r>
        <w:rPr>
          <w:spacing w:val="1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patency</w:t>
      </w:r>
      <w:r>
        <w:rPr>
          <w:spacing w:val="-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not</w:t>
      </w:r>
      <w:r>
        <w:rPr>
          <w:spacing w:val="3"/>
        </w:rPr>
        <w:t xml:space="preserve"> </w:t>
      </w:r>
      <w:r>
        <w:t>maintained.</w:t>
      </w:r>
    </w:p>
    <w:p w14:paraId="52A2700D" w14:textId="77777777" w:rsidR="00266EB3" w:rsidRDefault="00000000">
      <w:pPr>
        <w:pStyle w:val="BodyText"/>
        <w:spacing w:before="198" w:line="364" w:lineRule="auto"/>
        <w:ind w:left="480" w:right="500"/>
        <w:jc w:val="both"/>
      </w:pPr>
      <w:r>
        <w:t xml:space="preserve">Boutsioukis </w:t>
      </w:r>
      <w:r>
        <w:rPr>
          <w:rFonts w:ascii="Arial"/>
          <w:i/>
        </w:rPr>
        <w:t>et al</w:t>
      </w:r>
      <w:r>
        <w:t>. reported that vapor lock can be removed by increasing the</w:t>
      </w:r>
      <w:r>
        <w:rPr>
          <w:spacing w:val="1"/>
        </w:rPr>
        <w:t xml:space="preserve"> </w:t>
      </w:r>
      <w:r>
        <w:t>depth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needle</w:t>
      </w:r>
      <w:r>
        <w:rPr>
          <w:spacing w:val="1"/>
        </w:rPr>
        <w:t xml:space="preserve"> </w:t>
      </w:r>
      <w:r>
        <w:t>penetration,</w:t>
      </w:r>
      <w:r>
        <w:rPr>
          <w:spacing w:val="1"/>
        </w:rPr>
        <w:t xml:space="preserve"> </w:t>
      </w:r>
      <w:r>
        <w:t>increasing</w:t>
      </w:r>
      <w:r>
        <w:rPr>
          <w:spacing w:val="1"/>
        </w:rPr>
        <w:t xml:space="preserve"> </w:t>
      </w:r>
      <w:r>
        <w:t>apical</w:t>
      </w:r>
      <w:r>
        <w:rPr>
          <w:spacing w:val="1"/>
        </w:rPr>
        <w:t xml:space="preserve"> </w:t>
      </w:r>
      <w:r>
        <w:t>preparation</w:t>
      </w:r>
      <w:r>
        <w:rPr>
          <w:spacing w:val="1"/>
        </w:rPr>
        <w:t xml:space="preserve"> </w:t>
      </w:r>
      <w:r>
        <w:t>size,</w:t>
      </w:r>
      <w:r>
        <w:rPr>
          <w:spacing w:val="1"/>
        </w:rPr>
        <w:t xml:space="preserve"> </w:t>
      </w:r>
      <w:r>
        <w:t>using</w:t>
      </w:r>
      <w:r>
        <w:rPr>
          <w:spacing w:val="1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open-ended needle and temporarily increasing fluid flow rate of the irrigant</w:t>
      </w:r>
      <w:r>
        <w:rPr>
          <w:spacing w:val="1"/>
        </w:rPr>
        <w:t xml:space="preserve"> </w:t>
      </w:r>
      <w:r>
        <w:t>within</w:t>
      </w:r>
      <w:r>
        <w:rPr>
          <w:spacing w:val="2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root</w:t>
      </w:r>
      <w:r>
        <w:rPr>
          <w:spacing w:val="1"/>
        </w:rPr>
        <w:t xml:space="preserve"> </w:t>
      </w:r>
      <w:r>
        <w:t>canal.</w:t>
      </w:r>
    </w:p>
    <w:p w14:paraId="3CB195BD" w14:textId="77777777" w:rsidR="00266EB3" w:rsidRDefault="00000000">
      <w:pPr>
        <w:pStyle w:val="Heading3"/>
        <w:spacing w:before="200"/>
        <w:jc w:val="both"/>
      </w:pPr>
      <w:r>
        <w:rPr>
          <w:u w:val="thick"/>
        </w:rPr>
        <w:t>Gentlewave</w:t>
      </w:r>
      <w:r>
        <w:rPr>
          <w:spacing w:val="-2"/>
          <w:u w:val="thick"/>
        </w:rPr>
        <w:t xml:space="preserve"> </w:t>
      </w:r>
      <w:r>
        <w:rPr>
          <w:u w:val="thick"/>
        </w:rPr>
        <w:t>(GW)</w:t>
      </w:r>
      <w:r>
        <w:rPr>
          <w:spacing w:val="-2"/>
          <w:u w:val="thick"/>
        </w:rPr>
        <w:t xml:space="preserve"> </w:t>
      </w:r>
      <w:r>
        <w:rPr>
          <w:u w:val="thick"/>
        </w:rPr>
        <w:t>(Sonendo,</w:t>
      </w:r>
      <w:r>
        <w:rPr>
          <w:spacing w:val="-1"/>
          <w:u w:val="thick"/>
        </w:rPr>
        <w:t xml:space="preserve"> </w:t>
      </w:r>
      <w:r>
        <w:rPr>
          <w:u w:val="thick"/>
        </w:rPr>
        <w:t>Laguna</w:t>
      </w:r>
      <w:r>
        <w:rPr>
          <w:spacing w:val="-2"/>
          <w:u w:val="thick"/>
        </w:rPr>
        <w:t xml:space="preserve"> </w:t>
      </w:r>
      <w:r>
        <w:rPr>
          <w:u w:val="thick"/>
        </w:rPr>
        <w:t>Hills,</w:t>
      </w:r>
      <w:r>
        <w:rPr>
          <w:spacing w:val="-3"/>
          <w:u w:val="thick"/>
        </w:rPr>
        <w:t xml:space="preserve"> </w:t>
      </w:r>
      <w:r>
        <w:rPr>
          <w:u w:val="thick"/>
        </w:rPr>
        <w:t>CA,</w:t>
      </w:r>
      <w:r>
        <w:rPr>
          <w:spacing w:val="-2"/>
          <w:u w:val="thick"/>
        </w:rPr>
        <w:t xml:space="preserve"> </w:t>
      </w:r>
      <w:r>
        <w:rPr>
          <w:u w:val="thick"/>
        </w:rPr>
        <w:t>USA)</w:t>
      </w:r>
      <w:r>
        <w:rPr>
          <w:spacing w:val="-1"/>
          <w:u w:val="thick"/>
        </w:rPr>
        <w:t xml:space="preserve"> </w:t>
      </w:r>
      <w:r>
        <w:rPr>
          <w:u w:val="thick"/>
        </w:rPr>
        <w:t>system-</w:t>
      </w:r>
    </w:p>
    <w:p w14:paraId="03CA4689" w14:textId="77777777" w:rsidR="00266EB3" w:rsidRDefault="00266EB3">
      <w:pPr>
        <w:pStyle w:val="BodyText"/>
        <w:spacing w:before="4"/>
        <w:rPr>
          <w:rFonts w:ascii="Arial"/>
          <w:b/>
          <w:sz w:val="21"/>
        </w:rPr>
      </w:pPr>
    </w:p>
    <w:p w14:paraId="0200A534" w14:textId="77777777" w:rsidR="00266EB3" w:rsidRDefault="00000000">
      <w:pPr>
        <w:pStyle w:val="BodyText"/>
        <w:spacing w:before="97" w:line="364" w:lineRule="auto"/>
        <w:ind w:left="480" w:right="496"/>
        <w:jc w:val="both"/>
      </w:pPr>
      <w:r>
        <w:t>It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based</w:t>
      </w:r>
      <w:r>
        <w:rPr>
          <w:spacing w:val="1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multi-sonic</w:t>
      </w:r>
      <w:r>
        <w:rPr>
          <w:spacing w:val="1"/>
        </w:rPr>
        <w:t xml:space="preserve"> </w:t>
      </w:r>
      <w:r>
        <w:t>pressure</w:t>
      </w:r>
      <w:r>
        <w:rPr>
          <w:spacing w:val="1"/>
        </w:rPr>
        <w:t xml:space="preserve"> </w:t>
      </w:r>
      <w:r>
        <w:t>wave</w:t>
      </w:r>
      <w:r>
        <w:rPr>
          <w:spacing w:val="1"/>
        </w:rPr>
        <w:t xml:space="preserve"> </w:t>
      </w:r>
      <w:r>
        <w:t>formation.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system</w:t>
      </w:r>
      <w:r>
        <w:rPr>
          <w:spacing w:val="1"/>
        </w:rPr>
        <w:t xml:space="preserve"> </w:t>
      </w:r>
      <w:r>
        <w:t>uses</w:t>
      </w:r>
      <w:r>
        <w:rPr>
          <w:spacing w:val="1"/>
        </w:rPr>
        <w:t xml:space="preserve"> </w:t>
      </w:r>
      <w:r>
        <w:t>multisonic energy to develop a broad section of waves within the irrigation</w:t>
      </w:r>
      <w:r>
        <w:rPr>
          <w:spacing w:val="1"/>
        </w:rPr>
        <w:t xml:space="preserve"> </w:t>
      </w:r>
      <w:r>
        <w:t>solution to clean inside the roots canal system. It has two main components: a</w:t>
      </w:r>
      <w:r>
        <w:rPr>
          <w:spacing w:val="-61"/>
        </w:rPr>
        <w:t xml:space="preserve"> </w:t>
      </w:r>
      <w:r>
        <w:t>handpiece</w:t>
      </w:r>
      <w:r>
        <w:rPr>
          <w:spacing w:val="1"/>
        </w:rPr>
        <w:t xml:space="preserve"> </w:t>
      </w:r>
      <w:r>
        <w:t>and</w:t>
      </w:r>
      <w:r>
        <w:rPr>
          <w:spacing w:val="3"/>
        </w:rPr>
        <w:t xml:space="preserve"> </w:t>
      </w:r>
      <w:r>
        <w:t>a</w:t>
      </w:r>
      <w:r>
        <w:rPr>
          <w:spacing w:val="2"/>
        </w:rPr>
        <w:t xml:space="preserve"> </w:t>
      </w:r>
      <w:r>
        <w:t>console</w:t>
      </w:r>
      <w:r>
        <w:rPr>
          <w:vertAlign w:val="superscript"/>
        </w:rPr>
        <w:t>.</w:t>
      </w:r>
      <w:r>
        <w:rPr>
          <w:spacing w:val="-18"/>
        </w:rPr>
        <w:t xml:space="preserve"> </w:t>
      </w:r>
      <w:r>
        <w:rPr>
          <w:vertAlign w:val="superscript"/>
        </w:rPr>
        <w:t>74</w:t>
      </w:r>
    </w:p>
    <w:p w14:paraId="6DCE6E8A" w14:textId="77777777" w:rsidR="00266EB3" w:rsidRDefault="00000000">
      <w:pPr>
        <w:pStyle w:val="BodyText"/>
        <w:spacing w:before="4"/>
        <w:rPr>
          <w:sz w:val="14"/>
        </w:rPr>
      </w:pPr>
      <w:r>
        <w:rPr>
          <w:noProof/>
        </w:rPr>
        <w:drawing>
          <wp:anchor distT="0" distB="0" distL="0" distR="0" simplePos="0" relativeHeight="148" behindDoc="0" locked="0" layoutInCell="1" allowOverlap="1" wp14:anchorId="482ACB32" wp14:editId="2CC205D9">
            <wp:simplePos x="0" y="0"/>
            <wp:positionH relativeFrom="page">
              <wp:posOffset>3554584</wp:posOffset>
            </wp:positionH>
            <wp:positionV relativeFrom="paragraph">
              <wp:posOffset>127946</wp:posOffset>
            </wp:positionV>
            <wp:extent cx="926724" cy="2088261"/>
            <wp:effectExtent l="0" t="0" r="0" b="0"/>
            <wp:wrapTopAndBottom/>
            <wp:docPr id="371" name="image19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" name="image197.jpeg"/>
                    <pic:cNvPicPr/>
                  </pic:nvPicPr>
                  <pic:blipFill>
                    <a:blip r:embed="rId2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6724" cy="20882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3739C3F" w14:textId="77777777" w:rsidR="00266EB3" w:rsidRDefault="00266EB3">
      <w:pPr>
        <w:pStyle w:val="BodyText"/>
        <w:spacing w:before="2"/>
      </w:pPr>
    </w:p>
    <w:p w14:paraId="253DEDE3" w14:textId="77777777" w:rsidR="00266EB3" w:rsidRDefault="00000000">
      <w:pPr>
        <w:pStyle w:val="Heading3"/>
        <w:ind w:left="554" w:right="576"/>
        <w:jc w:val="center"/>
      </w:pPr>
      <w:r>
        <w:t>Fig.125</w:t>
      </w:r>
      <w:r>
        <w:rPr>
          <w:spacing w:val="-4"/>
        </w:rPr>
        <w:t xml:space="preserve"> </w:t>
      </w:r>
      <w:r>
        <w:t>Gentle-Wave</w:t>
      </w:r>
      <w:r>
        <w:rPr>
          <w:spacing w:val="-3"/>
        </w:rPr>
        <w:t xml:space="preserve"> </w:t>
      </w:r>
      <w:r>
        <w:t>Irrigation</w:t>
      </w:r>
      <w:r>
        <w:rPr>
          <w:spacing w:val="-3"/>
        </w:rPr>
        <w:t xml:space="preserve"> </w:t>
      </w:r>
      <w:r>
        <w:t>system</w:t>
      </w:r>
    </w:p>
    <w:p w14:paraId="53DBDE80" w14:textId="77777777" w:rsidR="00266EB3" w:rsidRDefault="00266EB3">
      <w:pPr>
        <w:pStyle w:val="BodyText"/>
        <w:spacing w:before="5"/>
        <w:rPr>
          <w:rFonts w:ascii="Arial"/>
          <w:b/>
          <w:sz w:val="29"/>
        </w:rPr>
      </w:pPr>
    </w:p>
    <w:p w14:paraId="34F3C7D1" w14:textId="77777777" w:rsidR="00266EB3" w:rsidRDefault="00000000">
      <w:pPr>
        <w:ind w:left="480"/>
        <w:rPr>
          <w:rFonts w:ascii="Arial"/>
          <w:b/>
          <w:sz w:val="24"/>
        </w:rPr>
      </w:pPr>
      <w:r>
        <w:rPr>
          <w:rFonts w:ascii="Arial"/>
          <w:b/>
          <w:sz w:val="24"/>
        </w:rPr>
        <w:t>Mechanism-</w:t>
      </w:r>
    </w:p>
    <w:p w14:paraId="0745654F" w14:textId="77777777" w:rsidR="00266EB3" w:rsidRDefault="00266EB3">
      <w:pPr>
        <w:pStyle w:val="BodyText"/>
        <w:spacing w:before="7"/>
        <w:rPr>
          <w:rFonts w:ascii="Arial"/>
          <w:b/>
          <w:sz w:val="29"/>
        </w:rPr>
      </w:pPr>
    </w:p>
    <w:p w14:paraId="0C4C4D03" w14:textId="77777777" w:rsidR="00266EB3" w:rsidRDefault="00000000">
      <w:pPr>
        <w:pStyle w:val="BodyText"/>
        <w:spacing w:line="367" w:lineRule="auto"/>
        <w:ind w:left="480" w:right="502"/>
        <w:jc w:val="both"/>
      </w:pPr>
      <w:r>
        <w:t>Multisonic waves are initiated at the tip of GentleWave™ handpiece, which is</w:t>
      </w:r>
      <w:r>
        <w:rPr>
          <w:spacing w:val="1"/>
        </w:rPr>
        <w:t xml:space="preserve"> </w:t>
      </w:r>
      <w:r>
        <w:t>positioned inside the pulp chamber. It delivers a stream of treatment solution</w:t>
      </w:r>
      <w:r>
        <w:rPr>
          <w:spacing w:val="1"/>
        </w:rPr>
        <w:t xml:space="preserve"> </w:t>
      </w:r>
      <w:r>
        <w:t>from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handpiece</w:t>
      </w:r>
      <w:r>
        <w:rPr>
          <w:spacing w:val="1"/>
        </w:rPr>
        <w:t xml:space="preserve"> </w:t>
      </w:r>
      <w:r>
        <w:t>tip</w:t>
      </w:r>
      <w:r>
        <w:rPr>
          <w:spacing w:val="1"/>
        </w:rPr>
        <w:t xml:space="preserve"> </w:t>
      </w:r>
      <w:r>
        <w:t>into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pulp</w:t>
      </w:r>
      <w:r>
        <w:rPr>
          <w:spacing w:val="1"/>
        </w:rPr>
        <w:t xml:space="preserve"> </w:t>
      </w:r>
      <w:r>
        <w:t>chamber</w:t>
      </w:r>
      <w:r>
        <w:rPr>
          <w:spacing w:val="1"/>
        </w:rPr>
        <w:t xml:space="preserve"> </w:t>
      </w:r>
      <w:r>
        <w:t>while</w:t>
      </w:r>
      <w:r>
        <w:rPr>
          <w:spacing w:val="1"/>
        </w:rPr>
        <w:t xml:space="preserve"> </w:t>
      </w:r>
      <w:r>
        <w:t>excess</w:t>
      </w:r>
      <w:r>
        <w:rPr>
          <w:spacing w:val="1"/>
        </w:rPr>
        <w:t xml:space="preserve"> </w:t>
      </w:r>
      <w:r>
        <w:t>fluid</w:t>
      </w:r>
      <w:r>
        <w:rPr>
          <w:spacing w:val="1"/>
        </w:rPr>
        <w:t xml:space="preserve"> </w:t>
      </w:r>
      <w:r>
        <w:t>is</w:t>
      </w:r>
      <w:r>
        <w:rPr>
          <w:spacing w:val="-62"/>
        </w:rPr>
        <w:t xml:space="preserve"> </w:t>
      </w:r>
      <w:r>
        <w:t>simultaneously</w:t>
      </w:r>
      <w:r>
        <w:rPr>
          <w:spacing w:val="-3"/>
        </w:rPr>
        <w:t xml:space="preserve"> </w:t>
      </w:r>
      <w:r>
        <w:t>removed by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built-in vented</w:t>
      </w:r>
      <w:r>
        <w:rPr>
          <w:spacing w:val="-2"/>
        </w:rPr>
        <w:t xml:space="preserve"> </w:t>
      </w:r>
      <w:r>
        <w:t>suction</w:t>
      </w:r>
      <w:r>
        <w:rPr>
          <w:spacing w:val="-2"/>
        </w:rPr>
        <w:t xml:space="preserve"> </w:t>
      </w:r>
      <w:r>
        <w:t>through</w:t>
      </w:r>
      <w:r>
        <w:rPr>
          <w:spacing w:val="1"/>
        </w:rPr>
        <w:t xml:space="preserve"> </w:t>
      </w:r>
      <w:r>
        <w:t>the handpiece.</w:t>
      </w:r>
    </w:p>
    <w:p w14:paraId="6633203D" w14:textId="77777777" w:rsidR="00266EB3" w:rsidRDefault="00000000">
      <w:pPr>
        <w:pStyle w:val="BodyText"/>
        <w:spacing w:before="195" w:line="364" w:lineRule="auto"/>
        <w:ind w:left="480" w:right="494" w:firstLine="67"/>
        <w:jc w:val="both"/>
      </w:pPr>
      <w:r>
        <w:t>Upon</w:t>
      </w:r>
      <w:r>
        <w:rPr>
          <w:spacing w:val="13"/>
        </w:rPr>
        <w:t xml:space="preserve"> </w:t>
      </w:r>
      <w:r>
        <w:t>initiation</w:t>
      </w:r>
      <w:r>
        <w:rPr>
          <w:spacing w:val="15"/>
        </w:rPr>
        <w:t xml:space="preserve"> </w:t>
      </w:r>
      <w:r>
        <w:t>of</w:t>
      </w:r>
      <w:r>
        <w:rPr>
          <w:spacing w:val="12"/>
        </w:rPr>
        <w:t xml:space="preserve"> </w:t>
      </w:r>
      <w:r>
        <w:t>flow</w:t>
      </w:r>
      <w:r>
        <w:rPr>
          <w:spacing w:val="13"/>
        </w:rPr>
        <w:t xml:space="preserve"> </w:t>
      </w:r>
      <w:r>
        <w:t>through</w:t>
      </w:r>
      <w:r>
        <w:rPr>
          <w:spacing w:val="13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treatment</w:t>
      </w:r>
      <w:r>
        <w:rPr>
          <w:spacing w:val="13"/>
        </w:rPr>
        <w:t xml:space="preserve"> </w:t>
      </w:r>
      <w:r>
        <w:t>tip</w:t>
      </w:r>
      <w:r>
        <w:rPr>
          <w:spacing w:val="12"/>
        </w:rPr>
        <w:t xml:space="preserve"> </w:t>
      </w:r>
      <w:r>
        <w:t>of</w:t>
      </w:r>
      <w:r>
        <w:rPr>
          <w:spacing w:val="17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handpiece,</w:t>
      </w:r>
      <w:r>
        <w:rPr>
          <w:spacing w:val="13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stream</w:t>
      </w:r>
      <w:r>
        <w:rPr>
          <w:spacing w:val="-61"/>
        </w:rPr>
        <w:t xml:space="preserve"> </w:t>
      </w:r>
      <w:r>
        <w:t>of the treatment fluid interacts with the stationary fluid inside the chamber</w:t>
      </w:r>
      <w:r>
        <w:rPr>
          <w:spacing w:val="1"/>
        </w:rPr>
        <w:t xml:space="preserve"> </w:t>
      </w:r>
      <w:r>
        <w:t>creating</w:t>
      </w:r>
      <w:r>
        <w:rPr>
          <w:spacing w:val="27"/>
        </w:rPr>
        <w:t xml:space="preserve"> </w:t>
      </w:r>
      <w:r>
        <w:t>a</w:t>
      </w:r>
      <w:r>
        <w:rPr>
          <w:spacing w:val="26"/>
        </w:rPr>
        <w:t xml:space="preserve"> </w:t>
      </w:r>
      <w:r>
        <w:t>force</w:t>
      </w:r>
      <w:r>
        <w:rPr>
          <w:spacing w:val="28"/>
        </w:rPr>
        <w:t xml:space="preserve"> </w:t>
      </w:r>
      <w:r>
        <w:t>which</w:t>
      </w:r>
      <w:r>
        <w:rPr>
          <w:spacing w:val="29"/>
        </w:rPr>
        <w:t xml:space="preserve"> </w:t>
      </w:r>
      <w:r>
        <w:t>causes</w:t>
      </w:r>
      <w:r>
        <w:rPr>
          <w:spacing w:val="28"/>
        </w:rPr>
        <w:t xml:space="preserve"> </w:t>
      </w:r>
      <w:r>
        <w:t>hydrodynamic</w:t>
      </w:r>
      <w:r>
        <w:rPr>
          <w:spacing w:val="28"/>
        </w:rPr>
        <w:t xml:space="preserve"> </w:t>
      </w:r>
      <w:r>
        <w:t>cavitation.</w:t>
      </w:r>
      <w:r>
        <w:rPr>
          <w:spacing w:val="24"/>
        </w:rPr>
        <w:t xml:space="preserve"> </w:t>
      </w:r>
      <w:r>
        <w:t>The</w:t>
      </w:r>
      <w:r>
        <w:rPr>
          <w:spacing w:val="24"/>
        </w:rPr>
        <w:t xml:space="preserve"> </w:t>
      </w:r>
      <w:r>
        <w:t>continuous</w:t>
      </w:r>
    </w:p>
    <w:p w14:paraId="5268AE2F" w14:textId="77777777" w:rsidR="00266EB3" w:rsidRDefault="00266EB3">
      <w:pPr>
        <w:spacing w:line="364" w:lineRule="auto"/>
        <w:jc w:val="both"/>
        <w:sectPr w:rsidR="00266EB3">
          <w:pgSz w:w="11910" w:h="16840"/>
          <w:pgMar w:top="1300" w:right="940" w:bottom="1400" w:left="1680" w:header="712" w:footer="1167" w:gutter="0"/>
          <w:cols w:space="720"/>
        </w:sectPr>
      </w:pPr>
    </w:p>
    <w:p w14:paraId="14EF1BBE" w14:textId="77777777" w:rsidR="00266EB3" w:rsidRDefault="00000000">
      <w:pPr>
        <w:pStyle w:val="BodyText"/>
        <w:spacing w:before="124" w:line="364" w:lineRule="auto"/>
        <w:ind w:left="480" w:right="500"/>
        <w:jc w:val="both"/>
      </w:pPr>
      <w:r>
        <w:lastRenderedPageBreak/>
        <w:t>formation of</w:t>
      </w:r>
      <w:r>
        <w:rPr>
          <w:spacing w:val="1"/>
        </w:rPr>
        <w:t xml:space="preserve"> </w:t>
      </w:r>
      <w:r>
        <w:t>micro-bubbles</w:t>
      </w:r>
      <w:r>
        <w:rPr>
          <w:spacing w:val="1"/>
        </w:rPr>
        <w:t xml:space="preserve"> </w:t>
      </w:r>
      <w:r>
        <w:t>inside</w:t>
      </w:r>
      <w:r>
        <w:rPr>
          <w:spacing w:val="1"/>
        </w:rPr>
        <w:t xml:space="preserve"> </w:t>
      </w:r>
      <w:r>
        <w:t>cavitation</w:t>
      </w:r>
      <w:r>
        <w:rPr>
          <w:spacing w:val="1"/>
        </w:rPr>
        <w:t xml:space="preserve"> </w:t>
      </w:r>
      <w:r>
        <w:t>cloud generates</w:t>
      </w:r>
      <w:r>
        <w:rPr>
          <w:spacing w:val="63"/>
        </w:rPr>
        <w:t xml:space="preserve"> </w:t>
      </w:r>
      <w:r>
        <w:t>acoustic field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broadband frequency spectrum</w:t>
      </w:r>
      <w:r>
        <w:rPr>
          <w:spacing w:val="1"/>
        </w:rPr>
        <w:t xml:space="preserve"> </w:t>
      </w:r>
      <w:r>
        <w:t>that travels</w:t>
      </w:r>
      <w:r>
        <w:rPr>
          <w:spacing w:val="1"/>
        </w:rPr>
        <w:t xml:space="preserve"> </w:t>
      </w:r>
      <w:r>
        <w:t>through</w:t>
      </w:r>
      <w:r>
        <w:rPr>
          <w:spacing w:val="1"/>
        </w:rPr>
        <w:t xml:space="preserve"> </w:t>
      </w:r>
      <w:r>
        <w:t>the fluid</w:t>
      </w:r>
      <w:r>
        <w:rPr>
          <w:spacing w:val="1"/>
        </w:rPr>
        <w:t xml:space="preserve"> </w:t>
      </w:r>
      <w:r>
        <w:t>into</w:t>
      </w:r>
      <w:r>
        <w:rPr>
          <w:spacing w:val="63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entire</w:t>
      </w:r>
      <w:r>
        <w:rPr>
          <w:spacing w:val="2"/>
        </w:rPr>
        <w:t xml:space="preserve"> </w:t>
      </w:r>
      <w:r>
        <w:t>canal.</w:t>
      </w:r>
    </w:p>
    <w:p w14:paraId="3407F342" w14:textId="77777777" w:rsidR="00266EB3" w:rsidRDefault="00000000">
      <w:pPr>
        <w:pStyle w:val="Heading3"/>
        <w:spacing w:before="201"/>
      </w:pPr>
      <w:r>
        <w:t>Features-</w:t>
      </w:r>
    </w:p>
    <w:p w14:paraId="300BFD66" w14:textId="77777777" w:rsidR="00266EB3" w:rsidRDefault="00266EB3">
      <w:pPr>
        <w:pStyle w:val="BodyText"/>
        <w:spacing w:before="8"/>
        <w:rPr>
          <w:rFonts w:ascii="Arial"/>
          <w:b/>
          <w:sz w:val="29"/>
        </w:rPr>
      </w:pPr>
    </w:p>
    <w:p w14:paraId="57050466" w14:textId="77777777" w:rsidR="00266EB3" w:rsidRDefault="00000000">
      <w:pPr>
        <w:pStyle w:val="BodyText"/>
        <w:spacing w:line="364" w:lineRule="auto"/>
        <w:ind w:left="480" w:right="500"/>
        <w:jc w:val="both"/>
      </w:pPr>
      <w:r>
        <w:t>The system was designed for endodontics in contrast to other devices that</w:t>
      </w:r>
      <w:r>
        <w:rPr>
          <w:spacing w:val="1"/>
        </w:rPr>
        <w:t xml:space="preserve"> </w:t>
      </w:r>
      <w:r>
        <w:t>were adopted from other medical fields. The GentleWave System provides</w:t>
      </w:r>
      <w:r>
        <w:rPr>
          <w:spacing w:val="1"/>
        </w:rPr>
        <w:t xml:space="preserve"> </w:t>
      </w:r>
      <w:r>
        <w:t xml:space="preserve">tissue </w:t>
      </w:r>
      <w:proofErr w:type="gramStart"/>
      <w:r>
        <w:t>dissolution of</w:t>
      </w:r>
      <w:proofErr w:type="gramEnd"/>
      <w:r>
        <w:t xml:space="preserve"> eight and ten times faster than ultrasonic devices and</w:t>
      </w:r>
      <w:r>
        <w:rPr>
          <w:spacing w:val="1"/>
        </w:rPr>
        <w:t xml:space="preserve"> </w:t>
      </w:r>
      <w:r>
        <w:t>needle</w:t>
      </w:r>
      <w:r>
        <w:rPr>
          <w:spacing w:val="1"/>
        </w:rPr>
        <w:t xml:space="preserve"> </w:t>
      </w:r>
      <w:r>
        <w:t>irrigation,</w:t>
      </w:r>
      <w:r>
        <w:rPr>
          <w:spacing w:val="1"/>
        </w:rPr>
        <w:t xml:space="preserve"> </w:t>
      </w:r>
      <w:r>
        <w:t>respectively.</w:t>
      </w:r>
      <w:r>
        <w:rPr>
          <w:spacing w:val="1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results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negative</w:t>
      </w:r>
      <w:r>
        <w:rPr>
          <w:spacing w:val="1"/>
        </w:rPr>
        <w:t xml:space="preserve"> </w:t>
      </w:r>
      <w:r>
        <w:t>pressure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zero</w:t>
      </w:r>
      <w:r>
        <w:rPr>
          <w:spacing w:val="1"/>
        </w:rPr>
        <w:t xml:space="preserve"> </w:t>
      </w:r>
      <w:r>
        <w:t>extrusion</w:t>
      </w:r>
      <w:r>
        <w:rPr>
          <w:spacing w:val="2"/>
        </w:rPr>
        <w:t xml:space="preserve"> </w:t>
      </w:r>
      <w:r>
        <w:t>at</w:t>
      </w:r>
      <w:r>
        <w:rPr>
          <w:spacing w:val="3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apex.</w:t>
      </w:r>
    </w:p>
    <w:p w14:paraId="7686AECB" w14:textId="77777777" w:rsidR="00266EB3" w:rsidRDefault="00000000">
      <w:pPr>
        <w:pStyle w:val="BodyText"/>
        <w:spacing w:before="205" w:line="364" w:lineRule="auto"/>
        <w:ind w:left="480" w:right="495"/>
        <w:jc w:val="both"/>
      </w:pPr>
      <w:r>
        <w:t>To</w:t>
      </w:r>
      <w:r>
        <w:rPr>
          <w:spacing w:val="1"/>
        </w:rPr>
        <w:t xml:space="preserve"> </w:t>
      </w:r>
      <w:r>
        <w:t>use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GentleWave</w:t>
      </w:r>
      <w:r>
        <w:rPr>
          <w:spacing w:val="1"/>
        </w:rPr>
        <w:t xml:space="preserve"> </w:t>
      </w:r>
      <w:r>
        <w:t>System,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teeth</w:t>
      </w:r>
      <w:r>
        <w:rPr>
          <w:spacing w:val="1"/>
        </w:rPr>
        <w:t xml:space="preserve"> </w:t>
      </w:r>
      <w:proofErr w:type="gramStart"/>
      <w:r>
        <w:t>have</w:t>
      </w:r>
      <w:r>
        <w:rPr>
          <w:spacing w:val="1"/>
        </w:rPr>
        <w:t xml:space="preserve"> </w:t>
      </w:r>
      <w:r>
        <w:t>to</w:t>
      </w:r>
      <w:proofErr w:type="gramEnd"/>
      <w:r>
        <w:rPr>
          <w:spacing w:val="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only</w:t>
      </w:r>
      <w:r>
        <w:rPr>
          <w:spacing w:val="1"/>
        </w:rPr>
        <w:t xml:space="preserve"> </w:t>
      </w:r>
      <w:r>
        <w:t>minimally</w:t>
      </w:r>
      <w:r>
        <w:rPr>
          <w:spacing w:val="1"/>
        </w:rPr>
        <w:t xml:space="preserve"> </w:t>
      </w:r>
      <w:r>
        <w:t>instrumented e.g. size 15/04. The resulting fluid dynamics, multisonic sound</w:t>
      </w:r>
      <w:r>
        <w:rPr>
          <w:spacing w:val="1"/>
        </w:rPr>
        <w:t xml:space="preserve"> </w:t>
      </w:r>
      <w:r>
        <w:t>waves,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sono-chemistry,</w:t>
      </w:r>
      <w:r>
        <w:rPr>
          <w:spacing w:val="1"/>
        </w:rPr>
        <w:t xml:space="preserve"> </w:t>
      </w:r>
      <w:r>
        <w:t>enable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treatment</w:t>
      </w:r>
      <w:r>
        <w:rPr>
          <w:spacing w:val="1"/>
        </w:rPr>
        <w:t xml:space="preserve"> </w:t>
      </w:r>
      <w:r>
        <w:t>fluids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penetrate</w:t>
      </w:r>
      <w:r>
        <w:rPr>
          <w:spacing w:val="63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reach</w:t>
      </w:r>
      <w:r>
        <w:rPr>
          <w:spacing w:val="1"/>
        </w:rPr>
        <w:t xml:space="preserve"> </w:t>
      </w:r>
      <w:r>
        <w:t>complex</w:t>
      </w:r>
      <w:r>
        <w:rPr>
          <w:spacing w:val="1"/>
        </w:rPr>
        <w:t xml:space="preserve"> </w:t>
      </w:r>
      <w:r>
        <w:t>areas</w:t>
      </w:r>
      <w:r>
        <w:rPr>
          <w:spacing w:val="1"/>
        </w:rPr>
        <w:t xml:space="preserve"> </w:t>
      </w:r>
      <w:r>
        <w:t>such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apical-thirds,</w:t>
      </w:r>
      <w:r>
        <w:rPr>
          <w:spacing w:val="1"/>
        </w:rPr>
        <w:t xml:space="preserve"> </w:t>
      </w:r>
      <w:r>
        <w:t>isthmi,</w:t>
      </w:r>
      <w:r>
        <w:rPr>
          <w:spacing w:val="1"/>
        </w:rPr>
        <w:t xml:space="preserve"> </w:t>
      </w:r>
      <w:r>
        <w:t>lateral</w:t>
      </w:r>
      <w:r>
        <w:rPr>
          <w:spacing w:val="1"/>
        </w:rPr>
        <w:t xml:space="preserve"> </w:t>
      </w:r>
      <w:r>
        <w:t>fins,</w:t>
      </w:r>
      <w:r>
        <w:rPr>
          <w:spacing w:val="63"/>
        </w:rPr>
        <w:t xml:space="preserve"> </w:t>
      </w:r>
      <w:r>
        <w:t>dentinal</w:t>
      </w:r>
      <w:r>
        <w:rPr>
          <w:spacing w:val="1"/>
        </w:rPr>
        <w:t xml:space="preserve"> </w:t>
      </w:r>
      <w:r>
        <w:t>tubules,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other</w:t>
      </w:r>
      <w:r>
        <w:rPr>
          <w:spacing w:val="1"/>
        </w:rPr>
        <w:t xml:space="preserve"> </w:t>
      </w:r>
      <w:r>
        <w:t>anastomoses.</w:t>
      </w:r>
      <w:r>
        <w:rPr>
          <w:spacing w:val="1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cleaning</w:t>
      </w:r>
      <w:r>
        <w:rPr>
          <w:spacing w:val="1"/>
        </w:rPr>
        <w:t xml:space="preserve"> </w:t>
      </w:r>
      <w:r>
        <w:t>system</w:t>
      </w:r>
      <w:r>
        <w:rPr>
          <w:spacing w:val="1"/>
        </w:rPr>
        <w:t xml:space="preserve"> </w:t>
      </w:r>
      <w:proofErr w:type="gramStart"/>
      <w:r>
        <w:t>composes</w:t>
      </w:r>
      <w:proofErr w:type="gramEnd"/>
      <w:r>
        <w:rPr>
          <w:spacing w:val="1"/>
        </w:rPr>
        <w:t xml:space="preserve"> </w:t>
      </w:r>
      <w:r>
        <w:t>of</w:t>
      </w:r>
      <w:r>
        <w:rPr>
          <w:spacing w:val="63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portable treatment unit with a single-use sterile handpiece. Irrigant solutions of</w:t>
      </w:r>
      <w:r>
        <w:rPr>
          <w:spacing w:val="-61"/>
        </w:rPr>
        <w:t xml:space="preserve"> </w:t>
      </w:r>
      <w:r>
        <w:t>NaOCl, distilled water and EDTA are included in this cleaning system. Since</w:t>
      </w:r>
      <w:r>
        <w:rPr>
          <w:spacing w:val="1"/>
        </w:rPr>
        <w:t xml:space="preserve"> </w:t>
      </w:r>
      <w:r>
        <w:t>the treatment instrument should be capitalized does not have to enter the</w:t>
      </w:r>
      <w:r>
        <w:rPr>
          <w:spacing w:val="1"/>
        </w:rPr>
        <w:t xml:space="preserve"> </w:t>
      </w:r>
      <w:r>
        <w:t>roots,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GentleWave</w:t>
      </w:r>
      <w:r>
        <w:rPr>
          <w:spacing w:val="1"/>
        </w:rPr>
        <w:t xml:space="preserve"> </w:t>
      </w:r>
      <w:r>
        <w:t>System</w:t>
      </w:r>
      <w:r>
        <w:rPr>
          <w:spacing w:val="1"/>
        </w:rPr>
        <w:t xml:space="preserve"> </w:t>
      </w:r>
      <w:r>
        <w:t>reduces</w:t>
      </w:r>
      <w:r>
        <w:rPr>
          <w:spacing w:val="1"/>
        </w:rPr>
        <w:t xml:space="preserve"> </w:t>
      </w:r>
      <w:r>
        <w:t>the</w:t>
      </w:r>
      <w:r>
        <w:rPr>
          <w:spacing w:val="63"/>
        </w:rPr>
        <w:t xml:space="preserve"> </w:t>
      </w:r>
      <w:r>
        <w:t>need for shaping of</w:t>
      </w:r>
      <w:r>
        <w:rPr>
          <w:spacing w:val="64"/>
        </w:rPr>
        <w:t xml:space="preserve"> </w:t>
      </w:r>
      <w:r>
        <w:t>the roots</w:t>
      </w:r>
      <w:r>
        <w:rPr>
          <w:spacing w:val="1"/>
        </w:rPr>
        <w:t xml:space="preserve"> </w:t>
      </w:r>
      <w:r>
        <w:t>using large instrumentation, hence practicing minimal endodontic technique</w:t>
      </w:r>
      <w:r>
        <w:rPr>
          <w:spacing w:val="1"/>
        </w:rPr>
        <w:t xml:space="preserve"> </w:t>
      </w:r>
      <w:r>
        <w:t>with</w:t>
      </w:r>
      <w:r>
        <w:rPr>
          <w:spacing w:val="2"/>
        </w:rPr>
        <w:t xml:space="preserve"> </w:t>
      </w:r>
      <w:r>
        <w:t>dentinal</w:t>
      </w:r>
      <w:r>
        <w:rPr>
          <w:spacing w:val="2"/>
        </w:rPr>
        <w:t xml:space="preserve"> </w:t>
      </w:r>
      <w:r>
        <w:t>conservation.</w:t>
      </w:r>
    </w:p>
    <w:p w14:paraId="27EC979C" w14:textId="77777777" w:rsidR="00266EB3" w:rsidRDefault="00000000">
      <w:pPr>
        <w:pStyle w:val="BodyText"/>
        <w:rPr>
          <w:sz w:val="15"/>
        </w:rPr>
      </w:pPr>
      <w:r>
        <w:rPr>
          <w:noProof/>
        </w:rPr>
        <w:drawing>
          <wp:anchor distT="0" distB="0" distL="0" distR="0" simplePos="0" relativeHeight="149" behindDoc="0" locked="0" layoutInCell="1" allowOverlap="1" wp14:anchorId="2A6710A7" wp14:editId="4EF6A0B2">
            <wp:simplePos x="0" y="0"/>
            <wp:positionH relativeFrom="page">
              <wp:posOffset>2378329</wp:posOffset>
            </wp:positionH>
            <wp:positionV relativeFrom="paragraph">
              <wp:posOffset>133056</wp:posOffset>
            </wp:positionV>
            <wp:extent cx="3246824" cy="2551176"/>
            <wp:effectExtent l="0" t="0" r="0" b="0"/>
            <wp:wrapTopAndBottom/>
            <wp:docPr id="373" name="image19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" name="image198.jpeg"/>
                    <pic:cNvPicPr/>
                  </pic:nvPicPr>
                  <pic:blipFill>
                    <a:blip r:embed="rId2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46824" cy="25511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A810ADF" w14:textId="77777777" w:rsidR="00266EB3" w:rsidRDefault="00266EB3">
      <w:pPr>
        <w:pStyle w:val="BodyText"/>
        <w:spacing w:before="9"/>
        <w:rPr>
          <w:sz w:val="28"/>
        </w:rPr>
      </w:pPr>
    </w:p>
    <w:p w14:paraId="038AE6A1" w14:textId="77777777" w:rsidR="00266EB3" w:rsidRDefault="00000000">
      <w:pPr>
        <w:pStyle w:val="Heading3"/>
        <w:rPr>
          <w:rFonts w:ascii="Microsoft Sans Serif"/>
          <w:b w:val="0"/>
        </w:rPr>
      </w:pPr>
      <w:r>
        <w:t>Fig.</w:t>
      </w:r>
      <w:r>
        <w:rPr>
          <w:spacing w:val="-2"/>
        </w:rPr>
        <w:t xml:space="preserve"> </w:t>
      </w:r>
      <w:r>
        <w:t xml:space="preserve">125 a </w:t>
      </w:r>
      <w:proofErr w:type="gramStart"/>
      <w:r>
        <w:t>The</w:t>
      </w:r>
      <w:proofErr w:type="gramEnd"/>
      <w:r>
        <w:rPr>
          <w:spacing w:val="-1"/>
        </w:rPr>
        <w:t xml:space="preserve"> </w:t>
      </w:r>
      <w:r>
        <w:t>hand-piece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system</w:t>
      </w:r>
      <w:r>
        <w:rPr>
          <w:spacing w:val="-1"/>
        </w:rPr>
        <w:t xml:space="preserve"> </w:t>
      </w:r>
      <w:r>
        <w:t>placed</w:t>
      </w:r>
      <w:r>
        <w:rPr>
          <w:spacing w:val="-1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subject</w:t>
      </w:r>
      <w:r>
        <w:rPr>
          <w:spacing w:val="-1"/>
        </w:rPr>
        <w:t xml:space="preserve"> </w:t>
      </w:r>
      <w:r>
        <w:t>tooth</w:t>
      </w:r>
      <w:r>
        <w:rPr>
          <w:rFonts w:ascii="Microsoft Sans Serif"/>
          <w:b w:val="0"/>
        </w:rPr>
        <w:t>.</w:t>
      </w:r>
    </w:p>
    <w:p w14:paraId="02BE6B42" w14:textId="77777777" w:rsidR="00266EB3" w:rsidRDefault="00266EB3">
      <w:pPr>
        <w:sectPr w:rsidR="00266EB3">
          <w:pgSz w:w="11910" w:h="16840"/>
          <w:pgMar w:top="1300" w:right="940" w:bottom="1400" w:left="1680" w:header="712" w:footer="1167" w:gutter="0"/>
          <w:cols w:space="720"/>
        </w:sectPr>
      </w:pPr>
    </w:p>
    <w:p w14:paraId="5E25825D" w14:textId="77777777" w:rsidR="00266EB3" w:rsidRDefault="00000000">
      <w:pPr>
        <w:spacing w:before="121"/>
        <w:ind w:left="480"/>
        <w:rPr>
          <w:rFonts w:ascii="Arial"/>
          <w:b/>
          <w:sz w:val="24"/>
        </w:rPr>
      </w:pPr>
      <w:r>
        <w:rPr>
          <w:rFonts w:ascii="Arial"/>
          <w:b/>
          <w:sz w:val="24"/>
        </w:rPr>
        <w:lastRenderedPageBreak/>
        <w:t>Efficacy</w:t>
      </w:r>
    </w:p>
    <w:p w14:paraId="60071D40" w14:textId="77777777" w:rsidR="00266EB3" w:rsidRDefault="00266EB3">
      <w:pPr>
        <w:pStyle w:val="BodyText"/>
        <w:spacing w:before="9"/>
        <w:rPr>
          <w:rFonts w:ascii="Arial"/>
          <w:b/>
          <w:sz w:val="29"/>
        </w:rPr>
      </w:pPr>
    </w:p>
    <w:p w14:paraId="0BFA0D93" w14:textId="77777777" w:rsidR="00266EB3" w:rsidRDefault="00000000">
      <w:pPr>
        <w:pStyle w:val="BodyText"/>
        <w:spacing w:line="364" w:lineRule="auto"/>
        <w:ind w:left="480" w:right="501"/>
        <w:jc w:val="both"/>
      </w:pPr>
      <w:r>
        <w:t>Recent clinical study shows that only 3% of the patients experience moderate</w:t>
      </w:r>
      <w:r>
        <w:rPr>
          <w:spacing w:val="1"/>
        </w:rPr>
        <w:t xml:space="preserve"> </w:t>
      </w:r>
      <w:r>
        <w:t>post-treatment pain, and 97% of successful healing in the teeth treated with</w:t>
      </w:r>
      <w:r>
        <w:rPr>
          <w:spacing w:val="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GentleWave</w:t>
      </w:r>
      <w:r>
        <w:rPr>
          <w:spacing w:val="3"/>
        </w:rPr>
        <w:t xml:space="preserve"> </w:t>
      </w:r>
      <w:r>
        <w:t>System</w:t>
      </w:r>
      <w:r>
        <w:rPr>
          <w:spacing w:val="4"/>
        </w:rPr>
        <w:t xml:space="preserve"> </w:t>
      </w:r>
      <w:r>
        <w:t>at</w:t>
      </w:r>
      <w:r>
        <w:rPr>
          <w:spacing w:val="3"/>
        </w:rPr>
        <w:t xml:space="preserve"> </w:t>
      </w:r>
      <w:r>
        <w:t>12</w:t>
      </w:r>
      <w:r>
        <w:rPr>
          <w:spacing w:val="1"/>
        </w:rPr>
        <w:t xml:space="preserve"> </w:t>
      </w:r>
      <w:r>
        <w:t>months.</w:t>
      </w:r>
    </w:p>
    <w:p w14:paraId="12E77468" w14:textId="77777777" w:rsidR="00266EB3" w:rsidRDefault="00000000">
      <w:pPr>
        <w:pStyle w:val="BodyText"/>
        <w:spacing w:before="197" w:line="364" w:lineRule="auto"/>
        <w:ind w:left="480" w:right="501"/>
        <w:jc w:val="both"/>
      </w:pPr>
      <w:r>
        <w:t xml:space="preserve">According to Haapasalo </w:t>
      </w:r>
      <w:r>
        <w:rPr>
          <w:rFonts w:ascii="Arial"/>
          <w:i/>
        </w:rPr>
        <w:t xml:space="preserve">et al. </w:t>
      </w:r>
      <w:r>
        <w:t>the GW System provides tissue dissolution of</w:t>
      </w:r>
      <w:r>
        <w:rPr>
          <w:spacing w:val="1"/>
        </w:rPr>
        <w:t xml:space="preserve"> </w:t>
      </w:r>
      <w:r>
        <w:t>eight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ten</w:t>
      </w:r>
      <w:r>
        <w:rPr>
          <w:spacing w:val="1"/>
        </w:rPr>
        <w:t xml:space="preserve"> </w:t>
      </w:r>
      <w:r>
        <w:t>times</w:t>
      </w:r>
      <w:r>
        <w:rPr>
          <w:spacing w:val="1"/>
        </w:rPr>
        <w:t xml:space="preserve"> </w:t>
      </w:r>
      <w:r>
        <w:t>faster</w:t>
      </w:r>
      <w:r>
        <w:rPr>
          <w:spacing w:val="1"/>
        </w:rPr>
        <w:t xml:space="preserve"> </w:t>
      </w:r>
      <w:r>
        <w:t>than</w:t>
      </w:r>
      <w:r>
        <w:rPr>
          <w:spacing w:val="1"/>
        </w:rPr>
        <w:t xml:space="preserve"> </w:t>
      </w:r>
      <w:r>
        <w:t>ultrasonic</w:t>
      </w:r>
      <w:r>
        <w:rPr>
          <w:spacing w:val="1"/>
        </w:rPr>
        <w:t xml:space="preserve"> </w:t>
      </w:r>
      <w:r>
        <w:t>devices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needle</w:t>
      </w:r>
      <w:r>
        <w:rPr>
          <w:spacing w:val="1"/>
        </w:rPr>
        <w:t xml:space="preserve"> </w:t>
      </w:r>
      <w:r>
        <w:t>irrigation,</w:t>
      </w:r>
      <w:r>
        <w:rPr>
          <w:spacing w:val="1"/>
        </w:rPr>
        <w:t xml:space="preserve"> </w:t>
      </w:r>
      <w:r>
        <w:t>respectively.</w:t>
      </w:r>
    </w:p>
    <w:p w14:paraId="54696F81" w14:textId="77777777" w:rsidR="00266EB3" w:rsidRDefault="00000000">
      <w:pPr>
        <w:pStyle w:val="BodyText"/>
        <w:spacing w:before="201" w:line="364" w:lineRule="auto"/>
        <w:ind w:left="480" w:right="498"/>
        <w:jc w:val="both"/>
      </w:pPr>
      <w:r>
        <w:t>A study showed that GW</w:t>
      </w:r>
      <w:r>
        <w:rPr>
          <w:spacing w:val="63"/>
        </w:rPr>
        <w:t xml:space="preserve"> </w:t>
      </w:r>
      <w:r>
        <w:t>system Gentle removed CH within 90 sec using</w:t>
      </w:r>
      <w:r>
        <w:rPr>
          <w:spacing w:val="1"/>
        </w:rPr>
        <w:t xml:space="preserve"> </w:t>
      </w:r>
      <w:r>
        <w:t xml:space="preserve">water irrigation alone. According to Molina </w:t>
      </w:r>
      <w:r>
        <w:rPr>
          <w:rFonts w:ascii="Arial"/>
          <w:i/>
        </w:rPr>
        <w:t xml:space="preserve">et al., </w:t>
      </w:r>
      <w:r>
        <w:t>the GW system showed</w:t>
      </w:r>
      <w:r>
        <w:rPr>
          <w:spacing w:val="1"/>
        </w:rPr>
        <w:t xml:space="preserve"> </w:t>
      </w:r>
      <w:r>
        <w:t>greater cleaning and reduction in residual debris within the canals than those</w:t>
      </w:r>
      <w:r>
        <w:rPr>
          <w:spacing w:val="1"/>
        </w:rPr>
        <w:t xml:space="preserve"> </w:t>
      </w:r>
      <w:r>
        <w:t>cleaned conventionally. The efficacy of GW system in removing separated</w:t>
      </w:r>
      <w:r>
        <w:rPr>
          <w:spacing w:val="1"/>
        </w:rPr>
        <w:t xml:space="preserve"> </w:t>
      </w:r>
      <w:r>
        <w:t>instruments from</w:t>
      </w:r>
      <w:r>
        <w:rPr>
          <w:spacing w:val="2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root</w:t>
      </w:r>
      <w:r>
        <w:rPr>
          <w:spacing w:val="3"/>
        </w:rPr>
        <w:t xml:space="preserve"> </w:t>
      </w:r>
      <w:r>
        <w:t>canal has also</w:t>
      </w:r>
      <w:r>
        <w:rPr>
          <w:spacing w:val="3"/>
        </w:rPr>
        <w:t xml:space="preserve"> </w:t>
      </w:r>
      <w:r>
        <w:t>been</w:t>
      </w:r>
      <w:r>
        <w:rPr>
          <w:spacing w:val="3"/>
        </w:rPr>
        <w:t xml:space="preserve"> </w:t>
      </w:r>
      <w:r>
        <w:t>reported.</w:t>
      </w:r>
    </w:p>
    <w:p w14:paraId="6BE78AC4" w14:textId="77777777" w:rsidR="00266EB3" w:rsidRDefault="00000000">
      <w:pPr>
        <w:pStyle w:val="BodyText"/>
        <w:spacing w:before="194" w:line="367" w:lineRule="auto"/>
        <w:ind w:left="480" w:right="503"/>
        <w:jc w:val="both"/>
      </w:pPr>
      <w:r>
        <w:t xml:space="preserve">Sigurdsson </w:t>
      </w:r>
      <w:r>
        <w:rPr>
          <w:rFonts w:ascii="Arial"/>
          <w:i/>
        </w:rPr>
        <w:t>et al</w:t>
      </w:r>
      <w:r>
        <w:t>. reported 97% successful healing in the teeth treated with the</w:t>
      </w:r>
      <w:r>
        <w:rPr>
          <w:spacing w:val="-61"/>
        </w:rPr>
        <w:t xml:space="preserve"> </w:t>
      </w:r>
      <w:r>
        <w:t>GW</w:t>
      </w:r>
      <w:r>
        <w:rPr>
          <w:spacing w:val="8"/>
        </w:rPr>
        <w:t xml:space="preserve"> </w:t>
      </w:r>
      <w:r>
        <w:t>System</w:t>
      </w:r>
      <w:r>
        <w:rPr>
          <w:spacing w:val="4"/>
        </w:rPr>
        <w:t xml:space="preserve"> </w:t>
      </w:r>
      <w:r>
        <w:t>at</w:t>
      </w:r>
      <w:r>
        <w:rPr>
          <w:spacing w:val="1"/>
        </w:rPr>
        <w:t xml:space="preserve"> </w:t>
      </w:r>
      <w:r>
        <w:t>12</w:t>
      </w:r>
      <w:r>
        <w:rPr>
          <w:spacing w:val="1"/>
        </w:rPr>
        <w:t xml:space="preserve"> </w:t>
      </w:r>
      <w:r>
        <w:t>months.</w:t>
      </w:r>
    </w:p>
    <w:p w14:paraId="2CC3786A" w14:textId="77777777" w:rsidR="00266EB3" w:rsidRDefault="00000000">
      <w:pPr>
        <w:pStyle w:val="BodyText"/>
        <w:spacing w:before="196" w:line="367" w:lineRule="auto"/>
        <w:ind w:left="480" w:right="496"/>
        <w:jc w:val="both"/>
      </w:pPr>
      <w:r>
        <w:t>The efficacy of GW system in removing separated instruments from the root</w:t>
      </w:r>
      <w:r>
        <w:rPr>
          <w:spacing w:val="1"/>
        </w:rPr>
        <w:t xml:space="preserve"> </w:t>
      </w:r>
      <w:r>
        <w:t>canal</w:t>
      </w:r>
      <w:r>
        <w:rPr>
          <w:spacing w:val="-1"/>
        </w:rPr>
        <w:t xml:space="preserve"> </w:t>
      </w:r>
      <w:r>
        <w:t>has</w:t>
      </w:r>
      <w:r>
        <w:rPr>
          <w:spacing w:val="2"/>
        </w:rPr>
        <w:t xml:space="preserve"> </w:t>
      </w:r>
      <w:r>
        <w:t>also</w:t>
      </w:r>
      <w:r>
        <w:rPr>
          <w:spacing w:val="3"/>
        </w:rPr>
        <w:t xml:space="preserve"> </w:t>
      </w:r>
      <w:r>
        <w:t>been</w:t>
      </w:r>
      <w:r>
        <w:rPr>
          <w:spacing w:val="1"/>
        </w:rPr>
        <w:t xml:space="preserve"> </w:t>
      </w:r>
      <w:r>
        <w:t>reported.</w:t>
      </w:r>
      <w:r>
        <w:rPr>
          <w:spacing w:val="3"/>
        </w:rPr>
        <w:t xml:space="preserve"> </w:t>
      </w:r>
      <w:r>
        <w:rPr>
          <w:vertAlign w:val="superscript"/>
        </w:rPr>
        <w:t>94</w:t>
      </w:r>
    </w:p>
    <w:p w14:paraId="61EF540C" w14:textId="77777777" w:rsidR="00266EB3" w:rsidRDefault="00000000">
      <w:pPr>
        <w:pStyle w:val="Heading3"/>
        <w:spacing w:before="194"/>
      </w:pPr>
      <w:r>
        <w:rPr>
          <w:u w:val="thick"/>
        </w:rPr>
        <w:t>Laser-Activated</w:t>
      </w:r>
      <w:r>
        <w:rPr>
          <w:spacing w:val="-3"/>
          <w:u w:val="thick"/>
        </w:rPr>
        <w:t xml:space="preserve"> </w:t>
      </w:r>
      <w:r>
        <w:rPr>
          <w:u w:val="thick"/>
        </w:rPr>
        <w:t>Irrigation</w:t>
      </w:r>
    </w:p>
    <w:p w14:paraId="35782C86" w14:textId="77777777" w:rsidR="00266EB3" w:rsidRDefault="00266EB3">
      <w:pPr>
        <w:pStyle w:val="BodyText"/>
        <w:spacing w:before="5"/>
        <w:rPr>
          <w:rFonts w:ascii="Arial"/>
          <w:b/>
          <w:sz w:val="21"/>
        </w:rPr>
      </w:pPr>
    </w:p>
    <w:p w14:paraId="5E50D430" w14:textId="77777777" w:rsidR="00266EB3" w:rsidRDefault="00000000">
      <w:pPr>
        <w:pStyle w:val="BodyText"/>
        <w:spacing w:before="96" w:line="364" w:lineRule="auto"/>
        <w:ind w:left="480" w:right="501"/>
        <w:jc w:val="both"/>
      </w:pPr>
      <w:r>
        <w:t>Activation or agitation of root canal irrigants via the use of lasers is a relatively</w:t>
      </w:r>
      <w:r>
        <w:rPr>
          <w:spacing w:val="1"/>
        </w:rPr>
        <w:t xml:space="preserve"> </w:t>
      </w:r>
      <w:r>
        <w:t>new concept in endodontics. Previous work with laser has focused on direct</w:t>
      </w:r>
      <w:r>
        <w:rPr>
          <w:spacing w:val="1"/>
        </w:rPr>
        <w:t xml:space="preserve"> </w:t>
      </w:r>
      <w:r>
        <w:t>canal cleaning and shaping (</w:t>
      </w:r>
      <w:proofErr w:type="gramStart"/>
      <w:r>
        <w:t>similar to</w:t>
      </w:r>
      <w:proofErr w:type="gramEnd"/>
      <w:r>
        <w:t xml:space="preserve"> ultrasonics), disinfection, and smear</w:t>
      </w:r>
      <w:r>
        <w:rPr>
          <w:spacing w:val="1"/>
        </w:rPr>
        <w:t xml:space="preserve"> </w:t>
      </w:r>
      <w:r>
        <w:t>layer removal. However, issues have arisen in terms of potential damage to</w:t>
      </w:r>
      <w:r>
        <w:rPr>
          <w:spacing w:val="1"/>
        </w:rPr>
        <w:t xml:space="preserve"> </w:t>
      </w:r>
      <w:r>
        <w:t>the root canal wall dentin, overheating of the root and periodontium, access</w:t>
      </w:r>
      <w:r>
        <w:rPr>
          <w:spacing w:val="1"/>
        </w:rPr>
        <w:t xml:space="preserve"> </w:t>
      </w:r>
      <w:r>
        <w:t>around</w:t>
      </w:r>
      <w:r>
        <w:rPr>
          <w:spacing w:val="2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canal</w:t>
      </w:r>
      <w:r>
        <w:rPr>
          <w:spacing w:val="1"/>
        </w:rPr>
        <w:t xml:space="preserve"> </w:t>
      </w:r>
      <w:r>
        <w:t>curvatures,</w:t>
      </w:r>
      <w:r>
        <w:rPr>
          <w:spacing w:val="3"/>
        </w:rPr>
        <w:t xml:space="preserve"> </w:t>
      </w:r>
      <w:r>
        <w:t>and the</w:t>
      </w:r>
      <w:r>
        <w:rPr>
          <w:spacing w:val="1"/>
        </w:rPr>
        <w:t xml:space="preserve"> </w:t>
      </w:r>
      <w:r>
        <w:t>size</w:t>
      </w:r>
      <w:r>
        <w:rPr>
          <w:spacing w:val="2"/>
        </w:rPr>
        <w:t xml:space="preserve"> </w:t>
      </w:r>
      <w:r>
        <w:t>of</w:t>
      </w:r>
      <w:r>
        <w:rPr>
          <w:spacing w:val="5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laser</w:t>
      </w:r>
      <w:r>
        <w:rPr>
          <w:spacing w:val="2"/>
        </w:rPr>
        <w:t xml:space="preserve"> </w:t>
      </w:r>
      <w:r>
        <w:t>tip.</w:t>
      </w:r>
    </w:p>
    <w:p w14:paraId="5DE92887" w14:textId="77777777" w:rsidR="00266EB3" w:rsidRDefault="00000000">
      <w:pPr>
        <w:pStyle w:val="BodyText"/>
        <w:spacing w:before="206" w:line="364" w:lineRule="auto"/>
        <w:ind w:left="480" w:right="503"/>
        <w:jc w:val="both"/>
      </w:pPr>
      <w:r>
        <w:t>Dental lasers provide greater accessibility of formerly unreachable parts of the</w:t>
      </w:r>
      <w:r>
        <w:rPr>
          <w:spacing w:val="-61"/>
        </w:rPr>
        <w:t xml:space="preserve"> </w:t>
      </w:r>
      <w:r>
        <w:t>tubular</w:t>
      </w:r>
      <w:r>
        <w:rPr>
          <w:spacing w:val="1"/>
        </w:rPr>
        <w:t xml:space="preserve"> </w:t>
      </w:r>
      <w:r>
        <w:t>network</w:t>
      </w:r>
      <w:r>
        <w:rPr>
          <w:spacing w:val="1"/>
        </w:rPr>
        <w:t xml:space="preserve"> </w:t>
      </w:r>
      <w:r>
        <w:t>due</w:t>
      </w:r>
      <w:r>
        <w:rPr>
          <w:spacing w:val="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their better</w:t>
      </w:r>
      <w:r>
        <w:rPr>
          <w:spacing w:val="-1"/>
        </w:rPr>
        <w:t xml:space="preserve"> </w:t>
      </w:r>
      <w:r>
        <w:t>penetration</w:t>
      </w:r>
      <w:r>
        <w:rPr>
          <w:spacing w:val="1"/>
        </w:rPr>
        <w:t xml:space="preserve"> </w:t>
      </w:r>
      <w:r>
        <w:t>into</w:t>
      </w:r>
      <w:r>
        <w:rPr>
          <w:spacing w:val="1"/>
        </w:rPr>
        <w:t xml:space="preserve"> </w:t>
      </w:r>
      <w:r>
        <w:t>dentinal</w:t>
      </w:r>
      <w:r>
        <w:rPr>
          <w:spacing w:val="1"/>
        </w:rPr>
        <w:t xml:space="preserve"> </w:t>
      </w:r>
      <w:r>
        <w:t>tissues.</w:t>
      </w:r>
    </w:p>
    <w:p w14:paraId="54C49CE2" w14:textId="77777777" w:rsidR="00266EB3" w:rsidRDefault="00000000">
      <w:pPr>
        <w:pStyle w:val="Heading3"/>
        <w:spacing w:before="198"/>
      </w:pPr>
      <w:r>
        <w:t>Mechanism-</w:t>
      </w:r>
    </w:p>
    <w:p w14:paraId="15C35BC7" w14:textId="77777777" w:rsidR="00266EB3" w:rsidRDefault="00266EB3">
      <w:pPr>
        <w:pStyle w:val="BodyText"/>
        <w:spacing w:before="3"/>
        <w:rPr>
          <w:rFonts w:ascii="Arial"/>
          <w:b/>
          <w:sz w:val="29"/>
        </w:rPr>
      </w:pPr>
    </w:p>
    <w:p w14:paraId="02A49453" w14:textId="77777777" w:rsidR="00266EB3" w:rsidRDefault="00000000">
      <w:pPr>
        <w:pStyle w:val="BodyText"/>
        <w:spacing w:line="364" w:lineRule="auto"/>
        <w:ind w:left="480" w:right="497"/>
        <w:jc w:val="both"/>
      </w:pPr>
      <w:r>
        <w:t xml:space="preserve">Blanken and Verdaasdonk first reported the effects of using an </w:t>
      </w:r>
      <w:proofErr w:type="gramStart"/>
      <w:r>
        <w:t>Er,Cr</w:t>
      </w:r>
      <w:proofErr w:type="gramEnd"/>
      <w:r>
        <w:t>:YSGG</w:t>
      </w:r>
      <w:r>
        <w:rPr>
          <w:spacing w:val="1"/>
        </w:rPr>
        <w:t xml:space="preserve"> </w:t>
      </w:r>
      <w:r>
        <w:t>(erbium chromium- yttrium-scandium-garnet) laser on irrigating fluids. They</w:t>
      </w:r>
      <w:r>
        <w:rPr>
          <w:spacing w:val="1"/>
        </w:rPr>
        <w:t xml:space="preserve"> </w:t>
      </w:r>
      <w:r>
        <w:t>stated</w:t>
      </w:r>
      <w:r>
        <w:rPr>
          <w:spacing w:val="34"/>
        </w:rPr>
        <w:t xml:space="preserve"> </w:t>
      </w:r>
      <w:r>
        <w:t>that</w:t>
      </w:r>
      <w:r>
        <w:rPr>
          <w:spacing w:val="35"/>
        </w:rPr>
        <w:t xml:space="preserve"> </w:t>
      </w:r>
      <w:r>
        <w:t>there</w:t>
      </w:r>
      <w:r>
        <w:rPr>
          <w:spacing w:val="35"/>
        </w:rPr>
        <w:t xml:space="preserve"> </w:t>
      </w:r>
      <w:r>
        <w:t>was</w:t>
      </w:r>
      <w:r>
        <w:rPr>
          <w:spacing w:val="35"/>
        </w:rPr>
        <w:t xml:space="preserve"> </w:t>
      </w:r>
      <w:r>
        <w:t>immediate</w:t>
      </w:r>
      <w:r>
        <w:rPr>
          <w:spacing w:val="33"/>
        </w:rPr>
        <w:t xml:space="preserve"> </w:t>
      </w:r>
      <w:r>
        <w:t>fluid</w:t>
      </w:r>
      <w:r>
        <w:rPr>
          <w:spacing w:val="35"/>
        </w:rPr>
        <w:t xml:space="preserve"> </w:t>
      </w:r>
      <w:r>
        <w:t>movement</w:t>
      </w:r>
      <w:r>
        <w:rPr>
          <w:spacing w:val="34"/>
        </w:rPr>
        <w:t xml:space="preserve"> </w:t>
      </w:r>
      <w:r>
        <w:t>after</w:t>
      </w:r>
      <w:r>
        <w:rPr>
          <w:spacing w:val="34"/>
        </w:rPr>
        <w:t xml:space="preserve"> </w:t>
      </w:r>
      <w:r>
        <w:t>each</w:t>
      </w:r>
      <w:r>
        <w:rPr>
          <w:spacing w:val="35"/>
        </w:rPr>
        <w:t xml:space="preserve"> </w:t>
      </w:r>
      <w:r>
        <w:t>laser</w:t>
      </w:r>
      <w:r>
        <w:rPr>
          <w:spacing w:val="31"/>
        </w:rPr>
        <w:t xml:space="preserve"> </w:t>
      </w:r>
      <w:r>
        <w:t>pulse</w:t>
      </w:r>
      <w:r>
        <w:rPr>
          <w:spacing w:val="35"/>
        </w:rPr>
        <w:t xml:space="preserve"> </w:t>
      </w:r>
      <w:r>
        <w:t>and</w:t>
      </w:r>
    </w:p>
    <w:p w14:paraId="7EDADC03" w14:textId="77777777" w:rsidR="00266EB3" w:rsidRDefault="00266EB3">
      <w:pPr>
        <w:spacing w:line="364" w:lineRule="auto"/>
        <w:jc w:val="both"/>
        <w:sectPr w:rsidR="00266EB3">
          <w:pgSz w:w="11910" w:h="16840"/>
          <w:pgMar w:top="1300" w:right="940" w:bottom="1400" w:left="1680" w:header="712" w:footer="1167" w:gutter="0"/>
          <w:cols w:space="720"/>
        </w:sectPr>
      </w:pPr>
    </w:p>
    <w:p w14:paraId="2D375136" w14:textId="77777777" w:rsidR="00266EB3" w:rsidRDefault="00000000">
      <w:pPr>
        <w:pStyle w:val="BodyText"/>
        <w:spacing w:before="124" w:line="360" w:lineRule="auto"/>
        <w:ind w:left="480" w:right="494"/>
        <w:jc w:val="both"/>
      </w:pPr>
      <w:proofErr w:type="gramStart"/>
      <w:r>
        <w:lastRenderedPageBreak/>
        <w:t>they</w:t>
      </w:r>
      <w:proofErr w:type="gramEnd"/>
      <w:r>
        <w:t xml:space="preserve"> visualized cavitation (expansion and implosion of gas bubbles) effects.</w:t>
      </w:r>
      <w:r>
        <w:rPr>
          <w:spacing w:val="1"/>
        </w:rPr>
        <w:t xml:space="preserve"> </w:t>
      </w:r>
      <w:r>
        <w:t xml:space="preserve">This work was confirmed by Blanken </w:t>
      </w:r>
      <w:r>
        <w:rPr>
          <w:rFonts w:ascii="Arial"/>
          <w:i/>
        </w:rPr>
        <w:t>et al.</w:t>
      </w:r>
      <w:r>
        <w:t xml:space="preserve">, De Moor </w:t>
      </w:r>
      <w:r>
        <w:rPr>
          <w:rFonts w:ascii="Arial"/>
          <w:i/>
        </w:rPr>
        <w:t>et al.</w:t>
      </w:r>
      <w:r>
        <w:rPr>
          <w:rFonts w:ascii="Arial"/>
          <w:i/>
          <w:spacing w:val="1"/>
        </w:rPr>
        <w:t xml:space="preserve"> </w:t>
      </w:r>
      <w:r>
        <w:t xml:space="preserve">and Matsumoto </w:t>
      </w:r>
      <w:proofErr w:type="gramStart"/>
      <w:r>
        <w:rPr>
          <w:rFonts w:ascii="Arial"/>
          <w:i/>
        </w:rPr>
        <w:t>et</w:t>
      </w:r>
      <w:r>
        <w:rPr>
          <w:rFonts w:ascii="Arial"/>
          <w:i/>
          <w:spacing w:val="1"/>
        </w:rPr>
        <w:t xml:space="preserve"> </w:t>
      </w:r>
      <w:r>
        <w:rPr>
          <w:rFonts w:ascii="Arial"/>
          <w:i/>
          <w:spacing w:val="-1"/>
        </w:rPr>
        <w:t>al.</w:t>
      </w:r>
      <w:r>
        <w:rPr>
          <w:rFonts w:ascii="Arial"/>
          <w:i/>
        </w:rPr>
        <w:t xml:space="preserve"> </w:t>
      </w:r>
      <w:r>
        <w:rPr>
          <w:spacing w:val="-1"/>
        </w:rPr>
        <w:t>,</w:t>
      </w:r>
      <w:proofErr w:type="gramEnd"/>
      <w:r>
        <w:rPr>
          <w:spacing w:val="3"/>
        </w:rPr>
        <w:t xml:space="preserve"> </w:t>
      </w:r>
      <w:r>
        <w:rPr>
          <w:spacing w:val="-1"/>
        </w:rPr>
        <w:t>who</w:t>
      </w:r>
      <w:r>
        <w:rPr>
          <w:spacing w:val="3"/>
        </w:rPr>
        <w:t xml:space="preserve"> </w:t>
      </w:r>
      <w:r>
        <w:rPr>
          <w:spacing w:val="-1"/>
        </w:rPr>
        <w:t>utilized</w:t>
      </w:r>
      <w:r>
        <w:rPr>
          <w:spacing w:val="3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Er:YAG</w:t>
      </w:r>
      <w:r>
        <w:rPr>
          <w:spacing w:val="3"/>
        </w:rPr>
        <w:t xml:space="preserve"> </w:t>
      </w:r>
      <w:r>
        <w:t>laser</w:t>
      </w:r>
      <w:r>
        <w:rPr>
          <w:vertAlign w:val="superscript"/>
        </w:rPr>
        <w:t>.</w:t>
      </w:r>
      <w:r>
        <w:rPr>
          <w:spacing w:val="-18"/>
        </w:rPr>
        <w:t xml:space="preserve"> </w:t>
      </w:r>
      <w:r>
        <w:rPr>
          <w:vertAlign w:val="superscript"/>
        </w:rPr>
        <w:t>95,96,97</w:t>
      </w:r>
    </w:p>
    <w:p w14:paraId="3E33413C" w14:textId="77777777" w:rsidR="00266EB3" w:rsidRDefault="00000000">
      <w:pPr>
        <w:pStyle w:val="BodyText"/>
        <w:spacing w:before="208" w:line="364" w:lineRule="auto"/>
        <w:ind w:left="480" w:right="494"/>
        <w:jc w:val="both"/>
      </w:pPr>
      <w:r>
        <w:t>Matsumoto detailed the cavitational effects by stating that the fluid in the canal</w:t>
      </w:r>
      <w:r>
        <w:rPr>
          <w:spacing w:val="-61"/>
        </w:rPr>
        <w:t xml:space="preserve"> </w:t>
      </w:r>
      <w:r>
        <w:t>(water in their study) instantly vaporized (1 μs) next to the laser tip. The</w:t>
      </w:r>
      <w:r>
        <w:rPr>
          <w:spacing w:val="1"/>
        </w:rPr>
        <w:t xml:space="preserve"> </w:t>
      </w:r>
      <w:r>
        <w:t>vaporized water expanded forming a void (bubble) as the irradiation continued</w:t>
      </w:r>
      <w:r>
        <w:rPr>
          <w:spacing w:val="-61"/>
        </w:rPr>
        <w:t xml:space="preserve"> </w:t>
      </w:r>
      <w:r>
        <w:t>and</w:t>
      </w:r>
      <w:r>
        <w:rPr>
          <w:spacing w:val="28"/>
        </w:rPr>
        <w:t xml:space="preserve"> </w:t>
      </w:r>
      <w:r>
        <w:t>heated</w:t>
      </w:r>
      <w:r>
        <w:rPr>
          <w:spacing w:val="28"/>
        </w:rPr>
        <w:t xml:space="preserve"> </w:t>
      </w:r>
      <w:r>
        <w:t>more</w:t>
      </w:r>
      <w:r>
        <w:rPr>
          <w:spacing w:val="30"/>
        </w:rPr>
        <w:t xml:space="preserve"> </w:t>
      </w:r>
      <w:r>
        <w:t>water</w:t>
      </w:r>
      <w:r>
        <w:rPr>
          <w:spacing w:val="29"/>
        </w:rPr>
        <w:t xml:space="preserve"> </w:t>
      </w:r>
      <w:r>
        <w:t>on</w:t>
      </w:r>
      <w:r>
        <w:rPr>
          <w:spacing w:val="30"/>
        </w:rPr>
        <w:t xml:space="preserve"> </w:t>
      </w:r>
      <w:r>
        <w:t>the</w:t>
      </w:r>
      <w:r>
        <w:rPr>
          <w:spacing w:val="30"/>
        </w:rPr>
        <w:t xml:space="preserve"> </w:t>
      </w:r>
      <w:r>
        <w:t>inner</w:t>
      </w:r>
      <w:r>
        <w:rPr>
          <w:spacing w:val="29"/>
        </w:rPr>
        <w:t xml:space="preserve"> </w:t>
      </w:r>
      <w:r>
        <w:t>surface</w:t>
      </w:r>
      <w:r>
        <w:rPr>
          <w:spacing w:val="30"/>
        </w:rPr>
        <w:t xml:space="preserve"> </w:t>
      </w:r>
      <w:r>
        <w:t>of</w:t>
      </w:r>
      <w:r>
        <w:rPr>
          <w:spacing w:val="32"/>
        </w:rPr>
        <w:t xml:space="preserve"> </w:t>
      </w:r>
      <w:r>
        <w:t>the</w:t>
      </w:r>
      <w:r>
        <w:rPr>
          <w:spacing w:val="30"/>
        </w:rPr>
        <w:t xml:space="preserve"> </w:t>
      </w:r>
      <w:r>
        <w:t>void.</w:t>
      </w:r>
      <w:r>
        <w:rPr>
          <w:spacing w:val="29"/>
        </w:rPr>
        <w:t xml:space="preserve"> </w:t>
      </w:r>
      <w:r>
        <w:t>They</w:t>
      </w:r>
      <w:r>
        <w:rPr>
          <w:spacing w:val="27"/>
        </w:rPr>
        <w:t xml:space="preserve"> </w:t>
      </w:r>
      <w:r>
        <w:t>reported</w:t>
      </w:r>
      <w:r>
        <w:rPr>
          <w:spacing w:val="29"/>
        </w:rPr>
        <w:t xml:space="preserve"> </w:t>
      </w:r>
      <w:r>
        <w:t>that</w:t>
      </w:r>
      <w:r>
        <w:rPr>
          <w:spacing w:val="-61"/>
        </w:rPr>
        <w:t xml:space="preserve"> </w:t>
      </w:r>
      <w:r>
        <w:t>this expansion occurred for 700 μs. When the laser pulse ceased, the bubble</w:t>
      </w:r>
      <w:r>
        <w:rPr>
          <w:spacing w:val="1"/>
        </w:rPr>
        <w:t xml:space="preserve"> </w:t>
      </w:r>
      <w:r>
        <w:t>began to shrink, but the pressure of the surrounding fluid caused a violent</w:t>
      </w:r>
      <w:r>
        <w:rPr>
          <w:spacing w:val="1"/>
        </w:rPr>
        <w:t xml:space="preserve"> </w:t>
      </w:r>
      <w:r>
        <w:t>collapse resulting in acoustic waves which travelled through the fluid-acoustic</w:t>
      </w:r>
      <w:r>
        <w:rPr>
          <w:spacing w:val="1"/>
        </w:rPr>
        <w:t xml:space="preserve"> </w:t>
      </w:r>
      <w:r>
        <w:t>streaming.</w:t>
      </w:r>
    </w:p>
    <w:p w14:paraId="4F5A729D" w14:textId="77777777" w:rsidR="00266EB3" w:rsidRDefault="00000000">
      <w:pPr>
        <w:pStyle w:val="BodyText"/>
        <w:spacing w:before="8"/>
        <w:rPr>
          <w:sz w:val="14"/>
        </w:rPr>
      </w:pPr>
      <w:r>
        <w:rPr>
          <w:noProof/>
        </w:rPr>
        <w:drawing>
          <wp:anchor distT="0" distB="0" distL="0" distR="0" simplePos="0" relativeHeight="150" behindDoc="0" locked="0" layoutInCell="1" allowOverlap="1" wp14:anchorId="667FB82F" wp14:editId="4CC9D604">
            <wp:simplePos x="0" y="0"/>
            <wp:positionH relativeFrom="page">
              <wp:posOffset>3013329</wp:posOffset>
            </wp:positionH>
            <wp:positionV relativeFrom="paragraph">
              <wp:posOffset>130700</wp:posOffset>
            </wp:positionV>
            <wp:extent cx="1976169" cy="2278570"/>
            <wp:effectExtent l="0" t="0" r="0" b="0"/>
            <wp:wrapTopAndBottom/>
            <wp:docPr id="375" name="image19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" name="image199.jpeg"/>
                    <pic:cNvPicPr/>
                  </pic:nvPicPr>
                  <pic:blipFill>
                    <a:blip r:embed="rId2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76169" cy="22785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BEBC661" w14:textId="77777777" w:rsidR="00266EB3" w:rsidRDefault="00266EB3">
      <w:pPr>
        <w:pStyle w:val="BodyText"/>
        <w:spacing w:before="3"/>
        <w:rPr>
          <w:sz w:val="28"/>
        </w:rPr>
      </w:pPr>
    </w:p>
    <w:p w14:paraId="7F264CCE" w14:textId="77777777" w:rsidR="00266EB3" w:rsidRDefault="00000000">
      <w:pPr>
        <w:pStyle w:val="Heading3"/>
        <w:ind w:left="559" w:right="575"/>
        <w:jc w:val="center"/>
      </w:pPr>
      <w:r>
        <w:t>Fig.126</w:t>
      </w:r>
      <w:r>
        <w:rPr>
          <w:spacing w:val="-3"/>
        </w:rPr>
        <w:t xml:space="preserve"> </w:t>
      </w:r>
      <w:r>
        <w:t>Laser</w:t>
      </w:r>
      <w:r>
        <w:rPr>
          <w:spacing w:val="-1"/>
        </w:rPr>
        <w:t xml:space="preserve"> </w:t>
      </w:r>
      <w:r>
        <w:t>activated</w:t>
      </w:r>
      <w:r>
        <w:rPr>
          <w:spacing w:val="-1"/>
        </w:rPr>
        <w:t xml:space="preserve"> </w:t>
      </w:r>
      <w:r>
        <w:t>irrigation</w:t>
      </w:r>
    </w:p>
    <w:p w14:paraId="7B5D654E" w14:textId="77777777" w:rsidR="00266EB3" w:rsidRDefault="00266EB3">
      <w:pPr>
        <w:pStyle w:val="BodyText"/>
        <w:spacing w:before="9"/>
        <w:rPr>
          <w:rFonts w:ascii="Arial"/>
          <w:b/>
          <w:sz w:val="29"/>
        </w:rPr>
      </w:pPr>
    </w:p>
    <w:p w14:paraId="490465E2" w14:textId="77777777" w:rsidR="00266EB3" w:rsidRDefault="00000000">
      <w:pPr>
        <w:pStyle w:val="BodyText"/>
        <w:spacing w:line="364" w:lineRule="auto"/>
        <w:ind w:left="480" w:right="502"/>
        <w:jc w:val="both"/>
      </w:pPr>
      <w:r>
        <w:t>During this process, secondary cavitation bubbles are formed. The fluid flow</w:t>
      </w:r>
      <w:r>
        <w:rPr>
          <w:spacing w:val="1"/>
        </w:rPr>
        <w:t xml:space="preserve"> </w:t>
      </w:r>
      <w:r>
        <w:t>associated with such an inertial collapse, combined with acoustic streaming</w:t>
      </w:r>
      <w:r>
        <w:rPr>
          <w:spacing w:val="1"/>
        </w:rPr>
        <w:t xml:space="preserve"> </w:t>
      </w:r>
      <w:r>
        <w:t>resulting from the oscillations of smaller bubbles, could explain the cleaning</w:t>
      </w:r>
      <w:r>
        <w:rPr>
          <w:spacing w:val="1"/>
        </w:rPr>
        <w:t xml:space="preserve"> </w:t>
      </w:r>
      <w:r>
        <w:t>efficacy of</w:t>
      </w:r>
      <w:r>
        <w:rPr>
          <w:spacing w:val="5"/>
        </w:rPr>
        <w:t xml:space="preserve"> </w:t>
      </w:r>
      <w:r>
        <w:t>LA.</w:t>
      </w:r>
    </w:p>
    <w:p w14:paraId="48C57561" w14:textId="77777777" w:rsidR="00266EB3" w:rsidRDefault="00000000">
      <w:pPr>
        <w:pStyle w:val="BodyText"/>
        <w:spacing w:before="204" w:line="364" w:lineRule="auto"/>
        <w:ind w:left="480" w:right="502"/>
        <w:jc w:val="both"/>
      </w:pPr>
      <w:r>
        <w:t>The secondary cavitation bubbles can also assist in the cleaning of the root</w:t>
      </w:r>
      <w:r>
        <w:rPr>
          <w:spacing w:val="1"/>
        </w:rPr>
        <w:t xml:space="preserve"> </w:t>
      </w:r>
      <w:r>
        <w:t>canal wall, as they are excited by the bubble collapse of the consecutive laser</w:t>
      </w:r>
      <w:r>
        <w:rPr>
          <w:spacing w:val="1"/>
        </w:rPr>
        <w:t xml:space="preserve"> </w:t>
      </w:r>
      <w:r>
        <w:t>pulse. As the flow does not penetrate all the way into the apex, a trapped</w:t>
      </w:r>
      <w:r>
        <w:rPr>
          <w:spacing w:val="1"/>
        </w:rPr>
        <w:t xml:space="preserve"> </w:t>
      </w:r>
      <w:r>
        <w:t>bubble in the apex (most likely a remainder of previous laser pulses) could</w:t>
      </w:r>
      <w:r>
        <w:rPr>
          <w:spacing w:val="1"/>
        </w:rPr>
        <w:t xml:space="preserve"> </w:t>
      </w:r>
      <w:r>
        <w:t>assist</w:t>
      </w:r>
      <w:r>
        <w:rPr>
          <w:spacing w:val="1"/>
        </w:rPr>
        <w:t xml:space="preserve"> </w:t>
      </w:r>
      <w:r>
        <w:t>in</w:t>
      </w:r>
      <w:r>
        <w:rPr>
          <w:spacing w:val="2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cleaning</w:t>
      </w:r>
      <w:r>
        <w:rPr>
          <w:spacing w:val="1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the apical</w:t>
      </w:r>
      <w:r>
        <w:rPr>
          <w:spacing w:val="2"/>
        </w:rPr>
        <w:t xml:space="preserve"> </w:t>
      </w:r>
      <w:r>
        <w:t>part</w:t>
      </w:r>
      <w:r>
        <w:rPr>
          <w:spacing w:val="-1"/>
        </w:rPr>
        <w:t xml:space="preserve"> </w:t>
      </w:r>
      <w:r>
        <w:t>of</w:t>
      </w:r>
      <w:r>
        <w:rPr>
          <w:spacing w:val="5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root</w:t>
      </w:r>
      <w:r>
        <w:rPr>
          <w:spacing w:val="2"/>
        </w:rPr>
        <w:t xml:space="preserve"> </w:t>
      </w:r>
      <w:r>
        <w:t>canal.</w:t>
      </w:r>
      <w:r>
        <w:rPr>
          <w:vertAlign w:val="superscript"/>
        </w:rPr>
        <w:t>98,99</w:t>
      </w:r>
    </w:p>
    <w:p w14:paraId="5A34E1C1" w14:textId="77777777" w:rsidR="00266EB3" w:rsidRDefault="00266EB3">
      <w:pPr>
        <w:spacing w:line="364" w:lineRule="auto"/>
        <w:jc w:val="both"/>
        <w:sectPr w:rsidR="00266EB3">
          <w:pgSz w:w="11910" w:h="16840"/>
          <w:pgMar w:top="1300" w:right="940" w:bottom="1400" w:left="1680" w:header="712" w:footer="1167" w:gutter="0"/>
          <w:cols w:space="720"/>
        </w:sectPr>
      </w:pPr>
    </w:p>
    <w:p w14:paraId="39C588F3" w14:textId="77777777" w:rsidR="00266EB3" w:rsidRDefault="00000000">
      <w:pPr>
        <w:pStyle w:val="BodyText"/>
        <w:spacing w:before="124" w:line="364" w:lineRule="auto"/>
        <w:ind w:left="480" w:right="505"/>
        <w:jc w:val="both"/>
      </w:pPr>
      <w:r>
        <w:lastRenderedPageBreak/>
        <w:t>It</w:t>
      </w:r>
      <w:r>
        <w:rPr>
          <w:spacing w:val="1"/>
        </w:rPr>
        <w:t xml:space="preserve"> </w:t>
      </w:r>
      <w:r>
        <w:t>is these</w:t>
      </w:r>
      <w:r>
        <w:rPr>
          <w:spacing w:val="1"/>
        </w:rPr>
        <w:t xml:space="preserve"> </w:t>
      </w:r>
      <w:r>
        <w:t>waves</w:t>
      </w:r>
      <w:r>
        <w:rPr>
          <w:spacing w:val="1"/>
        </w:rPr>
        <w:t xml:space="preserve"> </w:t>
      </w:r>
      <w:r>
        <w:t>(as</w:t>
      </w:r>
      <w:r>
        <w:rPr>
          <w:spacing w:val="1"/>
        </w:rPr>
        <w:t xml:space="preserve"> </w:t>
      </w:r>
      <w:r>
        <w:t>previously discussed) which</w:t>
      </w:r>
      <w:r>
        <w:rPr>
          <w:spacing w:val="1"/>
        </w:rPr>
        <w:t xml:space="preserve"> </w:t>
      </w:r>
      <w:r>
        <w:t>result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cleaning of</w:t>
      </w:r>
      <w:r>
        <w:rPr>
          <w:spacing w:val="63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canal</w:t>
      </w:r>
      <w:r>
        <w:rPr>
          <w:spacing w:val="-1"/>
        </w:rPr>
        <w:t xml:space="preserve"> </w:t>
      </w:r>
      <w:r>
        <w:t>by shearing</w:t>
      </w:r>
      <w:r>
        <w:rPr>
          <w:spacing w:val="1"/>
        </w:rPr>
        <w:t xml:space="preserve"> </w:t>
      </w:r>
      <w:r>
        <w:t>debris</w:t>
      </w:r>
      <w:r>
        <w:rPr>
          <w:spacing w:val="1"/>
        </w:rPr>
        <w:t xml:space="preserve"> </w:t>
      </w:r>
      <w:r>
        <w:t>off</w:t>
      </w:r>
      <w:r>
        <w:rPr>
          <w:spacing w:val="6"/>
        </w:rPr>
        <w:t xml:space="preserve"> </w:t>
      </w:r>
      <w:r>
        <w:t>the</w:t>
      </w:r>
      <w:r>
        <w:rPr>
          <w:spacing w:val="3"/>
        </w:rPr>
        <w:t xml:space="preserve"> </w:t>
      </w:r>
      <w:proofErr w:type="gramStart"/>
      <w:r>
        <w:t>walls</w:t>
      </w:r>
      <w:r>
        <w:rPr>
          <w:spacing w:val="7"/>
        </w:rPr>
        <w:t xml:space="preserve"> </w:t>
      </w:r>
      <w:r>
        <w:t>.</w:t>
      </w:r>
      <w:proofErr w:type="gramEnd"/>
    </w:p>
    <w:p w14:paraId="6A2391F7" w14:textId="77777777" w:rsidR="00266EB3" w:rsidRDefault="00000000">
      <w:pPr>
        <w:pStyle w:val="Heading3"/>
        <w:spacing w:before="198" w:line="360" w:lineRule="auto"/>
        <w:ind w:right="505"/>
        <w:jc w:val="both"/>
      </w:pPr>
      <w:r>
        <w:t>The laser wavelengths described for cleaning and disinfecting the root</w:t>
      </w:r>
      <w:r>
        <w:rPr>
          <w:spacing w:val="1"/>
        </w:rPr>
        <w:t xml:space="preserve"> </w:t>
      </w:r>
      <w:r>
        <w:t>canal</w:t>
      </w:r>
      <w:r>
        <w:rPr>
          <w:spacing w:val="-2"/>
        </w:rPr>
        <w:t xml:space="preserve"> </w:t>
      </w:r>
      <w:r>
        <w:t>system are:</w:t>
      </w:r>
    </w:p>
    <w:p w14:paraId="71A399B4" w14:textId="77777777" w:rsidR="00266EB3" w:rsidRDefault="00000000">
      <w:pPr>
        <w:pStyle w:val="BodyText"/>
        <w:spacing w:before="206" w:after="7" w:line="357" w:lineRule="auto"/>
        <w:ind w:left="480" w:right="502"/>
        <w:jc w:val="both"/>
        <w:rPr>
          <w:sz w:val="16"/>
        </w:rPr>
      </w:pPr>
      <w:r>
        <w:t>erbium:</w:t>
      </w:r>
      <w:r>
        <w:rPr>
          <w:spacing w:val="1"/>
        </w:rPr>
        <w:t xml:space="preserve"> </w:t>
      </w:r>
      <w:r>
        <w:t>yttrium</w:t>
      </w:r>
      <w:r>
        <w:rPr>
          <w:spacing w:val="1"/>
        </w:rPr>
        <w:t xml:space="preserve"> </w:t>
      </w:r>
      <w:r>
        <w:t>aluminium</w:t>
      </w:r>
      <w:r>
        <w:rPr>
          <w:spacing w:val="1"/>
        </w:rPr>
        <w:t xml:space="preserve"> </w:t>
      </w:r>
      <w:r>
        <w:t>garnet</w:t>
      </w:r>
      <w:r>
        <w:rPr>
          <w:spacing w:val="1"/>
        </w:rPr>
        <w:t xml:space="preserve"> </w:t>
      </w:r>
      <w:r>
        <w:t>(</w:t>
      </w:r>
      <w:proofErr w:type="gramStart"/>
      <w:r>
        <w:t>Er:YAG</w:t>
      </w:r>
      <w:proofErr w:type="gramEnd"/>
      <w:r>
        <w:t>),</w:t>
      </w:r>
      <w:r>
        <w:rPr>
          <w:spacing w:val="1"/>
        </w:rPr>
        <w:t xml:space="preserve"> </w:t>
      </w:r>
      <w:r>
        <w:t>2940</w:t>
      </w:r>
      <w:r>
        <w:rPr>
          <w:spacing w:val="1"/>
        </w:rPr>
        <w:t xml:space="preserve"> </w:t>
      </w:r>
      <w:r>
        <w:t>nm;</w:t>
      </w:r>
      <w:r>
        <w:rPr>
          <w:spacing w:val="1"/>
        </w:rPr>
        <w:t xml:space="preserve"> </w:t>
      </w:r>
      <w:r>
        <w:t>erbium,</w:t>
      </w:r>
      <w:r>
        <w:rPr>
          <w:spacing w:val="1"/>
        </w:rPr>
        <w:t xml:space="preserve"> </w:t>
      </w:r>
      <w:r>
        <w:t>chromium:</w:t>
      </w:r>
      <w:r>
        <w:rPr>
          <w:spacing w:val="1"/>
        </w:rPr>
        <w:t xml:space="preserve"> </w:t>
      </w:r>
      <w:r>
        <w:t>yttrium scandium galium garnet (Er,Cr:YSGG), 2780 nm; neodimium:yttrium</w:t>
      </w:r>
      <w:r>
        <w:rPr>
          <w:spacing w:val="1"/>
        </w:rPr>
        <w:t xml:space="preserve"> </w:t>
      </w:r>
      <w:r>
        <w:t>aluminium</w:t>
      </w:r>
      <w:r>
        <w:rPr>
          <w:spacing w:val="1"/>
        </w:rPr>
        <w:t xml:space="preserve"> </w:t>
      </w:r>
      <w:r>
        <w:t>garnet</w:t>
      </w:r>
      <w:r>
        <w:rPr>
          <w:spacing w:val="1"/>
        </w:rPr>
        <w:t xml:space="preserve"> </w:t>
      </w:r>
      <w:r>
        <w:t>(Nd:YAG),</w:t>
      </w:r>
      <w:r>
        <w:rPr>
          <w:spacing w:val="1"/>
        </w:rPr>
        <w:t xml:space="preserve"> </w:t>
      </w:r>
      <w:r>
        <w:t>1064</w:t>
      </w:r>
      <w:r>
        <w:rPr>
          <w:spacing w:val="1"/>
        </w:rPr>
        <w:t xml:space="preserve"> </w:t>
      </w:r>
      <w:r>
        <w:t>nm;</w:t>
      </w:r>
      <w:r>
        <w:rPr>
          <w:spacing w:val="1"/>
        </w:rPr>
        <w:t xml:space="preserve"> </w:t>
      </w:r>
      <w:r>
        <w:t>diode,</w:t>
      </w:r>
      <w:r>
        <w:rPr>
          <w:spacing w:val="1"/>
        </w:rPr>
        <w:t xml:space="preserve"> </w:t>
      </w:r>
      <w:r>
        <w:t>635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980</w:t>
      </w:r>
      <w:r>
        <w:rPr>
          <w:spacing w:val="63"/>
        </w:rPr>
        <w:t xml:space="preserve"> </w:t>
      </w:r>
      <w:r>
        <w:t>nm;</w:t>
      </w:r>
      <w:r>
        <w:rPr>
          <w:spacing w:val="64"/>
        </w:rPr>
        <w:t xml:space="preserve"> </w:t>
      </w:r>
      <w:r>
        <w:t>potassium</w:t>
      </w:r>
      <w:r>
        <w:rPr>
          <w:spacing w:val="-61"/>
        </w:rPr>
        <w:t xml:space="preserve"> </w:t>
      </w:r>
      <w:r>
        <w:t>titanyl phosphate (KTP), 532 nm; carbon dioxide (CO2 ), 9600 and 10 600</w:t>
      </w:r>
      <w:r>
        <w:rPr>
          <w:spacing w:val="1"/>
        </w:rPr>
        <w:t xml:space="preserve"> </w:t>
      </w:r>
      <w:r>
        <w:rPr>
          <w:position w:val="-10"/>
        </w:rPr>
        <w:t>nm.</w:t>
      </w:r>
      <w:r>
        <w:rPr>
          <w:sz w:val="16"/>
        </w:rPr>
        <w:t>100</w:t>
      </w:r>
    </w:p>
    <w:p w14:paraId="2C4C7A97" w14:textId="77777777" w:rsidR="00266EB3" w:rsidRDefault="00000000">
      <w:pPr>
        <w:pStyle w:val="BodyText"/>
        <w:ind w:left="2998"/>
        <w:rPr>
          <w:sz w:val="20"/>
        </w:rPr>
      </w:pPr>
      <w:r>
        <w:rPr>
          <w:noProof/>
          <w:sz w:val="20"/>
        </w:rPr>
        <w:drawing>
          <wp:inline distT="0" distB="0" distL="0" distR="0" wp14:anchorId="7624235A" wp14:editId="636D33F9">
            <wp:extent cx="2062759" cy="1157477"/>
            <wp:effectExtent l="0" t="0" r="0" b="0"/>
            <wp:docPr id="377" name="image20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" name="image200.jpeg"/>
                    <pic:cNvPicPr/>
                  </pic:nvPicPr>
                  <pic:blipFill>
                    <a:blip r:embed="rId2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62759" cy="1157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7B16D" w14:textId="77777777" w:rsidR="00266EB3" w:rsidRDefault="00266EB3">
      <w:pPr>
        <w:pStyle w:val="BodyText"/>
        <w:spacing w:before="8"/>
        <w:rPr>
          <w:sz w:val="30"/>
        </w:rPr>
      </w:pPr>
    </w:p>
    <w:p w14:paraId="7B2E4968" w14:textId="77777777" w:rsidR="00266EB3" w:rsidRDefault="00000000">
      <w:pPr>
        <w:pStyle w:val="Heading3"/>
        <w:spacing w:line="360" w:lineRule="auto"/>
        <w:ind w:left="1606" w:right="824" w:hanging="428"/>
      </w:pPr>
      <w:r>
        <w:t>Fig.127 Position of the laser fibre in traditional laser endodontic</w:t>
      </w:r>
      <w:r>
        <w:rPr>
          <w:spacing w:val="-64"/>
        </w:rPr>
        <w:t xml:space="preserve"> </w:t>
      </w:r>
      <w:r>
        <w:t>technique</w:t>
      </w:r>
      <w:r>
        <w:rPr>
          <w:spacing w:val="-1"/>
        </w:rPr>
        <w:t xml:space="preserve"> </w:t>
      </w:r>
      <w:r>
        <w:t>1mm</w:t>
      </w:r>
      <w:r>
        <w:rPr>
          <w:spacing w:val="-2"/>
        </w:rPr>
        <w:t xml:space="preserve"> </w:t>
      </w:r>
      <w:r>
        <w:t>short</w:t>
      </w:r>
      <w:r>
        <w:rPr>
          <w:spacing w:val="-5"/>
        </w:rPr>
        <w:t xml:space="preserve"> </w:t>
      </w:r>
      <w:r>
        <w:t>of the apex</w:t>
      </w:r>
      <w:r>
        <w:rPr>
          <w:spacing w:val="-2"/>
        </w:rPr>
        <w:t xml:space="preserve"> </w:t>
      </w:r>
      <w:r>
        <w:t>and in</w:t>
      </w:r>
      <w:r>
        <w:rPr>
          <w:spacing w:val="-1"/>
        </w:rPr>
        <w:t xml:space="preserve"> </w:t>
      </w:r>
      <w:proofErr w:type="gramStart"/>
      <w:r>
        <w:t>LAI</w:t>
      </w:r>
      <w:r>
        <w:rPr>
          <w:spacing w:val="2"/>
        </w:rPr>
        <w:t xml:space="preserve"> </w:t>
      </w:r>
      <w:r>
        <w:t>,</w:t>
      </w:r>
      <w:proofErr w:type="gramEnd"/>
      <w:r>
        <w:t xml:space="preserve"> 5mm</w:t>
      </w:r>
      <w:r>
        <w:rPr>
          <w:spacing w:val="-1"/>
        </w:rPr>
        <w:t xml:space="preserve"> </w:t>
      </w:r>
      <w:r>
        <w:t>short</w:t>
      </w:r>
    </w:p>
    <w:p w14:paraId="39C31E6E" w14:textId="77777777" w:rsidR="00266EB3" w:rsidRDefault="00000000">
      <w:pPr>
        <w:pStyle w:val="ListParagraph"/>
        <w:numPr>
          <w:ilvl w:val="3"/>
          <w:numId w:val="54"/>
        </w:numPr>
        <w:tabs>
          <w:tab w:val="left" w:pos="932"/>
        </w:tabs>
        <w:spacing w:before="200"/>
        <w:ind w:hanging="361"/>
        <w:jc w:val="left"/>
        <w:rPr>
          <w:rFonts w:ascii="Arial"/>
          <w:b/>
          <w:sz w:val="24"/>
        </w:rPr>
      </w:pPr>
      <w:proofErr w:type="gramStart"/>
      <w:r>
        <w:rPr>
          <w:rFonts w:ascii="Arial"/>
          <w:b/>
          <w:sz w:val="24"/>
        </w:rPr>
        <w:t>Er:Cr</w:t>
      </w:r>
      <w:proofErr w:type="gramEnd"/>
      <w:r>
        <w:rPr>
          <w:rFonts w:ascii="Arial"/>
          <w:b/>
          <w:sz w:val="24"/>
        </w:rPr>
        <w:t>:YSGG</w:t>
      </w:r>
      <w:r>
        <w:rPr>
          <w:rFonts w:ascii="Arial"/>
          <w:b/>
          <w:spacing w:val="-3"/>
          <w:sz w:val="24"/>
        </w:rPr>
        <w:t xml:space="preserve"> </w:t>
      </w:r>
      <w:r>
        <w:rPr>
          <w:rFonts w:ascii="Arial"/>
          <w:b/>
          <w:sz w:val="24"/>
        </w:rPr>
        <w:t>(WaterLase</w:t>
      </w:r>
      <w:r>
        <w:rPr>
          <w:rFonts w:ascii="Arial"/>
          <w:b/>
          <w:spacing w:val="-4"/>
          <w:sz w:val="24"/>
        </w:rPr>
        <w:t xml:space="preserve"> </w:t>
      </w:r>
      <w:r>
        <w:rPr>
          <w:rFonts w:ascii="Arial"/>
          <w:b/>
          <w:sz w:val="24"/>
        </w:rPr>
        <w:t>/</w:t>
      </w:r>
      <w:r>
        <w:rPr>
          <w:rFonts w:ascii="Arial"/>
          <w:b/>
          <w:spacing w:val="-2"/>
          <w:sz w:val="24"/>
        </w:rPr>
        <w:t xml:space="preserve"> </w:t>
      </w:r>
      <w:r>
        <w:rPr>
          <w:rFonts w:ascii="Arial"/>
          <w:b/>
          <w:sz w:val="24"/>
        </w:rPr>
        <w:t>Biolase)</w:t>
      </w:r>
      <w:r>
        <w:rPr>
          <w:rFonts w:ascii="Arial"/>
          <w:b/>
          <w:spacing w:val="-5"/>
          <w:sz w:val="24"/>
        </w:rPr>
        <w:t xml:space="preserve"> </w:t>
      </w:r>
      <w:r>
        <w:rPr>
          <w:rFonts w:ascii="Arial"/>
          <w:b/>
          <w:sz w:val="24"/>
        </w:rPr>
        <w:t>:</w:t>
      </w:r>
    </w:p>
    <w:p w14:paraId="0D734159" w14:textId="77777777" w:rsidR="00266EB3" w:rsidRDefault="00266EB3">
      <w:pPr>
        <w:pStyle w:val="BodyText"/>
        <w:spacing w:before="9"/>
        <w:rPr>
          <w:rFonts w:ascii="Arial"/>
          <w:b/>
          <w:sz w:val="29"/>
        </w:rPr>
      </w:pPr>
    </w:p>
    <w:p w14:paraId="199EAF94" w14:textId="77777777" w:rsidR="00266EB3" w:rsidRDefault="00000000">
      <w:pPr>
        <w:pStyle w:val="BodyText"/>
        <w:spacing w:line="364" w:lineRule="auto"/>
        <w:ind w:left="480" w:right="502"/>
        <w:jc w:val="both"/>
      </w:pPr>
      <w:r>
        <w:t>It uses the hydrokinetic process which gently washes away decay with YSGG</w:t>
      </w:r>
      <w:r>
        <w:rPr>
          <w:spacing w:val="1"/>
        </w:rPr>
        <w:t xml:space="preserve"> </w:t>
      </w:r>
      <w:r>
        <w:t>laser-energized water droplets. Hydrokinetic energy is produced by combining</w:t>
      </w:r>
      <w:r>
        <w:rPr>
          <w:spacing w:val="-6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spray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atomized</w:t>
      </w:r>
      <w:r>
        <w:rPr>
          <w:spacing w:val="1"/>
        </w:rPr>
        <w:t xml:space="preserve"> </w:t>
      </w:r>
      <w:r>
        <w:t>water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laser</w:t>
      </w:r>
      <w:r>
        <w:rPr>
          <w:spacing w:val="1"/>
        </w:rPr>
        <w:t xml:space="preserve"> </w:t>
      </w:r>
      <w:r>
        <w:t>energy.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resulting</w:t>
      </w:r>
      <w:r>
        <w:rPr>
          <w:spacing w:val="1"/>
        </w:rPr>
        <w:t xml:space="preserve"> </w:t>
      </w:r>
      <w:r>
        <w:t>Waterlase™</w:t>
      </w:r>
      <w:r>
        <w:rPr>
          <w:spacing w:val="1"/>
        </w:rPr>
        <w:t xml:space="preserve"> </w:t>
      </w:r>
      <w:r>
        <w:t>(Hydrokinetic™) energy gently and precisely removes a wide range of human</w:t>
      </w:r>
      <w:r>
        <w:rPr>
          <w:spacing w:val="1"/>
        </w:rPr>
        <w:t xml:space="preserve"> </w:t>
      </w:r>
      <w:r>
        <w:t>tissue including tooth enamel (the hardest substance in the body), and soft</w:t>
      </w:r>
      <w:r>
        <w:rPr>
          <w:spacing w:val="1"/>
        </w:rPr>
        <w:t xml:space="preserve"> </w:t>
      </w:r>
      <w:r>
        <w:t>tissue</w:t>
      </w:r>
      <w:r>
        <w:rPr>
          <w:spacing w:val="2"/>
        </w:rPr>
        <w:t xml:space="preserve"> </w:t>
      </w:r>
      <w:r>
        <w:t>(gum</w:t>
      </w:r>
      <w:r>
        <w:rPr>
          <w:spacing w:val="2"/>
        </w:rPr>
        <w:t xml:space="preserve"> </w:t>
      </w:r>
      <w:r>
        <w:t>tissue)</w:t>
      </w:r>
      <w:r>
        <w:rPr>
          <w:spacing w:val="1"/>
        </w:rPr>
        <w:t xml:space="preserve"> </w:t>
      </w:r>
      <w:r>
        <w:t>with</w:t>
      </w:r>
      <w:r>
        <w:rPr>
          <w:spacing w:val="3"/>
        </w:rPr>
        <w:t xml:space="preserve"> </w:t>
      </w:r>
      <w:r>
        <w:t>no heat</w:t>
      </w:r>
      <w:r>
        <w:rPr>
          <w:spacing w:val="1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discomfort in</w:t>
      </w:r>
      <w:r>
        <w:rPr>
          <w:spacing w:val="2"/>
        </w:rPr>
        <w:t xml:space="preserve"> </w:t>
      </w:r>
      <w:r>
        <w:t>most</w:t>
      </w:r>
      <w:r>
        <w:rPr>
          <w:spacing w:val="3"/>
        </w:rPr>
        <w:t xml:space="preserve"> </w:t>
      </w:r>
      <w:r>
        <w:t>cases.</w:t>
      </w:r>
    </w:p>
    <w:p w14:paraId="77C275BD" w14:textId="77777777" w:rsidR="00266EB3" w:rsidRDefault="00266EB3">
      <w:pPr>
        <w:pStyle w:val="BodyText"/>
        <w:rPr>
          <w:sz w:val="20"/>
        </w:rPr>
      </w:pPr>
    </w:p>
    <w:p w14:paraId="7A2BBD9B" w14:textId="77777777" w:rsidR="00266EB3" w:rsidRDefault="00000000">
      <w:pPr>
        <w:pStyle w:val="BodyText"/>
        <w:spacing w:before="1"/>
        <w:rPr>
          <w:sz w:val="10"/>
        </w:rPr>
      </w:pPr>
      <w:r>
        <w:rPr>
          <w:noProof/>
        </w:rPr>
        <w:drawing>
          <wp:anchor distT="0" distB="0" distL="0" distR="0" simplePos="0" relativeHeight="151" behindDoc="0" locked="0" layoutInCell="1" allowOverlap="1" wp14:anchorId="6F6FB018" wp14:editId="2AC3845A">
            <wp:simplePos x="0" y="0"/>
            <wp:positionH relativeFrom="page">
              <wp:posOffset>3167965</wp:posOffset>
            </wp:positionH>
            <wp:positionV relativeFrom="paragraph">
              <wp:posOffset>97814</wp:posOffset>
            </wp:positionV>
            <wp:extent cx="1696978" cy="1542573"/>
            <wp:effectExtent l="0" t="0" r="0" b="0"/>
            <wp:wrapTopAndBottom/>
            <wp:docPr id="379" name="image20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" name="image201.jpeg"/>
                    <pic:cNvPicPr/>
                  </pic:nvPicPr>
                  <pic:blipFill>
                    <a:blip r:embed="rId2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96978" cy="15425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B15DD83" w14:textId="77777777" w:rsidR="00266EB3" w:rsidRDefault="00266EB3">
      <w:pPr>
        <w:pStyle w:val="BodyText"/>
        <w:spacing w:before="1"/>
        <w:rPr>
          <w:sz w:val="21"/>
        </w:rPr>
      </w:pPr>
    </w:p>
    <w:p w14:paraId="10DFF4B0" w14:textId="77777777" w:rsidR="00266EB3" w:rsidRDefault="00000000">
      <w:pPr>
        <w:pStyle w:val="Heading3"/>
        <w:ind w:left="559" w:right="574"/>
        <w:jc w:val="center"/>
      </w:pPr>
      <w:r>
        <w:t>Fig.128</w:t>
      </w:r>
      <w:r>
        <w:rPr>
          <w:spacing w:val="-3"/>
        </w:rPr>
        <w:t xml:space="preserve"> </w:t>
      </w:r>
      <w:r>
        <w:t>Waterlase</w:t>
      </w:r>
    </w:p>
    <w:p w14:paraId="7ABAAE6B" w14:textId="77777777" w:rsidR="00266EB3" w:rsidRDefault="00266EB3">
      <w:pPr>
        <w:jc w:val="center"/>
        <w:sectPr w:rsidR="00266EB3">
          <w:pgSz w:w="11910" w:h="16840"/>
          <w:pgMar w:top="1300" w:right="940" w:bottom="1400" w:left="1680" w:header="712" w:footer="1167" w:gutter="0"/>
          <w:cols w:space="720"/>
        </w:sectPr>
      </w:pPr>
    </w:p>
    <w:p w14:paraId="66C23EB2" w14:textId="77777777" w:rsidR="00266EB3" w:rsidRDefault="00000000">
      <w:pPr>
        <w:pStyle w:val="BodyText"/>
        <w:spacing w:before="124"/>
        <w:ind w:left="480"/>
        <w:jc w:val="both"/>
      </w:pPr>
      <w:r>
        <w:lastRenderedPageBreak/>
        <w:t>Intracanal</w:t>
      </w:r>
      <w:r>
        <w:rPr>
          <w:spacing w:val="-2"/>
        </w:rPr>
        <w:t xml:space="preserve"> </w:t>
      </w:r>
      <w:r>
        <w:t>laser</w:t>
      </w:r>
      <w:r>
        <w:rPr>
          <w:spacing w:val="-2"/>
        </w:rPr>
        <w:t xml:space="preserve"> </w:t>
      </w:r>
      <w:r>
        <w:t>therapy-</w:t>
      </w:r>
    </w:p>
    <w:p w14:paraId="44EC2E5F" w14:textId="77777777" w:rsidR="00266EB3" w:rsidRDefault="00266EB3">
      <w:pPr>
        <w:pStyle w:val="BodyText"/>
        <w:spacing w:before="4"/>
        <w:rPr>
          <w:sz w:val="30"/>
        </w:rPr>
      </w:pPr>
    </w:p>
    <w:p w14:paraId="33BBC815" w14:textId="77777777" w:rsidR="00266EB3" w:rsidRDefault="00000000">
      <w:pPr>
        <w:pStyle w:val="BodyText"/>
        <w:spacing w:line="364" w:lineRule="auto"/>
        <w:ind w:left="480" w:right="524"/>
        <w:jc w:val="both"/>
      </w:pPr>
      <w:r>
        <w:t>The final stage of root canal preparation and disinfection is completed with the</w:t>
      </w:r>
      <w:r>
        <w:rPr>
          <w:spacing w:val="-61"/>
        </w:rPr>
        <w:t xml:space="preserve"> </w:t>
      </w:r>
      <w:r>
        <w:t>Waterlase MD laser (</w:t>
      </w:r>
      <w:proofErr w:type="gramStart"/>
      <w:r>
        <w:t>Er,Cr</w:t>
      </w:r>
      <w:proofErr w:type="gramEnd"/>
      <w:r>
        <w:t>:YSGG) using radial-firing tips (Biolase Technology</w:t>
      </w:r>
      <w:r>
        <w:rPr>
          <w:spacing w:val="1"/>
        </w:rPr>
        <w:t xml:space="preserve"> </w:t>
      </w:r>
      <w:r>
        <w:t>Inc.).</w:t>
      </w:r>
    </w:p>
    <w:p w14:paraId="45F791BD" w14:textId="77777777" w:rsidR="00266EB3" w:rsidRDefault="00000000">
      <w:pPr>
        <w:pStyle w:val="BodyText"/>
        <w:spacing w:before="204" w:line="364" w:lineRule="auto"/>
        <w:ind w:left="480" w:right="575"/>
      </w:pPr>
      <w:r>
        <w:t>The</w:t>
      </w:r>
      <w:r>
        <w:rPr>
          <w:spacing w:val="1"/>
        </w:rPr>
        <w:t xml:space="preserve"> </w:t>
      </w:r>
      <w:r>
        <w:t>laser</w:t>
      </w:r>
      <w:r>
        <w:rPr>
          <w:spacing w:val="-2"/>
        </w:rPr>
        <w:t xml:space="preserve"> </w:t>
      </w:r>
      <w:r>
        <w:t>tips are</w:t>
      </w:r>
      <w:r>
        <w:rPr>
          <w:spacing w:val="-1"/>
        </w:rPr>
        <w:t xml:space="preserve"> </w:t>
      </w:r>
      <w:r>
        <w:t>available</w:t>
      </w:r>
      <w:r>
        <w:rPr>
          <w:spacing w:val="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two</w:t>
      </w:r>
      <w:r>
        <w:rPr>
          <w:spacing w:val="1"/>
        </w:rPr>
        <w:t xml:space="preserve"> </w:t>
      </w:r>
      <w:r>
        <w:t>sizes:</w:t>
      </w:r>
      <w:r>
        <w:rPr>
          <w:spacing w:val="2"/>
        </w:rPr>
        <w:t xml:space="preserve"> </w:t>
      </w:r>
      <w:r>
        <w:t>RFT2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RFT3</w:t>
      </w:r>
      <w:r>
        <w:rPr>
          <w:spacing w:val="1"/>
        </w:rPr>
        <w:t xml:space="preserve"> </w:t>
      </w:r>
      <w:r>
        <w:t>with</w:t>
      </w:r>
      <w:r>
        <w:rPr>
          <w:spacing w:val="2"/>
        </w:rPr>
        <w:t xml:space="preserve"> </w:t>
      </w:r>
      <w:r>
        <w:t>diameters of</w:t>
      </w:r>
      <w:r>
        <w:rPr>
          <w:spacing w:val="1"/>
        </w:rPr>
        <w:t xml:space="preserve"> </w:t>
      </w:r>
      <w:r>
        <w:t>275 µm</w:t>
      </w:r>
      <w:r>
        <w:rPr>
          <w:spacing w:val="1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415</w:t>
      </w:r>
      <w:r>
        <w:rPr>
          <w:spacing w:val="3"/>
        </w:rPr>
        <w:t xml:space="preserve"> </w:t>
      </w:r>
      <w:r>
        <w:t>µm</w:t>
      </w:r>
      <w:r>
        <w:rPr>
          <w:spacing w:val="1"/>
        </w:rPr>
        <w:t xml:space="preserve"> </w:t>
      </w:r>
      <w:r>
        <w:t>respectively.</w:t>
      </w:r>
      <w:r>
        <w:rPr>
          <w:spacing w:val="2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RFT2 tip</w:t>
      </w:r>
      <w:r>
        <w:rPr>
          <w:spacing w:val="2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inserted</w:t>
      </w:r>
      <w:r>
        <w:rPr>
          <w:spacing w:val="3"/>
        </w:rPr>
        <w:t xml:space="preserve"> </w:t>
      </w:r>
      <w:r>
        <w:t>1</w:t>
      </w:r>
      <w:r>
        <w:rPr>
          <w:spacing w:val="1"/>
        </w:rPr>
        <w:t xml:space="preserve"> </w:t>
      </w:r>
      <w:r>
        <w:t>mm</w:t>
      </w:r>
      <w:r>
        <w:rPr>
          <w:spacing w:val="3"/>
        </w:rPr>
        <w:t xml:space="preserve"> </w:t>
      </w:r>
      <w:r>
        <w:t>short</w:t>
      </w:r>
      <w:r>
        <w:rPr>
          <w:spacing w:val="2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WL,</w:t>
      </w:r>
      <w:r>
        <w:rPr>
          <w:spacing w:val="-61"/>
        </w:rPr>
        <w:t xml:space="preserve"> </w:t>
      </w:r>
      <w:r>
        <w:t>requiring canal</w:t>
      </w:r>
      <w:r>
        <w:rPr>
          <w:spacing w:val="1"/>
        </w:rPr>
        <w:t xml:space="preserve"> </w:t>
      </w:r>
      <w:r>
        <w:t>preparation</w:t>
      </w:r>
      <w:r>
        <w:rPr>
          <w:spacing w:val="1"/>
        </w:rPr>
        <w:t xml:space="preserve"> </w:t>
      </w:r>
      <w:r>
        <w:t>sizes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ISO 30</w:t>
      </w:r>
      <w:r>
        <w:rPr>
          <w:spacing w:val="-1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more while</w:t>
      </w:r>
      <w:r>
        <w:rPr>
          <w:spacing w:val="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RFT3 tip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inserted</w:t>
      </w:r>
      <w:r>
        <w:rPr>
          <w:spacing w:val="-1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junction</w:t>
      </w:r>
      <w:r>
        <w:rPr>
          <w:spacing w:val="-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middle</w:t>
      </w:r>
      <w:r>
        <w:rPr>
          <w:spacing w:val="-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apical thirds, requiring canal sizes of</w:t>
      </w:r>
      <w:r>
        <w:rPr>
          <w:spacing w:val="1"/>
        </w:rPr>
        <w:t xml:space="preserve"> </w:t>
      </w:r>
      <w:r>
        <w:t>ISO 45 or more. These sizes fall well within typical working width preparation</w:t>
      </w:r>
      <w:r>
        <w:rPr>
          <w:spacing w:val="1"/>
        </w:rPr>
        <w:t xml:space="preserve"> </w:t>
      </w:r>
      <w:r>
        <w:t>sizes.</w:t>
      </w:r>
    </w:p>
    <w:p w14:paraId="459EDDC5" w14:textId="77777777" w:rsidR="00266EB3" w:rsidRDefault="00000000">
      <w:pPr>
        <w:pStyle w:val="BodyText"/>
        <w:spacing w:before="6"/>
        <w:rPr>
          <w:sz w:val="14"/>
        </w:rPr>
      </w:pPr>
      <w:r>
        <w:rPr>
          <w:noProof/>
        </w:rPr>
        <w:drawing>
          <wp:anchor distT="0" distB="0" distL="0" distR="0" simplePos="0" relativeHeight="152" behindDoc="0" locked="0" layoutInCell="1" allowOverlap="1" wp14:anchorId="29B93F72" wp14:editId="42C3CE95">
            <wp:simplePos x="0" y="0"/>
            <wp:positionH relativeFrom="page">
              <wp:posOffset>2286000</wp:posOffset>
            </wp:positionH>
            <wp:positionV relativeFrom="paragraph">
              <wp:posOffset>129243</wp:posOffset>
            </wp:positionV>
            <wp:extent cx="3765180" cy="2729103"/>
            <wp:effectExtent l="0" t="0" r="0" b="0"/>
            <wp:wrapTopAndBottom/>
            <wp:docPr id="381" name="image20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" name="image202.jpeg"/>
                    <pic:cNvPicPr/>
                  </pic:nvPicPr>
                  <pic:blipFill>
                    <a:blip r:embed="rId2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65180" cy="27291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AAEADCC" w14:textId="77777777" w:rsidR="00266EB3" w:rsidRDefault="00266EB3">
      <w:pPr>
        <w:pStyle w:val="BodyText"/>
        <w:spacing w:before="6"/>
        <w:rPr>
          <w:sz w:val="29"/>
        </w:rPr>
      </w:pPr>
    </w:p>
    <w:p w14:paraId="1A4E6625" w14:textId="77777777" w:rsidR="00266EB3" w:rsidRDefault="00000000">
      <w:pPr>
        <w:pStyle w:val="BodyText"/>
        <w:ind w:left="1920"/>
      </w:pPr>
      <w:r>
        <w:t>Fig.129</w:t>
      </w:r>
      <w:r>
        <w:rPr>
          <w:spacing w:val="-1"/>
        </w:rPr>
        <w:t xml:space="preserve"> </w:t>
      </w:r>
      <w:r>
        <w:t>Biolase tip</w:t>
      </w:r>
    </w:p>
    <w:p w14:paraId="4CB156CF" w14:textId="77777777" w:rsidR="00266EB3" w:rsidRDefault="00266EB3">
      <w:pPr>
        <w:pStyle w:val="BodyText"/>
        <w:spacing w:before="3"/>
        <w:rPr>
          <w:sz w:val="30"/>
        </w:rPr>
      </w:pPr>
    </w:p>
    <w:p w14:paraId="4A5C13F9" w14:textId="77777777" w:rsidR="00266EB3" w:rsidRDefault="00000000">
      <w:pPr>
        <w:pStyle w:val="ListParagraph"/>
        <w:numPr>
          <w:ilvl w:val="4"/>
          <w:numId w:val="54"/>
        </w:numPr>
        <w:tabs>
          <w:tab w:val="left" w:pos="1201"/>
        </w:tabs>
        <w:spacing w:before="1"/>
        <w:ind w:hanging="361"/>
        <w:rPr>
          <w:sz w:val="24"/>
        </w:rPr>
      </w:pPr>
      <w:r>
        <w:rPr>
          <w:sz w:val="24"/>
        </w:rPr>
        <w:t>Use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RFT2</w:t>
      </w:r>
      <w:r>
        <w:rPr>
          <w:spacing w:val="1"/>
          <w:sz w:val="24"/>
        </w:rPr>
        <w:t xml:space="preserve"> </w:t>
      </w:r>
      <w:r>
        <w:rPr>
          <w:sz w:val="24"/>
        </w:rPr>
        <w:t>to perform</w:t>
      </w:r>
      <w:r>
        <w:rPr>
          <w:spacing w:val="1"/>
          <w:sz w:val="24"/>
        </w:rPr>
        <w:t xml:space="preserve"> </w:t>
      </w:r>
      <w:r>
        <w:rPr>
          <w:sz w:val="24"/>
        </w:rPr>
        <w:t>apical and</w:t>
      </w:r>
      <w:r>
        <w:rPr>
          <w:spacing w:val="-1"/>
          <w:sz w:val="24"/>
        </w:rPr>
        <w:t xml:space="preserve"> </w:t>
      </w:r>
      <w:r>
        <w:rPr>
          <w:sz w:val="24"/>
        </w:rPr>
        <w:t>partial</w:t>
      </w:r>
      <w:r>
        <w:rPr>
          <w:spacing w:val="1"/>
          <w:sz w:val="24"/>
        </w:rPr>
        <w:t xml:space="preserve"> </w:t>
      </w:r>
      <w:r>
        <w:rPr>
          <w:sz w:val="24"/>
        </w:rPr>
        <w:t>coronal 2/3</w:t>
      </w:r>
      <w:r>
        <w:rPr>
          <w:spacing w:val="1"/>
          <w:sz w:val="24"/>
        </w:rPr>
        <w:t xml:space="preserve"> </w:t>
      </w:r>
      <w:r>
        <w:rPr>
          <w:sz w:val="24"/>
        </w:rPr>
        <w:t>cleaning.</w:t>
      </w:r>
    </w:p>
    <w:p w14:paraId="497709F4" w14:textId="77777777" w:rsidR="00266EB3" w:rsidRDefault="00000000">
      <w:pPr>
        <w:pStyle w:val="ListParagraph"/>
        <w:numPr>
          <w:ilvl w:val="4"/>
          <w:numId w:val="54"/>
        </w:numPr>
        <w:tabs>
          <w:tab w:val="left" w:pos="1201"/>
        </w:tabs>
        <w:spacing w:before="141"/>
        <w:ind w:hanging="361"/>
        <w:rPr>
          <w:sz w:val="24"/>
        </w:rPr>
      </w:pPr>
      <w:r>
        <w:rPr>
          <w:sz w:val="24"/>
        </w:rPr>
        <w:t>Select the recommended</w:t>
      </w:r>
      <w:r>
        <w:rPr>
          <w:spacing w:val="1"/>
          <w:sz w:val="24"/>
        </w:rPr>
        <w:t xml:space="preserve"> </w:t>
      </w:r>
      <w:r>
        <w:rPr>
          <w:sz w:val="24"/>
        </w:rPr>
        <w:t>laser</w:t>
      </w:r>
      <w:r>
        <w:rPr>
          <w:spacing w:val="-1"/>
          <w:sz w:val="24"/>
        </w:rPr>
        <w:t xml:space="preserve"> </w:t>
      </w:r>
      <w:r>
        <w:rPr>
          <w:sz w:val="24"/>
        </w:rPr>
        <w:t>settings in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wet mode.</w:t>
      </w:r>
    </w:p>
    <w:p w14:paraId="76C5AEF4" w14:textId="77777777" w:rsidR="00266EB3" w:rsidRDefault="00000000">
      <w:pPr>
        <w:pStyle w:val="ListParagraph"/>
        <w:numPr>
          <w:ilvl w:val="4"/>
          <w:numId w:val="54"/>
        </w:numPr>
        <w:tabs>
          <w:tab w:val="left" w:pos="1201"/>
        </w:tabs>
        <w:spacing w:before="141"/>
        <w:ind w:hanging="361"/>
        <w:rPr>
          <w:sz w:val="24"/>
        </w:rPr>
      </w:pPr>
      <w:r>
        <w:rPr>
          <w:sz w:val="24"/>
        </w:rPr>
        <w:t>Fill</w:t>
      </w:r>
      <w:r>
        <w:rPr>
          <w:spacing w:val="-3"/>
          <w:sz w:val="24"/>
        </w:rPr>
        <w:t xml:space="preserve"> </w:t>
      </w:r>
      <w:r>
        <w:rPr>
          <w:sz w:val="24"/>
        </w:rPr>
        <w:t>canal</w:t>
      </w:r>
      <w:r>
        <w:rPr>
          <w:spacing w:val="-2"/>
          <w:sz w:val="24"/>
        </w:rPr>
        <w:t xml:space="preserve"> </w:t>
      </w:r>
      <w:r>
        <w:rPr>
          <w:sz w:val="24"/>
        </w:rPr>
        <w:t>with</w:t>
      </w:r>
      <w:r>
        <w:rPr>
          <w:spacing w:val="-1"/>
          <w:sz w:val="24"/>
        </w:rPr>
        <w:t xml:space="preserve"> </w:t>
      </w:r>
      <w:r>
        <w:rPr>
          <w:sz w:val="24"/>
        </w:rPr>
        <w:t>sterile</w:t>
      </w:r>
      <w:r>
        <w:rPr>
          <w:spacing w:val="-1"/>
          <w:sz w:val="24"/>
        </w:rPr>
        <w:t xml:space="preserve"> </w:t>
      </w:r>
      <w:r>
        <w:rPr>
          <w:sz w:val="24"/>
        </w:rPr>
        <w:t>solution.</w:t>
      </w:r>
    </w:p>
    <w:p w14:paraId="18D5B443" w14:textId="77777777" w:rsidR="00266EB3" w:rsidRDefault="00000000">
      <w:pPr>
        <w:pStyle w:val="ListParagraph"/>
        <w:numPr>
          <w:ilvl w:val="4"/>
          <w:numId w:val="54"/>
        </w:numPr>
        <w:tabs>
          <w:tab w:val="left" w:pos="1201"/>
        </w:tabs>
        <w:spacing w:before="144"/>
        <w:ind w:hanging="361"/>
        <w:rPr>
          <w:sz w:val="24"/>
        </w:rPr>
      </w:pPr>
      <w:r>
        <w:rPr>
          <w:sz w:val="24"/>
        </w:rPr>
        <w:t>Insert RFT2</w:t>
      </w:r>
      <w:r>
        <w:rPr>
          <w:spacing w:val="-1"/>
          <w:sz w:val="24"/>
        </w:rPr>
        <w:t xml:space="preserve"> </w:t>
      </w:r>
      <w:r>
        <w:rPr>
          <w:sz w:val="24"/>
        </w:rPr>
        <w:t>tip</w:t>
      </w:r>
      <w:r>
        <w:rPr>
          <w:spacing w:val="1"/>
          <w:sz w:val="24"/>
        </w:rPr>
        <w:t xml:space="preserve"> </w:t>
      </w:r>
      <w:r>
        <w:rPr>
          <w:sz w:val="24"/>
        </w:rPr>
        <w:t>1 mm</w:t>
      </w:r>
      <w:r>
        <w:rPr>
          <w:spacing w:val="2"/>
          <w:sz w:val="24"/>
        </w:rPr>
        <w:t xml:space="preserve"> </w:t>
      </w:r>
      <w:r>
        <w:rPr>
          <w:sz w:val="24"/>
        </w:rPr>
        <w:t>short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working</w:t>
      </w:r>
      <w:r>
        <w:rPr>
          <w:spacing w:val="-1"/>
          <w:sz w:val="24"/>
        </w:rPr>
        <w:t xml:space="preserve"> </w:t>
      </w:r>
      <w:r>
        <w:rPr>
          <w:sz w:val="24"/>
        </w:rPr>
        <w:t>length</w:t>
      </w:r>
      <w:r>
        <w:rPr>
          <w:spacing w:val="2"/>
          <w:sz w:val="24"/>
        </w:rPr>
        <w:t xml:space="preserve"> </w:t>
      </w:r>
      <w:r>
        <w:rPr>
          <w:sz w:val="24"/>
        </w:rPr>
        <w:t>(WL).</w:t>
      </w:r>
    </w:p>
    <w:p w14:paraId="59713E49" w14:textId="77777777" w:rsidR="00266EB3" w:rsidRDefault="00000000">
      <w:pPr>
        <w:pStyle w:val="ListParagraph"/>
        <w:numPr>
          <w:ilvl w:val="4"/>
          <w:numId w:val="54"/>
        </w:numPr>
        <w:tabs>
          <w:tab w:val="left" w:pos="1201"/>
        </w:tabs>
        <w:spacing w:before="141" w:line="364" w:lineRule="auto"/>
        <w:ind w:right="591"/>
        <w:rPr>
          <w:sz w:val="24"/>
        </w:rPr>
      </w:pPr>
      <w:r>
        <w:rPr>
          <w:sz w:val="24"/>
        </w:rPr>
        <w:t>Activate laser on withdrawal of tip coronally at approximately 1 mm/s.</w:t>
      </w:r>
      <w:r>
        <w:rPr>
          <w:spacing w:val="1"/>
          <w:sz w:val="24"/>
        </w:rPr>
        <w:t xml:space="preserve"> </w:t>
      </w:r>
      <w:r>
        <w:rPr>
          <w:sz w:val="24"/>
        </w:rPr>
        <w:t>Maintain tip in contact with the side surface of the canal wall during the</w:t>
      </w:r>
      <w:r>
        <w:rPr>
          <w:spacing w:val="-61"/>
          <w:sz w:val="24"/>
        </w:rPr>
        <w:t xml:space="preserve"> </w:t>
      </w:r>
      <w:r>
        <w:rPr>
          <w:sz w:val="24"/>
        </w:rPr>
        <w:t>entire</w:t>
      </w:r>
      <w:r>
        <w:rPr>
          <w:spacing w:val="2"/>
          <w:sz w:val="24"/>
        </w:rPr>
        <w:t xml:space="preserve"> </w:t>
      </w:r>
      <w:r>
        <w:rPr>
          <w:sz w:val="24"/>
        </w:rPr>
        <w:t>apical</w:t>
      </w:r>
      <w:r>
        <w:rPr>
          <w:spacing w:val="2"/>
          <w:sz w:val="24"/>
        </w:rPr>
        <w:t xml:space="preserve"> </w:t>
      </w:r>
      <w:r>
        <w:rPr>
          <w:sz w:val="24"/>
        </w:rPr>
        <w:t>to</w:t>
      </w:r>
      <w:r>
        <w:rPr>
          <w:spacing w:val="3"/>
          <w:sz w:val="24"/>
        </w:rPr>
        <w:t xml:space="preserve"> </w:t>
      </w:r>
      <w:r>
        <w:rPr>
          <w:sz w:val="24"/>
        </w:rPr>
        <w:t>coronal pass.</w:t>
      </w:r>
    </w:p>
    <w:p w14:paraId="686F6F74" w14:textId="77777777" w:rsidR="00266EB3" w:rsidRDefault="00000000">
      <w:pPr>
        <w:pStyle w:val="ListParagraph"/>
        <w:numPr>
          <w:ilvl w:val="4"/>
          <w:numId w:val="54"/>
        </w:numPr>
        <w:tabs>
          <w:tab w:val="left" w:pos="1201"/>
        </w:tabs>
        <w:spacing w:before="5" w:line="364" w:lineRule="auto"/>
        <w:ind w:right="760"/>
        <w:rPr>
          <w:sz w:val="24"/>
        </w:rPr>
      </w:pPr>
      <w:r>
        <w:rPr>
          <w:sz w:val="24"/>
        </w:rPr>
        <w:t>Repeat</w:t>
      </w:r>
      <w:r>
        <w:rPr>
          <w:spacing w:val="1"/>
          <w:sz w:val="24"/>
        </w:rPr>
        <w:t xml:space="preserve"> </w:t>
      </w:r>
      <w:r>
        <w:rPr>
          <w:sz w:val="24"/>
        </w:rPr>
        <w:t>steps</w:t>
      </w:r>
      <w:r>
        <w:rPr>
          <w:spacing w:val="1"/>
          <w:sz w:val="24"/>
        </w:rPr>
        <w:t xml:space="preserve"> </w:t>
      </w:r>
      <w:r>
        <w:rPr>
          <w:sz w:val="24"/>
        </w:rPr>
        <w:t>4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2"/>
          <w:sz w:val="24"/>
        </w:rPr>
        <w:t xml:space="preserve"> </w:t>
      </w:r>
      <w:r>
        <w:rPr>
          <w:sz w:val="24"/>
        </w:rPr>
        <w:t>5</w:t>
      </w:r>
      <w:r>
        <w:rPr>
          <w:spacing w:val="1"/>
          <w:sz w:val="24"/>
        </w:rPr>
        <w:t xml:space="preserve"> </w:t>
      </w:r>
      <w:r>
        <w:rPr>
          <w:sz w:val="24"/>
        </w:rPr>
        <w:t>one or</w:t>
      </w:r>
      <w:r>
        <w:rPr>
          <w:spacing w:val="1"/>
          <w:sz w:val="24"/>
        </w:rPr>
        <w:t xml:space="preserve"> </w:t>
      </w:r>
      <w:r>
        <w:rPr>
          <w:sz w:val="24"/>
        </w:rPr>
        <w:t>two</w:t>
      </w:r>
      <w:r>
        <w:rPr>
          <w:spacing w:val="2"/>
          <w:sz w:val="24"/>
        </w:rPr>
        <w:t xml:space="preserve"> </w:t>
      </w:r>
      <w:r>
        <w:rPr>
          <w:sz w:val="24"/>
        </w:rPr>
        <w:t>more</w:t>
      </w:r>
      <w:r>
        <w:rPr>
          <w:spacing w:val="-1"/>
          <w:sz w:val="24"/>
        </w:rPr>
        <w:t xml:space="preserve"> </w:t>
      </w:r>
      <w:r>
        <w:rPr>
          <w:sz w:val="24"/>
        </w:rPr>
        <w:t>times to</w:t>
      </w:r>
      <w:r>
        <w:rPr>
          <w:spacing w:val="3"/>
          <w:sz w:val="24"/>
        </w:rPr>
        <w:t xml:space="preserve"> </w:t>
      </w:r>
      <w:r>
        <w:rPr>
          <w:sz w:val="24"/>
        </w:rPr>
        <w:t>ensure</w:t>
      </w:r>
      <w:r>
        <w:rPr>
          <w:spacing w:val="1"/>
          <w:sz w:val="24"/>
        </w:rPr>
        <w:t xml:space="preserve"> </w:t>
      </w:r>
      <w:r>
        <w:rPr>
          <w:sz w:val="24"/>
        </w:rPr>
        <w:t>that the</w:t>
      </w:r>
      <w:r>
        <w:rPr>
          <w:spacing w:val="2"/>
          <w:sz w:val="24"/>
        </w:rPr>
        <w:t xml:space="preserve"> </w:t>
      </w:r>
      <w:r>
        <w:rPr>
          <w:sz w:val="24"/>
        </w:rPr>
        <w:t>entire</w:t>
      </w:r>
      <w:r>
        <w:rPr>
          <w:spacing w:val="-61"/>
          <w:sz w:val="24"/>
        </w:rPr>
        <w:t xml:space="preserve"> </w:t>
      </w:r>
      <w:r>
        <w:rPr>
          <w:sz w:val="24"/>
        </w:rPr>
        <w:t>inner</w:t>
      </w:r>
      <w:r>
        <w:rPr>
          <w:spacing w:val="1"/>
          <w:sz w:val="24"/>
        </w:rPr>
        <w:t xml:space="preserve"> </w:t>
      </w:r>
      <w:r>
        <w:rPr>
          <w:sz w:val="24"/>
        </w:rPr>
        <w:t>canal</w:t>
      </w:r>
      <w:r>
        <w:rPr>
          <w:spacing w:val="2"/>
          <w:sz w:val="24"/>
        </w:rPr>
        <w:t xml:space="preserve"> </w:t>
      </w:r>
      <w:r>
        <w:rPr>
          <w:sz w:val="24"/>
        </w:rPr>
        <w:t>has</w:t>
      </w:r>
      <w:r>
        <w:rPr>
          <w:spacing w:val="2"/>
          <w:sz w:val="24"/>
        </w:rPr>
        <w:t xml:space="preserve"> </w:t>
      </w:r>
      <w:r>
        <w:rPr>
          <w:sz w:val="24"/>
        </w:rPr>
        <w:t>been</w:t>
      </w:r>
      <w:r>
        <w:rPr>
          <w:spacing w:val="1"/>
          <w:sz w:val="24"/>
        </w:rPr>
        <w:t xml:space="preserve"> </w:t>
      </w:r>
      <w:r>
        <w:rPr>
          <w:sz w:val="24"/>
        </w:rPr>
        <w:t>cleaned.</w:t>
      </w:r>
    </w:p>
    <w:p w14:paraId="1613956D" w14:textId="77777777" w:rsidR="00266EB3" w:rsidRDefault="00266EB3">
      <w:pPr>
        <w:spacing w:line="364" w:lineRule="auto"/>
        <w:rPr>
          <w:sz w:val="24"/>
        </w:rPr>
        <w:sectPr w:rsidR="00266EB3">
          <w:pgSz w:w="11910" w:h="16840"/>
          <w:pgMar w:top="1300" w:right="940" w:bottom="1400" w:left="1680" w:header="712" w:footer="1167" w:gutter="0"/>
          <w:cols w:space="720"/>
        </w:sectPr>
      </w:pPr>
    </w:p>
    <w:p w14:paraId="085839BD" w14:textId="77777777" w:rsidR="00266EB3" w:rsidRDefault="00000000">
      <w:pPr>
        <w:pStyle w:val="ListParagraph"/>
        <w:numPr>
          <w:ilvl w:val="4"/>
          <w:numId w:val="54"/>
        </w:numPr>
        <w:tabs>
          <w:tab w:val="left" w:pos="1201"/>
        </w:tabs>
        <w:spacing w:before="124"/>
        <w:ind w:hanging="361"/>
        <w:rPr>
          <w:sz w:val="24"/>
        </w:rPr>
      </w:pPr>
      <w:r>
        <w:rPr>
          <w:sz w:val="24"/>
        </w:rPr>
        <w:lastRenderedPageBreak/>
        <w:t>Place</w:t>
      </w:r>
      <w:r>
        <w:rPr>
          <w:spacing w:val="1"/>
          <w:sz w:val="24"/>
        </w:rPr>
        <w:t xml:space="preserve"> </w:t>
      </w:r>
      <w:r>
        <w:rPr>
          <w:sz w:val="24"/>
        </w:rPr>
        <w:t>the RFT3</w:t>
      </w:r>
      <w:r>
        <w:rPr>
          <w:spacing w:val="-2"/>
          <w:sz w:val="24"/>
        </w:rPr>
        <w:t xml:space="preserve"> </w:t>
      </w:r>
      <w:r>
        <w:rPr>
          <w:sz w:val="24"/>
        </w:rPr>
        <w:t>tip in</w:t>
      </w:r>
      <w:r>
        <w:rPr>
          <w:spacing w:val="-2"/>
          <w:sz w:val="24"/>
        </w:rPr>
        <w:t xml:space="preserve"> </w:t>
      </w:r>
      <w:r>
        <w:rPr>
          <w:sz w:val="24"/>
        </w:rPr>
        <w:t>handpiece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perform</w:t>
      </w:r>
      <w:r>
        <w:rPr>
          <w:spacing w:val="-1"/>
          <w:sz w:val="24"/>
        </w:rPr>
        <w:t xml:space="preserve"> </w:t>
      </w:r>
      <w:r>
        <w:rPr>
          <w:sz w:val="24"/>
        </w:rPr>
        <w:t>final</w:t>
      </w:r>
    </w:p>
    <w:p w14:paraId="3BABB18C" w14:textId="77777777" w:rsidR="00266EB3" w:rsidRDefault="00000000">
      <w:pPr>
        <w:pStyle w:val="ListParagraph"/>
        <w:numPr>
          <w:ilvl w:val="4"/>
          <w:numId w:val="54"/>
        </w:numPr>
        <w:tabs>
          <w:tab w:val="left" w:pos="1201"/>
        </w:tabs>
        <w:spacing w:before="142"/>
        <w:ind w:hanging="361"/>
        <w:rPr>
          <w:sz w:val="24"/>
        </w:rPr>
      </w:pPr>
      <w:r>
        <w:rPr>
          <w:sz w:val="24"/>
        </w:rPr>
        <w:t>cleaning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2"/>
          <w:sz w:val="24"/>
        </w:rPr>
        <w:t xml:space="preserve"> </w:t>
      </w:r>
      <w:r>
        <w:rPr>
          <w:sz w:val="24"/>
        </w:rPr>
        <w:t>the coronal 2/3.</w:t>
      </w:r>
    </w:p>
    <w:p w14:paraId="44C70FF1" w14:textId="77777777" w:rsidR="00266EB3" w:rsidRDefault="00000000">
      <w:pPr>
        <w:pStyle w:val="ListParagraph"/>
        <w:numPr>
          <w:ilvl w:val="4"/>
          <w:numId w:val="54"/>
        </w:numPr>
        <w:tabs>
          <w:tab w:val="left" w:pos="1201"/>
        </w:tabs>
        <w:spacing w:before="144"/>
        <w:ind w:hanging="361"/>
        <w:rPr>
          <w:sz w:val="24"/>
        </w:rPr>
      </w:pPr>
      <w:r>
        <w:rPr>
          <w:sz w:val="24"/>
        </w:rPr>
        <w:t>Fill</w:t>
      </w:r>
      <w:r>
        <w:rPr>
          <w:spacing w:val="-3"/>
          <w:sz w:val="24"/>
        </w:rPr>
        <w:t xml:space="preserve"> </w:t>
      </w:r>
      <w:r>
        <w:rPr>
          <w:sz w:val="24"/>
        </w:rPr>
        <w:t>canal</w:t>
      </w:r>
      <w:r>
        <w:rPr>
          <w:spacing w:val="-2"/>
          <w:sz w:val="24"/>
        </w:rPr>
        <w:t xml:space="preserve"> </w:t>
      </w:r>
      <w:r>
        <w:rPr>
          <w:sz w:val="24"/>
        </w:rPr>
        <w:t>with</w:t>
      </w:r>
      <w:r>
        <w:rPr>
          <w:spacing w:val="-1"/>
          <w:sz w:val="24"/>
        </w:rPr>
        <w:t xml:space="preserve"> </w:t>
      </w:r>
      <w:r>
        <w:rPr>
          <w:sz w:val="24"/>
        </w:rPr>
        <w:t>sterile</w:t>
      </w:r>
      <w:r>
        <w:rPr>
          <w:spacing w:val="-1"/>
          <w:sz w:val="24"/>
        </w:rPr>
        <w:t xml:space="preserve"> </w:t>
      </w:r>
      <w:r>
        <w:rPr>
          <w:sz w:val="24"/>
        </w:rPr>
        <w:t>solution.</w:t>
      </w:r>
    </w:p>
    <w:p w14:paraId="23BB605A" w14:textId="77777777" w:rsidR="00266EB3" w:rsidRDefault="00000000">
      <w:pPr>
        <w:pStyle w:val="ListParagraph"/>
        <w:numPr>
          <w:ilvl w:val="4"/>
          <w:numId w:val="54"/>
        </w:numPr>
        <w:tabs>
          <w:tab w:val="left" w:pos="1201"/>
        </w:tabs>
        <w:spacing w:before="141"/>
        <w:ind w:hanging="361"/>
        <w:rPr>
          <w:sz w:val="24"/>
        </w:rPr>
      </w:pPr>
      <w:r>
        <w:rPr>
          <w:sz w:val="24"/>
        </w:rPr>
        <w:t>Insert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tip to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junction of</w:t>
      </w:r>
      <w:r>
        <w:rPr>
          <w:spacing w:val="1"/>
          <w:sz w:val="24"/>
        </w:rPr>
        <w:t xml:space="preserve"> </w:t>
      </w:r>
      <w:r>
        <w:rPr>
          <w:sz w:val="24"/>
        </w:rPr>
        <w:t>apical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middle</w:t>
      </w:r>
      <w:r>
        <w:rPr>
          <w:spacing w:val="1"/>
          <w:sz w:val="24"/>
        </w:rPr>
        <w:t xml:space="preserve"> </w:t>
      </w:r>
      <w:r>
        <w:rPr>
          <w:sz w:val="24"/>
        </w:rPr>
        <w:t>third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3"/>
          <w:sz w:val="24"/>
        </w:rPr>
        <w:t xml:space="preserve"> </w:t>
      </w:r>
      <w:r>
        <w:rPr>
          <w:sz w:val="24"/>
        </w:rPr>
        <w:t>the root</w:t>
      </w:r>
      <w:r>
        <w:rPr>
          <w:spacing w:val="9"/>
          <w:sz w:val="24"/>
        </w:rPr>
        <w:t xml:space="preserve"> </w:t>
      </w:r>
      <w:r>
        <w:rPr>
          <w:sz w:val="24"/>
        </w:rPr>
        <w:t>canal.</w:t>
      </w:r>
    </w:p>
    <w:p w14:paraId="666C2154" w14:textId="77777777" w:rsidR="00266EB3" w:rsidRDefault="00000000">
      <w:pPr>
        <w:pStyle w:val="ListParagraph"/>
        <w:numPr>
          <w:ilvl w:val="4"/>
          <w:numId w:val="54"/>
        </w:numPr>
        <w:tabs>
          <w:tab w:val="left" w:pos="1201"/>
        </w:tabs>
        <w:spacing w:before="143"/>
        <w:ind w:hanging="361"/>
        <w:rPr>
          <w:sz w:val="24"/>
        </w:rPr>
      </w:pPr>
      <w:r>
        <w:rPr>
          <w:sz w:val="24"/>
        </w:rPr>
        <w:t>Repeat</w:t>
      </w:r>
      <w:r>
        <w:rPr>
          <w:spacing w:val="2"/>
          <w:sz w:val="24"/>
        </w:rPr>
        <w:t xml:space="preserve"> </w:t>
      </w:r>
      <w:r>
        <w:rPr>
          <w:sz w:val="24"/>
        </w:rPr>
        <w:t>steps</w:t>
      </w:r>
      <w:r>
        <w:rPr>
          <w:spacing w:val="2"/>
          <w:sz w:val="24"/>
        </w:rPr>
        <w:t xml:space="preserve"> </w:t>
      </w:r>
      <w:r>
        <w:rPr>
          <w:sz w:val="24"/>
        </w:rPr>
        <w:t>5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3"/>
          <w:sz w:val="24"/>
        </w:rPr>
        <w:t xml:space="preserve"> </w:t>
      </w:r>
      <w:r>
        <w:rPr>
          <w:sz w:val="24"/>
        </w:rPr>
        <w:t>6.</w:t>
      </w:r>
    </w:p>
    <w:p w14:paraId="5D477C0A" w14:textId="77777777" w:rsidR="00266EB3" w:rsidRDefault="00000000">
      <w:pPr>
        <w:pStyle w:val="Heading3"/>
        <w:spacing w:before="138"/>
        <w:rPr>
          <w:rFonts w:ascii="Microsoft Sans Serif" w:hAnsi="Microsoft Sans Serif"/>
          <w:b w:val="0"/>
        </w:rPr>
      </w:pPr>
      <w:r>
        <w:t>Benefits</w:t>
      </w:r>
      <w:r>
        <w:rPr>
          <w:spacing w:val="9"/>
        </w:rPr>
        <w:t xml:space="preserve"> </w:t>
      </w:r>
      <w:r>
        <w:t>of</w:t>
      </w:r>
      <w:r>
        <w:rPr>
          <w:spacing w:val="9"/>
        </w:rPr>
        <w:t xml:space="preserve"> </w:t>
      </w:r>
      <w:r>
        <w:t>Waterlase™</w:t>
      </w:r>
      <w:r>
        <w:rPr>
          <w:spacing w:val="10"/>
        </w:rPr>
        <w:t xml:space="preserve"> </w:t>
      </w:r>
      <w:r>
        <w:t>Endodontics</w:t>
      </w:r>
      <w:r>
        <w:rPr>
          <w:spacing w:val="12"/>
        </w:rPr>
        <w:t xml:space="preserve"> </w:t>
      </w:r>
      <w:r>
        <w:rPr>
          <w:rFonts w:ascii="Microsoft Sans Serif" w:hAnsi="Microsoft Sans Serif"/>
          <w:b w:val="0"/>
        </w:rPr>
        <w:t>–</w:t>
      </w:r>
    </w:p>
    <w:p w14:paraId="1A6E7463" w14:textId="77777777" w:rsidR="00266EB3" w:rsidRDefault="00266EB3">
      <w:pPr>
        <w:pStyle w:val="BodyText"/>
        <w:spacing w:before="2"/>
        <w:rPr>
          <w:sz w:val="30"/>
        </w:rPr>
      </w:pPr>
    </w:p>
    <w:p w14:paraId="1A73AAE5" w14:textId="77777777" w:rsidR="00266EB3" w:rsidRDefault="00000000">
      <w:pPr>
        <w:pStyle w:val="ListParagraph"/>
        <w:numPr>
          <w:ilvl w:val="5"/>
          <w:numId w:val="54"/>
        </w:numPr>
        <w:tabs>
          <w:tab w:val="left" w:pos="1561"/>
        </w:tabs>
        <w:ind w:hanging="361"/>
        <w:rPr>
          <w:sz w:val="24"/>
        </w:rPr>
      </w:pPr>
      <w:r>
        <w:rPr>
          <w:sz w:val="24"/>
        </w:rPr>
        <w:t>Superior</w:t>
      </w:r>
      <w:r>
        <w:rPr>
          <w:spacing w:val="-3"/>
          <w:sz w:val="24"/>
        </w:rPr>
        <w:t xml:space="preserve"> </w:t>
      </w:r>
      <w:r>
        <w:rPr>
          <w:sz w:val="24"/>
        </w:rPr>
        <w:t>intra-operative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post-operative</w:t>
      </w:r>
      <w:r>
        <w:rPr>
          <w:spacing w:val="-1"/>
          <w:sz w:val="24"/>
        </w:rPr>
        <w:t xml:space="preserve"> </w:t>
      </w:r>
      <w:r>
        <w:rPr>
          <w:sz w:val="24"/>
        </w:rPr>
        <w:t>patient</w:t>
      </w:r>
      <w:r>
        <w:rPr>
          <w:spacing w:val="-3"/>
          <w:sz w:val="24"/>
        </w:rPr>
        <w:t xml:space="preserve"> </w:t>
      </w:r>
      <w:r>
        <w:rPr>
          <w:sz w:val="24"/>
        </w:rPr>
        <w:t>comfort.</w:t>
      </w:r>
    </w:p>
    <w:p w14:paraId="626FDE1E" w14:textId="77777777" w:rsidR="00266EB3" w:rsidRDefault="00000000">
      <w:pPr>
        <w:pStyle w:val="ListParagraph"/>
        <w:numPr>
          <w:ilvl w:val="5"/>
          <w:numId w:val="54"/>
        </w:numPr>
        <w:tabs>
          <w:tab w:val="left" w:pos="1561"/>
          <w:tab w:val="left" w:pos="2742"/>
          <w:tab w:val="left" w:pos="4480"/>
          <w:tab w:val="left" w:pos="6156"/>
          <w:tab w:val="left" w:pos="6883"/>
          <w:tab w:val="left" w:pos="7358"/>
        </w:tabs>
        <w:spacing w:before="144" w:line="364" w:lineRule="auto"/>
        <w:ind w:right="499"/>
        <w:rPr>
          <w:sz w:val="24"/>
        </w:rPr>
      </w:pPr>
      <w:r>
        <w:rPr>
          <w:sz w:val="24"/>
        </w:rPr>
        <w:t>Reduced</w:t>
      </w:r>
      <w:r>
        <w:rPr>
          <w:sz w:val="24"/>
        </w:rPr>
        <w:tab/>
        <w:t>post-operative</w:t>
      </w:r>
      <w:r>
        <w:rPr>
          <w:sz w:val="24"/>
        </w:rPr>
        <w:tab/>
        <w:t>complications</w:t>
      </w:r>
      <w:r>
        <w:rPr>
          <w:sz w:val="24"/>
        </w:rPr>
        <w:tab/>
        <w:t>such</w:t>
      </w:r>
      <w:r>
        <w:rPr>
          <w:sz w:val="24"/>
        </w:rPr>
        <w:tab/>
        <w:t>as</w:t>
      </w:r>
      <w:r>
        <w:rPr>
          <w:sz w:val="24"/>
        </w:rPr>
        <w:tab/>
      </w:r>
      <w:r>
        <w:rPr>
          <w:spacing w:val="-1"/>
          <w:sz w:val="24"/>
        </w:rPr>
        <w:t>inflammation,</w:t>
      </w:r>
      <w:r>
        <w:rPr>
          <w:spacing w:val="-61"/>
          <w:sz w:val="24"/>
        </w:rPr>
        <w:t xml:space="preserve"> </w:t>
      </w:r>
      <w:r>
        <w:rPr>
          <w:sz w:val="24"/>
        </w:rPr>
        <w:t>swelling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3"/>
          <w:sz w:val="24"/>
        </w:rPr>
        <w:t xml:space="preserve"> </w:t>
      </w:r>
      <w:r>
        <w:rPr>
          <w:sz w:val="24"/>
        </w:rPr>
        <w:t>pain.</w:t>
      </w:r>
    </w:p>
    <w:p w14:paraId="78A91750" w14:textId="77777777" w:rsidR="00266EB3" w:rsidRDefault="00000000">
      <w:pPr>
        <w:pStyle w:val="ListParagraph"/>
        <w:numPr>
          <w:ilvl w:val="5"/>
          <w:numId w:val="54"/>
        </w:numPr>
        <w:tabs>
          <w:tab w:val="left" w:pos="1561"/>
        </w:tabs>
        <w:spacing w:before="2"/>
        <w:ind w:hanging="361"/>
        <w:rPr>
          <w:sz w:val="24"/>
        </w:rPr>
      </w:pPr>
      <w:r>
        <w:rPr>
          <w:sz w:val="24"/>
        </w:rPr>
        <w:t>Versatile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effective</w:t>
      </w:r>
      <w:r>
        <w:rPr>
          <w:spacing w:val="-1"/>
          <w:sz w:val="24"/>
        </w:rPr>
        <w:t xml:space="preserve"> </w:t>
      </w: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>root</w:t>
      </w:r>
      <w:r>
        <w:rPr>
          <w:spacing w:val="-1"/>
          <w:sz w:val="24"/>
        </w:rPr>
        <w:t xml:space="preserve"> </w:t>
      </w:r>
      <w:r>
        <w:rPr>
          <w:sz w:val="24"/>
        </w:rPr>
        <w:t>canal</w:t>
      </w:r>
      <w:r>
        <w:rPr>
          <w:spacing w:val="-1"/>
          <w:sz w:val="24"/>
        </w:rPr>
        <w:t xml:space="preserve"> </w:t>
      </w:r>
      <w:r>
        <w:rPr>
          <w:sz w:val="24"/>
        </w:rPr>
        <w:t>preparation.</w:t>
      </w:r>
    </w:p>
    <w:p w14:paraId="09F03FEB" w14:textId="77777777" w:rsidR="00266EB3" w:rsidRDefault="00000000">
      <w:pPr>
        <w:pStyle w:val="ListParagraph"/>
        <w:numPr>
          <w:ilvl w:val="5"/>
          <w:numId w:val="54"/>
        </w:numPr>
        <w:tabs>
          <w:tab w:val="left" w:pos="1561"/>
        </w:tabs>
        <w:spacing w:before="142"/>
        <w:ind w:hanging="361"/>
        <w:rPr>
          <w:sz w:val="24"/>
        </w:rPr>
      </w:pPr>
      <w:r>
        <w:rPr>
          <w:sz w:val="24"/>
        </w:rPr>
        <w:t>No vibration</w:t>
      </w:r>
      <w:r>
        <w:rPr>
          <w:spacing w:val="1"/>
          <w:sz w:val="24"/>
        </w:rPr>
        <w:t xml:space="preserve"> </w:t>
      </w:r>
      <w:r>
        <w:rPr>
          <w:sz w:val="24"/>
        </w:rPr>
        <w:t>and pressure</w:t>
      </w:r>
      <w:r>
        <w:rPr>
          <w:spacing w:val="-1"/>
          <w:sz w:val="24"/>
        </w:rPr>
        <w:t xml:space="preserve"> </w:t>
      </w:r>
      <w:r>
        <w:rPr>
          <w:sz w:val="24"/>
        </w:rPr>
        <w:t>as</w:t>
      </w:r>
      <w:r>
        <w:rPr>
          <w:spacing w:val="-2"/>
          <w:sz w:val="24"/>
        </w:rPr>
        <w:t xml:space="preserve"> </w:t>
      </w:r>
      <w:r>
        <w:rPr>
          <w:sz w:val="24"/>
        </w:rPr>
        <w:t>found with conventional</w:t>
      </w:r>
      <w:r>
        <w:rPr>
          <w:spacing w:val="-1"/>
          <w:sz w:val="24"/>
        </w:rPr>
        <w:t xml:space="preserve"> </w:t>
      </w:r>
      <w:r>
        <w:rPr>
          <w:sz w:val="24"/>
        </w:rPr>
        <w:t>instruments.</w:t>
      </w:r>
    </w:p>
    <w:p w14:paraId="60D0C48E" w14:textId="77777777" w:rsidR="00266EB3" w:rsidRDefault="00000000">
      <w:pPr>
        <w:pStyle w:val="ListParagraph"/>
        <w:numPr>
          <w:ilvl w:val="5"/>
          <w:numId w:val="54"/>
        </w:numPr>
        <w:tabs>
          <w:tab w:val="left" w:pos="1561"/>
        </w:tabs>
        <w:spacing w:before="143"/>
        <w:ind w:hanging="361"/>
        <w:rPr>
          <w:sz w:val="24"/>
        </w:rPr>
      </w:pPr>
      <w:r>
        <w:rPr>
          <w:sz w:val="24"/>
        </w:rPr>
        <w:t>Little</w:t>
      </w:r>
      <w:r>
        <w:rPr>
          <w:spacing w:val="2"/>
          <w:sz w:val="24"/>
        </w:rPr>
        <w:t xml:space="preserve"> </w:t>
      </w:r>
      <w:r>
        <w:rPr>
          <w:sz w:val="24"/>
        </w:rPr>
        <w:t>or</w:t>
      </w:r>
      <w:r>
        <w:rPr>
          <w:spacing w:val="-1"/>
          <w:sz w:val="24"/>
        </w:rPr>
        <w:t xml:space="preserve"> </w:t>
      </w:r>
      <w:r>
        <w:rPr>
          <w:sz w:val="24"/>
        </w:rPr>
        <w:t>no anesthesia. f)</w:t>
      </w:r>
      <w:r>
        <w:rPr>
          <w:spacing w:val="1"/>
          <w:sz w:val="24"/>
        </w:rPr>
        <w:t xml:space="preserve"> </w:t>
      </w:r>
      <w:r>
        <w:rPr>
          <w:sz w:val="24"/>
        </w:rPr>
        <w:t>More</w:t>
      </w:r>
      <w:r>
        <w:rPr>
          <w:spacing w:val="-1"/>
          <w:sz w:val="24"/>
        </w:rPr>
        <w:t xml:space="preserve"> </w:t>
      </w:r>
      <w:r>
        <w:rPr>
          <w:sz w:val="24"/>
        </w:rPr>
        <w:t>healthy</w:t>
      </w:r>
      <w:r>
        <w:rPr>
          <w:spacing w:val="-1"/>
          <w:sz w:val="24"/>
        </w:rPr>
        <w:t xml:space="preserve"> </w:t>
      </w:r>
      <w:r>
        <w:rPr>
          <w:sz w:val="24"/>
        </w:rPr>
        <w:t>tooth</w:t>
      </w:r>
      <w:r>
        <w:rPr>
          <w:spacing w:val="3"/>
          <w:sz w:val="24"/>
        </w:rPr>
        <w:t xml:space="preserve"> </w:t>
      </w:r>
      <w:r>
        <w:rPr>
          <w:sz w:val="24"/>
        </w:rPr>
        <w:t>structure</w:t>
      </w:r>
      <w:r>
        <w:rPr>
          <w:spacing w:val="1"/>
          <w:sz w:val="24"/>
        </w:rPr>
        <w:t xml:space="preserve"> </w:t>
      </w:r>
      <w:r>
        <w:rPr>
          <w:sz w:val="24"/>
        </w:rPr>
        <w:t>is preserved.</w:t>
      </w:r>
    </w:p>
    <w:p w14:paraId="44115F8A" w14:textId="77777777" w:rsidR="00266EB3" w:rsidRDefault="00266EB3">
      <w:pPr>
        <w:pStyle w:val="BodyText"/>
        <w:spacing w:before="8"/>
        <w:rPr>
          <w:sz w:val="29"/>
        </w:rPr>
      </w:pPr>
    </w:p>
    <w:p w14:paraId="698B16CF" w14:textId="77777777" w:rsidR="00266EB3" w:rsidRDefault="00000000">
      <w:pPr>
        <w:pStyle w:val="Heading3"/>
        <w:numPr>
          <w:ilvl w:val="3"/>
          <w:numId w:val="54"/>
        </w:numPr>
        <w:tabs>
          <w:tab w:val="left" w:pos="841"/>
        </w:tabs>
        <w:spacing w:before="1"/>
        <w:ind w:left="840" w:hanging="361"/>
        <w:jc w:val="left"/>
      </w:pPr>
      <w:r>
        <w:rPr>
          <w:u w:val="thick"/>
        </w:rPr>
        <w:t>RC</w:t>
      </w:r>
      <w:r>
        <w:rPr>
          <w:spacing w:val="-2"/>
          <w:u w:val="thick"/>
        </w:rPr>
        <w:t xml:space="preserve"> </w:t>
      </w:r>
      <w:proofErr w:type="gramStart"/>
      <w:r>
        <w:rPr>
          <w:u w:val="thick"/>
        </w:rPr>
        <w:t>Lase</w:t>
      </w:r>
      <w:r>
        <w:rPr>
          <w:spacing w:val="-2"/>
          <w:u w:val="thick"/>
        </w:rPr>
        <w:t xml:space="preserve"> </w:t>
      </w:r>
      <w:r>
        <w:rPr>
          <w:u w:val="thick"/>
        </w:rPr>
        <w:t>:</w:t>
      </w:r>
      <w:proofErr w:type="gramEnd"/>
    </w:p>
    <w:p w14:paraId="17F6EFB3" w14:textId="77777777" w:rsidR="00266EB3" w:rsidRDefault="00266EB3">
      <w:pPr>
        <w:pStyle w:val="BodyText"/>
        <w:spacing w:before="4"/>
        <w:rPr>
          <w:rFonts w:ascii="Arial"/>
          <w:b/>
          <w:sz w:val="21"/>
        </w:rPr>
      </w:pPr>
    </w:p>
    <w:p w14:paraId="77565A19" w14:textId="77777777" w:rsidR="00266EB3" w:rsidRDefault="00000000">
      <w:pPr>
        <w:pStyle w:val="BodyText"/>
        <w:spacing w:before="96" w:line="367" w:lineRule="auto"/>
        <w:ind w:left="480" w:right="496"/>
        <w:jc w:val="both"/>
      </w:pPr>
      <w:r>
        <w:t xml:space="preserve">It is a New endodontic tip that can be used with an </w:t>
      </w:r>
      <w:proofErr w:type="gramStart"/>
      <w:r>
        <w:t>Er:YAG</w:t>
      </w:r>
      <w:proofErr w:type="gramEnd"/>
      <w:r>
        <w:t xml:space="preserve"> laser system. It</w:t>
      </w:r>
      <w:r>
        <w:rPr>
          <w:spacing w:val="1"/>
        </w:rPr>
        <w:t xml:space="preserve"> </w:t>
      </w:r>
      <w:r>
        <w:t>allows</w:t>
      </w:r>
      <w:r>
        <w:rPr>
          <w:spacing w:val="1"/>
        </w:rPr>
        <w:t xml:space="preserve"> </w:t>
      </w:r>
      <w:r>
        <w:t>lateral</w:t>
      </w:r>
      <w:r>
        <w:rPr>
          <w:spacing w:val="1"/>
        </w:rPr>
        <w:t xml:space="preserve"> </w:t>
      </w:r>
      <w:r>
        <w:t>emission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irradiation</w:t>
      </w:r>
      <w:r>
        <w:rPr>
          <w:spacing w:val="1"/>
        </w:rPr>
        <w:t xml:space="preserve"> </w:t>
      </w:r>
      <w:r>
        <w:t>(side-firing),</w:t>
      </w:r>
      <w:r>
        <w:rPr>
          <w:spacing w:val="1"/>
        </w:rPr>
        <w:t xml:space="preserve"> </w:t>
      </w:r>
      <w:r>
        <w:t>through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spiral</w:t>
      </w:r>
      <w:r>
        <w:rPr>
          <w:spacing w:val="1"/>
        </w:rPr>
        <w:t xml:space="preserve"> </w:t>
      </w:r>
      <w:r>
        <w:t>slit</w:t>
      </w:r>
      <w:r>
        <w:rPr>
          <w:spacing w:val="1"/>
        </w:rPr>
        <w:t xml:space="preserve"> </w:t>
      </w:r>
      <w:r>
        <w:t>located</w:t>
      </w:r>
      <w:r>
        <w:rPr>
          <w:spacing w:val="22"/>
        </w:rPr>
        <w:t xml:space="preserve"> </w:t>
      </w:r>
      <w:r>
        <w:t>all</w:t>
      </w:r>
      <w:r>
        <w:rPr>
          <w:spacing w:val="20"/>
        </w:rPr>
        <w:t xml:space="preserve"> </w:t>
      </w:r>
      <w:r>
        <w:t>along</w:t>
      </w:r>
      <w:r>
        <w:rPr>
          <w:spacing w:val="21"/>
        </w:rPr>
        <w:t xml:space="preserve"> </w:t>
      </w:r>
      <w:r>
        <w:t>the</w:t>
      </w:r>
      <w:r>
        <w:rPr>
          <w:spacing w:val="20"/>
        </w:rPr>
        <w:t xml:space="preserve"> </w:t>
      </w:r>
      <w:r>
        <w:t>tip</w:t>
      </w:r>
      <w:r>
        <w:rPr>
          <w:spacing w:val="23"/>
        </w:rPr>
        <w:t xml:space="preserve"> </w:t>
      </w:r>
      <w:r>
        <w:t>rather</w:t>
      </w:r>
      <w:r>
        <w:rPr>
          <w:spacing w:val="21"/>
        </w:rPr>
        <w:t xml:space="preserve"> </w:t>
      </w:r>
      <w:r>
        <w:t>than</w:t>
      </w:r>
      <w:r>
        <w:rPr>
          <w:spacing w:val="22"/>
        </w:rPr>
        <w:t xml:space="preserve"> </w:t>
      </w:r>
      <w:r>
        <w:t>direct</w:t>
      </w:r>
      <w:r>
        <w:rPr>
          <w:spacing w:val="20"/>
        </w:rPr>
        <w:t xml:space="preserve"> </w:t>
      </w:r>
      <w:r>
        <w:t>emission</w:t>
      </w:r>
      <w:r>
        <w:rPr>
          <w:spacing w:val="22"/>
        </w:rPr>
        <w:t xml:space="preserve"> </w:t>
      </w:r>
      <w:r>
        <w:t>through</w:t>
      </w:r>
      <w:r>
        <w:rPr>
          <w:spacing w:val="21"/>
        </w:rPr>
        <w:t xml:space="preserve"> </w:t>
      </w:r>
      <w:r>
        <w:t>a</w:t>
      </w:r>
      <w:r>
        <w:rPr>
          <w:spacing w:val="22"/>
        </w:rPr>
        <w:t xml:space="preserve"> </w:t>
      </w:r>
      <w:r>
        <w:t>single</w:t>
      </w:r>
      <w:r>
        <w:rPr>
          <w:spacing w:val="22"/>
        </w:rPr>
        <w:t xml:space="preserve"> </w:t>
      </w:r>
      <w:r>
        <w:t>opening</w:t>
      </w:r>
      <w:r>
        <w:rPr>
          <w:spacing w:val="-61"/>
        </w:rPr>
        <w:t xml:space="preserve"> </w:t>
      </w:r>
      <w:r>
        <w:t>at</w:t>
      </w:r>
      <w:r>
        <w:rPr>
          <w:spacing w:val="2"/>
        </w:rPr>
        <w:t xml:space="preserve"> </w:t>
      </w:r>
      <w:r>
        <w:t>its</w:t>
      </w:r>
      <w:r>
        <w:rPr>
          <w:spacing w:val="1"/>
        </w:rPr>
        <w:t xml:space="preserve"> </w:t>
      </w:r>
      <w:r>
        <w:t>far</w:t>
      </w:r>
      <w:r>
        <w:rPr>
          <w:spacing w:val="2"/>
        </w:rPr>
        <w:t xml:space="preserve"> </w:t>
      </w:r>
      <w:r>
        <w:t>end.</w:t>
      </w:r>
    </w:p>
    <w:p w14:paraId="46CB7A80" w14:textId="77777777" w:rsidR="00266EB3" w:rsidRDefault="00000000">
      <w:pPr>
        <w:pStyle w:val="BodyText"/>
        <w:spacing w:before="196" w:line="364" w:lineRule="auto"/>
        <w:ind w:left="480" w:right="496"/>
        <w:jc w:val="both"/>
      </w:pPr>
      <w:r>
        <w:t>The tip is sealed at its far end preventing the transmission of irradiation to and</w:t>
      </w:r>
      <w:r>
        <w:rPr>
          <w:spacing w:val="1"/>
        </w:rPr>
        <w:t xml:space="preserve"> </w:t>
      </w:r>
      <w:r>
        <w:t>through the apical foramen of the tooth. This new endodontic side-firing spiral</w:t>
      </w:r>
      <w:r>
        <w:rPr>
          <w:spacing w:val="1"/>
        </w:rPr>
        <w:t xml:space="preserve"> </w:t>
      </w:r>
      <w:r>
        <w:t>tip RC Lase (Lumenis, Opus Dent, Israel) was designed to fit the shape and</w:t>
      </w:r>
      <w:r>
        <w:rPr>
          <w:spacing w:val="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volume</w:t>
      </w:r>
      <w:r>
        <w:rPr>
          <w:spacing w:val="2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root canal</w:t>
      </w:r>
      <w:r>
        <w:rPr>
          <w:spacing w:val="2"/>
        </w:rPr>
        <w:t xml:space="preserve"> </w:t>
      </w:r>
      <w:r>
        <w:t>prepared</w:t>
      </w:r>
      <w:r>
        <w:rPr>
          <w:spacing w:val="1"/>
        </w:rPr>
        <w:t xml:space="preserve"> </w:t>
      </w:r>
      <w:r>
        <w:t>by NiTi</w:t>
      </w:r>
      <w:r>
        <w:rPr>
          <w:spacing w:val="1"/>
        </w:rPr>
        <w:t xml:space="preserve"> </w:t>
      </w:r>
      <w:r>
        <w:t>rotary</w:t>
      </w:r>
      <w:r>
        <w:rPr>
          <w:spacing w:val="-2"/>
        </w:rPr>
        <w:t xml:space="preserve"> </w:t>
      </w:r>
      <w:r>
        <w:t>instrumentation</w:t>
      </w:r>
    </w:p>
    <w:p w14:paraId="07275F70" w14:textId="77777777" w:rsidR="00266EB3" w:rsidRDefault="00000000">
      <w:pPr>
        <w:pStyle w:val="BodyText"/>
        <w:spacing w:before="3"/>
        <w:rPr>
          <w:sz w:val="14"/>
        </w:rPr>
      </w:pPr>
      <w:r>
        <w:rPr>
          <w:noProof/>
        </w:rPr>
        <w:drawing>
          <wp:anchor distT="0" distB="0" distL="0" distR="0" simplePos="0" relativeHeight="153" behindDoc="0" locked="0" layoutInCell="1" allowOverlap="1" wp14:anchorId="6CD8FF9F" wp14:editId="5BD35A44">
            <wp:simplePos x="0" y="0"/>
            <wp:positionH relativeFrom="page">
              <wp:posOffset>3561079</wp:posOffset>
            </wp:positionH>
            <wp:positionV relativeFrom="paragraph">
              <wp:posOffset>127370</wp:posOffset>
            </wp:positionV>
            <wp:extent cx="894442" cy="1835467"/>
            <wp:effectExtent l="0" t="0" r="0" b="0"/>
            <wp:wrapTopAndBottom/>
            <wp:docPr id="383" name="image20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" name="image203.jpeg"/>
                    <pic:cNvPicPr/>
                  </pic:nvPicPr>
                  <pic:blipFill>
                    <a:blip r:embed="rId2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4442" cy="18354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C85047D" w14:textId="77777777" w:rsidR="00266EB3" w:rsidRDefault="00266EB3">
      <w:pPr>
        <w:pStyle w:val="BodyText"/>
        <w:spacing w:before="2"/>
        <w:rPr>
          <w:sz w:val="27"/>
        </w:rPr>
      </w:pPr>
    </w:p>
    <w:p w14:paraId="6609D6BF" w14:textId="77777777" w:rsidR="00266EB3" w:rsidRDefault="00000000">
      <w:pPr>
        <w:pStyle w:val="Heading3"/>
        <w:spacing w:before="1"/>
        <w:ind w:left="559" w:right="576"/>
        <w:jc w:val="center"/>
      </w:pPr>
      <w:r>
        <w:t>Fig.130</w:t>
      </w:r>
      <w:r>
        <w:rPr>
          <w:spacing w:val="-1"/>
        </w:rPr>
        <w:t xml:space="preserve"> </w:t>
      </w:r>
      <w:r>
        <w:t>RC</w:t>
      </w:r>
      <w:r>
        <w:rPr>
          <w:spacing w:val="-1"/>
        </w:rPr>
        <w:t xml:space="preserve"> </w:t>
      </w:r>
      <w:r>
        <w:t>Lase</w:t>
      </w:r>
      <w:r>
        <w:rPr>
          <w:spacing w:val="-2"/>
        </w:rPr>
        <w:t xml:space="preserve"> </w:t>
      </w:r>
      <w:r>
        <w:t>Tip</w:t>
      </w:r>
    </w:p>
    <w:p w14:paraId="22804517" w14:textId="77777777" w:rsidR="00266EB3" w:rsidRDefault="00266EB3">
      <w:pPr>
        <w:jc w:val="center"/>
        <w:sectPr w:rsidR="00266EB3">
          <w:pgSz w:w="11910" w:h="16840"/>
          <w:pgMar w:top="1300" w:right="940" w:bottom="1400" w:left="1680" w:header="712" w:footer="1167" w:gutter="0"/>
          <w:cols w:space="720"/>
        </w:sectPr>
      </w:pPr>
    </w:p>
    <w:p w14:paraId="2DE745D1" w14:textId="77777777" w:rsidR="00266EB3" w:rsidRDefault="00266EB3">
      <w:pPr>
        <w:pStyle w:val="BodyText"/>
        <w:rPr>
          <w:rFonts w:ascii="Arial"/>
          <w:b/>
          <w:sz w:val="20"/>
        </w:rPr>
      </w:pPr>
    </w:p>
    <w:p w14:paraId="1C6E4130" w14:textId="77777777" w:rsidR="00266EB3" w:rsidRDefault="00266EB3">
      <w:pPr>
        <w:pStyle w:val="BodyText"/>
        <w:rPr>
          <w:rFonts w:ascii="Arial"/>
          <w:b/>
          <w:sz w:val="20"/>
        </w:rPr>
      </w:pPr>
    </w:p>
    <w:p w14:paraId="4CC7953F" w14:textId="77777777" w:rsidR="00266EB3" w:rsidRDefault="00266EB3">
      <w:pPr>
        <w:pStyle w:val="BodyText"/>
        <w:rPr>
          <w:rFonts w:ascii="Arial"/>
          <w:b/>
        </w:rPr>
      </w:pPr>
    </w:p>
    <w:p w14:paraId="1FB55E51" w14:textId="77777777" w:rsidR="00266EB3" w:rsidRDefault="00000000">
      <w:pPr>
        <w:pStyle w:val="ListParagraph"/>
        <w:numPr>
          <w:ilvl w:val="0"/>
          <w:numId w:val="52"/>
        </w:numPr>
        <w:tabs>
          <w:tab w:val="left" w:pos="1200"/>
          <w:tab w:val="left" w:pos="1201"/>
        </w:tabs>
        <w:ind w:hanging="361"/>
        <w:rPr>
          <w:sz w:val="24"/>
        </w:rPr>
      </w:pPr>
      <w:r>
        <w:rPr>
          <w:sz w:val="24"/>
        </w:rPr>
        <w:t xml:space="preserve">2940-nm </w:t>
      </w:r>
      <w:proofErr w:type="gramStart"/>
      <w:r>
        <w:rPr>
          <w:sz w:val="24"/>
        </w:rPr>
        <w:t>Er:YAG</w:t>
      </w:r>
      <w:proofErr w:type="gramEnd"/>
      <w:r>
        <w:rPr>
          <w:spacing w:val="2"/>
          <w:sz w:val="24"/>
        </w:rPr>
        <w:t xml:space="preserve"> </w:t>
      </w:r>
      <w:r>
        <w:rPr>
          <w:sz w:val="24"/>
        </w:rPr>
        <w:t>laser</w:t>
      </w:r>
    </w:p>
    <w:p w14:paraId="0BF00765" w14:textId="77777777" w:rsidR="00266EB3" w:rsidRDefault="00000000">
      <w:pPr>
        <w:pStyle w:val="ListParagraph"/>
        <w:numPr>
          <w:ilvl w:val="0"/>
          <w:numId w:val="52"/>
        </w:numPr>
        <w:tabs>
          <w:tab w:val="left" w:pos="1200"/>
          <w:tab w:val="left" w:pos="1201"/>
        </w:tabs>
        <w:spacing w:before="136"/>
        <w:ind w:hanging="361"/>
        <w:rPr>
          <w:sz w:val="24"/>
        </w:rPr>
      </w:pPr>
      <w:r>
        <w:rPr>
          <w:sz w:val="24"/>
        </w:rPr>
        <w:t>14-mmlong,</w:t>
      </w:r>
      <w:r>
        <w:rPr>
          <w:spacing w:val="-2"/>
          <w:sz w:val="24"/>
        </w:rPr>
        <w:t xml:space="preserve"> </w:t>
      </w:r>
      <w:r>
        <w:rPr>
          <w:sz w:val="24"/>
        </w:rPr>
        <w:t>200,300,400-micron</w:t>
      </w:r>
      <w:r>
        <w:rPr>
          <w:spacing w:val="-2"/>
          <w:sz w:val="24"/>
        </w:rPr>
        <w:t xml:space="preserve"> </w:t>
      </w:r>
      <w:r>
        <w:rPr>
          <w:sz w:val="24"/>
        </w:rPr>
        <w:t>diameter</w:t>
      </w:r>
      <w:r>
        <w:rPr>
          <w:spacing w:val="-1"/>
          <w:sz w:val="24"/>
        </w:rPr>
        <w:t xml:space="preserve"> </w:t>
      </w:r>
      <w:r>
        <w:rPr>
          <w:sz w:val="24"/>
        </w:rPr>
        <w:t>tapered</w:t>
      </w:r>
      <w:r>
        <w:rPr>
          <w:spacing w:val="-1"/>
          <w:sz w:val="24"/>
        </w:rPr>
        <w:t xml:space="preserve"> </w:t>
      </w:r>
      <w:r>
        <w:rPr>
          <w:sz w:val="24"/>
        </w:rPr>
        <w:t>tip</w:t>
      </w:r>
    </w:p>
    <w:p w14:paraId="1258697D" w14:textId="77777777" w:rsidR="00266EB3" w:rsidRDefault="00266EB3">
      <w:pPr>
        <w:pStyle w:val="BodyText"/>
        <w:rPr>
          <w:sz w:val="30"/>
        </w:rPr>
      </w:pPr>
    </w:p>
    <w:p w14:paraId="64D391F0" w14:textId="77777777" w:rsidR="00266EB3" w:rsidRDefault="00000000">
      <w:pPr>
        <w:pStyle w:val="BodyText"/>
        <w:ind w:left="480"/>
        <w:jc w:val="both"/>
      </w:pPr>
      <w:r>
        <w:t>4</w:t>
      </w:r>
      <w:r>
        <w:rPr>
          <w:spacing w:val="1"/>
        </w:rPr>
        <w:t xml:space="preserve"> </w:t>
      </w:r>
      <w:r>
        <w:t>mm of</w:t>
      </w:r>
      <w:r>
        <w:rPr>
          <w:spacing w:val="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polyamide sheath</w:t>
      </w:r>
      <w:r>
        <w:rPr>
          <w:spacing w:val="2"/>
        </w:rPr>
        <w:t xml:space="preserve"> </w:t>
      </w:r>
      <w:r>
        <w:t>were stripped</w:t>
      </w:r>
      <w:r>
        <w:rPr>
          <w:spacing w:val="-1"/>
        </w:rPr>
        <w:t xml:space="preserve"> </w:t>
      </w:r>
      <w:r>
        <w:t>back</w:t>
      </w:r>
      <w:r>
        <w:rPr>
          <w:spacing w:val="-1"/>
        </w:rPr>
        <w:t xml:space="preserve"> </w:t>
      </w:r>
      <w:r>
        <w:t>from</w:t>
      </w:r>
      <w:r>
        <w:rPr>
          <w:spacing w:val="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end.</w:t>
      </w:r>
    </w:p>
    <w:p w14:paraId="23928080" w14:textId="77777777" w:rsidR="00266EB3" w:rsidRDefault="00266EB3">
      <w:pPr>
        <w:pStyle w:val="BodyText"/>
        <w:spacing w:before="9"/>
        <w:rPr>
          <w:sz w:val="29"/>
        </w:rPr>
      </w:pPr>
    </w:p>
    <w:p w14:paraId="46587FF2" w14:textId="77777777" w:rsidR="00266EB3" w:rsidRDefault="00000000">
      <w:pPr>
        <w:pStyle w:val="Heading3"/>
      </w:pPr>
      <w:r>
        <w:t>Side-effects-</w:t>
      </w:r>
    </w:p>
    <w:p w14:paraId="4C3151C3" w14:textId="77777777" w:rsidR="00266EB3" w:rsidRDefault="00266EB3">
      <w:pPr>
        <w:pStyle w:val="BodyText"/>
        <w:spacing w:before="4"/>
        <w:rPr>
          <w:rFonts w:ascii="Arial"/>
          <w:b/>
          <w:sz w:val="29"/>
        </w:rPr>
      </w:pPr>
    </w:p>
    <w:p w14:paraId="1B1A806E" w14:textId="77777777" w:rsidR="00266EB3" w:rsidRDefault="00000000">
      <w:pPr>
        <w:pStyle w:val="BodyText"/>
        <w:spacing w:line="362" w:lineRule="auto"/>
        <w:ind w:left="480" w:right="501"/>
        <w:jc w:val="both"/>
      </w:pPr>
      <w:r>
        <w:t>Studies have shown side</w:t>
      </w:r>
      <w:r>
        <w:rPr>
          <w:rFonts w:ascii="Cambria Math" w:hAnsi="Cambria Math"/>
        </w:rPr>
        <w:t>‐</w:t>
      </w:r>
      <w:r>
        <w:t xml:space="preserve">effects caused </w:t>
      </w:r>
      <w:proofErr w:type="gramStart"/>
      <w:r>
        <w:t>by the use of</w:t>
      </w:r>
      <w:proofErr w:type="gramEnd"/>
      <w:r>
        <w:t xml:space="preserve"> these types of lasers in</w:t>
      </w:r>
      <w:r>
        <w:rPr>
          <w:spacing w:val="1"/>
        </w:rPr>
        <w:t xml:space="preserve"> </w:t>
      </w:r>
      <w:r>
        <w:t>the</w:t>
      </w:r>
      <w:r>
        <w:rPr>
          <w:spacing w:val="52"/>
        </w:rPr>
        <w:t xml:space="preserve"> </w:t>
      </w:r>
      <w:r>
        <w:t>root</w:t>
      </w:r>
      <w:r>
        <w:rPr>
          <w:spacing w:val="52"/>
        </w:rPr>
        <w:t xml:space="preserve"> </w:t>
      </w:r>
      <w:r>
        <w:t>canal.</w:t>
      </w:r>
      <w:r>
        <w:rPr>
          <w:spacing w:val="52"/>
        </w:rPr>
        <w:t xml:space="preserve"> </w:t>
      </w:r>
      <w:r>
        <w:t>Carbonization</w:t>
      </w:r>
      <w:r>
        <w:rPr>
          <w:spacing w:val="52"/>
        </w:rPr>
        <w:t xml:space="preserve"> </w:t>
      </w:r>
      <w:r>
        <w:t>of</w:t>
      </w:r>
      <w:r>
        <w:rPr>
          <w:spacing w:val="54"/>
        </w:rPr>
        <w:t xml:space="preserve"> </w:t>
      </w:r>
      <w:r>
        <w:t>the</w:t>
      </w:r>
      <w:r>
        <w:rPr>
          <w:spacing w:val="52"/>
        </w:rPr>
        <w:t xml:space="preserve"> </w:t>
      </w:r>
      <w:r>
        <w:t>root</w:t>
      </w:r>
      <w:r>
        <w:rPr>
          <w:spacing w:val="52"/>
        </w:rPr>
        <w:t xml:space="preserve"> </w:t>
      </w:r>
      <w:r>
        <w:t>canal</w:t>
      </w:r>
      <w:r>
        <w:rPr>
          <w:spacing w:val="51"/>
        </w:rPr>
        <w:t xml:space="preserve"> </w:t>
      </w:r>
      <w:r>
        <w:t>and</w:t>
      </w:r>
      <w:r>
        <w:rPr>
          <w:spacing w:val="52"/>
        </w:rPr>
        <w:t xml:space="preserve"> </w:t>
      </w:r>
      <w:r>
        <w:t>cracks</w:t>
      </w:r>
      <w:r>
        <w:rPr>
          <w:spacing w:val="52"/>
        </w:rPr>
        <w:t xml:space="preserve"> </w:t>
      </w:r>
      <w:r>
        <w:t>were</w:t>
      </w:r>
      <w:r>
        <w:rPr>
          <w:spacing w:val="52"/>
        </w:rPr>
        <w:t xml:space="preserve"> </w:t>
      </w:r>
      <w:r>
        <w:t>observed</w:t>
      </w:r>
      <w:r>
        <w:rPr>
          <w:spacing w:val="-61"/>
        </w:rPr>
        <w:t xml:space="preserve"> </w:t>
      </w:r>
      <w:r>
        <w:t>when</w:t>
      </w:r>
      <w:r>
        <w:rPr>
          <w:spacing w:val="2"/>
        </w:rPr>
        <w:t xml:space="preserve"> </w:t>
      </w:r>
      <w:r>
        <w:t>laser</w:t>
      </w:r>
      <w:r>
        <w:rPr>
          <w:spacing w:val="1"/>
        </w:rPr>
        <w:t xml:space="preserve"> </w:t>
      </w:r>
      <w:r>
        <w:t>tips</w:t>
      </w:r>
      <w:r>
        <w:rPr>
          <w:spacing w:val="2"/>
        </w:rPr>
        <w:t xml:space="preserve"> </w:t>
      </w:r>
      <w:r>
        <w:t>were</w:t>
      </w:r>
      <w:r>
        <w:rPr>
          <w:spacing w:val="2"/>
        </w:rPr>
        <w:t xml:space="preserve"> </w:t>
      </w:r>
      <w:r>
        <w:t>used</w:t>
      </w:r>
      <w:r>
        <w:rPr>
          <w:spacing w:val="2"/>
        </w:rPr>
        <w:t xml:space="preserve"> </w:t>
      </w:r>
      <w:r>
        <w:t>in the</w:t>
      </w:r>
      <w:r>
        <w:rPr>
          <w:spacing w:val="1"/>
        </w:rPr>
        <w:t xml:space="preserve"> </w:t>
      </w:r>
      <w:r>
        <w:t>root</w:t>
      </w:r>
      <w:r>
        <w:rPr>
          <w:spacing w:val="2"/>
        </w:rPr>
        <w:t xml:space="preserve"> </w:t>
      </w:r>
      <w:r>
        <w:t>canal</w:t>
      </w:r>
      <w:r>
        <w:rPr>
          <w:spacing w:val="1"/>
        </w:rPr>
        <w:t xml:space="preserve"> </w:t>
      </w:r>
      <w:r>
        <w:t>(Matsuoka</w:t>
      </w:r>
      <w:r>
        <w:rPr>
          <w:spacing w:val="6"/>
        </w:rPr>
        <w:t xml:space="preserve"> </w:t>
      </w:r>
      <w:r>
        <w:rPr>
          <w:rFonts w:ascii="Arial" w:hAnsi="Arial"/>
          <w:i/>
        </w:rPr>
        <w:t>et</w:t>
      </w:r>
      <w:r>
        <w:rPr>
          <w:rFonts w:ascii="Arial" w:hAnsi="Arial"/>
          <w:i/>
          <w:spacing w:val="-2"/>
        </w:rPr>
        <w:t xml:space="preserve"> </w:t>
      </w:r>
      <w:r>
        <w:rPr>
          <w:rFonts w:ascii="Arial" w:hAnsi="Arial"/>
          <w:i/>
        </w:rPr>
        <w:t xml:space="preserve">al. </w:t>
      </w:r>
      <w:r>
        <w:t>2005).</w:t>
      </w:r>
    </w:p>
    <w:p w14:paraId="62BDC696" w14:textId="77777777" w:rsidR="00266EB3" w:rsidRDefault="00000000">
      <w:pPr>
        <w:pStyle w:val="BodyText"/>
        <w:spacing w:before="197" w:line="367" w:lineRule="auto"/>
        <w:ind w:left="480" w:right="500"/>
        <w:jc w:val="both"/>
      </w:pPr>
      <w:r>
        <w:t xml:space="preserve">Kimura </w:t>
      </w:r>
      <w:r>
        <w:rPr>
          <w:rFonts w:ascii="Arial" w:hAnsi="Arial"/>
          <w:i/>
        </w:rPr>
        <w:t xml:space="preserve">et al. </w:t>
      </w:r>
      <w:r>
        <w:t>(2002) have shown a temperature increase of the root canal wall</w:t>
      </w:r>
      <w:r>
        <w:rPr>
          <w:spacing w:val="1"/>
        </w:rPr>
        <w:t xml:space="preserve"> </w:t>
      </w:r>
      <w:r>
        <w:t>of</w:t>
      </w:r>
      <w:r>
        <w:rPr>
          <w:spacing w:val="5"/>
        </w:rPr>
        <w:t xml:space="preserve"> </w:t>
      </w:r>
      <w:r>
        <w:t>3–6</w:t>
      </w:r>
      <w:r>
        <w:rPr>
          <w:spacing w:val="51"/>
        </w:rPr>
        <w:t xml:space="preserve"> </w:t>
      </w:r>
      <w:r>
        <w:t>°C.</w:t>
      </w:r>
      <w:r>
        <w:rPr>
          <w:spacing w:val="3"/>
        </w:rPr>
        <w:t xml:space="preserve"> </w:t>
      </w:r>
      <w:r>
        <w:t>(98).</w:t>
      </w:r>
    </w:p>
    <w:p w14:paraId="25786566" w14:textId="77777777" w:rsidR="00266EB3" w:rsidRDefault="00000000">
      <w:pPr>
        <w:pStyle w:val="Heading3"/>
        <w:spacing w:before="194"/>
      </w:pPr>
      <w:r>
        <w:t>Limitations-</w:t>
      </w:r>
    </w:p>
    <w:p w14:paraId="16D6CC07" w14:textId="77777777" w:rsidR="00266EB3" w:rsidRDefault="00266EB3">
      <w:pPr>
        <w:pStyle w:val="BodyText"/>
        <w:spacing w:before="9"/>
        <w:rPr>
          <w:rFonts w:ascii="Arial"/>
          <w:b/>
          <w:sz w:val="29"/>
        </w:rPr>
      </w:pPr>
    </w:p>
    <w:p w14:paraId="495DF771" w14:textId="77777777" w:rsidR="00266EB3" w:rsidRDefault="00000000">
      <w:pPr>
        <w:pStyle w:val="BodyText"/>
        <w:spacing w:line="364" w:lineRule="auto"/>
        <w:ind w:left="480" w:right="500"/>
        <w:jc w:val="both"/>
      </w:pPr>
      <w:r>
        <w:t xml:space="preserve">When using lasers inside the root canal, several limitations </w:t>
      </w:r>
      <w:proofErr w:type="gramStart"/>
      <w:r>
        <w:t>have to</w:t>
      </w:r>
      <w:proofErr w:type="gramEnd"/>
      <w:r>
        <w:t xml:space="preserve"> be taken</w:t>
      </w:r>
      <w:r>
        <w:rPr>
          <w:spacing w:val="1"/>
        </w:rPr>
        <w:t xml:space="preserve"> </w:t>
      </w:r>
      <w:r>
        <w:t>into</w:t>
      </w:r>
      <w:r>
        <w:rPr>
          <w:spacing w:val="22"/>
        </w:rPr>
        <w:t xml:space="preserve"> </w:t>
      </w:r>
      <w:r>
        <w:t>consideration.</w:t>
      </w:r>
      <w:r>
        <w:rPr>
          <w:spacing w:val="22"/>
        </w:rPr>
        <w:t xml:space="preserve"> </w:t>
      </w:r>
      <w:r>
        <w:t>Firstly,</w:t>
      </w:r>
      <w:r>
        <w:rPr>
          <w:spacing w:val="23"/>
        </w:rPr>
        <w:t xml:space="preserve"> </w:t>
      </w:r>
      <w:r>
        <w:t>the</w:t>
      </w:r>
      <w:r>
        <w:rPr>
          <w:spacing w:val="22"/>
        </w:rPr>
        <w:t xml:space="preserve"> </w:t>
      </w:r>
      <w:r>
        <w:t>laser</w:t>
      </w:r>
      <w:r>
        <w:rPr>
          <w:spacing w:val="22"/>
        </w:rPr>
        <w:t xml:space="preserve"> </w:t>
      </w:r>
      <w:r>
        <w:t>light</w:t>
      </w:r>
      <w:r>
        <w:rPr>
          <w:spacing w:val="22"/>
        </w:rPr>
        <w:t xml:space="preserve"> </w:t>
      </w:r>
      <w:r>
        <w:t>is</w:t>
      </w:r>
      <w:r>
        <w:rPr>
          <w:spacing w:val="26"/>
        </w:rPr>
        <w:t xml:space="preserve"> </w:t>
      </w:r>
      <w:r>
        <w:t>emitted</w:t>
      </w:r>
      <w:r>
        <w:rPr>
          <w:spacing w:val="22"/>
        </w:rPr>
        <w:t xml:space="preserve"> </w:t>
      </w:r>
      <w:r>
        <w:t>in</w:t>
      </w:r>
      <w:r>
        <w:rPr>
          <w:spacing w:val="23"/>
        </w:rPr>
        <w:t xml:space="preserve"> </w:t>
      </w:r>
      <w:r>
        <w:t>a</w:t>
      </w:r>
      <w:r>
        <w:rPr>
          <w:spacing w:val="22"/>
        </w:rPr>
        <w:t xml:space="preserve"> </w:t>
      </w:r>
      <w:r>
        <w:t>straight</w:t>
      </w:r>
      <w:r>
        <w:rPr>
          <w:spacing w:val="23"/>
        </w:rPr>
        <w:t xml:space="preserve"> </w:t>
      </w:r>
      <w:r>
        <w:t>line</w:t>
      </w:r>
      <w:r>
        <w:rPr>
          <w:spacing w:val="22"/>
        </w:rPr>
        <w:t xml:space="preserve"> </w:t>
      </w:r>
      <w:r>
        <w:t>from</w:t>
      </w:r>
      <w:r>
        <w:rPr>
          <w:spacing w:val="24"/>
        </w:rPr>
        <w:t xml:space="preserve"> </w:t>
      </w:r>
      <w:r>
        <w:t>the</w:t>
      </w:r>
      <w:r>
        <w:rPr>
          <w:spacing w:val="-62"/>
        </w:rPr>
        <w:t xml:space="preserve"> </w:t>
      </w:r>
      <w:r>
        <w:t>tip of an optical plain-ended fibre or a laser guide with a divergence angle of</w:t>
      </w:r>
      <w:r>
        <w:rPr>
          <w:spacing w:val="1"/>
        </w:rPr>
        <w:t xml:space="preserve"> </w:t>
      </w:r>
      <w:r>
        <w:t>only</w:t>
      </w:r>
      <w:r>
        <w:rPr>
          <w:spacing w:val="35"/>
        </w:rPr>
        <w:t xml:space="preserve"> </w:t>
      </w:r>
      <w:r>
        <w:t>18</w:t>
      </w:r>
      <w:r>
        <w:rPr>
          <w:spacing w:val="39"/>
        </w:rPr>
        <w:t xml:space="preserve"> </w:t>
      </w:r>
      <w:r>
        <w:t>to</w:t>
      </w:r>
      <w:r>
        <w:rPr>
          <w:spacing w:val="37"/>
        </w:rPr>
        <w:t xml:space="preserve"> </w:t>
      </w:r>
      <w:r>
        <w:t>20</w:t>
      </w:r>
      <w:r>
        <w:rPr>
          <w:spacing w:val="38"/>
        </w:rPr>
        <w:t xml:space="preserve"> </w:t>
      </w:r>
      <w:proofErr w:type="gramStart"/>
      <w:r>
        <w:t>degrees</w:t>
      </w:r>
      <w:r>
        <w:rPr>
          <w:spacing w:val="38"/>
        </w:rPr>
        <w:t xml:space="preserve"> </w:t>
      </w:r>
      <w:r>
        <w:t>.With</w:t>
      </w:r>
      <w:proofErr w:type="gramEnd"/>
      <w:r>
        <w:rPr>
          <w:spacing w:val="40"/>
        </w:rPr>
        <w:t xml:space="preserve"> </w:t>
      </w:r>
      <w:r>
        <w:t>such</w:t>
      </w:r>
      <w:r>
        <w:rPr>
          <w:spacing w:val="37"/>
        </w:rPr>
        <w:t xml:space="preserve"> </w:t>
      </w:r>
      <w:r>
        <w:t>unidirectional</w:t>
      </w:r>
      <w:r>
        <w:rPr>
          <w:spacing w:val="39"/>
        </w:rPr>
        <w:t xml:space="preserve"> </w:t>
      </w:r>
      <w:r>
        <w:t>laser</w:t>
      </w:r>
      <w:r>
        <w:rPr>
          <w:spacing w:val="38"/>
        </w:rPr>
        <w:t xml:space="preserve"> </w:t>
      </w:r>
      <w:r>
        <w:t>beam,</w:t>
      </w:r>
      <w:r>
        <w:rPr>
          <w:spacing w:val="36"/>
        </w:rPr>
        <w:t xml:space="preserve"> </w:t>
      </w:r>
      <w:r>
        <w:t>it</w:t>
      </w:r>
      <w:r>
        <w:rPr>
          <w:spacing w:val="39"/>
        </w:rPr>
        <w:t xml:space="preserve"> </w:t>
      </w:r>
      <w:r>
        <w:t>is</w:t>
      </w:r>
      <w:r>
        <w:rPr>
          <w:spacing w:val="38"/>
        </w:rPr>
        <w:t xml:space="preserve"> </w:t>
      </w:r>
      <w:r>
        <w:t>difficult</w:t>
      </w:r>
      <w:r>
        <w:rPr>
          <w:spacing w:val="39"/>
        </w:rPr>
        <w:t xml:space="preserve"> </w:t>
      </w:r>
      <w:r>
        <w:t>to</w:t>
      </w:r>
      <w:r>
        <w:rPr>
          <w:spacing w:val="-61"/>
        </w:rPr>
        <w:t xml:space="preserve"> </w:t>
      </w:r>
      <w:r>
        <w:t>gain</w:t>
      </w:r>
      <w:r>
        <w:rPr>
          <w:spacing w:val="2"/>
        </w:rPr>
        <w:t xml:space="preserve"> </w:t>
      </w:r>
      <w:r>
        <w:t>equal</w:t>
      </w:r>
      <w:r>
        <w:rPr>
          <w:spacing w:val="1"/>
        </w:rPr>
        <w:t xml:space="preserve"> </w:t>
      </w:r>
      <w:r>
        <w:t>irradiation</w:t>
      </w:r>
      <w:r>
        <w:rPr>
          <w:spacing w:val="2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the whole</w:t>
      </w:r>
      <w:r>
        <w:rPr>
          <w:spacing w:val="2"/>
        </w:rPr>
        <w:t xml:space="preserve"> </w:t>
      </w:r>
      <w:r>
        <w:t>root</w:t>
      </w:r>
      <w:r>
        <w:rPr>
          <w:spacing w:val="2"/>
        </w:rPr>
        <w:t xml:space="preserve"> </w:t>
      </w:r>
      <w:r>
        <w:t>canal</w:t>
      </w:r>
      <w:r>
        <w:rPr>
          <w:spacing w:val="-1"/>
        </w:rPr>
        <w:t xml:space="preserve"> </w:t>
      </w:r>
      <w:r>
        <w:t>dentine</w:t>
      </w:r>
      <w:r>
        <w:rPr>
          <w:spacing w:val="2"/>
        </w:rPr>
        <w:t xml:space="preserve"> </w:t>
      </w:r>
      <w:r>
        <w:t>surface .</w:t>
      </w:r>
    </w:p>
    <w:p w14:paraId="34EA8E28" w14:textId="77777777" w:rsidR="00266EB3" w:rsidRDefault="00000000">
      <w:pPr>
        <w:pStyle w:val="BodyText"/>
        <w:spacing w:before="204" w:line="364" w:lineRule="auto"/>
        <w:ind w:left="480" w:right="504"/>
        <w:jc w:val="both"/>
      </w:pPr>
      <w:r>
        <w:t>Moreover, the root canal preparation as well as retreatment procedures with</w:t>
      </w:r>
      <w:r>
        <w:rPr>
          <w:spacing w:val="1"/>
        </w:rPr>
        <w:t xml:space="preserve"> </w:t>
      </w:r>
      <w:r>
        <w:t>laser and plain fibres is dangerous in curved root canals because of the risk of</w:t>
      </w:r>
      <w:r>
        <w:rPr>
          <w:spacing w:val="-61"/>
        </w:rPr>
        <w:t xml:space="preserve"> </w:t>
      </w:r>
      <w:r>
        <w:t>creating ledges and perforations. To improve the surface area of</w:t>
      </w:r>
      <w:r>
        <w:rPr>
          <w:spacing w:val="63"/>
        </w:rPr>
        <w:t xml:space="preserve"> </w:t>
      </w:r>
      <w:r>
        <w:t>the root</w:t>
      </w:r>
      <w:r>
        <w:rPr>
          <w:spacing w:val="1"/>
        </w:rPr>
        <w:t xml:space="preserve"> </w:t>
      </w:r>
      <w:r>
        <w:t>canal dentine being irradiated, a helicoidal withdrawing motion from apical to</w:t>
      </w:r>
      <w:r>
        <w:rPr>
          <w:spacing w:val="1"/>
        </w:rPr>
        <w:t xml:space="preserve"> </w:t>
      </w:r>
      <w:r>
        <w:t>coronal</w:t>
      </w:r>
      <w:r>
        <w:rPr>
          <w:spacing w:val="-1"/>
        </w:rPr>
        <w:t xml:space="preserve"> </w:t>
      </w:r>
      <w:r>
        <w:t>part</w:t>
      </w:r>
      <w:r>
        <w:rPr>
          <w:spacing w:val="2"/>
        </w:rPr>
        <w:t xml:space="preserve"> </w:t>
      </w:r>
      <w:r>
        <w:t>is</w:t>
      </w:r>
      <w:r>
        <w:rPr>
          <w:spacing w:val="2"/>
        </w:rPr>
        <w:t xml:space="preserve"> </w:t>
      </w:r>
      <w:r>
        <w:t>proposed</w:t>
      </w:r>
      <w:r>
        <w:rPr>
          <w:spacing w:val="6"/>
        </w:rPr>
        <w:t xml:space="preserve"> </w:t>
      </w:r>
      <w:r>
        <w:t>when</w:t>
      </w:r>
      <w:r>
        <w:rPr>
          <w:spacing w:val="3"/>
        </w:rPr>
        <w:t xml:space="preserve"> </w:t>
      </w:r>
      <w:r>
        <w:t>using fibre</w:t>
      </w:r>
      <w:r>
        <w:rPr>
          <w:spacing w:val="1"/>
        </w:rPr>
        <w:t xml:space="preserve"> </w:t>
      </w:r>
      <w:r>
        <w:t>tips</w:t>
      </w:r>
    </w:p>
    <w:p w14:paraId="255C61C9" w14:textId="77777777" w:rsidR="00266EB3" w:rsidRDefault="00000000">
      <w:pPr>
        <w:pStyle w:val="BodyText"/>
        <w:spacing w:before="206" w:line="367" w:lineRule="auto"/>
        <w:ind w:left="480" w:right="502"/>
        <w:jc w:val="both"/>
      </w:pPr>
      <w:r>
        <w:t>Besides, new conical side-firing fibre tips with 80% lateral and 20% forward</w:t>
      </w:r>
      <w:r>
        <w:rPr>
          <w:spacing w:val="1"/>
        </w:rPr>
        <w:t xml:space="preserve"> </w:t>
      </w:r>
      <w:r>
        <w:t>radiation</w:t>
      </w:r>
      <w:r>
        <w:rPr>
          <w:spacing w:val="1"/>
        </w:rPr>
        <w:t xml:space="preserve"> </w:t>
      </w:r>
      <w:r>
        <w:t>provide</w:t>
      </w:r>
      <w:r>
        <w:rPr>
          <w:spacing w:val="3"/>
        </w:rPr>
        <w:t xml:space="preserve"> </w:t>
      </w:r>
      <w:r>
        <w:t>complete</w:t>
      </w:r>
      <w:r>
        <w:rPr>
          <w:spacing w:val="3"/>
        </w:rPr>
        <w:t xml:space="preserve"> </w:t>
      </w:r>
      <w:r>
        <w:t>coverage</w:t>
      </w:r>
      <w:r>
        <w:rPr>
          <w:spacing w:val="2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intra-canal</w:t>
      </w:r>
      <w:r>
        <w:rPr>
          <w:spacing w:val="2"/>
        </w:rPr>
        <w:t xml:space="preserve"> </w:t>
      </w:r>
      <w:r>
        <w:t>walls.</w:t>
      </w:r>
    </w:p>
    <w:p w14:paraId="642019E9" w14:textId="77777777" w:rsidR="00266EB3" w:rsidRDefault="00000000">
      <w:pPr>
        <w:pStyle w:val="BodyText"/>
        <w:spacing w:before="7"/>
        <w:rPr>
          <w:sz w:val="13"/>
        </w:rPr>
      </w:pPr>
      <w:r>
        <w:rPr>
          <w:noProof/>
        </w:rPr>
        <w:drawing>
          <wp:anchor distT="0" distB="0" distL="0" distR="0" simplePos="0" relativeHeight="154" behindDoc="0" locked="0" layoutInCell="1" allowOverlap="1" wp14:anchorId="563AC4EF" wp14:editId="27A1E3AF">
            <wp:simplePos x="0" y="0"/>
            <wp:positionH relativeFrom="page">
              <wp:posOffset>2994279</wp:posOffset>
            </wp:positionH>
            <wp:positionV relativeFrom="paragraph">
              <wp:posOffset>122748</wp:posOffset>
            </wp:positionV>
            <wp:extent cx="2013915" cy="1373124"/>
            <wp:effectExtent l="0" t="0" r="0" b="0"/>
            <wp:wrapTopAndBottom/>
            <wp:docPr id="385" name="image20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" name="image204.jpeg"/>
                    <pic:cNvPicPr/>
                  </pic:nvPicPr>
                  <pic:blipFill>
                    <a:blip r:embed="rId2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13915" cy="13731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E8EDAD5" w14:textId="77777777" w:rsidR="00266EB3" w:rsidRDefault="00266EB3">
      <w:pPr>
        <w:rPr>
          <w:sz w:val="13"/>
        </w:rPr>
        <w:sectPr w:rsidR="00266EB3">
          <w:pgSz w:w="11910" w:h="16840"/>
          <w:pgMar w:top="1300" w:right="940" w:bottom="1400" w:left="1680" w:header="712" w:footer="1167" w:gutter="0"/>
          <w:cols w:space="720"/>
        </w:sectPr>
      </w:pPr>
    </w:p>
    <w:p w14:paraId="096DF965" w14:textId="77777777" w:rsidR="00266EB3" w:rsidRDefault="00000000">
      <w:pPr>
        <w:pStyle w:val="Heading3"/>
        <w:spacing w:before="121" w:line="360" w:lineRule="auto"/>
        <w:ind w:left="1846" w:right="723" w:hanging="1128"/>
      </w:pPr>
      <w:r>
        <w:lastRenderedPageBreak/>
        <w:t xml:space="preserve">Fig.130 a Handpiece for the </w:t>
      </w:r>
      <w:proofErr w:type="gramStart"/>
      <w:r>
        <w:t>Er,Cr</w:t>
      </w:r>
      <w:proofErr w:type="gramEnd"/>
      <w:r>
        <w:t>:YSGG laser with conical side firing</w:t>
      </w:r>
      <w:r>
        <w:rPr>
          <w:spacing w:val="-64"/>
        </w:rPr>
        <w:t xml:space="preserve"> </w:t>
      </w:r>
      <w:r>
        <w:t>fibre</w:t>
      </w:r>
      <w:r>
        <w:rPr>
          <w:spacing w:val="-1"/>
        </w:rPr>
        <w:t xml:space="preserve"> </w:t>
      </w:r>
      <w:r>
        <w:t>tip for</w:t>
      </w:r>
      <w:r>
        <w:rPr>
          <w:spacing w:val="1"/>
        </w:rPr>
        <w:t xml:space="preserve"> </w:t>
      </w:r>
      <w:r>
        <w:t>endodontic use</w:t>
      </w:r>
      <w:r>
        <w:rPr>
          <w:spacing w:val="-2"/>
        </w:rPr>
        <w:t xml:space="preserve"> </w:t>
      </w:r>
      <w:r>
        <w:t>(200 μm in</w:t>
      </w:r>
      <w:r>
        <w:rPr>
          <w:spacing w:val="-1"/>
        </w:rPr>
        <w:t xml:space="preserve"> </w:t>
      </w:r>
      <w:r>
        <w:t>diameter).</w:t>
      </w:r>
    </w:p>
    <w:p w14:paraId="5B054D44" w14:textId="77777777" w:rsidR="00266EB3" w:rsidRDefault="00000000">
      <w:pPr>
        <w:pStyle w:val="BodyText"/>
        <w:spacing w:before="203" w:line="367" w:lineRule="auto"/>
        <w:ind w:left="480" w:right="491"/>
      </w:pPr>
      <w:r>
        <w:t>Thermal</w:t>
      </w:r>
      <w:r>
        <w:rPr>
          <w:spacing w:val="44"/>
        </w:rPr>
        <w:t xml:space="preserve"> </w:t>
      </w:r>
      <w:r>
        <w:t>damage</w:t>
      </w:r>
      <w:r>
        <w:rPr>
          <w:spacing w:val="46"/>
        </w:rPr>
        <w:t xml:space="preserve"> </w:t>
      </w:r>
      <w:r>
        <w:t>of</w:t>
      </w:r>
      <w:r>
        <w:rPr>
          <w:spacing w:val="48"/>
        </w:rPr>
        <w:t xml:space="preserve"> </w:t>
      </w:r>
      <w:r>
        <w:t>peri-radicular</w:t>
      </w:r>
      <w:r>
        <w:rPr>
          <w:spacing w:val="45"/>
        </w:rPr>
        <w:t xml:space="preserve"> </w:t>
      </w:r>
      <w:r>
        <w:t>tissues</w:t>
      </w:r>
      <w:r>
        <w:rPr>
          <w:spacing w:val="46"/>
        </w:rPr>
        <w:t xml:space="preserve"> </w:t>
      </w:r>
      <w:r>
        <w:t>through</w:t>
      </w:r>
      <w:r>
        <w:rPr>
          <w:spacing w:val="45"/>
        </w:rPr>
        <w:t xml:space="preserve"> </w:t>
      </w:r>
      <w:r>
        <w:t>the</w:t>
      </w:r>
      <w:r>
        <w:rPr>
          <w:spacing w:val="46"/>
        </w:rPr>
        <w:t xml:space="preserve"> </w:t>
      </w:r>
      <w:r>
        <w:t>open</w:t>
      </w:r>
      <w:r>
        <w:rPr>
          <w:spacing w:val="46"/>
        </w:rPr>
        <w:t xml:space="preserve"> </w:t>
      </w:r>
      <w:r>
        <w:t>apical</w:t>
      </w:r>
      <w:r>
        <w:rPr>
          <w:spacing w:val="46"/>
        </w:rPr>
        <w:t xml:space="preserve"> </w:t>
      </w:r>
      <w:r>
        <w:t>foramen</w:t>
      </w:r>
      <w:r>
        <w:rPr>
          <w:spacing w:val="-61"/>
        </w:rPr>
        <w:t xml:space="preserve"> </w:t>
      </w:r>
      <w:r>
        <w:t>may</w:t>
      </w:r>
      <w:r>
        <w:rPr>
          <w:spacing w:val="-1"/>
        </w:rPr>
        <w:t xml:space="preserve"> </w:t>
      </w:r>
      <w:r>
        <w:t>occur</w:t>
      </w:r>
      <w:r>
        <w:rPr>
          <w:spacing w:val="1"/>
        </w:rPr>
        <w:t xml:space="preserve"> </w:t>
      </w:r>
      <w:r>
        <w:t>when</w:t>
      </w:r>
      <w:r>
        <w:rPr>
          <w:spacing w:val="3"/>
        </w:rPr>
        <w:t xml:space="preserve"> </w:t>
      </w:r>
      <w:r>
        <w:t>using the</w:t>
      </w:r>
      <w:r>
        <w:rPr>
          <w:spacing w:val="1"/>
        </w:rPr>
        <w:t xml:space="preserve"> </w:t>
      </w:r>
      <w:r>
        <w:t>erbium</w:t>
      </w:r>
      <w:r>
        <w:rPr>
          <w:spacing w:val="3"/>
        </w:rPr>
        <w:t xml:space="preserve"> </w:t>
      </w:r>
      <w:r>
        <w:t>lasers</w:t>
      </w:r>
      <w:r>
        <w:rPr>
          <w:spacing w:val="-1"/>
        </w:rPr>
        <w:t xml:space="preserve"> </w:t>
      </w:r>
      <w:r>
        <w:t>at</w:t>
      </w:r>
      <w:r>
        <w:rPr>
          <w:spacing w:val="3"/>
        </w:rPr>
        <w:t xml:space="preserve"> </w:t>
      </w:r>
      <w:r>
        <w:t>ablative</w:t>
      </w:r>
      <w:r>
        <w:rPr>
          <w:spacing w:val="2"/>
        </w:rPr>
        <w:t xml:space="preserve"> </w:t>
      </w:r>
      <w:r>
        <w:t>settings.</w:t>
      </w:r>
    </w:p>
    <w:p w14:paraId="7571FEAB" w14:textId="77777777" w:rsidR="00266EB3" w:rsidRDefault="00000000">
      <w:pPr>
        <w:pStyle w:val="Heading3"/>
        <w:spacing w:before="195"/>
      </w:pPr>
      <w:r>
        <w:rPr>
          <w:u w:val="thick"/>
        </w:rPr>
        <w:t>Photon</w:t>
      </w:r>
      <w:r>
        <w:rPr>
          <w:spacing w:val="-2"/>
          <w:u w:val="thick"/>
        </w:rPr>
        <w:t xml:space="preserve"> </w:t>
      </w:r>
      <w:r>
        <w:rPr>
          <w:u w:val="thick"/>
        </w:rPr>
        <w:t>Induced</w:t>
      </w:r>
      <w:r>
        <w:rPr>
          <w:spacing w:val="-1"/>
          <w:u w:val="thick"/>
        </w:rPr>
        <w:t xml:space="preserve"> </w:t>
      </w:r>
      <w:r>
        <w:rPr>
          <w:u w:val="thick"/>
        </w:rPr>
        <w:t>Photoacoustic</w:t>
      </w:r>
      <w:r>
        <w:rPr>
          <w:spacing w:val="-3"/>
          <w:u w:val="thick"/>
        </w:rPr>
        <w:t xml:space="preserve"> </w:t>
      </w:r>
      <w:r>
        <w:rPr>
          <w:u w:val="thick"/>
        </w:rPr>
        <w:t>Streaming</w:t>
      </w:r>
      <w:r>
        <w:rPr>
          <w:spacing w:val="-3"/>
          <w:u w:val="thick"/>
        </w:rPr>
        <w:t xml:space="preserve"> </w:t>
      </w:r>
      <w:r>
        <w:rPr>
          <w:u w:val="thick"/>
        </w:rPr>
        <w:t>(PIPS)</w:t>
      </w:r>
    </w:p>
    <w:p w14:paraId="3143E593" w14:textId="77777777" w:rsidR="00266EB3" w:rsidRDefault="00266EB3">
      <w:pPr>
        <w:pStyle w:val="BodyText"/>
        <w:spacing w:before="2"/>
        <w:rPr>
          <w:rFonts w:ascii="Arial"/>
          <w:b/>
          <w:sz w:val="21"/>
        </w:rPr>
      </w:pPr>
    </w:p>
    <w:p w14:paraId="14CB1132" w14:textId="77777777" w:rsidR="00266EB3" w:rsidRDefault="00000000">
      <w:pPr>
        <w:pStyle w:val="BodyText"/>
        <w:spacing w:before="96" w:line="367" w:lineRule="auto"/>
        <w:ind w:left="480" w:right="499"/>
        <w:jc w:val="both"/>
      </w:pPr>
      <w:r>
        <w:t xml:space="preserve">It is the latest application on LAI which uses </w:t>
      </w:r>
      <w:proofErr w:type="gramStart"/>
      <w:r>
        <w:t>Er:YAG</w:t>
      </w:r>
      <w:proofErr w:type="gramEnd"/>
      <w:r>
        <w:t xml:space="preserve"> (2940nm) laser equipped</w:t>
      </w:r>
      <w:r>
        <w:rPr>
          <w:spacing w:val="1"/>
        </w:rPr>
        <w:t xml:space="preserve"> </w:t>
      </w:r>
      <w:r>
        <w:t>with</w:t>
      </w:r>
      <w:r>
        <w:rPr>
          <w:spacing w:val="2"/>
        </w:rPr>
        <w:t xml:space="preserve"> </w:t>
      </w:r>
      <w:r>
        <w:t>a</w:t>
      </w:r>
      <w:r>
        <w:rPr>
          <w:spacing w:val="4"/>
        </w:rPr>
        <w:t xml:space="preserve"> </w:t>
      </w:r>
      <w:r>
        <w:t>conical</w:t>
      </w:r>
      <w:r>
        <w:rPr>
          <w:spacing w:val="2"/>
        </w:rPr>
        <w:t xml:space="preserve"> </w:t>
      </w:r>
      <w:r>
        <w:t>stripped</w:t>
      </w:r>
      <w:r>
        <w:rPr>
          <w:spacing w:val="1"/>
        </w:rPr>
        <w:t xml:space="preserve"> </w:t>
      </w:r>
      <w:r>
        <w:t>fibre</w:t>
      </w:r>
      <w:r>
        <w:rPr>
          <w:spacing w:val="1"/>
        </w:rPr>
        <w:t xml:space="preserve"> </w:t>
      </w:r>
      <w:r>
        <w:t>tip.</w:t>
      </w:r>
    </w:p>
    <w:p w14:paraId="4D5F6801" w14:textId="77777777" w:rsidR="00266EB3" w:rsidRDefault="00000000">
      <w:pPr>
        <w:pStyle w:val="BodyText"/>
        <w:spacing w:before="198" w:line="364" w:lineRule="auto"/>
        <w:ind w:left="480" w:right="494"/>
        <w:jc w:val="both"/>
      </w:pPr>
      <w:r>
        <w:t>PIPS is based on the radial firing stripped tip with</w:t>
      </w:r>
      <w:r>
        <w:rPr>
          <w:spacing w:val="1"/>
        </w:rPr>
        <w:t xml:space="preserve"> </w:t>
      </w:r>
      <w:r>
        <w:t>laser impulses of</w:t>
      </w:r>
      <w:r>
        <w:rPr>
          <w:spacing w:val="1"/>
        </w:rPr>
        <w:t xml:space="preserve"> </w:t>
      </w:r>
      <w:r>
        <w:t>sub</w:t>
      </w:r>
      <w:r>
        <w:rPr>
          <w:spacing w:val="1"/>
        </w:rPr>
        <w:t xml:space="preserve"> </w:t>
      </w:r>
      <w:r>
        <w:t>ablative energies of 20mJ at 15 Hz for an average power of 0.3W at 50μs</w:t>
      </w:r>
      <w:r>
        <w:rPr>
          <w:spacing w:val="1"/>
        </w:rPr>
        <w:t xml:space="preserve"> </w:t>
      </w:r>
      <w:r>
        <w:t xml:space="preserve">impulses. </w:t>
      </w:r>
      <w:proofErr w:type="gramStart"/>
      <w:r>
        <w:t>Theses</w:t>
      </w:r>
      <w:proofErr w:type="gramEnd"/>
      <w:r>
        <w:t xml:space="preserve"> impulses induce interaction of water molecules with peak</w:t>
      </w:r>
      <w:r>
        <w:rPr>
          <w:spacing w:val="1"/>
        </w:rPr>
        <w:t xml:space="preserve"> </w:t>
      </w:r>
      <w:r>
        <w:t>powers of 400W. This creates successive shock waves leading to formation of</w:t>
      </w:r>
      <w:r>
        <w:rPr>
          <w:spacing w:val="-61"/>
        </w:rPr>
        <w:t xml:space="preserve"> </w:t>
      </w:r>
      <w:r>
        <w:t>a powerful streaming of the antibacterial fluid located inside the canal, with no</w:t>
      </w:r>
      <w:r>
        <w:rPr>
          <w:spacing w:val="1"/>
        </w:rPr>
        <w:t xml:space="preserve"> </w:t>
      </w:r>
      <w:r>
        <w:t>temperature</w:t>
      </w:r>
      <w:r>
        <w:rPr>
          <w:spacing w:val="1"/>
        </w:rPr>
        <w:t xml:space="preserve"> </w:t>
      </w:r>
      <w:r>
        <w:t>rising.</w:t>
      </w:r>
    </w:p>
    <w:p w14:paraId="6025DB15" w14:textId="77777777" w:rsidR="00266EB3" w:rsidRDefault="00000000">
      <w:pPr>
        <w:pStyle w:val="BodyText"/>
        <w:spacing w:before="207" w:line="364" w:lineRule="auto"/>
        <w:ind w:left="480" w:right="493"/>
        <w:jc w:val="both"/>
      </w:pPr>
      <w:r>
        <w:t>The laser tip is placed into the coronal access opening of the pulp chamber</w:t>
      </w:r>
      <w:r>
        <w:rPr>
          <w:spacing w:val="1"/>
        </w:rPr>
        <w:t xml:space="preserve"> </w:t>
      </w:r>
      <w:r>
        <w:t>only and is kept stationary without advancing into the orifice of the canal. This</w:t>
      </w:r>
      <w:r>
        <w:rPr>
          <w:spacing w:val="1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reduce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need for using larger instruments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create</w:t>
      </w:r>
      <w:r>
        <w:rPr>
          <w:spacing w:val="63"/>
        </w:rPr>
        <w:t xml:space="preserve"> </w:t>
      </w:r>
      <w:r>
        <w:t>larger canals so</w:t>
      </w:r>
      <w:r>
        <w:rPr>
          <w:spacing w:val="-61"/>
        </w:rPr>
        <w:t xml:space="preserve"> </w:t>
      </w:r>
      <w:r>
        <w:t>that irrigation solutions used during treatment can effectively reach to the</w:t>
      </w:r>
      <w:r>
        <w:rPr>
          <w:spacing w:val="1"/>
        </w:rPr>
        <w:t xml:space="preserve"> </w:t>
      </w:r>
      <w:r>
        <w:t>apical</w:t>
      </w:r>
      <w:r>
        <w:rPr>
          <w:spacing w:val="1"/>
        </w:rPr>
        <w:t xml:space="preserve"> </w:t>
      </w:r>
      <w:r>
        <w:t>part</w:t>
      </w:r>
      <w:r>
        <w:rPr>
          <w:spacing w:val="2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canal</w:t>
      </w:r>
      <w:r>
        <w:rPr>
          <w:spacing w:val="-1"/>
        </w:rPr>
        <w:t xml:space="preserve"> </w:t>
      </w:r>
      <w:proofErr w:type="gramStart"/>
      <w:r>
        <w:t>and</w:t>
      </w:r>
      <w:r>
        <w:rPr>
          <w:spacing w:val="1"/>
        </w:rPr>
        <w:t xml:space="preserve"> </w:t>
      </w:r>
      <w:r>
        <w:t>also</w:t>
      </w:r>
      <w:proofErr w:type="gramEnd"/>
      <w:r>
        <w:rPr>
          <w:spacing w:val="2"/>
        </w:rPr>
        <w:t xml:space="preserve"> </w:t>
      </w:r>
      <w:r>
        <w:t>canal</w:t>
      </w:r>
      <w:r>
        <w:rPr>
          <w:spacing w:val="2"/>
        </w:rPr>
        <w:t xml:space="preserve"> </w:t>
      </w:r>
      <w:r>
        <w:t>ramifications.</w:t>
      </w:r>
    </w:p>
    <w:p w14:paraId="2752A3F9" w14:textId="77777777" w:rsidR="00266EB3" w:rsidRDefault="00266EB3">
      <w:pPr>
        <w:pStyle w:val="BodyText"/>
        <w:rPr>
          <w:sz w:val="20"/>
        </w:rPr>
      </w:pPr>
    </w:p>
    <w:p w14:paraId="28695E27" w14:textId="77777777" w:rsidR="00266EB3" w:rsidRDefault="00266EB3">
      <w:pPr>
        <w:pStyle w:val="BodyText"/>
        <w:rPr>
          <w:sz w:val="20"/>
        </w:rPr>
      </w:pPr>
    </w:p>
    <w:p w14:paraId="6D4DB7B6" w14:textId="77777777" w:rsidR="00266EB3" w:rsidRDefault="00000000">
      <w:pPr>
        <w:pStyle w:val="BodyText"/>
        <w:spacing w:before="8"/>
        <w:rPr>
          <w:sz w:val="28"/>
        </w:rPr>
      </w:pPr>
      <w:r>
        <w:rPr>
          <w:noProof/>
        </w:rPr>
        <w:drawing>
          <wp:anchor distT="0" distB="0" distL="0" distR="0" simplePos="0" relativeHeight="155" behindDoc="0" locked="0" layoutInCell="1" allowOverlap="1" wp14:anchorId="08A888C5" wp14:editId="44939906">
            <wp:simplePos x="0" y="0"/>
            <wp:positionH relativeFrom="page">
              <wp:posOffset>3322954</wp:posOffset>
            </wp:positionH>
            <wp:positionV relativeFrom="paragraph">
              <wp:posOffset>231632</wp:posOffset>
            </wp:positionV>
            <wp:extent cx="1361536" cy="2246376"/>
            <wp:effectExtent l="0" t="0" r="0" b="0"/>
            <wp:wrapTopAndBottom/>
            <wp:docPr id="387" name="image20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" name="image205.jpeg"/>
                    <pic:cNvPicPr/>
                  </pic:nvPicPr>
                  <pic:blipFill>
                    <a:blip r:embed="rId2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1536" cy="22463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8DAE23" w14:textId="77777777" w:rsidR="00266EB3" w:rsidRDefault="00266EB3">
      <w:pPr>
        <w:pStyle w:val="BodyText"/>
        <w:spacing w:before="3"/>
        <w:rPr>
          <w:sz w:val="27"/>
        </w:rPr>
      </w:pPr>
    </w:p>
    <w:p w14:paraId="2B5E59A5" w14:textId="77777777" w:rsidR="00266EB3" w:rsidRDefault="00000000">
      <w:pPr>
        <w:pStyle w:val="Heading3"/>
        <w:spacing w:before="1"/>
        <w:ind w:left="559" w:right="576"/>
        <w:jc w:val="center"/>
      </w:pPr>
      <w:r>
        <w:t>Fig.131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Laser</w:t>
      </w:r>
      <w:r>
        <w:rPr>
          <w:spacing w:val="-4"/>
        </w:rPr>
        <w:t xml:space="preserve"> </w:t>
      </w:r>
      <w:r>
        <w:t>tip</w:t>
      </w:r>
      <w:r>
        <w:rPr>
          <w:spacing w:val="-1"/>
        </w:rPr>
        <w:t xml:space="preserve"> </w:t>
      </w:r>
      <w:r>
        <w:t>placed</w:t>
      </w:r>
      <w:r>
        <w:rPr>
          <w:spacing w:val="-1"/>
        </w:rPr>
        <w:t xml:space="preserve"> </w:t>
      </w:r>
      <w:r>
        <w:t>into</w:t>
      </w:r>
      <w:r>
        <w:rPr>
          <w:spacing w:val="-4"/>
        </w:rPr>
        <w:t xml:space="preserve"> </w:t>
      </w:r>
      <w:r>
        <w:t>coronal</w:t>
      </w:r>
      <w:r>
        <w:rPr>
          <w:spacing w:val="-3"/>
        </w:rPr>
        <w:t xml:space="preserve"> </w:t>
      </w:r>
      <w:r>
        <w:t>access</w:t>
      </w:r>
      <w:r>
        <w:rPr>
          <w:spacing w:val="-1"/>
        </w:rPr>
        <w:t xml:space="preserve"> </w:t>
      </w:r>
      <w:r>
        <w:t>opening</w:t>
      </w:r>
    </w:p>
    <w:p w14:paraId="5DA1DC1E" w14:textId="77777777" w:rsidR="00266EB3" w:rsidRDefault="00266EB3">
      <w:pPr>
        <w:jc w:val="center"/>
        <w:sectPr w:rsidR="00266EB3">
          <w:pgSz w:w="11910" w:h="16840"/>
          <w:pgMar w:top="1300" w:right="940" w:bottom="1400" w:left="1680" w:header="712" w:footer="1167" w:gutter="0"/>
          <w:cols w:space="720"/>
        </w:sectPr>
      </w:pPr>
    </w:p>
    <w:p w14:paraId="25864830" w14:textId="77777777" w:rsidR="00266EB3" w:rsidRDefault="00266EB3">
      <w:pPr>
        <w:pStyle w:val="BodyText"/>
        <w:rPr>
          <w:rFonts w:ascii="Arial"/>
          <w:b/>
          <w:sz w:val="20"/>
        </w:rPr>
      </w:pPr>
    </w:p>
    <w:p w14:paraId="2B8C1262" w14:textId="77777777" w:rsidR="00266EB3" w:rsidRDefault="00266EB3">
      <w:pPr>
        <w:pStyle w:val="BodyText"/>
        <w:rPr>
          <w:rFonts w:ascii="Arial"/>
          <w:b/>
          <w:sz w:val="20"/>
        </w:rPr>
      </w:pPr>
    </w:p>
    <w:p w14:paraId="37AA153D" w14:textId="77777777" w:rsidR="00266EB3" w:rsidRDefault="00266EB3">
      <w:pPr>
        <w:pStyle w:val="BodyText"/>
        <w:rPr>
          <w:rFonts w:ascii="Arial"/>
          <w:b/>
          <w:sz w:val="20"/>
        </w:rPr>
      </w:pPr>
    </w:p>
    <w:p w14:paraId="12FDA49F" w14:textId="77777777" w:rsidR="00266EB3" w:rsidRDefault="00266EB3">
      <w:pPr>
        <w:pStyle w:val="BodyText"/>
        <w:rPr>
          <w:rFonts w:ascii="Arial"/>
          <w:b/>
          <w:sz w:val="20"/>
        </w:rPr>
      </w:pPr>
    </w:p>
    <w:p w14:paraId="27A12AF9" w14:textId="77777777" w:rsidR="00266EB3" w:rsidRDefault="00266EB3">
      <w:pPr>
        <w:pStyle w:val="BodyText"/>
        <w:spacing w:before="4"/>
        <w:rPr>
          <w:rFonts w:ascii="Arial"/>
          <w:b/>
          <w:sz w:val="29"/>
        </w:rPr>
      </w:pPr>
    </w:p>
    <w:p w14:paraId="6CFA69AC" w14:textId="77777777" w:rsidR="00266EB3" w:rsidRDefault="00000000">
      <w:pPr>
        <w:spacing w:before="92"/>
        <w:ind w:left="480"/>
        <w:rPr>
          <w:rFonts w:ascii="Arial"/>
          <w:b/>
          <w:sz w:val="24"/>
        </w:rPr>
      </w:pPr>
      <w:r>
        <w:rPr>
          <w:rFonts w:ascii="Arial"/>
          <w:b/>
          <w:sz w:val="24"/>
        </w:rPr>
        <w:t>Advantages-</w:t>
      </w:r>
    </w:p>
    <w:p w14:paraId="5DB4D5CE" w14:textId="77777777" w:rsidR="00266EB3" w:rsidRDefault="00266EB3">
      <w:pPr>
        <w:pStyle w:val="BodyText"/>
        <w:spacing w:before="7"/>
        <w:rPr>
          <w:rFonts w:ascii="Arial"/>
          <w:b/>
          <w:sz w:val="29"/>
        </w:rPr>
      </w:pPr>
    </w:p>
    <w:p w14:paraId="7D7B3672" w14:textId="77777777" w:rsidR="00266EB3" w:rsidRDefault="00000000">
      <w:pPr>
        <w:pStyle w:val="BodyText"/>
        <w:spacing w:line="364" w:lineRule="auto"/>
        <w:ind w:left="480" w:right="502"/>
        <w:jc w:val="both"/>
      </w:pPr>
      <w:r>
        <w:t>It can perform a more comprehensive and effective cleaning of the root canal</w:t>
      </w:r>
      <w:r>
        <w:rPr>
          <w:spacing w:val="1"/>
        </w:rPr>
        <w:t xml:space="preserve"> </w:t>
      </w:r>
      <w:r>
        <w:t>system. This</w:t>
      </w:r>
      <w:r>
        <w:rPr>
          <w:spacing w:val="33"/>
        </w:rPr>
        <w:t xml:space="preserve"> </w:t>
      </w:r>
      <w:r>
        <w:t>reduces</w:t>
      </w:r>
      <w:r>
        <w:rPr>
          <w:spacing w:val="29"/>
        </w:rPr>
        <w:t xml:space="preserve"> </w:t>
      </w:r>
      <w:r>
        <w:t>the</w:t>
      </w:r>
      <w:r>
        <w:rPr>
          <w:spacing w:val="34"/>
        </w:rPr>
        <w:t xml:space="preserve"> </w:t>
      </w:r>
      <w:r>
        <w:t>risk</w:t>
      </w:r>
      <w:r>
        <w:rPr>
          <w:spacing w:val="32"/>
        </w:rPr>
        <w:t xml:space="preserve"> </w:t>
      </w:r>
      <w:r>
        <w:t>of</w:t>
      </w:r>
      <w:r>
        <w:rPr>
          <w:spacing w:val="36"/>
        </w:rPr>
        <w:t xml:space="preserve"> </w:t>
      </w:r>
      <w:r>
        <w:t>reinfections</w:t>
      </w:r>
      <w:r>
        <w:rPr>
          <w:spacing w:val="31"/>
        </w:rPr>
        <w:t xml:space="preserve"> </w:t>
      </w:r>
      <w:r>
        <w:t>as</w:t>
      </w:r>
      <w:r>
        <w:rPr>
          <w:spacing w:val="34"/>
        </w:rPr>
        <w:t xml:space="preserve"> </w:t>
      </w:r>
      <w:r>
        <w:t>well</w:t>
      </w:r>
      <w:r>
        <w:rPr>
          <w:spacing w:val="33"/>
        </w:rPr>
        <w:t xml:space="preserve"> </w:t>
      </w:r>
      <w:r>
        <w:t>as</w:t>
      </w:r>
      <w:r>
        <w:rPr>
          <w:spacing w:val="34"/>
        </w:rPr>
        <w:t xml:space="preserve"> </w:t>
      </w:r>
      <w:r>
        <w:t>the</w:t>
      </w:r>
      <w:r>
        <w:rPr>
          <w:spacing w:val="34"/>
        </w:rPr>
        <w:t xml:space="preserve"> </w:t>
      </w:r>
      <w:r>
        <w:t>risk</w:t>
      </w:r>
      <w:r>
        <w:rPr>
          <w:spacing w:val="35"/>
        </w:rPr>
        <w:t xml:space="preserve"> </w:t>
      </w:r>
      <w:r>
        <w:t>of</w:t>
      </w:r>
      <w:r>
        <w:rPr>
          <w:spacing w:val="32"/>
        </w:rPr>
        <w:t xml:space="preserve"> </w:t>
      </w:r>
      <w:r>
        <w:t>"ledging"</w:t>
      </w:r>
      <w:r>
        <w:rPr>
          <w:spacing w:val="-62"/>
        </w:rPr>
        <w:t xml:space="preserve"> </w:t>
      </w:r>
      <w:r>
        <w:t>and demineralization.</w:t>
      </w:r>
    </w:p>
    <w:p w14:paraId="7AE4A1DB" w14:textId="77777777" w:rsidR="00266EB3" w:rsidRDefault="00000000">
      <w:pPr>
        <w:pStyle w:val="BodyText"/>
        <w:spacing w:before="203" w:line="367" w:lineRule="auto"/>
        <w:ind w:left="480" w:right="505"/>
        <w:jc w:val="both"/>
      </w:pPr>
      <w:r>
        <w:t>Due to the minimally invasive nature of PIPS®, more tooth skeleton / root</w:t>
      </w:r>
      <w:r>
        <w:rPr>
          <w:spacing w:val="1"/>
        </w:rPr>
        <w:t xml:space="preserve"> </w:t>
      </w:r>
      <w:r>
        <w:t>substance</w:t>
      </w:r>
      <w:r>
        <w:rPr>
          <w:spacing w:val="4"/>
        </w:rPr>
        <w:t xml:space="preserve"> </w:t>
      </w:r>
      <w:r>
        <w:t>is</w:t>
      </w:r>
      <w:r>
        <w:rPr>
          <w:spacing w:val="2"/>
        </w:rPr>
        <w:t xml:space="preserve"> </w:t>
      </w:r>
      <w:r>
        <w:t>retained.</w:t>
      </w:r>
    </w:p>
    <w:p w14:paraId="302244DF" w14:textId="77777777" w:rsidR="00266EB3" w:rsidRDefault="00000000">
      <w:pPr>
        <w:pStyle w:val="BodyText"/>
        <w:spacing w:before="199" w:line="364" w:lineRule="auto"/>
        <w:ind w:left="480" w:right="502"/>
        <w:jc w:val="both"/>
      </w:pPr>
      <w:r>
        <w:t xml:space="preserve">Since PIPS® only </w:t>
      </w:r>
      <w:proofErr w:type="gramStart"/>
      <w:r>
        <w:t>has to</w:t>
      </w:r>
      <w:proofErr w:type="gramEnd"/>
      <w:r>
        <w:t xml:space="preserve"> be inserted into the coronal third of the canal system</w:t>
      </w:r>
      <w:r>
        <w:rPr>
          <w:spacing w:val="1"/>
        </w:rPr>
        <w:t xml:space="preserve"> </w:t>
      </w:r>
      <w:r>
        <w:t>and therefore not into the curved root canals, there is no risk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 tips</w:t>
      </w:r>
      <w:r>
        <w:rPr>
          <w:spacing w:val="1"/>
        </w:rPr>
        <w:t xml:space="preserve"> </w:t>
      </w:r>
      <w:r>
        <w:t>breaking</w:t>
      </w:r>
      <w:r>
        <w:rPr>
          <w:spacing w:val="24"/>
        </w:rPr>
        <w:t xml:space="preserve"> </w:t>
      </w:r>
      <w:r>
        <w:t>off. The</w:t>
      </w:r>
      <w:r>
        <w:rPr>
          <w:spacing w:val="27"/>
        </w:rPr>
        <w:t xml:space="preserve"> </w:t>
      </w:r>
      <w:r>
        <w:t>unwanted</w:t>
      </w:r>
      <w:r>
        <w:rPr>
          <w:spacing w:val="27"/>
        </w:rPr>
        <w:t xml:space="preserve"> </w:t>
      </w:r>
      <w:r>
        <w:t>outflow</w:t>
      </w:r>
      <w:r>
        <w:rPr>
          <w:spacing w:val="24"/>
        </w:rPr>
        <w:t xml:space="preserve"> </w:t>
      </w:r>
      <w:r>
        <w:t>of</w:t>
      </w:r>
      <w:r>
        <w:rPr>
          <w:spacing w:val="26"/>
        </w:rPr>
        <w:t xml:space="preserve"> </w:t>
      </w:r>
      <w:r>
        <w:t>the</w:t>
      </w:r>
      <w:r>
        <w:rPr>
          <w:spacing w:val="25"/>
        </w:rPr>
        <w:t xml:space="preserve"> </w:t>
      </w:r>
      <w:r>
        <w:t>chemical</w:t>
      </w:r>
      <w:r>
        <w:rPr>
          <w:spacing w:val="26"/>
        </w:rPr>
        <w:t xml:space="preserve"> </w:t>
      </w:r>
      <w:r>
        <w:t>rinsing</w:t>
      </w:r>
      <w:r>
        <w:rPr>
          <w:spacing w:val="25"/>
        </w:rPr>
        <w:t xml:space="preserve"> </w:t>
      </w:r>
      <w:r>
        <w:t>solution</w:t>
      </w:r>
      <w:r>
        <w:rPr>
          <w:spacing w:val="27"/>
        </w:rPr>
        <w:t xml:space="preserve"> </w:t>
      </w:r>
      <w:r>
        <w:t>can</w:t>
      </w:r>
      <w:r>
        <w:rPr>
          <w:spacing w:val="24"/>
        </w:rPr>
        <w:t xml:space="preserve"> </w:t>
      </w:r>
      <w:r>
        <w:t>also</w:t>
      </w:r>
      <w:r>
        <w:rPr>
          <w:spacing w:val="-61"/>
        </w:rPr>
        <w:t xml:space="preserve"> </w:t>
      </w:r>
      <w:r>
        <w:t>be</w:t>
      </w:r>
      <w:r>
        <w:rPr>
          <w:spacing w:val="2"/>
        </w:rPr>
        <w:t xml:space="preserve"> </w:t>
      </w:r>
      <w:r>
        <w:t>avoided.</w:t>
      </w:r>
    </w:p>
    <w:p w14:paraId="2DB8F1A9" w14:textId="77777777" w:rsidR="00266EB3" w:rsidRDefault="00000000">
      <w:pPr>
        <w:pStyle w:val="BodyText"/>
        <w:spacing w:before="204" w:line="364" w:lineRule="auto"/>
        <w:ind w:left="480" w:right="508"/>
        <w:jc w:val="both"/>
      </w:pPr>
      <w:r>
        <w:t>Shorter</w:t>
      </w:r>
      <w:r>
        <w:rPr>
          <w:spacing w:val="16"/>
        </w:rPr>
        <w:t xml:space="preserve"> </w:t>
      </w:r>
      <w:r>
        <w:t>filling</w:t>
      </w:r>
      <w:r>
        <w:rPr>
          <w:spacing w:val="16"/>
        </w:rPr>
        <w:t xml:space="preserve"> </w:t>
      </w:r>
      <w:r>
        <w:t>and</w:t>
      </w:r>
      <w:r>
        <w:rPr>
          <w:spacing w:val="16"/>
        </w:rPr>
        <w:t xml:space="preserve"> </w:t>
      </w:r>
      <w:r>
        <w:t>exposure</w:t>
      </w:r>
      <w:r>
        <w:rPr>
          <w:spacing w:val="18"/>
        </w:rPr>
        <w:t xml:space="preserve"> </w:t>
      </w:r>
      <w:r>
        <w:t>times</w:t>
      </w:r>
      <w:r>
        <w:rPr>
          <w:spacing w:val="17"/>
        </w:rPr>
        <w:t xml:space="preserve"> </w:t>
      </w:r>
      <w:r>
        <w:t>of</w:t>
      </w:r>
      <w:r>
        <w:rPr>
          <w:spacing w:val="18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chemical</w:t>
      </w:r>
      <w:r>
        <w:rPr>
          <w:spacing w:val="18"/>
        </w:rPr>
        <w:t xml:space="preserve"> </w:t>
      </w:r>
      <w:r>
        <w:t>agent</w:t>
      </w:r>
      <w:r>
        <w:rPr>
          <w:spacing w:val="18"/>
        </w:rPr>
        <w:t xml:space="preserve"> </w:t>
      </w:r>
      <w:r>
        <w:t>enable</w:t>
      </w:r>
      <w:r>
        <w:rPr>
          <w:spacing w:val="18"/>
        </w:rPr>
        <w:t xml:space="preserve"> </w:t>
      </w:r>
      <w:r>
        <w:t>time</w:t>
      </w:r>
      <w:r>
        <w:rPr>
          <w:spacing w:val="20"/>
        </w:rPr>
        <w:t xml:space="preserve"> </w:t>
      </w:r>
      <w:r>
        <w:t>savings</w:t>
      </w:r>
      <w:r>
        <w:rPr>
          <w:spacing w:val="-62"/>
        </w:rPr>
        <w:t xml:space="preserve"> </w:t>
      </w:r>
      <w:r>
        <w:t>of</w:t>
      </w:r>
      <w:r>
        <w:rPr>
          <w:spacing w:val="4"/>
        </w:rPr>
        <w:t xml:space="preserve"> </w:t>
      </w:r>
      <w:r>
        <w:t>up</w:t>
      </w:r>
      <w:r>
        <w:rPr>
          <w:spacing w:val="3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20-30</w:t>
      </w:r>
      <w:r>
        <w:rPr>
          <w:spacing w:val="1"/>
        </w:rPr>
        <w:t xml:space="preserve"> </w:t>
      </w:r>
      <w:r>
        <w:t>minutes per</w:t>
      </w:r>
      <w:r>
        <w:rPr>
          <w:spacing w:val="2"/>
        </w:rPr>
        <w:t xml:space="preserve"> </w:t>
      </w:r>
      <w:r>
        <w:t>channel</w:t>
      </w:r>
      <w:r>
        <w:rPr>
          <w:spacing w:val="2"/>
        </w:rPr>
        <w:t xml:space="preserve"> </w:t>
      </w:r>
      <w:r>
        <w:t>and</w:t>
      </w:r>
      <w:r>
        <w:rPr>
          <w:spacing w:val="3"/>
        </w:rPr>
        <w:t xml:space="preserve"> </w:t>
      </w:r>
      <w:r>
        <w:t>patient.</w:t>
      </w:r>
      <w:r>
        <w:rPr>
          <w:vertAlign w:val="superscript"/>
        </w:rPr>
        <w:t>74,96</w:t>
      </w:r>
    </w:p>
    <w:p w14:paraId="2B1BA149" w14:textId="77777777" w:rsidR="00266EB3" w:rsidRDefault="00000000">
      <w:pPr>
        <w:pStyle w:val="BodyText"/>
        <w:spacing w:before="1"/>
        <w:rPr>
          <w:sz w:val="14"/>
        </w:rPr>
      </w:pPr>
      <w:r>
        <w:rPr>
          <w:noProof/>
        </w:rPr>
        <w:drawing>
          <wp:anchor distT="0" distB="0" distL="0" distR="0" simplePos="0" relativeHeight="156" behindDoc="0" locked="0" layoutInCell="1" allowOverlap="1" wp14:anchorId="6D626281" wp14:editId="7269DB35">
            <wp:simplePos x="0" y="0"/>
            <wp:positionH relativeFrom="page">
              <wp:posOffset>3435984</wp:posOffset>
            </wp:positionH>
            <wp:positionV relativeFrom="paragraph">
              <wp:posOffset>126531</wp:posOffset>
            </wp:positionV>
            <wp:extent cx="1145600" cy="2400300"/>
            <wp:effectExtent l="0" t="0" r="0" b="0"/>
            <wp:wrapTopAndBottom/>
            <wp:docPr id="389" name="image20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" name="image206.jpeg"/>
                    <pic:cNvPicPr/>
                  </pic:nvPicPr>
                  <pic:blipFill>
                    <a:blip r:embed="rId2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560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E072C88" w14:textId="77777777" w:rsidR="00266EB3" w:rsidRDefault="00266EB3">
      <w:pPr>
        <w:pStyle w:val="BodyText"/>
        <w:spacing w:before="2"/>
        <w:rPr>
          <w:sz w:val="27"/>
        </w:rPr>
      </w:pPr>
    </w:p>
    <w:p w14:paraId="54445464" w14:textId="77777777" w:rsidR="00266EB3" w:rsidRDefault="00000000">
      <w:pPr>
        <w:pStyle w:val="Heading3"/>
        <w:spacing w:before="1" w:line="360" w:lineRule="auto"/>
        <w:ind w:left="806" w:right="823" w:hanging="3"/>
        <w:jc w:val="center"/>
      </w:pPr>
      <w:r>
        <w:t>Fig.131 b Radial firing fibre tip with stripped side wall (600 μm in</w:t>
      </w:r>
      <w:r>
        <w:rPr>
          <w:spacing w:val="1"/>
        </w:rPr>
        <w:t xml:space="preserve"> </w:t>
      </w:r>
      <w:r>
        <w:t>diameter) which is used in the coronal part of root canal for photon</w:t>
      </w:r>
      <w:r>
        <w:rPr>
          <w:spacing w:val="-64"/>
        </w:rPr>
        <w:t xml:space="preserve"> </w:t>
      </w:r>
      <w:r>
        <w:t>initiated</w:t>
      </w:r>
      <w:r>
        <w:rPr>
          <w:spacing w:val="-1"/>
        </w:rPr>
        <w:t xml:space="preserve"> </w:t>
      </w:r>
      <w:r>
        <w:t>photoacoustic</w:t>
      </w:r>
      <w:r>
        <w:rPr>
          <w:spacing w:val="1"/>
        </w:rPr>
        <w:t xml:space="preserve"> </w:t>
      </w:r>
      <w:r>
        <w:t>streaming (PIPS)</w:t>
      </w:r>
    </w:p>
    <w:p w14:paraId="5C666B40" w14:textId="77777777" w:rsidR="00266EB3" w:rsidRDefault="00000000">
      <w:pPr>
        <w:spacing w:before="201"/>
        <w:ind w:right="7324"/>
        <w:jc w:val="center"/>
        <w:rPr>
          <w:rFonts w:ascii="Arial"/>
          <w:b/>
          <w:sz w:val="24"/>
        </w:rPr>
      </w:pPr>
      <w:r>
        <w:rPr>
          <w:rFonts w:ascii="Arial"/>
          <w:b/>
          <w:sz w:val="24"/>
        </w:rPr>
        <w:t>Efficacy-</w:t>
      </w:r>
    </w:p>
    <w:p w14:paraId="602D57CE" w14:textId="77777777" w:rsidR="00266EB3" w:rsidRDefault="00266EB3">
      <w:pPr>
        <w:jc w:val="center"/>
        <w:rPr>
          <w:rFonts w:ascii="Arial"/>
          <w:sz w:val="24"/>
        </w:rPr>
        <w:sectPr w:rsidR="00266EB3">
          <w:pgSz w:w="11910" w:h="16840"/>
          <w:pgMar w:top="1300" w:right="940" w:bottom="1400" w:left="1680" w:header="712" w:footer="1167" w:gutter="0"/>
          <w:cols w:space="720"/>
        </w:sectPr>
      </w:pPr>
    </w:p>
    <w:p w14:paraId="468E66B5" w14:textId="77777777" w:rsidR="00266EB3" w:rsidRDefault="00000000">
      <w:pPr>
        <w:pStyle w:val="BodyText"/>
        <w:spacing w:before="118" w:line="364" w:lineRule="auto"/>
        <w:ind w:left="480" w:right="505"/>
        <w:jc w:val="both"/>
      </w:pPr>
      <w:r>
        <w:lastRenderedPageBreak/>
        <w:t>Olivi</w:t>
      </w:r>
      <w:r>
        <w:rPr>
          <w:spacing w:val="1"/>
        </w:rPr>
        <w:t xml:space="preserve"> </w:t>
      </w:r>
      <w:r>
        <w:rPr>
          <w:rFonts w:ascii="Arial"/>
          <w:i/>
        </w:rPr>
        <w:t>et</w:t>
      </w:r>
      <w:r>
        <w:rPr>
          <w:rFonts w:ascii="Arial"/>
          <w:i/>
          <w:spacing w:val="1"/>
        </w:rPr>
        <w:t xml:space="preserve"> </w:t>
      </w:r>
      <w:r>
        <w:rPr>
          <w:rFonts w:ascii="Arial"/>
          <w:i/>
        </w:rPr>
        <w:t>al</w:t>
      </w:r>
      <w:r>
        <w:t>.</w:t>
      </w:r>
      <w:r>
        <w:rPr>
          <w:spacing w:val="1"/>
        </w:rPr>
        <w:t xml:space="preserve"> </w:t>
      </w:r>
      <w:r>
        <w:t>(2014)</w:t>
      </w:r>
      <w:r>
        <w:rPr>
          <w:spacing w:val="1"/>
        </w:rPr>
        <w:t xml:space="preserve"> </w:t>
      </w:r>
      <w:r>
        <w:t>showed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PIPS</w:t>
      </w:r>
      <w:r>
        <w:rPr>
          <w:spacing w:val="1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increase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effect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irrigants</w:t>
      </w:r>
      <w:r>
        <w:rPr>
          <w:spacing w:val="1"/>
        </w:rPr>
        <w:t xml:space="preserve"> </w:t>
      </w:r>
      <w:r>
        <w:t>commonly</w:t>
      </w:r>
      <w:r>
        <w:rPr>
          <w:spacing w:val="-1"/>
        </w:rPr>
        <w:t xml:space="preserve"> </w:t>
      </w:r>
      <w:r>
        <w:t>used</w:t>
      </w:r>
      <w:r>
        <w:rPr>
          <w:spacing w:val="3"/>
        </w:rPr>
        <w:t xml:space="preserve"> </w:t>
      </w:r>
      <w:r>
        <w:t>in endodontic</w:t>
      </w:r>
      <w:r>
        <w:rPr>
          <w:spacing w:val="2"/>
        </w:rPr>
        <w:t xml:space="preserve"> </w:t>
      </w:r>
      <w:r>
        <w:t>treatment</w:t>
      </w:r>
      <w:r>
        <w:rPr>
          <w:spacing w:val="3"/>
        </w:rPr>
        <w:t xml:space="preserve"> </w:t>
      </w:r>
      <w:r>
        <w:t>such as</w:t>
      </w:r>
      <w:r>
        <w:rPr>
          <w:spacing w:val="2"/>
        </w:rPr>
        <w:t xml:space="preserve"> </w:t>
      </w:r>
      <w:r>
        <w:t>NaOCl.</w:t>
      </w:r>
    </w:p>
    <w:p w14:paraId="600704AB" w14:textId="77777777" w:rsidR="00266EB3" w:rsidRDefault="00000000">
      <w:pPr>
        <w:pStyle w:val="BodyText"/>
        <w:spacing w:before="195" w:line="364" w:lineRule="auto"/>
        <w:ind w:left="480" w:right="504"/>
        <w:jc w:val="both"/>
      </w:pPr>
      <w:r>
        <w:t xml:space="preserve">Jaramillo </w:t>
      </w:r>
      <w:r>
        <w:rPr>
          <w:rFonts w:ascii="Arial"/>
          <w:i/>
        </w:rPr>
        <w:t xml:space="preserve">et al. </w:t>
      </w:r>
      <w:r>
        <w:t>(2011) showed 83% disinfection of the conventional needle</w:t>
      </w:r>
      <w:r>
        <w:rPr>
          <w:spacing w:val="1"/>
        </w:rPr>
        <w:t xml:space="preserve"> </w:t>
      </w:r>
      <w:r>
        <w:t>irrigation after 20 min of continuous irrigation versus 100% disinfection on</w:t>
      </w:r>
      <w:r>
        <w:rPr>
          <w:spacing w:val="1"/>
        </w:rPr>
        <w:t xml:space="preserve"> </w:t>
      </w:r>
      <w:r>
        <w:t>PIPS, with</w:t>
      </w:r>
      <w:r>
        <w:rPr>
          <w:spacing w:val="2"/>
        </w:rPr>
        <w:t xml:space="preserve"> </w:t>
      </w:r>
      <w:r>
        <w:t>a</w:t>
      </w:r>
      <w:r>
        <w:rPr>
          <w:spacing w:val="3"/>
        </w:rPr>
        <w:t xml:space="preserve"> </w:t>
      </w:r>
      <w:r>
        <w:t>total</w:t>
      </w:r>
      <w:r>
        <w:rPr>
          <w:spacing w:val="1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1 min</w:t>
      </w:r>
      <w:r>
        <w:rPr>
          <w:spacing w:val="2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irrigation</w:t>
      </w:r>
      <w:r>
        <w:rPr>
          <w:spacing w:val="2"/>
        </w:rPr>
        <w:t xml:space="preserve"> </w:t>
      </w:r>
      <w:r>
        <w:t>with</w:t>
      </w:r>
      <w:r>
        <w:rPr>
          <w:spacing w:val="3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same</w:t>
      </w:r>
      <w:r>
        <w:rPr>
          <w:spacing w:val="2"/>
        </w:rPr>
        <w:t xml:space="preserve"> </w:t>
      </w:r>
      <w:r>
        <w:t>solution</w:t>
      </w:r>
    </w:p>
    <w:p w14:paraId="084B08F0" w14:textId="77777777" w:rsidR="00266EB3" w:rsidRDefault="00000000">
      <w:pPr>
        <w:pStyle w:val="BodyText"/>
        <w:spacing w:before="198" w:line="367" w:lineRule="auto"/>
        <w:ind w:left="480" w:right="499"/>
        <w:jc w:val="both"/>
      </w:pPr>
      <w:r>
        <w:t xml:space="preserve">Alshahrani </w:t>
      </w:r>
      <w:r>
        <w:rPr>
          <w:rFonts w:ascii="Arial"/>
          <w:i/>
        </w:rPr>
        <w:t xml:space="preserve">et al. </w:t>
      </w:r>
      <w:r>
        <w:t>(2014) also showed that the combination of PIPS+6% NaOCl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more effective</w:t>
      </w:r>
      <w:r>
        <w:rPr>
          <w:spacing w:val="2"/>
        </w:rPr>
        <w:t xml:space="preserve"> </w:t>
      </w:r>
      <w:r>
        <w:t>than</w:t>
      </w:r>
      <w:r>
        <w:rPr>
          <w:spacing w:val="-2"/>
        </w:rPr>
        <w:t xml:space="preserve"> </w:t>
      </w:r>
      <w:r>
        <w:t>water+PIPS</w:t>
      </w:r>
      <w:r>
        <w:rPr>
          <w:spacing w:val="2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just</w:t>
      </w:r>
      <w:r>
        <w:rPr>
          <w:spacing w:val="2"/>
        </w:rPr>
        <w:t xml:space="preserve"> </w:t>
      </w:r>
      <w:r>
        <w:t>irrigation</w:t>
      </w:r>
      <w:r>
        <w:rPr>
          <w:spacing w:val="2"/>
        </w:rPr>
        <w:t xml:space="preserve"> </w:t>
      </w:r>
      <w:r>
        <w:t>with</w:t>
      </w:r>
      <w:r>
        <w:rPr>
          <w:spacing w:val="2"/>
        </w:rPr>
        <w:t xml:space="preserve"> </w:t>
      </w:r>
      <w:r>
        <w:t>6%</w:t>
      </w:r>
      <w:r>
        <w:rPr>
          <w:spacing w:val="2"/>
        </w:rPr>
        <w:t xml:space="preserve"> </w:t>
      </w:r>
      <w:r>
        <w:t>NaOCl.</w:t>
      </w:r>
    </w:p>
    <w:p w14:paraId="41A2997B" w14:textId="77777777" w:rsidR="00266EB3" w:rsidRDefault="00000000">
      <w:pPr>
        <w:pStyle w:val="Heading3"/>
        <w:spacing w:before="191"/>
        <w:jc w:val="both"/>
      </w:pPr>
      <w:r>
        <w:rPr>
          <w:u w:val="thick"/>
        </w:rPr>
        <w:t>SWEEPS®</w:t>
      </w:r>
      <w:r>
        <w:rPr>
          <w:spacing w:val="-4"/>
          <w:u w:val="thick"/>
        </w:rPr>
        <w:t xml:space="preserve"> </w:t>
      </w:r>
      <w:r>
        <w:rPr>
          <w:u w:val="thick"/>
        </w:rPr>
        <w:t>(Shock</w:t>
      </w:r>
      <w:r>
        <w:rPr>
          <w:spacing w:val="-4"/>
          <w:u w:val="thick"/>
        </w:rPr>
        <w:t xml:space="preserve"> </w:t>
      </w:r>
      <w:r>
        <w:rPr>
          <w:u w:val="thick"/>
        </w:rPr>
        <w:t>Wave</w:t>
      </w:r>
      <w:r>
        <w:rPr>
          <w:spacing w:val="-2"/>
          <w:u w:val="thick"/>
        </w:rPr>
        <w:t xml:space="preserve"> </w:t>
      </w:r>
      <w:r>
        <w:rPr>
          <w:u w:val="thick"/>
        </w:rPr>
        <w:t>Enhanced</w:t>
      </w:r>
      <w:r>
        <w:rPr>
          <w:spacing w:val="-2"/>
          <w:u w:val="thick"/>
        </w:rPr>
        <w:t xml:space="preserve"> </w:t>
      </w:r>
      <w:r>
        <w:rPr>
          <w:u w:val="thick"/>
        </w:rPr>
        <w:t>Emission</w:t>
      </w:r>
      <w:r>
        <w:rPr>
          <w:spacing w:val="-2"/>
          <w:u w:val="thick"/>
        </w:rPr>
        <w:t xml:space="preserve"> </w:t>
      </w:r>
      <w:r>
        <w:rPr>
          <w:u w:val="thick"/>
        </w:rPr>
        <w:t>Photo-acoustic</w:t>
      </w:r>
      <w:r>
        <w:rPr>
          <w:spacing w:val="-1"/>
          <w:u w:val="thick"/>
        </w:rPr>
        <w:t xml:space="preserve"> </w:t>
      </w:r>
      <w:r>
        <w:rPr>
          <w:u w:val="thick"/>
        </w:rPr>
        <w:t>Streaming)</w:t>
      </w:r>
    </w:p>
    <w:p w14:paraId="15E6E9AA" w14:textId="77777777" w:rsidR="00266EB3" w:rsidRDefault="00266EB3">
      <w:pPr>
        <w:pStyle w:val="BodyText"/>
        <w:spacing w:before="5"/>
        <w:rPr>
          <w:rFonts w:ascii="Arial"/>
          <w:b/>
          <w:sz w:val="21"/>
        </w:rPr>
      </w:pPr>
    </w:p>
    <w:p w14:paraId="569EDA66" w14:textId="77777777" w:rsidR="00266EB3" w:rsidRDefault="00000000">
      <w:pPr>
        <w:pStyle w:val="BodyText"/>
        <w:spacing w:before="97" w:line="367" w:lineRule="auto"/>
        <w:ind w:left="480" w:right="494" w:firstLine="67"/>
        <w:jc w:val="both"/>
      </w:pPr>
      <w:proofErr w:type="gramStart"/>
      <w:r>
        <w:t>Er:YAG</w:t>
      </w:r>
      <w:proofErr w:type="gramEnd"/>
      <w:r>
        <w:t xml:space="preserve"> laser modality additionally improves the irrigation and disinfecting</w:t>
      </w:r>
      <w:r>
        <w:rPr>
          <w:spacing w:val="1"/>
        </w:rPr>
        <w:t xml:space="preserve"> </w:t>
      </w:r>
      <w:r>
        <w:t>efficacy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laser</w:t>
      </w:r>
      <w:r>
        <w:rPr>
          <w:spacing w:val="1"/>
        </w:rPr>
        <w:t xml:space="preserve"> </w:t>
      </w:r>
      <w:r>
        <w:t>endodontics.</w:t>
      </w:r>
      <w:r>
        <w:rPr>
          <w:spacing w:val="1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using</w:t>
      </w:r>
      <w:r>
        <w:rPr>
          <w:spacing w:val="1"/>
        </w:rPr>
        <w:t xml:space="preserve"> </w:t>
      </w:r>
      <w:r>
        <w:t>synchronized</w:t>
      </w:r>
      <w:r>
        <w:rPr>
          <w:spacing w:val="1"/>
        </w:rPr>
        <w:t xml:space="preserve"> </w:t>
      </w:r>
      <w:r>
        <w:t>pairs</w:t>
      </w:r>
      <w:r>
        <w:rPr>
          <w:spacing w:val="1"/>
        </w:rPr>
        <w:t xml:space="preserve"> </w:t>
      </w:r>
      <w:r>
        <w:t>of</w:t>
      </w:r>
      <w:r>
        <w:rPr>
          <w:spacing w:val="63"/>
        </w:rPr>
        <w:t xml:space="preserve"> </w:t>
      </w:r>
      <w:r>
        <w:t>ultra-short</w:t>
      </w:r>
      <w:r>
        <w:rPr>
          <w:spacing w:val="1"/>
        </w:rPr>
        <w:t xml:space="preserve"> </w:t>
      </w:r>
      <w:r>
        <w:t>pulses, an accelerated collapse of laser-induced bubbles is achieved, leading</w:t>
      </w:r>
      <w:r>
        <w:rPr>
          <w:spacing w:val="1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enhanced</w:t>
      </w:r>
      <w:r>
        <w:rPr>
          <w:spacing w:val="-1"/>
        </w:rPr>
        <w:t xml:space="preserve"> </w:t>
      </w:r>
      <w:r>
        <w:t>shockwave</w:t>
      </w:r>
      <w:r>
        <w:rPr>
          <w:spacing w:val="2"/>
        </w:rPr>
        <w:t xml:space="preserve"> </w:t>
      </w:r>
      <w:r>
        <w:t>emission</w:t>
      </w:r>
      <w:r>
        <w:rPr>
          <w:spacing w:val="-1"/>
        </w:rPr>
        <w:t xml:space="preserve"> </w:t>
      </w:r>
      <w:r>
        <w:t>even</w:t>
      </w:r>
      <w:r>
        <w:rPr>
          <w:spacing w:val="1"/>
        </w:rPr>
        <w:t xml:space="preserve"> </w:t>
      </w:r>
      <w:r>
        <w:t>inside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narrowest</w:t>
      </w:r>
      <w:r>
        <w:rPr>
          <w:spacing w:val="2"/>
        </w:rPr>
        <w:t xml:space="preserve"> </w:t>
      </w:r>
      <w:r>
        <w:t>root</w:t>
      </w:r>
      <w:r>
        <w:rPr>
          <w:spacing w:val="1"/>
        </w:rPr>
        <w:t xml:space="preserve"> </w:t>
      </w:r>
      <w:r>
        <w:t>canals.</w:t>
      </w:r>
      <w:r>
        <w:rPr>
          <w:vertAlign w:val="superscript"/>
        </w:rPr>
        <w:t>101</w:t>
      </w:r>
    </w:p>
    <w:p w14:paraId="272D6B60" w14:textId="77777777" w:rsidR="00266EB3" w:rsidRDefault="00000000">
      <w:pPr>
        <w:pStyle w:val="BodyText"/>
        <w:spacing w:before="186" w:line="364" w:lineRule="auto"/>
        <w:ind w:left="480" w:right="495"/>
        <w:jc w:val="both"/>
      </w:pPr>
      <w:r>
        <w:t>According to</w:t>
      </w:r>
      <w:r>
        <w:rPr>
          <w:spacing w:val="1"/>
        </w:rPr>
        <w:t xml:space="preserve"> </w:t>
      </w:r>
      <w:r>
        <w:t>Jereb</w:t>
      </w:r>
      <w:r>
        <w:rPr>
          <w:spacing w:val="1"/>
        </w:rPr>
        <w:t xml:space="preserve"> </w:t>
      </w:r>
      <w:r>
        <w:rPr>
          <w:rFonts w:ascii="Arial"/>
          <w:i/>
        </w:rPr>
        <w:t xml:space="preserve">et al, </w:t>
      </w:r>
      <w:r>
        <w:t>a study of</w:t>
      </w:r>
      <w:r>
        <w:rPr>
          <w:spacing w:val="63"/>
        </w:rPr>
        <w:t xml:space="preserve"> </w:t>
      </w:r>
      <w:r>
        <w:t>the potential apical irrigant extrusion</w:t>
      </w:r>
      <w:r>
        <w:rPr>
          <w:spacing w:val="1"/>
        </w:rPr>
        <w:t xml:space="preserve"> </w:t>
      </w:r>
      <w:r>
        <w:t>during the SWEEPS laser irrigation was carried out, during which irrigation</w:t>
      </w:r>
      <w:r>
        <w:rPr>
          <w:spacing w:val="1"/>
        </w:rPr>
        <w:t xml:space="preserve"> </w:t>
      </w:r>
      <w:r>
        <w:t>using two standard endodontic irrigation needles (notched open-end and side-</w:t>
      </w:r>
      <w:r>
        <w:rPr>
          <w:spacing w:val="-61"/>
        </w:rPr>
        <w:t xml:space="preserve"> </w:t>
      </w:r>
      <w:r>
        <w:t>vented)</w:t>
      </w:r>
      <w:r>
        <w:rPr>
          <w:spacing w:val="1"/>
        </w:rPr>
        <w:t xml:space="preserve"> </w:t>
      </w:r>
      <w:r>
        <w:t>was</w:t>
      </w:r>
      <w:r>
        <w:rPr>
          <w:spacing w:val="1"/>
        </w:rPr>
        <w:t xml:space="preserve"> </w:t>
      </w:r>
      <w:r>
        <w:t>compared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PIPS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SWEEPS</w:t>
      </w:r>
      <w:r>
        <w:rPr>
          <w:spacing w:val="1"/>
        </w:rPr>
        <w:t xml:space="preserve"> </w:t>
      </w:r>
      <w:r>
        <w:t>laser</w:t>
      </w:r>
      <w:r>
        <w:rPr>
          <w:spacing w:val="1"/>
        </w:rPr>
        <w:t xml:space="preserve"> </w:t>
      </w:r>
      <w:r>
        <w:t>irrigation</w:t>
      </w:r>
      <w:r>
        <w:rPr>
          <w:spacing w:val="1"/>
        </w:rPr>
        <w:t xml:space="preserve"> </w:t>
      </w:r>
      <w:r>
        <w:t>procedures. Both the PIPS and SWEEPS irrigation procedures resulted in a</w:t>
      </w:r>
      <w:r>
        <w:rPr>
          <w:spacing w:val="1"/>
        </w:rPr>
        <w:t xml:space="preserve"> </w:t>
      </w:r>
      <w:r>
        <w:t>significantly</w:t>
      </w:r>
      <w:r>
        <w:rPr>
          <w:spacing w:val="56"/>
        </w:rPr>
        <w:t xml:space="preserve"> </w:t>
      </w:r>
      <w:r>
        <w:t>lower</w:t>
      </w:r>
      <w:r>
        <w:rPr>
          <w:spacing w:val="57"/>
        </w:rPr>
        <w:t xml:space="preserve"> </w:t>
      </w:r>
      <w:r>
        <w:t>apical</w:t>
      </w:r>
      <w:r>
        <w:rPr>
          <w:spacing w:val="57"/>
        </w:rPr>
        <w:t xml:space="preserve"> </w:t>
      </w:r>
      <w:r>
        <w:t>extrusion</w:t>
      </w:r>
      <w:r>
        <w:rPr>
          <w:spacing w:val="59"/>
        </w:rPr>
        <w:t xml:space="preserve"> </w:t>
      </w:r>
      <w:r>
        <w:t>compared</w:t>
      </w:r>
      <w:r>
        <w:rPr>
          <w:spacing w:val="60"/>
        </w:rPr>
        <w:t xml:space="preserve"> </w:t>
      </w:r>
      <w:r>
        <w:t>to</w:t>
      </w:r>
      <w:r>
        <w:rPr>
          <w:spacing w:val="59"/>
        </w:rPr>
        <w:t xml:space="preserve"> </w:t>
      </w:r>
      <w:r>
        <w:t>the</w:t>
      </w:r>
      <w:r>
        <w:rPr>
          <w:spacing w:val="59"/>
        </w:rPr>
        <w:t xml:space="preserve"> </w:t>
      </w:r>
      <w:r>
        <w:t>conventional</w:t>
      </w:r>
      <w:r>
        <w:rPr>
          <w:spacing w:val="57"/>
        </w:rPr>
        <w:t xml:space="preserve"> </w:t>
      </w:r>
      <w:r>
        <w:t>irrigation</w:t>
      </w:r>
      <w:r>
        <w:rPr>
          <w:spacing w:val="-6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endodontic irrigation</w:t>
      </w:r>
      <w:r>
        <w:rPr>
          <w:spacing w:val="2"/>
        </w:rPr>
        <w:t xml:space="preserve"> </w:t>
      </w:r>
      <w:r>
        <w:t>needles,</w:t>
      </w:r>
      <w:r>
        <w:rPr>
          <w:spacing w:val="1"/>
        </w:rPr>
        <w:t xml:space="preserve"> </w:t>
      </w:r>
      <w:r>
        <w:t>in agreement</w:t>
      </w:r>
      <w:r>
        <w:rPr>
          <w:spacing w:val="1"/>
        </w:rPr>
        <w:t xml:space="preserve"> </w:t>
      </w:r>
      <w:r>
        <w:t>with</w:t>
      </w:r>
      <w:r>
        <w:rPr>
          <w:spacing w:val="2"/>
        </w:rPr>
        <w:t xml:space="preserve"> </w:t>
      </w:r>
      <w:r>
        <w:t>a previous report</w:t>
      </w:r>
    </w:p>
    <w:p w14:paraId="147D0012" w14:textId="77777777" w:rsidR="00266EB3" w:rsidRDefault="00000000">
      <w:pPr>
        <w:spacing w:before="205" w:line="364" w:lineRule="auto"/>
        <w:ind w:left="480" w:right="498"/>
        <w:jc w:val="both"/>
        <w:rPr>
          <w:sz w:val="24"/>
        </w:rPr>
      </w:pPr>
      <w:r>
        <w:rPr>
          <w:rFonts w:ascii="Arial" w:hAnsi="Arial"/>
          <w:b/>
          <w:sz w:val="24"/>
        </w:rPr>
        <w:t>Fotona’s</w:t>
      </w:r>
      <w:r>
        <w:rPr>
          <w:rFonts w:ascii="Arial" w:hAnsi="Arial"/>
          <w:b/>
          <w:spacing w:val="1"/>
          <w:sz w:val="24"/>
        </w:rPr>
        <w:t xml:space="preserve"> </w:t>
      </w:r>
      <w:r>
        <w:rPr>
          <w:rFonts w:ascii="Arial" w:hAnsi="Arial"/>
          <w:b/>
          <w:sz w:val="24"/>
        </w:rPr>
        <w:t>SSP</w:t>
      </w:r>
      <w:r>
        <w:rPr>
          <w:rFonts w:ascii="Arial" w:hAnsi="Arial"/>
          <w:b/>
          <w:spacing w:val="1"/>
          <w:sz w:val="24"/>
        </w:rPr>
        <w:t xml:space="preserve"> </w:t>
      </w:r>
      <w:r>
        <w:rPr>
          <w:rFonts w:ascii="Arial" w:hAnsi="Arial"/>
          <w:b/>
          <w:sz w:val="24"/>
        </w:rPr>
        <w:t>and</w:t>
      </w:r>
      <w:r>
        <w:rPr>
          <w:rFonts w:ascii="Arial" w:hAnsi="Arial"/>
          <w:b/>
          <w:spacing w:val="1"/>
          <w:sz w:val="24"/>
        </w:rPr>
        <w:t xml:space="preserve"> </w:t>
      </w:r>
      <w:r>
        <w:rPr>
          <w:rFonts w:ascii="Arial" w:hAnsi="Arial"/>
          <w:b/>
          <w:sz w:val="24"/>
        </w:rPr>
        <w:t>SWEEPS®</w:t>
      </w:r>
      <w:r>
        <w:rPr>
          <w:rFonts w:ascii="Arial" w:hAnsi="Arial"/>
          <w:b/>
          <w:spacing w:val="1"/>
          <w:sz w:val="24"/>
        </w:rPr>
        <w:t xml:space="preserve"> </w:t>
      </w:r>
      <w:r>
        <w:rPr>
          <w:rFonts w:ascii="Arial" w:hAnsi="Arial"/>
          <w:b/>
          <w:sz w:val="24"/>
        </w:rPr>
        <w:t>Endodontic</w:t>
      </w:r>
      <w:r>
        <w:rPr>
          <w:rFonts w:ascii="Arial" w:hAnsi="Arial"/>
          <w:b/>
          <w:spacing w:val="1"/>
          <w:sz w:val="24"/>
        </w:rPr>
        <w:t xml:space="preserve"> </w:t>
      </w:r>
      <w:r>
        <w:rPr>
          <w:rFonts w:ascii="Arial" w:hAnsi="Arial"/>
          <w:b/>
          <w:sz w:val="24"/>
        </w:rPr>
        <w:t>Treatment</w:t>
      </w:r>
      <w:r>
        <w:rPr>
          <w:rFonts w:ascii="Arial" w:hAnsi="Arial"/>
          <w:b/>
          <w:spacing w:val="1"/>
          <w:sz w:val="24"/>
        </w:rPr>
        <w:t xml:space="preserve"> </w:t>
      </w:r>
      <w:r>
        <w:rPr>
          <w:sz w:val="24"/>
        </w:rPr>
        <w:t>can</w:t>
      </w:r>
      <w:r>
        <w:rPr>
          <w:spacing w:val="1"/>
          <w:sz w:val="24"/>
        </w:rPr>
        <w:t xml:space="preserve"> </w:t>
      </w:r>
      <w:r>
        <w:rPr>
          <w:sz w:val="24"/>
        </w:rPr>
        <w:t>be</w:t>
      </w:r>
      <w:r>
        <w:rPr>
          <w:spacing w:val="1"/>
          <w:sz w:val="24"/>
        </w:rPr>
        <w:t xml:space="preserve"> </w:t>
      </w:r>
      <w:r>
        <w:rPr>
          <w:sz w:val="24"/>
        </w:rPr>
        <w:t>best</w:t>
      </w:r>
      <w:r>
        <w:rPr>
          <w:spacing w:val="-61"/>
          <w:sz w:val="24"/>
        </w:rPr>
        <w:t xml:space="preserve"> </w:t>
      </w:r>
      <w:r>
        <w:rPr>
          <w:sz w:val="24"/>
        </w:rPr>
        <w:t>performed</w:t>
      </w:r>
      <w:r>
        <w:rPr>
          <w:spacing w:val="2"/>
          <w:sz w:val="24"/>
        </w:rPr>
        <w:t xml:space="preserve"> </w:t>
      </w:r>
      <w:r>
        <w:rPr>
          <w:sz w:val="24"/>
        </w:rPr>
        <w:t>with</w:t>
      </w:r>
      <w:r>
        <w:rPr>
          <w:spacing w:val="2"/>
          <w:sz w:val="24"/>
        </w:rPr>
        <w:t xml:space="preserve"> </w:t>
      </w:r>
      <w:r>
        <w:rPr>
          <w:sz w:val="24"/>
        </w:rPr>
        <w:t>the following</w:t>
      </w:r>
      <w:r>
        <w:rPr>
          <w:spacing w:val="1"/>
          <w:sz w:val="24"/>
        </w:rPr>
        <w:t xml:space="preserve"> </w:t>
      </w:r>
      <w:r>
        <w:rPr>
          <w:sz w:val="24"/>
        </w:rPr>
        <w:t>multi-wavelength</w:t>
      </w:r>
      <w:r>
        <w:rPr>
          <w:spacing w:val="2"/>
          <w:sz w:val="24"/>
        </w:rPr>
        <w:t xml:space="preserve"> </w:t>
      </w:r>
      <w:r>
        <w:rPr>
          <w:sz w:val="24"/>
        </w:rPr>
        <w:t>laser</w:t>
      </w:r>
      <w:r>
        <w:rPr>
          <w:spacing w:val="2"/>
          <w:sz w:val="24"/>
        </w:rPr>
        <w:t xml:space="preserve"> </w:t>
      </w:r>
      <w:r>
        <w:rPr>
          <w:sz w:val="24"/>
        </w:rPr>
        <w:t>systems:</w:t>
      </w:r>
    </w:p>
    <w:p w14:paraId="1A785CE0" w14:textId="77777777" w:rsidR="00266EB3" w:rsidRDefault="00000000">
      <w:pPr>
        <w:pStyle w:val="Heading3"/>
        <w:spacing w:before="197"/>
        <w:jc w:val="both"/>
        <w:rPr>
          <w:rFonts w:ascii="Microsoft Sans Serif" w:hAnsi="Microsoft Sans Serif"/>
          <w:b w:val="0"/>
        </w:rPr>
      </w:pPr>
      <w:r>
        <w:rPr>
          <w:w w:val="105"/>
        </w:rPr>
        <w:t>LightWalker®</w:t>
      </w:r>
      <w:r>
        <w:rPr>
          <w:spacing w:val="-13"/>
          <w:w w:val="105"/>
        </w:rPr>
        <w:t xml:space="preserve"> </w:t>
      </w:r>
      <w:r>
        <w:rPr>
          <w:rFonts w:ascii="Microsoft Sans Serif" w:hAnsi="Microsoft Sans Serif"/>
          <w:b w:val="0"/>
          <w:w w:val="105"/>
        </w:rPr>
        <w:t>–</w:t>
      </w:r>
    </w:p>
    <w:p w14:paraId="168FC8E8" w14:textId="77777777" w:rsidR="00266EB3" w:rsidRDefault="00266EB3">
      <w:pPr>
        <w:pStyle w:val="BodyText"/>
        <w:rPr>
          <w:sz w:val="30"/>
        </w:rPr>
      </w:pPr>
    </w:p>
    <w:p w14:paraId="251B235B" w14:textId="77777777" w:rsidR="00266EB3" w:rsidRDefault="00000000">
      <w:pPr>
        <w:pStyle w:val="BodyText"/>
        <w:spacing w:line="367" w:lineRule="auto"/>
        <w:ind w:left="480" w:right="495"/>
        <w:jc w:val="both"/>
      </w:pPr>
      <w:r>
        <w:t>It is a uniquely capable system offering the power of the industry's highest</w:t>
      </w:r>
      <w:r>
        <w:rPr>
          <w:spacing w:val="1"/>
        </w:rPr>
        <w:t xml:space="preserve"> </w:t>
      </w:r>
      <w:r>
        <w:t>performance</w:t>
      </w:r>
      <w:r>
        <w:rPr>
          <w:spacing w:val="1"/>
        </w:rPr>
        <w:t xml:space="preserve"> </w:t>
      </w:r>
      <w:proofErr w:type="gramStart"/>
      <w:r>
        <w:t>Er:YAG</w:t>
      </w:r>
      <w:proofErr w:type="gramEnd"/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Nd:YAG</w:t>
      </w:r>
      <w:r>
        <w:rPr>
          <w:spacing w:val="1"/>
        </w:rPr>
        <w:t xml:space="preserve"> </w:t>
      </w:r>
      <w:r>
        <w:t>dental</w:t>
      </w:r>
      <w:r>
        <w:rPr>
          <w:spacing w:val="1"/>
        </w:rPr>
        <w:t xml:space="preserve"> </w:t>
      </w:r>
      <w:r>
        <w:t>lasers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expanded</w:t>
      </w:r>
      <w:r>
        <w:rPr>
          <w:spacing w:val="1"/>
        </w:rPr>
        <w:t xml:space="preserve"> </w:t>
      </w:r>
      <w:r>
        <w:t>dual-</w:t>
      </w:r>
      <w:r>
        <w:rPr>
          <w:spacing w:val="1"/>
        </w:rPr>
        <w:t xml:space="preserve"> </w:t>
      </w:r>
      <w:r>
        <w:t>wavelength</w:t>
      </w:r>
      <w:r>
        <w:rPr>
          <w:spacing w:val="1"/>
        </w:rPr>
        <w:t xml:space="preserve"> </w:t>
      </w:r>
      <w:r>
        <w:t>treatment</w:t>
      </w:r>
      <w:r>
        <w:rPr>
          <w:spacing w:val="1"/>
        </w:rPr>
        <w:t xml:space="preserve"> </w:t>
      </w:r>
      <w:r>
        <w:t>options,</w:t>
      </w:r>
      <w:r>
        <w:rPr>
          <w:spacing w:val="1"/>
        </w:rPr>
        <w:t xml:space="preserve"> </w:t>
      </w:r>
      <w:r>
        <w:t>including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proprietary</w:t>
      </w:r>
      <w:r>
        <w:rPr>
          <w:spacing w:val="64"/>
        </w:rPr>
        <w:t xml:space="preserve"> </w:t>
      </w:r>
      <w:r>
        <w:t>TwinLight®</w:t>
      </w:r>
      <w:r>
        <w:rPr>
          <w:spacing w:val="1"/>
        </w:rPr>
        <w:t xml:space="preserve"> </w:t>
      </w:r>
      <w:r>
        <w:t>Endodontic</w:t>
      </w:r>
      <w:r>
        <w:rPr>
          <w:spacing w:val="1"/>
        </w:rPr>
        <w:t xml:space="preserve"> </w:t>
      </w:r>
      <w:r>
        <w:t>and</w:t>
      </w:r>
      <w:r>
        <w:rPr>
          <w:spacing w:val="3"/>
        </w:rPr>
        <w:t xml:space="preserve"> </w:t>
      </w:r>
      <w:r>
        <w:t>Periodontal Treatments.</w:t>
      </w:r>
    </w:p>
    <w:p w14:paraId="1D2820F1" w14:textId="77777777" w:rsidR="00266EB3" w:rsidRDefault="00266EB3">
      <w:pPr>
        <w:spacing w:line="367" w:lineRule="auto"/>
        <w:jc w:val="both"/>
        <w:sectPr w:rsidR="00266EB3">
          <w:pgSz w:w="11910" w:h="16840"/>
          <w:pgMar w:top="1300" w:right="940" w:bottom="1400" w:left="1680" w:header="712" w:footer="1167" w:gutter="0"/>
          <w:cols w:space="720"/>
        </w:sectPr>
      </w:pPr>
    </w:p>
    <w:p w14:paraId="278490F3" w14:textId="77777777" w:rsidR="00266EB3" w:rsidRDefault="00266EB3">
      <w:pPr>
        <w:pStyle w:val="BodyText"/>
        <w:rPr>
          <w:sz w:val="20"/>
        </w:rPr>
      </w:pPr>
    </w:p>
    <w:p w14:paraId="23B97420" w14:textId="77777777" w:rsidR="00266EB3" w:rsidRDefault="00266EB3">
      <w:pPr>
        <w:pStyle w:val="BodyText"/>
        <w:rPr>
          <w:sz w:val="20"/>
        </w:rPr>
      </w:pPr>
    </w:p>
    <w:p w14:paraId="1CA8ABCB" w14:textId="77777777" w:rsidR="00266EB3" w:rsidRDefault="00266EB3">
      <w:pPr>
        <w:pStyle w:val="BodyText"/>
        <w:spacing w:before="4" w:after="1"/>
        <w:rPr>
          <w:sz w:val="19"/>
        </w:rPr>
      </w:pPr>
    </w:p>
    <w:p w14:paraId="0DD35F1E" w14:textId="77777777" w:rsidR="00266EB3" w:rsidRDefault="00000000">
      <w:pPr>
        <w:pStyle w:val="BodyText"/>
        <w:ind w:left="2659"/>
        <w:rPr>
          <w:sz w:val="20"/>
        </w:rPr>
      </w:pPr>
      <w:r>
        <w:rPr>
          <w:noProof/>
          <w:sz w:val="20"/>
        </w:rPr>
        <w:drawing>
          <wp:inline distT="0" distB="0" distL="0" distR="0" wp14:anchorId="620B7344" wp14:editId="6C51F102">
            <wp:extent cx="2629653" cy="1022032"/>
            <wp:effectExtent l="0" t="0" r="0" b="0"/>
            <wp:docPr id="391" name="image20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" name="image207.jpeg"/>
                    <pic:cNvPicPr/>
                  </pic:nvPicPr>
                  <pic:blipFill>
                    <a:blip r:embed="rId2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29653" cy="1022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4C99C" w14:textId="77777777" w:rsidR="00266EB3" w:rsidRDefault="00266EB3">
      <w:pPr>
        <w:pStyle w:val="BodyText"/>
        <w:rPr>
          <w:sz w:val="20"/>
        </w:rPr>
      </w:pPr>
    </w:p>
    <w:p w14:paraId="49E712A1" w14:textId="77777777" w:rsidR="00266EB3" w:rsidRDefault="00266EB3">
      <w:pPr>
        <w:pStyle w:val="BodyText"/>
        <w:rPr>
          <w:sz w:val="20"/>
        </w:rPr>
      </w:pPr>
    </w:p>
    <w:p w14:paraId="40C283BB" w14:textId="77777777" w:rsidR="00266EB3" w:rsidRDefault="00000000">
      <w:pPr>
        <w:pStyle w:val="Heading3"/>
        <w:spacing w:before="93"/>
        <w:ind w:left="0" w:right="14"/>
        <w:jc w:val="center"/>
      </w:pPr>
      <w:r>
        <w:t>Fig.132</w:t>
      </w:r>
      <w:r>
        <w:rPr>
          <w:spacing w:val="-2"/>
        </w:rPr>
        <w:t xml:space="preserve"> </w:t>
      </w:r>
      <w:r>
        <w:t>LightWalker</w:t>
      </w:r>
    </w:p>
    <w:p w14:paraId="014468B1" w14:textId="77777777" w:rsidR="00266EB3" w:rsidRDefault="00266EB3">
      <w:pPr>
        <w:pStyle w:val="BodyText"/>
        <w:spacing w:before="8"/>
        <w:rPr>
          <w:rFonts w:ascii="Arial"/>
          <w:b/>
          <w:sz w:val="29"/>
        </w:rPr>
      </w:pPr>
    </w:p>
    <w:p w14:paraId="3870F3EA" w14:textId="77777777" w:rsidR="00266EB3" w:rsidRDefault="00000000">
      <w:pPr>
        <w:pStyle w:val="BodyText"/>
        <w:spacing w:before="1" w:line="367" w:lineRule="auto"/>
        <w:ind w:left="480" w:right="499"/>
        <w:jc w:val="both"/>
      </w:pPr>
      <w:r>
        <w:t>The top-of-the-line LightWalker AT model features the ultimate in convenience</w:t>
      </w:r>
      <w:r>
        <w:rPr>
          <w:spacing w:val="-61"/>
        </w:rPr>
        <w:t xml:space="preserve"> </w:t>
      </w:r>
      <w:r>
        <w:t xml:space="preserve">and ergonomic </w:t>
      </w:r>
      <w:proofErr w:type="gramStart"/>
      <w:r>
        <w:t>comfort, and</w:t>
      </w:r>
      <w:proofErr w:type="gramEnd"/>
      <w:r>
        <w:t xml:space="preserve"> is the only dental laser system on the market that</w:t>
      </w:r>
      <w:r>
        <w:rPr>
          <w:spacing w:val="1"/>
        </w:rPr>
        <w:t xml:space="preserve"> </w:t>
      </w:r>
      <w:r>
        <w:t>includes built-in</w:t>
      </w:r>
      <w:r>
        <w:rPr>
          <w:spacing w:val="3"/>
        </w:rPr>
        <w:t xml:space="preserve"> </w:t>
      </w:r>
      <w:r>
        <w:t>scanner-ready</w:t>
      </w:r>
      <w:r>
        <w:rPr>
          <w:spacing w:val="-1"/>
        </w:rPr>
        <w:t xml:space="preserve"> </w:t>
      </w:r>
      <w:r>
        <w:t>technology.</w:t>
      </w:r>
    </w:p>
    <w:p w14:paraId="604A38E4" w14:textId="77777777" w:rsidR="00266EB3" w:rsidRDefault="00000000">
      <w:pPr>
        <w:pStyle w:val="Heading3"/>
        <w:spacing w:before="192"/>
        <w:rPr>
          <w:rFonts w:ascii="Microsoft Sans Serif" w:hAnsi="Microsoft Sans Serif"/>
          <w:b w:val="0"/>
        </w:rPr>
      </w:pPr>
      <w:r>
        <w:t xml:space="preserve">SkyPulse® </w:t>
      </w:r>
      <w:r>
        <w:rPr>
          <w:rFonts w:ascii="Microsoft Sans Serif" w:hAnsi="Microsoft Sans Serif"/>
          <w:b w:val="0"/>
        </w:rPr>
        <w:t>-</w:t>
      </w:r>
    </w:p>
    <w:p w14:paraId="1A7562D0" w14:textId="77777777" w:rsidR="00266EB3" w:rsidRDefault="00266EB3">
      <w:pPr>
        <w:pStyle w:val="BodyText"/>
        <w:spacing w:before="2"/>
        <w:rPr>
          <w:sz w:val="30"/>
        </w:rPr>
      </w:pPr>
    </w:p>
    <w:p w14:paraId="245C9331" w14:textId="77777777" w:rsidR="00266EB3" w:rsidRDefault="00000000">
      <w:pPr>
        <w:pStyle w:val="BodyText"/>
        <w:spacing w:before="1"/>
        <w:ind w:left="480"/>
        <w:jc w:val="both"/>
      </w:pPr>
      <w:r>
        <w:t>These</w:t>
      </w:r>
      <w:r>
        <w:rPr>
          <w:spacing w:val="3"/>
        </w:rPr>
        <w:t xml:space="preserve"> </w:t>
      </w:r>
      <w:r>
        <w:t>models</w:t>
      </w:r>
      <w:r>
        <w:rPr>
          <w:spacing w:val="5"/>
        </w:rPr>
        <w:t xml:space="preserve"> </w:t>
      </w:r>
      <w:r>
        <w:t>are</w:t>
      </w:r>
      <w:r>
        <w:rPr>
          <w:spacing w:val="6"/>
        </w:rPr>
        <w:t xml:space="preserve"> </w:t>
      </w:r>
      <w:r>
        <w:t>equipped</w:t>
      </w:r>
      <w:r>
        <w:rPr>
          <w:spacing w:val="6"/>
        </w:rPr>
        <w:t xml:space="preserve"> </w:t>
      </w:r>
      <w:r>
        <w:t>with</w:t>
      </w:r>
      <w:r>
        <w:rPr>
          <w:spacing w:val="6"/>
        </w:rPr>
        <w:t xml:space="preserve"> </w:t>
      </w:r>
      <w:r>
        <w:t>a</w:t>
      </w:r>
      <w:r>
        <w:rPr>
          <w:spacing w:val="7"/>
        </w:rPr>
        <w:t xml:space="preserve"> </w:t>
      </w:r>
      <w:r>
        <w:t>2940</w:t>
      </w:r>
      <w:r>
        <w:rPr>
          <w:spacing w:val="4"/>
        </w:rPr>
        <w:t xml:space="preserve"> </w:t>
      </w:r>
      <w:r>
        <w:t>nm</w:t>
      </w:r>
      <w:r>
        <w:rPr>
          <w:spacing w:val="7"/>
        </w:rPr>
        <w:t xml:space="preserve"> </w:t>
      </w:r>
      <w:proofErr w:type="gramStart"/>
      <w:r>
        <w:t>Er:YAG</w:t>
      </w:r>
      <w:proofErr w:type="gramEnd"/>
      <w:r>
        <w:rPr>
          <w:spacing w:val="6"/>
        </w:rPr>
        <w:t xml:space="preserve"> </w:t>
      </w:r>
      <w:r>
        <w:t>laser.</w:t>
      </w:r>
      <w:r>
        <w:rPr>
          <w:spacing w:val="6"/>
        </w:rPr>
        <w:t xml:space="preserve"> </w:t>
      </w:r>
      <w:r>
        <w:t>Consists</w:t>
      </w:r>
      <w:r>
        <w:rPr>
          <w:spacing w:val="4"/>
        </w:rPr>
        <w:t xml:space="preserve"> </w:t>
      </w:r>
      <w:r>
        <w:t>of</w:t>
      </w:r>
      <w:r>
        <w:rPr>
          <w:spacing w:val="10"/>
        </w:rPr>
        <w:t xml:space="preserve"> </w:t>
      </w:r>
      <w:r>
        <w:t>–</w:t>
      </w:r>
    </w:p>
    <w:p w14:paraId="0E87792C" w14:textId="77777777" w:rsidR="00266EB3" w:rsidRDefault="00266EB3">
      <w:pPr>
        <w:pStyle w:val="BodyText"/>
        <w:spacing w:before="3"/>
        <w:rPr>
          <w:sz w:val="30"/>
        </w:rPr>
      </w:pPr>
    </w:p>
    <w:p w14:paraId="7E405390" w14:textId="77777777" w:rsidR="00266EB3" w:rsidRDefault="00000000">
      <w:pPr>
        <w:pStyle w:val="ListParagraph"/>
        <w:numPr>
          <w:ilvl w:val="0"/>
          <w:numId w:val="51"/>
        </w:numPr>
        <w:tabs>
          <w:tab w:val="left" w:pos="838"/>
        </w:tabs>
        <w:spacing w:line="364" w:lineRule="auto"/>
        <w:ind w:right="498" w:firstLine="0"/>
        <w:jc w:val="both"/>
        <w:rPr>
          <w:sz w:val="24"/>
        </w:rPr>
      </w:pPr>
      <w:proofErr w:type="gramStart"/>
      <w:r>
        <w:rPr>
          <w:sz w:val="24"/>
        </w:rPr>
        <w:t>Er:YAG</w:t>
      </w:r>
      <w:proofErr w:type="gramEnd"/>
      <w:r>
        <w:rPr>
          <w:sz w:val="24"/>
        </w:rPr>
        <w:t xml:space="preserve"> laser handpiece. It features advanced titanium handpieces that</w:t>
      </w:r>
      <w:r>
        <w:rPr>
          <w:spacing w:val="1"/>
          <w:sz w:val="24"/>
        </w:rPr>
        <w:t xml:space="preserve"> </w:t>
      </w:r>
      <w:r>
        <w:rPr>
          <w:sz w:val="24"/>
        </w:rPr>
        <w:t>provide</w:t>
      </w:r>
      <w:r>
        <w:rPr>
          <w:spacing w:val="1"/>
          <w:sz w:val="24"/>
        </w:rPr>
        <w:t xml:space="preserve"> </w:t>
      </w:r>
      <w:r>
        <w:rPr>
          <w:sz w:val="24"/>
        </w:rPr>
        <w:t>robust</w:t>
      </w:r>
      <w:r>
        <w:rPr>
          <w:spacing w:val="1"/>
          <w:sz w:val="24"/>
        </w:rPr>
        <w:t xml:space="preserve"> </w:t>
      </w:r>
      <w:r>
        <w:rPr>
          <w:sz w:val="24"/>
        </w:rPr>
        <w:t>durability</w:t>
      </w:r>
      <w:r>
        <w:rPr>
          <w:spacing w:val="1"/>
          <w:sz w:val="24"/>
        </w:rPr>
        <w:t xml:space="preserve"> </w:t>
      </w:r>
      <w:r>
        <w:rPr>
          <w:sz w:val="24"/>
        </w:rPr>
        <w:t>for</w:t>
      </w:r>
      <w:r>
        <w:rPr>
          <w:spacing w:val="1"/>
          <w:sz w:val="24"/>
        </w:rPr>
        <w:t xml:space="preserve"> </w:t>
      </w:r>
      <w:r>
        <w:rPr>
          <w:sz w:val="24"/>
        </w:rPr>
        <w:t>constant</w:t>
      </w:r>
      <w:r>
        <w:rPr>
          <w:spacing w:val="1"/>
          <w:sz w:val="24"/>
        </w:rPr>
        <w:t xml:space="preserve"> </w:t>
      </w:r>
      <w:r>
        <w:rPr>
          <w:sz w:val="24"/>
        </w:rPr>
        <w:t>handling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frequent</w:t>
      </w:r>
      <w:r>
        <w:rPr>
          <w:spacing w:val="1"/>
          <w:sz w:val="24"/>
        </w:rPr>
        <w:t xml:space="preserve"> </w:t>
      </w:r>
      <w:r>
        <w:rPr>
          <w:sz w:val="24"/>
        </w:rPr>
        <w:t>sterilization.</w:t>
      </w:r>
      <w:r>
        <w:rPr>
          <w:spacing w:val="1"/>
          <w:sz w:val="24"/>
        </w:rPr>
        <w:t xml:space="preserve"> </w:t>
      </w:r>
      <w:r>
        <w:rPr>
          <w:sz w:val="24"/>
        </w:rPr>
        <w:t>SkyPulse’s</w:t>
      </w:r>
      <w:r>
        <w:rPr>
          <w:spacing w:val="1"/>
          <w:sz w:val="24"/>
        </w:rPr>
        <w:t xml:space="preserve"> </w:t>
      </w:r>
      <w:r>
        <w:rPr>
          <w:sz w:val="24"/>
        </w:rPr>
        <w:t>tipped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tipless</w:t>
      </w:r>
      <w:r>
        <w:rPr>
          <w:spacing w:val="1"/>
          <w:sz w:val="24"/>
        </w:rPr>
        <w:t xml:space="preserve"> </w:t>
      </w:r>
      <w:proofErr w:type="gramStart"/>
      <w:r>
        <w:rPr>
          <w:sz w:val="24"/>
        </w:rPr>
        <w:t>Er:YAG</w:t>
      </w:r>
      <w:proofErr w:type="gramEnd"/>
      <w:r>
        <w:rPr>
          <w:spacing w:val="1"/>
          <w:sz w:val="24"/>
        </w:rPr>
        <w:t xml:space="preserve"> </w:t>
      </w:r>
      <w:r>
        <w:rPr>
          <w:sz w:val="24"/>
        </w:rPr>
        <w:t>handpieces</w:t>
      </w:r>
      <w:r>
        <w:rPr>
          <w:spacing w:val="1"/>
          <w:sz w:val="24"/>
        </w:rPr>
        <w:t xml:space="preserve"> </w:t>
      </w:r>
      <w:r>
        <w:rPr>
          <w:sz w:val="24"/>
        </w:rPr>
        <w:t>have</w:t>
      </w:r>
      <w:r>
        <w:rPr>
          <w:spacing w:val="63"/>
          <w:sz w:val="24"/>
        </w:rPr>
        <w:t xml:space="preserve"> </w:t>
      </w:r>
      <w:r>
        <w:rPr>
          <w:sz w:val="24"/>
        </w:rPr>
        <w:t>an</w:t>
      </w:r>
      <w:r>
        <w:rPr>
          <w:spacing w:val="64"/>
          <w:sz w:val="24"/>
        </w:rPr>
        <w:t xml:space="preserve"> </w:t>
      </w:r>
      <w:r>
        <w:rPr>
          <w:sz w:val="24"/>
        </w:rPr>
        <w:t>integrated</w:t>
      </w:r>
      <w:r>
        <w:rPr>
          <w:spacing w:val="1"/>
          <w:sz w:val="24"/>
        </w:rPr>
        <w:t xml:space="preserve"> </w:t>
      </w:r>
      <w:r>
        <w:rPr>
          <w:sz w:val="24"/>
        </w:rPr>
        <w:t>air/water</w:t>
      </w:r>
      <w:r>
        <w:rPr>
          <w:spacing w:val="1"/>
          <w:sz w:val="24"/>
        </w:rPr>
        <w:t xml:space="preserve"> </w:t>
      </w:r>
      <w:r>
        <w:rPr>
          <w:sz w:val="24"/>
        </w:rPr>
        <w:t>spray</w:t>
      </w:r>
      <w:r>
        <w:rPr>
          <w:spacing w:val="1"/>
          <w:sz w:val="24"/>
        </w:rPr>
        <w:t xml:space="preserve"> </w:t>
      </w:r>
      <w:r>
        <w:rPr>
          <w:sz w:val="24"/>
        </w:rPr>
        <w:t>with</w:t>
      </w:r>
      <w:r>
        <w:rPr>
          <w:spacing w:val="1"/>
          <w:sz w:val="24"/>
        </w:rPr>
        <w:t xml:space="preserve"> </w:t>
      </w:r>
      <w:r>
        <w:rPr>
          <w:sz w:val="24"/>
        </w:rPr>
        <w:t>adjustable</w:t>
      </w:r>
      <w:r>
        <w:rPr>
          <w:spacing w:val="1"/>
          <w:sz w:val="24"/>
        </w:rPr>
        <w:t xml:space="preserve"> </w:t>
      </w:r>
      <w:r>
        <w:rPr>
          <w:sz w:val="24"/>
        </w:rPr>
        <w:t>water</w:t>
      </w:r>
      <w:r>
        <w:rPr>
          <w:spacing w:val="1"/>
          <w:sz w:val="24"/>
        </w:rPr>
        <w:t xml:space="preserve"> </w:t>
      </w:r>
      <w:r>
        <w:rPr>
          <w:sz w:val="24"/>
        </w:rPr>
        <w:t>temperature</w:t>
      </w:r>
      <w:r>
        <w:rPr>
          <w:spacing w:val="1"/>
          <w:sz w:val="24"/>
        </w:rPr>
        <w:t xml:space="preserve"> </w:t>
      </w:r>
      <w:r>
        <w:rPr>
          <w:sz w:val="24"/>
        </w:rPr>
        <w:t>for</w:t>
      </w:r>
      <w:r>
        <w:rPr>
          <w:spacing w:val="1"/>
          <w:sz w:val="24"/>
        </w:rPr>
        <w:t xml:space="preserve"> </w:t>
      </w:r>
      <w:r>
        <w:rPr>
          <w:sz w:val="24"/>
        </w:rPr>
        <w:t>additional</w:t>
      </w:r>
      <w:r>
        <w:rPr>
          <w:spacing w:val="1"/>
          <w:sz w:val="24"/>
        </w:rPr>
        <w:t xml:space="preserve"> </w:t>
      </w:r>
      <w:r>
        <w:rPr>
          <w:sz w:val="24"/>
        </w:rPr>
        <w:t>patient</w:t>
      </w:r>
      <w:r>
        <w:rPr>
          <w:spacing w:val="1"/>
          <w:sz w:val="24"/>
        </w:rPr>
        <w:t xml:space="preserve"> </w:t>
      </w:r>
      <w:r>
        <w:rPr>
          <w:sz w:val="24"/>
        </w:rPr>
        <w:t>comfort, as well as a quick disconnect system for greater convenience and</w:t>
      </w:r>
      <w:r>
        <w:rPr>
          <w:spacing w:val="1"/>
          <w:sz w:val="24"/>
        </w:rPr>
        <w:t xml:space="preserve"> </w:t>
      </w:r>
      <w:r>
        <w:rPr>
          <w:sz w:val="24"/>
        </w:rPr>
        <w:t>easier</w:t>
      </w:r>
      <w:r>
        <w:rPr>
          <w:spacing w:val="1"/>
          <w:sz w:val="24"/>
        </w:rPr>
        <w:t xml:space="preserve"> </w:t>
      </w:r>
      <w:r>
        <w:rPr>
          <w:sz w:val="24"/>
        </w:rPr>
        <w:t>sterilization.</w:t>
      </w:r>
    </w:p>
    <w:p w14:paraId="04D2BF91" w14:textId="77777777" w:rsidR="00266EB3" w:rsidRDefault="00000000">
      <w:pPr>
        <w:pStyle w:val="ListParagraph"/>
        <w:numPr>
          <w:ilvl w:val="0"/>
          <w:numId w:val="51"/>
        </w:numPr>
        <w:tabs>
          <w:tab w:val="left" w:pos="795"/>
        </w:tabs>
        <w:spacing w:before="206" w:line="364" w:lineRule="auto"/>
        <w:ind w:right="499" w:firstLine="0"/>
        <w:jc w:val="both"/>
        <w:rPr>
          <w:sz w:val="24"/>
        </w:rPr>
      </w:pPr>
      <w:r>
        <w:rPr>
          <w:sz w:val="24"/>
        </w:rPr>
        <w:t>Optional diode laser handpiece- Fotona Diode lasers can be used either in</w:t>
      </w:r>
      <w:r>
        <w:rPr>
          <w:spacing w:val="1"/>
          <w:sz w:val="24"/>
        </w:rPr>
        <w:t xml:space="preserve"> </w:t>
      </w:r>
      <w:r>
        <w:rPr>
          <w:sz w:val="24"/>
        </w:rPr>
        <w:t>contact</w:t>
      </w:r>
      <w:r>
        <w:rPr>
          <w:spacing w:val="1"/>
          <w:sz w:val="24"/>
        </w:rPr>
        <w:t xml:space="preserve"> </w:t>
      </w:r>
      <w:r>
        <w:rPr>
          <w:sz w:val="24"/>
        </w:rPr>
        <w:t>or non-contact</w:t>
      </w:r>
      <w:r>
        <w:rPr>
          <w:spacing w:val="1"/>
          <w:sz w:val="24"/>
        </w:rPr>
        <w:t xml:space="preserve"> </w:t>
      </w:r>
      <w:r>
        <w:rPr>
          <w:sz w:val="24"/>
        </w:rPr>
        <w:t>mode. Energy is delivered</w:t>
      </w:r>
      <w:r>
        <w:rPr>
          <w:spacing w:val="1"/>
          <w:sz w:val="24"/>
        </w:rPr>
        <w:t xml:space="preserve"> </w:t>
      </w:r>
      <w:r>
        <w:rPr>
          <w:sz w:val="24"/>
        </w:rPr>
        <w:t>through</w:t>
      </w:r>
      <w:r>
        <w:rPr>
          <w:spacing w:val="1"/>
          <w:sz w:val="24"/>
        </w:rPr>
        <w:t xml:space="preserve"> </w:t>
      </w:r>
      <w:r>
        <w:rPr>
          <w:sz w:val="24"/>
        </w:rPr>
        <w:t>a flexible</w:t>
      </w:r>
      <w:r>
        <w:rPr>
          <w:spacing w:val="63"/>
          <w:sz w:val="24"/>
        </w:rPr>
        <w:t xml:space="preserve"> </w:t>
      </w:r>
      <w:r>
        <w:rPr>
          <w:sz w:val="24"/>
        </w:rPr>
        <w:t>quartz</w:t>
      </w:r>
      <w:r>
        <w:rPr>
          <w:spacing w:val="1"/>
          <w:sz w:val="24"/>
        </w:rPr>
        <w:t xml:space="preserve"> </w:t>
      </w:r>
      <w:r>
        <w:rPr>
          <w:sz w:val="24"/>
        </w:rPr>
        <w:t>fiber (fiber-optic beam delivery unit) with the corresponding handpieces. The</w:t>
      </w:r>
      <w:r>
        <w:rPr>
          <w:spacing w:val="1"/>
          <w:sz w:val="24"/>
        </w:rPr>
        <w:t xml:space="preserve"> </w:t>
      </w:r>
      <w:r>
        <w:rPr>
          <w:sz w:val="24"/>
        </w:rPr>
        <w:t>equipment configuration of the system includes two optical fiber assemblies,</w:t>
      </w:r>
      <w:r>
        <w:rPr>
          <w:spacing w:val="1"/>
          <w:sz w:val="24"/>
        </w:rPr>
        <w:t xml:space="preserve"> </w:t>
      </w:r>
      <w:r>
        <w:rPr>
          <w:sz w:val="24"/>
        </w:rPr>
        <w:t>200 µm and 300 µm diameter fibers, with corresponding handpieces and a</w:t>
      </w:r>
      <w:r>
        <w:rPr>
          <w:spacing w:val="1"/>
          <w:sz w:val="24"/>
        </w:rPr>
        <w:t xml:space="preserve"> </w:t>
      </w:r>
      <w:r>
        <w:rPr>
          <w:sz w:val="24"/>
        </w:rPr>
        <w:t>600µm</w:t>
      </w:r>
      <w:r>
        <w:rPr>
          <w:spacing w:val="1"/>
          <w:sz w:val="24"/>
        </w:rPr>
        <w:t xml:space="preserve"> </w:t>
      </w:r>
      <w:r>
        <w:rPr>
          <w:sz w:val="24"/>
        </w:rPr>
        <w:t>diameter</w:t>
      </w:r>
      <w:r>
        <w:rPr>
          <w:spacing w:val="-1"/>
          <w:sz w:val="24"/>
        </w:rPr>
        <w:t xml:space="preserve"> </w:t>
      </w:r>
      <w:r>
        <w:rPr>
          <w:sz w:val="24"/>
        </w:rPr>
        <w:t>fiber with</w:t>
      </w:r>
      <w:r>
        <w:rPr>
          <w:spacing w:val="2"/>
          <w:sz w:val="24"/>
        </w:rPr>
        <w:t xml:space="preserve"> </w:t>
      </w:r>
      <w:r>
        <w:rPr>
          <w:sz w:val="24"/>
        </w:rPr>
        <w:t>the</w:t>
      </w:r>
      <w:r>
        <w:rPr>
          <w:spacing w:val="2"/>
          <w:sz w:val="24"/>
        </w:rPr>
        <w:t xml:space="preserve"> </w:t>
      </w:r>
      <w:r>
        <w:rPr>
          <w:sz w:val="24"/>
        </w:rPr>
        <w:t>corresponding</w:t>
      </w:r>
      <w:r>
        <w:rPr>
          <w:spacing w:val="-1"/>
          <w:sz w:val="24"/>
        </w:rPr>
        <w:t xml:space="preserve"> </w:t>
      </w:r>
      <w:r>
        <w:rPr>
          <w:sz w:val="24"/>
        </w:rPr>
        <w:t>Genova</w:t>
      </w:r>
      <w:r>
        <w:rPr>
          <w:spacing w:val="2"/>
          <w:sz w:val="24"/>
        </w:rPr>
        <w:t xml:space="preserve"> </w:t>
      </w:r>
      <w:r>
        <w:rPr>
          <w:sz w:val="24"/>
        </w:rPr>
        <w:t>handpiece.</w:t>
      </w:r>
    </w:p>
    <w:p w14:paraId="240BC1B8" w14:textId="77777777" w:rsidR="00266EB3" w:rsidRDefault="00000000">
      <w:pPr>
        <w:pStyle w:val="Heading3"/>
        <w:spacing w:before="202"/>
        <w:rPr>
          <w:rFonts w:ascii="Microsoft Sans Serif" w:hAnsi="Microsoft Sans Serif"/>
          <w:b w:val="0"/>
        </w:rPr>
      </w:pPr>
      <w:r>
        <w:t>TwinLight®</w:t>
      </w:r>
      <w:r>
        <w:rPr>
          <w:rFonts w:ascii="Microsoft Sans Serif" w:hAnsi="Microsoft Sans Serif"/>
          <w:b w:val="0"/>
        </w:rPr>
        <w:t>-</w:t>
      </w:r>
    </w:p>
    <w:p w14:paraId="7213717A" w14:textId="77777777" w:rsidR="00266EB3" w:rsidRDefault="00266EB3">
      <w:pPr>
        <w:pStyle w:val="BodyText"/>
        <w:spacing w:before="8"/>
        <w:rPr>
          <w:sz w:val="29"/>
        </w:rPr>
      </w:pPr>
    </w:p>
    <w:p w14:paraId="6EF55A04" w14:textId="77777777" w:rsidR="00266EB3" w:rsidRDefault="00000000">
      <w:pPr>
        <w:pStyle w:val="BodyText"/>
        <w:spacing w:before="1" w:line="364" w:lineRule="auto"/>
        <w:ind w:left="480" w:right="496"/>
        <w:jc w:val="both"/>
      </w:pPr>
      <w:r>
        <w:t>It is a revolutionary method for cleaning and disinfecting the root canal system</w:t>
      </w:r>
      <w:r>
        <w:rPr>
          <w:spacing w:val="1"/>
        </w:rPr>
        <w:t xml:space="preserve"> </w:t>
      </w:r>
      <w:r>
        <w:t xml:space="preserve">using a combination of </w:t>
      </w:r>
      <w:proofErr w:type="gramStart"/>
      <w:r>
        <w:t>Er:YAG</w:t>
      </w:r>
      <w:proofErr w:type="gramEnd"/>
      <w:r>
        <w:t xml:space="preserve"> and Nd:YAG laser energy (available only with</w:t>
      </w:r>
      <w:r>
        <w:rPr>
          <w:spacing w:val="1"/>
        </w:rPr>
        <w:t xml:space="preserve"> </w:t>
      </w:r>
      <w:r>
        <w:t>the</w:t>
      </w:r>
      <w:r>
        <w:rPr>
          <w:spacing w:val="20"/>
        </w:rPr>
        <w:t xml:space="preserve"> </w:t>
      </w:r>
      <w:r>
        <w:t>LightWalker</w:t>
      </w:r>
      <w:r>
        <w:rPr>
          <w:spacing w:val="19"/>
        </w:rPr>
        <w:t xml:space="preserve"> </w:t>
      </w:r>
      <w:r>
        <w:t>laser).</w:t>
      </w:r>
      <w:r>
        <w:rPr>
          <w:spacing w:val="17"/>
        </w:rPr>
        <w:t xml:space="preserve"> </w:t>
      </w:r>
      <w:r>
        <w:t>Utilizing</w:t>
      </w:r>
      <w:r>
        <w:rPr>
          <w:spacing w:val="21"/>
        </w:rPr>
        <w:t xml:space="preserve"> </w:t>
      </w:r>
      <w:r>
        <w:t>both</w:t>
      </w:r>
      <w:r>
        <w:rPr>
          <w:spacing w:val="20"/>
        </w:rPr>
        <w:t xml:space="preserve"> </w:t>
      </w:r>
      <w:proofErr w:type="gramStart"/>
      <w:r>
        <w:t>Er:YAG</w:t>
      </w:r>
      <w:proofErr w:type="gramEnd"/>
      <w:r>
        <w:rPr>
          <w:spacing w:val="17"/>
        </w:rPr>
        <w:t xml:space="preserve"> </w:t>
      </w:r>
      <w:r>
        <w:t>and</w:t>
      </w:r>
      <w:r>
        <w:rPr>
          <w:spacing w:val="20"/>
        </w:rPr>
        <w:t xml:space="preserve"> </w:t>
      </w:r>
      <w:r>
        <w:t>Nd:YAG</w:t>
      </w:r>
      <w:r>
        <w:rPr>
          <w:spacing w:val="20"/>
        </w:rPr>
        <w:t xml:space="preserve"> </w:t>
      </w:r>
      <w:r>
        <w:t>laser</w:t>
      </w:r>
      <w:r>
        <w:rPr>
          <w:spacing w:val="18"/>
        </w:rPr>
        <w:t xml:space="preserve"> </w:t>
      </w:r>
      <w:r>
        <w:t>wavelengths</w:t>
      </w:r>
      <w:r>
        <w:rPr>
          <w:spacing w:val="-6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treatment</w:t>
      </w:r>
      <w:r>
        <w:rPr>
          <w:spacing w:val="1"/>
        </w:rPr>
        <w:t xml:space="preserve"> </w:t>
      </w:r>
      <w:r>
        <w:t>makes</w:t>
      </w:r>
      <w:r>
        <w:rPr>
          <w:spacing w:val="1"/>
        </w:rPr>
        <w:t xml:space="preserve"> </w:t>
      </w:r>
      <w:r>
        <w:t>optimum</w:t>
      </w:r>
      <w:r>
        <w:rPr>
          <w:spacing w:val="1"/>
        </w:rPr>
        <w:t xml:space="preserve"> </w:t>
      </w:r>
      <w:r>
        <w:t>use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unique</w:t>
      </w:r>
      <w:r>
        <w:rPr>
          <w:spacing w:val="1"/>
        </w:rPr>
        <w:t xml:space="preserve"> </w:t>
      </w:r>
      <w:r>
        <w:t>laser-tissue</w:t>
      </w:r>
      <w:r>
        <w:rPr>
          <w:spacing w:val="1"/>
        </w:rPr>
        <w:t xml:space="preserve"> </w:t>
      </w:r>
      <w:r>
        <w:t>interaction</w:t>
      </w:r>
      <w:r>
        <w:rPr>
          <w:spacing w:val="1"/>
        </w:rPr>
        <w:t xml:space="preserve"> </w:t>
      </w:r>
      <w:r>
        <w:t>characteristics</w:t>
      </w:r>
      <w:r>
        <w:rPr>
          <w:spacing w:val="15"/>
        </w:rPr>
        <w:t xml:space="preserve"> </w:t>
      </w:r>
      <w:r>
        <w:t>of</w:t>
      </w:r>
      <w:r>
        <w:rPr>
          <w:spacing w:val="16"/>
        </w:rPr>
        <w:t xml:space="preserve"> </w:t>
      </w:r>
      <w:r>
        <w:t>each</w:t>
      </w:r>
      <w:r>
        <w:rPr>
          <w:spacing w:val="16"/>
        </w:rPr>
        <w:t xml:space="preserve"> </w:t>
      </w:r>
      <w:r>
        <w:t>wavelength.</w:t>
      </w:r>
      <w:r>
        <w:rPr>
          <w:spacing w:val="16"/>
        </w:rPr>
        <w:t xml:space="preserve"> </w:t>
      </w:r>
      <w:r>
        <w:t>For</w:t>
      </w:r>
      <w:r>
        <w:rPr>
          <w:spacing w:val="15"/>
        </w:rPr>
        <w:t xml:space="preserve"> </w:t>
      </w:r>
      <w:r>
        <w:t>example,</w:t>
      </w:r>
      <w:r>
        <w:rPr>
          <w:spacing w:val="16"/>
        </w:rPr>
        <w:t xml:space="preserve"> </w:t>
      </w:r>
      <w:proofErr w:type="gramStart"/>
      <w:r>
        <w:t>Er:YAG</w:t>
      </w:r>
      <w:proofErr w:type="gramEnd"/>
      <w:r>
        <w:rPr>
          <w:spacing w:val="16"/>
        </w:rPr>
        <w:t xml:space="preserve"> </w:t>
      </w:r>
      <w:r>
        <w:t>induces</w:t>
      </w:r>
      <w:r>
        <w:rPr>
          <w:spacing w:val="15"/>
        </w:rPr>
        <w:t xml:space="preserve"> </w:t>
      </w:r>
      <w:r>
        <w:t>shock</w:t>
      </w:r>
    </w:p>
    <w:p w14:paraId="558B3FAA" w14:textId="77777777" w:rsidR="00266EB3" w:rsidRDefault="00266EB3">
      <w:pPr>
        <w:spacing w:line="364" w:lineRule="auto"/>
        <w:jc w:val="both"/>
        <w:sectPr w:rsidR="00266EB3">
          <w:pgSz w:w="11910" w:h="16840"/>
          <w:pgMar w:top="1300" w:right="940" w:bottom="1400" w:left="1680" w:header="712" w:footer="1167" w:gutter="0"/>
          <w:cols w:space="720"/>
        </w:sectPr>
      </w:pPr>
    </w:p>
    <w:p w14:paraId="5A165278" w14:textId="77777777" w:rsidR="00266EB3" w:rsidRDefault="00000000">
      <w:pPr>
        <w:pStyle w:val="BodyText"/>
        <w:spacing w:before="124" w:line="364" w:lineRule="auto"/>
        <w:ind w:left="480" w:right="492"/>
        <w:jc w:val="both"/>
      </w:pPr>
      <w:r>
        <w:lastRenderedPageBreak/>
        <w:t>waves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cleaning</w:t>
      </w:r>
      <w:r>
        <w:rPr>
          <w:spacing w:val="1"/>
        </w:rPr>
        <w:t xml:space="preserve"> </w:t>
      </w:r>
      <w:r>
        <w:t>solutions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proofErr w:type="gramStart"/>
      <w:r>
        <w:t>Nd:YAG</w:t>
      </w:r>
      <w:proofErr w:type="gramEnd"/>
      <w:r>
        <w:rPr>
          <w:spacing w:val="1"/>
        </w:rPr>
        <w:t xml:space="preserve"> </w:t>
      </w:r>
      <w:r>
        <w:t>has</w:t>
      </w:r>
      <w:r>
        <w:rPr>
          <w:spacing w:val="1"/>
        </w:rPr>
        <w:t xml:space="preserve"> </w:t>
      </w:r>
      <w:r>
        <w:t>a</w:t>
      </w:r>
      <w:r>
        <w:rPr>
          <w:spacing w:val="63"/>
        </w:rPr>
        <w:t xml:space="preserve"> </w:t>
      </w:r>
      <w:r>
        <w:t>superior</w:t>
      </w:r>
      <w:r>
        <w:rPr>
          <w:spacing w:val="64"/>
        </w:rPr>
        <w:t xml:space="preserve"> </w:t>
      </w:r>
      <w:r>
        <w:t>bactericidal</w:t>
      </w:r>
      <w:r>
        <w:rPr>
          <w:spacing w:val="1"/>
        </w:rPr>
        <w:t xml:space="preserve"> </w:t>
      </w:r>
      <w:r>
        <w:t>effect.</w:t>
      </w:r>
      <w:r>
        <w:rPr>
          <w:spacing w:val="1"/>
        </w:rPr>
        <w:t xml:space="preserve"> </w:t>
      </w:r>
      <w:r>
        <w:t>Combined,</w:t>
      </w:r>
      <w:r>
        <w:rPr>
          <w:spacing w:val="1"/>
        </w:rPr>
        <w:t xml:space="preserve"> </w:t>
      </w:r>
      <w:r>
        <w:t>they</w:t>
      </w:r>
      <w:r>
        <w:rPr>
          <w:spacing w:val="1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dramatically</w:t>
      </w:r>
      <w:r>
        <w:rPr>
          <w:spacing w:val="1"/>
        </w:rPr>
        <w:t xml:space="preserve"> </w:t>
      </w:r>
      <w:r>
        <w:t>improve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outcome</w:t>
      </w:r>
      <w:r>
        <w:rPr>
          <w:spacing w:val="1"/>
        </w:rPr>
        <w:t xml:space="preserve"> </w:t>
      </w:r>
      <w:r>
        <w:t>of</w:t>
      </w:r>
      <w:r>
        <w:rPr>
          <w:spacing w:val="63"/>
        </w:rPr>
        <w:t xml:space="preserve"> </w:t>
      </w:r>
      <w:r>
        <w:t>laser-</w:t>
      </w:r>
      <w:r>
        <w:rPr>
          <w:spacing w:val="1"/>
        </w:rPr>
        <w:t xml:space="preserve"> </w:t>
      </w:r>
      <w:r>
        <w:t>assisted</w:t>
      </w:r>
      <w:r>
        <w:rPr>
          <w:spacing w:val="-1"/>
        </w:rPr>
        <w:t xml:space="preserve"> </w:t>
      </w:r>
      <w:r>
        <w:t>endodontic</w:t>
      </w:r>
      <w:r>
        <w:rPr>
          <w:spacing w:val="1"/>
        </w:rPr>
        <w:t xml:space="preserve"> </w:t>
      </w:r>
      <w:r>
        <w:t>treatments,</w:t>
      </w:r>
      <w:r>
        <w:rPr>
          <w:spacing w:val="2"/>
        </w:rPr>
        <w:t xml:space="preserve"> </w:t>
      </w:r>
      <w:r>
        <w:t>guaranteeing maximum</w:t>
      </w:r>
      <w:r>
        <w:rPr>
          <w:spacing w:val="1"/>
        </w:rPr>
        <w:t xml:space="preserve"> </w:t>
      </w:r>
      <w:r>
        <w:t>efficacy.</w:t>
      </w:r>
    </w:p>
    <w:p w14:paraId="2566AD26" w14:textId="77777777" w:rsidR="00266EB3" w:rsidRDefault="00000000">
      <w:pPr>
        <w:pStyle w:val="Heading3"/>
        <w:spacing w:before="201"/>
        <w:jc w:val="both"/>
      </w:pPr>
      <w:r>
        <w:t>How</w:t>
      </w:r>
      <w:r>
        <w:rPr>
          <w:spacing w:val="3"/>
        </w:rPr>
        <w:t xml:space="preserve"> </w:t>
      </w:r>
      <w:r>
        <w:t>Does</w:t>
      </w:r>
      <w:r>
        <w:rPr>
          <w:spacing w:val="-2"/>
        </w:rPr>
        <w:t xml:space="preserve"> </w:t>
      </w:r>
      <w:r>
        <w:t>TwinLight</w:t>
      </w:r>
      <w:r>
        <w:rPr>
          <w:spacing w:val="-4"/>
        </w:rPr>
        <w:t xml:space="preserve"> </w:t>
      </w:r>
      <w:r>
        <w:t>Work?</w:t>
      </w:r>
    </w:p>
    <w:p w14:paraId="6F0D3F54" w14:textId="77777777" w:rsidR="00266EB3" w:rsidRDefault="00266EB3">
      <w:pPr>
        <w:pStyle w:val="BodyText"/>
        <w:spacing w:before="8"/>
        <w:rPr>
          <w:rFonts w:ascii="Arial"/>
          <w:b/>
          <w:sz w:val="29"/>
        </w:rPr>
      </w:pPr>
    </w:p>
    <w:p w14:paraId="6A436004" w14:textId="77777777" w:rsidR="00266EB3" w:rsidRDefault="00000000">
      <w:pPr>
        <w:pStyle w:val="BodyText"/>
        <w:ind w:left="480"/>
        <w:jc w:val="both"/>
      </w:pPr>
      <w:r>
        <w:t>The procedure is</w:t>
      </w:r>
      <w:r>
        <w:rPr>
          <w:spacing w:val="-1"/>
        </w:rPr>
        <w:t xml:space="preserve"> </w:t>
      </w:r>
      <w:r>
        <w:t>preformed in two simple</w:t>
      </w:r>
      <w:r>
        <w:rPr>
          <w:spacing w:val="-1"/>
        </w:rPr>
        <w:t xml:space="preserve"> </w:t>
      </w:r>
      <w:r>
        <w:t>steps:</w:t>
      </w:r>
    </w:p>
    <w:p w14:paraId="35C765E0" w14:textId="77777777" w:rsidR="00266EB3" w:rsidRDefault="00266EB3">
      <w:pPr>
        <w:pStyle w:val="BodyText"/>
        <w:spacing w:before="9"/>
        <w:rPr>
          <w:sz w:val="29"/>
        </w:rPr>
      </w:pPr>
    </w:p>
    <w:p w14:paraId="3D9C15D8" w14:textId="77777777" w:rsidR="00266EB3" w:rsidRDefault="00000000">
      <w:pPr>
        <w:pStyle w:val="ListParagraph"/>
        <w:numPr>
          <w:ilvl w:val="1"/>
          <w:numId w:val="51"/>
        </w:numPr>
        <w:tabs>
          <w:tab w:val="left" w:pos="1201"/>
        </w:tabs>
        <w:spacing w:line="364" w:lineRule="auto"/>
        <w:ind w:right="493"/>
        <w:jc w:val="both"/>
        <w:rPr>
          <w:sz w:val="24"/>
        </w:rPr>
      </w:pPr>
      <w:r>
        <w:rPr>
          <w:sz w:val="24"/>
        </w:rPr>
        <w:t>Step</w:t>
      </w:r>
      <w:r>
        <w:rPr>
          <w:spacing w:val="1"/>
          <w:sz w:val="24"/>
        </w:rPr>
        <w:t xml:space="preserve"> </w:t>
      </w:r>
      <w:r>
        <w:rPr>
          <w:sz w:val="24"/>
        </w:rPr>
        <w:t>1: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revolutionary</w:t>
      </w:r>
      <w:r>
        <w:rPr>
          <w:spacing w:val="1"/>
          <w:sz w:val="24"/>
        </w:rPr>
        <w:t xml:space="preserve"> </w:t>
      </w:r>
      <w:r>
        <w:rPr>
          <w:sz w:val="24"/>
        </w:rPr>
        <w:t>photon-induced</w:t>
      </w:r>
      <w:r>
        <w:rPr>
          <w:spacing w:val="1"/>
          <w:sz w:val="24"/>
        </w:rPr>
        <w:t xml:space="preserve"> </w:t>
      </w:r>
      <w:r>
        <w:rPr>
          <w:sz w:val="24"/>
        </w:rPr>
        <w:t>photoacoustic</w:t>
      </w:r>
      <w:r>
        <w:rPr>
          <w:spacing w:val="1"/>
          <w:sz w:val="24"/>
        </w:rPr>
        <w:t xml:space="preserve"> </w:t>
      </w:r>
      <w:r>
        <w:rPr>
          <w:sz w:val="24"/>
        </w:rPr>
        <w:t>streaming</w:t>
      </w:r>
      <w:r>
        <w:rPr>
          <w:spacing w:val="1"/>
          <w:sz w:val="24"/>
        </w:rPr>
        <w:t xml:space="preserve"> </w:t>
      </w:r>
      <w:r>
        <w:rPr>
          <w:sz w:val="24"/>
        </w:rPr>
        <w:t>method based on Fotona's Photo Activated Systems Technology or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PHASTTM, uses the power of the </w:t>
      </w:r>
      <w:proofErr w:type="gramStart"/>
      <w:r>
        <w:rPr>
          <w:sz w:val="24"/>
        </w:rPr>
        <w:t>Er:YAG</w:t>
      </w:r>
      <w:proofErr w:type="gramEnd"/>
      <w:r>
        <w:rPr>
          <w:sz w:val="24"/>
        </w:rPr>
        <w:t xml:space="preserve"> laser to create non-thermal</w:t>
      </w:r>
      <w:r>
        <w:rPr>
          <w:spacing w:val="1"/>
          <w:sz w:val="24"/>
        </w:rPr>
        <w:t xml:space="preserve"> </w:t>
      </w:r>
      <w:r>
        <w:rPr>
          <w:sz w:val="24"/>
        </w:rPr>
        <w:t>photoacoustic streaming within the cleaning and debriding solutions</w:t>
      </w:r>
      <w:r>
        <w:rPr>
          <w:spacing w:val="1"/>
          <w:sz w:val="24"/>
        </w:rPr>
        <w:t xml:space="preserve"> </w:t>
      </w:r>
      <w:r>
        <w:rPr>
          <w:sz w:val="24"/>
        </w:rPr>
        <w:t>introduced in the canal. The</w:t>
      </w:r>
      <w:r>
        <w:rPr>
          <w:spacing w:val="63"/>
          <w:sz w:val="24"/>
        </w:rPr>
        <w:t xml:space="preserve"> </w:t>
      </w:r>
      <w:r>
        <w:rPr>
          <w:sz w:val="24"/>
        </w:rPr>
        <w:t>canals and subcanals are left clean and</w:t>
      </w:r>
      <w:r>
        <w:rPr>
          <w:spacing w:val="1"/>
          <w:sz w:val="24"/>
        </w:rPr>
        <w:t xml:space="preserve"> </w:t>
      </w:r>
      <w:r>
        <w:rPr>
          <w:sz w:val="24"/>
        </w:rPr>
        <w:t>the dentinal</w:t>
      </w:r>
      <w:r>
        <w:rPr>
          <w:spacing w:val="2"/>
          <w:sz w:val="24"/>
        </w:rPr>
        <w:t xml:space="preserve"> </w:t>
      </w:r>
      <w:r>
        <w:rPr>
          <w:sz w:val="24"/>
        </w:rPr>
        <w:t>tubules</w:t>
      </w:r>
      <w:r>
        <w:rPr>
          <w:spacing w:val="1"/>
          <w:sz w:val="24"/>
        </w:rPr>
        <w:t xml:space="preserve"> </w:t>
      </w:r>
      <w:r>
        <w:rPr>
          <w:sz w:val="24"/>
        </w:rPr>
        <w:t>are</w:t>
      </w:r>
      <w:r>
        <w:rPr>
          <w:spacing w:val="1"/>
          <w:sz w:val="24"/>
        </w:rPr>
        <w:t xml:space="preserve"> </w:t>
      </w:r>
      <w:r>
        <w:rPr>
          <w:sz w:val="24"/>
        </w:rPr>
        <w:t>free</w:t>
      </w:r>
      <w:r>
        <w:rPr>
          <w:spacing w:val="2"/>
          <w:sz w:val="24"/>
        </w:rPr>
        <w:t xml:space="preserve"> </w:t>
      </w:r>
      <w:r>
        <w:rPr>
          <w:sz w:val="24"/>
        </w:rPr>
        <w:t>of</w:t>
      </w:r>
      <w:r>
        <w:rPr>
          <w:spacing w:val="2"/>
          <w:sz w:val="24"/>
        </w:rPr>
        <w:t xml:space="preserve"> </w:t>
      </w:r>
      <w:r>
        <w:rPr>
          <w:sz w:val="24"/>
        </w:rPr>
        <w:t>a</w:t>
      </w:r>
      <w:r>
        <w:rPr>
          <w:spacing w:val="3"/>
          <w:sz w:val="24"/>
        </w:rPr>
        <w:t xml:space="preserve"> </w:t>
      </w:r>
      <w:r>
        <w:rPr>
          <w:sz w:val="24"/>
        </w:rPr>
        <w:t>smear</w:t>
      </w:r>
      <w:r>
        <w:rPr>
          <w:spacing w:val="1"/>
          <w:sz w:val="24"/>
        </w:rPr>
        <w:t xml:space="preserve"> </w:t>
      </w:r>
      <w:r>
        <w:rPr>
          <w:sz w:val="24"/>
        </w:rPr>
        <w:t>layer.</w:t>
      </w:r>
    </w:p>
    <w:p w14:paraId="27FEE6A6" w14:textId="77777777" w:rsidR="00266EB3" w:rsidRDefault="00000000">
      <w:pPr>
        <w:pStyle w:val="ListParagraph"/>
        <w:numPr>
          <w:ilvl w:val="1"/>
          <w:numId w:val="51"/>
        </w:numPr>
        <w:tabs>
          <w:tab w:val="left" w:pos="1201"/>
        </w:tabs>
        <w:spacing w:before="202" w:line="364" w:lineRule="auto"/>
        <w:ind w:right="499"/>
        <w:jc w:val="both"/>
        <w:rPr>
          <w:sz w:val="24"/>
        </w:rPr>
      </w:pPr>
      <w:r>
        <w:rPr>
          <w:sz w:val="24"/>
        </w:rPr>
        <w:t xml:space="preserve">Step 2: The deeply penetrating </w:t>
      </w:r>
      <w:proofErr w:type="gramStart"/>
      <w:r>
        <w:rPr>
          <w:sz w:val="24"/>
        </w:rPr>
        <w:t>Nd:YAG</w:t>
      </w:r>
      <w:proofErr w:type="gramEnd"/>
      <w:r>
        <w:rPr>
          <w:sz w:val="24"/>
        </w:rPr>
        <w:t xml:space="preserve"> laser wavelength is utilized to</w:t>
      </w:r>
      <w:r>
        <w:rPr>
          <w:spacing w:val="1"/>
          <w:sz w:val="24"/>
        </w:rPr>
        <w:t xml:space="preserve"> </w:t>
      </w:r>
      <w:r>
        <w:rPr>
          <w:sz w:val="24"/>
        </w:rPr>
        <w:t>decontaminate dentinal walls up to 1000 μm deep. In this step, the high</w:t>
      </w:r>
      <w:r>
        <w:rPr>
          <w:spacing w:val="-61"/>
          <w:sz w:val="24"/>
        </w:rPr>
        <w:t xml:space="preserve"> </w:t>
      </w:r>
      <w:r>
        <w:rPr>
          <w:sz w:val="24"/>
        </w:rPr>
        <w:t xml:space="preserve">peakpulse power of the </w:t>
      </w:r>
      <w:proofErr w:type="gramStart"/>
      <w:r>
        <w:rPr>
          <w:sz w:val="24"/>
        </w:rPr>
        <w:t>Nd:YAG</w:t>
      </w:r>
      <w:proofErr w:type="gramEnd"/>
      <w:r>
        <w:rPr>
          <w:sz w:val="24"/>
        </w:rPr>
        <w:t xml:space="preserve"> laser plays an important role as it</w:t>
      </w:r>
      <w:r>
        <w:rPr>
          <w:spacing w:val="1"/>
          <w:sz w:val="24"/>
        </w:rPr>
        <w:t xml:space="preserve"> </w:t>
      </w:r>
      <w:r>
        <w:rPr>
          <w:sz w:val="24"/>
        </w:rPr>
        <w:t>induces</w:t>
      </w:r>
      <w:r>
        <w:rPr>
          <w:spacing w:val="1"/>
          <w:sz w:val="24"/>
        </w:rPr>
        <w:t xml:space="preserve"> </w:t>
      </w:r>
      <w:r>
        <w:rPr>
          <w:sz w:val="24"/>
        </w:rPr>
        <w:t>maximum</w:t>
      </w:r>
      <w:r>
        <w:rPr>
          <w:spacing w:val="1"/>
          <w:sz w:val="24"/>
        </w:rPr>
        <w:t xml:space="preserve"> </w:t>
      </w:r>
      <w:r>
        <w:rPr>
          <w:sz w:val="24"/>
        </w:rPr>
        <w:t>disinfecting</w:t>
      </w:r>
      <w:r>
        <w:rPr>
          <w:spacing w:val="1"/>
          <w:sz w:val="24"/>
        </w:rPr>
        <w:t xml:space="preserve"> </w:t>
      </w:r>
      <w:r>
        <w:rPr>
          <w:sz w:val="24"/>
        </w:rPr>
        <w:t>temperature</w:t>
      </w:r>
      <w:r>
        <w:rPr>
          <w:spacing w:val="1"/>
          <w:sz w:val="24"/>
        </w:rPr>
        <w:t xml:space="preserve"> </w:t>
      </w:r>
      <w:r>
        <w:rPr>
          <w:sz w:val="24"/>
        </w:rPr>
        <w:t>pulsing</w:t>
      </w:r>
      <w:r>
        <w:rPr>
          <w:spacing w:val="1"/>
          <w:sz w:val="24"/>
        </w:rPr>
        <w:t xml:space="preserve"> </w:t>
      </w:r>
      <w:r>
        <w:rPr>
          <w:sz w:val="24"/>
        </w:rPr>
        <w:t>for</w:t>
      </w:r>
      <w:r>
        <w:rPr>
          <w:spacing w:val="1"/>
          <w:sz w:val="24"/>
        </w:rPr>
        <w:t xml:space="preserve"> </w:t>
      </w:r>
      <w:r>
        <w:rPr>
          <w:sz w:val="24"/>
        </w:rPr>
        <w:t>eliminating</w:t>
      </w:r>
      <w:r>
        <w:rPr>
          <w:spacing w:val="1"/>
          <w:sz w:val="24"/>
        </w:rPr>
        <w:t xml:space="preserve"> </w:t>
      </w:r>
      <w:r>
        <w:rPr>
          <w:sz w:val="24"/>
        </w:rPr>
        <w:t>bacteria.</w:t>
      </w:r>
    </w:p>
    <w:p w14:paraId="78E32659" w14:textId="77777777" w:rsidR="00266EB3" w:rsidRDefault="00000000">
      <w:pPr>
        <w:pStyle w:val="Heading3"/>
        <w:spacing w:before="197"/>
        <w:jc w:val="both"/>
      </w:pPr>
      <w:r>
        <w:rPr>
          <w:u w:val="thick"/>
        </w:rPr>
        <w:t>Photon</w:t>
      </w:r>
      <w:r>
        <w:rPr>
          <w:spacing w:val="-1"/>
          <w:u w:val="thick"/>
        </w:rPr>
        <w:t xml:space="preserve"> </w:t>
      </w:r>
      <w:r>
        <w:rPr>
          <w:u w:val="thick"/>
        </w:rPr>
        <w:t>Activated</w:t>
      </w:r>
      <w:r>
        <w:rPr>
          <w:spacing w:val="-3"/>
          <w:u w:val="thick"/>
        </w:rPr>
        <w:t xml:space="preserve"> </w:t>
      </w:r>
      <w:r>
        <w:rPr>
          <w:u w:val="thick"/>
        </w:rPr>
        <w:t>Disinfection</w:t>
      </w:r>
      <w:r>
        <w:rPr>
          <w:spacing w:val="-3"/>
          <w:u w:val="thick"/>
        </w:rPr>
        <w:t xml:space="preserve"> </w:t>
      </w:r>
      <w:r>
        <w:rPr>
          <w:u w:val="thick"/>
        </w:rPr>
        <w:t>(PAD)</w:t>
      </w:r>
    </w:p>
    <w:p w14:paraId="3D431F71" w14:textId="77777777" w:rsidR="00266EB3" w:rsidRDefault="00266EB3">
      <w:pPr>
        <w:pStyle w:val="BodyText"/>
        <w:spacing w:before="5"/>
        <w:rPr>
          <w:rFonts w:ascii="Arial"/>
          <w:b/>
          <w:sz w:val="21"/>
        </w:rPr>
      </w:pPr>
    </w:p>
    <w:p w14:paraId="5319F64F" w14:textId="77777777" w:rsidR="00266EB3" w:rsidRDefault="00000000">
      <w:pPr>
        <w:pStyle w:val="BodyText"/>
        <w:spacing w:before="96" w:line="364" w:lineRule="auto"/>
        <w:ind w:left="480" w:right="498"/>
        <w:jc w:val="both"/>
      </w:pPr>
      <w:r>
        <w:t>Also known as photodynamic therapy (PDT) is based on the concept that a</w:t>
      </w:r>
      <w:r>
        <w:rPr>
          <w:spacing w:val="1"/>
        </w:rPr>
        <w:t xml:space="preserve"> </w:t>
      </w:r>
      <w:r>
        <w:t>non-toxic,</w:t>
      </w:r>
      <w:r>
        <w:rPr>
          <w:spacing w:val="1"/>
        </w:rPr>
        <w:t xml:space="preserve"> </w:t>
      </w:r>
      <w:r>
        <w:t>photosensitizing</w:t>
      </w:r>
      <w:r>
        <w:rPr>
          <w:spacing w:val="1"/>
        </w:rPr>
        <w:t xml:space="preserve"> </w:t>
      </w:r>
      <w:r>
        <w:t>agent</w:t>
      </w:r>
      <w:r>
        <w:rPr>
          <w:spacing w:val="1"/>
        </w:rPr>
        <w:t xml:space="preserve"> </w:t>
      </w:r>
      <w:r>
        <w:t>known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photosensitizer</w:t>
      </w:r>
      <w:r>
        <w:rPr>
          <w:spacing w:val="1"/>
        </w:rPr>
        <w:t xml:space="preserve"> </w:t>
      </w:r>
      <w:r>
        <w:t>(PS)</w:t>
      </w:r>
      <w:r>
        <w:rPr>
          <w:spacing w:val="1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preferentially localized in certain tissues and subsequently activated by light of</w:t>
      </w:r>
      <w:r>
        <w:rPr>
          <w:spacing w:val="-61"/>
        </w:rPr>
        <w:t xml:space="preserve"> </w:t>
      </w:r>
      <w:r>
        <w:t>the appropriate wavelength to generate singlet oxygen and free radicals that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cytotoxic</w:t>
      </w:r>
      <w:r>
        <w:rPr>
          <w:spacing w:val="2"/>
        </w:rPr>
        <w:t xml:space="preserve"> </w:t>
      </w:r>
      <w:r>
        <w:t>to</w:t>
      </w:r>
      <w:r>
        <w:rPr>
          <w:spacing w:val="4"/>
        </w:rPr>
        <w:t xml:space="preserve"> </w:t>
      </w:r>
      <w:r>
        <w:t>cells</w:t>
      </w:r>
      <w:r>
        <w:rPr>
          <w:spacing w:val="2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the target</w:t>
      </w:r>
      <w:r>
        <w:rPr>
          <w:spacing w:val="3"/>
        </w:rPr>
        <w:t xml:space="preserve"> </w:t>
      </w:r>
      <w:r>
        <w:t>tissues.</w:t>
      </w:r>
    </w:p>
    <w:p w14:paraId="260B20BF" w14:textId="77777777" w:rsidR="00266EB3" w:rsidRDefault="00000000">
      <w:pPr>
        <w:pStyle w:val="Heading3"/>
        <w:spacing w:before="202"/>
      </w:pPr>
      <w:r>
        <w:t>Components:</w:t>
      </w:r>
    </w:p>
    <w:p w14:paraId="13F41662" w14:textId="77777777" w:rsidR="00266EB3" w:rsidRDefault="00266EB3">
      <w:pPr>
        <w:pStyle w:val="BodyText"/>
        <w:spacing w:before="9"/>
        <w:rPr>
          <w:rFonts w:ascii="Arial"/>
          <w:b/>
          <w:sz w:val="29"/>
        </w:rPr>
      </w:pPr>
    </w:p>
    <w:p w14:paraId="160B5CA9" w14:textId="77777777" w:rsidR="00266EB3" w:rsidRDefault="00000000">
      <w:pPr>
        <w:pStyle w:val="ListParagraph"/>
        <w:numPr>
          <w:ilvl w:val="0"/>
          <w:numId w:val="50"/>
        </w:numPr>
        <w:tabs>
          <w:tab w:val="left" w:pos="1246"/>
        </w:tabs>
        <w:spacing w:line="367" w:lineRule="auto"/>
        <w:ind w:right="504"/>
        <w:jc w:val="both"/>
        <w:rPr>
          <w:sz w:val="24"/>
        </w:rPr>
      </w:pPr>
      <w:r>
        <w:rPr>
          <w:sz w:val="24"/>
        </w:rPr>
        <w:t>PAD</w:t>
      </w:r>
      <w:r>
        <w:rPr>
          <w:spacing w:val="51"/>
          <w:sz w:val="24"/>
        </w:rPr>
        <w:t xml:space="preserve"> </w:t>
      </w:r>
      <w:r>
        <w:rPr>
          <w:sz w:val="24"/>
        </w:rPr>
        <w:t>Solution</w:t>
      </w:r>
      <w:r>
        <w:rPr>
          <w:spacing w:val="53"/>
          <w:sz w:val="24"/>
        </w:rPr>
        <w:t xml:space="preserve"> </w:t>
      </w:r>
      <w:r>
        <w:rPr>
          <w:sz w:val="24"/>
        </w:rPr>
        <w:t>-</w:t>
      </w:r>
      <w:r>
        <w:rPr>
          <w:spacing w:val="51"/>
          <w:sz w:val="24"/>
        </w:rPr>
        <w:t xml:space="preserve"> </w:t>
      </w:r>
      <w:r>
        <w:rPr>
          <w:sz w:val="24"/>
        </w:rPr>
        <w:t>A</w:t>
      </w:r>
      <w:r>
        <w:rPr>
          <w:spacing w:val="53"/>
          <w:sz w:val="24"/>
        </w:rPr>
        <w:t xml:space="preserve"> </w:t>
      </w:r>
      <w:r>
        <w:rPr>
          <w:sz w:val="24"/>
        </w:rPr>
        <w:t>dilute</w:t>
      </w:r>
      <w:r>
        <w:rPr>
          <w:spacing w:val="53"/>
          <w:sz w:val="24"/>
        </w:rPr>
        <w:t xml:space="preserve"> </w:t>
      </w:r>
      <w:r>
        <w:rPr>
          <w:sz w:val="24"/>
        </w:rPr>
        <w:t>solution</w:t>
      </w:r>
      <w:r>
        <w:rPr>
          <w:spacing w:val="52"/>
          <w:sz w:val="24"/>
        </w:rPr>
        <w:t xml:space="preserve"> </w:t>
      </w:r>
      <w:r>
        <w:rPr>
          <w:sz w:val="24"/>
        </w:rPr>
        <w:t>containing</w:t>
      </w:r>
      <w:r>
        <w:rPr>
          <w:spacing w:val="49"/>
          <w:sz w:val="24"/>
        </w:rPr>
        <w:t xml:space="preserve"> </w:t>
      </w:r>
      <w:r>
        <w:rPr>
          <w:sz w:val="24"/>
        </w:rPr>
        <w:t>tolonium</w:t>
      </w:r>
      <w:r>
        <w:rPr>
          <w:spacing w:val="53"/>
          <w:sz w:val="24"/>
        </w:rPr>
        <w:t xml:space="preserve"> </w:t>
      </w:r>
      <w:proofErr w:type="gramStart"/>
      <w:r>
        <w:rPr>
          <w:sz w:val="24"/>
        </w:rPr>
        <w:t>chloride</w:t>
      </w:r>
      <w:proofErr w:type="gramEnd"/>
      <w:r>
        <w:rPr>
          <w:spacing w:val="52"/>
          <w:sz w:val="24"/>
        </w:rPr>
        <w:t xml:space="preserve"> </w:t>
      </w:r>
      <w:r>
        <w:rPr>
          <w:sz w:val="24"/>
        </w:rPr>
        <w:t>which</w:t>
      </w:r>
      <w:r>
        <w:rPr>
          <w:spacing w:val="-61"/>
          <w:sz w:val="24"/>
        </w:rPr>
        <w:t xml:space="preserve"> </w:t>
      </w:r>
      <w:r>
        <w:rPr>
          <w:sz w:val="24"/>
        </w:rPr>
        <w:t>was established as the most effective photosensitizer, packaged either</w:t>
      </w:r>
      <w:r>
        <w:rPr>
          <w:spacing w:val="-61"/>
          <w:sz w:val="24"/>
        </w:rPr>
        <w:t xml:space="preserve"> </w:t>
      </w:r>
      <w:r>
        <w:rPr>
          <w:sz w:val="24"/>
        </w:rPr>
        <w:t>in</w:t>
      </w:r>
      <w:r>
        <w:rPr>
          <w:spacing w:val="2"/>
          <w:sz w:val="24"/>
        </w:rPr>
        <w:t xml:space="preserve"> </w:t>
      </w:r>
      <w:r>
        <w:rPr>
          <w:sz w:val="24"/>
        </w:rPr>
        <w:t>syringes</w:t>
      </w:r>
      <w:r>
        <w:rPr>
          <w:spacing w:val="1"/>
          <w:sz w:val="24"/>
        </w:rPr>
        <w:t xml:space="preserve"> </w:t>
      </w:r>
      <w:r>
        <w:rPr>
          <w:sz w:val="24"/>
        </w:rPr>
        <w:t>(for</w:t>
      </w:r>
      <w:r>
        <w:rPr>
          <w:spacing w:val="1"/>
          <w:sz w:val="24"/>
        </w:rPr>
        <w:t xml:space="preserve"> </w:t>
      </w:r>
      <w:r>
        <w:rPr>
          <w:sz w:val="24"/>
        </w:rPr>
        <w:t>delivery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2"/>
          <w:sz w:val="24"/>
        </w:rPr>
        <w:t xml:space="preserve"> </w:t>
      </w:r>
      <w:r>
        <w:rPr>
          <w:sz w:val="24"/>
        </w:rPr>
        <w:t>root</w:t>
      </w:r>
      <w:r>
        <w:rPr>
          <w:spacing w:val="2"/>
          <w:sz w:val="24"/>
        </w:rPr>
        <w:t xml:space="preserve"> </w:t>
      </w:r>
      <w:r>
        <w:rPr>
          <w:sz w:val="24"/>
        </w:rPr>
        <w:t>canals) or</w:t>
      </w:r>
      <w:r>
        <w:rPr>
          <w:spacing w:val="2"/>
          <w:sz w:val="24"/>
        </w:rPr>
        <w:t xml:space="preserve"> </w:t>
      </w:r>
      <w:r>
        <w:rPr>
          <w:sz w:val="24"/>
        </w:rPr>
        <w:t>dropper</w:t>
      </w:r>
      <w:r>
        <w:rPr>
          <w:spacing w:val="1"/>
          <w:sz w:val="24"/>
        </w:rPr>
        <w:t xml:space="preserve"> </w:t>
      </w:r>
      <w:r>
        <w:rPr>
          <w:sz w:val="24"/>
        </w:rPr>
        <w:t>bottles.</w:t>
      </w:r>
    </w:p>
    <w:p w14:paraId="4CEE7591" w14:textId="77777777" w:rsidR="00266EB3" w:rsidRDefault="00000000">
      <w:pPr>
        <w:pStyle w:val="ListParagraph"/>
        <w:numPr>
          <w:ilvl w:val="0"/>
          <w:numId w:val="50"/>
        </w:numPr>
        <w:tabs>
          <w:tab w:val="left" w:pos="1314"/>
        </w:tabs>
        <w:spacing w:before="196" w:line="364" w:lineRule="auto"/>
        <w:ind w:right="499"/>
        <w:jc w:val="both"/>
        <w:rPr>
          <w:sz w:val="24"/>
        </w:rPr>
      </w:pPr>
      <w:r>
        <w:tab/>
      </w:r>
      <w:r>
        <w:rPr>
          <w:sz w:val="24"/>
        </w:rPr>
        <w:t>SaveDent laser - A low power 635nm light source which optimally</w:t>
      </w:r>
      <w:r>
        <w:rPr>
          <w:spacing w:val="1"/>
          <w:sz w:val="24"/>
        </w:rPr>
        <w:t xml:space="preserve"> </w:t>
      </w:r>
      <w:r>
        <w:rPr>
          <w:sz w:val="24"/>
        </w:rPr>
        <w:t>activates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3"/>
          <w:sz w:val="24"/>
        </w:rPr>
        <w:t xml:space="preserve"> </w:t>
      </w:r>
      <w:r>
        <w:rPr>
          <w:sz w:val="24"/>
        </w:rPr>
        <w:t>solution.</w:t>
      </w:r>
    </w:p>
    <w:p w14:paraId="73212206" w14:textId="77777777" w:rsidR="00266EB3" w:rsidRDefault="00266EB3">
      <w:pPr>
        <w:spacing w:line="364" w:lineRule="auto"/>
        <w:jc w:val="both"/>
        <w:rPr>
          <w:sz w:val="24"/>
        </w:rPr>
        <w:sectPr w:rsidR="00266EB3">
          <w:pgSz w:w="11910" w:h="16840"/>
          <w:pgMar w:top="1300" w:right="940" w:bottom="1400" w:left="1680" w:header="712" w:footer="1167" w:gutter="0"/>
          <w:cols w:space="720"/>
        </w:sectPr>
      </w:pPr>
    </w:p>
    <w:p w14:paraId="59234507" w14:textId="77777777" w:rsidR="00266EB3" w:rsidRDefault="00266EB3">
      <w:pPr>
        <w:pStyle w:val="BodyText"/>
        <w:spacing w:before="9"/>
        <w:rPr>
          <w:sz w:val="10"/>
        </w:rPr>
      </w:pPr>
    </w:p>
    <w:p w14:paraId="391BF955" w14:textId="77777777" w:rsidR="00266EB3" w:rsidRDefault="00000000">
      <w:pPr>
        <w:pStyle w:val="BodyText"/>
        <w:ind w:left="2008"/>
        <w:rPr>
          <w:sz w:val="20"/>
        </w:rPr>
      </w:pPr>
      <w:r>
        <w:rPr>
          <w:noProof/>
          <w:sz w:val="20"/>
        </w:rPr>
        <w:drawing>
          <wp:inline distT="0" distB="0" distL="0" distR="0" wp14:anchorId="1E97DCDA" wp14:editId="43006C3D">
            <wp:extent cx="3333750" cy="2619375"/>
            <wp:effectExtent l="0" t="0" r="0" b="0"/>
            <wp:docPr id="393" name="image20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" name="image208.jpeg"/>
                    <pic:cNvPicPr/>
                  </pic:nvPicPr>
                  <pic:blipFill>
                    <a:blip r:embed="rId2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8F8EA" w14:textId="77777777" w:rsidR="00266EB3" w:rsidRDefault="00266EB3">
      <w:pPr>
        <w:pStyle w:val="BodyText"/>
        <w:rPr>
          <w:sz w:val="23"/>
        </w:rPr>
      </w:pPr>
    </w:p>
    <w:p w14:paraId="01B1E3FB" w14:textId="77777777" w:rsidR="00266EB3" w:rsidRDefault="00000000">
      <w:pPr>
        <w:pStyle w:val="Heading3"/>
        <w:spacing w:before="92"/>
        <w:ind w:left="556" w:right="576"/>
        <w:jc w:val="center"/>
      </w:pPr>
      <w:r>
        <w:t>Fig.133</w:t>
      </w:r>
      <w:r>
        <w:rPr>
          <w:spacing w:val="-3"/>
        </w:rPr>
        <w:t xml:space="preserve"> </w:t>
      </w:r>
      <w:r>
        <w:t>Photon Activated</w:t>
      </w:r>
      <w:r>
        <w:rPr>
          <w:spacing w:val="-2"/>
        </w:rPr>
        <w:t xml:space="preserve"> </w:t>
      </w:r>
      <w:r>
        <w:t>Disinfection</w:t>
      </w:r>
      <w:r>
        <w:rPr>
          <w:spacing w:val="-2"/>
        </w:rPr>
        <w:t xml:space="preserve"> </w:t>
      </w:r>
      <w:r>
        <w:t>Unit</w:t>
      </w:r>
      <w:r>
        <w:rPr>
          <w:spacing w:val="-2"/>
        </w:rPr>
        <w:t xml:space="preserve"> </w:t>
      </w:r>
      <w:r>
        <w:t>(PAD)</w:t>
      </w:r>
    </w:p>
    <w:p w14:paraId="2083C5CA" w14:textId="77777777" w:rsidR="00266EB3" w:rsidRDefault="00266EB3">
      <w:pPr>
        <w:pStyle w:val="BodyText"/>
        <w:rPr>
          <w:rFonts w:ascii="Arial"/>
          <w:b/>
          <w:sz w:val="26"/>
        </w:rPr>
      </w:pPr>
    </w:p>
    <w:p w14:paraId="7A479ECC" w14:textId="77777777" w:rsidR="00266EB3" w:rsidRDefault="00266EB3">
      <w:pPr>
        <w:pStyle w:val="BodyText"/>
        <w:rPr>
          <w:rFonts w:ascii="Arial"/>
          <w:b/>
          <w:sz w:val="26"/>
        </w:rPr>
      </w:pPr>
    </w:p>
    <w:p w14:paraId="28A3E372" w14:textId="77777777" w:rsidR="00266EB3" w:rsidRDefault="00266EB3">
      <w:pPr>
        <w:pStyle w:val="BodyText"/>
        <w:spacing w:before="7"/>
        <w:rPr>
          <w:rFonts w:ascii="Arial"/>
          <w:b/>
          <w:sz w:val="30"/>
        </w:rPr>
      </w:pPr>
    </w:p>
    <w:p w14:paraId="32595ADD" w14:textId="77777777" w:rsidR="00266EB3" w:rsidRDefault="00000000">
      <w:pPr>
        <w:ind w:left="480"/>
        <w:rPr>
          <w:rFonts w:ascii="Arial"/>
          <w:b/>
          <w:sz w:val="24"/>
        </w:rPr>
      </w:pPr>
      <w:r>
        <w:rPr>
          <w:rFonts w:ascii="Arial"/>
          <w:b/>
          <w:sz w:val="24"/>
        </w:rPr>
        <w:t>Application:</w:t>
      </w:r>
    </w:p>
    <w:p w14:paraId="28FFB0F2" w14:textId="77777777" w:rsidR="00266EB3" w:rsidRDefault="00266EB3">
      <w:pPr>
        <w:pStyle w:val="BodyText"/>
        <w:spacing w:before="9"/>
        <w:rPr>
          <w:rFonts w:ascii="Arial"/>
          <w:b/>
          <w:sz w:val="29"/>
        </w:rPr>
      </w:pPr>
    </w:p>
    <w:p w14:paraId="7433F386" w14:textId="77777777" w:rsidR="00266EB3" w:rsidRDefault="00000000">
      <w:pPr>
        <w:pStyle w:val="ListParagraph"/>
        <w:numPr>
          <w:ilvl w:val="0"/>
          <w:numId w:val="49"/>
        </w:numPr>
        <w:tabs>
          <w:tab w:val="left" w:pos="1201"/>
        </w:tabs>
        <w:ind w:hanging="361"/>
        <w:jc w:val="both"/>
        <w:rPr>
          <w:sz w:val="24"/>
        </w:rPr>
      </w:pPr>
      <w:r>
        <w:rPr>
          <w:sz w:val="24"/>
        </w:rPr>
        <w:t>Canal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washed</w:t>
      </w:r>
      <w:r>
        <w:rPr>
          <w:spacing w:val="-2"/>
          <w:sz w:val="24"/>
        </w:rPr>
        <w:t xml:space="preserve"> </w:t>
      </w:r>
      <w:r>
        <w:rPr>
          <w:sz w:val="24"/>
        </w:rPr>
        <w:t>out</w:t>
      </w:r>
      <w:r>
        <w:rPr>
          <w:spacing w:val="-2"/>
          <w:sz w:val="24"/>
        </w:rPr>
        <w:t xml:space="preserve"> </w:t>
      </w:r>
      <w:r>
        <w:rPr>
          <w:sz w:val="24"/>
        </w:rPr>
        <w:t>thoroughly</w:t>
      </w:r>
      <w:r>
        <w:rPr>
          <w:spacing w:val="-1"/>
          <w:sz w:val="24"/>
        </w:rPr>
        <w:t xml:space="preserve"> </w:t>
      </w:r>
      <w:r>
        <w:rPr>
          <w:sz w:val="24"/>
        </w:rPr>
        <w:t>with sterile saline solution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dries.</w:t>
      </w:r>
    </w:p>
    <w:p w14:paraId="0812640E" w14:textId="77777777" w:rsidR="00266EB3" w:rsidRDefault="00000000">
      <w:pPr>
        <w:pStyle w:val="ListParagraph"/>
        <w:numPr>
          <w:ilvl w:val="0"/>
          <w:numId w:val="49"/>
        </w:numPr>
        <w:tabs>
          <w:tab w:val="left" w:pos="1201"/>
        </w:tabs>
        <w:spacing w:before="144" w:line="364" w:lineRule="auto"/>
        <w:ind w:right="504"/>
        <w:jc w:val="both"/>
        <w:rPr>
          <w:sz w:val="24"/>
        </w:rPr>
      </w:pPr>
      <w:r>
        <w:rPr>
          <w:sz w:val="24"/>
        </w:rPr>
        <w:t>PAD solution is introduced into canal from syringe via a suitable needle</w:t>
      </w:r>
      <w:r>
        <w:rPr>
          <w:spacing w:val="-61"/>
          <w:sz w:val="24"/>
        </w:rPr>
        <w:t xml:space="preserve"> </w:t>
      </w:r>
      <w:r>
        <w:rPr>
          <w:sz w:val="24"/>
        </w:rPr>
        <w:t>and</w:t>
      </w:r>
      <w:r>
        <w:rPr>
          <w:spacing w:val="2"/>
          <w:sz w:val="24"/>
        </w:rPr>
        <w:t xml:space="preserve"> </w:t>
      </w:r>
      <w:r>
        <w:rPr>
          <w:sz w:val="24"/>
        </w:rPr>
        <w:t>canal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3"/>
          <w:sz w:val="24"/>
        </w:rPr>
        <w:t xml:space="preserve"> </w:t>
      </w:r>
      <w:r>
        <w:rPr>
          <w:sz w:val="24"/>
        </w:rPr>
        <w:t>pulp</w:t>
      </w:r>
      <w:r>
        <w:rPr>
          <w:spacing w:val="2"/>
          <w:sz w:val="24"/>
        </w:rPr>
        <w:t xml:space="preserve"> </w:t>
      </w:r>
      <w:r>
        <w:rPr>
          <w:sz w:val="24"/>
        </w:rPr>
        <w:t>chamber</w:t>
      </w:r>
      <w:r>
        <w:rPr>
          <w:spacing w:val="1"/>
          <w:sz w:val="24"/>
        </w:rPr>
        <w:t xml:space="preserve"> </w:t>
      </w:r>
      <w:r>
        <w:rPr>
          <w:sz w:val="24"/>
        </w:rPr>
        <w:t>are</w:t>
      </w:r>
      <w:r>
        <w:rPr>
          <w:spacing w:val="1"/>
          <w:sz w:val="24"/>
        </w:rPr>
        <w:t xml:space="preserve"> </w:t>
      </w:r>
      <w:r>
        <w:rPr>
          <w:sz w:val="24"/>
        </w:rPr>
        <w:t>filled</w:t>
      </w:r>
      <w:r>
        <w:rPr>
          <w:spacing w:val="2"/>
          <w:sz w:val="24"/>
        </w:rPr>
        <w:t xml:space="preserve"> </w:t>
      </w:r>
      <w:r>
        <w:rPr>
          <w:sz w:val="24"/>
        </w:rPr>
        <w:t>PAD</w:t>
      </w:r>
      <w:r>
        <w:rPr>
          <w:spacing w:val="1"/>
          <w:sz w:val="24"/>
        </w:rPr>
        <w:t xml:space="preserve"> </w:t>
      </w:r>
      <w:r>
        <w:rPr>
          <w:sz w:val="24"/>
        </w:rPr>
        <w:t>solution.</w:t>
      </w:r>
    </w:p>
    <w:p w14:paraId="449510AD" w14:textId="77777777" w:rsidR="00266EB3" w:rsidRDefault="00000000">
      <w:pPr>
        <w:pStyle w:val="ListParagraph"/>
        <w:numPr>
          <w:ilvl w:val="0"/>
          <w:numId w:val="49"/>
        </w:numPr>
        <w:tabs>
          <w:tab w:val="left" w:pos="1201"/>
        </w:tabs>
        <w:spacing w:before="2" w:line="364" w:lineRule="auto"/>
        <w:ind w:right="506"/>
        <w:jc w:val="both"/>
        <w:rPr>
          <w:sz w:val="24"/>
        </w:rPr>
      </w:pPr>
      <w:r>
        <w:rPr>
          <w:sz w:val="24"/>
        </w:rPr>
        <w:t>Solution is agitated in the canal for 60sec using a file, one size smaller</w:t>
      </w:r>
      <w:r>
        <w:rPr>
          <w:spacing w:val="1"/>
          <w:sz w:val="24"/>
        </w:rPr>
        <w:t xml:space="preserve"> </w:t>
      </w:r>
      <w:r>
        <w:rPr>
          <w:sz w:val="24"/>
        </w:rPr>
        <w:t>than that</w:t>
      </w:r>
      <w:r>
        <w:rPr>
          <w:spacing w:val="3"/>
          <w:sz w:val="24"/>
        </w:rPr>
        <w:t xml:space="preserve"> </w:t>
      </w:r>
      <w:r>
        <w:rPr>
          <w:sz w:val="24"/>
        </w:rPr>
        <w:t>of</w:t>
      </w:r>
      <w:r>
        <w:rPr>
          <w:spacing w:val="2"/>
          <w:sz w:val="24"/>
        </w:rPr>
        <w:t xml:space="preserve"> </w:t>
      </w:r>
      <w:r>
        <w:rPr>
          <w:sz w:val="24"/>
        </w:rPr>
        <w:t>which</w:t>
      </w:r>
      <w:r>
        <w:rPr>
          <w:spacing w:val="3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canal</w:t>
      </w:r>
      <w:r>
        <w:rPr>
          <w:spacing w:val="-1"/>
          <w:sz w:val="24"/>
        </w:rPr>
        <w:t xml:space="preserve"> </w:t>
      </w:r>
      <w:r>
        <w:rPr>
          <w:sz w:val="24"/>
        </w:rPr>
        <w:t>has</w:t>
      </w:r>
      <w:r>
        <w:rPr>
          <w:spacing w:val="2"/>
          <w:sz w:val="24"/>
        </w:rPr>
        <w:t xml:space="preserve"> </w:t>
      </w:r>
      <w:r>
        <w:rPr>
          <w:sz w:val="24"/>
        </w:rPr>
        <w:t>been</w:t>
      </w:r>
      <w:r>
        <w:rPr>
          <w:spacing w:val="2"/>
          <w:sz w:val="24"/>
        </w:rPr>
        <w:t xml:space="preserve"> </w:t>
      </w:r>
      <w:r>
        <w:rPr>
          <w:sz w:val="24"/>
        </w:rPr>
        <w:t>prepared.</w:t>
      </w:r>
    </w:p>
    <w:p w14:paraId="25ADA167" w14:textId="77777777" w:rsidR="00266EB3" w:rsidRDefault="00000000">
      <w:pPr>
        <w:pStyle w:val="ListParagraph"/>
        <w:numPr>
          <w:ilvl w:val="0"/>
          <w:numId w:val="49"/>
        </w:numPr>
        <w:tabs>
          <w:tab w:val="left" w:pos="1201"/>
        </w:tabs>
        <w:spacing w:before="3" w:line="364" w:lineRule="auto"/>
        <w:ind w:right="504"/>
        <w:jc w:val="both"/>
        <w:rPr>
          <w:sz w:val="24"/>
        </w:rPr>
      </w:pPr>
      <w:r>
        <w:rPr>
          <w:sz w:val="24"/>
        </w:rPr>
        <w:t>The flexible</w:t>
      </w:r>
      <w:r>
        <w:rPr>
          <w:spacing w:val="1"/>
          <w:sz w:val="24"/>
        </w:rPr>
        <w:t xml:space="preserve"> </w:t>
      </w:r>
      <w:r>
        <w:rPr>
          <w:sz w:val="24"/>
        </w:rPr>
        <w:t>emitter tip</w:t>
      </w:r>
      <w:r>
        <w:rPr>
          <w:spacing w:val="1"/>
          <w:sz w:val="24"/>
        </w:rPr>
        <w:t xml:space="preserve"> </w:t>
      </w:r>
      <w:r>
        <w:rPr>
          <w:sz w:val="24"/>
        </w:rPr>
        <w:t>is introduced</w:t>
      </w:r>
      <w:r>
        <w:rPr>
          <w:spacing w:val="1"/>
          <w:sz w:val="24"/>
        </w:rPr>
        <w:t xml:space="preserve"> </w:t>
      </w:r>
      <w:r>
        <w:rPr>
          <w:sz w:val="24"/>
        </w:rPr>
        <w:t>into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canal until resistance</w:t>
      </w:r>
      <w:r>
        <w:rPr>
          <w:spacing w:val="63"/>
          <w:sz w:val="24"/>
        </w:rPr>
        <w:t xml:space="preserve"> </w:t>
      </w:r>
      <w:r>
        <w:rPr>
          <w:sz w:val="24"/>
        </w:rPr>
        <w:t>is</w:t>
      </w:r>
      <w:r>
        <w:rPr>
          <w:spacing w:val="-61"/>
          <w:sz w:val="24"/>
        </w:rPr>
        <w:t xml:space="preserve"> </w:t>
      </w:r>
      <w:r>
        <w:rPr>
          <w:sz w:val="24"/>
        </w:rPr>
        <w:t>felt.</w:t>
      </w:r>
    </w:p>
    <w:p w14:paraId="1115BD1E" w14:textId="77777777" w:rsidR="00266EB3" w:rsidRDefault="00000000">
      <w:pPr>
        <w:pStyle w:val="ListParagraph"/>
        <w:numPr>
          <w:ilvl w:val="0"/>
          <w:numId w:val="49"/>
        </w:numPr>
        <w:tabs>
          <w:tab w:val="left" w:pos="1201"/>
        </w:tabs>
        <w:spacing w:before="2" w:line="364" w:lineRule="auto"/>
        <w:ind w:right="500"/>
        <w:jc w:val="both"/>
        <w:rPr>
          <w:sz w:val="24"/>
        </w:rPr>
      </w:pPr>
      <w:r>
        <w:rPr>
          <w:sz w:val="24"/>
        </w:rPr>
        <w:t>PAD</w:t>
      </w:r>
      <w:r>
        <w:rPr>
          <w:spacing w:val="1"/>
          <w:sz w:val="24"/>
        </w:rPr>
        <w:t xml:space="preserve"> </w:t>
      </w:r>
      <w:r>
        <w:rPr>
          <w:sz w:val="24"/>
        </w:rPr>
        <w:t>laser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activated</w:t>
      </w:r>
      <w:r>
        <w:rPr>
          <w:spacing w:val="1"/>
          <w:sz w:val="24"/>
        </w:rPr>
        <w:t xml:space="preserve"> </w:t>
      </w:r>
      <w:r>
        <w:rPr>
          <w:sz w:val="24"/>
        </w:rPr>
        <w:t>according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manufacturer’s</w:t>
      </w:r>
      <w:r>
        <w:rPr>
          <w:spacing w:val="1"/>
          <w:sz w:val="24"/>
        </w:rPr>
        <w:t xml:space="preserve"> </w:t>
      </w:r>
      <w:r>
        <w:rPr>
          <w:sz w:val="24"/>
        </w:rPr>
        <w:t>instructions</w:t>
      </w:r>
      <w:r>
        <w:rPr>
          <w:spacing w:val="1"/>
          <w:sz w:val="24"/>
        </w:rPr>
        <w:t xml:space="preserve"> </w:t>
      </w:r>
      <w:r>
        <w:rPr>
          <w:sz w:val="24"/>
        </w:rPr>
        <w:t>for</w:t>
      </w:r>
      <w:r>
        <w:rPr>
          <w:spacing w:val="1"/>
          <w:sz w:val="24"/>
        </w:rPr>
        <w:t xml:space="preserve"> </w:t>
      </w:r>
      <w:r>
        <w:rPr>
          <w:sz w:val="24"/>
        </w:rPr>
        <w:t>150sec at 100mW, when the distance from the entrance in the pulp</w:t>
      </w:r>
      <w:r>
        <w:rPr>
          <w:spacing w:val="1"/>
          <w:sz w:val="24"/>
        </w:rPr>
        <w:t xml:space="preserve"> </w:t>
      </w:r>
      <w:r>
        <w:rPr>
          <w:sz w:val="24"/>
        </w:rPr>
        <w:t>chamber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2"/>
          <w:sz w:val="24"/>
        </w:rPr>
        <w:t xml:space="preserve"> </w:t>
      </w:r>
      <w:r>
        <w:rPr>
          <w:sz w:val="24"/>
        </w:rPr>
        <w:t>the point of</w:t>
      </w:r>
      <w:r>
        <w:rPr>
          <w:spacing w:val="2"/>
          <w:sz w:val="24"/>
        </w:rPr>
        <w:t xml:space="preserve"> </w:t>
      </w:r>
      <w:r>
        <w:rPr>
          <w:sz w:val="24"/>
        </w:rPr>
        <w:t>resistance in</w:t>
      </w:r>
      <w:r>
        <w:rPr>
          <w:spacing w:val="2"/>
          <w:sz w:val="24"/>
        </w:rPr>
        <w:t xml:space="preserve"> </w:t>
      </w:r>
      <w:r>
        <w:rPr>
          <w:sz w:val="24"/>
        </w:rPr>
        <w:t>the</w:t>
      </w:r>
      <w:r>
        <w:rPr>
          <w:spacing w:val="2"/>
          <w:sz w:val="24"/>
        </w:rPr>
        <w:t xml:space="preserve"> </w:t>
      </w:r>
      <w:r>
        <w:rPr>
          <w:sz w:val="24"/>
        </w:rPr>
        <w:t>canal</w:t>
      </w:r>
      <w:r>
        <w:rPr>
          <w:spacing w:val="5"/>
          <w:sz w:val="24"/>
        </w:rPr>
        <w:t xml:space="preserve"> </w:t>
      </w:r>
      <w:r>
        <w:rPr>
          <w:sz w:val="24"/>
        </w:rPr>
        <w:t>exceeds</w:t>
      </w:r>
      <w:r>
        <w:rPr>
          <w:spacing w:val="1"/>
          <w:sz w:val="24"/>
        </w:rPr>
        <w:t xml:space="preserve"> </w:t>
      </w:r>
      <w:r>
        <w:rPr>
          <w:sz w:val="24"/>
        </w:rPr>
        <w:t>10mm.</w:t>
      </w:r>
    </w:p>
    <w:p w14:paraId="0A04F36E" w14:textId="77777777" w:rsidR="00266EB3" w:rsidRDefault="00000000">
      <w:pPr>
        <w:pStyle w:val="ListParagraph"/>
        <w:numPr>
          <w:ilvl w:val="0"/>
          <w:numId w:val="49"/>
        </w:numPr>
        <w:tabs>
          <w:tab w:val="left" w:pos="1201"/>
        </w:tabs>
        <w:spacing w:before="2" w:line="367" w:lineRule="auto"/>
        <w:ind w:right="502"/>
        <w:jc w:val="both"/>
        <w:rPr>
          <w:sz w:val="24"/>
        </w:rPr>
      </w:pPr>
      <w:r>
        <w:rPr>
          <w:sz w:val="24"/>
        </w:rPr>
        <w:t>Canal is treated in sections by withdrawing the emitter in 5mm steps</w:t>
      </w:r>
      <w:r>
        <w:rPr>
          <w:spacing w:val="1"/>
          <w:sz w:val="24"/>
        </w:rPr>
        <w:t xml:space="preserve"> </w:t>
      </w:r>
      <w:r>
        <w:rPr>
          <w:sz w:val="24"/>
        </w:rPr>
        <w:t>and then</w:t>
      </w:r>
      <w:r>
        <w:rPr>
          <w:spacing w:val="3"/>
          <w:sz w:val="24"/>
        </w:rPr>
        <w:t xml:space="preserve"> </w:t>
      </w:r>
      <w:proofErr w:type="gramStart"/>
      <w:r>
        <w:rPr>
          <w:sz w:val="24"/>
        </w:rPr>
        <w:t>irradiate</w:t>
      </w:r>
      <w:proofErr w:type="gramEnd"/>
      <w:r>
        <w:rPr>
          <w:spacing w:val="3"/>
          <w:sz w:val="24"/>
        </w:rPr>
        <w:t xml:space="preserve"> </w:t>
      </w:r>
      <w:r>
        <w:rPr>
          <w:sz w:val="24"/>
        </w:rPr>
        <w:t>each</w:t>
      </w:r>
      <w:r>
        <w:rPr>
          <w:spacing w:val="1"/>
          <w:sz w:val="24"/>
        </w:rPr>
        <w:t xml:space="preserve"> </w:t>
      </w:r>
      <w:r>
        <w:rPr>
          <w:sz w:val="24"/>
        </w:rPr>
        <w:t>section</w:t>
      </w:r>
      <w:r>
        <w:rPr>
          <w:spacing w:val="-2"/>
          <w:sz w:val="24"/>
        </w:rPr>
        <w:t xml:space="preserve"> </w:t>
      </w:r>
      <w:r>
        <w:rPr>
          <w:sz w:val="24"/>
        </w:rPr>
        <w:t>for</w:t>
      </w:r>
      <w:r>
        <w:rPr>
          <w:spacing w:val="2"/>
          <w:sz w:val="24"/>
        </w:rPr>
        <w:t xml:space="preserve"> </w:t>
      </w:r>
      <w:r>
        <w:rPr>
          <w:sz w:val="24"/>
        </w:rPr>
        <w:t>150sec.</w:t>
      </w:r>
    </w:p>
    <w:p w14:paraId="7AFB7A08" w14:textId="77777777" w:rsidR="00266EB3" w:rsidRDefault="00000000">
      <w:pPr>
        <w:pStyle w:val="ListParagraph"/>
        <w:numPr>
          <w:ilvl w:val="0"/>
          <w:numId w:val="49"/>
        </w:numPr>
        <w:tabs>
          <w:tab w:val="left" w:pos="1201"/>
        </w:tabs>
        <w:spacing w:line="367" w:lineRule="auto"/>
        <w:ind w:right="503"/>
        <w:jc w:val="both"/>
        <w:rPr>
          <w:sz w:val="24"/>
        </w:rPr>
      </w:pPr>
      <w:r>
        <w:rPr>
          <w:sz w:val="24"/>
        </w:rPr>
        <w:t xml:space="preserve">After </w:t>
      </w:r>
      <w:proofErr w:type="gramStart"/>
      <w:r>
        <w:rPr>
          <w:sz w:val="24"/>
        </w:rPr>
        <w:t>canal</w:t>
      </w:r>
      <w:proofErr w:type="gramEnd"/>
      <w:r>
        <w:rPr>
          <w:sz w:val="24"/>
        </w:rPr>
        <w:t xml:space="preserve"> has been completely treated, canal is washed with sterile</w:t>
      </w:r>
      <w:r>
        <w:rPr>
          <w:spacing w:val="1"/>
          <w:sz w:val="24"/>
        </w:rPr>
        <w:t xml:space="preserve"> </w:t>
      </w:r>
      <w:r>
        <w:rPr>
          <w:sz w:val="24"/>
        </w:rPr>
        <w:t>saline solution</w:t>
      </w:r>
      <w:r>
        <w:rPr>
          <w:spacing w:val="-1"/>
          <w:sz w:val="24"/>
        </w:rPr>
        <w:t xml:space="preserve"> </w:t>
      </w:r>
      <w:r>
        <w:rPr>
          <w:sz w:val="24"/>
        </w:rPr>
        <w:t>and dried</w:t>
      </w:r>
      <w:r>
        <w:rPr>
          <w:spacing w:val="1"/>
          <w:sz w:val="24"/>
        </w:rPr>
        <w:t xml:space="preserve"> </w:t>
      </w:r>
      <w:r>
        <w:rPr>
          <w:sz w:val="24"/>
        </w:rPr>
        <w:t>by</w:t>
      </w:r>
      <w:r>
        <w:rPr>
          <w:spacing w:val="-2"/>
          <w:sz w:val="24"/>
        </w:rPr>
        <w:t xml:space="preserve"> </w:t>
      </w:r>
      <w:r>
        <w:rPr>
          <w:sz w:val="24"/>
        </w:rPr>
        <w:t>aspiration</w:t>
      </w:r>
      <w:r>
        <w:rPr>
          <w:spacing w:val="-2"/>
          <w:sz w:val="24"/>
        </w:rPr>
        <w:t xml:space="preserve"> </w:t>
      </w:r>
      <w:r>
        <w:rPr>
          <w:sz w:val="24"/>
        </w:rPr>
        <w:t>followed</w:t>
      </w:r>
      <w:r>
        <w:rPr>
          <w:spacing w:val="1"/>
          <w:sz w:val="24"/>
        </w:rPr>
        <w:t xml:space="preserve"> </w:t>
      </w:r>
      <w:r>
        <w:rPr>
          <w:sz w:val="24"/>
        </w:rPr>
        <w:t>by</w:t>
      </w:r>
      <w:r>
        <w:rPr>
          <w:spacing w:val="-2"/>
          <w:sz w:val="24"/>
        </w:rPr>
        <w:t xml:space="preserve"> </w:t>
      </w:r>
      <w:r>
        <w:rPr>
          <w:sz w:val="24"/>
        </w:rPr>
        <w:t>sterile paper points.</w:t>
      </w:r>
    </w:p>
    <w:p w14:paraId="1C857227" w14:textId="77777777" w:rsidR="00266EB3" w:rsidRDefault="00000000">
      <w:pPr>
        <w:pStyle w:val="Heading3"/>
        <w:spacing w:line="269" w:lineRule="exact"/>
      </w:pPr>
      <w:r>
        <w:t>How</w:t>
      </w:r>
      <w:r>
        <w:rPr>
          <w:spacing w:val="2"/>
        </w:rPr>
        <w:t xml:space="preserve"> </w:t>
      </w:r>
      <w:r>
        <w:t>does</w:t>
      </w:r>
      <w:r>
        <w:rPr>
          <w:spacing w:val="-3"/>
        </w:rPr>
        <w:t xml:space="preserve"> </w:t>
      </w:r>
      <w:r>
        <w:t>PAD</w:t>
      </w:r>
      <w:r>
        <w:rPr>
          <w:spacing w:val="-3"/>
        </w:rPr>
        <w:t xml:space="preserve"> </w:t>
      </w:r>
      <w:r>
        <w:t>work?</w:t>
      </w:r>
    </w:p>
    <w:p w14:paraId="467915B7" w14:textId="77777777" w:rsidR="00266EB3" w:rsidRDefault="00266EB3">
      <w:pPr>
        <w:pStyle w:val="BodyText"/>
        <w:spacing w:before="5"/>
        <w:rPr>
          <w:rFonts w:ascii="Arial"/>
          <w:b/>
          <w:sz w:val="29"/>
        </w:rPr>
      </w:pPr>
    </w:p>
    <w:p w14:paraId="2E42D543" w14:textId="77777777" w:rsidR="00266EB3" w:rsidRDefault="00000000">
      <w:pPr>
        <w:pStyle w:val="BodyText"/>
        <w:spacing w:line="364" w:lineRule="auto"/>
        <w:ind w:left="480" w:right="491"/>
      </w:pPr>
      <w:r>
        <w:t>PAD</w:t>
      </w:r>
      <w:r>
        <w:rPr>
          <w:spacing w:val="6"/>
        </w:rPr>
        <w:t xml:space="preserve"> </w:t>
      </w:r>
      <w:r>
        <w:t>solution</w:t>
      </w:r>
      <w:r>
        <w:rPr>
          <w:spacing w:val="8"/>
        </w:rPr>
        <w:t xml:space="preserve"> </w:t>
      </w:r>
      <w:r>
        <w:t>is</w:t>
      </w:r>
      <w:r>
        <w:rPr>
          <w:spacing w:val="6"/>
        </w:rPr>
        <w:t xml:space="preserve"> </w:t>
      </w:r>
      <w:r>
        <w:t>activated</w:t>
      </w:r>
      <w:r>
        <w:rPr>
          <w:spacing w:val="7"/>
        </w:rPr>
        <w:t xml:space="preserve"> </w:t>
      </w:r>
      <w:r>
        <w:t>by</w:t>
      </w:r>
      <w:r>
        <w:rPr>
          <w:spacing w:val="4"/>
        </w:rPr>
        <w:t xml:space="preserve"> </w:t>
      </w:r>
      <w:r>
        <w:t>635nm</w:t>
      </w:r>
      <w:r>
        <w:rPr>
          <w:spacing w:val="8"/>
        </w:rPr>
        <w:t xml:space="preserve"> </w:t>
      </w:r>
      <w:r>
        <w:t>light</w:t>
      </w:r>
      <w:r>
        <w:rPr>
          <w:spacing w:val="7"/>
        </w:rPr>
        <w:t xml:space="preserve"> </w:t>
      </w:r>
      <w:r>
        <w:t>and</w:t>
      </w:r>
      <w:r>
        <w:rPr>
          <w:spacing w:val="7"/>
        </w:rPr>
        <w:t xml:space="preserve"> </w:t>
      </w:r>
      <w:r>
        <w:t>acts</w:t>
      </w:r>
      <w:r>
        <w:rPr>
          <w:spacing w:val="7"/>
        </w:rPr>
        <w:t xml:space="preserve"> </w:t>
      </w:r>
      <w:r>
        <w:t>as</w:t>
      </w:r>
      <w:r>
        <w:rPr>
          <w:spacing w:val="7"/>
        </w:rPr>
        <w:t xml:space="preserve"> </w:t>
      </w:r>
      <w:r>
        <w:t>a</w:t>
      </w:r>
      <w:r>
        <w:rPr>
          <w:spacing w:val="7"/>
        </w:rPr>
        <w:t xml:space="preserve"> </w:t>
      </w:r>
      <w:r>
        <w:t>photosensitizer,</w:t>
      </w:r>
      <w:r>
        <w:rPr>
          <w:spacing w:val="-61"/>
        </w:rPr>
        <w:t xml:space="preserve"> </w:t>
      </w:r>
      <w:r>
        <w:t>releasing</w:t>
      </w:r>
      <w:r>
        <w:rPr>
          <w:spacing w:val="41"/>
        </w:rPr>
        <w:t xml:space="preserve"> </w:t>
      </w:r>
      <w:r>
        <w:t>reactive</w:t>
      </w:r>
      <w:r>
        <w:rPr>
          <w:spacing w:val="43"/>
        </w:rPr>
        <w:t xml:space="preserve"> </w:t>
      </w:r>
      <w:r>
        <w:t>oxygen</w:t>
      </w:r>
      <w:r>
        <w:rPr>
          <w:spacing w:val="43"/>
        </w:rPr>
        <w:t xml:space="preserve"> </w:t>
      </w:r>
      <w:r>
        <w:t>species</w:t>
      </w:r>
      <w:r>
        <w:rPr>
          <w:spacing w:val="42"/>
        </w:rPr>
        <w:t xml:space="preserve"> </w:t>
      </w:r>
      <w:r>
        <w:t>which</w:t>
      </w:r>
      <w:r>
        <w:rPr>
          <w:spacing w:val="42"/>
        </w:rPr>
        <w:t xml:space="preserve"> </w:t>
      </w:r>
      <w:r>
        <w:t>disrupt</w:t>
      </w:r>
      <w:r>
        <w:rPr>
          <w:spacing w:val="42"/>
        </w:rPr>
        <w:t xml:space="preserve"> </w:t>
      </w:r>
      <w:r>
        <w:t>the</w:t>
      </w:r>
      <w:r>
        <w:rPr>
          <w:spacing w:val="43"/>
        </w:rPr>
        <w:t xml:space="preserve"> </w:t>
      </w:r>
      <w:r>
        <w:t>membrane</w:t>
      </w:r>
      <w:r>
        <w:rPr>
          <w:spacing w:val="43"/>
        </w:rPr>
        <w:t xml:space="preserve"> </w:t>
      </w:r>
      <w:r>
        <w:t>of</w:t>
      </w:r>
      <w:r>
        <w:rPr>
          <w:spacing w:val="42"/>
        </w:rPr>
        <w:t xml:space="preserve"> </w:t>
      </w:r>
      <w:r>
        <w:t>the</w:t>
      </w:r>
    </w:p>
    <w:p w14:paraId="54FC45A1" w14:textId="77777777" w:rsidR="00266EB3" w:rsidRDefault="00266EB3">
      <w:pPr>
        <w:spacing w:line="364" w:lineRule="auto"/>
        <w:sectPr w:rsidR="00266EB3">
          <w:pgSz w:w="11910" w:h="16840"/>
          <w:pgMar w:top="1300" w:right="940" w:bottom="1400" w:left="1680" w:header="712" w:footer="1167" w:gutter="0"/>
          <w:cols w:space="720"/>
        </w:sectPr>
      </w:pPr>
    </w:p>
    <w:p w14:paraId="6D08069B" w14:textId="77777777" w:rsidR="00266EB3" w:rsidRDefault="00000000">
      <w:pPr>
        <w:pStyle w:val="BodyText"/>
        <w:spacing w:before="124" w:line="364" w:lineRule="auto"/>
        <w:ind w:left="480" w:right="507"/>
        <w:jc w:val="both"/>
      </w:pPr>
      <w:r>
        <w:lastRenderedPageBreak/>
        <w:t>microorganism. Independently, the laser and solution have no effect, but in</w:t>
      </w:r>
      <w:r>
        <w:rPr>
          <w:spacing w:val="1"/>
        </w:rPr>
        <w:t xml:space="preserve"> </w:t>
      </w:r>
      <w:r>
        <w:t>combination</w:t>
      </w:r>
      <w:r>
        <w:rPr>
          <w:spacing w:val="2"/>
        </w:rPr>
        <w:t xml:space="preserve"> </w:t>
      </w:r>
      <w:r>
        <w:t>produce</w:t>
      </w:r>
      <w:r>
        <w:rPr>
          <w:spacing w:val="2"/>
        </w:rPr>
        <w:t xml:space="preserve"> </w:t>
      </w:r>
      <w:r>
        <w:t>a</w:t>
      </w:r>
      <w:r>
        <w:rPr>
          <w:spacing w:val="2"/>
        </w:rPr>
        <w:t xml:space="preserve"> </w:t>
      </w:r>
      <w:r>
        <w:t>powerful</w:t>
      </w:r>
      <w:r>
        <w:rPr>
          <w:spacing w:val="-1"/>
        </w:rPr>
        <w:t xml:space="preserve"> </w:t>
      </w:r>
      <w:r>
        <w:t>antibacterial</w:t>
      </w:r>
      <w:r>
        <w:rPr>
          <w:spacing w:val="2"/>
        </w:rPr>
        <w:t xml:space="preserve"> </w:t>
      </w:r>
      <w:r>
        <w:t>action.</w:t>
      </w:r>
    </w:p>
    <w:p w14:paraId="67F24F55" w14:textId="77777777" w:rsidR="00266EB3" w:rsidRDefault="00000000">
      <w:pPr>
        <w:pStyle w:val="Heading3"/>
        <w:spacing w:before="198"/>
      </w:pPr>
      <w:r>
        <w:t>Efficacy-</w:t>
      </w:r>
    </w:p>
    <w:p w14:paraId="55DA66CA" w14:textId="77777777" w:rsidR="00266EB3" w:rsidRDefault="00266EB3">
      <w:pPr>
        <w:pStyle w:val="BodyText"/>
        <w:spacing w:before="9"/>
        <w:rPr>
          <w:rFonts w:ascii="Arial"/>
          <w:b/>
          <w:sz w:val="29"/>
        </w:rPr>
      </w:pPr>
    </w:p>
    <w:p w14:paraId="36A63757" w14:textId="77777777" w:rsidR="00266EB3" w:rsidRDefault="00000000">
      <w:pPr>
        <w:pStyle w:val="BodyText"/>
        <w:spacing w:line="367" w:lineRule="auto"/>
        <w:ind w:left="480" w:right="504"/>
        <w:jc w:val="both"/>
      </w:pPr>
      <w:r>
        <w:t xml:space="preserve">PAD has been shown to kill </w:t>
      </w:r>
      <w:proofErr w:type="gramStart"/>
      <w:r>
        <w:t>S.mutans</w:t>
      </w:r>
      <w:proofErr w:type="gramEnd"/>
      <w:r>
        <w:t>, Actinomyces, Lactobacillus, Veilonella,</w:t>
      </w:r>
      <w:r>
        <w:rPr>
          <w:spacing w:val="-61"/>
        </w:rPr>
        <w:t xml:space="preserve"> </w:t>
      </w:r>
      <w:r>
        <w:t>P.intermedia,</w:t>
      </w:r>
      <w:r>
        <w:rPr>
          <w:spacing w:val="2"/>
        </w:rPr>
        <w:t xml:space="preserve"> </w:t>
      </w:r>
      <w:r>
        <w:t>F.nucleatum</w:t>
      </w:r>
      <w:r>
        <w:rPr>
          <w:spacing w:val="2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E.faecalis.</w:t>
      </w:r>
    </w:p>
    <w:p w14:paraId="21A5C3EC" w14:textId="77777777" w:rsidR="00266EB3" w:rsidRDefault="00000000">
      <w:pPr>
        <w:pStyle w:val="BodyText"/>
        <w:spacing w:before="190" w:line="367" w:lineRule="auto"/>
        <w:ind w:left="480" w:right="507"/>
        <w:jc w:val="both"/>
      </w:pPr>
      <w:r>
        <w:t xml:space="preserve">Soukes </w:t>
      </w:r>
      <w:r>
        <w:rPr>
          <w:rFonts w:ascii="Arial"/>
          <w:i/>
        </w:rPr>
        <w:t xml:space="preserve">et al </w:t>
      </w:r>
      <w:r>
        <w:t>showed that combination of methylene blue with red light were</w:t>
      </w:r>
      <w:r>
        <w:rPr>
          <w:spacing w:val="1"/>
        </w:rPr>
        <w:t xml:space="preserve"> </w:t>
      </w:r>
      <w:r>
        <w:t>able</w:t>
      </w:r>
      <w:r>
        <w:rPr>
          <w:spacing w:val="1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eliminate</w:t>
      </w:r>
      <w:r>
        <w:rPr>
          <w:spacing w:val="2"/>
        </w:rPr>
        <w:t xml:space="preserve"> </w:t>
      </w:r>
      <w:r>
        <w:t xml:space="preserve">97% </w:t>
      </w:r>
      <w:proofErr w:type="gramStart"/>
      <w:r>
        <w:t>E.faecalis</w:t>
      </w:r>
      <w:proofErr w:type="gramEnd"/>
      <w:r>
        <w:rPr>
          <w:spacing w:val="1"/>
        </w:rPr>
        <w:t xml:space="preserve"> </w:t>
      </w:r>
      <w:r>
        <w:t>biofilm</w:t>
      </w:r>
      <w:r>
        <w:rPr>
          <w:spacing w:val="3"/>
        </w:rPr>
        <w:t xml:space="preserve"> </w:t>
      </w:r>
      <w:r>
        <w:t>bacteria</w:t>
      </w:r>
      <w:r>
        <w:rPr>
          <w:spacing w:val="2"/>
        </w:rPr>
        <w:t xml:space="preserve"> </w:t>
      </w:r>
      <w:r>
        <w:t>in</w:t>
      </w:r>
      <w:r>
        <w:rPr>
          <w:spacing w:val="2"/>
        </w:rPr>
        <w:t xml:space="preserve"> </w:t>
      </w:r>
      <w:r>
        <w:t>root</w:t>
      </w:r>
      <w:r>
        <w:rPr>
          <w:spacing w:val="2"/>
        </w:rPr>
        <w:t xml:space="preserve"> </w:t>
      </w:r>
      <w:r>
        <w:t>canals.</w:t>
      </w:r>
    </w:p>
    <w:p w14:paraId="6F59FADD" w14:textId="77777777" w:rsidR="00266EB3" w:rsidRDefault="00000000">
      <w:pPr>
        <w:pStyle w:val="Heading3"/>
        <w:spacing w:before="194"/>
        <w:rPr>
          <w:rFonts w:ascii="Microsoft Sans Serif"/>
          <w:b w:val="0"/>
        </w:rPr>
      </w:pPr>
      <w:r>
        <w:t>Disadvantages</w:t>
      </w:r>
      <w:r>
        <w:rPr>
          <w:rFonts w:ascii="Microsoft Sans Serif"/>
          <w:b w:val="0"/>
        </w:rPr>
        <w:t>:</w:t>
      </w:r>
    </w:p>
    <w:p w14:paraId="69F9F116" w14:textId="77777777" w:rsidR="00266EB3" w:rsidRDefault="00266EB3">
      <w:pPr>
        <w:pStyle w:val="BodyText"/>
        <w:spacing w:before="3"/>
        <w:rPr>
          <w:sz w:val="30"/>
        </w:rPr>
      </w:pPr>
    </w:p>
    <w:p w14:paraId="34A2BC20" w14:textId="77777777" w:rsidR="00266EB3" w:rsidRDefault="00000000">
      <w:pPr>
        <w:pStyle w:val="ListParagraph"/>
        <w:numPr>
          <w:ilvl w:val="0"/>
          <w:numId w:val="48"/>
        </w:numPr>
        <w:tabs>
          <w:tab w:val="left" w:pos="1201"/>
        </w:tabs>
        <w:spacing w:line="364" w:lineRule="auto"/>
        <w:ind w:right="498"/>
        <w:jc w:val="both"/>
        <w:rPr>
          <w:sz w:val="24"/>
        </w:rPr>
      </w:pPr>
      <w:r>
        <w:rPr>
          <w:sz w:val="24"/>
        </w:rPr>
        <w:t>At the concentration provided, PAD solution produces no side effects</w:t>
      </w:r>
      <w:r>
        <w:rPr>
          <w:spacing w:val="1"/>
          <w:sz w:val="24"/>
        </w:rPr>
        <w:t xml:space="preserve"> </w:t>
      </w:r>
      <w:r>
        <w:rPr>
          <w:sz w:val="24"/>
        </w:rPr>
        <w:t>other than a transient color change in the dentin on the surface of root</w:t>
      </w:r>
      <w:r>
        <w:rPr>
          <w:spacing w:val="1"/>
          <w:sz w:val="24"/>
        </w:rPr>
        <w:t xml:space="preserve"> </w:t>
      </w:r>
      <w:r>
        <w:rPr>
          <w:sz w:val="24"/>
        </w:rPr>
        <w:t>canal wall. This is removed by the washing process with saline solution</w:t>
      </w:r>
      <w:r>
        <w:rPr>
          <w:spacing w:val="1"/>
          <w:sz w:val="24"/>
        </w:rPr>
        <w:t xml:space="preserve"> </w:t>
      </w:r>
      <w:r>
        <w:rPr>
          <w:sz w:val="24"/>
        </w:rPr>
        <w:t>after</w:t>
      </w:r>
      <w:r>
        <w:rPr>
          <w:spacing w:val="1"/>
          <w:sz w:val="24"/>
        </w:rPr>
        <w:t xml:space="preserve"> </w:t>
      </w:r>
      <w:r>
        <w:rPr>
          <w:sz w:val="24"/>
        </w:rPr>
        <w:t>disinfection</w:t>
      </w:r>
      <w:r>
        <w:rPr>
          <w:spacing w:val="3"/>
          <w:sz w:val="24"/>
        </w:rPr>
        <w:t xml:space="preserve"> </w:t>
      </w:r>
      <w:r>
        <w:rPr>
          <w:sz w:val="24"/>
        </w:rPr>
        <w:t>of</w:t>
      </w:r>
      <w:r>
        <w:rPr>
          <w:spacing w:val="3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canal.</w:t>
      </w:r>
    </w:p>
    <w:p w14:paraId="6217D703" w14:textId="77777777" w:rsidR="00266EB3" w:rsidRDefault="00000000">
      <w:pPr>
        <w:pStyle w:val="ListParagraph"/>
        <w:numPr>
          <w:ilvl w:val="0"/>
          <w:numId w:val="48"/>
        </w:numPr>
        <w:tabs>
          <w:tab w:val="left" w:pos="1201"/>
        </w:tabs>
        <w:spacing w:before="2" w:line="367" w:lineRule="auto"/>
        <w:ind w:right="497"/>
        <w:jc w:val="both"/>
        <w:rPr>
          <w:sz w:val="24"/>
        </w:rPr>
      </w:pPr>
      <w:r>
        <w:rPr>
          <w:sz w:val="24"/>
        </w:rPr>
        <w:t>It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electronic</w:t>
      </w:r>
      <w:r>
        <w:rPr>
          <w:spacing w:val="1"/>
          <w:sz w:val="24"/>
        </w:rPr>
        <w:t xml:space="preserve"> </w:t>
      </w:r>
      <w:r>
        <w:rPr>
          <w:sz w:val="24"/>
        </w:rPr>
        <w:t>sterilization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devitalization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root</w:t>
      </w:r>
      <w:r>
        <w:rPr>
          <w:spacing w:val="1"/>
          <w:sz w:val="24"/>
        </w:rPr>
        <w:t xml:space="preserve"> </w:t>
      </w:r>
      <w:r>
        <w:rPr>
          <w:sz w:val="24"/>
        </w:rPr>
        <w:t>canals</w:t>
      </w:r>
      <w:r>
        <w:rPr>
          <w:spacing w:val="1"/>
          <w:sz w:val="24"/>
        </w:rPr>
        <w:t xml:space="preserve"> </w:t>
      </w:r>
      <w:r>
        <w:rPr>
          <w:sz w:val="24"/>
        </w:rPr>
        <w:t>by</w:t>
      </w:r>
      <w:r>
        <w:rPr>
          <w:spacing w:val="1"/>
          <w:sz w:val="24"/>
        </w:rPr>
        <w:t xml:space="preserve"> </w:t>
      </w:r>
      <w:r>
        <w:rPr>
          <w:sz w:val="24"/>
        </w:rPr>
        <w:t>means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application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high</w:t>
      </w:r>
      <w:r>
        <w:rPr>
          <w:spacing w:val="1"/>
          <w:sz w:val="24"/>
        </w:rPr>
        <w:t xml:space="preserve"> </w:t>
      </w:r>
      <w:r>
        <w:rPr>
          <w:sz w:val="24"/>
        </w:rPr>
        <w:t>frequency</w:t>
      </w:r>
      <w:r>
        <w:rPr>
          <w:spacing w:val="1"/>
          <w:sz w:val="24"/>
        </w:rPr>
        <w:t xml:space="preserve"> </w:t>
      </w:r>
      <w:r>
        <w:rPr>
          <w:sz w:val="24"/>
        </w:rPr>
        <w:t>current</w:t>
      </w:r>
      <w:r>
        <w:rPr>
          <w:spacing w:val="1"/>
          <w:sz w:val="24"/>
        </w:rPr>
        <w:t xml:space="preserve"> </w:t>
      </w:r>
      <w:r>
        <w:rPr>
          <w:sz w:val="24"/>
        </w:rPr>
        <w:t>that</w:t>
      </w:r>
      <w:r>
        <w:rPr>
          <w:spacing w:val="1"/>
          <w:sz w:val="24"/>
        </w:rPr>
        <w:t xml:space="preserve"> </w:t>
      </w:r>
      <w:r>
        <w:rPr>
          <w:sz w:val="24"/>
        </w:rPr>
        <w:t>produces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temperature increase inside the root canals. This resluts in vaporization</w:t>
      </w:r>
      <w:r>
        <w:rPr>
          <w:spacing w:val="-61"/>
          <w:sz w:val="24"/>
        </w:rPr>
        <w:t xml:space="preserve"> </w:t>
      </w:r>
      <w:r>
        <w:rPr>
          <w:sz w:val="24"/>
        </w:rPr>
        <w:t>of</w:t>
      </w:r>
      <w:r>
        <w:rPr>
          <w:spacing w:val="4"/>
          <w:sz w:val="24"/>
        </w:rPr>
        <w:t xml:space="preserve"> </w:t>
      </w:r>
      <w:r>
        <w:rPr>
          <w:sz w:val="24"/>
        </w:rPr>
        <w:t>pulp</w:t>
      </w:r>
      <w:r>
        <w:rPr>
          <w:spacing w:val="2"/>
          <w:sz w:val="24"/>
        </w:rPr>
        <w:t xml:space="preserve"> </w:t>
      </w:r>
      <w:r>
        <w:rPr>
          <w:sz w:val="24"/>
        </w:rPr>
        <w:t>tissue</w:t>
      </w:r>
      <w:r>
        <w:rPr>
          <w:spacing w:val="3"/>
          <w:sz w:val="24"/>
        </w:rPr>
        <w:t xml:space="preserve"> </w:t>
      </w:r>
      <w:r>
        <w:rPr>
          <w:sz w:val="24"/>
        </w:rPr>
        <w:t>and bacteria</w:t>
      </w:r>
      <w:r>
        <w:rPr>
          <w:spacing w:val="3"/>
          <w:sz w:val="24"/>
        </w:rPr>
        <w:t xml:space="preserve"> </w:t>
      </w:r>
      <w:r>
        <w:rPr>
          <w:sz w:val="24"/>
        </w:rPr>
        <w:t>content present</w:t>
      </w:r>
      <w:r>
        <w:rPr>
          <w:spacing w:val="3"/>
          <w:sz w:val="24"/>
        </w:rPr>
        <w:t xml:space="preserve"> </w:t>
      </w:r>
      <w:r>
        <w:rPr>
          <w:sz w:val="24"/>
        </w:rPr>
        <w:t>therein.</w:t>
      </w:r>
    </w:p>
    <w:p w14:paraId="47A0818E" w14:textId="77777777" w:rsidR="00266EB3" w:rsidRDefault="00000000">
      <w:pPr>
        <w:pStyle w:val="ListParagraph"/>
        <w:numPr>
          <w:ilvl w:val="0"/>
          <w:numId w:val="48"/>
        </w:numPr>
        <w:tabs>
          <w:tab w:val="left" w:pos="1201"/>
        </w:tabs>
        <w:spacing w:line="364" w:lineRule="auto"/>
        <w:ind w:right="503"/>
        <w:jc w:val="both"/>
        <w:rPr>
          <w:sz w:val="24"/>
        </w:rPr>
      </w:pPr>
      <w:r>
        <w:rPr>
          <w:sz w:val="24"/>
        </w:rPr>
        <w:t>The endox system has a control panel with several controls ans 2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sockets, one for the positive needle electrode and </w:t>
      </w:r>
      <w:proofErr w:type="gramStart"/>
      <w:r>
        <w:rPr>
          <w:sz w:val="24"/>
        </w:rPr>
        <w:t>other</w:t>
      </w:r>
      <w:proofErr w:type="gramEnd"/>
      <w:r>
        <w:rPr>
          <w:sz w:val="24"/>
        </w:rPr>
        <w:t xml:space="preserve"> for the neutral</w:t>
      </w:r>
      <w:r>
        <w:rPr>
          <w:spacing w:val="1"/>
          <w:sz w:val="24"/>
        </w:rPr>
        <w:t xml:space="preserve"> </w:t>
      </w:r>
      <w:r>
        <w:rPr>
          <w:sz w:val="24"/>
        </w:rPr>
        <w:t>electrode.</w:t>
      </w:r>
      <w:r>
        <w:rPr>
          <w:spacing w:val="4"/>
          <w:sz w:val="24"/>
        </w:rPr>
        <w:t xml:space="preserve"> </w:t>
      </w:r>
      <w:r>
        <w:rPr>
          <w:sz w:val="24"/>
          <w:vertAlign w:val="superscript"/>
        </w:rPr>
        <w:t>100</w:t>
      </w:r>
    </w:p>
    <w:p w14:paraId="7396FAE7" w14:textId="77777777" w:rsidR="00266EB3" w:rsidRDefault="00000000">
      <w:pPr>
        <w:pStyle w:val="BodyText"/>
        <w:spacing w:before="198" w:line="367" w:lineRule="auto"/>
        <w:ind w:left="480" w:right="501"/>
        <w:jc w:val="both"/>
      </w:pPr>
      <w:r>
        <w:t>Currently LAD is not considered as an alternative, but rather as a possible</w:t>
      </w:r>
      <w:r>
        <w:rPr>
          <w:spacing w:val="1"/>
        </w:rPr>
        <w:t xml:space="preserve"> </w:t>
      </w:r>
      <w:r>
        <w:t>supplement</w:t>
      </w:r>
      <w:r>
        <w:rPr>
          <w:spacing w:val="1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standard protocols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root canal</w:t>
      </w:r>
      <w:r>
        <w:rPr>
          <w:spacing w:val="1"/>
        </w:rPr>
        <w:t xml:space="preserve"> </w:t>
      </w:r>
      <w:r>
        <w:t>disinfection</w:t>
      </w:r>
      <w:r>
        <w:rPr>
          <w:spacing w:val="-1"/>
        </w:rPr>
        <w:t xml:space="preserve"> </w:t>
      </w:r>
      <w:r>
        <w:t>already</w:t>
      </w:r>
      <w:r>
        <w:rPr>
          <w:spacing w:val="-1"/>
        </w:rPr>
        <w:t xml:space="preserve"> </w:t>
      </w:r>
      <w:r>
        <w:t>in</w:t>
      </w:r>
      <w:r>
        <w:rPr>
          <w:spacing w:val="2"/>
        </w:rPr>
        <w:t xml:space="preserve"> </w:t>
      </w:r>
      <w:r>
        <w:t>use.</w:t>
      </w:r>
    </w:p>
    <w:p w14:paraId="0224535A" w14:textId="77777777" w:rsidR="00266EB3" w:rsidRDefault="00000000">
      <w:pPr>
        <w:pStyle w:val="Heading3"/>
        <w:spacing w:before="195" w:line="360" w:lineRule="auto"/>
        <w:ind w:right="491"/>
      </w:pPr>
      <w:r>
        <w:pict w14:anchorId="02454039">
          <v:rect id="_x0000_s2056" style="position:absolute;left:0;text-align:left;margin-left:108pt;margin-top:22.35pt;width:415.4pt;height:1.2pt;z-index:-19982336;mso-position-horizontal-relative:page" fillcolor="black" stroked="f">
            <w10:wrap anchorx="page"/>
          </v:rect>
        </w:pict>
      </w:r>
      <w:r>
        <w:t>ANILAD</w:t>
      </w:r>
      <w:r>
        <w:rPr>
          <w:spacing w:val="47"/>
        </w:rPr>
        <w:t xml:space="preserve"> </w:t>
      </w:r>
      <w:r>
        <w:t>(AUGMENTED</w:t>
      </w:r>
      <w:r>
        <w:rPr>
          <w:spacing w:val="47"/>
        </w:rPr>
        <w:t xml:space="preserve"> </w:t>
      </w:r>
      <w:r>
        <w:t>ADVANCED</w:t>
      </w:r>
      <w:r>
        <w:rPr>
          <w:spacing w:val="45"/>
        </w:rPr>
        <w:t xml:space="preserve"> </w:t>
      </w:r>
      <w:r>
        <w:t>NON-INVASIVE</w:t>
      </w:r>
      <w:r>
        <w:rPr>
          <w:spacing w:val="46"/>
        </w:rPr>
        <w:t xml:space="preserve"> </w:t>
      </w:r>
      <w:r>
        <w:t>LIGHT</w:t>
      </w:r>
      <w:r>
        <w:rPr>
          <w:spacing w:val="46"/>
        </w:rPr>
        <w:t xml:space="preserve"> </w:t>
      </w:r>
      <w:r>
        <w:t>ACTIVATED</w:t>
      </w:r>
      <w:r>
        <w:rPr>
          <w:spacing w:val="-64"/>
        </w:rPr>
        <w:t xml:space="preserve"> </w:t>
      </w:r>
      <w:r>
        <w:rPr>
          <w:u w:val="thick"/>
        </w:rPr>
        <w:t>DISINFECTION)</w:t>
      </w:r>
    </w:p>
    <w:p w14:paraId="469E58AB" w14:textId="77777777" w:rsidR="00266EB3" w:rsidRDefault="00266EB3">
      <w:pPr>
        <w:pStyle w:val="BodyText"/>
        <w:spacing w:before="3"/>
        <w:rPr>
          <w:rFonts w:ascii="Arial"/>
          <w:b/>
          <w:sz w:val="9"/>
        </w:rPr>
      </w:pPr>
    </w:p>
    <w:p w14:paraId="43BC8212" w14:textId="77777777" w:rsidR="00266EB3" w:rsidRDefault="00000000">
      <w:pPr>
        <w:pStyle w:val="BodyText"/>
        <w:spacing w:before="96" w:line="367" w:lineRule="auto"/>
        <w:ind w:left="480" w:right="499"/>
        <w:jc w:val="both"/>
      </w:pPr>
      <w:r>
        <w:t>The</w:t>
      </w:r>
      <w:r>
        <w:rPr>
          <w:spacing w:val="1"/>
        </w:rPr>
        <w:t xml:space="preserve"> </w:t>
      </w:r>
      <w:r>
        <w:t>introduction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antimicrobial</w:t>
      </w:r>
      <w:r>
        <w:rPr>
          <w:spacing w:val="1"/>
        </w:rPr>
        <w:t xml:space="preserve"> </w:t>
      </w:r>
      <w:r>
        <w:t>light</w:t>
      </w:r>
      <w:r>
        <w:rPr>
          <w:spacing w:val="1"/>
        </w:rPr>
        <w:t xml:space="preserve"> </w:t>
      </w:r>
      <w:r>
        <w:t>activated</w:t>
      </w:r>
      <w:r>
        <w:rPr>
          <w:spacing w:val="1"/>
        </w:rPr>
        <w:t xml:space="preserve"> </w:t>
      </w:r>
      <w:r>
        <w:t>therapy</w:t>
      </w:r>
      <w:r>
        <w:rPr>
          <w:spacing w:val="1"/>
        </w:rPr>
        <w:t xml:space="preserve"> </w:t>
      </w:r>
      <w:r>
        <w:t>(LAT)</w:t>
      </w:r>
      <w:r>
        <w:rPr>
          <w:spacing w:val="1"/>
        </w:rPr>
        <w:t xml:space="preserve"> </w:t>
      </w:r>
      <w:r>
        <w:t>for</w:t>
      </w:r>
      <w:r>
        <w:rPr>
          <w:spacing w:val="63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elimnation of biofilm-mediated microbial infections is revolutionizing current</w:t>
      </w:r>
      <w:r>
        <w:rPr>
          <w:spacing w:val="1"/>
        </w:rPr>
        <w:t xml:space="preserve"> </w:t>
      </w:r>
      <w:r>
        <w:t>concepts</w:t>
      </w:r>
      <w:r>
        <w:rPr>
          <w:spacing w:val="2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disinfection.</w:t>
      </w:r>
    </w:p>
    <w:p w14:paraId="31D6D73D" w14:textId="77777777" w:rsidR="00266EB3" w:rsidRDefault="00266EB3">
      <w:pPr>
        <w:spacing w:line="367" w:lineRule="auto"/>
        <w:jc w:val="both"/>
        <w:sectPr w:rsidR="00266EB3">
          <w:pgSz w:w="11910" w:h="16840"/>
          <w:pgMar w:top="1300" w:right="940" w:bottom="1400" w:left="1680" w:header="712" w:footer="1167" w:gutter="0"/>
          <w:cols w:space="720"/>
        </w:sectPr>
      </w:pPr>
    </w:p>
    <w:p w14:paraId="1A0C0BD0" w14:textId="77777777" w:rsidR="00266EB3" w:rsidRDefault="00000000">
      <w:pPr>
        <w:pStyle w:val="Heading3"/>
        <w:spacing w:before="121"/>
      </w:pPr>
      <w:r>
        <w:lastRenderedPageBreak/>
        <w:t>Principle:</w:t>
      </w:r>
    </w:p>
    <w:p w14:paraId="5B2DFD6F" w14:textId="77777777" w:rsidR="00266EB3" w:rsidRDefault="00266EB3">
      <w:pPr>
        <w:pStyle w:val="BodyText"/>
        <w:spacing w:before="9"/>
        <w:rPr>
          <w:rFonts w:ascii="Arial"/>
          <w:b/>
          <w:sz w:val="29"/>
        </w:rPr>
      </w:pPr>
    </w:p>
    <w:p w14:paraId="0E60611F" w14:textId="77777777" w:rsidR="00266EB3" w:rsidRDefault="00000000">
      <w:pPr>
        <w:pStyle w:val="BodyText"/>
        <w:spacing w:line="364" w:lineRule="auto"/>
        <w:ind w:left="480" w:right="496"/>
        <w:jc w:val="both"/>
      </w:pPr>
      <w:r>
        <w:t>LAT</w:t>
      </w:r>
      <w:r>
        <w:rPr>
          <w:spacing w:val="1"/>
        </w:rPr>
        <w:t xml:space="preserve"> </w:t>
      </w:r>
      <w:r>
        <w:t>involves</w:t>
      </w:r>
      <w:r>
        <w:rPr>
          <w:spacing w:val="1"/>
        </w:rPr>
        <w:t xml:space="preserve"> </w:t>
      </w:r>
      <w:r>
        <w:t>killing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microorganisms,</w:t>
      </w:r>
      <w:r>
        <w:rPr>
          <w:spacing w:val="1"/>
        </w:rPr>
        <w:t xml:space="preserve"> </w:t>
      </w:r>
      <w:r>
        <w:t>when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photosnsitizer</w:t>
      </w:r>
      <w:r>
        <w:rPr>
          <w:spacing w:val="1"/>
        </w:rPr>
        <w:t xml:space="preserve"> </w:t>
      </w:r>
      <w:r>
        <w:t>selectively</w:t>
      </w:r>
      <w:r>
        <w:rPr>
          <w:spacing w:val="1"/>
        </w:rPr>
        <w:t xml:space="preserve"> </w:t>
      </w:r>
      <w:r>
        <w:t>accumulated in microbial cell is activated by a specific wavelength of light to</w:t>
      </w:r>
      <w:r>
        <w:rPr>
          <w:spacing w:val="1"/>
        </w:rPr>
        <w:t xml:space="preserve"> </w:t>
      </w:r>
      <w:r>
        <w:t>produce</w:t>
      </w:r>
      <w:r>
        <w:rPr>
          <w:spacing w:val="2"/>
        </w:rPr>
        <w:t xml:space="preserve"> </w:t>
      </w:r>
      <w:r>
        <w:t>oxygen-based</w:t>
      </w:r>
      <w:r>
        <w:rPr>
          <w:spacing w:val="1"/>
        </w:rPr>
        <w:t xml:space="preserve"> </w:t>
      </w:r>
      <w:r>
        <w:t>free</w:t>
      </w:r>
      <w:r>
        <w:rPr>
          <w:spacing w:val="3"/>
        </w:rPr>
        <w:t xml:space="preserve"> </w:t>
      </w:r>
      <w:r>
        <w:t>radicals.</w:t>
      </w:r>
    </w:p>
    <w:p w14:paraId="227A94EA" w14:textId="77777777" w:rsidR="00266EB3" w:rsidRDefault="00000000">
      <w:pPr>
        <w:pStyle w:val="BodyText"/>
        <w:spacing w:before="203"/>
        <w:ind w:left="480"/>
        <w:jc w:val="both"/>
      </w:pPr>
      <w:r>
        <w:t>The</w:t>
      </w:r>
      <w:r>
        <w:rPr>
          <w:spacing w:val="1"/>
        </w:rPr>
        <w:t xml:space="preserve"> </w:t>
      </w:r>
      <w:r>
        <w:t>treatment consists</w:t>
      </w:r>
      <w:r>
        <w:rPr>
          <w:spacing w:val="-1"/>
        </w:rPr>
        <w:t xml:space="preserve"> </w:t>
      </w:r>
      <w:r>
        <w:t>of</w:t>
      </w:r>
      <w:r>
        <w:rPr>
          <w:spacing w:val="4"/>
        </w:rPr>
        <w:t xml:space="preserve"> </w:t>
      </w:r>
      <w:r>
        <w:t>2</w:t>
      </w:r>
      <w:r>
        <w:rPr>
          <w:spacing w:val="1"/>
        </w:rPr>
        <w:t xml:space="preserve"> </w:t>
      </w:r>
      <w:r>
        <w:t>steps:</w:t>
      </w:r>
    </w:p>
    <w:p w14:paraId="53AFA6C1" w14:textId="77777777" w:rsidR="00266EB3" w:rsidRDefault="00266EB3">
      <w:pPr>
        <w:pStyle w:val="BodyText"/>
        <w:spacing w:before="1"/>
        <w:rPr>
          <w:sz w:val="30"/>
        </w:rPr>
      </w:pPr>
    </w:p>
    <w:p w14:paraId="149D1A79" w14:textId="77777777" w:rsidR="00266EB3" w:rsidRDefault="00000000">
      <w:pPr>
        <w:pStyle w:val="ListParagraph"/>
        <w:numPr>
          <w:ilvl w:val="0"/>
          <w:numId w:val="47"/>
        </w:numPr>
        <w:tabs>
          <w:tab w:val="left" w:pos="1201"/>
        </w:tabs>
        <w:ind w:hanging="361"/>
        <w:jc w:val="both"/>
        <w:rPr>
          <w:sz w:val="24"/>
        </w:rPr>
      </w:pPr>
      <w:r>
        <w:rPr>
          <w:sz w:val="24"/>
        </w:rPr>
        <w:t>Administering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photosensitizing</w:t>
      </w:r>
      <w:r>
        <w:rPr>
          <w:spacing w:val="-4"/>
          <w:sz w:val="24"/>
        </w:rPr>
        <w:t xml:space="preserve"> </w:t>
      </w:r>
      <w:r>
        <w:rPr>
          <w:sz w:val="24"/>
        </w:rPr>
        <w:t>composition.</w:t>
      </w:r>
    </w:p>
    <w:p w14:paraId="6A0D5E0F" w14:textId="77777777" w:rsidR="00266EB3" w:rsidRDefault="00000000">
      <w:pPr>
        <w:pStyle w:val="ListParagraph"/>
        <w:numPr>
          <w:ilvl w:val="0"/>
          <w:numId w:val="47"/>
        </w:numPr>
        <w:tabs>
          <w:tab w:val="left" w:pos="1201"/>
        </w:tabs>
        <w:spacing w:before="144" w:line="364" w:lineRule="auto"/>
        <w:ind w:right="497"/>
        <w:jc w:val="both"/>
        <w:rPr>
          <w:sz w:val="24"/>
        </w:rPr>
      </w:pPr>
      <w:r>
        <w:rPr>
          <w:sz w:val="24"/>
        </w:rPr>
        <w:t>Irradiating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admininstered</w:t>
      </w:r>
      <w:r>
        <w:rPr>
          <w:spacing w:val="1"/>
          <w:sz w:val="24"/>
        </w:rPr>
        <w:t xml:space="preserve"> </w:t>
      </w:r>
      <w:r>
        <w:rPr>
          <w:sz w:val="24"/>
        </w:rPr>
        <w:t>area</w:t>
      </w:r>
      <w:r>
        <w:rPr>
          <w:spacing w:val="1"/>
          <w:sz w:val="24"/>
        </w:rPr>
        <w:t xml:space="preserve"> </w:t>
      </w:r>
      <w:r>
        <w:rPr>
          <w:sz w:val="24"/>
        </w:rPr>
        <w:t>with</w:t>
      </w:r>
      <w:r>
        <w:rPr>
          <w:spacing w:val="1"/>
          <w:sz w:val="24"/>
        </w:rPr>
        <w:t xml:space="preserve"> </w:t>
      </w:r>
      <w:r>
        <w:rPr>
          <w:sz w:val="24"/>
        </w:rPr>
        <w:t>suitable</w:t>
      </w:r>
      <w:r>
        <w:rPr>
          <w:spacing w:val="1"/>
          <w:sz w:val="24"/>
        </w:rPr>
        <w:t xml:space="preserve"> </w:t>
      </w:r>
      <w:r>
        <w:rPr>
          <w:sz w:val="24"/>
        </w:rPr>
        <w:t>corresponding</w:t>
      </w:r>
      <w:r>
        <w:rPr>
          <w:spacing w:val="1"/>
          <w:sz w:val="24"/>
        </w:rPr>
        <w:t xml:space="preserve"> </w:t>
      </w:r>
      <w:r>
        <w:rPr>
          <w:sz w:val="24"/>
        </w:rPr>
        <w:t>wavelength</w:t>
      </w:r>
      <w:r>
        <w:rPr>
          <w:spacing w:val="3"/>
          <w:sz w:val="24"/>
        </w:rPr>
        <w:t xml:space="preserve"> </w:t>
      </w:r>
      <w:r>
        <w:rPr>
          <w:sz w:val="24"/>
        </w:rPr>
        <w:t>(IV</w:t>
      </w:r>
      <w:r>
        <w:rPr>
          <w:spacing w:val="3"/>
          <w:sz w:val="24"/>
        </w:rPr>
        <w:t xml:space="preserve"> </w:t>
      </w:r>
      <w:r>
        <w:rPr>
          <w:sz w:val="24"/>
        </w:rPr>
        <w:t>Light)</w:t>
      </w:r>
    </w:p>
    <w:p w14:paraId="1DDE57F1" w14:textId="77777777" w:rsidR="00266EB3" w:rsidRDefault="00000000">
      <w:pPr>
        <w:pStyle w:val="BodyText"/>
        <w:spacing w:before="202" w:line="364" w:lineRule="auto"/>
        <w:ind w:left="480" w:right="500"/>
        <w:jc w:val="both"/>
      </w:pPr>
      <w:r>
        <w:t>Because</w:t>
      </w:r>
      <w:r>
        <w:rPr>
          <w:spacing w:val="1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technique</w:t>
      </w:r>
      <w:r>
        <w:rPr>
          <w:spacing w:val="1"/>
        </w:rPr>
        <w:t xml:space="preserve"> </w:t>
      </w:r>
      <w:r>
        <w:t>could</w:t>
      </w:r>
      <w:r>
        <w:rPr>
          <w:spacing w:val="1"/>
        </w:rPr>
        <w:t xml:space="preserve"> </w:t>
      </w:r>
      <w:r>
        <w:t>achieve</w:t>
      </w:r>
      <w:r>
        <w:rPr>
          <w:spacing w:val="1"/>
        </w:rPr>
        <w:t xml:space="preserve"> </w:t>
      </w:r>
      <w:r>
        <w:t>disinfection</w:t>
      </w:r>
      <w:r>
        <w:rPr>
          <w:spacing w:val="1"/>
        </w:rPr>
        <w:t xml:space="preserve"> </w:t>
      </w:r>
      <w:r>
        <w:t>without</w:t>
      </w:r>
      <w:r>
        <w:rPr>
          <w:spacing w:val="1"/>
        </w:rPr>
        <w:t xml:space="preserve"> </w:t>
      </w:r>
      <w:r>
        <w:t>significant</w:t>
      </w:r>
      <w:r>
        <w:rPr>
          <w:spacing w:val="1"/>
        </w:rPr>
        <w:t xml:space="preserve"> </w:t>
      </w:r>
      <w:r>
        <w:t>enlargement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root</w:t>
      </w:r>
      <w:r>
        <w:rPr>
          <w:spacing w:val="1"/>
        </w:rPr>
        <w:t xml:space="preserve"> </w:t>
      </w:r>
      <w:r>
        <w:t>canal,</w:t>
      </w:r>
      <w:r>
        <w:rPr>
          <w:spacing w:val="1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was</w:t>
      </w:r>
      <w:r>
        <w:rPr>
          <w:spacing w:val="1"/>
        </w:rPr>
        <w:t xml:space="preserve"> </w:t>
      </w:r>
      <w:r>
        <w:t>termed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advanced</w:t>
      </w:r>
      <w:r>
        <w:rPr>
          <w:spacing w:val="1"/>
        </w:rPr>
        <w:t xml:space="preserve"> </w:t>
      </w:r>
      <w:r>
        <w:t>non-invasive</w:t>
      </w:r>
      <w:r>
        <w:rPr>
          <w:spacing w:val="1"/>
        </w:rPr>
        <w:t xml:space="preserve"> </w:t>
      </w:r>
      <w:r>
        <w:t>light</w:t>
      </w:r>
      <w:r>
        <w:rPr>
          <w:spacing w:val="-61"/>
        </w:rPr>
        <w:t xml:space="preserve"> </w:t>
      </w:r>
      <w:r>
        <w:t>activated</w:t>
      </w:r>
      <w:r>
        <w:rPr>
          <w:spacing w:val="2"/>
        </w:rPr>
        <w:t xml:space="preserve"> </w:t>
      </w:r>
      <w:r>
        <w:t>disinfection</w:t>
      </w:r>
      <w:r>
        <w:rPr>
          <w:spacing w:val="3"/>
        </w:rPr>
        <w:t xml:space="preserve"> </w:t>
      </w:r>
      <w:r>
        <w:t>(ANILAD)</w:t>
      </w:r>
    </w:p>
    <w:p w14:paraId="75E08101" w14:textId="77777777" w:rsidR="00266EB3" w:rsidRDefault="00000000">
      <w:pPr>
        <w:pStyle w:val="Heading3"/>
        <w:spacing w:before="200"/>
      </w:pPr>
      <w:r>
        <w:t>Advantages:</w:t>
      </w:r>
    </w:p>
    <w:p w14:paraId="40C1F601" w14:textId="77777777" w:rsidR="00266EB3" w:rsidRDefault="00266EB3">
      <w:pPr>
        <w:pStyle w:val="BodyText"/>
        <w:spacing w:before="8"/>
        <w:rPr>
          <w:rFonts w:ascii="Arial"/>
          <w:b/>
          <w:sz w:val="29"/>
        </w:rPr>
      </w:pPr>
    </w:p>
    <w:p w14:paraId="6C075AE7" w14:textId="77777777" w:rsidR="00266EB3" w:rsidRDefault="00000000">
      <w:pPr>
        <w:pStyle w:val="ListParagraph"/>
        <w:numPr>
          <w:ilvl w:val="0"/>
          <w:numId w:val="46"/>
        </w:numPr>
        <w:tabs>
          <w:tab w:val="left" w:pos="1201"/>
        </w:tabs>
        <w:spacing w:before="1"/>
        <w:ind w:hanging="361"/>
        <w:rPr>
          <w:sz w:val="24"/>
        </w:rPr>
      </w:pPr>
      <w:r>
        <w:rPr>
          <w:sz w:val="24"/>
        </w:rPr>
        <w:t>100%</w:t>
      </w:r>
      <w:r>
        <w:rPr>
          <w:spacing w:val="-1"/>
          <w:sz w:val="24"/>
        </w:rPr>
        <w:t xml:space="preserve"> </w:t>
      </w:r>
      <w:r>
        <w:rPr>
          <w:sz w:val="24"/>
        </w:rPr>
        <w:t>removal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2"/>
          <w:sz w:val="24"/>
        </w:rPr>
        <w:t xml:space="preserve"> </w:t>
      </w:r>
      <w:r>
        <w:rPr>
          <w:sz w:val="24"/>
        </w:rPr>
        <w:t>biofilm</w:t>
      </w:r>
      <w:r>
        <w:rPr>
          <w:spacing w:val="1"/>
          <w:sz w:val="24"/>
        </w:rPr>
        <w:t xml:space="preserve"> </w:t>
      </w:r>
      <w:r>
        <w:rPr>
          <w:sz w:val="24"/>
        </w:rPr>
        <w:t>bacteria</w:t>
      </w:r>
      <w:r>
        <w:rPr>
          <w:spacing w:val="-2"/>
          <w:sz w:val="24"/>
        </w:rPr>
        <w:t xml:space="preserve"> </w:t>
      </w:r>
      <w:r>
        <w:rPr>
          <w:sz w:val="24"/>
        </w:rPr>
        <w:t>from</w:t>
      </w:r>
      <w:r>
        <w:rPr>
          <w:spacing w:val="-1"/>
          <w:sz w:val="24"/>
        </w:rPr>
        <w:t xml:space="preserve"> </w:t>
      </w:r>
      <w:r>
        <w:rPr>
          <w:sz w:val="24"/>
        </w:rPr>
        <w:t>root canal</w:t>
      </w:r>
      <w:r>
        <w:rPr>
          <w:spacing w:val="-3"/>
          <w:sz w:val="24"/>
        </w:rPr>
        <w:t xml:space="preserve"> </w:t>
      </w:r>
      <w:r>
        <w:rPr>
          <w:sz w:val="24"/>
        </w:rPr>
        <w:t>dentin.</w:t>
      </w:r>
    </w:p>
    <w:p w14:paraId="71374840" w14:textId="77777777" w:rsidR="00266EB3" w:rsidRDefault="00000000">
      <w:pPr>
        <w:pStyle w:val="ListParagraph"/>
        <w:numPr>
          <w:ilvl w:val="0"/>
          <w:numId w:val="46"/>
        </w:numPr>
        <w:tabs>
          <w:tab w:val="left" w:pos="1201"/>
        </w:tabs>
        <w:spacing w:before="141" w:line="367" w:lineRule="auto"/>
        <w:ind w:right="506"/>
        <w:rPr>
          <w:sz w:val="24"/>
        </w:rPr>
      </w:pPr>
      <w:r>
        <w:rPr>
          <w:sz w:val="24"/>
        </w:rPr>
        <w:t>More</w:t>
      </w:r>
      <w:r>
        <w:rPr>
          <w:spacing w:val="9"/>
          <w:sz w:val="24"/>
        </w:rPr>
        <w:t xml:space="preserve"> </w:t>
      </w:r>
      <w:r>
        <w:rPr>
          <w:sz w:val="24"/>
        </w:rPr>
        <w:t>effective</w:t>
      </w:r>
      <w:r>
        <w:rPr>
          <w:spacing w:val="9"/>
          <w:sz w:val="24"/>
        </w:rPr>
        <w:t xml:space="preserve"> </w:t>
      </w:r>
      <w:r>
        <w:rPr>
          <w:sz w:val="24"/>
        </w:rPr>
        <w:t>than</w:t>
      </w:r>
      <w:r>
        <w:rPr>
          <w:spacing w:val="7"/>
          <w:sz w:val="24"/>
        </w:rPr>
        <w:t xml:space="preserve"> </w:t>
      </w:r>
      <w:r>
        <w:rPr>
          <w:sz w:val="24"/>
        </w:rPr>
        <w:t>any</w:t>
      </w:r>
      <w:r>
        <w:rPr>
          <w:spacing w:val="6"/>
          <w:sz w:val="24"/>
        </w:rPr>
        <w:t xml:space="preserve"> </w:t>
      </w:r>
      <w:r>
        <w:rPr>
          <w:sz w:val="24"/>
        </w:rPr>
        <w:t>other</w:t>
      </w:r>
      <w:r>
        <w:rPr>
          <w:spacing w:val="8"/>
          <w:sz w:val="24"/>
        </w:rPr>
        <w:t xml:space="preserve"> </w:t>
      </w:r>
      <w:r>
        <w:rPr>
          <w:sz w:val="24"/>
        </w:rPr>
        <w:t>currently</w:t>
      </w:r>
      <w:r>
        <w:rPr>
          <w:spacing w:val="6"/>
          <w:sz w:val="24"/>
        </w:rPr>
        <w:t xml:space="preserve"> </w:t>
      </w:r>
      <w:r>
        <w:rPr>
          <w:sz w:val="24"/>
        </w:rPr>
        <w:t>available</w:t>
      </w:r>
      <w:r>
        <w:rPr>
          <w:spacing w:val="9"/>
          <w:sz w:val="24"/>
        </w:rPr>
        <w:t xml:space="preserve"> </w:t>
      </w:r>
      <w:r>
        <w:rPr>
          <w:sz w:val="24"/>
        </w:rPr>
        <w:t>root</w:t>
      </w:r>
      <w:r>
        <w:rPr>
          <w:spacing w:val="9"/>
          <w:sz w:val="24"/>
        </w:rPr>
        <w:t xml:space="preserve"> </w:t>
      </w:r>
      <w:r>
        <w:rPr>
          <w:sz w:val="24"/>
        </w:rPr>
        <w:t>canal</w:t>
      </w:r>
      <w:r>
        <w:rPr>
          <w:spacing w:val="8"/>
          <w:sz w:val="24"/>
        </w:rPr>
        <w:t xml:space="preserve"> </w:t>
      </w:r>
      <w:r>
        <w:rPr>
          <w:sz w:val="24"/>
        </w:rPr>
        <w:t>disinfection</w:t>
      </w:r>
      <w:r>
        <w:rPr>
          <w:spacing w:val="-60"/>
          <w:sz w:val="24"/>
        </w:rPr>
        <w:t xml:space="preserve"> </w:t>
      </w:r>
      <w:r>
        <w:rPr>
          <w:sz w:val="24"/>
        </w:rPr>
        <w:t>procedures.</w:t>
      </w:r>
    </w:p>
    <w:p w14:paraId="70DBB4A9" w14:textId="77777777" w:rsidR="00266EB3" w:rsidRDefault="00000000">
      <w:pPr>
        <w:pStyle w:val="ListParagraph"/>
        <w:numPr>
          <w:ilvl w:val="0"/>
          <w:numId w:val="46"/>
        </w:numPr>
        <w:tabs>
          <w:tab w:val="left" w:pos="1201"/>
        </w:tabs>
        <w:spacing w:line="268" w:lineRule="exact"/>
        <w:ind w:hanging="361"/>
        <w:rPr>
          <w:sz w:val="24"/>
        </w:rPr>
      </w:pPr>
      <w:r>
        <w:rPr>
          <w:sz w:val="24"/>
        </w:rPr>
        <w:t>Cost effectiveness,</w:t>
      </w:r>
      <w:r>
        <w:rPr>
          <w:spacing w:val="-1"/>
          <w:sz w:val="24"/>
        </w:rPr>
        <w:t xml:space="preserve"> </w:t>
      </w:r>
      <w:r>
        <w:rPr>
          <w:sz w:val="24"/>
        </w:rPr>
        <w:t>non-invasive and</w:t>
      </w:r>
      <w:r>
        <w:rPr>
          <w:spacing w:val="-1"/>
          <w:sz w:val="24"/>
        </w:rPr>
        <w:t xml:space="preserve"> </w:t>
      </w:r>
      <w:r>
        <w:rPr>
          <w:sz w:val="24"/>
        </w:rPr>
        <w:t>easy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administer.</w:t>
      </w:r>
    </w:p>
    <w:p w14:paraId="37AEA983" w14:textId="77777777" w:rsidR="00266EB3" w:rsidRDefault="00000000">
      <w:pPr>
        <w:pStyle w:val="ListParagraph"/>
        <w:numPr>
          <w:ilvl w:val="0"/>
          <w:numId w:val="46"/>
        </w:numPr>
        <w:tabs>
          <w:tab w:val="left" w:pos="1201"/>
        </w:tabs>
        <w:spacing w:before="144" w:line="364" w:lineRule="auto"/>
        <w:ind w:right="503"/>
        <w:rPr>
          <w:sz w:val="24"/>
        </w:rPr>
      </w:pPr>
      <w:r>
        <w:rPr>
          <w:sz w:val="24"/>
        </w:rPr>
        <w:t>Significantly</w:t>
      </w:r>
      <w:r>
        <w:rPr>
          <w:spacing w:val="6"/>
          <w:sz w:val="24"/>
        </w:rPr>
        <w:t xml:space="preserve"> </w:t>
      </w:r>
      <w:r>
        <w:rPr>
          <w:sz w:val="24"/>
        </w:rPr>
        <w:t>inactivates</w:t>
      </w:r>
      <w:r>
        <w:rPr>
          <w:spacing w:val="9"/>
          <w:sz w:val="24"/>
        </w:rPr>
        <w:t xml:space="preserve"> </w:t>
      </w:r>
      <w:r>
        <w:rPr>
          <w:sz w:val="24"/>
        </w:rPr>
        <w:t>and</w:t>
      </w:r>
      <w:r>
        <w:rPr>
          <w:spacing w:val="9"/>
          <w:sz w:val="24"/>
        </w:rPr>
        <w:t xml:space="preserve"> </w:t>
      </w:r>
      <w:r>
        <w:rPr>
          <w:sz w:val="24"/>
        </w:rPr>
        <w:t>eliminates</w:t>
      </w:r>
      <w:r>
        <w:rPr>
          <w:spacing w:val="9"/>
          <w:sz w:val="24"/>
        </w:rPr>
        <w:t xml:space="preserve"> </w:t>
      </w:r>
      <w:r>
        <w:rPr>
          <w:sz w:val="24"/>
        </w:rPr>
        <w:t>bacterial</w:t>
      </w:r>
      <w:r>
        <w:rPr>
          <w:spacing w:val="8"/>
          <w:sz w:val="24"/>
        </w:rPr>
        <w:t xml:space="preserve"> </w:t>
      </w:r>
      <w:r>
        <w:rPr>
          <w:sz w:val="24"/>
        </w:rPr>
        <w:t>biofilm</w:t>
      </w:r>
      <w:r>
        <w:rPr>
          <w:spacing w:val="11"/>
          <w:sz w:val="24"/>
        </w:rPr>
        <w:t xml:space="preserve"> </w:t>
      </w:r>
      <w:r>
        <w:rPr>
          <w:sz w:val="24"/>
        </w:rPr>
        <w:t>better</w:t>
      </w:r>
      <w:r>
        <w:rPr>
          <w:spacing w:val="8"/>
          <w:sz w:val="24"/>
        </w:rPr>
        <w:t xml:space="preserve"> </w:t>
      </w:r>
      <w:r>
        <w:rPr>
          <w:sz w:val="24"/>
        </w:rPr>
        <w:t>than</w:t>
      </w:r>
      <w:r>
        <w:rPr>
          <w:spacing w:val="8"/>
          <w:sz w:val="24"/>
        </w:rPr>
        <w:t xml:space="preserve"> </w:t>
      </w:r>
      <w:r>
        <w:rPr>
          <w:sz w:val="24"/>
        </w:rPr>
        <w:t>any</w:t>
      </w:r>
      <w:r>
        <w:rPr>
          <w:spacing w:val="-61"/>
          <w:sz w:val="24"/>
        </w:rPr>
        <w:t xml:space="preserve"> </w:t>
      </w:r>
      <w:r>
        <w:rPr>
          <w:sz w:val="24"/>
        </w:rPr>
        <w:t>of</w:t>
      </w:r>
      <w:r>
        <w:rPr>
          <w:spacing w:val="4"/>
          <w:sz w:val="24"/>
        </w:rPr>
        <w:t xml:space="preserve"> </w:t>
      </w:r>
      <w:r>
        <w:rPr>
          <w:sz w:val="24"/>
        </w:rPr>
        <w:t>the</w:t>
      </w:r>
      <w:r>
        <w:rPr>
          <w:spacing w:val="2"/>
          <w:sz w:val="24"/>
        </w:rPr>
        <w:t xml:space="preserve"> </w:t>
      </w:r>
      <w:r>
        <w:rPr>
          <w:sz w:val="24"/>
        </w:rPr>
        <w:t>currently available</w:t>
      </w:r>
      <w:r>
        <w:rPr>
          <w:spacing w:val="2"/>
          <w:sz w:val="24"/>
        </w:rPr>
        <w:t xml:space="preserve"> </w:t>
      </w:r>
      <w:r>
        <w:rPr>
          <w:sz w:val="24"/>
        </w:rPr>
        <w:t>root</w:t>
      </w:r>
      <w:r>
        <w:rPr>
          <w:spacing w:val="3"/>
          <w:sz w:val="24"/>
        </w:rPr>
        <w:t xml:space="preserve"> </w:t>
      </w:r>
      <w:r>
        <w:rPr>
          <w:sz w:val="24"/>
        </w:rPr>
        <w:t>canal</w:t>
      </w:r>
      <w:r>
        <w:rPr>
          <w:spacing w:val="-1"/>
          <w:sz w:val="24"/>
        </w:rPr>
        <w:t xml:space="preserve"> </w:t>
      </w:r>
      <w:r>
        <w:rPr>
          <w:sz w:val="24"/>
        </w:rPr>
        <w:t>treatements.</w:t>
      </w:r>
    </w:p>
    <w:p w14:paraId="42A9D2A4" w14:textId="77777777" w:rsidR="00266EB3" w:rsidRDefault="00000000">
      <w:pPr>
        <w:pStyle w:val="ListParagraph"/>
        <w:numPr>
          <w:ilvl w:val="0"/>
          <w:numId w:val="46"/>
        </w:numPr>
        <w:tabs>
          <w:tab w:val="left" w:pos="1201"/>
        </w:tabs>
        <w:spacing w:before="2"/>
        <w:ind w:hanging="361"/>
        <w:rPr>
          <w:sz w:val="24"/>
        </w:rPr>
      </w:pPr>
      <w:r>
        <w:rPr>
          <w:sz w:val="24"/>
        </w:rPr>
        <w:t>Cytotoxicity</w:t>
      </w:r>
      <w:r>
        <w:rPr>
          <w:spacing w:val="-4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signifiacntly</w:t>
      </w:r>
      <w:r>
        <w:rPr>
          <w:spacing w:val="-3"/>
          <w:sz w:val="24"/>
        </w:rPr>
        <w:t xml:space="preserve"> </w:t>
      </w:r>
      <w:r>
        <w:rPr>
          <w:sz w:val="24"/>
        </w:rPr>
        <w:t>lower</w:t>
      </w:r>
      <w:r>
        <w:rPr>
          <w:spacing w:val="-1"/>
          <w:sz w:val="24"/>
        </w:rPr>
        <w:t xml:space="preserve"> </w:t>
      </w:r>
      <w:r>
        <w:rPr>
          <w:sz w:val="24"/>
        </w:rPr>
        <w:t>than NaOCl.</w:t>
      </w:r>
    </w:p>
    <w:p w14:paraId="0802C56F" w14:textId="77777777" w:rsidR="00266EB3" w:rsidRDefault="00266EB3">
      <w:pPr>
        <w:pStyle w:val="BodyText"/>
        <w:spacing w:before="10"/>
        <w:rPr>
          <w:sz w:val="29"/>
        </w:rPr>
      </w:pPr>
    </w:p>
    <w:p w14:paraId="6D5CDD5B" w14:textId="77777777" w:rsidR="00266EB3" w:rsidRDefault="00000000">
      <w:pPr>
        <w:pStyle w:val="Heading3"/>
        <w:spacing w:before="1" w:line="360" w:lineRule="auto"/>
        <w:ind w:right="491"/>
        <w:rPr>
          <w:rFonts w:ascii="Microsoft Sans Serif"/>
          <w:b w:val="0"/>
        </w:rPr>
      </w:pPr>
      <w:r>
        <w:t>ENDOX</w:t>
      </w:r>
      <w:r>
        <w:rPr>
          <w:spacing w:val="10"/>
        </w:rPr>
        <w:t xml:space="preserve"> </w:t>
      </w:r>
      <w:r>
        <w:t>PLUS</w:t>
      </w:r>
      <w:r>
        <w:rPr>
          <w:spacing w:val="9"/>
        </w:rPr>
        <w:t xml:space="preserve"> </w:t>
      </w:r>
      <w:r>
        <w:t>SYSTEM</w:t>
      </w:r>
      <w:r>
        <w:rPr>
          <w:spacing w:val="9"/>
        </w:rPr>
        <w:t xml:space="preserve"> </w:t>
      </w:r>
      <w:r>
        <w:t>(Anfratron</w:t>
      </w:r>
      <w:r>
        <w:rPr>
          <w:spacing w:val="8"/>
        </w:rPr>
        <w:t xml:space="preserve"> </w:t>
      </w:r>
      <w:r>
        <w:t>Technologies</w:t>
      </w:r>
      <w:r>
        <w:rPr>
          <w:spacing w:val="10"/>
        </w:rPr>
        <w:t xml:space="preserve"> </w:t>
      </w:r>
      <w:r>
        <w:t>GmbH,</w:t>
      </w:r>
      <w:r>
        <w:rPr>
          <w:spacing w:val="9"/>
        </w:rPr>
        <w:t xml:space="preserve"> </w:t>
      </w:r>
      <w:r>
        <w:t>Wasserburg,</w:t>
      </w:r>
      <w:r>
        <w:rPr>
          <w:spacing w:val="-64"/>
        </w:rPr>
        <w:t xml:space="preserve"> </w:t>
      </w:r>
      <w:r>
        <w:t>Germany)</w:t>
      </w:r>
      <w:r>
        <w:rPr>
          <w:spacing w:val="-1"/>
        </w:rPr>
        <w:t xml:space="preserve"> </w:t>
      </w:r>
      <w:r>
        <w:rPr>
          <w:rFonts w:ascii="Microsoft Sans Serif"/>
          <w:b w:val="0"/>
          <w:vertAlign w:val="superscript"/>
        </w:rPr>
        <w:t>102</w:t>
      </w:r>
    </w:p>
    <w:p w14:paraId="1EA4E871" w14:textId="77777777" w:rsidR="00266EB3" w:rsidRDefault="00000000">
      <w:pPr>
        <w:pStyle w:val="BodyText"/>
        <w:spacing w:before="203" w:line="364" w:lineRule="auto"/>
        <w:ind w:left="480" w:right="500"/>
        <w:jc w:val="both"/>
      </w:pPr>
      <w:r>
        <w:t>The Endox Plus ystem is a newer version of the Endox system developed to</w:t>
      </w:r>
      <w:r>
        <w:rPr>
          <w:spacing w:val="1"/>
        </w:rPr>
        <w:t xml:space="preserve"> </w:t>
      </w:r>
      <w:r>
        <w:t>promote disinfection of the root canal system. Similarly to its original version,</w:t>
      </w:r>
      <w:r>
        <w:rPr>
          <w:spacing w:val="1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device</w:t>
      </w:r>
      <w:r>
        <w:rPr>
          <w:spacing w:val="1"/>
        </w:rPr>
        <w:t xml:space="preserve"> </w:t>
      </w:r>
      <w:r>
        <w:t>included a</w:t>
      </w:r>
      <w:r>
        <w:rPr>
          <w:spacing w:val="1"/>
        </w:rPr>
        <w:t xml:space="preserve"> </w:t>
      </w:r>
      <w:r>
        <w:t>fine</w:t>
      </w:r>
      <w:r>
        <w:rPr>
          <w:spacing w:val="1"/>
        </w:rPr>
        <w:t xml:space="preserve"> </w:t>
      </w:r>
      <w:r>
        <w:t>surgical</w:t>
      </w:r>
      <w:r>
        <w:rPr>
          <w:spacing w:val="1"/>
        </w:rPr>
        <w:t xml:space="preserve"> </w:t>
      </w:r>
      <w:proofErr w:type="gramStart"/>
      <w:r>
        <w:t>stainless</w:t>
      </w:r>
      <w:r>
        <w:rPr>
          <w:spacing w:val="1"/>
        </w:rPr>
        <w:t xml:space="preserve"> </w:t>
      </w:r>
      <w:r>
        <w:t>steel</w:t>
      </w:r>
      <w:proofErr w:type="gramEnd"/>
      <w:r>
        <w:rPr>
          <w:spacing w:val="1"/>
        </w:rPr>
        <w:t xml:space="preserve"> </w:t>
      </w:r>
      <w:r>
        <w:t>needle</w:t>
      </w:r>
      <w:r>
        <w:rPr>
          <w:spacing w:val="1"/>
        </w:rPr>
        <w:t xml:space="preserve"> </w:t>
      </w:r>
      <w:r>
        <w:t xml:space="preserve">that </w:t>
      </w:r>
      <w:proofErr w:type="gramStart"/>
      <w:r>
        <w:t>cats</w:t>
      </w:r>
      <w:proofErr w:type="gramEnd"/>
      <w:r>
        <w:rPr>
          <w:spacing w:val="63"/>
        </w:rPr>
        <w:t xml:space="preserve"> </w:t>
      </w:r>
      <w:r>
        <w:t>as</w:t>
      </w:r>
      <w:r>
        <w:rPr>
          <w:spacing w:val="64"/>
        </w:rPr>
        <w:t xml:space="preserve"> </w:t>
      </w:r>
      <w:r>
        <w:t>an</w:t>
      </w:r>
      <w:r>
        <w:rPr>
          <w:spacing w:val="-61"/>
        </w:rPr>
        <w:t xml:space="preserve"> </w:t>
      </w:r>
      <w:r>
        <w:t>active</w:t>
      </w:r>
      <w:r>
        <w:rPr>
          <w:spacing w:val="1"/>
        </w:rPr>
        <w:t xml:space="preserve"> </w:t>
      </w:r>
      <w:r>
        <w:t>electrode,</w:t>
      </w:r>
      <w:r>
        <w:rPr>
          <w:spacing w:val="1"/>
        </w:rPr>
        <w:t xml:space="preserve"> </w:t>
      </w:r>
      <w:r>
        <w:t>transmitting</w:t>
      </w:r>
      <w:r>
        <w:rPr>
          <w:spacing w:val="1"/>
        </w:rPr>
        <w:t xml:space="preserve"> </w:t>
      </w:r>
      <w:r>
        <w:t>electrical</w:t>
      </w:r>
      <w:r>
        <w:rPr>
          <w:spacing w:val="1"/>
        </w:rPr>
        <w:t xml:space="preserve"> </w:t>
      </w:r>
      <w:r>
        <w:t>impulses</w:t>
      </w:r>
      <w:r>
        <w:rPr>
          <w:spacing w:val="1"/>
        </w:rPr>
        <w:t xml:space="preserve"> </w:t>
      </w:r>
      <w:r>
        <w:t>within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root</w:t>
      </w:r>
      <w:r>
        <w:rPr>
          <w:spacing w:val="1"/>
        </w:rPr>
        <w:t xml:space="preserve"> </w:t>
      </w:r>
      <w:r>
        <w:t>canal</w:t>
      </w:r>
      <w:r>
        <w:rPr>
          <w:spacing w:val="-61"/>
        </w:rPr>
        <w:t xml:space="preserve"> </w:t>
      </w:r>
      <w:r>
        <w:t xml:space="preserve">(Cassanelli </w:t>
      </w:r>
      <w:r>
        <w:rPr>
          <w:rFonts w:ascii="Arial"/>
          <w:i/>
        </w:rPr>
        <w:t>et a</w:t>
      </w:r>
      <w:r>
        <w:t>l. 2008). Its operating system is based on high frequency</w:t>
      </w:r>
      <w:r>
        <w:rPr>
          <w:spacing w:val="1"/>
        </w:rPr>
        <w:t xml:space="preserve"> </w:t>
      </w:r>
      <w:r>
        <w:t>alternating current</w:t>
      </w:r>
      <w:r>
        <w:rPr>
          <w:spacing w:val="3"/>
        </w:rPr>
        <w:t xml:space="preserve"> </w:t>
      </w:r>
      <w:r>
        <w:t>(HFAC).</w:t>
      </w:r>
    </w:p>
    <w:p w14:paraId="3775FE9C" w14:textId="77777777" w:rsidR="00266EB3" w:rsidRDefault="00266EB3">
      <w:pPr>
        <w:spacing w:line="364" w:lineRule="auto"/>
        <w:jc w:val="both"/>
        <w:sectPr w:rsidR="00266EB3">
          <w:pgSz w:w="11910" w:h="16840"/>
          <w:pgMar w:top="1300" w:right="940" w:bottom="1400" w:left="1680" w:header="712" w:footer="1167" w:gutter="0"/>
          <w:cols w:space="720"/>
        </w:sectPr>
      </w:pPr>
    </w:p>
    <w:p w14:paraId="44B56C0E" w14:textId="77777777" w:rsidR="00266EB3" w:rsidRDefault="00266EB3">
      <w:pPr>
        <w:pStyle w:val="BodyText"/>
        <w:spacing w:before="2" w:after="1"/>
        <w:rPr>
          <w:sz w:val="19"/>
        </w:rPr>
      </w:pPr>
    </w:p>
    <w:p w14:paraId="7EFF3690" w14:textId="77777777" w:rsidR="00266EB3" w:rsidRDefault="00000000">
      <w:pPr>
        <w:pStyle w:val="BodyText"/>
        <w:ind w:left="2848"/>
        <w:rPr>
          <w:sz w:val="20"/>
        </w:rPr>
      </w:pPr>
      <w:r>
        <w:rPr>
          <w:noProof/>
          <w:sz w:val="20"/>
        </w:rPr>
        <w:drawing>
          <wp:inline distT="0" distB="0" distL="0" distR="0" wp14:anchorId="35BD78F0" wp14:editId="40D56BCD">
            <wp:extent cx="2167108" cy="2392870"/>
            <wp:effectExtent l="0" t="0" r="0" b="0"/>
            <wp:docPr id="395" name="image20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" name="image209.jpeg"/>
                    <pic:cNvPicPr/>
                  </pic:nvPicPr>
                  <pic:blipFill>
                    <a:blip r:embed="rId2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67108" cy="239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D3E95" w14:textId="77777777" w:rsidR="00266EB3" w:rsidRDefault="00266EB3">
      <w:pPr>
        <w:pStyle w:val="BodyText"/>
        <w:spacing w:before="10"/>
        <w:rPr>
          <w:sz w:val="22"/>
        </w:rPr>
      </w:pPr>
    </w:p>
    <w:p w14:paraId="05B68ECF" w14:textId="77777777" w:rsidR="00266EB3" w:rsidRDefault="00000000">
      <w:pPr>
        <w:pStyle w:val="Heading3"/>
        <w:spacing w:before="92" w:line="360" w:lineRule="auto"/>
        <w:ind w:left="3313" w:right="1030" w:hanging="2288"/>
      </w:pPr>
      <w:r>
        <w:t>Fig.134 ENDOX PLUS SYSTEM (Anfratron Technologies GmbH,</w:t>
      </w:r>
      <w:r>
        <w:rPr>
          <w:spacing w:val="-64"/>
        </w:rPr>
        <w:t xml:space="preserve"> </w:t>
      </w:r>
      <w:r>
        <w:t>Wasserburg,</w:t>
      </w:r>
      <w:r>
        <w:rPr>
          <w:spacing w:val="-3"/>
        </w:rPr>
        <w:t xml:space="preserve"> </w:t>
      </w:r>
      <w:r>
        <w:t>Germany)</w:t>
      </w:r>
    </w:p>
    <w:p w14:paraId="479142E9" w14:textId="77777777" w:rsidR="00266EB3" w:rsidRDefault="00000000">
      <w:pPr>
        <w:pStyle w:val="BodyText"/>
        <w:spacing w:before="204" w:line="367" w:lineRule="auto"/>
        <w:ind w:left="480" w:right="507"/>
        <w:jc w:val="both"/>
      </w:pPr>
      <w:r>
        <w:t xml:space="preserve">The differences between the previous and current version </w:t>
      </w:r>
      <w:proofErr w:type="gramStart"/>
      <w:r>
        <w:t>in an attempt to</w:t>
      </w:r>
      <w:proofErr w:type="gramEnd"/>
      <w:r>
        <w:rPr>
          <w:spacing w:val="1"/>
        </w:rPr>
        <w:t xml:space="preserve"> </w:t>
      </w:r>
      <w:r>
        <w:t>improve</w:t>
      </w:r>
      <w:r>
        <w:rPr>
          <w:spacing w:val="2"/>
        </w:rPr>
        <w:t xml:space="preserve"> </w:t>
      </w:r>
      <w:r>
        <w:t>its</w:t>
      </w:r>
      <w:r>
        <w:rPr>
          <w:spacing w:val="3"/>
        </w:rPr>
        <w:t xml:space="preserve"> </w:t>
      </w:r>
      <w:r>
        <w:t>performaces</w:t>
      </w:r>
      <w:r>
        <w:rPr>
          <w:spacing w:val="2"/>
        </w:rPr>
        <w:t xml:space="preserve"> </w:t>
      </w:r>
      <w:r>
        <w:t>are</w:t>
      </w:r>
      <w:r>
        <w:rPr>
          <w:spacing w:val="2"/>
        </w:rPr>
        <w:t xml:space="preserve"> </w:t>
      </w:r>
      <w:r>
        <w:t>the:</w:t>
      </w:r>
    </w:p>
    <w:p w14:paraId="2AC0C8D3" w14:textId="77777777" w:rsidR="00266EB3" w:rsidRDefault="00000000">
      <w:pPr>
        <w:pStyle w:val="ListParagraph"/>
        <w:numPr>
          <w:ilvl w:val="0"/>
          <w:numId w:val="45"/>
        </w:numPr>
        <w:tabs>
          <w:tab w:val="left" w:pos="829"/>
        </w:tabs>
        <w:spacing w:before="198"/>
        <w:ind w:hanging="282"/>
        <w:jc w:val="left"/>
        <w:rPr>
          <w:sz w:val="24"/>
        </w:rPr>
      </w:pPr>
      <w:r>
        <w:rPr>
          <w:spacing w:val="-1"/>
          <w:w w:val="105"/>
          <w:sz w:val="24"/>
        </w:rPr>
        <w:t>Higher</w:t>
      </w:r>
      <w:r>
        <w:rPr>
          <w:spacing w:val="-15"/>
          <w:w w:val="105"/>
          <w:sz w:val="24"/>
        </w:rPr>
        <w:t xml:space="preserve"> </w:t>
      </w:r>
      <w:r>
        <w:rPr>
          <w:spacing w:val="-1"/>
          <w:w w:val="105"/>
          <w:sz w:val="24"/>
        </w:rPr>
        <w:t>frequency</w:t>
      </w:r>
      <w:r>
        <w:rPr>
          <w:spacing w:val="-14"/>
          <w:w w:val="105"/>
          <w:sz w:val="24"/>
        </w:rPr>
        <w:t xml:space="preserve"> </w:t>
      </w:r>
      <w:r>
        <w:rPr>
          <w:spacing w:val="-1"/>
          <w:w w:val="105"/>
          <w:sz w:val="24"/>
        </w:rPr>
        <w:t>–</w:t>
      </w:r>
      <w:r>
        <w:rPr>
          <w:spacing w:val="-16"/>
          <w:w w:val="105"/>
          <w:sz w:val="24"/>
        </w:rPr>
        <w:t xml:space="preserve"> </w:t>
      </w:r>
      <w:r>
        <w:rPr>
          <w:spacing w:val="-1"/>
          <w:w w:val="105"/>
          <w:sz w:val="24"/>
        </w:rPr>
        <w:t>312.5</w:t>
      </w:r>
      <w:r>
        <w:rPr>
          <w:spacing w:val="-14"/>
          <w:w w:val="105"/>
          <w:sz w:val="24"/>
        </w:rPr>
        <w:t xml:space="preserve"> </w:t>
      </w:r>
      <w:r>
        <w:rPr>
          <w:spacing w:val="-1"/>
          <w:w w:val="105"/>
          <w:sz w:val="24"/>
        </w:rPr>
        <w:t>to</w:t>
      </w:r>
      <w:r>
        <w:rPr>
          <w:spacing w:val="-14"/>
          <w:w w:val="105"/>
          <w:sz w:val="24"/>
        </w:rPr>
        <w:t xml:space="preserve"> </w:t>
      </w:r>
      <w:r>
        <w:rPr>
          <w:spacing w:val="-1"/>
          <w:w w:val="105"/>
          <w:sz w:val="24"/>
        </w:rPr>
        <w:t>315</w:t>
      </w:r>
      <w:r>
        <w:rPr>
          <w:spacing w:val="-14"/>
          <w:w w:val="105"/>
          <w:sz w:val="24"/>
        </w:rPr>
        <w:t xml:space="preserve"> </w:t>
      </w:r>
      <w:r>
        <w:rPr>
          <w:spacing w:val="-1"/>
          <w:w w:val="105"/>
          <w:sz w:val="24"/>
        </w:rPr>
        <w:t>kHz.</w:t>
      </w:r>
    </w:p>
    <w:p w14:paraId="40E51ADF" w14:textId="77777777" w:rsidR="00266EB3" w:rsidRDefault="00266EB3">
      <w:pPr>
        <w:pStyle w:val="BodyText"/>
        <w:spacing w:before="3"/>
        <w:rPr>
          <w:sz w:val="30"/>
        </w:rPr>
      </w:pPr>
    </w:p>
    <w:p w14:paraId="3044BD25" w14:textId="77777777" w:rsidR="00266EB3" w:rsidRDefault="00000000">
      <w:pPr>
        <w:pStyle w:val="ListParagraph"/>
        <w:numPr>
          <w:ilvl w:val="0"/>
          <w:numId w:val="45"/>
        </w:numPr>
        <w:tabs>
          <w:tab w:val="left" w:pos="762"/>
        </w:tabs>
        <w:ind w:left="761" w:hanging="282"/>
        <w:jc w:val="left"/>
        <w:rPr>
          <w:sz w:val="24"/>
        </w:rPr>
      </w:pPr>
      <w:r>
        <w:rPr>
          <w:sz w:val="24"/>
        </w:rPr>
        <w:t>Higher</w:t>
      </w:r>
      <w:r>
        <w:rPr>
          <w:spacing w:val="9"/>
          <w:sz w:val="24"/>
        </w:rPr>
        <w:t xml:space="preserve"> </w:t>
      </w:r>
      <w:r>
        <w:rPr>
          <w:sz w:val="24"/>
        </w:rPr>
        <w:t>potency</w:t>
      </w:r>
      <w:r>
        <w:rPr>
          <w:spacing w:val="9"/>
          <w:sz w:val="24"/>
        </w:rPr>
        <w:t xml:space="preserve"> </w:t>
      </w:r>
      <w:r>
        <w:rPr>
          <w:sz w:val="24"/>
        </w:rPr>
        <w:t>–</w:t>
      </w:r>
      <w:r>
        <w:rPr>
          <w:spacing w:val="11"/>
          <w:sz w:val="24"/>
        </w:rPr>
        <w:t xml:space="preserve"> </w:t>
      </w:r>
      <w:r>
        <w:rPr>
          <w:sz w:val="24"/>
        </w:rPr>
        <w:t>110W/140ms</w:t>
      </w:r>
      <w:r>
        <w:rPr>
          <w:spacing w:val="9"/>
          <w:sz w:val="24"/>
        </w:rPr>
        <w:t xml:space="preserve"> </w:t>
      </w:r>
      <w:r>
        <w:rPr>
          <w:sz w:val="24"/>
        </w:rPr>
        <w:t>to</w:t>
      </w:r>
      <w:r>
        <w:rPr>
          <w:spacing w:val="11"/>
          <w:sz w:val="24"/>
        </w:rPr>
        <w:t xml:space="preserve"> </w:t>
      </w:r>
      <w:r>
        <w:rPr>
          <w:sz w:val="24"/>
        </w:rPr>
        <w:t>180</w:t>
      </w:r>
      <w:r>
        <w:rPr>
          <w:spacing w:val="2"/>
          <w:sz w:val="24"/>
        </w:rPr>
        <w:t xml:space="preserve"> </w:t>
      </w:r>
      <w:r>
        <w:rPr>
          <w:sz w:val="24"/>
        </w:rPr>
        <w:t>W/120ms.</w:t>
      </w:r>
    </w:p>
    <w:p w14:paraId="58191001" w14:textId="77777777" w:rsidR="00266EB3" w:rsidRDefault="00266EB3">
      <w:pPr>
        <w:pStyle w:val="BodyText"/>
        <w:spacing w:before="8"/>
        <w:rPr>
          <w:sz w:val="29"/>
        </w:rPr>
      </w:pPr>
    </w:p>
    <w:p w14:paraId="5487CEDA" w14:textId="77777777" w:rsidR="00266EB3" w:rsidRDefault="00000000">
      <w:pPr>
        <w:pStyle w:val="Heading3"/>
      </w:pPr>
      <w:r>
        <w:t>Disadvantage:</w:t>
      </w:r>
    </w:p>
    <w:p w14:paraId="79176EE3" w14:textId="77777777" w:rsidR="00266EB3" w:rsidRDefault="00266EB3">
      <w:pPr>
        <w:pStyle w:val="BodyText"/>
        <w:spacing w:before="9"/>
        <w:rPr>
          <w:rFonts w:ascii="Arial"/>
          <w:b/>
          <w:sz w:val="29"/>
        </w:rPr>
      </w:pPr>
    </w:p>
    <w:p w14:paraId="1305F7AC" w14:textId="77777777" w:rsidR="00266EB3" w:rsidRDefault="00000000">
      <w:pPr>
        <w:pStyle w:val="BodyText"/>
        <w:spacing w:before="1"/>
        <w:ind w:left="480"/>
        <w:jc w:val="both"/>
      </w:pPr>
      <w:r>
        <w:t>Dose</w:t>
      </w:r>
      <w:r>
        <w:rPr>
          <w:spacing w:val="1"/>
        </w:rPr>
        <w:t xml:space="preserve"> </w:t>
      </w:r>
      <w:r>
        <w:t>not</w:t>
      </w:r>
      <w:r>
        <w:rPr>
          <w:spacing w:val="1"/>
        </w:rPr>
        <w:t xml:space="preserve"> </w:t>
      </w:r>
      <w:r>
        <w:t>show</w:t>
      </w:r>
      <w:r>
        <w:rPr>
          <w:spacing w:val="-3"/>
        </w:rPr>
        <w:t xml:space="preserve"> </w:t>
      </w:r>
      <w:r>
        <w:t>great</w:t>
      </w:r>
      <w:r>
        <w:rPr>
          <w:spacing w:val="1"/>
        </w:rPr>
        <w:t xml:space="preserve"> </w:t>
      </w:r>
      <w:r>
        <w:t>antimicrobial</w:t>
      </w:r>
      <w:r>
        <w:rPr>
          <w:spacing w:val="-1"/>
        </w:rPr>
        <w:t xml:space="preserve"> </w:t>
      </w:r>
      <w:r>
        <w:t>actions.</w:t>
      </w:r>
    </w:p>
    <w:p w14:paraId="66FB490A" w14:textId="77777777" w:rsidR="00266EB3" w:rsidRDefault="00266EB3">
      <w:pPr>
        <w:pStyle w:val="BodyText"/>
        <w:spacing w:before="10"/>
        <w:rPr>
          <w:sz w:val="29"/>
        </w:rPr>
      </w:pPr>
    </w:p>
    <w:p w14:paraId="512DF061" w14:textId="77777777" w:rsidR="00266EB3" w:rsidRDefault="00000000">
      <w:pPr>
        <w:pStyle w:val="Heading3"/>
      </w:pPr>
      <w:r>
        <w:t>Ozone</w:t>
      </w:r>
      <w:r>
        <w:rPr>
          <w:spacing w:val="-2"/>
        </w:rPr>
        <w:t xml:space="preserve"> </w:t>
      </w:r>
      <w:r>
        <w:t>based</w:t>
      </w:r>
      <w:r>
        <w:rPr>
          <w:spacing w:val="-1"/>
        </w:rPr>
        <w:t xml:space="preserve"> </w:t>
      </w:r>
      <w:r>
        <w:t>Delivery</w:t>
      </w:r>
      <w:r>
        <w:rPr>
          <w:spacing w:val="-5"/>
        </w:rPr>
        <w:t xml:space="preserve"> </w:t>
      </w:r>
      <w:r>
        <w:t>System</w:t>
      </w:r>
    </w:p>
    <w:p w14:paraId="6A6B9AB8" w14:textId="77777777" w:rsidR="00266EB3" w:rsidRDefault="00266EB3">
      <w:pPr>
        <w:pStyle w:val="BodyText"/>
        <w:spacing w:before="9"/>
        <w:rPr>
          <w:rFonts w:ascii="Arial"/>
          <w:b/>
          <w:sz w:val="29"/>
        </w:rPr>
      </w:pPr>
    </w:p>
    <w:p w14:paraId="3D1B6ABF" w14:textId="77777777" w:rsidR="00266EB3" w:rsidRDefault="00000000">
      <w:pPr>
        <w:pStyle w:val="BodyText"/>
        <w:spacing w:line="364" w:lineRule="auto"/>
        <w:ind w:left="480" w:right="504"/>
        <w:jc w:val="both"/>
      </w:pPr>
      <w:r>
        <w:t>Ozone</w:t>
      </w:r>
      <w:r>
        <w:rPr>
          <w:spacing w:val="20"/>
        </w:rPr>
        <w:t xml:space="preserve"> </w:t>
      </w:r>
      <w:r>
        <w:t>is</w:t>
      </w:r>
      <w:r>
        <w:rPr>
          <w:spacing w:val="18"/>
        </w:rPr>
        <w:t xml:space="preserve"> </w:t>
      </w:r>
      <w:r>
        <w:t>a</w:t>
      </w:r>
      <w:r>
        <w:rPr>
          <w:spacing w:val="20"/>
        </w:rPr>
        <w:t xml:space="preserve"> </w:t>
      </w:r>
      <w:r>
        <w:t>triatomic</w:t>
      </w:r>
      <w:r>
        <w:rPr>
          <w:spacing w:val="17"/>
        </w:rPr>
        <w:t xml:space="preserve"> </w:t>
      </w:r>
      <w:r>
        <w:t>molecule</w:t>
      </w:r>
      <w:r>
        <w:rPr>
          <w:spacing w:val="19"/>
        </w:rPr>
        <w:t xml:space="preserve"> </w:t>
      </w:r>
      <w:r>
        <w:t>consisting</w:t>
      </w:r>
      <w:r>
        <w:rPr>
          <w:spacing w:val="18"/>
        </w:rPr>
        <w:t xml:space="preserve"> </w:t>
      </w:r>
      <w:r>
        <w:t>of</w:t>
      </w:r>
      <w:r>
        <w:rPr>
          <w:spacing w:val="20"/>
        </w:rPr>
        <w:t xml:space="preserve"> </w:t>
      </w:r>
      <w:r>
        <w:t>three</w:t>
      </w:r>
      <w:r>
        <w:rPr>
          <w:spacing w:val="17"/>
        </w:rPr>
        <w:t xml:space="preserve"> </w:t>
      </w:r>
      <w:r>
        <w:t>oxygen</w:t>
      </w:r>
      <w:r>
        <w:rPr>
          <w:spacing w:val="20"/>
        </w:rPr>
        <w:t xml:space="preserve"> </w:t>
      </w:r>
      <w:r>
        <w:t>atoms.</w:t>
      </w:r>
      <w:r>
        <w:rPr>
          <w:spacing w:val="20"/>
        </w:rPr>
        <w:t xml:space="preserve"> </w:t>
      </w:r>
      <w:r>
        <w:t>It</w:t>
      </w:r>
      <w:r>
        <w:rPr>
          <w:spacing w:val="19"/>
        </w:rPr>
        <w:t xml:space="preserve"> </w:t>
      </w:r>
      <w:r>
        <w:t>is</w:t>
      </w:r>
      <w:r>
        <w:rPr>
          <w:spacing w:val="18"/>
        </w:rPr>
        <w:t xml:space="preserve"> </w:t>
      </w:r>
      <w:r>
        <w:t>applied</w:t>
      </w:r>
      <w:r>
        <w:rPr>
          <w:spacing w:val="-6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oral</w:t>
      </w:r>
      <w:r>
        <w:rPr>
          <w:spacing w:val="1"/>
        </w:rPr>
        <w:t xml:space="preserve"> </w:t>
      </w:r>
      <w:r>
        <w:t>tissues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forms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ozonated</w:t>
      </w:r>
      <w:r>
        <w:rPr>
          <w:spacing w:val="1"/>
        </w:rPr>
        <w:t xml:space="preserve"> </w:t>
      </w:r>
      <w:r>
        <w:t>water,</w:t>
      </w:r>
      <w:r>
        <w:rPr>
          <w:spacing w:val="1"/>
        </w:rPr>
        <w:t xml:space="preserve"> </w:t>
      </w:r>
      <w:r>
        <w:t>ozonated</w:t>
      </w:r>
      <w:r>
        <w:rPr>
          <w:spacing w:val="1"/>
        </w:rPr>
        <w:t xml:space="preserve"> </w:t>
      </w:r>
      <w:r>
        <w:t>olive</w:t>
      </w:r>
      <w:r>
        <w:rPr>
          <w:spacing w:val="1"/>
        </w:rPr>
        <w:t xml:space="preserve"> </w:t>
      </w:r>
      <w:r>
        <w:t>oil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oxygen/ozone gas. It is unstable and dissociates readily</w:t>
      </w:r>
      <w:r>
        <w:rPr>
          <w:spacing w:val="1"/>
        </w:rPr>
        <w:t xml:space="preserve"> </w:t>
      </w:r>
      <w:r>
        <w:t>back into oxygen</w:t>
      </w:r>
      <w:r>
        <w:rPr>
          <w:spacing w:val="1"/>
        </w:rPr>
        <w:t xml:space="preserve"> </w:t>
      </w:r>
      <w:r>
        <w:t>(O2),</w:t>
      </w:r>
      <w:r>
        <w:rPr>
          <w:spacing w:val="1"/>
        </w:rPr>
        <w:t xml:space="preserve"> </w:t>
      </w:r>
      <w:r>
        <w:t>thus</w:t>
      </w:r>
      <w:r>
        <w:rPr>
          <w:spacing w:val="1"/>
        </w:rPr>
        <w:t xml:space="preserve"> </w:t>
      </w:r>
      <w:r>
        <w:t>liberating</w:t>
      </w:r>
      <w:r>
        <w:rPr>
          <w:spacing w:val="1"/>
        </w:rPr>
        <w:t xml:space="preserve"> </w:t>
      </w:r>
      <w:r>
        <w:t>so-called</w:t>
      </w:r>
      <w:r>
        <w:rPr>
          <w:spacing w:val="1"/>
        </w:rPr>
        <w:t xml:space="preserve"> </w:t>
      </w:r>
      <w:r>
        <w:t>singlet</w:t>
      </w:r>
      <w:r>
        <w:rPr>
          <w:spacing w:val="1"/>
        </w:rPr>
        <w:t xml:space="preserve"> </w:t>
      </w:r>
      <w:r>
        <w:t>oxygen</w:t>
      </w:r>
      <w:r>
        <w:rPr>
          <w:spacing w:val="1"/>
        </w:rPr>
        <w:t xml:space="preserve"> </w:t>
      </w:r>
      <w:r>
        <w:t>(O1),</w:t>
      </w:r>
      <w:r>
        <w:rPr>
          <w:spacing w:val="1"/>
        </w:rPr>
        <w:t xml:space="preserve"> </w:t>
      </w:r>
      <w:r>
        <w:t>which</w:t>
      </w:r>
      <w:r>
        <w:rPr>
          <w:spacing w:val="64"/>
        </w:rPr>
        <w:t xml:space="preserve"> </w:t>
      </w:r>
      <w:r>
        <w:t>is</w:t>
      </w:r>
      <w:r>
        <w:rPr>
          <w:spacing w:val="63"/>
        </w:rPr>
        <w:t xml:space="preserve"> </w:t>
      </w:r>
      <w:r>
        <w:t>a</w:t>
      </w:r>
      <w:r>
        <w:rPr>
          <w:spacing w:val="64"/>
        </w:rPr>
        <w:t xml:space="preserve"> </w:t>
      </w:r>
      <w:r>
        <w:t>strong</w:t>
      </w:r>
      <w:r>
        <w:rPr>
          <w:spacing w:val="1"/>
        </w:rPr>
        <w:t xml:space="preserve"> </w:t>
      </w:r>
      <w:r>
        <w:t>oxidizing</w:t>
      </w:r>
      <w:r>
        <w:rPr>
          <w:spacing w:val="1"/>
        </w:rPr>
        <w:t xml:space="preserve"> </w:t>
      </w:r>
      <w:r>
        <w:t>agent</w:t>
      </w:r>
      <w:r>
        <w:rPr>
          <w:spacing w:val="1"/>
        </w:rPr>
        <w:t xml:space="preserve"> </w:t>
      </w:r>
      <w:r>
        <w:t>which</w:t>
      </w:r>
      <w:r>
        <w:rPr>
          <w:spacing w:val="1"/>
        </w:rPr>
        <w:t xml:space="preserve"> </w:t>
      </w:r>
      <w:r>
        <w:t>further</w:t>
      </w:r>
      <w:r>
        <w:rPr>
          <w:spacing w:val="1"/>
        </w:rPr>
        <w:t xml:space="preserve"> </w:t>
      </w:r>
      <w:r>
        <w:t>impose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deleterious</w:t>
      </w:r>
      <w:r>
        <w:rPr>
          <w:spacing w:val="1"/>
        </w:rPr>
        <w:t xml:space="preserve"> </w:t>
      </w:r>
      <w:r>
        <w:t>effect</w:t>
      </w:r>
      <w:r>
        <w:rPr>
          <w:spacing w:val="64"/>
        </w:rPr>
        <w:t xml:space="preserve"> </w:t>
      </w:r>
      <w:r>
        <w:t>on</w:t>
      </w:r>
      <w:r>
        <w:rPr>
          <w:spacing w:val="-61"/>
        </w:rPr>
        <w:t xml:space="preserve"> </w:t>
      </w:r>
      <w:r>
        <w:t>microorganisms.</w:t>
      </w:r>
    </w:p>
    <w:p w14:paraId="5FDAFC6C" w14:textId="77777777" w:rsidR="00266EB3" w:rsidRDefault="00000000">
      <w:pPr>
        <w:pStyle w:val="BodyText"/>
        <w:spacing w:before="207" w:line="367" w:lineRule="auto"/>
        <w:ind w:left="480" w:right="505"/>
        <w:jc w:val="both"/>
      </w:pPr>
      <w:r>
        <w:t xml:space="preserve">Various delivery systems </w:t>
      </w:r>
      <w:proofErr w:type="gramStart"/>
      <w:r>
        <w:t>available</w:t>
      </w:r>
      <w:proofErr w:type="gramEnd"/>
      <w:r>
        <w:t xml:space="preserve"> for endodontic irrigation like Neo Ozone</w:t>
      </w:r>
      <w:r>
        <w:rPr>
          <w:spacing w:val="1"/>
        </w:rPr>
        <w:t xml:space="preserve"> </w:t>
      </w:r>
      <w:r>
        <w:t>Water-S unit,</w:t>
      </w:r>
      <w:r>
        <w:rPr>
          <w:spacing w:val="1"/>
        </w:rPr>
        <w:t xml:space="preserve"> </w:t>
      </w:r>
      <w:r>
        <w:t>HealOzone</w:t>
      </w:r>
      <w:r>
        <w:rPr>
          <w:spacing w:val="2"/>
        </w:rPr>
        <w:t xml:space="preserve"> </w:t>
      </w:r>
      <w:r>
        <w:t>(Kavo)</w:t>
      </w:r>
      <w:r>
        <w:rPr>
          <w:spacing w:val="2"/>
        </w:rPr>
        <w:t xml:space="preserve"> </w:t>
      </w:r>
      <w:r>
        <w:t>unit,</w:t>
      </w:r>
      <w:r>
        <w:rPr>
          <w:spacing w:val="3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OzoTop</w:t>
      </w:r>
      <w:r>
        <w:rPr>
          <w:spacing w:val="2"/>
        </w:rPr>
        <w:t xml:space="preserve"> </w:t>
      </w:r>
      <w:r>
        <w:t>unit.</w:t>
      </w:r>
    </w:p>
    <w:p w14:paraId="6F12AFAC" w14:textId="77777777" w:rsidR="00266EB3" w:rsidRDefault="00266EB3">
      <w:pPr>
        <w:spacing w:line="367" w:lineRule="auto"/>
        <w:jc w:val="both"/>
        <w:sectPr w:rsidR="00266EB3">
          <w:pgSz w:w="11910" w:h="16840"/>
          <w:pgMar w:top="1300" w:right="940" w:bottom="1400" w:left="1680" w:header="712" w:footer="1167" w:gutter="0"/>
          <w:cols w:space="720"/>
        </w:sectPr>
      </w:pPr>
    </w:p>
    <w:p w14:paraId="3AEA3DAA" w14:textId="77777777" w:rsidR="00266EB3" w:rsidRDefault="00266EB3">
      <w:pPr>
        <w:pStyle w:val="BodyText"/>
        <w:spacing w:before="9"/>
        <w:rPr>
          <w:sz w:val="10"/>
        </w:rPr>
      </w:pPr>
    </w:p>
    <w:p w14:paraId="474C770D" w14:textId="77777777" w:rsidR="00266EB3" w:rsidRDefault="00000000">
      <w:pPr>
        <w:pStyle w:val="BodyText"/>
        <w:ind w:left="2978"/>
        <w:rPr>
          <w:sz w:val="20"/>
        </w:rPr>
      </w:pPr>
      <w:r>
        <w:rPr>
          <w:noProof/>
          <w:sz w:val="20"/>
        </w:rPr>
        <w:drawing>
          <wp:inline distT="0" distB="0" distL="0" distR="0" wp14:anchorId="5695756F" wp14:editId="3EC6F49F">
            <wp:extent cx="2114520" cy="2290762"/>
            <wp:effectExtent l="0" t="0" r="0" b="0"/>
            <wp:docPr id="397" name="image2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" name="image210.jpeg"/>
                    <pic:cNvPicPr/>
                  </pic:nvPicPr>
                  <pic:blipFill>
                    <a:blip r:embed="rId2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14520" cy="2290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014D3" w14:textId="77777777" w:rsidR="00266EB3" w:rsidRDefault="00266EB3">
      <w:pPr>
        <w:pStyle w:val="BodyText"/>
        <w:spacing w:before="7"/>
        <w:rPr>
          <w:sz w:val="19"/>
        </w:rPr>
      </w:pPr>
    </w:p>
    <w:p w14:paraId="5BABBA18" w14:textId="77777777" w:rsidR="00266EB3" w:rsidRDefault="00000000">
      <w:pPr>
        <w:pStyle w:val="Heading3"/>
        <w:spacing w:before="92"/>
        <w:ind w:left="556" w:right="576"/>
        <w:jc w:val="center"/>
      </w:pPr>
      <w:r>
        <w:t>Fig.135</w:t>
      </w:r>
      <w:r>
        <w:rPr>
          <w:spacing w:val="-2"/>
        </w:rPr>
        <w:t xml:space="preserve"> </w:t>
      </w:r>
      <w:r>
        <w:t>HealOzone</w:t>
      </w:r>
      <w:r>
        <w:rPr>
          <w:spacing w:val="-1"/>
        </w:rPr>
        <w:t xml:space="preserve"> </w:t>
      </w:r>
      <w:r>
        <w:t>(Kavo)</w:t>
      </w:r>
      <w:r>
        <w:rPr>
          <w:spacing w:val="-1"/>
        </w:rPr>
        <w:t xml:space="preserve"> </w:t>
      </w:r>
      <w:r>
        <w:t>unit</w:t>
      </w:r>
    </w:p>
    <w:p w14:paraId="660F0395" w14:textId="77777777" w:rsidR="00266EB3" w:rsidRDefault="00266EB3">
      <w:pPr>
        <w:pStyle w:val="BodyText"/>
        <w:spacing w:before="3"/>
        <w:rPr>
          <w:rFonts w:ascii="Arial"/>
          <w:b/>
          <w:sz w:val="21"/>
        </w:rPr>
      </w:pPr>
    </w:p>
    <w:p w14:paraId="6909554D" w14:textId="77777777" w:rsidR="00266EB3" w:rsidRDefault="00000000">
      <w:pPr>
        <w:spacing w:before="92"/>
        <w:ind w:left="480"/>
        <w:rPr>
          <w:rFonts w:ascii="Arial"/>
          <w:b/>
          <w:sz w:val="24"/>
        </w:rPr>
      </w:pPr>
      <w:r>
        <w:rPr>
          <w:rFonts w:ascii="Arial"/>
          <w:b/>
          <w:sz w:val="24"/>
        </w:rPr>
        <w:t>Mechanism-</w:t>
      </w:r>
    </w:p>
    <w:p w14:paraId="261A5393" w14:textId="77777777" w:rsidR="00266EB3" w:rsidRDefault="00266EB3">
      <w:pPr>
        <w:pStyle w:val="BodyText"/>
        <w:spacing w:before="9"/>
        <w:rPr>
          <w:rFonts w:ascii="Arial"/>
          <w:b/>
          <w:sz w:val="29"/>
        </w:rPr>
      </w:pPr>
    </w:p>
    <w:p w14:paraId="5B04F7C1" w14:textId="77777777" w:rsidR="00266EB3" w:rsidRDefault="00000000">
      <w:pPr>
        <w:pStyle w:val="BodyText"/>
        <w:spacing w:line="367" w:lineRule="auto"/>
        <w:ind w:left="480" w:right="500"/>
        <w:jc w:val="both"/>
      </w:pPr>
      <w:r>
        <w:t>Ozone very efficiently kills cavity-causing bacteria in and on the teeth. The</w:t>
      </w:r>
      <w:r>
        <w:rPr>
          <w:spacing w:val="1"/>
        </w:rPr>
        <w:t xml:space="preserve"> </w:t>
      </w:r>
      <w:r>
        <w:t>ozone</w:t>
      </w:r>
      <w:r>
        <w:rPr>
          <w:spacing w:val="2"/>
        </w:rPr>
        <w:t xml:space="preserve"> </w:t>
      </w:r>
      <w:r>
        <w:t>unit</w:t>
      </w:r>
      <w:r>
        <w:rPr>
          <w:spacing w:val="-1"/>
        </w:rPr>
        <w:t xml:space="preserve"> </w:t>
      </w:r>
      <w:r>
        <w:t>produces ozone from</w:t>
      </w:r>
      <w:r>
        <w:rPr>
          <w:spacing w:val="2"/>
        </w:rPr>
        <w:t xml:space="preserve"> </w:t>
      </w:r>
      <w:r>
        <w:t>oxygen</w:t>
      </w:r>
      <w:r>
        <w:rPr>
          <w:spacing w:val="2"/>
        </w:rPr>
        <w:t xml:space="preserve"> </w:t>
      </w:r>
      <w:r>
        <w:t>by one</w:t>
      </w:r>
      <w:r>
        <w:rPr>
          <w:spacing w:val="2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two</w:t>
      </w:r>
      <w:r>
        <w:rPr>
          <w:spacing w:val="2"/>
        </w:rPr>
        <w:t xml:space="preserve"> </w:t>
      </w:r>
      <w:r>
        <w:t>methods:</w:t>
      </w:r>
    </w:p>
    <w:p w14:paraId="68A1A0A5" w14:textId="77777777" w:rsidR="00266EB3" w:rsidRDefault="00000000">
      <w:pPr>
        <w:pStyle w:val="BodyText"/>
        <w:spacing w:before="198" w:line="364" w:lineRule="auto"/>
        <w:ind w:left="480" w:right="497"/>
        <w:jc w:val="both"/>
      </w:pPr>
      <w:r>
        <w:t>The</w:t>
      </w:r>
      <w:r>
        <w:rPr>
          <w:spacing w:val="1"/>
        </w:rPr>
        <w:t xml:space="preserve"> </w:t>
      </w:r>
      <w:r>
        <w:t>ozone</w:t>
      </w:r>
      <w:r>
        <w:rPr>
          <w:spacing w:val="1"/>
        </w:rPr>
        <w:t xml:space="preserve"> </w:t>
      </w:r>
      <w:r>
        <w:t>unit</w:t>
      </w:r>
      <w:r>
        <w:rPr>
          <w:spacing w:val="1"/>
        </w:rPr>
        <w:t xml:space="preserve"> </w:t>
      </w:r>
      <w:r>
        <w:t>can produce</w:t>
      </w:r>
      <w:r>
        <w:rPr>
          <w:spacing w:val="1"/>
        </w:rPr>
        <w:t xml:space="preserve"> </w:t>
      </w:r>
      <w:r>
        <w:t>ozone from</w:t>
      </w:r>
      <w:r>
        <w:rPr>
          <w:spacing w:val="1"/>
        </w:rPr>
        <w:t xml:space="preserve"> </w:t>
      </w:r>
      <w:r>
        <w:t>oxygen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ambient</w:t>
      </w:r>
      <w:r>
        <w:rPr>
          <w:spacing w:val="1"/>
        </w:rPr>
        <w:t xml:space="preserve"> </w:t>
      </w:r>
      <w:r>
        <w:t>air</w:t>
      </w:r>
      <w:r>
        <w:rPr>
          <w:spacing w:val="1"/>
        </w:rPr>
        <w:t xml:space="preserve"> </w:t>
      </w:r>
      <w:r>
        <w:t>(Low</w:t>
      </w:r>
      <w:r>
        <w:rPr>
          <w:spacing w:val="1"/>
        </w:rPr>
        <w:t xml:space="preserve"> </w:t>
      </w:r>
      <w:r>
        <w:t>Dosage</w:t>
      </w:r>
      <w:r>
        <w:rPr>
          <w:spacing w:val="1"/>
        </w:rPr>
        <w:t xml:space="preserve"> </w:t>
      </w:r>
      <w:r>
        <w:t>mode)</w:t>
      </w:r>
      <w:r>
        <w:rPr>
          <w:spacing w:val="1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from</w:t>
      </w:r>
      <w:r>
        <w:rPr>
          <w:spacing w:val="1"/>
        </w:rPr>
        <w:t xml:space="preserve"> </w:t>
      </w:r>
      <w:r>
        <w:t>pure</w:t>
      </w:r>
      <w:r>
        <w:rPr>
          <w:spacing w:val="1"/>
        </w:rPr>
        <w:t xml:space="preserve"> </w:t>
      </w:r>
      <w:r>
        <w:t>oxygen</w:t>
      </w:r>
      <w:r>
        <w:rPr>
          <w:spacing w:val="1"/>
        </w:rPr>
        <w:t xml:space="preserve"> </w:t>
      </w:r>
      <w:r>
        <w:t>supplied</w:t>
      </w:r>
      <w:r>
        <w:rPr>
          <w:spacing w:val="1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oxygen</w:t>
      </w:r>
      <w:r>
        <w:rPr>
          <w:spacing w:val="1"/>
        </w:rPr>
        <w:t xml:space="preserve"> </w:t>
      </w:r>
      <w:r>
        <w:t>bottle</w:t>
      </w:r>
      <w:r>
        <w:rPr>
          <w:spacing w:val="1"/>
        </w:rPr>
        <w:t xml:space="preserve"> </w:t>
      </w:r>
      <w:r>
        <w:t>(High</w:t>
      </w:r>
      <w:r>
        <w:rPr>
          <w:spacing w:val="1"/>
        </w:rPr>
        <w:t xml:space="preserve"> </w:t>
      </w:r>
      <w:r>
        <w:t>Dosage mode). The latter method generates higher concentrations of ozone</w:t>
      </w:r>
      <w:r>
        <w:rPr>
          <w:spacing w:val="1"/>
        </w:rPr>
        <w:t xml:space="preserve"> </w:t>
      </w:r>
      <w:r>
        <w:t>gas.</w:t>
      </w:r>
    </w:p>
    <w:p w14:paraId="1B9CCB9C" w14:textId="77777777" w:rsidR="00266EB3" w:rsidRDefault="00000000">
      <w:pPr>
        <w:pStyle w:val="BodyText"/>
        <w:spacing w:before="205" w:line="364" w:lineRule="auto"/>
        <w:ind w:left="480" w:right="503"/>
        <w:jc w:val="both"/>
      </w:pPr>
      <w:r>
        <w:t>It</w:t>
      </w:r>
      <w:r>
        <w:rPr>
          <w:spacing w:val="31"/>
        </w:rPr>
        <w:t xml:space="preserve"> </w:t>
      </w:r>
      <w:r>
        <w:t>uses</w:t>
      </w:r>
      <w:r>
        <w:rPr>
          <w:spacing w:val="31"/>
        </w:rPr>
        <w:t xml:space="preserve"> </w:t>
      </w:r>
      <w:r>
        <w:t>high</w:t>
      </w:r>
      <w:r>
        <w:rPr>
          <w:spacing w:val="32"/>
        </w:rPr>
        <w:t xml:space="preserve"> </w:t>
      </w:r>
      <w:r>
        <w:t>voltage</w:t>
      </w:r>
      <w:r>
        <w:rPr>
          <w:spacing w:val="28"/>
        </w:rPr>
        <w:t xml:space="preserve"> </w:t>
      </w:r>
      <w:r>
        <w:t>to</w:t>
      </w:r>
      <w:r>
        <w:rPr>
          <w:spacing w:val="32"/>
        </w:rPr>
        <w:t xml:space="preserve"> </w:t>
      </w:r>
      <w:r>
        <w:t>convert</w:t>
      </w:r>
      <w:r>
        <w:rPr>
          <w:spacing w:val="31"/>
        </w:rPr>
        <w:t xml:space="preserve"> </w:t>
      </w:r>
      <w:r>
        <w:t>oxygen</w:t>
      </w:r>
      <w:r>
        <w:rPr>
          <w:spacing w:val="32"/>
        </w:rPr>
        <w:t xml:space="preserve"> </w:t>
      </w:r>
      <w:r>
        <w:t>into</w:t>
      </w:r>
      <w:r>
        <w:rPr>
          <w:spacing w:val="29"/>
        </w:rPr>
        <w:t xml:space="preserve"> </w:t>
      </w:r>
      <w:r>
        <w:t>ozone.</w:t>
      </w:r>
      <w:r>
        <w:rPr>
          <w:spacing w:val="27"/>
        </w:rPr>
        <w:t xml:space="preserve"> </w:t>
      </w:r>
      <w:r>
        <w:t>The</w:t>
      </w:r>
      <w:r>
        <w:rPr>
          <w:spacing w:val="30"/>
        </w:rPr>
        <w:t xml:space="preserve"> </w:t>
      </w:r>
      <w:r>
        <w:t>ozone</w:t>
      </w:r>
      <w:r>
        <w:rPr>
          <w:spacing w:val="30"/>
        </w:rPr>
        <w:t xml:space="preserve"> </w:t>
      </w:r>
      <w:r>
        <w:t>generated</w:t>
      </w:r>
      <w:r>
        <w:rPr>
          <w:spacing w:val="29"/>
        </w:rPr>
        <w:t xml:space="preserve"> </w:t>
      </w:r>
      <w:r>
        <w:t>by</w:t>
      </w:r>
      <w:r>
        <w:rPr>
          <w:spacing w:val="-62"/>
        </w:rPr>
        <w:t xml:space="preserve"> </w:t>
      </w:r>
      <w:r>
        <w:t>the machine is channelled through the handpiece to the affected tooth or root</w:t>
      </w:r>
      <w:r>
        <w:rPr>
          <w:spacing w:val="1"/>
        </w:rPr>
        <w:t xml:space="preserve"> </w:t>
      </w:r>
      <w:r>
        <w:t xml:space="preserve">canals </w:t>
      </w:r>
      <w:proofErr w:type="gramStart"/>
      <w:r>
        <w:t>in order to</w:t>
      </w:r>
      <w:proofErr w:type="gramEnd"/>
      <w:r>
        <w:t xml:space="preserve"> treat the carious lesions. After treatment, the ozone gas is</w:t>
      </w:r>
      <w:r>
        <w:rPr>
          <w:spacing w:val="1"/>
        </w:rPr>
        <w:t xml:space="preserve"> </w:t>
      </w:r>
      <w:r>
        <w:t>then</w:t>
      </w:r>
      <w:r>
        <w:rPr>
          <w:spacing w:val="1"/>
        </w:rPr>
        <w:t xml:space="preserve"> </w:t>
      </w:r>
      <w:r>
        <w:t>suctioned</w:t>
      </w:r>
      <w:r>
        <w:rPr>
          <w:spacing w:val="1"/>
        </w:rPr>
        <w:t xml:space="preserve"> </w:t>
      </w:r>
      <w:r>
        <w:t>off,</w:t>
      </w:r>
      <w:r>
        <w:rPr>
          <w:spacing w:val="1"/>
        </w:rPr>
        <w:t xml:space="preserve"> </w:t>
      </w:r>
      <w:r>
        <w:t>dried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converted</w:t>
      </w:r>
      <w:r>
        <w:rPr>
          <w:spacing w:val="1"/>
        </w:rPr>
        <w:t xml:space="preserve"> </w:t>
      </w:r>
      <w:r>
        <w:t>back</w:t>
      </w:r>
      <w:r>
        <w:rPr>
          <w:spacing w:val="1"/>
        </w:rPr>
        <w:t xml:space="preserve"> </w:t>
      </w:r>
      <w:r>
        <w:t>into</w:t>
      </w:r>
      <w:r>
        <w:rPr>
          <w:spacing w:val="1"/>
        </w:rPr>
        <w:t xml:space="preserve"> </w:t>
      </w:r>
      <w:r>
        <w:t>oxygen</w:t>
      </w:r>
      <w:r>
        <w:rPr>
          <w:spacing w:val="1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ozone</w:t>
      </w:r>
      <w:r>
        <w:rPr>
          <w:spacing w:val="1"/>
        </w:rPr>
        <w:t xml:space="preserve"> </w:t>
      </w:r>
      <w:r>
        <w:t>neutralizer.</w:t>
      </w:r>
    </w:p>
    <w:p w14:paraId="693BE833" w14:textId="77777777" w:rsidR="00266EB3" w:rsidRDefault="00000000">
      <w:pPr>
        <w:pStyle w:val="Heading3"/>
        <w:spacing w:before="202"/>
      </w:pPr>
      <w:r>
        <w:t>Advantages-</w:t>
      </w:r>
    </w:p>
    <w:p w14:paraId="3A47E623" w14:textId="77777777" w:rsidR="00266EB3" w:rsidRDefault="00266EB3">
      <w:pPr>
        <w:pStyle w:val="BodyText"/>
        <w:spacing w:before="3"/>
        <w:rPr>
          <w:rFonts w:ascii="Arial"/>
          <w:b/>
          <w:sz w:val="29"/>
        </w:rPr>
      </w:pPr>
    </w:p>
    <w:p w14:paraId="73549EFC" w14:textId="77777777" w:rsidR="00266EB3" w:rsidRDefault="00000000">
      <w:pPr>
        <w:pStyle w:val="ListParagraph"/>
        <w:numPr>
          <w:ilvl w:val="0"/>
          <w:numId w:val="44"/>
        </w:numPr>
        <w:tabs>
          <w:tab w:val="left" w:pos="1200"/>
          <w:tab w:val="left" w:pos="1201"/>
        </w:tabs>
        <w:ind w:hanging="361"/>
        <w:rPr>
          <w:sz w:val="24"/>
        </w:rPr>
      </w:pPr>
      <w:r>
        <w:rPr>
          <w:sz w:val="24"/>
        </w:rPr>
        <w:t>No anaesthesia,</w:t>
      </w:r>
      <w:r>
        <w:rPr>
          <w:spacing w:val="-2"/>
          <w:sz w:val="24"/>
        </w:rPr>
        <w:t xml:space="preserve"> </w:t>
      </w:r>
      <w:r>
        <w:rPr>
          <w:sz w:val="24"/>
        </w:rPr>
        <w:t>no</w:t>
      </w:r>
      <w:r>
        <w:rPr>
          <w:spacing w:val="-2"/>
          <w:sz w:val="24"/>
        </w:rPr>
        <w:t xml:space="preserve"> </w:t>
      </w:r>
      <w:r>
        <w:rPr>
          <w:sz w:val="24"/>
        </w:rPr>
        <w:t>drilling, no pain</w:t>
      </w:r>
    </w:p>
    <w:p w14:paraId="10641453" w14:textId="77777777" w:rsidR="00266EB3" w:rsidRDefault="00000000">
      <w:pPr>
        <w:pStyle w:val="ListParagraph"/>
        <w:numPr>
          <w:ilvl w:val="0"/>
          <w:numId w:val="44"/>
        </w:numPr>
        <w:tabs>
          <w:tab w:val="left" w:pos="1200"/>
          <w:tab w:val="left" w:pos="1201"/>
        </w:tabs>
        <w:spacing w:before="138"/>
        <w:ind w:hanging="361"/>
        <w:rPr>
          <w:sz w:val="24"/>
        </w:rPr>
      </w:pPr>
      <w:r>
        <w:rPr>
          <w:sz w:val="24"/>
        </w:rPr>
        <w:t>No</w:t>
      </w:r>
      <w:r>
        <w:rPr>
          <w:spacing w:val="-1"/>
          <w:sz w:val="24"/>
        </w:rPr>
        <w:t xml:space="preserve"> </w:t>
      </w:r>
      <w:r>
        <w:rPr>
          <w:sz w:val="24"/>
        </w:rPr>
        <w:t>complications</w:t>
      </w:r>
    </w:p>
    <w:p w14:paraId="6A6C617B" w14:textId="77777777" w:rsidR="00266EB3" w:rsidRDefault="00000000">
      <w:pPr>
        <w:pStyle w:val="ListParagraph"/>
        <w:numPr>
          <w:ilvl w:val="0"/>
          <w:numId w:val="44"/>
        </w:numPr>
        <w:tabs>
          <w:tab w:val="left" w:pos="1200"/>
          <w:tab w:val="left" w:pos="1201"/>
        </w:tabs>
        <w:spacing w:before="136"/>
        <w:ind w:hanging="361"/>
        <w:rPr>
          <w:sz w:val="24"/>
        </w:rPr>
      </w:pPr>
      <w:r>
        <w:rPr>
          <w:sz w:val="24"/>
        </w:rPr>
        <w:t>No</w:t>
      </w:r>
      <w:r>
        <w:rPr>
          <w:spacing w:val="-1"/>
          <w:sz w:val="24"/>
        </w:rPr>
        <w:t xml:space="preserve"> </w:t>
      </w:r>
      <w:r>
        <w:rPr>
          <w:sz w:val="24"/>
        </w:rPr>
        <w:t>fillings</w:t>
      </w:r>
      <w:r>
        <w:rPr>
          <w:spacing w:val="1"/>
          <w:sz w:val="24"/>
        </w:rPr>
        <w:t xml:space="preserve"> </w:t>
      </w:r>
      <w:r>
        <w:rPr>
          <w:sz w:val="24"/>
        </w:rPr>
        <w:t>needed</w:t>
      </w:r>
      <w:r>
        <w:rPr>
          <w:spacing w:val="1"/>
          <w:sz w:val="24"/>
        </w:rPr>
        <w:t xml:space="preserve"> </w:t>
      </w:r>
      <w:r>
        <w:rPr>
          <w:sz w:val="24"/>
        </w:rPr>
        <w:t>in many</w:t>
      </w:r>
      <w:r>
        <w:rPr>
          <w:spacing w:val="-2"/>
          <w:sz w:val="24"/>
        </w:rPr>
        <w:t xml:space="preserve"> </w:t>
      </w:r>
      <w:r>
        <w:rPr>
          <w:sz w:val="24"/>
        </w:rPr>
        <w:t>cases</w:t>
      </w:r>
    </w:p>
    <w:p w14:paraId="5AE4A7C3" w14:textId="77777777" w:rsidR="00266EB3" w:rsidRDefault="00000000">
      <w:pPr>
        <w:pStyle w:val="ListParagraph"/>
        <w:numPr>
          <w:ilvl w:val="0"/>
          <w:numId w:val="44"/>
        </w:numPr>
        <w:tabs>
          <w:tab w:val="left" w:pos="1200"/>
          <w:tab w:val="left" w:pos="1201"/>
        </w:tabs>
        <w:spacing w:before="135"/>
        <w:ind w:hanging="361"/>
        <w:rPr>
          <w:sz w:val="24"/>
        </w:rPr>
      </w:pPr>
      <w:r>
        <w:rPr>
          <w:sz w:val="24"/>
        </w:rPr>
        <w:t>Maximum preservation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2"/>
          <w:sz w:val="24"/>
        </w:rPr>
        <w:t xml:space="preserve"> </w:t>
      </w:r>
      <w:r>
        <w:rPr>
          <w:sz w:val="24"/>
        </w:rPr>
        <w:t>healthy</w:t>
      </w:r>
      <w:r>
        <w:rPr>
          <w:spacing w:val="-4"/>
          <w:sz w:val="24"/>
        </w:rPr>
        <w:t xml:space="preserve"> </w:t>
      </w:r>
      <w:r>
        <w:rPr>
          <w:sz w:val="24"/>
        </w:rPr>
        <w:t>tooth</w:t>
      </w:r>
      <w:r>
        <w:rPr>
          <w:spacing w:val="-1"/>
          <w:sz w:val="24"/>
        </w:rPr>
        <w:t xml:space="preserve"> </w:t>
      </w:r>
      <w:r>
        <w:rPr>
          <w:sz w:val="24"/>
        </w:rPr>
        <w:t>structure</w:t>
      </w:r>
    </w:p>
    <w:p w14:paraId="1104DC41" w14:textId="77777777" w:rsidR="00266EB3" w:rsidRDefault="00000000">
      <w:pPr>
        <w:pStyle w:val="ListParagraph"/>
        <w:numPr>
          <w:ilvl w:val="0"/>
          <w:numId w:val="44"/>
        </w:numPr>
        <w:tabs>
          <w:tab w:val="left" w:pos="1200"/>
          <w:tab w:val="left" w:pos="1201"/>
        </w:tabs>
        <w:spacing w:before="136"/>
        <w:ind w:hanging="361"/>
        <w:rPr>
          <w:sz w:val="24"/>
        </w:rPr>
      </w:pPr>
      <w:r>
        <w:rPr>
          <w:sz w:val="24"/>
        </w:rPr>
        <w:t>Ozone-treated teeth are more</w:t>
      </w:r>
      <w:r>
        <w:rPr>
          <w:spacing w:val="1"/>
          <w:sz w:val="24"/>
        </w:rPr>
        <w:t xml:space="preserve"> </w:t>
      </w:r>
      <w:r>
        <w:rPr>
          <w:sz w:val="24"/>
        </w:rPr>
        <w:t>resistant</w:t>
      </w:r>
      <w:r>
        <w:rPr>
          <w:spacing w:val="1"/>
          <w:sz w:val="24"/>
        </w:rPr>
        <w:t xml:space="preserve"> </w:t>
      </w:r>
      <w:r>
        <w:rPr>
          <w:sz w:val="24"/>
        </w:rPr>
        <w:t>to caries.</w:t>
      </w:r>
    </w:p>
    <w:p w14:paraId="0282591F" w14:textId="77777777" w:rsidR="00266EB3" w:rsidRDefault="00266EB3">
      <w:pPr>
        <w:rPr>
          <w:sz w:val="24"/>
        </w:rPr>
        <w:sectPr w:rsidR="00266EB3">
          <w:pgSz w:w="11910" w:h="16840"/>
          <w:pgMar w:top="1300" w:right="940" w:bottom="1400" w:left="1680" w:header="712" w:footer="1167" w:gutter="0"/>
          <w:cols w:space="720"/>
        </w:sectPr>
      </w:pPr>
    </w:p>
    <w:p w14:paraId="5DA1B3E1" w14:textId="77777777" w:rsidR="00266EB3" w:rsidRDefault="00000000">
      <w:pPr>
        <w:pStyle w:val="BodyText"/>
        <w:spacing w:before="118" w:line="364" w:lineRule="auto"/>
        <w:ind w:left="480" w:right="498" w:firstLine="67"/>
        <w:jc w:val="both"/>
      </w:pPr>
      <w:r>
        <w:lastRenderedPageBreak/>
        <w:t>Nagayoshi</w:t>
      </w:r>
      <w:r>
        <w:rPr>
          <w:spacing w:val="16"/>
        </w:rPr>
        <w:t xml:space="preserve"> </w:t>
      </w:r>
      <w:r>
        <w:rPr>
          <w:rFonts w:ascii="Arial" w:hAnsi="Arial"/>
          <w:i/>
        </w:rPr>
        <w:t>et</w:t>
      </w:r>
      <w:r>
        <w:rPr>
          <w:rFonts w:ascii="Arial" w:hAnsi="Arial"/>
          <w:i/>
          <w:spacing w:val="14"/>
        </w:rPr>
        <w:t xml:space="preserve"> </w:t>
      </w:r>
      <w:r>
        <w:rPr>
          <w:rFonts w:ascii="Arial" w:hAnsi="Arial"/>
          <w:i/>
        </w:rPr>
        <w:t>al</w:t>
      </w:r>
      <w:r>
        <w:t>.</w:t>
      </w:r>
      <w:r>
        <w:rPr>
          <w:spacing w:val="11"/>
        </w:rPr>
        <w:t xml:space="preserve"> </w:t>
      </w:r>
      <w:r>
        <w:t>found</w:t>
      </w:r>
      <w:r>
        <w:rPr>
          <w:spacing w:val="17"/>
        </w:rPr>
        <w:t xml:space="preserve"> </w:t>
      </w:r>
      <w:r>
        <w:t>that</w:t>
      </w:r>
      <w:r>
        <w:rPr>
          <w:spacing w:val="14"/>
        </w:rPr>
        <w:t xml:space="preserve"> </w:t>
      </w:r>
      <w:r>
        <w:t>ozonated</w:t>
      </w:r>
      <w:r>
        <w:rPr>
          <w:spacing w:val="16"/>
        </w:rPr>
        <w:t xml:space="preserve"> </w:t>
      </w:r>
      <w:r>
        <w:t>water</w:t>
      </w:r>
      <w:r>
        <w:rPr>
          <w:spacing w:val="13"/>
        </w:rPr>
        <w:t xml:space="preserve"> </w:t>
      </w:r>
      <w:r>
        <w:t>(0.5–4</w:t>
      </w:r>
      <w:r>
        <w:rPr>
          <w:spacing w:val="11"/>
        </w:rPr>
        <w:t xml:space="preserve"> </w:t>
      </w:r>
      <w:r>
        <w:t>mg/L)</w:t>
      </w:r>
      <w:r>
        <w:rPr>
          <w:spacing w:val="16"/>
        </w:rPr>
        <w:t xml:space="preserve"> </w:t>
      </w:r>
      <w:r>
        <w:t>was</w:t>
      </w:r>
      <w:r>
        <w:rPr>
          <w:spacing w:val="16"/>
        </w:rPr>
        <w:t xml:space="preserve"> </w:t>
      </w:r>
      <w:r>
        <w:t>highly</w:t>
      </w:r>
      <w:r>
        <w:rPr>
          <w:spacing w:val="12"/>
        </w:rPr>
        <w:t xml:space="preserve"> </w:t>
      </w:r>
      <w:r>
        <w:t>effective</w:t>
      </w:r>
      <w:r>
        <w:rPr>
          <w:spacing w:val="-61"/>
        </w:rPr>
        <w:t xml:space="preserve"> </w:t>
      </w:r>
      <w:r>
        <w:t>in killing both gram positive and negative micro-organisms.</w:t>
      </w:r>
      <w:r>
        <w:rPr>
          <w:spacing w:val="1"/>
        </w:rPr>
        <w:t xml:space="preserve"> </w:t>
      </w:r>
      <w:r>
        <w:t>Gram negative</w:t>
      </w:r>
      <w:r>
        <w:rPr>
          <w:spacing w:val="1"/>
        </w:rPr>
        <w:t xml:space="preserve"> </w:t>
      </w:r>
      <w:r>
        <w:t>bacteria, such as Porphyromonas (P.) endodontalis and P. gingivalis were</w:t>
      </w:r>
      <w:r>
        <w:rPr>
          <w:spacing w:val="1"/>
        </w:rPr>
        <w:t xml:space="preserve"> </w:t>
      </w:r>
      <w:r>
        <w:t>substantially</w:t>
      </w:r>
      <w:r>
        <w:rPr>
          <w:spacing w:val="1"/>
        </w:rPr>
        <w:t xml:space="preserve"> </w:t>
      </w:r>
      <w:r>
        <w:t>more</w:t>
      </w:r>
      <w:r>
        <w:rPr>
          <w:spacing w:val="1"/>
        </w:rPr>
        <w:t xml:space="preserve"> </w:t>
      </w:r>
      <w:r>
        <w:t>sensitive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ozonated</w:t>
      </w:r>
      <w:r>
        <w:rPr>
          <w:spacing w:val="1"/>
        </w:rPr>
        <w:t xml:space="preserve"> </w:t>
      </w:r>
      <w:r>
        <w:t>water</w:t>
      </w:r>
      <w:r>
        <w:rPr>
          <w:spacing w:val="1"/>
        </w:rPr>
        <w:t xml:space="preserve"> </w:t>
      </w:r>
      <w:r>
        <w:t>than</w:t>
      </w:r>
      <w:r>
        <w:rPr>
          <w:spacing w:val="1"/>
        </w:rPr>
        <w:t xml:space="preserve"> </w:t>
      </w:r>
      <w:r>
        <w:t>gram</w:t>
      </w:r>
      <w:r>
        <w:rPr>
          <w:spacing w:val="1"/>
        </w:rPr>
        <w:t xml:space="preserve"> </w:t>
      </w:r>
      <w:r>
        <w:t>positive</w:t>
      </w:r>
      <w:r>
        <w:rPr>
          <w:spacing w:val="1"/>
        </w:rPr>
        <w:t xml:space="preserve"> </w:t>
      </w:r>
      <w:r>
        <w:t>oral</w:t>
      </w:r>
      <w:r>
        <w:rPr>
          <w:spacing w:val="1"/>
        </w:rPr>
        <w:t xml:space="preserve"> </w:t>
      </w:r>
      <w:r>
        <w:t>streptococci</w:t>
      </w:r>
      <w:r>
        <w:rPr>
          <w:spacing w:val="1"/>
        </w:rPr>
        <w:t xml:space="preserve"> </w:t>
      </w:r>
      <w:r>
        <w:t>and</w:t>
      </w:r>
      <w:r>
        <w:rPr>
          <w:spacing w:val="3"/>
        </w:rPr>
        <w:t xml:space="preserve"> </w:t>
      </w:r>
      <w:r>
        <w:t>C.</w:t>
      </w:r>
      <w:r>
        <w:rPr>
          <w:spacing w:val="1"/>
        </w:rPr>
        <w:t xml:space="preserve"> </w:t>
      </w:r>
      <w:r>
        <w:t>albicans</w:t>
      </w:r>
      <w:r>
        <w:rPr>
          <w:spacing w:val="2"/>
        </w:rPr>
        <w:t xml:space="preserve"> </w:t>
      </w:r>
      <w:r>
        <w:t>in pure</w:t>
      </w:r>
      <w:r>
        <w:rPr>
          <w:spacing w:val="2"/>
        </w:rPr>
        <w:t xml:space="preserve"> </w:t>
      </w:r>
      <w:r>
        <w:t>culture.</w:t>
      </w:r>
    </w:p>
    <w:p w14:paraId="1F7EB2BB" w14:textId="77777777" w:rsidR="00266EB3" w:rsidRDefault="00000000">
      <w:pPr>
        <w:pStyle w:val="BodyText"/>
        <w:spacing w:before="206" w:line="364" w:lineRule="auto"/>
        <w:ind w:left="480" w:right="505"/>
        <w:jc w:val="both"/>
      </w:pPr>
      <w:r>
        <w:t>Notably,</w:t>
      </w:r>
      <w:r>
        <w:rPr>
          <w:spacing w:val="49"/>
        </w:rPr>
        <w:t xml:space="preserve"> </w:t>
      </w:r>
      <w:r>
        <w:t>when</w:t>
      </w:r>
      <w:r>
        <w:rPr>
          <w:spacing w:val="49"/>
        </w:rPr>
        <w:t xml:space="preserve"> </w:t>
      </w:r>
      <w:r>
        <w:t>the</w:t>
      </w:r>
      <w:r>
        <w:rPr>
          <w:spacing w:val="49"/>
        </w:rPr>
        <w:t xml:space="preserve"> </w:t>
      </w:r>
      <w:r>
        <w:t>specimen</w:t>
      </w:r>
      <w:r>
        <w:rPr>
          <w:spacing w:val="49"/>
        </w:rPr>
        <w:t xml:space="preserve"> </w:t>
      </w:r>
      <w:r>
        <w:t>was</w:t>
      </w:r>
      <w:r>
        <w:rPr>
          <w:spacing w:val="48"/>
        </w:rPr>
        <w:t xml:space="preserve"> </w:t>
      </w:r>
      <w:r>
        <w:t>irrigated</w:t>
      </w:r>
      <w:r>
        <w:rPr>
          <w:spacing w:val="48"/>
        </w:rPr>
        <w:t xml:space="preserve"> </w:t>
      </w:r>
      <w:r>
        <w:t>with</w:t>
      </w:r>
      <w:r>
        <w:rPr>
          <w:spacing w:val="49"/>
        </w:rPr>
        <w:t xml:space="preserve"> </w:t>
      </w:r>
      <w:r>
        <w:t>sonication,</w:t>
      </w:r>
      <w:r>
        <w:rPr>
          <w:spacing w:val="46"/>
        </w:rPr>
        <w:t xml:space="preserve"> </w:t>
      </w:r>
      <w:r>
        <w:t>ozonated</w:t>
      </w:r>
      <w:r>
        <w:rPr>
          <w:spacing w:val="47"/>
        </w:rPr>
        <w:t xml:space="preserve"> </w:t>
      </w:r>
      <w:r>
        <w:t>water</w:t>
      </w:r>
      <w:r>
        <w:rPr>
          <w:spacing w:val="-61"/>
        </w:rPr>
        <w:t xml:space="preserve"> </w:t>
      </w:r>
      <w:r>
        <w:t>had nearly</w:t>
      </w:r>
      <w:r>
        <w:rPr>
          <w:spacing w:val="-1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same</w:t>
      </w:r>
      <w:r>
        <w:rPr>
          <w:spacing w:val="2"/>
        </w:rPr>
        <w:t xml:space="preserve"> </w:t>
      </w:r>
      <w:r>
        <w:t>antimicrobial</w:t>
      </w:r>
      <w:r>
        <w:rPr>
          <w:spacing w:val="1"/>
        </w:rPr>
        <w:t xml:space="preserve"> </w:t>
      </w:r>
      <w:r>
        <w:t>activity</w:t>
      </w:r>
      <w:r>
        <w:rPr>
          <w:spacing w:val="-1"/>
        </w:rPr>
        <w:t xml:space="preserve"> </w:t>
      </w:r>
      <w:r>
        <w:t>as</w:t>
      </w:r>
      <w:r>
        <w:rPr>
          <w:spacing w:val="2"/>
        </w:rPr>
        <w:t xml:space="preserve"> </w:t>
      </w:r>
      <w:r>
        <w:t>2.5%</w:t>
      </w:r>
      <w:r>
        <w:rPr>
          <w:spacing w:val="2"/>
        </w:rPr>
        <w:t xml:space="preserve"> </w:t>
      </w:r>
      <w:r>
        <w:t>NaOCl.</w:t>
      </w:r>
    </w:p>
    <w:p w14:paraId="5A9B814E" w14:textId="77777777" w:rsidR="00266EB3" w:rsidRDefault="00000000">
      <w:pPr>
        <w:pStyle w:val="Heading3"/>
        <w:spacing w:before="198"/>
      </w:pPr>
      <w:r>
        <w:t>Recommendation-</w:t>
      </w:r>
    </w:p>
    <w:p w14:paraId="1ABC7138" w14:textId="77777777" w:rsidR="00266EB3" w:rsidRDefault="00266EB3">
      <w:pPr>
        <w:pStyle w:val="BodyText"/>
        <w:spacing w:before="8"/>
        <w:rPr>
          <w:rFonts w:ascii="Arial"/>
          <w:b/>
          <w:sz w:val="29"/>
        </w:rPr>
      </w:pPr>
    </w:p>
    <w:p w14:paraId="4A5029B1" w14:textId="77777777" w:rsidR="00266EB3" w:rsidRDefault="00000000">
      <w:pPr>
        <w:pStyle w:val="BodyText"/>
        <w:spacing w:before="1" w:line="367" w:lineRule="auto"/>
        <w:ind w:left="480" w:right="499"/>
        <w:jc w:val="both"/>
      </w:pPr>
      <w:r>
        <w:t xml:space="preserve">Ozone works best when there is </w:t>
      </w:r>
      <w:proofErr w:type="gramStart"/>
      <w:r>
        <w:t>less</w:t>
      </w:r>
      <w:proofErr w:type="gramEnd"/>
      <w:r>
        <w:t xml:space="preserve"> organic debris remaining. Therefore, the</w:t>
      </w:r>
      <w:r>
        <w:rPr>
          <w:spacing w:val="1"/>
        </w:rPr>
        <w:t xml:space="preserve"> </w:t>
      </w:r>
      <w:r>
        <w:t>recommendation</w:t>
      </w:r>
      <w:r>
        <w:rPr>
          <w:spacing w:val="25"/>
        </w:rPr>
        <w:t xml:space="preserve"> </w:t>
      </w:r>
      <w:r>
        <w:t>is</w:t>
      </w:r>
      <w:r>
        <w:rPr>
          <w:spacing w:val="24"/>
        </w:rPr>
        <w:t xml:space="preserve"> </w:t>
      </w:r>
      <w:r>
        <w:t>to</w:t>
      </w:r>
      <w:r>
        <w:rPr>
          <w:spacing w:val="24"/>
        </w:rPr>
        <w:t xml:space="preserve"> </w:t>
      </w:r>
      <w:r>
        <w:t>use</w:t>
      </w:r>
      <w:r>
        <w:rPr>
          <w:spacing w:val="26"/>
        </w:rPr>
        <w:t xml:space="preserve"> </w:t>
      </w:r>
      <w:r>
        <w:t>either</w:t>
      </w:r>
      <w:r>
        <w:rPr>
          <w:spacing w:val="24"/>
        </w:rPr>
        <w:t xml:space="preserve"> </w:t>
      </w:r>
      <w:r>
        <w:t>ozonated</w:t>
      </w:r>
      <w:r>
        <w:rPr>
          <w:spacing w:val="25"/>
        </w:rPr>
        <w:t xml:space="preserve"> </w:t>
      </w:r>
      <w:r>
        <w:t>water</w:t>
      </w:r>
      <w:r>
        <w:rPr>
          <w:spacing w:val="24"/>
        </w:rPr>
        <w:t xml:space="preserve"> </w:t>
      </w:r>
      <w:r>
        <w:t>or</w:t>
      </w:r>
      <w:r>
        <w:rPr>
          <w:spacing w:val="25"/>
        </w:rPr>
        <w:t xml:space="preserve"> </w:t>
      </w:r>
      <w:r>
        <w:t>ozone</w:t>
      </w:r>
      <w:r>
        <w:rPr>
          <w:spacing w:val="25"/>
        </w:rPr>
        <w:t xml:space="preserve"> </w:t>
      </w:r>
      <w:r>
        <w:t>gas</w:t>
      </w:r>
      <w:r>
        <w:rPr>
          <w:spacing w:val="25"/>
        </w:rPr>
        <w:t xml:space="preserve"> </w:t>
      </w:r>
      <w:r>
        <w:t>at</w:t>
      </w:r>
      <w:r>
        <w:rPr>
          <w:spacing w:val="25"/>
        </w:rPr>
        <w:t xml:space="preserve"> </w:t>
      </w:r>
      <w:r>
        <w:t>the</w:t>
      </w:r>
      <w:r>
        <w:rPr>
          <w:spacing w:val="26"/>
        </w:rPr>
        <w:t xml:space="preserve"> </w:t>
      </w:r>
      <w:r>
        <w:t>end</w:t>
      </w:r>
      <w:r>
        <w:rPr>
          <w:spacing w:val="25"/>
        </w:rPr>
        <w:t xml:space="preserve"> </w:t>
      </w:r>
      <w:r>
        <w:t>of</w:t>
      </w:r>
      <w:r>
        <w:rPr>
          <w:spacing w:val="-6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cleaning</w:t>
      </w:r>
      <w:r>
        <w:rPr>
          <w:spacing w:val="2"/>
        </w:rPr>
        <w:t xml:space="preserve"> </w:t>
      </w:r>
      <w:r>
        <w:t>and</w:t>
      </w:r>
      <w:r>
        <w:rPr>
          <w:spacing w:val="3"/>
        </w:rPr>
        <w:t xml:space="preserve"> </w:t>
      </w:r>
      <w:r>
        <w:t>shaping</w:t>
      </w:r>
      <w:r>
        <w:rPr>
          <w:spacing w:val="5"/>
        </w:rPr>
        <w:t xml:space="preserve"> </w:t>
      </w:r>
      <w:r>
        <w:t>process.</w:t>
      </w:r>
    </w:p>
    <w:p w14:paraId="005C358F" w14:textId="77777777" w:rsidR="00266EB3" w:rsidRDefault="00000000">
      <w:pPr>
        <w:pStyle w:val="BodyText"/>
        <w:spacing w:before="196" w:line="364" w:lineRule="auto"/>
        <w:ind w:left="480" w:right="502"/>
        <w:jc w:val="both"/>
      </w:pPr>
      <w:r>
        <w:t>It is effective when it is used in sufficient concentration, for an adequate time.</w:t>
      </w:r>
      <w:r>
        <w:rPr>
          <w:spacing w:val="1"/>
        </w:rPr>
        <w:t xml:space="preserve"> </w:t>
      </w:r>
      <w:r>
        <w:t xml:space="preserve">Ozone will not be effective if too little dose of ozone is </w:t>
      </w:r>
      <w:proofErr w:type="gramStart"/>
      <w:r>
        <w:t>delivered</w:t>
      </w:r>
      <w:proofErr w:type="gramEnd"/>
      <w:r>
        <w:t xml:space="preserve"> or it is not</w:t>
      </w:r>
      <w:r>
        <w:rPr>
          <w:spacing w:val="1"/>
        </w:rPr>
        <w:t xml:space="preserve"> </w:t>
      </w:r>
      <w:r>
        <w:t>delivered</w:t>
      </w:r>
      <w:r>
        <w:rPr>
          <w:spacing w:val="2"/>
        </w:rPr>
        <w:t xml:space="preserve"> </w:t>
      </w:r>
      <w:r>
        <w:t>appropriately.</w:t>
      </w:r>
    </w:p>
    <w:p w14:paraId="6C7F62A6" w14:textId="77777777" w:rsidR="00266EB3" w:rsidRDefault="00266EB3">
      <w:pPr>
        <w:spacing w:line="364" w:lineRule="auto"/>
        <w:jc w:val="both"/>
        <w:sectPr w:rsidR="00266EB3">
          <w:pgSz w:w="11910" w:h="16840"/>
          <w:pgMar w:top="1300" w:right="940" w:bottom="1400" w:left="1680" w:header="712" w:footer="1167" w:gutter="0"/>
          <w:cols w:space="720"/>
        </w:sectPr>
      </w:pPr>
    </w:p>
    <w:p w14:paraId="6DF860E1" w14:textId="77777777" w:rsidR="00266EB3" w:rsidRDefault="00000000">
      <w:pPr>
        <w:pStyle w:val="Heading2"/>
        <w:spacing w:before="119"/>
        <w:ind w:left="556" w:right="576"/>
        <w:rPr>
          <w:u w:val="none"/>
        </w:rPr>
      </w:pPr>
      <w:r>
        <w:rPr>
          <w:u w:val="thick"/>
        </w:rPr>
        <w:lastRenderedPageBreak/>
        <w:t>OBTURATION</w:t>
      </w:r>
    </w:p>
    <w:p w14:paraId="6CA99996" w14:textId="77777777" w:rsidR="00266EB3" w:rsidRDefault="00266EB3">
      <w:pPr>
        <w:pStyle w:val="BodyText"/>
        <w:spacing w:before="7"/>
        <w:rPr>
          <w:rFonts w:ascii="Arial"/>
          <w:b/>
          <w:sz w:val="23"/>
        </w:rPr>
      </w:pPr>
    </w:p>
    <w:p w14:paraId="41760774" w14:textId="77777777" w:rsidR="00266EB3" w:rsidRDefault="00000000">
      <w:pPr>
        <w:pStyle w:val="Heading3"/>
        <w:spacing w:before="93"/>
      </w:pPr>
      <w:r>
        <w:rPr>
          <w:u w:val="thick"/>
        </w:rPr>
        <w:t>Obturation</w:t>
      </w:r>
      <w:r>
        <w:rPr>
          <w:spacing w:val="-2"/>
          <w:u w:val="thick"/>
        </w:rPr>
        <w:t xml:space="preserve"> </w:t>
      </w:r>
      <w:r>
        <w:rPr>
          <w:u w:val="thick"/>
        </w:rPr>
        <w:t>of</w:t>
      </w:r>
      <w:r>
        <w:rPr>
          <w:spacing w:val="-3"/>
          <w:u w:val="thick"/>
        </w:rPr>
        <w:t xml:space="preserve"> </w:t>
      </w:r>
      <w:r>
        <w:rPr>
          <w:u w:val="thick"/>
        </w:rPr>
        <w:t>the</w:t>
      </w:r>
      <w:r>
        <w:rPr>
          <w:spacing w:val="-1"/>
          <w:u w:val="thick"/>
        </w:rPr>
        <w:t xml:space="preserve"> </w:t>
      </w:r>
      <w:r>
        <w:rPr>
          <w:u w:val="thick"/>
        </w:rPr>
        <w:t>Cleaned</w:t>
      </w:r>
      <w:r>
        <w:rPr>
          <w:spacing w:val="-1"/>
          <w:u w:val="thick"/>
        </w:rPr>
        <w:t xml:space="preserve"> </w:t>
      </w:r>
      <w:r>
        <w:rPr>
          <w:u w:val="thick"/>
        </w:rPr>
        <w:t>and</w:t>
      </w:r>
      <w:r>
        <w:rPr>
          <w:spacing w:val="-4"/>
          <w:u w:val="thick"/>
        </w:rPr>
        <w:t xml:space="preserve"> </w:t>
      </w:r>
      <w:r>
        <w:rPr>
          <w:u w:val="thick"/>
        </w:rPr>
        <w:t>Shaped</w:t>
      </w:r>
      <w:r>
        <w:rPr>
          <w:spacing w:val="-1"/>
          <w:u w:val="thick"/>
        </w:rPr>
        <w:t xml:space="preserve"> </w:t>
      </w:r>
      <w:r>
        <w:rPr>
          <w:u w:val="thick"/>
        </w:rPr>
        <w:t>Root</w:t>
      </w:r>
      <w:r>
        <w:rPr>
          <w:spacing w:val="-2"/>
          <w:u w:val="thick"/>
        </w:rPr>
        <w:t xml:space="preserve"> </w:t>
      </w:r>
      <w:r>
        <w:rPr>
          <w:u w:val="thick"/>
        </w:rPr>
        <w:t>Canal System</w:t>
      </w:r>
    </w:p>
    <w:p w14:paraId="6808BFA2" w14:textId="77777777" w:rsidR="00266EB3" w:rsidRDefault="00266EB3">
      <w:pPr>
        <w:pStyle w:val="BodyText"/>
        <w:spacing w:before="2"/>
        <w:rPr>
          <w:rFonts w:ascii="Arial"/>
          <w:b/>
          <w:sz w:val="21"/>
        </w:rPr>
      </w:pPr>
    </w:p>
    <w:p w14:paraId="32ACA988" w14:textId="77777777" w:rsidR="00266EB3" w:rsidRDefault="00000000">
      <w:pPr>
        <w:pStyle w:val="BodyText"/>
        <w:spacing w:before="96" w:line="364" w:lineRule="auto"/>
        <w:ind w:left="480" w:right="495"/>
        <w:jc w:val="both"/>
      </w:pPr>
      <w:r>
        <w:t>The final stage of endodontic treatment is to fill the entire root canal system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all</w:t>
      </w:r>
      <w:r>
        <w:rPr>
          <w:spacing w:val="1"/>
        </w:rPr>
        <w:t xml:space="preserve"> </w:t>
      </w:r>
      <w:r>
        <w:t>its</w:t>
      </w:r>
      <w:r>
        <w:rPr>
          <w:spacing w:val="1"/>
        </w:rPr>
        <w:t xml:space="preserve"> </w:t>
      </w:r>
      <w:r>
        <w:t>complex anatomic pathways</w:t>
      </w:r>
      <w:r>
        <w:rPr>
          <w:spacing w:val="1"/>
        </w:rPr>
        <w:t xml:space="preserve"> </w:t>
      </w:r>
      <w:r>
        <w:t>completely and</w:t>
      </w:r>
      <w:r>
        <w:rPr>
          <w:spacing w:val="1"/>
        </w:rPr>
        <w:t xml:space="preserve"> </w:t>
      </w:r>
      <w:r>
        <w:t>densely with</w:t>
      </w:r>
      <w:r>
        <w:rPr>
          <w:spacing w:val="1"/>
        </w:rPr>
        <w:t xml:space="preserve"> </w:t>
      </w:r>
      <w:r>
        <w:t>non-</w:t>
      </w:r>
      <w:r>
        <w:rPr>
          <w:spacing w:val="1"/>
        </w:rPr>
        <w:t xml:space="preserve"> </w:t>
      </w:r>
      <w:r>
        <w:t>irritating</w:t>
      </w:r>
      <w:r>
        <w:rPr>
          <w:spacing w:val="1"/>
        </w:rPr>
        <w:t xml:space="preserve"> </w:t>
      </w:r>
      <w:r>
        <w:t>hermetic</w:t>
      </w:r>
      <w:r>
        <w:rPr>
          <w:spacing w:val="1"/>
        </w:rPr>
        <w:t xml:space="preserve"> </w:t>
      </w:r>
      <w:r>
        <w:t>sealing</w:t>
      </w:r>
      <w:r>
        <w:rPr>
          <w:spacing w:val="1"/>
        </w:rPr>
        <w:t xml:space="preserve"> </w:t>
      </w:r>
      <w:r>
        <w:t>agents.</w:t>
      </w:r>
      <w:r>
        <w:rPr>
          <w:spacing w:val="1"/>
        </w:rPr>
        <w:t xml:space="preserve"> </w:t>
      </w:r>
      <w:r>
        <w:t>Although</w:t>
      </w:r>
      <w:r>
        <w:rPr>
          <w:spacing w:val="1"/>
        </w:rPr>
        <w:t xml:space="preserve"> </w:t>
      </w:r>
      <w:r>
        <w:t>thorough</w:t>
      </w:r>
      <w:r>
        <w:rPr>
          <w:spacing w:val="1"/>
        </w:rPr>
        <w:t xml:space="preserve"> </w:t>
      </w:r>
      <w:r>
        <w:t>bio-mechanical</w:t>
      </w:r>
      <w:r>
        <w:rPr>
          <w:spacing w:val="1"/>
        </w:rPr>
        <w:t xml:space="preserve"> </w:t>
      </w:r>
      <w:r>
        <w:t>instrumentation of the root canal is necessary to clean the root canal and</w:t>
      </w:r>
      <w:r>
        <w:rPr>
          <w:spacing w:val="1"/>
        </w:rPr>
        <w:t xml:space="preserve"> </w:t>
      </w:r>
      <w:r>
        <w:t>enhance success, complete obturation is also essential to prevent latent fluid</w:t>
      </w:r>
      <w:r>
        <w:rPr>
          <w:spacing w:val="1"/>
        </w:rPr>
        <w:t xml:space="preserve"> </w:t>
      </w:r>
      <w:r>
        <w:t>penetration</w:t>
      </w:r>
      <w:r>
        <w:rPr>
          <w:spacing w:val="2"/>
        </w:rPr>
        <w:t xml:space="preserve"> </w:t>
      </w:r>
      <w:r>
        <w:t>into</w:t>
      </w:r>
      <w:r>
        <w:rPr>
          <w:spacing w:val="3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root</w:t>
      </w:r>
      <w:r>
        <w:rPr>
          <w:spacing w:val="2"/>
        </w:rPr>
        <w:t xml:space="preserve"> </w:t>
      </w:r>
      <w:r>
        <w:t>canal</w:t>
      </w:r>
      <w:r>
        <w:rPr>
          <w:spacing w:val="2"/>
        </w:rPr>
        <w:t xml:space="preserve"> </w:t>
      </w:r>
      <w:r>
        <w:t>space.</w:t>
      </w:r>
    </w:p>
    <w:p w14:paraId="24F08DAA" w14:textId="77777777" w:rsidR="00266EB3" w:rsidRDefault="00000000">
      <w:pPr>
        <w:pStyle w:val="BodyText"/>
        <w:spacing w:before="208" w:line="364" w:lineRule="auto"/>
        <w:ind w:left="480" w:right="502"/>
        <w:jc w:val="both"/>
      </w:pPr>
      <w:r>
        <w:t>Total obliteration of the canal space and perfect scaling of the apical foramen</w:t>
      </w:r>
      <w:r>
        <w:rPr>
          <w:spacing w:val="1"/>
        </w:rPr>
        <w:t xml:space="preserve"> </w:t>
      </w:r>
      <w:r>
        <w:t>at the dentin-cemcntum junction and accessory canals at locations other than</w:t>
      </w:r>
      <w:r>
        <w:rPr>
          <w:spacing w:val="1"/>
        </w:rPr>
        <w:t xml:space="preserve"> </w:t>
      </w:r>
      <w:r>
        <w:t>the root apex with an inert, dimensionally stable, and biologically compatible</w:t>
      </w:r>
      <w:r>
        <w:rPr>
          <w:spacing w:val="1"/>
        </w:rPr>
        <w:t xml:space="preserve"> </w:t>
      </w:r>
      <w:r>
        <w:t>material arc</w:t>
      </w:r>
      <w:r>
        <w:rPr>
          <w:spacing w:val="2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goals</w:t>
      </w:r>
      <w:r>
        <w:rPr>
          <w:spacing w:val="-2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consistently</w:t>
      </w:r>
      <w:r>
        <w:rPr>
          <w:spacing w:val="-1"/>
        </w:rPr>
        <w:t xml:space="preserve"> </w:t>
      </w:r>
      <w:r>
        <w:t xml:space="preserve">successful endodontic </w:t>
      </w:r>
      <w:proofErr w:type="gramStart"/>
      <w:r>
        <w:t>treatment</w:t>
      </w:r>
      <w:r>
        <w:rPr>
          <w:spacing w:val="2"/>
        </w:rPr>
        <w:t xml:space="preserve"> </w:t>
      </w:r>
      <w:r>
        <w:t>.</w:t>
      </w:r>
      <w:proofErr w:type="gramEnd"/>
      <w:r>
        <w:rPr>
          <w:spacing w:val="2"/>
        </w:rPr>
        <w:t xml:space="preserve"> </w:t>
      </w:r>
      <w:r>
        <w:rPr>
          <w:vertAlign w:val="superscript"/>
        </w:rPr>
        <w:t>103</w:t>
      </w:r>
    </w:p>
    <w:p w14:paraId="3B7782A2" w14:textId="77777777" w:rsidR="00266EB3" w:rsidRDefault="00000000">
      <w:pPr>
        <w:pStyle w:val="Heading3"/>
        <w:spacing w:before="201"/>
        <w:jc w:val="both"/>
        <w:rPr>
          <w:rFonts w:ascii="Microsoft Sans Serif"/>
          <w:b w:val="0"/>
        </w:rPr>
      </w:pPr>
      <w:r>
        <w:t>A</w:t>
      </w:r>
      <w:r>
        <w:rPr>
          <w:spacing w:val="-4"/>
        </w:rPr>
        <w:t xml:space="preserve"> </w:t>
      </w:r>
      <w:r>
        <w:t>three-dimensionally</w:t>
      </w:r>
      <w:r>
        <w:rPr>
          <w:spacing w:val="-4"/>
        </w:rPr>
        <w:t xml:space="preserve"> </w:t>
      </w:r>
      <w:r>
        <w:t>well-filled</w:t>
      </w:r>
      <w:r>
        <w:rPr>
          <w:spacing w:val="-1"/>
        </w:rPr>
        <w:t xml:space="preserve"> </w:t>
      </w:r>
      <w:r>
        <w:t>root</w:t>
      </w:r>
      <w:r>
        <w:rPr>
          <w:spacing w:val="-1"/>
        </w:rPr>
        <w:t xml:space="preserve"> </w:t>
      </w:r>
      <w:r>
        <w:t>canal system</w:t>
      </w:r>
      <w:r>
        <w:rPr>
          <w:spacing w:val="-1"/>
        </w:rPr>
        <w:t xml:space="preserve"> </w:t>
      </w:r>
      <w:r>
        <w:t>does</w:t>
      </w:r>
      <w:r>
        <w:rPr>
          <w:spacing w:val="1"/>
        </w:rPr>
        <w:t xml:space="preserve"> </w:t>
      </w:r>
      <w:r>
        <w:t>the following</w:t>
      </w:r>
      <w:r>
        <w:rPr>
          <w:rFonts w:ascii="Microsoft Sans Serif"/>
          <w:b w:val="0"/>
        </w:rPr>
        <w:t>:</w:t>
      </w:r>
      <w:r>
        <w:rPr>
          <w:rFonts w:ascii="Microsoft Sans Serif"/>
          <w:b w:val="0"/>
          <w:vertAlign w:val="superscript"/>
        </w:rPr>
        <w:t>104</w:t>
      </w:r>
    </w:p>
    <w:p w14:paraId="72DB4C74" w14:textId="77777777" w:rsidR="00266EB3" w:rsidRDefault="00266EB3">
      <w:pPr>
        <w:pStyle w:val="BodyText"/>
        <w:spacing w:before="2"/>
        <w:rPr>
          <w:sz w:val="30"/>
        </w:rPr>
      </w:pPr>
    </w:p>
    <w:p w14:paraId="6210E28B" w14:textId="77777777" w:rsidR="00266EB3" w:rsidRDefault="00000000">
      <w:pPr>
        <w:pStyle w:val="ListParagraph"/>
        <w:numPr>
          <w:ilvl w:val="0"/>
          <w:numId w:val="43"/>
        </w:numPr>
        <w:tabs>
          <w:tab w:val="left" w:pos="841"/>
        </w:tabs>
        <w:spacing w:line="364" w:lineRule="auto"/>
        <w:ind w:right="504"/>
        <w:jc w:val="both"/>
        <w:rPr>
          <w:sz w:val="24"/>
        </w:rPr>
      </w:pPr>
      <w:r>
        <w:rPr>
          <w:sz w:val="24"/>
        </w:rPr>
        <w:t>Prevents percolation and microleakage of periapical exudate into the root</w:t>
      </w:r>
      <w:r>
        <w:rPr>
          <w:spacing w:val="1"/>
          <w:sz w:val="24"/>
        </w:rPr>
        <w:t xml:space="preserve"> </w:t>
      </w:r>
      <w:r>
        <w:rPr>
          <w:sz w:val="24"/>
        </w:rPr>
        <w:t>canal</w:t>
      </w:r>
      <w:r>
        <w:rPr>
          <w:spacing w:val="1"/>
          <w:sz w:val="24"/>
        </w:rPr>
        <w:t xml:space="preserve"> </w:t>
      </w:r>
      <w:r>
        <w:rPr>
          <w:sz w:val="24"/>
        </w:rPr>
        <w:t>space.</w:t>
      </w:r>
    </w:p>
    <w:p w14:paraId="3CCFD79F" w14:textId="77777777" w:rsidR="00266EB3" w:rsidRDefault="00000000">
      <w:pPr>
        <w:pStyle w:val="BodyText"/>
        <w:spacing w:before="202" w:line="364" w:lineRule="auto"/>
        <w:ind w:left="840" w:right="504" w:firstLine="67"/>
        <w:jc w:val="both"/>
      </w:pPr>
      <w:r>
        <w:t>An incompletely filled canal allows percolation of tissue exudate into the</w:t>
      </w:r>
      <w:r>
        <w:rPr>
          <w:spacing w:val="1"/>
        </w:rPr>
        <w:t xml:space="preserve"> </w:t>
      </w:r>
      <w:r>
        <w:t>unfilled portion of the root canal, where it would stagnate. Subsequent</w:t>
      </w:r>
      <w:r>
        <w:rPr>
          <w:spacing w:val="1"/>
        </w:rPr>
        <w:t xml:space="preserve"> </w:t>
      </w:r>
      <w:r>
        <w:t>breakdown of</w:t>
      </w:r>
      <w:r>
        <w:rPr>
          <w:spacing w:val="63"/>
        </w:rPr>
        <w:t xml:space="preserve"> </w:t>
      </w:r>
      <w:r>
        <w:t>tissue fluids diffusing out into the periapical tissues would</w:t>
      </w:r>
      <w:r>
        <w:rPr>
          <w:spacing w:val="1"/>
        </w:rPr>
        <w:t xml:space="preserve"> </w:t>
      </w:r>
      <w:r>
        <w:t>act</w:t>
      </w:r>
      <w:r>
        <w:rPr>
          <w:spacing w:val="1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a</w:t>
      </w:r>
      <w:r>
        <w:rPr>
          <w:spacing w:val="2"/>
        </w:rPr>
        <w:t xml:space="preserve"> </w:t>
      </w:r>
      <w:r>
        <w:t>physiochemical irritant</w:t>
      </w:r>
      <w:r>
        <w:rPr>
          <w:spacing w:val="6"/>
        </w:rPr>
        <w:t xml:space="preserve"> </w:t>
      </w:r>
      <w:r>
        <w:t>to produce periapical inflammation.</w:t>
      </w:r>
    </w:p>
    <w:p w14:paraId="0C8FC289" w14:textId="77777777" w:rsidR="00266EB3" w:rsidRDefault="00000000">
      <w:pPr>
        <w:pStyle w:val="ListParagraph"/>
        <w:numPr>
          <w:ilvl w:val="0"/>
          <w:numId w:val="43"/>
        </w:numPr>
        <w:tabs>
          <w:tab w:val="left" w:pos="841"/>
        </w:tabs>
        <w:spacing w:before="204"/>
        <w:ind w:hanging="361"/>
        <w:jc w:val="both"/>
        <w:rPr>
          <w:sz w:val="24"/>
        </w:rPr>
      </w:pPr>
      <w:r>
        <w:rPr>
          <w:sz w:val="24"/>
        </w:rPr>
        <w:t>Prevents</w:t>
      </w:r>
      <w:r>
        <w:rPr>
          <w:spacing w:val="-2"/>
          <w:sz w:val="24"/>
        </w:rPr>
        <w:t xml:space="preserve"> </w:t>
      </w:r>
      <w:r>
        <w:rPr>
          <w:sz w:val="24"/>
        </w:rPr>
        <w:t>reinfection.</w:t>
      </w:r>
    </w:p>
    <w:p w14:paraId="0226B819" w14:textId="77777777" w:rsidR="00266EB3" w:rsidRDefault="00266EB3">
      <w:pPr>
        <w:pStyle w:val="BodyText"/>
        <w:spacing w:before="3"/>
        <w:rPr>
          <w:sz w:val="30"/>
        </w:rPr>
      </w:pPr>
    </w:p>
    <w:p w14:paraId="22713EA5" w14:textId="77777777" w:rsidR="00266EB3" w:rsidRDefault="00000000">
      <w:pPr>
        <w:pStyle w:val="BodyText"/>
        <w:spacing w:line="367" w:lineRule="auto"/>
        <w:ind w:left="840" w:right="497"/>
        <w:jc w:val="both"/>
      </w:pPr>
      <w:r>
        <w:t>Thorough sealing of the apical foramina prevents microorganisms from</w:t>
      </w:r>
      <w:r>
        <w:rPr>
          <w:spacing w:val="1"/>
        </w:rPr>
        <w:t xml:space="preserve"> </w:t>
      </w:r>
      <w:r>
        <w:t>reinfecting the root canal during transient bacteremia. Bacteria transported</w:t>
      </w:r>
      <w:r>
        <w:rPr>
          <w:spacing w:val="1"/>
        </w:rPr>
        <w:t xml:space="preserve"> </w:t>
      </w:r>
      <w:r>
        <w:t>to the periapical area may lodge, reenter, and reinfect the root canal and</w:t>
      </w:r>
      <w:r>
        <w:rPr>
          <w:spacing w:val="1"/>
        </w:rPr>
        <w:t xml:space="preserve"> </w:t>
      </w:r>
      <w:r>
        <w:t>subsequently</w:t>
      </w:r>
      <w:r>
        <w:rPr>
          <w:spacing w:val="-1"/>
        </w:rPr>
        <w:t xml:space="preserve"> </w:t>
      </w:r>
      <w:r>
        <w:t>affect</w:t>
      </w:r>
      <w:r>
        <w:rPr>
          <w:spacing w:val="1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periapical</w:t>
      </w:r>
      <w:r>
        <w:rPr>
          <w:spacing w:val="1"/>
        </w:rPr>
        <w:t xml:space="preserve"> </w:t>
      </w:r>
      <w:r>
        <w:t>tissues.)</w:t>
      </w:r>
    </w:p>
    <w:p w14:paraId="6D7D162F" w14:textId="77777777" w:rsidR="00266EB3" w:rsidRDefault="00000000">
      <w:pPr>
        <w:pStyle w:val="ListParagraph"/>
        <w:numPr>
          <w:ilvl w:val="0"/>
          <w:numId w:val="43"/>
        </w:numPr>
        <w:tabs>
          <w:tab w:val="left" w:pos="841"/>
        </w:tabs>
        <w:spacing w:before="193" w:line="367" w:lineRule="auto"/>
        <w:ind w:right="502"/>
        <w:jc w:val="both"/>
        <w:rPr>
          <w:sz w:val="24"/>
        </w:rPr>
      </w:pPr>
      <w:r>
        <w:rPr>
          <w:sz w:val="24"/>
        </w:rPr>
        <w:t>Creates a favorable biologic environment for the process of tissue healing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3"/>
          <w:sz w:val="24"/>
        </w:rPr>
        <w:t xml:space="preserve"> </w:t>
      </w:r>
      <w:r>
        <w:rPr>
          <w:sz w:val="24"/>
        </w:rPr>
        <w:t>take</w:t>
      </w:r>
      <w:r>
        <w:rPr>
          <w:spacing w:val="3"/>
          <w:sz w:val="24"/>
        </w:rPr>
        <w:t xml:space="preserve"> </w:t>
      </w:r>
      <w:r>
        <w:rPr>
          <w:sz w:val="24"/>
        </w:rPr>
        <w:t>place</w:t>
      </w:r>
    </w:p>
    <w:p w14:paraId="72C8FC89" w14:textId="77777777" w:rsidR="00266EB3" w:rsidRDefault="00266EB3">
      <w:pPr>
        <w:spacing w:line="367" w:lineRule="auto"/>
        <w:jc w:val="both"/>
        <w:rPr>
          <w:sz w:val="24"/>
        </w:rPr>
        <w:sectPr w:rsidR="00266EB3">
          <w:headerReference w:type="default" r:id="rId238"/>
          <w:footerReference w:type="default" r:id="rId239"/>
          <w:pgSz w:w="11910" w:h="16840"/>
          <w:pgMar w:top="1300" w:right="940" w:bottom="1360" w:left="1680" w:header="712" w:footer="1170" w:gutter="0"/>
          <w:cols w:space="720"/>
        </w:sectPr>
      </w:pPr>
    </w:p>
    <w:p w14:paraId="238D1087" w14:textId="77777777" w:rsidR="00266EB3" w:rsidRDefault="00000000">
      <w:pPr>
        <w:pStyle w:val="Heading3"/>
        <w:spacing w:before="121"/>
      </w:pPr>
      <w:r>
        <w:rPr>
          <w:u w:val="thick"/>
        </w:rPr>
        <w:lastRenderedPageBreak/>
        <w:t>History</w:t>
      </w:r>
    </w:p>
    <w:p w14:paraId="75BFCF26" w14:textId="77777777" w:rsidR="00266EB3" w:rsidRDefault="00266EB3">
      <w:pPr>
        <w:pStyle w:val="BodyText"/>
        <w:spacing w:before="5"/>
        <w:rPr>
          <w:rFonts w:ascii="Arial"/>
          <w:b/>
          <w:sz w:val="21"/>
        </w:rPr>
      </w:pPr>
    </w:p>
    <w:p w14:paraId="5A7AE947" w14:textId="77777777" w:rsidR="00266EB3" w:rsidRDefault="00000000">
      <w:pPr>
        <w:pStyle w:val="BodyText"/>
        <w:spacing w:before="96" w:line="364" w:lineRule="auto"/>
        <w:ind w:left="480" w:right="504"/>
        <w:jc w:val="both"/>
      </w:pPr>
      <w:r>
        <w:t>Before 1800, root canal filling, when done, was limited to gold. Subsequent</w:t>
      </w:r>
      <w:r>
        <w:rPr>
          <w:spacing w:val="1"/>
        </w:rPr>
        <w:t xml:space="preserve"> </w:t>
      </w:r>
      <w:r>
        <w:t>obturations with various metals, oxychloride of zinc, paraffin, and amalgam</w:t>
      </w:r>
      <w:r>
        <w:rPr>
          <w:spacing w:val="1"/>
        </w:rPr>
        <w:t xml:space="preserve"> </w:t>
      </w:r>
      <w:r>
        <w:t>resulted</w:t>
      </w:r>
      <w:r>
        <w:rPr>
          <w:spacing w:val="2"/>
        </w:rPr>
        <w:t xml:space="preserve"> </w:t>
      </w:r>
      <w:r>
        <w:t>in</w:t>
      </w:r>
      <w:r>
        <w:rPr>
          <w:spacing w:val="2"/>
        </w:rPr>
        <w:t xml:space="preserve"> </w:t>
      </w:r>
      <w:r>
        <w:t>various</w:t>
      </w:r>
      <w:r>
        <w:rPr>
          <w:spacing w:val="2"/>
        </w:rPr>
        <w:t xml:space="preserve"> </w:t>
      </w:r>
      <w:r>
        <w:t>degrees</w:t>
      </w:r>
      <w:r>
        <w:rPr>
          <w:spacing w:val="1"/>
        </w:rPr>
        <w:t xml:space="preserve"> </w:t>
      </w:r>
      <w:r>
        <w:t>of</w:t>
      </w:r>
      <w:r>
        <w:rPr>
          <w:spacing w:val="5"/>
        </w:rPr>
        <w:t xml:space="preserve"> </w:t>
      </w:r>
      <w:r>
        <w:t>success and</w:t>
      </w:r>
      <w:r>
        <w:rPr>
          <w:spacing w:val="3"/>
        </w:rPr>
        <w:t xml:space="preserve"> </w:t>
      </w:r>
      <w:r>
        <w:t>satisfaction.</w:t>
      </w:r>
    </w:p>
    <w:p w14:paraId="38542807" w14:textId="77777777" w:rsidR="00266EB3" w:rsidRDefault="00000000">
      <w:pPr>
        <w:pStyle w:val="BodyText"/>
        <w:spacing w:before="203" w:line="364" w:lineRule="auto"/>
        <w:ind w:left="480" w:right="499"/>
        <w:jc w:val="both"/>
      </w:pPr>
      <w:r>
        <w:t>In 1847, Hill developed the first gutta-percha root canal filling material known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“Hill’s</w:t>
      </w:r>
      <w:r>
        <w:rPr>
          <w:spacing w:val="1"/>
        </w:rPr>
        <w:t xml:space="preserve"> </w:t>
      </w:r>
      <w:r>
        <w:t>stopping.”203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preparation,</w:t>
      </w:r>
      <w:r>
        <w:rPr>
          <w:spacing w:val="1"/>
        </w:rPr>
        <w:t xml:space="preserve"> </w:t>
      </w:r>
      <w:r>
        <w:t>which</w:t>
      </w:r>
      <w:r>
        <w:rPr>
          <w:spacing w:val="1"/>
        </w:rPr>
        <w:t xml:space="preserve"> </w:t>
      </w:r>
      <w:r>
        <w:t>consisted</w:t>
      </w:r>
      <w:r>
        <w:rPr>
          <w:spacing w:val="1"/>
        </w:rPr>
        <w:t xml:space="preserve"> </w:t>
      </w:r>
      <w:r>
        <w:t>principally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bleached</w:t>
      </w:r>
      <w:r>
        <w:rPr>
          <w:spacing w:val="52"/>
        </w:rPr>
        <w:t xml:space="preserve"> </w:t>
      </w:r>
      <w:r>
        <w:t>gutta-percha</w:t>
      </w:r>
      <w:r>
        <w:rPr>
          <w:spacing w:val="50"/>
        </w:rPr>
        <w:t xml:space="preserve"> </w:t>
      </w:r>
      <w:r>
        <w:t>and</w:t>
      </w:r>
      <w:r>
        <w:rPr>
          <w:spacing w:val="51"/>
        </w:rPr>
        <w:t xml:space="preserve"> </w:t>
      </w:r>
      <w:r>
        <w:t>carbonate</w:t>
      </w:r>
      <w:r>
        <w:rPr>
          <w:spacing w:val="52"/>
        </w:rPr>
        <w:t xml:space="preserve"> </w:t>
      </w:r>
      <w:r>
        <w:t>of</w:t>
      </w:r>
      <w:r>
        <w:rPr>
          <w:spacing w:val="52"/>
        </w:rPr>
        <w:t xml:space="preserve"> </w:t>
      </w:r>
      <w:r>
        <w:t>lime</w:t>
      </w:r>
      <w:r>
        <w:rPr>
          <w:spacing w:val="53"/>
        </w:rPr>
        <w:t xml:space="preserve"> </w:t>
      </w:r>
      <w:r>
        <w:t>and</w:t>
      </w:r>
      <w:r>
        <w:rPr>
          <w:spacing w:val="52"/>
        </w:rPr>
        <w:t xml:space="preserve"> </w:t>
      </w:r>
      <w:r>
        <w:t>quartz,</w:t>
      </w:r>
      <w:r>
        <w:rPr>
          <w:spacing w:val="52"/>
        </w:rPr>
        <w:t xml:space="preserve"> </w:t>
      </w:r>
      <w:r>
        <w:t>was</w:t>
      </w:r>
      <w:r>
        <w:rPr>
          <w:spacing w:val="53"/>
        </w:rPr>
        <w:t xml:space="preserve"> </w:t>
      </w:r>
      <w:r>
        <w:t>patented</w:t>
      </w:r>
      <w:r>
        <w:rPr>
          <w:spacing w:val="52"/>
        </w:rPr>
        <w:t xml:space="preserve"> </w:t>
      </w:r>
      <w:r>
        <w:t>in</w:t>
      </w:r>
      <w:r>
        <w:rPr>
          <w:spacing w:val="-61"/>
        </w:rPr>
        <w:t xml:space="preserve"> </w:t>
      </w:r>
      <w:r>
        <w:t>1848</w:t>
      </w:r>
      <w:r>
        <w:rPr>
          <w:spacing w:val="2"/>
        </w:rPr>
        <w:t xml:space="preserve"> </w:t>
      </w:r>
      <w:r>
        <w:t>and</w:t>
      </w:r>
      <w:r>
        <w:rPr>
          <w:spacing w:val="3"/>
        </w:rPr>
        <w:t xml:space="preserve"> </w:t>
      </w:r>
      <w:r>
        <w:t>introduced</w:t>
      </w:r>
      <w:r>
        <w:rPr>
          <w:spacing w:val="2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dental profession</w:t>
      </w:r>
    </w:p>
    <w:p w14:paraId="0F906937" w14:textId="77777777" w:rsidR="00266EB3" w:rsidRDefault="00000000">
      <w:pPr>
        <w:pStyle w:val="BodyText"/>
        <w:spacing w:before="204" w:line="364" w:lineRule="auto"/>
        <w:ind w:left="480" w:right="507"/>
        <w:jc w:val="both"/>
      </w:pPr>
      <w:r>
        <w:t>In 1867, Bowman made claim (before the St. Louis Dental Society) of the first</w:t>
      </w:r>
      <w:r>
        <w:rPr>
          <w:spacing w:val="1"/>
        </w:rPr>
        <w:t xml:space="preserve"> </w:t>
      </w:r>
      <w:r>
        <w:t>use</w:t>
      </w:r>
      <w:r>
        <w:rPr>
          <w:spacing w:val="2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gutta-percha</w:t>
      </w:r>
      <w:r>
        <w:rPr>
          <w:spacing w:val="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canal filling in</w:t>
      </w:r>
      <w:r>
        <w:rPr>
          <w:spacing w:val="6"/>
        </w:rPr>
        <w:t xml:space="preserve"> </w:t>
      </w:r>
      <w:r>
        <w:t>an</w:t>
      </w:r>
      <w:r>
        <w:rPr>
          <w:spacing w:val="2"/>
        </w:rPr>
        <w:t xml:space="preserve"> </w:t>
      </w:r>
      <w:r>
        <w:t>extracted first</w:t>
      </w:r>
      <w:r>
        <w:rPr>
          <w:spacing w:val="1"/>
        </w:rPr>
        <w:t xml:space="preserve"> </w:t>
      </w:r>
      <w:r>
        <w:t>molar.</w:t>
      </w:r>
    </w:p>
    <w:p w14:paraId="32212033" w14:textId="77777777" w:rsidR="00266EB3" w:rsidRDefault="00000000">
      <w:pPr>
        <w:pStyle w:val="BodyText"/>
        <w:spacing w:before="202" w:line="364" w:lineRule="auto"/>
        <w:ind w:left="480" w:right="497"/>
        <w:jc w:val="both"/>
      </w:pPr>
      <w:r>
        <w:t>In 1883, Perry claimed that he had been using a pointed gold wire wrapped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some</w:t>
      </w:r>
      <w:r>
        <w:rPr>
          <w:spacing w:val="1"/>
        </w:rPr>
        <w:t xml:space="preserve"> </w:t>
      </w:r>
      <w:r>
        <w:t>soft</w:t>
      </w:r>
      <w:r>
        <w:rPr>
          <w:spacing w:val="1"/>
        </w:rPr>
        <w:t xml:space="preserve"> </w:t>
      </w:r>
      <w:r>
        <w:t>gutta-percha</w:t>
      </w:r>
      <w:r>
        <w:rPr>
          <w:spacing w:val="1"/>
        </w:rPr>
        <w:t xml:space="preserve"> </w:t>
      </w:r>
      <w:r>
        <w:t>(the</w:t>
      </w:r>
      <w:r>
        <w:rPr>
          <w:spacing w:val="1"/>
        </w:rPr>
        <w:t xml:space="preserve"> </w:t>
      </w:r>
      <w:r>
        <w:t>origin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present-day</w:t>
      </w:r>
      <w:r>
        <w:rPr>
          <w:spacing w:val="1"/>
        </w:rPr>
        <w:t xml:space="preserve"> </w:t>
      </w:r>
      <w:r>
        <w:t>core</w:t>
      </w:r>
      <w:r>
        <w:rPr>
          <w:spacing w:val="1"/>
        </w:rPr>
        <w:t xml:space="preserve"> </w:t>
      </w:r>
      <w:r>
        <w:t>carrier</w:t>
      </w:r>
      <w:r>
        <w:rPr>
          <w:spacing w:val="1"/>
        </w:rPr>
        <w:t xml:space="preserve"> </w:t>
      </w:r>
      <w:r>
        <w:t>technique)</w:t>
      </w:r>
    </w:p>
    <w:p w14:paraId="3BDD075D" w14:textId="77777777" w:rsidR="00266EB3" w:rsidRDefault="00000000">
      <w:pPr>
        <w:pStyle w:val="BodyText"/>
        <w:spacing w:before="204" w:line="364" w:lineRule="auto"/>
        <w:ind w:left="480" w:right="496"/>
        <w:jc w:val="both"/>
      </w:pPr>
      <w:r>
        <w:t xml:space="preserve">In 1883, Perry claimed that he had been using </w:t>
      </w:r>
      <w:proofErr w:type="gramStart"/>
      <w:r>
        <w:t>a pointed</w:t>
      </w:r>
      <w:proofErr w:type="gramEnd"/>
      <w:r>
        <w:t xml:space="preserve"> gold wire wrapped</w:t>
      </w:r>
      <w:r>
        <w:rPr>
          <w:spacing w:val="1"/>
        </w:rPr>
        <w:t xml:space="preserve"> </w:t>
      </w:r>
      <w:r>
        <w:t>with some soft gutta-percha. He also began using gutta-percha rolled into</w:t>
      </w:r>
      <w:r>
        <w:rPr>
          <w:spacing w:val="1"/>
        </w:rPr>
        <w:t xml:space="preserve"> </w:t>
      </w:r>
      <w:r>
        <w:t>points</w:t>
      </w:r>
      <w:r>
        <w:rPr>
          <w:spacing w:val="46"/>
        </w:rPr>
        <w:t xml:space="preserve"> </w:t>
      </w:r>
      <w:r>
        <w:t>and</w:t>
      </w:r>
      <w:r>
        <w:rPr>
          <w:spacing w:val="46"/>
        </w:rPr>
        <w:t xml:space="preserve"> </w:t>
      </w:r>
      <w:r>
        <w:t>packed</w:t>
      </w:r>
      <w:r>
        <w:rPr>
          <w:spacing w:val="49"/>
        </w:rPr>
        <w:t xml:space="preserve"> </w:t>
      </w:r>
      <w:r>
        <w:t>into</w:t>
      </w:r>
      <w:r>
        <w:rPr>
          <w:spacing w:val="49"/>
        </w:rPr>
        <w:t xml:space="preserve"> </w:t>
      </w:r>
      <w:r>
        <w:t>the</w:t>
      </w:r>
      <w:r>
        <w:rPr>
          <w:spacing w:val="49"/>
        </w:rPr>
        <w:t xml:space="preserve"> </w:t>
      </w:r>
      <w:r>
        <w:t>canal.</w:t>
      </w:r>
      <w:r>
        <w:rPr>
          <w:spacing w:val="46"/>
        </w:rPr>
        <w:t xml:space="preserve"> </w:t>
      </w:r>
      <w:r>
        <w:t>Perry</w:t>
      </w:r>
      <w:r>
        <w:rPr>
          <w:spacing w:val="46"/>
        </w:rPr>
        <w:t xml:space="preserve"> </w:t>
      </w:r>
      <w:r>
        <w:t>then</w:t>
      </w:r>
      <w:r>
        <w:rPr>
          <w:spacing w:val="47"/>
        </w:rPr>
        <w:t xml:space="preserve"> </w:t>
      </w:r>
      <w:r>
        <w:t>used</w:t>
      </w:r>
      <w:r>
        <w:rPr>
          <w:spacing w:val="47"/>
        </w:rPr>
        <w:t xml:space="preserve"> </w:t>
      </w:r>
      <w:r>
        <w:t>shellac</w:t>
      </w:r>
      <w:r>
        <w:rPr>
          <w:spacing w:val="48"/>
        </w:rPr>
        <w:t xml:space="preserve"> </w:t>
      </w:r>
      <w:r>
        <w:t>warmed</w:t>
      </w:r>
      <w:r>
        <w:rPr>
          <w:spacing w:val="47"/>
        </w:rPr>
        <w:t xml:space="preserve"> </w:t>
      </w:r>
      <w:r>
        <w:t>over</w:t>
      </w:r>
      <w:r>
        <w:rPr>
          <w:spacing w:val="47"/>
        </w:rPr>
        <w:t xml:space="preserve"> </w:t>
      </w:r>
      <w:r>
        <w:t>a</w:t>
      </w:r>
      <w:r>
        <w:rPr>
          <w:spacing w:val="-61"/>
        </w:rPr>
        <w:t xml:space="preserve"> </w:t>
      </w:r>
      <w:r>
        <w:t>lamp and rolled the cones into a point of desired size, based on canal shape</w:t>
      </w:r>
      <w:r>
        <w:rPr>
          <w:spacing w:val="1"/>
        </w:rPr>
        <w:t xml:space="preserve"> </w:t>
      </w:r>
      <w:r>
        <w:t>and length. Before placing the final gutta-percha point, he saturated the tooth</w:t>
      </w:r>
      <w:r>
        <w:rPr>
          <w:spacing w:val="1"/>
        </w:rPr>
        <w:t xml:space="preserve"> </w:t>
      </w:r>
      <w:r>
        <w:t>cavity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alcohol;</w:t>
      </w:r>
      <w:r>
        <w:rPr>
          <w:spacing w:val="1"/>
        </w:rPr>
        <w:t xml:space="preserve"> </w:t>
      </w:r>
      <w:r>
        <w:t>capillary</w:t>
      </w:r>
      <w:r>
        <w:rPr>
          <w:spacing w:val="1"/>
        </w:rPr>
        <w:t xml:space="preserve"> </w:t>
      </w:r>
      <w:r>
        <w:t>attraction</w:t>
      </w:r>
      <w:r>
        <w:rPr>
          <w:spacing w:val="1"/>
        </w:rPr>
        <w:t xml:space="preserve"> </w:t>
      </w:r>
      <w:r>
        <w:t>let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alcohol</w:t>
      </w:r>
      <w:r>
        <w:rPr>
          <w:spacing w:val="1"/>
        </w:rPr>
        <w:t xml:space="preserve"> </w:t>
      </w:r>
      <w:r>
        <w:t>run</w:t>
      </w:r>
      <w:r>
        <w:rPr>
          <w:spacing w:val="1"/>
        </w:rPr>
        <w:t xml:space="preserve"> </w:t>
      </w:r>
      <w:r>
        <w:t>into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canal,</w:t>
      </w:r>
      <w:r>
        <w:rPr>
          <w:spacing w:val="1"/>
        </w:rPr>
        <w:t xml:space="preserve"> </w:t>
      </w:r>
      <w:r>
        <w:t>softening the shellac so that the gutta-percha could be packed (the forerunner</w:t>
      </w:r>
      <w:r>
        <w:rPr>
          <w:spacing w:val="1"/>
        </w:rPr>
        <w:t xml:space="preserve"> </w:t>
      </w:r>
      <w:r>
        <w:t>of</w:t>
      </w:r>
      <w:r>
        <w:rPr>
          <w:spacing w:val="4"/>
        </w:rPr>
        <w:t xml:space="preserve"> </w:t>
      </w:r>
      <w:r>
        <w:t>a</w:t>
      </w:r>
      <w:r>
        <w:rPr>
          <w:spacing w:val="4"/>
        </w:rPr>
        <w:t xml:space="preserve"> </w:t>
      </w:r>
      <w:r>
        <w:t>chemical-softening</w:t>
      </w:r>
      <w:r>
        <w:rPr>
          <w:spacing w:val="1"/>
        </w:rPr>
        <w:t xml:space="preserve"> </w:t>
      </w:r>
      <w:r>
        <w:t>technique)</w:t>
      </w:r>
    </w:p>
    <w:p w14:paraId="29705586" w14:textId="77777777" w:rsidR="00266EB3" w:rsidRDefault="00000000">
      <w:pPr>
        <w:pStyle w:val="BodyText"/>
        <w:spacing w:before="208"/>
        <w:ind w:left="480"/>
        <w:jc w:val="both"/>
      </w:pPr>
      <w:r>
        <w:t>In</w:t>
      </w:r>
      <w:r>
        <w:rPr>
          <w:spacing w:val="2"/>
        </w:rPr>
        <w:t xml:space="preserve"> </w:t>
      </w:r>
      <w:r>
        <w:t>1887,</w:t>
      </w:r>
      <w:r>
        <w:rPr>
          <w:spacing w:val="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S.S.</w:t>
      </w:r>
      <w:r>
        <w:rPr>
          <w:spacing w:val="-6"/>
        </w:rPr>
        <w:t xml:space="preserve"> </w:t>
      </w:r>
      <w:r>
        <w:t>White</w:t>
      </w:r>
      <w:r>
        <w:rPr>
          <w:spacing w:val="2"/>
        </w:rPr>
        <w:t xml:space="preserve"> </w:t>
      </w:r>
      <w:r>
        <w:t>Company</w:t>
      </w:r>
      <w:r>
        <w:rPr>
          <w:spacing w:val="-2"/>
        </w:rPr>
        <w:t xml:space="preserve"> </w:t>
      </w:r>
      <w:r>
        <w:t>began</w:t>
      </w:r>
      <w:r>
        <w:rPr>
          <w:spacing w:val="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manufacture gutta-percha</w:t>
      </w:r>
      <w:r>
        <w:rPr>
          <w:spacing w:val="2"/>
        </w:rPr>
        <w:t xml:space="preserve"> </w:t>
      </w:r>
      <w:r>
        <w:t>points.</w:t>
      </w:r>
    </w:p>
    <w:p w14:paraId="558DCE3E" w14:textId="77777777" w:rsidR="00266EB3" w:rsidRDefault="00266EB3">
      <w:pPr>
        <w:pStyle w:val="BodyText"/>
        <w:spacing w:before="3"/>
        <w:rPr>
          <w:sz w:val="30"/>
        </w:rPr>
      </w:pPr>
    </w:p>
    <w:p w14:paraId="3C2E1530" w14:textId="77777777" w:rsidR="00266EB3" w:rsidRDefault="00000000">
      <w:pPr>
        <w:pStyle w:val="BodyText"/>
        <w:spacing w:line="364" w:lineRule="auto"/>
        <w:ind w:left="480" w:right="497"/>
        <w:jc w:val="both"/>
      </w:pPr>
      <w:r>
        <w:t>In 1893, Rollins introduced a new type of gutta-percha to which he added</w:t>
      </w:r>
      <w:r>
        <w:rPr>
          <w:spacing w:val="1"/>
        </w:rPr>
        <w:t xml:space="preserve"> </w:t>
      </w:r>
      <w:r>
        <w:t>vermilion.</w:t>
      </w:r>
    </w:p>
    <w:p w14:paraId="4EEFA528" w14:textId="77777777" w:rsidR="00266EB3" w:rsidRDefault="00000000">
      <w:pPr>
        <w:pStyle w:val="BodyText"/>
        <w:spacing w:before="202" w:line="367" w:lineRule="auto"/>
        <w:ind w:left="480" w:right="497"/>
        <w:jc w:val="both"/>
      </w:pPr>
      <w:r>
        <w:t>In 1914, The softening and dissolution of the gutta-percha to serve as the</w:t>
      </w:r>
      <w:r>
        <w:rPr>
          <w:spacing w:val="1"/>
        </w:rPr>
        <w:t xml:space="preserve"> </w:t>
      </w:r>
      <w:r>
        <w:t>cementing</w:t>
      </w:r>
      <w:r>
        <w:rPr>
          <w:spacing w:val="-1"/>
        </w:rPr>
        <w:t xml:space="preserve"> </w:t>
      </w:r>
      <w:r>
        <w:t>agent,</w:t>
      </w:r>
      <w:r>
        <w:rPr>
          <w:spacing w:val="2"/>
        </w:rPr>
        <w:t xml:space="preserve"> </w:t>
      </w:r>
      <w:proofErr w:type="gramStart"/>
      <w:r>
        <w:t>through</w:t>
      </w:r>
      <w:r>
        <w:rPr>
          <w:spacing w:val="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use of</w:t>
      </w:r>
      <w:proofErr w:type="gramEnd"/>
      <w:r>
        <w:rPr>
          <w:spacing w:val="9"/>
        </w:rPr>
        <w:t xml:space="preserve"> </w:t>
      </w:r>
      <w:r>
        <w:t>resins</w:t>
      </w:r>
      <w:r>
        <w:rPr>
          <w:spacing w:val="1"/>
        </w:rPr>
        <w:t xml:space="preserve"> </w:t>
      </w:r>
      <w:r>
        <w:t>was introduced</w:t>
      </w:r>
      <w:r>
        <w:rPr>
          <w:spacing w:val="2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Callahan.</w:t>
      </w:r>
    </w:p>
    <w:p w14:paraId="5A9FDDC0" w14:textId="77777777" w:rsidR="00266EB3" w:rsidRDefault="00000000">
      <w:pPr>
        <w:pStyle w:val="BodyText"/>
        <w:spacing w:before="199" w:line="364" w:lineRule="auto"/>
        <w:ind w:left="480" w:right="506"/>
        <w:jc w:val="both"/>
      </w:pPr>
      <w:r>
        <w:t>Over the past 70 to 80 years, the dental community has seen attempts to</w:t>
      </w:r>
      <w:r>
        <w:rPr>
          <w:spacing w:val="1"/>
        </w:rPr>
        <w:t xml:space="preserve"> </w:t>
      </w:r>
      <w:r>
        <w:t>improve on the nature of root canal obturation with these cements and with</w:t>
      </w:r>
      <w:r>
        <w:rPr>
          <w:spacing w:val="1"/>
        </w:rPr>
        <w:t xml:space="preserve"> </w:t>
      </w:r>
      <w:r>
        <w:t>variations in</w:t>
      </w:r>
      <w:r>
        <w:rPr>
          <w:spacing w:val="2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delivery</w:t>
      </w:r>
      <w:r>
        <w:rPr>
          <w:spacing w:val="-2"/>
        </w:rPr>
        <w:t xml:space="preserve"> </w:t>
      </w:r>
      <w:r>
        <w:t>of</w:t>
      </w:r>
      <w:r>
        <w:rPr>
          <w:spacing w:val="4"/>
        </w:rPr>
        <w:t xml:space="preserve"> </w:t>
      </w:r>
      <w:r>
        <w:t>gutta-percha</w:t>
      </w:r>
      <w:r>
        <w:rPr>
          <w:spacing w:val="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prepared</w:t>
      </w:r>
      <w:r>
        <w:rPr>
          <w:spacing w:val="2"/>
        </w:rPr>
        <w:t xml:space="preserve"> </w:t>
      </w:r>
      <w:r>
        <w:t>canal system</w:t>
      </w:r>
    </w:p>
    <w:p w14:paraId="420AF002" w14:textId="77777777" w:rsidR="00266EB3" w:rsidRDefault="00266EB3">
      <w:pPr>
        <w:spacing w:line="364" w:lineRule="auto"/>
        <w:jc w:val="both"/>
        <w:sectPr w:rsidR="00266EB3">
          <w:pgSz w:w="11910" w:h="16840"/>
          <w:pgMar w:top="1300" w:right="940" w:bottom="1400" w:left="1680" w:header="712" w:footer="1170" w:gutter="0"/>
          <w:cols w:space="720"/>
        </w:sectPr>
      </w:pPr>
    </w:p>
    <w:p w14:paraId="38A64DBA" w14:textId="77777777" w:rsidR="00266EB3" w:rsidRDefault="00000000">
      <w:pPr>
        <w:pStyle w:val="Heading3"/>
        <w:spacing w:before="121"/>
      </w:pPr>
      <w:r>
        <w:rPr>
          <w:u w:val="thick"/>
        </w:rPr>
        <w:lastRenderedPageBreak/>
        <w:t>APPROPRIATE</w:t>
      </w:r>
      <w:r>
        <w:rPr>
          <w:spacing w:val="-3"/>
          <w:u w:val="thick"/>
        </w:rPr>
        <w:t xml:space="preserve"> </w:t>
      </w:r>
      <w:r>
        <w:rPr>
          <w:u w:val="thick"/>
        </w:rPr>
        <w:t>TIME</w:t>
      </w:r>
      <w:r>
        <w:rPr>
          <w:spacing w:val="-2"/>
          <w:u w:val="thick"/>
        </w:rPr>
        <w:t xml:space="preserve"> </w:t>
      </w:r>
      <w:r>
        <w:rPr>
          <w:u w:val="thick"/>
        </w:rPr>
        <w:t>FOR</w:t>
      </w:r>
      <w:r>
        <w:rPr>
          <w:spacing w:val="-3"/>
          <w:u w:val="thick"/>
        </w:rPr>
        <w:t xml:space="preserve"> </w:t>
      </w:r>
      <w:r>
        <w:rPr>
          <w:u w:val="thick"/>
        </w:rPr>
        <w:t>OBTURATION-</w:t>
      </w:r>
    </w:p>
    <w:p w14:paraId="5F00999B" w14:textId="77777777" w:rsidR="00266EB3" w:rsidRDefault="00266EB3">
      <w:pPr>
        <w:pStyle w:val="BodyText"/>
        <w:spacing w:before="5"/>
        <w:rPr>
          <w:rFonts w:ascii="Arial"/>
          <w:b/>
          <w:sz w:val="21"/>
        </w:rPr>
      </w:pPr>
    </w:p>
    <w:p w14:paraId="3511C2A0" w14:textId="77777777" w:rsidR="00266EB3" w:rsidRDefault="00000000">
      <w:pPr>
        <w:pStyle w:val="ListParagraph"/>
        <w:numPr>
          <w:ilvl w:val="1"/>
          <w:numId w:val="43"/>
        </w:numPr>
        <w:tabs>
          <w:tab w:val="left" w:pos="1201"/>
        </w:tabs>
        <w:spacing w:before="96"/>
        <w:ind w:hanging="361"/>
        <w:rPr>
          <w:sz w:val="24"/>
        </w:rPr>
      </w:pP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tooth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sz w:val="24"/>
        </w:rPr>
        <w:t>asymptomatic</w:t>
      </w:r>
    </w:p>
    <w:p w14:paraId="05643C82" w14:textId="77777777" w:rsidR="00266EB3" w:rsidRDefault="00000000">
      <w:pPr>
        <w:pStyle w:val="ListParagraph"/>
        <w:numPr>
          <w:ilvl w:val="1"/>
          <w:numId w:val="43"/>
        </w:numPr>
        <w:tabs>
          <w:tab w:val="left" w:pos="1201"/>
        </w:tabs>
        <w:spacing w:before="141"/>
        <w:ind w:hanging="361"/>
        <w:rPr>
          <w:sz w:val="24"/>
        </w:rPr>
      </w:pP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canal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dry</w:t>
      </w:r>
    </w:p>
    <w:p w14:paraId="71720C88" w14:textId="77777777" w:rsidR="00266EB3" w:rsidRDefault="00000000">
      <w:pPr>
        <w:pStyle w:val="ListParagraph"/>
        <w:numPr>
          <w:ilvl w:val="1"/>
          <w:numId w:val="43"/>
        </w:numPr>
        <w:tabs>
          <w:tab w:val="left" w:pos="1201"/>
        </w:tabs>
        <w:spacing w:before="143"/>
        <w:ind w:hanging="361"/>
        <w:rPr>
          <w:sz w:val="24"/>
        </w:rPr>
      </w:pPr>
      <w:r>
        <w:rPr>
          <w:sz w:val="24"/>
        </w:rPr>
        <w:t>There is</w:t>
      </w:r>
      <w:r>
        <w:rPr>
          <w:spacing w:val="1"/>
          <w:sz w:val="24"/>
        </w:rPr>
        <w:t xml:space="preserve"> </w:t>
      </w:r>
      <w:r>
        <w:rPr>
          <w:sz w:val="24"/>
        </w:rPr>
        <w:t>no</w:t>
      </w:r>
      <w:r>
        <w:rPr>
          <w:spacing w:val="1"/>
          <w:sz w:val="24"/>
        </w:rPr>
        <w:t xml:space="preserve"> </w:t>
      </w:r>
      <w:r>
        <w:rPr>
          <w:sz w:val="24"/>
        </w:rPr>
        <w:t>sinus-tract</w:t>
      </w:r>
    </w:p>
    <w:p w14:paraId="3F57BE49" w14:textId="77777777" w:rsidR="00266EB3" w:rsidRDefault="00000000">
      <w:pPr>
        <w:pStyle w:val="ListParagraph"/>
        <w:numPr>
          <w:ilvl w:val="1"/>
          <w:numId w:val="43"/>
        </w:numPr>
        <w:tabs>
          <w:tab w:val="left" w:pos="1201"/>
        </w:tabs>
        <w:spacing w:before="142"/>
        <w:ind w:hanging="361"/>
        <w:rPr>
          <w:sz w:val="24"/>
        </w:rPr>
      </w:pPr>
      <w:r>
        <w:rPr>
          <w:sz w:val="24"/>
        </w:rPr>
        <w:t>There is</w:t>
      </w:r>
      <w:r>
        <w:rPr>
          <w:spacing w:val="1"/>
          <w:sz w:val="24"/>
        </w:rPr>
        <w:t xml:space="preserve"> </w:t>
      </w:r>
      <w:r>
        <w:rPr>
          <w:sz w:val="24"/>
        </w:rPr>
        <w:t>no foul order</w:t>
      </w:r>
    </w:p>
    <w:p w14:paraId="242BBA2F" w14:textId="77777777" w:rsidR="00266EB3" w:rsidRDefault="00000000">
      <w:pPr>
        <w:pStyle w:val="ListParagraph"/>
        <w:numPr>
          <w:ilvl w:val="1"/>
          <w:numId w:val="43"/>
        </w:numPr>
        <w:tabs>
          <w:tab w:val="left" w:pos="1201"/>
        </w:tabs>
        <w:spacing w:before="143"/>
        <w:ind w:hanging="361"/>
        <w:rPr>
          <w:sz w:val="24"/>
        </w:rPr>
      </w:pPr>
      <w:r>
        <w:rPr>
          <w:sz w:val="24"/>
        </w:rPr>
        <w:t>The temporary</w:t>
      </w:r>
      <w:r>
        <w:rPr>
          <w:spacing w:val="-2"/>
          <w:sz w:val="24"/>
        </w:rPr>
        <w:t xml:space="preserve"> </w:t>
      </w:r>
      <w:r>
        <w:rPr>
          <w:sz w:val="24"/>
        </w:rPr>
        <w:t>filling</w:t>
      </w:r>
      <w:r>
        <w:rPr>
          <w:spacing w:val="-1"/>
          <w:sz w:val="24"/>
        </w:rPr>
        <w:t xml:space="preserve"> </w:t>
      </w:r>
      <w:r>
        <w:rPr>
          <w:sz w:val="24"/>
        </w:rPr>
        <w:t>is intact</w:t>
      </w:r>
    </w:p>
    <w:p w14:paraId="3C925160" w14:textId="77777777" w:rsidR="00266EB3" w:rsidRDefault="00266EB3">
      <w:pPr>
        <w:pStyle w:val="BodyText"/>
        <w:spacing w:before="11"/>
        <w:rPr>
          <w:sz w:val="29"/>
        </w:rPr>
      </w:pPr>
    </w:p>
    <w:p w14:paraId="5448A179" w14:textId="77777777" w:rsidR="00266EB3" w:rsidRDefault="00000000">
      <w:pPr>
        <w:pStyle w:val="Heading3"/>
      </w:pPr>
      <w:r>
        <w:rPr>
          <w:u w:val="thick"/>
        </w:rPr>
        <w:t>ROOT</w:t>
      </w:r>
      <w:r>
        <w:rPr>
          <w:spacing w:val="-3"/>
          <w:u w:val="thick"/>
        </w:rPr>
        <w:t xml:space="preserve"> </w:t>
      </w:r>
      <w:r>
        <w:rPr>
          <w:u w:val="thick"/>
        </w:rPr>
        <w:t>CANAL-FILLING</w:t>
      </w:r>
      <w:r>
        <w:rPr>
          <w:spacing w:val="-3"/>
          <w:u w:val="thick"/>
        </w:rPr>
        <w:t xml:space="preserve"> </w:t>
      </w:r>
      <w:r>
        <w:rPr>
          <w:u w:val="thick"/>
        </w:rPr>
        <w:t>MATERIALS-</w:t>
      </w:r>
    </w:p>
    <w:p w14:paraId="01677162" w14:textId="77777777" w:rsidR="00266EB3" w:rsidRDefault="00266EB3">
      <w:pPr>
        <w:pStyle w:val="BodyText"/>
        <w:spacing w:before="2"/>
        <w:rPr>
          <w:rFonts w:ascii="Arial"/>
          <w:b/>
          <w:sz w:val="21"/>
        </w:rPr>
      </w:pPr>
    </w:p>
    <w:p w14:paraId="78756895" w14:textId="77777777" w:rsidR="00266EB3" w:rsidRDefault="00000000">
      <w:pPr>
        <w:spacing w:before="92"/>
        <w:ind w:left="480"/>
        <w:rPr>
          <w:rFonts w:ascii="Arial"/>
          <w:b/>
          <w:sz w:val="24"/>
        </w:rPr>
      </w:pPr>
      <w:r>
        <w:rPr>
          <w:rFonts w:ascii="Arial"/>
          <w:b/>
          <w:sz w:val="24"/>
        </w:rPr>
        <w:t>Materials</w:t>
      </w:r>
      <w:r>
        <w:rPr>
          <w:rFonts w:ascii="Arial"/>
          <w:b/>
          <w:spacing w:val="-3"/>
          <w:sz w:val="24"/>
        </w:rPr>
        <w:t xml:space="preserve"> </w:t>
      </w:r>
      <w:r>
        <w:rPr>
          <w:rFonts w:ascii="Arial"/>
          <w:b/>
          <w:sz w:val="24"/>
        </w:rPr>
        <w:t>used</w:t>
      </w:r>
      <w:r>
        <w:rPr>
          <w:rFonts w:ascii="Arial"/>
          <w:b/>
          <w:spacing w:val="-4"/>
          <w:sz w:val="24"/>
        </w:rPr>
        <w:t xml:space="preserve"> </w:t>
      </w:r>
      <w:r>
        <w:rPr>
          <w:rFonts w:ascii="Arial"/>
          <w:b/>
          <w:sz w:val="24"/>
        </w:rPr>
        <w:t>can</w:t>
      </w:r>
      <w:r>
        <w:rPr>
          <w:rFonts w:ascii="Arial"/>
          <w:b/>
          <w:spacing w:val="-1"/>
          <w:sz w:val="24"/>
        </w:rPr>
        <w:t xml:space="preserve"> </w:t>
      </w:r>
      <w:r>
        <w:rPr>
          <w:rFonts w:ascii="Arial"/>
          <w:b/>
          <w:sz w:val="24"/>
        </w:rPr>
        <w:t>be</w:t>
      </w:r>
      <w:r>
        <w:rPr>
          <w:rFonts w:ascii="Arial"/>
          <w:b/>
          <w:spacing w:val="-1"/>
          <w:sz w:val="24"/>
        </w:rPr>
        <w:t xml:space="preserve"> </w:t>
      </w:r>
      <w:r>
        <w:rPr>
          <w:rFonts w:ascii="Arial"/>
          <w:b/>
          <w:sz w:val="24"/>
        </w:rPr>
        <w:t>classified</w:t>
      </w:r>
      <w:r>
        <w:rPr>
          <w:rFonts w:ascii="Arial"/>
          <w:b/>
          <w:spacing w:val="-1"/>
          <w:sz w:val="24"/>
        </w:rPr>
        <w:t xml:space="preserve"> </w:t>
      </w:r>
      <w:r>
        <w:rPr>
          <w:rFonts w:ascii="Arial"/>
          <w:b/>
          <w:sz w:val="24"/>
        </w:rPr>
        <w:t>as</w:t>
      </w:r>
      <w:r>
        <w:rPr>
          <w:rFonts w:ascii="Arial"/>
          <w:b/>
          <w:spacing w:val="-1"/>
          <w:sz w:val="24"/>
        </w:rPr>
        <w:t xml:space="preserve"> </w:t>
      </w:r>
      <w:r>
        <w:rPr>
          <w:rFonts w:ascii="Arial"/>
          <w:b/>
          <w:sz w:val="24"/>
        </w:rPr>
        <w:t>follows-</w:t>
      </w:r>
    </w:p>
    <w:p w14:paraId="4B3A0DDF" w14:textId="77777777" w:rsidR="00266EB3" w:rsidRDefault="00266EB3">
      <w:pPr>
        <w:pStyle w:val="BodyText"/>
        <w:spacing w:before="10"/>
        <w:rPr>
          <w:rFonts w:ascii="Arial"/>
          <w:b/>
          <w:sz w:val="29"/>
        </w:rPr>
      </w:pPr>
    </w:p>
    <w:p w14:paraId="0D32FF0E" w14:textId="77777777" w:rsidR="00266EB3" w:rsidRDefault="00000000">
      <w:pPr>
        <w:pStyle w:val="BodyText"/>
        <w:ind w:left="480"/>
      </w:pPr>
      <w:r>
        <w:pict w14:anchorId="71A354AC">
          <v:rect id="_x0000_s2055" style="position:absolute;left:0;text-align:left;margin-left:108pt;margin-top:12.4pt;width:118.8pt;height:.85pt;z-index:15809536;mso-position-horizontal-relative:page" fillcolor="black" stroked="f">
            <w10:wrap anchorx="page"/>
          </v:rect>
        </w:pict>
      </w:r>
      <w:r>
        <w:t>According to</w:t>
      </w:r>
      <w:r>
        <w:rPr>
          <w:spacing w:val="2"/>
        </w:rPr>
        <w:t xml:space="preserve"> </w:t>
      </w:r>
      <w:r>
        <w:t>Cohen</w:t>
      </w:r>
      <w:r>
        <w:rPr>
          <w:vertAlign w:val="superscript"/>
        </w:rPr>
        <w:t>104</w:t>
      </w:r>
    </w:p>
    <w:p w14:paraId="786F63CB" w14:textId="77777777" w:rsidR="00266EB3" w:rsidRDefault="00266EB3">
      <w:pPr>
        <w:pStyle w:val="BodyText"/>
        <w:spacing w:before="9"/>
        <w:rPr>
          <w:sz w:val="21"/>
        </w:rPr>
      </w:pPr>
    </w:p>
    <w:p w14:paraId="64546D49" w14:textId="77777777" w:rsidR="00266EB3" w:rsidRDefault="00000000">
      <w:pPr>
        <w:pStyle w:val="BodyText"/>
        <w:spacing w:before="96"/>
        <w:ind w:left="480"/>
      </w:pPr>
      <w:r>
        <w:t>ROOT</w:t>
      </w:r>
      <w:r>
        <w:rPr>
          <w:spacing w:val="4"/>
        </w:rPr>
        <w:t xml:space="preserve"> </w:t>
      </w:r>
      <w:r>
        <w:t>CANAL</w:t>
      </w:r>
      <w:r>
        <w:rPr>
          <w:spacing w:val="1"/>
        </w:rPr>
        <w:t xml:space="preserve"> </w:t>
      </w:r>
      <w:r>
        <w:t>CEMENT</w:t>
      </w:r>
      <w:r>
        <w:rPr>
          <w:spacing w:val="2"/>
        </w:rPr>
        <w:t xml:space="preserve"> </w:t>
      </w:r>
      <w:r>
        <w:t>SEALERS-</w:t>
      </w:r>
    </w:p>
    <w:p w14:paraId="15F1842E" w14:textId="77777777" w:rsidR="00266EB3" w:rsidRDefault="00266EB3">
      <w:pPr>
        <w:pStyle w:val="BodyText"/>
        <w:spacing w:before="3"/>
        <w:rPr>
          <w:sz w:val="30"/>
        </w:rPr>
      </w:pPr>
    </w:p>
    <w:p w14:paraId="6D689972" w14:textId="77777777" w:rsidR="00266EB3" w:rsidRDefault="00000000">
      <w:pPr>
        <w:pStyle w:val="ListParagraph"/>
        <w:numPr>
          <w:ilvl w:val="2"/>
          <w:numId w:val="43"/>
        </w:numPr>
        <w:tabs>
          <w:tab w:val="left" w:pos="1201"/>
        </w:tabs>
        <w:ind w:hanging="361"/>
        <w:rPr>
          <w:sz w:val="24"/>
        </w:rPr>
      </w:pPr>
      <w:r>
        <w:rPr>
          <w:sz w:val="24"/>
        </w:rPr>
        <w:t>zinc</w:t>
      </w:r>
      <w:r>
        <w:rPr>
          <w:spacing w:val="18"/>
          <w:sz w:val="24"/>
        </w:rPr>
        <w:t xml:space="preserve"> </w:t>
      </w:r>
      <w:r>
        <w:rPr>
          <w:sz w:val="24"/>
        </w:rPr>
        <w:t>oxide–eugenol</w:t>
      </w:r>
      <w:r>
        <w:rPr>
          <w:spacing w:val="14"/>
          <w:sz w:val="24"/>
        </w:rPr>
        <w:t xml:space="preserve"> </w:t>
      </w:r>
      <w:r>
        <w:rPr>
          <w:sz w:val="24"/>
        </w:rPr>
        <w:t>formulations</w:t>
      </w:r>
    </w:p>
    <w:p w14:paraId="60D3A838" w14:textId="77777777" w:rsidR="00266EB3" w:rsidRDefault="00000000">
      <w:pPr>
        <w:pStyle w:val="ListParagraph"/>
        <w:numPr>
          <w:ilvl w:val="2"/>
          <w:numId w:val="43"/>
        </w:numPr>
        <w:tabs>
          <w:tab w:val="left" w:pos="1201"/>
        </w:tabs>
        <w:spacing w:before="141"/>
        <w:ind w:hanging="361"/>
        <w:rPr>
          <w:sz w:val="24"/>
        </w:rPr>
      </w:pPr>
      <w:r>
        <w:rPr>
          <w:sz w:val="24"/>
        </w:rPr>
        <w:t>calcium</w:t>
      </w:r>
      <w:r>
        <w:rPr>
          <w:spacing w:val="-2"/>
          <w:sz w:val="24"/>
        </w:rPr>
        <w:t xml:space="preserve"> </w:t>
      </w:r>
      <w:r>
        <w:rPr>
          <w:sz w:val="24"/>
        </w:rPr>
        <w:t>hydroxide sealers</w:t>
      </w:r>
    </w:p>
    <w:p w14:paraId="32E94549" w14:textId="77777777" w:rsidR="00266EB3" w:rsidRDefault="00000000">
      <w:pPr>
        <w:pStyle w:val="ListParagraph"/>
        <w:numPr>
          <w:ilvl w:val="2"/>
          <w:numId w:val="43"/>
        </w:numPr>
        <w:tabs>
          <w:tab w:val="left" w:pos="1201"/>
        </w:tabs>
        <w:spacing w:before="144"/>
        <w:ind w:hanging="361"/>
        <w:rPr>
          <w:sz w:val="24"/>
        </w:rPr>
      </w:pPr>
      <w:r>
        <w:rPr>
          <w:sz w:val="24"/>
        </w:rPr>
        <w:t>glass ionomer</w:t>
      </w:r>
      <w:r>
        <w:rPr>
          <w:spacing w:val="-1"/>
          <w:sz w:val="24"/>
        </w:rPr>
        <w:t xml:space="preserve"> </w:t>
      </w:r>
      <w:r>
        <w:rPr>
          <w:sz w:val="24"/>
        </w:rPr>
        <w:t>sealers</w:t>
      </w:r>
    </w:p>
    <w:p w14:paraId="3A13CC4C" w14:textId="77777777" w:rsidR="00266EB3" w:rsidRDefault="00000000">
      <w:pPr>
        <w:pStyle w:val="ListParagraph"/>
        <w:numPr>
          <w:ilvl w:val="2"/>
          <w:numId w:val="43"/>
        </w:numPr>
        <w:tabs>
          <w:tab w:val="left" w:pos="1201"/>
        </w:tabs>
        <w:spacing w:before="141"/>
        <w:ind w:hanging="361"/>
        <w:rPr>
          <w:sz w:val="24"/>
        </w:rPr>
      </w:pPr>
      <w:r>
        <w:rPr>
          <w:sz w:val="24"/>
        </w:rPr>
        <w:t>Resin</w:t>
      </w:r>
      <w:r>
        <w:rPr>
          <w:spacing w:val="1"/>
          <w:sz w:val="24"/>
        </w:rPr>
        <w:t xml:space="preserve"> </w:t>
      </w:r>
      <w:r>
        <w:rPr>
          <w:sz w:val="24"/>
        </w:rPr>
        <w:t>based</w:t>
      </w:r>
      <w:r>
        <w:rPr>
          <w:spacing w:val="2"/>
          <w:sz w:val="24"/>
        </w:rPr>
        <w:t xml:space="preserve"> </w:t>
      </w:r>
      <w:r>
        <w:rPr>
          <w:sz w:val="24"/>
        </w:rPr>
        <w:t>sealers</w:t>
      </w:r>
    </w:p>
    <w:p w14:paraId="24916417" w14:textId="77777777" w:rsidR="00266EB3" w:rsidRDefault="00000000">
      <w:pPr>
        <w:pStyle w:val="ListParagraph"/>
        <w:numPr>
          <w:ilvl w:val="3"/>
          <w:numId w:val="43"/>
        </w:numPr>
        <w:tabs>
          <w:tab w:val="left" w:pos="1561"/>
        </w:tabs>
        <w:spacing w:before="144"/>
        <w:ind w:hanging="361"/>
        <w:rPr>
          <w:sz w:val="24"/>
        </w:rPr>
      </w:pPr>
      <w:r>
        <w:rPr>
          <w:sz w:val="24"/>
        </w:rPr>
        <w:t>epoxy</w:t>
      </w:r>
      <w:r>
        <w:rPr>
          <w:spacing w:val="-3"/>
          <w:sz w:val="24"/>
        </w:rPr>
        <w:t xml:space="preserve"> </w:t>
      </w:r>
      <w:r>
        <w:rPr>
          <w:sz w:val="24"/>
        </w:rPr>
        <w:t>resin</w:t>
      </w:r>
    </w:p>
    <w:p w14:paraId="78B99015" w14:textId="77777777" w:rsidR="00266EB3" w:rsidRDefault="00000000">
      <w:pPr>
        <w:pStyle w:val="ListParagraph"/>
        <w:numPr>
          <w:ilvl w:val="3"/>
          <w:numId w:val="43"/>
        </w:numPr>
        <w:tabs>
          <w:tab w:val="left" w:pos="1561"/>
        </w:tabs>
        <w:spacing w:before="141"/>
        <w:ind w:hanging="361"/>
        <w:rPr>
          <w:sz w:val="24"/>
        </w:rPr>
      </w:pPr>
      <w:r>
        <w:rPr>
          <w:sz w:val="24"/>
        </w:rPr>
        <w:t>methacrylate</w:t>
      </w:r>
      <w:r>
        <w:rPr>
          <w:spacing w:val="-1"/>
          <w:sz w:val="24"/>
        </w:rPr>
        <w:t xml:space="preserve"> </w:t>
      </w:r>
      <w:r>
        <w:rPr>
          <w:sz w:val="24"/>
        </w:rPr>
        <w:t>resin)</w:t>
      </w:r>
      <w:r>
        <w:rPr>
          <w:spacing w:val="-2"/>
          <w:sz w:val="24"/>
        </w:rPr>
        <w:t xml:space="preserve"> </w:t>
      </w:r>
      <w:r>
        <w:rPr>
          <w:sz w:val="24"/>
        </w:rPr>
        <w:t>sealers</w:t>
      </w:r>
    </w:p>
    <w:p w14:paraId="01D96BA5" w14:textId="77777777" w:rsidR="00266EB3" w:rsidRDefault="00000000">
      <w:pPr>
        <w:pStyle w:val="ListParagraph"/>
        <w:numPr>
          <w:ilvl w:val="2"/>
          <w:numId w:val="43"/>
        </w:numPr>
        <w:tabs>
          <w:tab w:val="left" w:pos="1201"/>
        </w:tabs>
        <w:spacing w:before="144"/>
        <w:ind w:hanging="361"/>
        <w:rPr>
          <w:sz w:val="24"/>
        </w:rPr>
      </w:pPr>
      <w:r>
        <w:rPr>
          <w:sz w:val="24"/>
        </w:rPr>
        <w:t>silicone</w:t>
      </w:r>
      <w:r>
        <w:rPr>
          <w:spacing w:val="-1"/>
          <w:sz w:val="24"/>
        </w:rPr>
        <w:t xml:space="preserve"> </w:t>
      </w:r>
      <w:r>
        <w:rPr>
          <w:sz w:val="24"/>
        </w:rPr>
        <w:t>sealers</w:t>
      </w:r>
    </w:p>
    <w:p w14:paraId="0D034FB8" w14:textId="77777777" w:rsidR="00266EB3" w:rsidRDefault="00000000">
      <w:pPr>
        <w:pStyle w:val="ListParagraph"/>
        <w:numPr>
          <w:ilvl w:val="2"/>
          <w:numId w:val="43"/>
        </w:numPr>
        <w:tabs>
          <w:tab w:val="left" w:pos="1200"/>
          <w:tab w:val="left" w:pos="1201"/>
        </w:tabs>
        <w:spacing w:before="141" w:line="542" w:lineRule="auto"/>
        <w:ind w:left="480" w:right="2746" w:firstLine="360"/>
        <w:rPr>
          <w:sz w:val="24"/>
        </w:rPr>
      </w:pPr>
      <w:r>
        <w:rPr>
          <w:sz w:val="24"/>
        </w:rPr>
        <w:t>recently</w:t>
      </w:r>
      <w:r>
        <w:rPr>
          <w:spacing w:val="9"/>
          <w:sz w:val="24"/>
        </w:rPr>
        <w:t xml:space="preserve"> </w:t>
      </w:r>
      <w:r>
        <w:rPr>
          <w:sz w:val="24"/>
        </w:rPr>
        <w:t>introduced</w:t>
      </w:r>
      <w:r>
        <w:rPr>
          <w:spacing w:val="13"/>
          <w:sz w:val="24"/>
        </w:rPr>
        <w:t xml:space="preserve"> </w:t>
      </w:r>
      <w:r>
        <w:rPr>
          <w:sz w:val="24"/>
        </w:rPr>
        <w:t>calcium</w:t>
      </w:r>
      <w:r>
        <w:rPr>
          <w:spacing w:val="14"/>
          <w:sz w:val="24"/>
        </w:rPr>
        <w:t xml:space="preserve"> </w:t>
      </w:r>
      <w:r>
        <w:rPr>
          <w:sz w:val="24"/>
        </w:rPr>
        <w:t>silicate–based</w:t>
      </w:r>
      <w:r>
        <w:rPr>
          <w:spacing w:val="13"/>
          <w:sz w:val="24"/>
        </w:rPr>
        <w:t xml:space="preserve"> </w:t>
      </w:r>
      <w:r>
        <w:rPr>
          <w:sz w:val="24"/>
        </w:rPr>
        <w:t>sealers</w:t>
      </w:r>
      <w:r>
        <w:rPr>
          <w:spacing w:val="-61"/>
          <w:sz w:val="24"/>
        </w:rPr>
        <w:t xml:space="preserve"> </w:t>
      </w:r>
      <w:r>
        <w:rPr>
          <w:sz w:val="24"/>
        </w:rPr>
        <w:t>CORE</w:t>
      </w:r>
      <w:r>
        <w:rPr>
          <w:spacing w:val="1"/>
          <w:sz w:val="24"/>
        </w:rPr>
        <w:t xml:space="preserve"> </w:t>
      </w:r>
      <w:r>
        <w:rPr>
          <w:sz w:val="24"/>
        </w:rPr>
        <w:t>MATERIALS</w:t>
      </w:r>
    </w:p>
    <w:p w14:paraId="5315F0DB" w14:textId="77777777" w:rsidR="00266EB3" w:rsidRDefault="00000000">
      <w:pPr>
        <w:pStyle w:val="ListParagraph"/>
        <w:numPr>
          <w:ilvl w:val="0"/>
          <w:numId w:val="42"/>
        </w:numPr>
        <w:tabs>
          <w:tab w:val="left" w:pos="1561"/>
        </w:tabs>
        <w:spacing w:before="1"/>
        <w:ind w:hanging="361"/>
        <w:rPr>
          <w:sz w:val="24"/>
        </w:rPr>
      </w:pPr>
      <w:r>
        <w:rPr>
          <w:sz w:val="24"/>
        </w:rPr>
        <w:t>silver</w:t>
      </w:r>
      <w:r>
        <w:rPr>
          <w:spacing w:val="-2"/>
          <w:sz w:val="24"/>
        </w:rPr>
        <w:t xml:space="preserve"> </w:t>
      </w:r>
      <w:r>
        <w:rPr>
          <w:sz w:val="24"/>
        </w:rPr>
        <w:t>cone</w:t>
      </w:r>
    </w:p>
    <w:p w14:paraId="0BC5D612" w14:textId="77777777" w:rsidR="00266EB3" w:rsidRDefault="00000000">
      <w:pPr>
        <w:pStyle w:val="ListParagraph"/>
        <w:numPr>
          <w:ilvl w:val="0"/>
          <w:numId w:val="42"/>
        </w:numPr>
        <w:tabs>
          <w:tab w:val="left" w:pos="1561"/>
        </w:tabs>
        <w:spacing w:before="141"/>
        <w:ind w:hanging="361"/>
        <w:rPr>
          <w:sz w:val="24"/>
        </w:rPr>
      </w:pPr>
      <w:r>
        <w:rPr>
          <w:sz w:val="24"/>
        </w:rPr>
        <w:t>gutta-percha</w:t>
      </w:r>
    </w:p>
    <w:p w14:paraId="3FB236E6" w14:textId="77777777" w:rsidR="00266EB3" w:rsidRDefault="00000000">
      <w:pPr>
        <w:pStyle w:val="ListParagraph"/>
        <w:numPr>
          <w:ilvl w:val="0"/>
          <w:numId w:val="42"/>
        </w:numPr>
        <w:tabs>
          <w:tab w:val="left" w:pos="1561"/>
        </w:tabs>
        <w:spacing w:before="144"/>
        <w:ind w:hanging="361"/>
        <w:rPr>
          <w:sz w:val="24"/>
        </w:rPr>
      </w:pPr>
      <w:r>
        <w:rPr>
          <w:sz w:val="24"/>
        </w:rPr>
        <w:t>Active</w:t>
      </w:r>
      <w:r>
        <w:rPr>
          <w:spacing w:val="1"/>
          <w:sz w:val="24"/>
        </w:rPr>
        <w:t xml:space="preserve"> </w:t>
      </w:r>
      <w:r>
        <w:rPr>
          <w:sz w:val="24"/>
        </w:rPr>
        <w:t>GP</w:t>
      </w:r>
    </w:p>
    <w:p w14:paraId="32F0DE89" w14:textId="77777777" w:rsidR="00266EB3" w:rsidRDefault="00000000">
      <w:pPr>
        <w:pStyle w:val="ListParagraph"/>
        <w:numPr>
          <w:ilvl w:val="0"/>
          <w:numId w:val="42"/>
        </w:numPr>
        <w:tabs>
          <w:tab w:val="left" w:pos="1561"/>
        </w:tabs>
        <w:spacing w:before="141"/>
        <w:ind w:hanging="361"/>
        <w:rPr>
          <w:sz w:val="24"/>
        </w:rPr>
      </w:pPr>
      <w:r>
        <w:rPr>
          <w:sz w:val="24"/>
        </w:rPr>
        <w:t>Resilon</w:t>
      </w:r>
    </w:p>
    <w:p w14:paraId="5D960476" w14:textId="77777777" w:rsidR="00266EB3" w:rsidRDefault="00000000">
      <w:pPr>
        <w:pStyle w:val="ListParagraph"/>
        <w:numPr>
          <w:ilvl w:val="0"/>
          <w:numId w:val="42"/>
        </w:numPr>
        <w:tabs>
          <w:tab w:val="left" w:pos="1561"/>
        </w:tabs>
        <w:spacing w:before="143"/>
        <w:ind w:hanging="361"/>
        <w:rPr>
          <w:sz w:val="24"/>
        </w:rPr>
      </w:pPr>
      <w:r>
        <w:rPr>
          <w:sz w:val="24"/>
        </w:rPr>
        <w:t>Custom</w:t>
      </w:r>
      <w:r>
        <w:rPr>
          <w:spacing w:val="1"/>
          <w:sz w:val="24"/>
        </w:rPr>
        <w:t xml:space="preserve"> </w:t>
      </w:r>
      <w:r>
        <w:rPr>
          <w:sz w:val="24"/>
        </w:rPr>
        <w:t>cones</w:t>
      </w:r>
    </w:p>
    <w:p w14:paraId="5F3602C6" w14:textId="77777777" w:rsidR="00266EB3" w:rsidRDefault="00266EB3">
      <w:pPr>
        <w:pStyle w:val="BodyText"/>
        <w:rPr>
          <w:sz w:val="30"/>
        </w:rPr>
      </w:pPr>
    </w:p>
    <w:p w14:paraId="361552F4" w14:textId="77777777" w:rsidR="00266EB3" w:rsidRDefault="00000000">
      <w:pPr>
        <w:pStyle w:val="Heading3"/>
      </w:pPr>
      <w:r>
        <w:rPr>
          <w:u w:val="thick"/>
        </w:rPr>
        <w:t>METHODS</w:t>
      </w:r>
      <w:r>
        <w:rPr>
          <w:spacing w:val="-3"/>
          <w:u w:val="thick"/>
        </w:rPr>
        <w:t xml:space="preserve"> </w:t>
      </w:r>
      <w:r>
        <w:rPr>
          <w:u w:val="thick"/>
        </w:rPr>
        <w:t>OF</w:t>
      </w:r>
      <w:r>
        <w:rPr>
          <w:spacing w:val="-2"/>
          <w:u w:val="thick"/>
        </w:rPr>
        <w:t xml:space="preserve"> </w:t>
      </w:r>
      <w:r>
        <w:rPr>
          <w:u w:val="thick"/>
        </w:rPr>
        <w:t>OBTURATION</w:t>
      </w:r>
    </w:p>
    <w:p w14:paraId="6B1C1921" w14:textId="77777777" w:rsidR="00266EB3" w:rsidRDefault="00266EB3">
      <w:pPr>
        <w:pStyle w:val="BodyText"/>
        <w:spacing w:before="2"/>
        <w:rPr>
          <w:rFonts w:ascii="Arial"/>
          <w:b/>
          <w:sz w:val="21"/>
        </w:rPr>
      </w:pPr>
    </w:p>
    <w:p w14:paraId="2FFCF390" w14:textId="77777777" w:rsidR="00266EB3" w:rsidRDefault="00000000">
      <w:pPr>
        <w:pStyle w:val="BodyText"/>
        <w:spacing w:before="97"/>
        <w:ind w:left="547"/>
      </w:pPr>
      <w:r>
        <w:t>The</w:t>
      </w:r>
      <w:r>
        <w:rPr>
          <w:spacing w:val="-1"/>
        </w:rPr>
        <w:t xml:space="preserve"> </w:t>
      </w:r>
      <w:r>
        <w:t>methods are</w:t>
      </w:r>
      <w:r>
        <w:rPr>
          <w:spacing w:val="-1"/>
        </w:rPr>
        <w:t xml:space="preserve"> </w:t>
      </w:r>
      <w:r>
        <w:t>listed</w:t>
      </w:r>
      <w:r>
        <w:rPr>
          <w:spacing w:val="1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follows:</w:t>
      </w:r>
    </w:p>
    <w:p w14:paraId="1618966F" w14:textId="77777777" w:rsidR="00266EB3" w:rsidRDefault="00266EB3">
      <w:pPr>
        <w:pStyle w:val="BodyText"/>
        <w:spacing w:before="3"/>
        <w:rPr>
          <w:sz w:val="30"/>
        </w:rPr>
      </w:pPr>
    </w:p>
    <w:p w14:paraId="484FDFDD" w14:textId="77777777" w:rsidR="00266EB3" w:rsidRDefault="00000000">
      <w:pPr>
        <w:pStyle w:val="ListParagraph"/>
        <w:numPr>
          <w:ilvl w:val="0"/>
          <w:numId w:val="41"/>
        </w:numPr>
        <w:tabs>
          <w:tab w:val="left" w:pos="682"/>
        </w:tabs>
        <w:ind w:hanging="202"/>
        <w:rPr>
          <w:sz w:val="24"/>
        </w:rPr>
      </w:pPr>
      <w:r>
        <w:rPr>
          <w:sz w:val="24"/>
        </w:rPr>
        <w:t>Solid</w:t>
      </w:r>
      <w:r>
        <w:rPr>
          <w:spacing w:val="-1"/>
          <w:sz w:val="24"/>
        </w:rPr>
        <w:t xml:space="preserve"> </w:t>
      </w:r>
      <w:r>
        <w:rPr>
          <w:sz w:val="24"/>
        </w:rPr>
        <w:t>Core</w:t>
      </w:r>
      <w:r>
        <w:rPr>
          <w:spacing w:val="-1"/>
          <w:sz w:val="24"/>
        </w:rPr>
        <w:t xml:space="preserve"> </w:t>
      </w:r>
      <w:r>
        <w:rPr>
          <w:sz w:val="24"/>
        </w:rPr>
        <w:t>Gutta-Percha</w:t>
      </w:r>
      <w:r>
        <w:rPr>
          <w:spacing w:val="-1"/>
          <w:sz w:val="24"/>
        </w:rPr>
        <w:t xml:space="preserve"> </w:t>
      </w:r>
      <w:r>
        <w:rPr>
          <w:sz w:val="24"/>
        </w:rPr>
        <w:t>with Sealants</w:t>
      </w:r>
    </w:p>
    <w:p w14:paraId="3B4BFC53" w14:textId="77777777" w:rsidR="00266EB3" w:rsidRDefault="00266EB3">
      <w:pPr>
        <w:pStyle w:val="BodyText"/>
        <w:spacing w:before="3"/>
        <w:rPr>
          <w:sz w:val="30"/>
        </w:rPr>
      </w:pPr>
    </w:p>
    <w:p w14:paraId="6D1BCA3A" w14:textId="77777777" w:rsidR="00266EB3" w:rsidRDefault="00000000">
      <w:pPr>
        <w:pStyle w:val="ListParagraph"/>
        <w:numPr>
          <w:ilvl w:val="0"/>
          <w:numId w:val="40"/>
        </w:numPr>
        <w:tabs>
          <w:tab w:val="left" w:pos="776"/>
        </w:tabs>
        <w:ind w:hanging="296"/>
        <w:rPr>
          <w:sz w:val="24"/>
        </w:rPr>
      </w:pPr>
      <w:r>
        <w:rPr>
          <w:sz w:val="24"/>
        </w:rPr>
        <w:t>Cold</w:t>
      </w:r>
      <w:r>
        <w:rPr>
          <w:spacing w:val="-1"/>
          <w:sz w:val="24"/>
        </w:rPr>
        <w:t xml:space="preserve"> </w:t>
      </w:r>
      <w:r>
        <w:rPr>
          <w:sz w:val="24"/>
        </w:rPr>
        <w:t>gutta-percha points</w:t>
      </w:r>
    </w:p>
    <w:p w14:paraId="5E29F73F" w14:textId="77777777" w:rsidR="00266EB3" w:rsidRDefault="00266EB3">
      <w:pPr>
        <w:rPr>
          <w:sz w:val="24"/>
        </w:rPr>
        <w:sectPr w:rsidR="00266EB3">
          <w:pgSz w:w="11910" w:h="16840"/>
          <w:pgMar w:top="1300" w:right="940" w:bottom="1400" w:left="1680" w:header="712" w:footer="1170" w:gutter="0"/>
          <w:cols w:space="720"/>
        </w:sectPr>
      </w:pPr>
    </w:p>
    <w:p w14:paraId="0AFF268C" w14:textId="77777777" w:rsidR="00266EB3" w:rsidRDefault="00000000">
      <w:pPr>
        <w:pStyle w:val="ListParagraph"/>
        <w:numPr>
          <w:ilvl w:val="1"/>
          <w:numId w:val="40"/>
        </w:numPr>
        <w:tabs>
          <w:tab w:val="left" w:pos="1921"/>
        </w:tabs>
        <w:spacing w:before="124"/>
        <w:ind w:hanging="361"/>
        <w:rPr>
          <w:sz w:val="24"/>
        </w:rPr>
      </w:pPr>
      <w:r>
        <w:rPr>
          <w:sz w:val="24"/>
        </w:rPr>
        <w:lastRenderedPageBreak/>
        <w:t>Lateral</w:t>
      </w:r>
      <w:r>
        <w:rPr>
          <w:spacing w:val="-3"/>
          <w:sz w:val="24"/>
        </w:rPr>
        <w:t xml:space="preserve"> </w:t>
      </w:r>
      <w:r>
        <w:rPr>
          <w:sz w:val="24"/>
        </w:rPr>
        <w:t>compaction</w:t>
      </w:r>
    </w:p>
    <w:p w14:paraId="79768998" w14:textId="77777777" w:rsidR="00266EB3" w:rsidRDefault="00000000">
      <w:pPr>
        <w:pStyle w:val="ListParagraph"/>
        <w:numPr>
          <w:ilvl w:val="1"/>
          <w:numId w:val="40"/>
        </w:numPr>
        <w:tabs>
          <w:tab w:val="left" w:pos="1921"/>
        </w:tabs>
        <w:spacing w:before="142"/>
        <w:ind w:hanging="361"/>
        <w:rPr>
          <w:sz w:val="24"/>
        </w:rPr>
      </w:pPr>
      <w:r>
        <w:rPr>
          <w:sz w:val="24"/>
        </w:rPr>
        <w:t>Variations</w:t>
      </w:r>
      <w:r>
        <w:rPr>
          <w:spacing w:val="-5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lateral</w:t>
      </w:r>
      <w:r>
        <w:rPr>
          <w:spacing w:val="-3"/>
          <w:sz w:val="24"/>
        </w:rPr>
        <w:t xml:space="preserve"> </w:t>
      </w:r>
      <w:r>
        <w:rPr>
          <w:sz w:val="24"/>
        </w:rPr>
        <w:t>compaction</w:t>
      </w:r>
    </w:p>
    <w:p w14:paraId="53898A06" w14:textId="77777777" w:rsidR="00266EB3" w:rsidRDefault="00000000">
      <w:pPr>
        <w:pStyle w:val="ListParagraph"/>
        <w:numPr>
          <w:ilvl w:val="0"/>
          <w:numId w:val="40"/>
        </w:numPr>
        <w:tabs>
          <w:tab w:val="left" w:pos="776"/>
        </w:tabs>
        <w:spacing w:before="144"/>
        <w:ind w:hanging="296"/>
        <w:rPr>
          <w:sz w:val="24"/>
        </w:rPr>
      </w:pPr>
      <w:r>
        <w:rPr>
          <w:sz w:val="24"/>
        </w:rPr>
        <w:t>Chemically</w:t>
      </w:r>
      <w:r>
        <w:rPr>
          <w:spacing w:val="-4"/>
          <w:sz w:val="24"/>
        </w:rPr>
        <w:t xml:space="preserve"> </w:t>
      </w:r>
      <w:r>
        <w:rPr>
          <w:sz w:val="24"/>
        </w:rPr>
        <w:t>plasticized cold</w:t>
      </w:r>
      <w:r>
        <w:rPr>
          <w:spacing w:val="-1"/>
          <w:sz w:val="24"/>
        </w:rPr>
        <w:t xml:space="preserve"> </w:t>
      </w:r>
      <w:r>
        <w:rPr>
          <w:sz w:val="24"/>
        </w:rPr>
        <w:t>gutta-percha</w:t>
      </w:r>
    </w:p>
    <w:p w14:paraId="5E80E11E" w14:textId="77777777" w:rsidR="00266EB3" w:rsidRDefault="00000000">
      <w:pPr>
        <w:pStyle w:val="ListParagraph"/>
        <w:numPr>
          <w:ilvl w:val="1"/>
          <w:numId w:val="40"/>
        </w:numPr>
        <w:tabs>
          <w:tab w:val="left" w:pos="749"/>
        </w:tabs>
        <w:spacing w:before="141"/>
        <w:ind w:left="748" w:hanging="269"/>
        <w:rPr>
          <w:sz w:val="24"/>
        </w:rPr>
      </w:pPr>
      <w:r>
        <w:rPr>
          <w:sz w:val="24"/>
        </w:rPr>
        <w:t>Essential</w:t>
      </w:r>
      <w:r>
        <w:rPr>
          <w:spacing w:val="-4"/>
          <w:sz w:val="24"/>
        </w:rPr>
        <w:t xml:space="preserve"> </w:t>
      </w:r>
      <w:r>
        <w:rPr>
          <w:sz w:val="24"/>
        </w:rPr>
        <w:t>oil</w:t>
      </w:r>
      <w:r>
        <w:rPr>
          <w:spacing w:val="-2"/>
          <w:sz w:val="24"/>
        </w:rPr>
        <w:t xml:space="preserve"> </w:t>
      </w:r>
      <w:r>
        <w:rPr>
          <w:sz w:val="24"/>
        </w:rPr>
        <w:t>and solvents</w:t>
      </w:r>
    </w:p>
    <w:p w14:paraId="11492D0B" w14:textId="77777777" w:rsidR="00266EB3" w:rsidRDefault="00000000">
      <w:pPr>
        <w:pStyle w:val="ListParagraph"/>
        <w:numPr>
          <w:ilvl w:val="2"/>
          <w:numId w:val="40"/>
        </w:numPr>
        <w:tabs>
          <w:tab w:val="left" w:pos="360"/>
        </w:tabs>
        <w:spacing w:before="143"/>
        <w:ind w:right="5895" w:hanging="2281"/>
        <w:jc w:val="right"/>
        <w:rPr>
          <w:sz w:val="24"/>
        </w:rPr>
      </w:pPr>
      <w:r>
        <w:rPr>
          <w:sz w:val="24"/>
        </w:rPr>
        <w:t>Eucalyptol</w:t>
      </w:r>
    </w:p>
    <w:p w14:paraId="3F51BD1D" w14:textId="77777777" w:rsidR="00266EB3" w:rsidRDefault="00000000">
      <w:pPr>
        <w:pStyle w:val="ListParagraph"/>
        <w:numPr>
          <w:ilvl w:val="2"/>
          <w:numId w:val="40"/>
        </w:numPr>
        <w:tabs>
          <w:tab w:val="left" w:pos="360"/>
        </w:tabs>
        <w:spacing w:before="141"/>
        <w:ind w:right="5815" w:hanging="2281"/>
        <w:jc w:val="right"/>
        <w:rPr>
          <w:sz w:val="24"/>
        </w:rPr>
      </w:pPr>
      <w:r>
        <w:rPr>
          <w:sz w:val="24"/>
        </w:rPr>
        <w:t>Chloroform</w:t>
      </w:r>
    </w:p>
    <w:p w14:paraId="3DD0CB44" w14:textId="77777777" w:rsidR="00266EB3" w:rsidRDefault="00000000">
      <w:pPr>
        <w:pStyle w:val="ListParagraph"/>
        <w:numPr>
          <w:ilvl w:val="2"/>
          <w:numId w:val="40"/>
        </w:numPr>
        <w:tabs>
          <w:tab w:val="left" w:pos="360"/>
        </w:tabs>
        <w:spacing w:before="144"/>
        <w:ind w:right="5908" w:hanging="2281"/>
        <w:jc w:val="right"/>
        <w:rPr>
          <w:sz w:val="24"/>
        </w:rPr>
      </w:pPr>
      <w:r>
        <w:rPr>
          <w:sz w:val="24"/>
        </w:rPr>
        <w:t>Halothane</w:t>
      </w:r>
    </w:p>
    <w:p w14:paraId="0E12BF5B" w14:textId="77777777" w:rsidR="00266EB3" w:rsidRDefault="00000000">
      <w:pPr>
        <w:pStyle w:val="ListParagraph"/>
        <w:numPr>
          <w:ilvl w:val="0"/>
          <w:numId w:val="40"/>
        </w:numPr>
        <w:tabs>
          <w:tab w:val="left" w:pos="788"/>
        </w:tabs>
        <w:spacing w:before="141"/>
        <w:ind w:left="787" w:hanging="308"/>
        <w:rPr>
          <w:sz w:val="24"/>
        </w:rPr>
      </w:pPr>
      <w:r>
        <w:rPr>
          <w:sz w:val="24"/>
        </w:rPr>
        <w:t>Canal-warmed</w:t>
      </w:r>
      <w:r>
        <w:rPr>
          <w:spacing w:val="-1"/>
          <w:sz w:val="24"/>
        </w:rPr>
        <w:t xml:space="preserve"> </w:t>
      </w:r>
      <w:r>
        <w:rPr>
          <w:sz w:val="24"/>
        </w:rPr>
        <w:t>gutta-percha</w:t>
      </w:r>
    </w:p>
    <w:p w14:paraId="0043BCC3" w14:textId="77777777" w:rsidR="00266EB3" w:rsidRDefault="00000000">
      <w:pPr>
        <w:pStyle w:val="ListParagraph"/>
        <w:numPr>
          <w:ilvl w:val="1"/>
          <w:numId w:val="40"/>
        </w:numPr>
        <w:tabs>
          <w:tab w:val="left" w:pos="1921"/>
        </w:tabs>
        <w:spacing w:before="144"/>
        <w:ind w:hanging="361"/>
        <w:rPr>
          <w:sz w:val="24"/>
        </w:rPr>
      </w:pPr>
      <w:r>
        <w:rPr>
          <w:sz w:val="24"/>
        </w:rPr>
        <w:t>Vertical</w:t>
      </w:r>
      <w:r>
        <w:rPr>
          <w:spacing w:val="-2"/>
          <w:sz w:val="24"/>
        </w:rPr>
        <w:t xml:space="preserve"> </w:t>
      </w:r>
      <w:r>
        <w:rPr>
          <w:sz w:val="24"/>
        </w:rPr>
        <w:t>compaction</w:t>
      </w:r>
    </w:p>
    <w:p w14:paraId="41AD28E1" w14:textId="77777777" w:rsidR="00266EB3" w:rsidRDefault="00000000">
      <w:pPr>
        <w:pStyle w:val="ListParagraph"/>
        <w:numPr>
          <w:ilvl w:val="1"/>
          <w:numId w:val="40"/>
        </w:numPr>
        <w:tabs>
          <w:tab w:val="left" w:pos="1921"/>
        </w:tabs>
        <w:spacing w:before="141"/>
        <w:ind w:hanging="361"/>
        <w:rPr>
          <w:sz w:val="24"/>
        </w:rPr>
      </w:pPr>
      <w:r>
        <w:rPr>
          <w:sz w:val="24"/>
        </w:rPr>
        <w:t>System</w:t>
      </w:r>
      <w:r>
        <w:rPr>
          <w:spacing w:val="-1"/>
          <w:sz w:val="24"/>
        </w:rPr>
        <w:t xml:space="preserve"> </w:t>
      </w:r>
      <w:r>
        <w:rPr>
          <w:sz w:val="24"/>
        </w:rPr>
        <w:t>B</w:t>
      </w:r>
      <w:r>
        <w:rPr>
          <w:spacing w:val="-2"/>
          <w:sz w:val="24"/>
        </w:rPr>
        <w:t xml:space="preserve"> </w:t>
      </w:r>
      <w:r>
        <w:rPr>
          <w:sz w:val="24"/>
        </w:rPr>
        <w:t>compaction</w:t>
      </w:r>
    </w:p>
    <w:p w14:paraId="2B0627BE" w14:textId="77777777" w:rsidR="00266EB3" w:rsidRDefault="00000000">
      <w:pPr>
        <w:pStyle w:val="ListParagraph"/>
        <w:numPr>
          <w:ilvl w:val="1"/>
          <w:numId w:val="40"/>
        </w:numPr>
        <w:tabs>
          <w:tab w:val="left" w:pos="1921"/>
        </w:tabs>
        <w:spacing w:before="144"/>
        <w:ind w:hanging="361"/>
        <w:rPr>
          <w:sz w:val="24"/>
        </w:rPr>
      </w:pPr>
      <w:r>
        <w:rPr>
          <w:sz w:val="24"/>
        </w:rPr>
        <w:t>Sectional</w:t>
      </w:r>
      <w:r>
        <w:rPr>
          <w:spacing w:val="-8"/>
          <w:sz w:val="24"/>
        </w:rPr>
        <w:t xml:space="preserve"> </w:t>
      </w:r>
      <w:r>
        <w:rPr>
          <w:sz w:val="24"/>
        </w:rPr>
        <w:t>compaction</w:t>
      </w:r>
    </w:p>
    <w:p w14:paraId="262F6A62" w14:textId="77777777" w:rsidR="00266EB3" w:rsidRDefault="00000000">
      <w:pPr>
        <w:pStyle w:val="ListParagraph"/>
        <w:numPr>
          <w:ilvl w:val="1"/>
          <w:numId w:val="40"/>
        </w:numPr>
        <w:tabs>
          <w:tab w:val="left" w:pos="1921"/>
        </w:tabs>
        <w:spacing w:before="141"/>
        <w:ind w:hanging="361"/>
        <w:rPr>
          <w:sz w:val="24"/>
        </w:rPr>
      </w:pPr>
      <w:r>
        <w:rPr>
          <w:sz w:val="24"/>
        </w:rPr>
        <w:t>Lateral/vertical</w:t>
      </w:r>
      <w:r>
        <w:rPr>
          <w:spacing w:val="-4"/>
          <w:sz w:val="24"/>
        </w:rPr>
        <w:t xml:space="preserve"> </w:t>
      </w:r>
      <w:r>
        <w:rPr>
          <w:sz w:val="24"/>
        </w:rPr>
        <w:t>compaction</w:t>
      </w:r>
    </w:p>
    <w:p w14:paraId="0410FA96" w14:textId="77777777" w:rsidR="00266EB3" w:rsidRDefault="00000000">
      <w:pPr>
        <w:pStyle w:val="BodyText"/>
        <w:spacing w:before="144"/>
        <w:ind w:left="749"/>
      </w:pPr>
      <w:r>
        <w:t>a.</w:t>
      </w:r>
      <w:r>
        <w:rPr>
          <w:spacing w:val="-1"/>
        </w:rPr>
        <w:t xml:space="preserve"> </w:t>
      </w:r>
      <w:r>
        <w:t>Endotec</w:t>
      </w:r>
      <w:r>
        <w:rPr>
          <w:spacing w:val="1"/>
        </w:rPr>
        <w:t xml:space="preserve"> </w:t>
      </w:r>
      <w:r>
        <w:t>II</w:t>
      </w:r>
    </w:p>
    <w:p w14:paraId="1A69FCD3" w14:textId="77777777" w:rsidR="00266EB3" w:rsidRDefault="00000000">
      <w:pPr>
        <w:pStyle w:val="ListParagraph"/>
        <w:numPr>
          <w:ilvl w:val="1"/>
          <w:numId w:val="40"/>
        </w:numPr>
        <w:tabs>
          <w:tab w:val="left" w:pos="1921"/>
        </w:tabs>
        <w:spacing w:before="141"/>
        <w:ind w:hanging="361"/>
        <w:rPr>
          <w:sz w:val="24"/>
        </w:rPr>
      </w:pPr>
      <w:r>
        <w:rPr>
          <w:sz w:val="24"/>
        </w:rPr>
        <w:t>Thermomechanical</w:t>
      </w:r>
      <w:r>
        <w:rPr>
          <w:spacing w:val="-5"/>
          <w:sz w:val="24"/>
        </w:rPr>
        <w:t xml:space="preserve"> </w:t>
      </w:r>
      <w:r>
        <w:rPr>
          <w:sz w:val="24"/>
        </w:rPr>
        <w:t>compaction</w:t>
      </w:r>
    </w:p>
    <w:p w14:paraId="6F14E432" w14:textId="77777777" w:rsidR="00266EB3" w:rsidRDefault="00000000">
      <w:pPr>
        <w:pStyle w:val="ListParagraph"/>
        <w:numPr>
          <w:ilvl w:val="0"/>
          <w:numId w:val="39"/>
        </w:numPr>
        <w:tabs>
          <w:tab w:val="left" w:pos="816"/>
        </w:tabs>
        <w:spacing w:before="143"/>
        <w:jc w:val="left"/>
        <w:rPr>
          <w:sz w:val="24"/>
        </w:rPr>
      </w:pPr>
      <w:r>
        <w:rPr>
          <w:sz w:val="24"/>
        </w:rPr>
        <w:t>Microscale</w:t>
      </w:r>
      <w:r>
        <w:rPr>
          <w:spacing w:val="-2"/>
          <w:sz w:val="24"/>
        </w:rPr>
        <w:t xml:space="preserve"> </w:t>
      </w:r>
      <w:r>
        <w:rPr>
          <w:sz w:val="24"/>
        </w:rPr>
        <w:t>System,</w:t>
      </w:r>
      <w:r>
        <w:rPr>
          <w:spacing w:val="-2"/>
          <w:sz w:val="24"/>
        </w:rPr>
        <w:t xml:space="preserve"> </w:t>
      </w:r>
      <w:r>
        <w:rPr>
          <w:sz w:val="24"/>
        </w:rPr>
        <w:t>IC</w:t>
      </w:r>
      <w:r>
        <w:rPr>
          <w:spacing w:val="-2"/>
          <w:sz w:val="24"/>
        </w:rPr>
        <w:t xml:space="preserve"> </w:t>
      </w:r>
      <w:r>
        <w:rPr>
          <w:sz w:val="24"/>
        </w:rPr>
        <w:t>Engine</w:t>
      </w:r>
      <w:r>
        <w:rPr>
          <w:spacing w:val="-1"/>
          <w:sz w:val="24"/>
        </w:rPr>
        <w:t xml:space="preserve"> </w:t>
      </w:r>
      <w:r>
        <w:rPr>
          <w:sz w:val="24"/>
        </w:rPr>
        <w:t>Plugger</w:t>
      </w:r>
      <w:r>
        <w:rPr>
          <w:spacing w:val="-1"/>
          <w:sz w:val="24"/>
        </w:rPr>
        <w:t xml:space="preserve"> </w:t>
      </w:r>
      <w:r>
        <w:rPr>
          <w:sz w:val="24"/>
        </w:rPr>
        <w:t>and Maillefer</w:t>
      </w:r>
      <w:r>
        <w:rPr>
          <w:spacing w:val="-1"/>
          <w:sz w:val="24"/>
        </w:rPr>
        <w:t xml:space="preserve"> </w:t>
      </w:r>
      <w:r>
        <w:rPr>
          <w:sz w:val="24"/>
        </w:rPr>
        <w:t>Condenser</w:t>
      </w:r>
    </w:p>
    <w:p w14:paraId="0F833F30" w14:textId="77777777" w:rsidR="00266EB3" w:rsidRDefault="00000000">
      <w:pPr>
        <w:pStyle w:val="ListParagraph"/>
        <w:numPr>
          <w:ilvl w:val="0"/>
          <w:numId w:val="39"/>
        </w:numPr>
        <w:tabs>
          <w:tab w:val="left" w:pos="816"/>
        </w:tabs>
        <w:spacing w:before="142"/>
        <w:jc w:val="left"/>
        <w:rPr>
          <w:sz w:val="24"/>
        </w:rPr>
      </w:pPr>
      <w:r>
        <w:rPr>
          <w:sz w:val="24"/>
        </w:rPr>
        <w:t>Hybrid</w:t>
      </w:r>
      <w:r>
        <w:rPr>
          <w:spacing w:val="-3"/>
          <w:sz w:val="24"/>
        </w:rPr>
        <w:t xml:space="preserve"> </w:t>
      </w:r>
      <w:r>
        <w:rPr>
          <w:sz w:val="24"/>
        </w:rPr>
        <w:t>lechnique</w:t>
      </w:r>
    </w:p>
    <w:p w14:paraId="391BD301" w14:textId="77777777" w:rsidR="00266EB3" w:rsidRDefault="00000000">
      <w:pPr>
        <w:pStyle w:val="ListParagraph"/>
        <w:numPr>
          <w:ilvl w:val="0"/>
          <w:numId w:val="39"/>
        </w:numPr>
        <w:tabs>
          <w:tab w:val="left" w:pos="802"/>
        </w:tabs>
        <w:spacing w:before="143"/>
        <w:ind w:left="801" w:hanging="255"/>
        <w:jc w:val="left"/>
        <w:rPr>
          <w:sz w:val="24"/>
        </w:rPr>
      </w:pPr>
      <w:r>
        <w:rPr>
          <w:sz w:val="24"/>
        </w:rPr>
        <w:t>IS Quick-Fil</w:t>
      </w:r>
    </w:p>
    <w:p w14:paraId="7B7A9A89" w14:textId="77777777" w:rsidR="00266EB3" w:rsidRDefault="00000000">
      <w:pPr>
        <w:pStyle w:val="ListParagraph"/>
        <w:numPr>
          <w:ilvl w:val="0"/>
          <w:numId w:val="39"/>
        </w:numPr>
        <w:tabs>
          <w:tab w:val="left" w:pos="749"/>
        </w:tabs>
        <w:spacing w:before="141"/>
        <w:ind w:left="748"/>
        <w:jc w:val="left"/>
        <w:rPr>
          <w:sz w:val="24"/>
        </w:rPr>
      </w:pPr>
      <w:r>
        <w:rPr>
          <w:sz w:val="24"/>
        </w:rPr>
        <w:t>Ultrasonic</w:t>
      </w:r>
      <w:r>
        <w:rPr>
          <w:spacing w:val="-6"/>
          <w:sz w:val="24"/>
        </w:rPr>
        <w:t xml:space="preserve"> </w:t>
      </w:r>
      <w:r>
        <w:rPr>
          <w:sz w:val="24"/>
        </w:rPr>
        <w:t>plasticizing</w:t>
      </w:r>
    </w:p>
    <w:p w14:paraId="29877D6C" w14:textId="77777777" w:rsidR="00266EB3" w:rsidRDefault="00000000">
      <w:pPr>
        <w:pStyle w:val="ListParagraph"/>
        <w:numPr>
          <w:ilvl w:val="0"/>
          <w:numId w:val="40"/>
        </w:numPr>
        <w:tabs>
          <w:tab w:val="left" w:pos="788"/>
        </w:tabs>
        <w:spacing w:before="144"/>
        <w:ind w:left="787" w:hanging="308"/>
        <w:rPr>
          <w:sz w:val="24"/>
        </w:rPr>
      </w:pPr>
      <w:r>
        <w:rPr>
          <w:sz w:val="24"/>
        </w:rPr>
        <w:t>Thermoplasticized</w:t>
      </w:r>
      <w:r>
        <w:rPr>
          <w:spacing w:val="-5"/>
          <w:sz w:val="24"/>
        </w:rPr>
        <w:t xml:space="preserve"> </w:t>
      </w:r>
      <w:r>
        <w:rPr>
          <w:sz w:val="24"/>
        </w:rPr>
        <w:t>gutta</w:t>
      </w:r>
      <w:r>
        <w:rPr>
          <w:spacing w:val="-6"/>
          <w:sz w:val="24"/>
        </w:rPr>
        <w:t xml:space="preserve"> </w:t>
      </w:r>
      <w:r>
        <w:rPr>
          <w:sz w:val="24"/>
        </w:rPr>
        <w:t>percha</w:t>
      </w:r>
    </w:p>
    <w:p w14:paraId="4DE35141" w14:textId="77777777" w:rsidR="00266EB3" w:rsidRDefault="00000000">
      <w:pPr>
        <w:pStyle w:val="ListParagraph"/>
        <w:numPr>
          <w:ilvl w:val="1"/>
          <w:numId w:val="40"/>
        </w:numPr>
        <w:tabs>
          <w:tab w:val="left" w:pos="1083"/>
        </w:tabs>
        <w:spacing w:before="141"/>
        <w:ind w:left="1082" w:hanging="334"/>
        <w:rPr>
          <w:sz w:val="24"/>
        </w:rPr>
      </w:pPr>
      <w:r>
        <w:rPr>
          <w:sz w:val="24"/>
        </w:rPr>
        <w:t>Syringe</w:t>
      </w:r>
      <w:r>
        <w:rPr>
          <w:spacing w:val="-3"/>
          <w:sz w:val="24"/>
        </w:rPr>
        <w:t xml:space="preserve"> </w:t>
      </w:r>
      <w:proofErr w:type="gramStart"/>
      <w:r>
        <w:rPr>
          <w:sz w:val="24"/>
        </w:rPr>
        <w:t>Insertion</w:t>
      </w:r>
      <w:r>
        <w:rPr>
          <w:spacing w:val="-4"/>
          <w:sz w:val="24"/>
        </w:rPr>
        <w:t xml:space="preserve"> </w:t>
      </w:r>
      <w:r>
        <w:rPr>
          <w:sz w:val="24"/>
        </w:rPr>
        <w:t>.</w:t>
      </w:r>
      <w:proofErr w:type="gramEnd"/>
    </w:p>
    <w:p w14:paraId="24B10D39" w14:textId="77777777" w:rsidR="00266EB3" w:rsidRDefault="00000000">
      <w:pPr>
        <w:pStyle w:val="ListParagraph"/>
        <w:numPr>
          <w:ilvl w:val="2"/>
          <w:numId w:val="40"/>
        </w:numPr>
        <w:tabs>
          <w:tab w:val="left" w:pos="1401"/>
          <w:tab w:val="left" w:pos="1402"/>
        </w:tabs>
        <w:spacing w:before="144"/>
        <w:ind w:left="1402" w:hanging="428"/>
        <w:rPr>
          <w:sz w:val="24"/>
        </w:rPr>
      </w:pPr>
      <w:r>
        <w:rPr>
          <w:sz w:val="24"/>
        </w:rPr>
        <w:t>Obtura</w:t>
      </w:r>
    </w:p>
    <w:p w14:paraId="3754F8AF" w14:textId="77777777" w:rsidR="00266EB3" w:rsidRDefault="00000000">
      <w:pPr>
        <w:pStyle w:val="ListParagraph"/>
        <w:numPr>
          <w:ilvl w:val="2"/>
          <w:numId w:val="40"/>
        </w:numPr>
        <w:tabs>
          <w:tab w:val="left" w:pos="1401"/>
          <w:tab w:val="left" w:pos="1402"/>
        </w:tabs>
        <w:spacing w:before="141" w:line="367" w:lineRule="auto"/>
        <w:ind w:left="480" w:right="5801" w:firstLine="494"/>
        <w:rPr>
          <w:sz w:val="24"/>
        </w:rPr>
      </w:pPr>
      <w:r>
        <w:rPr>
          <w:spacing w:val="-1"/>
          <w:sz w:val="24"/>
        </w:rPr>
        <w:t xml:space="preserve">Inject-R-Fill, </w:t>
      </w:r>
      <w:r>
        <w:rPr>
          <w:sz w:val="24"/>
        </w:rPr>
        <w:t>backfill</w:t>
      </w:r>
      <w:r>
        <w:rPr>
          <w:spacing w:val="-61"/>
          <w:sz w:val="24"/>
        </w:rPr>
        <w:t xml:space="preserve"> </w:t>
      </w:r>
      <w:proofErr w:type="gramStart"/>
      <w:r>
        <w:rPr>
          <w:sz w:val="24"/>
        </w:rPr>
        <w:t>2.solid</w:t>
      </w:r>
      <w:proofErr w:type="gramEnd"/>
      <w:r>
        <w:rPr>
          <w:spacing w:val="-1"/>
          <w:sz w:val="24"/>
        </w:rPr>
        <w:t xml:space="preserve"> </w:t>
      </w:r>
      <w:r>
        <w:rPr>
          <w:sz w:val="24"/>
        </w:rPr>
        <w:t>core</w:t>
      </w:r>
      <w:r>
        <w:rPr>
          <w:spacing w:val="-1"/>
          <w:sz w:val="24"/>
        </w:rPr>
        <w:t xml:space="preserve"> </w:t>
      </w:r>
      <w:r>
        <w:rPr>
          <w:sz w:val="24"/>
        </w:rPr>
        <w:t>carrier</w:t>
      </w:r>
      <w:r>
        <w:rPr>
          <w:spacing w:val="-2"/>
          <w:sz w:val="24"/>
        </w:rPr>
        <w:t xml:space="preserve"> </w:t>
      </w:r>
      <w:r>
        <w:rPr>
          <w:sz w:val="24"/>
        </w:rPr>
        <w:t>insertion</w:t>
      </w:r>
    </w:p>
    <w:p w14:paraId="51D51529" w14:textId="77777777" w:rsidR="00266EB3" w:rsidRDefault="00000000">
      <w:pPr>
        <w:pStyle w:val="ListParagraph"/>
        <w:numPr>
          <w:ilvl w:val="3"/>
          <w:numId w:val="40"/>
        </w:numPr>
        <w:tabs>
          <w:tab w:val="left" w:pos="1613"/>
        </w:tabs>
        <w:spacing w:line="268" w:lineRule="exact"/>
        <w:rPr>
          <w:sz w:val="24"/>
        </w:rPr>
      </w:pPr>
      <w:r>
        <w:rPr>
          <w:sz w:val="24"/>
        </w:rPr>
        <w:t>Thermafil</w:t>
      </w:r>
      <w:r>
        <w:rPr>
          <w:spacing w:val="-2"/>
          <w:sz w:val="24"/>
        </w:rPr>
        <w:t xml:space="preserve"> </w:t>
      </w:r>
      <w:r>
        <w:rPr>
          <w:sz w:val="24"/>
        </w:rPr>
        <w:t>and Denftil</w:t>
      </w:r>
    </w:p>
    <w:p w14:paraId="76999996" w14:textId="77777777" w:rsidR="00266EB3" w:rsidRDefault="00000000">
      <w:pPr>
        <w:pStyle w:val="ListParagraph"/>
        <w:numPr>
          <w:ilvl w:val="3"/>
          <w:numId w:val="40"/>
        </w:numPr>
        <w:tabs>
          <w:tab w:val="left" w:pos="1615"/>
        </w:tabs>
        <w:spacing w:before="144"/>
        <w:ind w:left="1614" w:hanging="266"/>
        <w:rPr>
          <w:sz w:val="24"/>
        </w:rPr>
      </w:pPr>
      <w:r>
        <w:rPr>
          <w:sz w:val="24"/>
        </w:rPr>
        <w:t>soft core and</w:t>
      </w:r>
      <w:r>
        <w:rPr>
          <w:spacing w:val="3"/>
          <w:sz w:val="24"/>
        </w:rPr>
        <w:t xml:space="preserve"> </w:t>
      </w:r>
      <w:r>
        <w:rPr>
          <w:sz w:val="24"/>
        </w:rPr>
        <w:t>three</w:t>
      </w:r>
      <w:r>
        <w:rPr>
          <w:spacing w:val="2"/>
          <w:sz w:val="24"/>
        </w:rPr>
        <w:t xml:space="preserve"> </w:t>
      </w:r>
      <w:r>
        <w:rPr>
          <w:sz w:val="24"/>
        </w:rPr>
        <w:t>Dee</w:t>
      </w:r>
      <w:r>
        <w:rPr>
          <w:spacing w:val="1"/>
          <w:sz w:val="24"/>
        </w:rPr>
        <w:t xml:space="preserve"> </w:t>
      </w:r>
      <w:r>
        <w:rPr>
          <w:sz w:val="24"/>
        </w:rPr>
        <w:t>GP</w:t>
      </w:r>
    </w:p>
    <w:p w14:paraId="7DA60B92" w14:textId="77777777" w:rsidR="00266EB3" w:rsidRDefault="00000000">
      <w:pPr>
        <w:pStyle w:val="ListParagraph"/>
        <w:numPr>
          <w:ilvl w:val="3"/>
          <w:numId w:val="40"/>
        </w:numPr>
        <w:tabs>
          <w:tab w:val="left" w:pos="1604"/>
        </w:tabs>
        <w:spacing w:before="141"/>
        <w:ind w:left="1603" w:hanging="255"/>
        <w:rPr>
          <w:sz w:val="24"/>
        </w:rPr>
      </w:pPr>
      <w:r>
        <w:rPr>
          <w:sz w:val="24"/>
        </w:rPr>
        <w:t>silver</w:t>
      </w:r>
      <w:r>
        <w:rPr>
          <w:spacing w:val="-2"/>
          <w:sz w:val="24"/>
        </w:rPr>
        <w:t xml:space="preserve"> </w:t>
      </w:r>
      <w:r>
        <w:rPr>
          <w:sz w:val="24"/>
        </w:rPr>
        <w:t>points</w:t>
      </w:r>
    </w:p>
    <w:p w14:paraId="6616D872" w14:textId="77777777" w:rsidR="00266EB3" w:rsidRDefault="00000000">
      <w:pPr>
        <w:pStyle w:val="ListParagraph"/>
        <w:numPr>
          <w:ilvl w:val="0"/>
          <w:numId w:val="41"/>
        </w:numPr>
        <w:tabs>
          <w:tab w:val="left" w:pos="948"/>
          <w:tab w:val="left" w:pos="949"/>
        </w:tabs>
        <w:spacing w:before="143"/>
        <w:ind w:left="948" w:hanging="469"/>
        <w:rPr>
          <w:sz w:val="24"/>
        </w:rPr>
      </w:pPr>
      <w:r>
        <w:rPr>
          <w:sz w:val="24"/>
        </w:rPr>
        <w:t>Apical-Third</w:t>
      </w:r>
      <w:r>
        <w:rPr>
          <w:spacing w:val="-5"/>
          <w:sz w:val="24"/>
        </w:rPr>
        <w:t xml:space="preserve"> </w:t>
      </w:r>
      <w:r>
        <w:rPr>
          <w:sz w:val="24"/>
        </w:rPr>
        <w:t>Filling</w:t>
      </w:r>
    </w:p>
    <w:p w14:paraId="157A89B9" w14:textId="77777777" w:rsidR="00266EB3" w:rsidRDefault="00000000">
      <w:pPr>
        <w:pStyle w:val="ListParagraph"/>
        <w:numPr>
          <w:ilvl w:val="1"/>
          <w:numId w:val="41"/>
        </w:numPr>
        <w:tabs>
          <w:tab w:val="left" w:pos="1381"/>
        </w:tabs>
        <w:spacing w:before="142"/>
        <w:ind w:hanging="361"/>
        <w:rPr>
          <w:sz w:val="24"/>
        </w:rPr>
      </w:pPr>
      <w:r>
        <w:rPr>
          <w:sz w:val="24"/>
        </w:rPr>
        <w:t>Lightspeed</w:t>
      </w:r>
      <w:r>
        <w:rPr>
          <w:spacing w:val="-5"/>
          <w:sz w:val="24"/>
        </w:rPr>
        <w:t xml:space="preserve"> </w:t>
      </w:r>
      <w:r>
        <w:rPr>
          <w:sz w:val="24"/>
        </w:rPr>
        <w:t>Simpliﬁll</w:t>
      </w:r>
    </w:p>
    <w:p w14:paraId="19023ECC" w14:textId="77777777" w:rsidR="00266EB3" w:rsidRDefault="00000000">
      <w:pPr>
        <w:pStyle w:val="ListParagraph"/>
        <w:numPr>
          <w:ilvl w:val="1"/>
          <w:numId w:val="41"/>
        </w:numPr>
        <w:tabs>
          <w:tab w:val="left" w:pos="1381"/>
        </w:tabs>
        <w:spacing w:before="144"/>
        <w:ind w:hanging="361"/>
        <w:rPr>
          <w:sz w:val="24"/>
        </w:rPr>
      </w:pPr>
      <w:r>
        <w:rPr>
          <w:sz w:val="24"/>
        </w:rPr>
        <w:t>Dentin</w:t>
      </w:r>
      <w:r>
        <w:rPr>
          <w:spacing w:val="1"/>
          <w:sz w:val="24"/>
        </w:rPr>
        <w:t xml:space="preserve"> </w:t>
      </w:r>
      <w:r>
        <w:rPr>
          <w:sz w:val="24"/>
        </w:rPr>
        <w:t>chip</w:t>
      </w:r>
    </w:p>
    <w:p w14:paraId="062FE19E" w14:textId="77777777" w:rsidR="00266EB3" w:rsidRDefault="00000000">
      <w:pPr>
        <w:pStyle w:val="ListParagraph"/>
        <w:numPr>
          <w:ilvl w:val="1"/>
          <w:numId w:val="41"/>
        </w:numPr>
        <w:tabs>
          <w:tab w:val="left" w:pos="1381"/>
        </w:tabs>
        <w:spacing w:before="141"/>
        <w:ind w:hanging="361"/>
        <w:rPr>
          <w:sz w:val="24"/>
        </w:rPr>
      </w:pPr>
      <w:r>
        <w:rPr>
          <w:sz w:val="24"/>
        </w:rPr>
        <w:t>Calcium</w:t>
      </w:r>
      <w:r>
        <w:rPr>
          <w:spacing w:val="-1"/>
          <w:sz w:val="24"/>
        </w:rPr>
        <w:t xml:space="preserve"> </w:t>
      </w:r>
      <w:r>
        <w:rPr>
          <w:sz w:val="24"/>
        </w:rPr>
        <w:t>hydroxide</w:t>
      </w:r>
    </w:p>
    <w:p w14:paraId="75EF2524" w14:textId="77777777" w:rsidR="00266EB3" w:rsidRDefault="00000000">
      <w:pPr>
        <w:pStyle w:val="ListParagraph"/>
        <w:numPr>
          <w:ilvl w:val="0"/>
          <w:numId w:val="41"/>
        </w:numPr>
        <w:tabs>
          <w:tab w:val="left" w:pos="468"/>
        </w:tabs>
        <w:spacing w:before="143"/>
        <w:ind w:left="947" w:right="5912" w:hanging="948"/>
        <w:jc w:val="right"/>
        <w:rPr>
          <w:sz w:val="24"/>
        </w:rPr>
      </w:pPr>
      <w:r>
        <w:rPr>
          <w:sz w:val="24"/>
        </w:rPr>
        <w:t>Injection</w:t>
      </w:r>
      <w:r>
        <w:rPr>
          <w:spacing w:val="-4"/>
          <w:sz w:val="24"/>
        </w:rPr>
        <w:t xml:space="preserve"> </w:t>
      </w:r>
      <w:r>
        <w:rPr>
          <w:sz w:val="24"/>
        </w:rPr>
        <w:t>or</w:t>
      </w:r>
      <w:r>
        <w:rPr>
          <w:spacing w:val="-3"/>
          <w:sz w:val="24"/>
        </w:rPr>
        <w:t xml:space="preserve"> </w:t>
      </w:r>
      <w:r>
        <w:rPr>
          <w:sz w:val="24"/>
        </w:rPr>
        <w:t>spiral</w:t>
      </w:r>
      <w:r>
        <w:rPr>
          <w:spacing w:val="-4"/>
          <w:sz w:val="24"/>
        </w:rPr>
        <w:t xml:space="preserve"> </w:t>
      </w:r>
      <w:r>
        <w:rPr>
          <w:sz w:val="24"/>
        </w:rPr>
        <w:t>filling</w:t>
      </w:r>
    </w:p>
    <w:p w14:paraId="7270BF80" w14:textId="77777777" w:rsidR="00266EB3" w:rsidRDefault="00000000">
      <w:pPr>
        <w:pStyle w:val="ListParagraph"/>
        <w:numPr>
          <w:ilvl w:val="0"/>
          <w:numId w:val="38"/>
        </w:numPr>
        <w:tabs>
          <w:tab w:val="left" w:pos="1335"/>
        </w:tabs>
        <w:spacing w:before="142"/>
        <w:ind w:hanging="361"/>
        <w:rPr>
          <w:sz w:val="24"/>
        </w:rPr>
      </w:pPr>
      <w:r>
        <w:rPr>
          <w:sz w:val="24"/>
        </w:rPr>
        <w:t>Cements</w:t>
      </w:r>
    </w:p>
    <w:p w14:paraId="6A6F8137" w14:textId="77777777" w:rsidR="00266EB3" w:rsidRDefault="00000000">
      <w:pPr>
        <w:pStyle w:val="ListParagraph"/>
        <w:numPr>
          <w:ilvl w:val="0"/>
          <w:numId w:val="38"/>
        </w:numPr>
        <w:tabs>
          <w:tab w:val="left" w:pos="1335"/>
        </w:tabs>
        <w:spacing w:before="143"/>
        <w:ind w:hanging="361"/>
        <w:rPr>
          <w:sz w:val="24"/>
        </w:rPr>
      </w:pPr>
      <w:r>
        <w:rPr>
          <w:sz w:val="24"/>
        </w:rPr>
        <w:t>Pastes</w:t>
      </w:r>
    </w:p>
    <w:p w14:paraId="52BD1497" w14:textId="77777777" w:rsidR="00266EB3" w:rsidRDefault="00000000">
      <w:pPr>
        <w:pStyle w:val="ListParagraph"/>
        <w:numPr>
          <w:ilvl w:val="0"/>
          <w:numId w:val="38"/>
        </w:numPr>
        <w:tabs>
          <w:tab w:val="left" w:pos="1335"/>
        </w:tabs>
        <w:spacing w:before="141"/>
        <w:ind w:hanging="361"/>
        <w:rPr>
          <w:sz w:val="24"/>
        </w:rPr>
      </w:pPr>
      <w:r>
        <w:rPr>
          <w:sz w:val="24"/>
        </w:rPr>
        <w:t>Plastics</w:t>
      </w:r>
    </w:p>
    <w:p w14:paraId="3ACBB721" w14:textId="77777777" w:rsidR="00266EB3" w:rsidRDefault="00266EB3">
      <w:pPr>
        <w:rPr>
          <w:sz w:val="24"/>
        </w:rPr>
        <w:sectPr w:rsidR="00266EB3">
          <w:pgSz w:w="11910" w:h="16840"/>
          <w:pgMar w:top="1300" w:right="940" w:bottom="1380" w:left="1680" w:header="712" w:footer="1170" w:gutter="0"/>
          <w:cols w:space="720"/>
        </w:sectPr>
      </w:pPr>
    </w:p>
    <w:p w14:paraId="343D3166" w14:textId="77777777" w:rsidR="00266EB3" w:rsidRDefault="00000000">
      <w:pPr>
        <w:pStyle w:val="ListParagraph"/>
        <w:numPr>
          <w:ilvl w:val="0"/>
          <w:numId w:val="38"/>
        </w:numPr>
        <w:tabs>
          <w:tab w:val="left" w:pos="1335"/>
        </w:tabs>
        <w:spacing w:before="124"/>
        <w:ind w:hanging="361"/>
        <w:rPr>
          <w:sz w:val="24"/>
        </w:rPr>
      </w:pPr>
      <w:r>
        <w:rPr>
          <w:sz w:val="24"/>
        </w:rPr>
        <w:lastRenderedPageBreak/>
        <w:t>Calcium</w:t>
      </w:r>
      <w:r>
        <w:rPr>
          <w:spacing w:val="-1"/>
          <w:sz w:val="24"/>
        </w:rPr>
        <w:t xml:space="preserve"> </w:t>
      </w:r>
      <w:r>
        <w:rPr>
          <w:sz w:val="24"/>
        </w:rPr>
        <w:t>phosphate</w:t>
      </w:r>
    </w:p>
    <w:p w14:paraId="2A9CE9AD" w14:textId="77777777" w:rsidR="00266EB3" w:rsidRDefault="00266EB3">
      <w:pPr>
        <w:pStyle w:val="BodyText"/>
        <w:rPr>
          <w:sz w:val="30"/>
        </w:rPr>
      </w:pPr>
    </w:p>
    <w:p w14:paraId="60BD6098" w14:textId="77777777" w:rsidR="00266EB3" w:rsidRDefault="00000000">
      <w:pPr>
        <w:pStyle w:val="Heading3"/>
      </w:pPr>
      <w:r>
        <w:t>According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Grossman:</w:t>
      </w:r>
    </w:p>
    <w:p w14:paraId="5C2FA3C0" w14:textId="77777777" w:rsidR="00266EB3" w:rsidRDefault="00266EB3">
      <w:pPr>
        <w:pStyle w:val="BodyText"/>
        <w:spacing w:before="6"/>
        <w:rPr>
          <w:rFonts w:ascii="Arial"/>
          <w:b/>
          <w:sz w:val="29"/>
        </w:rPr>
      </w:pPr>
    </w:p>
    <w:p w14:paraId="2AA9D23F" w14:textId="77777777" w:rsidR="00266EB3" w:rsidRDefault="00000000">
      <w:pPr>
        <w:pStyle w:val="ListParagraph"/>
        <w:numPr>
          <w:ilvl w:val="1"/>
          <w:numId w:val="38"/>
        </w:numPr>
        <w:tabs>
          <w:tab w:val="left" w:pos="1560"/>
          <w:tab w:val="left" w:pos="1561"/>
        </w:tabs>
        <w:ind w:hanging="361"/>
        <w:rPr>
          <w:sz w:val="24"/>
        </w:rPr>
      </w:pPr>
      <w:r>
        <w:rPr>
          <w:sz w:val="24"/>
        </w:rPr>
        <w:t>Cold</w:t>
      </w:r>
      <w:r>
        <w:rPr>
          <w:spacing w:val="-3"/>
          <w:sz w:val="24"/>
        </w:rPr>
        <w:t xml:space="preserve"> </w:t>
      </w:r>
      <w:r>
        <w:rPr>
          <w:sz w:val="24"/>
        </w:rPr>
        <w:t>lateral</w:t>
      </w:r>
      <w:r>
        <w:rPr>
          <w:spacing w:val="-3"/>
          <w:sz w:val="24"/>
        </w:rPr>
        <w:t xml:space="preserve"> </w:t>
      </w:r>
      <w:r>
        <w:rPr>
          <w:sz w:val="24"/>
        </w:rPr>
        <w:t>condensation</w:t>
      </w:r>
    </w:p>
    <w:p w14:paraId="4FF37807" w14:textId="77777777" w:rsidR="00266EB3" w:rsidRDefault="00000000">
      <w:pPr>
        <w:pStyle w:val="ListParagraph"/>
        <w:numPr>
          <w:ilvl w:val="1"/>
          <w:numId w:val="38"/>
        </w:numPr>
        <w:tabs>
          <w:tab w:val="left" w:pos="1560"/>
          <w:tab w:val="left" w:pos="1561"/>
        </w:tabs>
        <w:spacing w:before="135"/>
        <w:ind w:hanging="361"/>
        <w:rPr>
          <w:sz w:val="24"/>
        </w:rPr>
      </w:pPr>
      <w:r>
        <w:rPr>
          <w:sz w:val="24"/>
        </w:rPr>
        <w:t>Warm</w:t>
      </w:r>
      <w:r>
        <w:rPr>
          <w:spacing w:val="-3"/>
          <w:sz w:val="24"/>
        </w:rPr>
        <w:t xml:space="preserve"> </w:t>
      </w:r>
      <w:r>
        <w:rPr>
          <w:sz w:val="24"/>
        </w:rPr>
        <w:t>vertical</w:t>
      </w:r>
      <w:r>
        <w:rPr>
          <w:spacing w:val="-2"/>
          <w:sz w:val="24"/>
        </w:rPr>
        <w:t xml:space="preserve"> </w:t>
      </w:r>
      <w:r>
        <w:rPr>
          <w:sz w:val="24"/>
        </w:rPr>
        <w:t>condensation</w:t>
      </w:r>
      <w:r>
        <w:rPr>
          <w:spacing w:val="-1"/>
          <w:sz w:val="24"/>
        </w:rPr>
        <w:t xml:space="preserve"> </w:t>
      </w:r>
      <w:r>
        <w:rPr>
          <w:sz w:val="24"/>
        </w:rPr>
        <w:t>(warm</w:t>
      </w:r>
      <w:r>
        <w:rPr>
          <w:spacing w:val="-1"/>
          <w:sz w:val="24"/>
        </w:rPr>
        <w:t xml:space="preserve"> </w:t>
      </w:r>
      <w:r>
        <w:rPr>
          <w:sz w:val="24"/>
        </w:rPr>
        <w:t>guttapercha)</w:t>
      </w:r>
    </w:p>
    <w:p w14:paraId="4A5086C6" w14:textId="77777777" w:rsidR="00266EB3" w:rsidRDefault="00000000">
      <w:pPr>
        <w:pStyle w:val="ListParagraph"/>
        <w:numPr>
          <w:ilvl w:val="1"/>
          <w:numId w:val="38"/>
        </w:numPr>
        <w:tabs>
          <w:tab w:val="left" w:pos="1560"/>
          <w:tab w:val="left" w:pos="1561"/>
        </w:tabs>
        <w:spacing w:before="136"/>
        <w:ind w:hanging="361"/>
        <w:rPr>
          <w:sz w:val="24"/>
        </w:rPr>
      </w:pPr>
      <w:r>
        <w:rPr>
          <w:sz w:val="24"/>
        </w:rPr>
        <w:t>Continuous</w:t>
      </w:r>
      <w:r>
        <w:rPr>
          <w:spacing w:val="-3"/>
          <w:sz w:val="24"/>
        </w:rPr>
        <w:t xml:space="preserve"> </w:t>
      </w:r>
      <w:r>
        <w:rPr>
          <w:sz w:val="24"/>
        </w:rPr>
        <w:t>wave</w:t>
      </w:r>
      <w:r>
        <w:rPr>
          <w:spacing w:val="-1"/>
          <w:sz w:val="24"/>
        </w:rPr>
        <w:t xml:space="preserve"> </w:t>
      </w:r>
      <w:r>
        <w:rPr>
          <w:sz w:val="24"/>
        </w:rPr>
        <w:t>compaction</w:t>
      </w:r>
      <w:r>
        <w:rPr>
          <w:spacing w:val="-2"/>
          <w:sz w:val="24"/>
        </w:rPr>
        <w:t xml:space="preserve"> </w:t>
      </w:r>
      <w:r>
        <w:rPr>
          <w:sz w:val="24"/>
        </w:rPr>
        <w:t>technique</w:t>
      </w:r>
    </w:p>
    <w:p w14:paraId="0E4F38CB" w14:textId="77777777" w:rsidR="00266EB3" w:rsidRDefault="00000000">
      <w:pPr>
        <w:pStyle w:val="ListParagraph"/>
        <w:numPr>
          <w:ilvl w:val="1"/>
          <w:numId w:val="38"/>
        </w:numPr>
        <w:tabs>
          <w:tab w:val="left" w:pos="1560"/>
          <w:tab w:val="left" w:pos="1561"/>
        </w:tabs>
        <w:spacing w:before="135"/>
        <w:ind w:hanging="361"/>
        <w:rPr>
          <w:sz w:val="24"/>
        </w:rPr>
      </w:pPr>
      <w:r>
        <w:rPr>
          <w:sz w:val="24"/>
        </w:rPr>
        <w:t>McSpadden</w:t>
      </w:r>
      <w:r>
        <w:rPr>
          <w:spacing w:val="-5"/>
          <w:sz w:val="24"/>
        </w:rPr>
        <w:t xml:space="preserve"> </w:t>
      </w:r>
      <w:r>
        <w:rPr>
          <w:sz w:val="24"/>
        </w:rPr>
        <w:t>thermomechanical</w:t>
      </w:r>
      <w:r>
        <w:rPr>
          <w:spacing w:val="-3"/>
          <w:sz w:val="24"/>
        </w:rPr>
        <w:t xml:space="preserve"> </w:t>
      </w:r>
      <w:r>
        <w:rPr>
          <w:sz w:val="24"/>
        </w:rPr>
        <w:t>compaction</w:t>
      </w:r>
    </w:p>
    <w:p w14:paraId="10427594" w14:textId="77777777" w:rsidR="00266EB3" w:rsidRDefault="00000000">
      <w:pPr>
        <w:pStyle w:val="ListParagraph"/>
        <w:numPr>
          <w:ilvl w:val="1"/>
          <w:numId w:val="38"/>
        </w:numPr>
        <w:tabs>
          <w:tab w:val="left" w:pos="1560"/>
          <w:tab w:val="left" w:pos="1561"/>
        </w:tabs>
        <w:spacing w:before="138"/>
        <w:ind w:hanging="361"/>
        <w:rPr>
          <w:sz w:val="24"/>
        </w:rPr>
      </w:pPr>
      <w:r>
        <w:rPr>
          <w:sz w:val="24"/>
        </w:rPr>
        <w:t>Thermo-plasticized</w:t>
      </w:r>
      <w:r>
        <w:rPr>
          <w:spacing w:val="-4"/>
          <w:sz w:val="24"/>
        </w:rPr>
        <w:t xml:space="preserve"> </w:t>
      </w:r>
      <w:r>
        <w:rPr>
          <w:sz w:val="24"/>
        </w:rPr>
        <w:t>gutta-percha</w:t>
      </w:r>
      <w:r>
        <w:rPr>
          <w:spacing w:val="-4"/>
          <w:sz w:val="24"/>
        </w:rPr>
        <w:t xml:space="preserve"> </w:t>
      </w:r>
      <w:r>
        <w:rPr>
          <w:sz w:val="24"/>
        </w:rPr>
        <w:t>injection</w:t>
      </w:r>
    </w:p>
    <w:p w14:paraId="60A55A39" w14:textId="77777777" w:rsidR="00266EB3" w:rsidRDefault="00000000">
      <w:pPr>
        <w:pStyle w:val="ListParagraph"/>
        <w:numPr>
          <w:ilvl w:val="1"/>
          <w:numId w:val="38"/>
        </w:numPr>
        <w:tabs>
          <w:tab w:val="left" w:pos="1560"/>
          <w:tab w:val="left" w:pos="1561"/>
        </w:tabs>
        <w:spacing w:before="136"/>
        <w:ind w:hanging="361"/>
        <w:rPr>
          <w:sz w:val="24"/>
        </w:rPr>
      </w:pPr>
      <w:r>
        <w:rPr>
          <w:sz w:val="24"/>
        </w:rPr>
        <w:t>Carrier-based</w:t>
      </w:r>
      <w:r>
        <w:rPr>
          <w:spacing w:val="-2"/>
          <w:sz w:val="24"/>
        </w:rPr>
        <w:t xml:space="preserve"> </w:t>
      </w:r>
      <w:r>
        <w:rPr>
          <w:sz w:val="24"/>
        </w:rPr>
        <w:t>gutta-percha</w:t>
      </w:r>
    </w:p>
    <w:p w14:paraId="42832409" w14:textId="77777777" w:rsidR="00266EB3" w:rsidRDefault="00000000">
      <w:pPr>
        <w:pStyle w:val="ListParagraph"/>
        <w:numPr>
          <w:ilvl w:val="2"/>
          <w:numId w:val="38"/>
        </w:numPr>
        <w:tabs>
          <w:tab w:val="left" w:pos="1920"/>
          <w:tab w:val="left" w:pos="1921"/>
        </w:tabs>
        <w:spacing w:before="139"/>
        <w:ind w:hanging="361"/>
        <w:rPr>
          <w:sz w:val="24"/>
        </w:rPr>
      </w:pPr>
      <w:r>
        <w:rPr>
          <w:sz w:val="24"/>
        </w:rPr>
        <w:t>Thermafil</w:t>
      </w:r>
      <w:r>
        <w:rPr>
          <w:spacing w:val="-9"/>
          <w:sz w:val="24"/>
        </w:rPr>
        <w:t xml:space="preserve"> </w:t>
      </w:r>
      <w:r>
        <w:rPr>
          <w:sz w:val="24"/>
        </w:rPr>
        <w:t>thermoplasticized</w:t>
      </w:r>
    </w:p>
    <w:p w14:paraId="3C0A3341" w14:textId="77777777" w:rsidR="00266EB3" w:rsidRDefault="00000000">
      <w:pPr>
        <w:pStyle w:val="ListParagraph"/>
        <w:numPr>
          <w:ilvl w:val="2"/>
          <w:numId w:val="38"/>
        </w:numPr>
        <w:tabs>
          <w:tab w:val="left" w:pos="1920"/>
          <w:tab w:val="left" w:pos="1921"/>
        </w:tabs>
        <w:spacing w:before="142"/>
        <w:ind w:hanging="361"/>
        <w:rPr>
          <w:sz w:val="24"/>
        </w:rPr>
      </w:pPr>
      <w:r>
        <w:rPr>
          <w:sz w:val="24"/>
        </w:rPr>
        <w:t>Simplifil</w:t>
      </w:r>
      <w:r>
        <w:rPr>
          <w:spacing w:val="-4"/>
          <w:sz w:val="24"/>
        </w:rPr>
        <w:t xml:space="preserve"> </w:t>
      </w:r>
      <w:r>
        <w:rPr>
          <w:sz w:val="24"/>
        </w:rPr>
        <w:t>sectional</w:t>
      </w:r>
      <w:r>
        <w:rPr>
          <w:spacing w:val="-5"/>
          <w:sz w:val="24"/>
        </w:rPr>
        <w:t xml:space="preserve"> </w:t>
      </w:r>
      <w:r>
        <w:rPr>
          <w:sz w:val="24"/>
        </w:rPr>
        <w:t>obturation</w:t>
      </w:r>
    </w:p>
    <w:p w14:paraId="6E5D111D" w14:textId="77777777" w:rsidR="00266EB3" w:rsidRDefault="00000000">
      <w:pPr>
        <w:pStyle w:val="ListParagraph"/>
        <w:numPr>
          <w:ilvl w:val="1"/>
          <w:numId w:val="38"/>
        </w:numPr>
        <w:tabs>
          <w:tab w:val="left" w:pos="1560"/>
          <w:tab w:val="left" w:pos="1561"/>
        </w:tabs>
        <w:spacing w:before="140"/>
        <w:ind w:hanging="361"/>
        <w:rPr>
          <w:sz w:val="24"/>
        </w:rPr>
      </w:pPr>
      <w:r>
        <w:rPr>
          <w:sz w:val="24"/>
        </w:rPr>
        <w:t>Chemically</w:t>
      </w:r>
      <w:r>
        <w:rPr>
          <w:spacing w:val="-3"/>
          <w:sz w:val="24"/>
        </w:rPr>
        <w:t xml:space="preserve"> </w:t>
      </w:r>
      <w:r>
        <w:rPr>
          <w:sz w:val="24"/>
        </w:rPr>
        <w:t>plasticized gutta-percha</w:t>
      </w:r>
    </w:p>
    <w:p w14:paraId="036670D6" w14:textId="77777777" w:rsidR="00266EB3" w:rsidRDefault="00000000">
      <w:pPr>
        <w:pStyle w:val="ListParagraph"/>
        <w:numPr>
          <w:ilvl w:val="1"/>
          <w:numId w:val="38"/>
        </w:numPr>
        <w:tabs>
          <w:tab w:val="left" w:pos="1560"/>
          <w:tab w:val="left" w:pos="1561"/>
        </w:tabs>
        <w:spacing w:before="135"/>
        <w:ind w:hanging="361"/>
        <w:rPr>
          <w:sz w:val="24"/>
        </w:rPr>
      </w:pPr>
      <w:r>
        <w:rPr>
          <w:sz w:val="24"/>
        </w:rPr>
        <w:t>Custom</w:t>
      </w:r>
      <w:r>
        <w:rPr>
          <w:spacing w:val="1"/>
          <w:sz w:val="24"/>
        </w:rPr>
        <w:t xml:space="preserve"> </w:t>
      </w:r>
      <w:r>
        <w:rPr>
          <w:sz w:val="24"/>
        </w:rPr>
        <w:t>cone</w:t>
      </w:r>
    </w:p>
    <w:p w14:paraId="0C03796B" w14:textId="77777777" w:rsidR="00266EB3" w:rsidRDefault="00266EB3">
      <w:pPr>
        <w:pStyle w:val="BodyText"/>
        <w:spacing w:before="9"/>
        <w:rPr>
          <w:sz w:val="29"/>
        </w:rPr>
      </w:pPr>
    </w:p>
    <w:p w14:paraId="7C55AFC5" w14:textId="77777777" w:rsidR="00266EB3" w:rsidRDefault="00000000">
      <w:pPr>
        <w:pStyle w:val="Heading3"/>
      </w:pPr>
      <w:r>
        <w:rPr>
          <w:u w:val="thick"/>
        </w:rPr>
        <w:t>Warm</w:t>
      </w:r>
      <w:r>
        <w:rPr>
          <w:spacing w:val="-2"/>
          <w:u w:val="thick"/>
        </w:rPr>
        <w:t xml:space="preserve"> </w:t>
      </w:r>
      <w:r>
        <w:rPr>
          <w:u w:val="thick"/>
        </w:rPr>
        <w:t>Gutta-Percha-</w:t>
      </w:r>
    </w:p>
    <w:p w14:paraId="7E4517B7" w14:textId="77777777" w:rsidR="00266EB3" w:rsidRDefault="00266EB3">
      <w:pPr>
        <w:pStyle w:val="BodyText"/>
        <w:spacing w:before="4"/>
        <w:rPr>
          <w:rFonts w:ascii="Arial"/>
          <w:b/>
          <w:sz w:val="21"/>
        </w:rPr>
      </w:pPr>
    </w:p>
    <w:p w14:paraId="3BABD120" w14:textId="77777777" w:rsidR="00266EB3" w:rsidRDefault="00000000">
      <w:pPr>
        <w:pStyle w:val="BodyText"/>
        <w:spacing w:before="97" w:line="364" w:lineRule="auto"/>
        <w:ind w:left="480" w:right="495"/>
        <w:jc w:val="both"/>
      </w:pPr>
      <w:r>
        <w:t>Several</w:t>
      </w:r>
      <w:r>
        <w:rPr>
          <w:spacing w:val="1"/>
        </w:rPr>
        <w:t xml:space="preserve"> </w:t>
      </w:r>
      <w:r>
        <w:t>techniques</w:t>
      </w:r>
      <w:r>
        <w:rPr>
          <w:spacing w:val="1"/>
        </w:rPr>
        <w:t xml:space="preserve"> </w:t>
      </w:r>
      <w:r>
        <w:t>have</w:t>
      </w:r>
      <w:r>
        <w:rPr>
          <w:spacing w:val="1"/>
        </w:rPr>
        <w:t xml:space="preserve"> </w:t>
      </w:r>
      <w:r>
        <w:t>been</w:t>
      </w:r>
      <w:r>
        <w:rPr>
          <w:spacing w:val="1"/>
        </w:rPr>
        <w:t xml:space="preserve"> </w:t>
      </w:r>
      <w:r>
        <w:t>used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facilitate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placement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gutta-</w:t>
      </w:r>
      <w:r>
        <w:rPr>
          <w:spacing w:val="1"/>
        </w:rPr>
        <w:t xml:space="preserve"> </w:t>
      </w:r>
      <w:r>
        <w:t>percha,</w:t>
      </w:r>
      <w:r>
        <w:rPr>
          <w:spacing w:val="1"/>
        </w:rPr>
        <w:t xml:space="preserve"> </w:t>
      </w:r>
      <w:r>
        <w:t>including</w:t>
      </w:r>
      <w:r>
        <w:rPr>
          <w:spacing w:val="1"/>
        </w:rPr>
        <w:t xml:space="preserve"> </w:t>
      </w:r>
      <w:r>
        <w:t>cold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warm</w:t>
      </w:r>
      <w:r>
        <w:rPr>
          <w:spacing w:val="1"/>
        </w:rPr>
        <w:t xml:space="preserve"> </w:t>
      </w:r>
      <w:r>
        <w:t>lateral</w:t>
      </w:r>
      <w:r>
        <w:rPr>
          <w:spacing w:val="1"/>
        </w:rPr>
        <w:t xml:space="preserve"> </w:t>
      </w:r>
      <w:r>
        <w:t>compaction,</w:t>
      </w:r>
      <w:r>
        <w:rPr>
          <w:spacing w:val="1"/>
        </w:rPr>
        <w:t xml:space="preserve"> </w:t>
      </w:r>
      <w:r>
        <w:t>warm</w:t>
      </w:r>
      <w:r>
        <w:rPr>
          <w:spacing w:val="64"/>
        </w:rPr>
        <w:t xml:space="preserve"> </w:t>
      </w:r>
      <w:r>
        <w:t>vertical</w:t>
      </w:r>
      <w:r>
        <w:rPr>
          <w:spacing w:val="1"/>
        </w:rPr>
        <w:t xml:space="preserve"> </w:t>
      </w:r>
      <w:r>
        <w:t>compaction,</w:t>
      </w:r>
      <w:r>
        <w:rPr>
          <w:spacing w:val="1"/>
        </w:rPr>
        <w:t xml:space="preserve"> </w:t>
      </w:r>
      <w:r>
        <w:t>injectable</w:t>
      </w:r>
      <w:r>
        <w:rPr>
          <w:spacing w:val="1"/>
        </w:rPr>
        <w:t xml:space="preserve"> </w:t>
      </w:r>
      <w:r>
        <w:t>systems,</w:t>
      </w:r>
      <w:r>
        <w:rPr>
          <w:spacing w:val="1"/>
        </w:rPr>
        <w:t xml:space="preserve"> </w:t>
      </w:r>
      <w:r>
        <w:t>carrier-based</w:t>
      </w:r>
      <w:r>
        <w:rPr>
          <w:spacing w:val="1"/>
        </w:rPr>
        <w:t xml:space="preserve"> </w:t>
      </w:r>
      <w:r>
        <w:t>obturation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thermomechanical</w:t>
      </w:r>
      <w:r>
        <w:rPr>
          <w:spacing w:val="1"/>
        </w:rPr>
        <w:t xml:space="preserve"> </w:t>
      </w:r>
      <w:r>
        <w:t>compaction.</w:t>
      </w:r>
    </w:p>
    <w:p w14:paraId="49828607" w14:textId="77777777" w:rsidR="00266EB3" w:rsidRDefault="00000000">
      <w:pPr>
        <w:pStyle w:val="BodyText"/>
        <w:spacing w:before="204" w:line="364" w:lineRule="auto"/>
        <w:ind w:left="480" w:right="496"/>
        <w:jc w:val="both"/>
      </w:pPr>
      <w:proofErr w:type="gramStart"/>
      <w:r>
        <w:t>All of</w:t>
      </w:r>
      <w:proofErr w:type="gramEnd"/>
      <w:r>
        <w:t xml:space="preserve"> these techniques require various degrees of clinical proficiency and,</w:t>
      </w:r>
      <w:r>
        <w:rPr>
          <w:spacing w:val="1"/>
        </w:rPr>
        <w:t xml:space="preserve"> </w:t>
      </w:r>
      <w:r>
        <w:t>depending on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canal system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is to</w:t>
      </w:r>
      <w:r>
        <w:rPr>
          <w:spacing w:val="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obturated,</w:t>
      </w:r>
      <w:r>
        <w:rPr>
          <w:spacing w:val="63"/>
        </w:rPr>
        <w:t xml:space="preserve"> </w:t>
      </w:r>
      <w:r>
        <w:t>certain</w:t>
      </w:r>
      <w:r>
        <w:rPr>
          <w:spacing w:val="64"/>
        </w:rPr>
        <w:t xml:space="preserve"> </w:t>
      </w:r>
      <w:r>
        <w:t>techniques</w:t>
      </w:r>
      <w:r>
        <w:rPr>
          <w:spacing w:val="-61"/>
        </w:rPr>
        <w:t xml:space="preserve"> </w:t>
      </w:r>
      <w:r>
        <w:t>may</w:t>
      </w:r>
      <w:r>
        <w:rPr>
          <w:spacing w:val="-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more</w:t>
      </w:r>
      <w:r>
        <w:rPr>
          <w:spacing w:val="2"/>
        </w:rPr>
        <w:t xml:space="preserve"> </w:t>
      </w:r>
      <w:r>
        <w:t>appropriate</w:t>
      </w:r>
      <w:r>
        <w:rPr>
          <w:spacing w:val="4"/>
        </w:rPr>
        <w:t xml:space="preserve"> </w:t>
      </w:r>
      <w:r>
        <w:t>than</w:t>
      </w:r>
      <w:r>
        <w:rPr>
          <w:spacing w:val="3"/>
        </w:rPr>
        <w:t xml:space="preserve"> </w:t>
      </w:r>
      <w:r>
        <w:t>others.</w:t>
      </w:r>
    </w:p>
    <w:p w14:paraId="2F5C865F" w14:textId="77777777" w:rsidR="00266EB3" w:rsidRDefault="00000000">
      <w:pPr>
        <w:pStyle w:val="BodyText"/>
        <w:spacing w:before="203" w:line="364" w:lineRule="auto"/>
        <w:ind w:left="480" w:right="494"/>
        <w:jc w:val="both"/>
      </w:pPr>
      <w:r>
        <w:t>For</w:t>
      </w:r>
      <w:r>
        <w:rPr>
          <w:spacing w:val="1"/>
        </w:rPr>
        <w:t xml:space="preserve"> </w:t>
      </w:r>
      <w:r>
        <w:t>example,</w:t>
      </w:r>
      <w:r>
        <w:rPr>
          <w:spacing w:val="1"/>
        </w:rPr>
        <w:t xml:space="preserve"> </w:t>
      </w:r>
      <w:r>
        <w:t>when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tooth</w:t>
      </w:r>
      <w:r>
        <w:rPr>
          <w:spacing w:val="1"/>
        </w:rPr>
        <w:t xml:space="preserve"> </w:t>
      </w:r>
      <w:r>
        <w:t>has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large</w:t>
      </w:r>
      <w:r>
        <w:rPr>
          <w:spacing w:val="1"/>
        </w:rPr>
        <w:t xml:space="preserve"> </w:t>
      </w:r>
      <w:r>
        <w:t>internal</w:t>
      </w:r>
      <w:r>
        <w:rPr>
          <w:spacing w:val="1"/>
        </w:rPr>
        <w:t xml:space="preserve"> </w:t>
      </w:r>
      <w:r>
        <w:t>resorption</w:t>
      </w:r>
      <w:r>
        <w:rPr>
          <w:spacing w:val="1"/>
        </w:rPr>
        <w:t xml:space="preserve"> </w:t>
      </w:r>
      <w:r>
        <w:t>defect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proofErr w:type="gramStart"/>
      <w:r>
        <w:t>canal,cold</w:t>
      </w:r>
      <w:proofErr w:type="gramEnd"/>
      <w:r>
        <w:t xml:space="preserve"> lateral compaction may not adequately fill all of the canal space,</w:t>
      </w:r>
      <w:r>
        <w:rPr>
          <w:spacing w:val="1"/>
        </w:rPr>
        <w:t xml:space="preserve"> </w:t>
      </w:r>
      <w:r>
        <w:t>whereas vertically compacting or injecting warm gutta-percha may provide a</w:t>
      </w:r>
      <w:r>
        <w:rPr>
          <w:spacing w:val="1"/>
        </w:rPr>
        <w:t xml:space="preserve"> </w:t>
      </w:r>
      <w:r>
        <w:t>more3D obturation. Considering the multitude of canal ramifications in any</w:t>
      </w:r>
      <w:r>
        <w:rPr>
          <w:spacing w:val="1"/>
        </w:rPr>
        <w:t xml:space="preserve"> </w:t>
      </w:r>
      <w:r>
        <w:t>given</w:t>
      </w:r>
      <w:r>
        <w:rPr>
          <w:spacing w:val="1"/>
        </w:rPr>
        <w:t xml:space="preserve"> </w:t>
      </w:r>
      <w:r>
        <w:t>tooth,</w:t>
      </w:r>
      <w:r>
        <w:rPr>
          <w:spacing w:val="1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may</w:t>
      </w:r>
      <w:r>
        <w:rPr>
          <w:spacing w:val="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impossible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fill</w:t>
      </w:r>
      <w:r>
        <w:rPr>
          <w:spacing w:val="1"/>
        </w:rPr>
        <w:t xml:space="preserve"> </w:t>
      </w:r>
      <w:r>
        <w:t>these</w:t>
      </w:r>
      <w:r>
        <w:rPr>
          <w:spacing w:val="1"/>
        </w:rPr>
        <w:t xml:space="preserve"> </w:t>
      </w:r>
      <w:r>
        <w:t>spaces</w:t>
      </w:r>
      <w:r>
        <w:rPr>
          <w:spacing w:val="1"/>
        </w:rPr>
        <w:t xml:space="preserve"> </w:t>
      </w:r>
      <w:r>
        <w:t>three-dimensionally</w:t>
      </w:r>
      <w:r>
        <w:rPr>
          <w:spacing w:val="-61"/>
        </w:rPr>
        <w:t xml:space="preserve"> </w:t>
      </w:r>
      <w:r>
        <w:t>unless</w:t>
      </w:r>
      <w:r>
        <w:rPr>
          <w:spacing w:val="3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gutta-percha</w:t>
      </w:r>
      <w:r>
        <w:rPr>
          <w:spacing w:val="3"/>
        </w:rPr>
        <w:t xml:space="preserve"> </w:t>
      </w:r>
      <w:r>
        <w:t>is</w:t>
      </w:r>
      <w:r>
        <w:rPr>
          <w:spacing w:val="2"/>
        </w:rPr>
        <w:t xml:space="preserve"> </w:t>
      </w:r>
      <w:r>
        <w:t>heated.</w:t>
      </w:r>
    </w:p>
    <w:p w14:paraId="0B9BBD76" w14:textId="77777777" w:rsidR="00266EB3" w:rsidRDefault="00000000">
      <w:pPr>
        <w:pStyle w:val="Heading3"/>
        <w:spacing w:before="203"/>
      </w:pPr>
      <w:r>
        <w:t>Indications</w:t>
      </w:r>
    </w:p>
    <w:p w14:paraId="70C00E43" w14:textId="77777777" w:rsidR="00266EB3" w:rsidRDefault="00266EB3">
      <w:pPr>
        <w:pStyle w:val="BodyText"/>
        <w:spacing w:before="5"/>
        <w:rPr>
          <w:rFonts w:ascii="Arial"/>
          <w:b/>
          <w:sz w:val="29"/>
        </w:rPr>
      </w:pPr>
    </w:p>
    <w:p w14:paraId="12F01B9A" w14:textId="77777777" w:rsidR="00266EB3" w:rsidRDefault="00000000">
      <w:pPr>
        <w:pStyle w:val="ListParagraph"/>
        <w:numPr>
          <w:ilvl w:val="0"/>
          <w:numId w:val="37"/>
        </w:numPr>
        <w:tabs>
          <w:tab w:val="left" w:pos="840"/>
          <w:tab w:val="left" w:pos="841"/>
        </w:tabs>
        <w:spacing w:before="1"/>
        <w:ind w:hanging="361"/>
        <w:rPr>
          <w:sz w:val="24"/>
        </w:rPr>
      </w:pPr>
      <w:r>
        <w:rPr>
          <w:sz w:val="24"/>
        </w:rPr>
        <w:t>Maximum</w:t>
      </w:r>
      <w:r>
        <w:rPr>
          <w:spacing w:val="-1"/>
          <w:sz w:val="24"/>
        </w:rPr>
        <w:t xml:space="preserve"> </w:t>
      </w:r>
      <w:r>
        <w:rPr>
          <w:sz w:val="24"/>
        </w:rPr>
        <w:t>condensation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3"/>
          <w:sz w:val="24"/>
        </w:rPr>
        <w:t xml:space="preserve"> </w:t>
      </w:r>
      <w:r>
        <w:rPr>
          <w:sz w:val="24"/>
        </w:rPr>
        <w:t>desired</w:t>
      </w:r>
    </w:p>
    <w:p w14:paraId="205F8EC8" w14:textId="77777777" w:rsidR="00266EB3" w:rsidRDefault="00000000">
      <w:pPr>
        <w:pStyle w:val="ListParagraph"/>
        <w:numPr>
          <w:ilvl w:val="0"/>
          <w:numId w:val="37"/>
        </w:numPr>
        <w:tabs>
          <w:tab w:val="left" w:pos="840"/>
          <w:tab w:val="left" w:pos="841"/>
        </w:tabs>
        <w:spacing w:before="135"/>
        <w:ind w:hanging="361"/>
        <w:rPr>
          <w:sz w:val="24"/>
        </w:rPr>
      </w:pPr>
      <w:r>
        <w:rPr>
          <w:sz w:val="24"/>
        </w:rPr>
        <w:t>Tooth with internal</w:t>
      </w:r>
      <w:r>
        <w:rPr>
          <w:spacing w:val="-1"/>
          <w:sz w:val="24"/>
        </w:rPr>
        <w:t xml:space="preserve"> </w:t>
      </w:r>
      <w:r>
        <w:rPr>
          <w:sz w:val="24"/>
        </w:rPr>
        <w:t>resorption</w:t>
      </w:r>
      <w:r>
        <w:rPr>
          <w:spacing w:val="-2"/>
          <w:sz w:val="24"/>
        </w:rPr>
        <w:t xml:space="preserve"> </w:t>
      </w:r>
      <w:r>
        <w:rPr>
          <w:sz w:val="24"/>
        </w:rPr>
        <w:t>or</w:t>
      </w:r>
      <w:r>
        <w:rPr>
          <w:spacing w:val="-1"/>
          <w:sz w:val="24"/>
        </w:rPr>
        <w:t xml:space="preserve"> </w:t>
      </w:r>
      <w:r>
        <w:rPr>
          <w:sz w:val="24"/>
        </w:rPr>
        <w:t>with a</w:t>
      </w:r>
      <w:r>
        <w:rPr>
          <w:spacing w:val="1"/>
          <w:sz w:val="24"/>
        </w:rPr>
        <w:t xml:space="preserve"> </w:t>
      </w:r>
      <w:r>
        <w:rPr>
          <w:sz w:val="24"/>
        </w:rPr>
        <w:t>large lateral</w:t>
      </w:r>
      <w:r>
        <w:rPr>
          <w:spacing w:val="-1"/>
          <w:sz w:val="24"/>
        </w:rPr>
        <w:t xml:space="preserve"> </w:t>
      </w:r>
      <w:r>
        <w:rPr>
          <w:sz w:val="24"/>
        </w:rPr>
        <w:t>canal.</w:t>
      </w:r>
    </w:p>
    <w:p w14:paraId="0CF54C1A" w14:textId="77777777" w:rsidR="00266EB3" w:rsidRDefault="00266EB3">
      <w:pPr>
        <w:rPr>
          <w:sz w:val="24"/>
        </w:rPr>
        <w:sectPr w:rsidR="00266EB3">
          <w:pgSz w:w="11910" w:h="16840"/>
          <w:pgMar w:top="1300" w:right="940" w:bottom="1400" w:left="1680" w:header="712" w:footer="1170" w:gutter="0"/>
          <w:cols w:space="720"/>
        </w:sectPr>
      </w:pPr>
    </w:p>
    <w:p w14:paraId="397532D3" w14:textId="77777777" w:rsidR="00266EB3" w:rsidRDefault="00000000">
      <w:pPr>
        <w:pStyle w:val="ListParagraph"/>
        <w:numPr>
          <w:ilvl w:val="0"/>
          <w:numId w:val="37"/>
        </w:numPr>
        <w:tabs>
          <w:tab w:val="left" w:pos="841"/>
        </w:tabs>
        <w:spacing w:before="121" w:line="362" w:lineRule="auto"/>
        <w:ind w:right="495"/>
        <w:jc w:val="both"/>
        <w:rPr>
          <w:sz w:val="24"/>
        </w:rPr>
      </w:pPr>
      <w:r>
        <w:rPr>
          <w:sz w:val="24"/>
        </w:rPr>
        <w:lastRenderedPageBreak/>
        <w:t>It</w:t>
      </w:r>
      <w:r>
        <w:rPr>
          <w:spacing w:val="1"/>
          <w:sz w:val="24"/>
        </w:rPr>
        <w:t xml:space="preserve"> </w:t>
      </w:r>
      <w:r>
        <w:rPr>
          <w:sz w:val="24"/>
        </w:rPr>
        <w:t>may</w:t>
      </w:r>
      <w:r>
        <w:rPr>
          <w:spacing w:val="1"/>
          <w:sz w:val="24"/>
        </w:rPr>
        <w:t xml:space="preserve"> </w:t>
      </w:r>
      <w:r>
        <w:rPr>
          <w:sz w:val="24"/>
        </w:rPr>
        <w:t>be</w:t>
      </w:r>
      <w:r>
        <w:rPr>
          <w:spacing w:val="1"/>
          <w:sz w:val="24"/>
        </w:rPr>
        <w:t xml:space="preserve"> </w:t>
      </w:r>
      <w:r>
        <w:rPr>
          <w:sz w:val="24"/>
        </w:rPr>
        <w:t>used</w:t>
      </w:r>
      <w:r>
        <w:rPr>
          <w:spacing w:val="1"/>
          <w:sz w:val="24"/>
        </w:rPr>
        <w:t xml:space="preserve"> </w:t>
      </w:r>
      <w:r>
        <w:rPr>
          <w:sz w:val="24"/>
        </w:rPr>
        <w:t>after</w:t>
      </w:r>
      <w:r>
        <w:rPr>
          <w:spacing w:val="1"/>
          <w:sz w:val="24"/>
        </w:rPr>
        <w:t xml:space="preserve"> </w:t>
      </w:r>
      <w:r>
        <w:rPr>
          <w:sz w:val="24"/>
        </w:rPr>
        <w:t>routine</w:t>
      </w:r>
      <w:r>
        <w:rPr>
          <w:spacing w:val="1"/>
          <w:sz w:val="24"/>
        </w:rPr>
        <w:t xml:space="preserve"> </w:t>
      </w:r>
      <w:r>
        <w:rPr>
          <w:sz w:val="24"/>
        </w:rPr>
        <w:t>lateral</w:t>
      </w:r>
      <w:r>
        <w:rPr>
          <w:spacing w:val="1"/>
          <w:sz w:val="24"/>
        </w:rPr>
        <w:t xml:space="preserve"> </w:t>
      </w:r>
      <w:r>
        <w:rPr>
          <w:sz w:val="24"/>
        </w:rPr>
        <w:t>condensation</w:t>
      </w:r>
      <w:r>
        <w:rPr>
          <w:spacing w:val="1"/>
          <w:sz w:val="24"/>
        </w:rPr>
        <w:t xml:space="preserve"> </w:t>
      </w:r>
      <w:r>
        <w:rPr>
          <w:sz w:val="24"/>
        </w:rPr>
        <w:t>if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post-filling</w:t>
      </w:r>
      <w:r>
        <w:rPr>
          <w:spacing w:val="1"/>
          <w:sz w:val="24"/>
        </w:rPr>
        <w:t xml:space="preserve"> </w:t>
      </w:r>
      <w:r>
        <w:rPr>
          <w:sz w:val="24"/>
        </w:rPr>
        <w:t>radiograph</w:t>
      </w:r>
      <w:r>
        <w:rPr>
          <w:spacing w:val="57"/>
          <w:sz w:val="24"/>
        </w:rPr>
        <w:t xml:space="preserve"> </w:t>
      </w:r>
      <w:r>
        <w:rPr>
          <w:sz w:val="24"/>
        </w:rPr>
        <w:t>indicates</w:t>
      </w:r>
      <w:r>
        <w:rPr>
          <w:spacing w:val="56"/>
          <w:sz w:val="24"/>
        </w:rPr>
        <w:t xml:space="preserve"> </w:t>
      </w:r>
      <w:r>
        <w:rPr>
          <w:sz w:val="24"/>
        </w:rPr>
        <w:t>that</w:t>
      </w:r>
      <w:r>
        <w:rPr>
          <w:spacing w:val="57"/>
          <w:sz w:val="24"/>
        </w:rPr>
        <w:t xml:space="preserve"> </w:t>
      </w:r>
      <w:r>
        <w:rPr>
          <w:sz w:val="24"/>
        </w:rPr>
        <w:t>the</w:t>
      </w:r>
      <w:r>
        <w:rPr>
          <w:spacing w:val="57"/>
          <w:sz w:val="24"/>
        </w:rPr>
        <w:t xml:space="preserve"> </w:t>
      </w:r>
      <w:r>
        <w:rPr>
          <w:sz w:val="24"/>
        </w:rPr>
        <w:t>entire</w:t>
      </w:r>
      <w:r>
        <w:rPr>
          <w:spacing w:val="57"/>
          <w:sz w:val="24"/>
        </w:rPr>
        <w:t xml:space="preserve"> </w:t>
      </w:r>
      <w:r>
        <w:rPr>
          <w:sz w:val="24"/>
        </w:rPr>
        <w:t>prepared</w:t>
      </w:r>
      <w:r>
        <w:rPr>
          <w:spacing w:val="57"/>
          <w:sz w:val="24"/>
        </w:rPr>
        <w:t xml:space="preserve"> </w:t>
      </w:r>
      <w:r>
        <w:rPr>
          <w:sz w:val="24"/>
        </w:rPr>
        <w:t>canal</w:t>
      </w:r>
      <w:r>
        <w:rPr>
          <w:spacing w:val="56"/>
          <w:sz w:val="24"/>
        </w:rPr>
        <w:t xml:space="preserve"> </w:t>
      </w:r>
      <w:r>
        <w:rPr>
          <w:sz w:val="24"/>
        </w:rPr>
        <w:t>has</w:t>
      </w:r>
      <w:r>
        <w:rPr>
          <w:spacing w:val="56"/>
          <w:sz w:val="24"/>
        </w:rPr>
        <w:t xml:space="preserve"> </w:t>
      </w:r>
      <w:r>
        <w:rPr>
          <w:sz w:val="24"/>
        </w:rPr>
        <w:t>not</w:t>
      </w:r>
      <w:r>
        <w:rPr>
          <w:spacing w:val="57"/>
          <w:sz w:val="24"/>
        </w:rPr>
        <w:t xml:space="preserve"> </w:t>
      </w:r>
      <w:r>
        <w:rPr>
          <w:sz w:val="24"/>
        </w:rPr>
        <w:t>been</w:t>
      </w:r>
      <w:r>
        <w:rPr>
          <w:spacing w:val="57"/>
          <w:sz w:val="24"/>
        </w:rPr>
        <w:t xml:space="preserve"> </w:t>
      </w:r>
      <w:r>
        <w:rPr>
          <w:sz w:val="24"/>
        </w:rPr>
        <w:t>filled</w:t>
      </w:r>
      <w:r>
        <w:rPr>
          <w:spacing w:val="-62"/>
          <w:sz w:val="24"/>
        </w:rPr>
        <w:t xml:space="preserve"> </w:t>
      </w:r>
      <w:r>
        <w:rPr>
          <w:sz w:val="24"/>
        </w:rPr>
        <w:t>using heated pluggers, the canal filling is removed down to the apical few</w:t>
      </w:r>
      <w:r>
        <w:rPr>
          <w:spacing w:val="1"/>
          <w:sz w:val="24"/>
        </w:rPr>
        <w:t xml:space="preserve"> </w:t>
      </w:r>
      <w:r>
        <w:rPr>
          <w:sz w:val="24"/>
        </w:rPr>
        <w:t>millimeters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recondensed</w:t>
      </w:r>
      <w:r>
        <w:rPr>
          <w:spacing w:val="1"/>
          <w:sz w:val="24"/>
        </w:rPr>
        <w:t xml:space="preserve"> </w:t>
      </w:r>
      <w:r>
        <w:rPr>
          <w:sz w:val="24"/>
        </w:rPr>
        <w:t>with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cold</w:t>
      </w:r>
      <w:r>
        <w:rPr>
          <w:spacing w:val="1"/>
          <w:sz w:val="24"/>
        </w:rPr>
        <w:t xml:space="preserve"> </w:t>
      </w:r>
      <w:r>
        <w:rPr>
          <w:sz w:val="24"/>
        </w:rPr>
        <w:t>plugger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account</w:t>
      </w:r>
      <w:r>
        <w:rPr>
          <w:spacing w:val="1"/>
          <w:sz w:val="24"/>
        </w:rPr>
        <w:t xml:space="preserve"> </w:t>
      </w:r>
      <w:r>
        <w:rPr>
          <w:sz w:val="24"/>
        </w:rPr>
        <w:t>for</w:t>
      </w:r>
      <w:r>
        <w:rPr>
          <w:spacing w:val="1"/>
          <w:sz w:val="24"/>
        </w:rPr>
        <w:t xml:space="preserve"> </w:t>
      </w:r>
      <w:r>
        <w:rPr>
          <w:sz w:val="24"/>
        </w:rPr>
        <w:t>any</w:t>
      </w:r>
      <w:r>
        <w:rPr>
          <w:spacing w:val="1"/>
          <w:sz w:val="24"/>
        </w:rPr>
        <w:t xml:space="preserve"> </w:t>
      </w:r>
      <w:r>
        <w:rPr>
          <w:sz w:val="24"/>
        </w:rPr>
        <w:t>shrinkage. Then warmed gutta-percha segments are repacked down into</w:t>
      </w:r>
      <w:r>
        <w:rPr>
          <w:spacing w:val="1"/>
          <w:sz w:val="24"/>
        </w:rPr>
        <w:t xml:space="preserve"> </w:t>
      </w:r>
      <w:r>
        <w:rPr>
          <w:sz w:val="24"/>
        </w:rPr>
        <w:t>the prepared</w:t>
      </w:r>
      <w:r>
        <w:rPr>
          <w:spacing w:val="3"/>
          <w:sz w:val="24"/>
        </w:rPr>
        <w:t xml:space="preserve"> </w:t>
      </w:r>
      <w:r>
        <w:rPr>
          <w:sz w:val="24"/>
        </w:rPr>
        <w:t>canal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gain</w:t>
      </w:r>
      <w:r>
        <w:rPr>
          <w:spacing w:val="2"/>
          <w:sz w:val="24"/>
        </w:rPr>
        <w:t xml:space="preserve"> </w:t>
      </w:r>
      <w:r>
        <w:rPr>
          <w:sz w:val="24"/>
        </w:rPr>
        <w:t>a</w:t>
      </w:r>
      <w:r>
        <w:rPr>
          <w:spacing w:val="3"/>
          <w:sz w:val="24"/>
        </w:rPr>
        <w:t xml:space="preserve"> </w:t>
      </w:r>
      <w:r>
        <w:rPr>
          <w:sz w:val="24"/>
        </w:rPr>
        <w:t>more</w:t>
      </w:r>
      <w:r>
        <w:rPr>
          <w:spacing w:val="2"/>
          <w:sz w:val="24"/>
        </w:rPr>
        <w:t xml:space="preserve"> </w:t>
      </w:r>
      <w:r>
        <w:rPr>
          <w:sz w:val="24"/>
        </w:rPr>
        <w:t>desirable</w:t>
      </w:r>
      <w:r>
        <w:rPr>
          <w:spacing w:val="8"/>
          <w:sz w:val="24"/>
        </w:rPr>
        <w:t xml:space="preserve"> </w:t>
      </w:r>
      <w:r>
        <w:rPr>
          <w:sz w:val="24"/>
        </w:rPr>
        <w:t>result</w:t>
      </w:r>
    </w:p>
    <w:p w14:paraId="602B9707" w14:textId="77777777" w:rsidR="00266EB3" w:rsidRDefault="00000000">
      <w:pPr>
        <w:pStyle w:val="Heading3"/>
        <w:spacing w:before="6"/>
      </w:pPr>
      <w:r>
        <w:rPr>
          <w:u w:val="thick"/>
        </w:rPr>
        <w:t>Heating</w:t>
      </w:r>
      <w:r>
        <w:rPr>
          <w:spacing w:val="-1"/>
          <w:u w:val="thick"/>
        </w:rPr>
        <w:t xml:space="preserve"> </w:t>
      </w:r>
      <w:r>
        <w:rPr>
          <w:u w:val="thick"/>
        </w:rPr>
        <w:t>devices</w:t>
      </w:r>
      <w:r>
        <w:rPr>
          <w:spacing w:val="-1"/>
          <w:u w:val="thick"/>
        </w:rPr>
        <w:t xml:space="preserve"> </w:t>
      </w:r>
      <w:r>
        <w:rPr>
          <w:u w:val="thick"/>
        </w:rPr>
        <w:t>for</w:t>
      </w:r>
      <w:r>
        <w:rPr>
          <w:spacing w:val="-4"/>
          <w:u w:val="thick"/>
        </w:rPr>
        <w:t xml:space="preserve"> </w:t>
      </w:r>
      <w:r>
        <w:rPr>
          <w:u w:val="thick"/>
        </w:rPr>
        <w:t>warm</w:t>
      </w:r>
      <w:r>
        <w:rPr>
          <w:spacing w:val="-1"/>
          <w:u w:val="thick"/>
        </w:rPr>
        <w:t xml:space="preserve"> </w:t>
      </w:r>
      <w:r>
        <w:rPr>
          <w:u w:val="thick"/>
        </w:rPr>
        <w:t>gutta-percha</w:t>
      </w:r>
      <w:r>
        <w:rPr>
          <w:spacing w:val="-3"/>
          <w:u w:val="thick"/>
        </w:rPr>
        <w:t xml:space="preserve"> </w:t>
      </w:r>
      <w:r>
        <w:rPr>
          <w:u w:val="thick"/>
        </w:rPr>
        <w:t>compaction technique-</w:t>
      </w:r>
    </w:p>
    <w:p w14:paraId="034DC13C" w14:textId="77777777" w:rsidR="00266EB3" w:rsidRDefault="00266EB3">
      <w:pPr>
        <w:pStyle w:val="BodyText"/>
        <w:spacing w:before="2"/>
        <w:rPr>
          <w:rFonts w:ascii="Arial"/>
          <w:b/>
          <w:sz w:val="21"/>
        </w:rPr>
      </w:pPr>
    </w:p>
    <w:p w14:paraId="58FADE88" w14:textId="77777777" w:rsidR="00266EB3" w:rsidRDefault="00000000">
      <w:pPr>
        <w:pStyle w:val="ListParagraph"/>
        <w:numPr>
          <w:ilvl w:val="0"/>
          <w:numId w:val="36"/>
        </w:numPr>
        <w:tabs>
          <w:tab w:val="left" w:pos="841"/>
        </w:tabs>
        <w:spacing w:before="92"/>
        <w:ind w:hanging="361"/>
        <w:rPr>
          <w:b/>
          <w:sz w:val="24"/>
        </w:rPr>
      </w:pPr>
      <w:r>
        <w:rPr>
          <w:rFonts w:ascii="Arial"/>
          <w:b/>
          <w:sz w:val="24"/>
        </w:rPr>
        <w:t>Touch</w:t>
      </w:r>
      <w:r>
        <w:rPr>
          <w:rFonts w:ascii="Arial"/>
          <w:b/>
          <w:spacing w:val="-2"/>
          <w:sz w:val="24"/>
        </w:rPr>
        <w:t xml:space="preserve"> </w:t>
      </w:r>
      <w:r>
        <w:rPr>
          <w:rFonts w:ascii="Arial"/>
          <w:b/>
          <w:sz w:val="24"/>
        </w:rPr>
        <w:t>n</w:t>
      </w:r>
      <w:r>
        <w:rPr>
          <w:rFonts w:ascii="Arial"/>
          <w:b/>
          <w:spacing w:val="-1"/>
          <w:sz w:val="24"/>
        </w:rPr>
        <w:t xml:space="preserve"> </w:t>
      </w:r>
      <w:r>
        <w:rPr>
          <w:rFonts w:ascii="Arial"/>
          <w:b/>
          <w:sz w:val="24"/>
        </w:rPr>
        <w:t>heat</w:t>
      </w:r>
      <w:r>
        <w:rPr>
          <w:rFonts w:ascii="Arial"/>
          <w:b/>
          <w:spacing w:val="-1"/>
          <w:sz w:val="24"/>
        </w:rPr>
        <w:t xml:space="preserve"> </w:t>
      </w:r>
      <w:r>
        <w:rPr>
          <w:rFonts w:ascii="Arial"/>
          <w:b/>
          <w:sz w:val="24"/>
        </w:rPr>
        <w:t>(SybronEndo)-</w:t>
      </w:r>
    </w:p>
    <w:p w14:paraId="2B37E90B" w14:textId="77777777" w:rsidR="00266EB3" w:rsidRDefault="00266EB3">
      <w:pPr>
        <w:pStyle w:val="BodyText"/>
        <w:spacing w:before="9"/>
        <w:rPr>
          <w:rFonts w:ascii="Arial"/>
          <w:b/>
          <w:sz w:val="29"/>
        </w:rPr>
      </w:pPr>
    </w:p>
    <w:p w14:paraId="1AF4091D" w14:textId="77777777" w:rsidR="00266EB3" w:rsidRDefault="00000000">
      <w:pPr>
        <w:pStyle w:val="BodyText"/>
        <w:spacing w:line="367" w:lineRule="auto"/>
        <w:ind w:left="480" w:right="496"/>
        <w:jc w:val="both"/>
      </w:pPr>
      <w:r>
        <w:t>Masreleiz’s</w:t>
      </w:r>
      <w:r>
        <w:rPr>
          <w:spacing w:val="1"/>
        </w:rPr>
        <w:t xml:space="preserve"> </w:t>
      </w:r>
      <w:r>
        <w:t>Touch</w:t>
      </w:r>
      <w:r>
        <w:rPr>
          <w:spacing w:val="1"/>
        </w:rPr>
        <w:t xml:space="preserve"> </w:t>
      </w:r>
      <w:r>
        <w:t>’n</w:t>
      </w:r>
      <w:r>
        <w:rPr>
          <w:spacing w:val="1"/>
        </w:rPr>
        <w:t xml:space="preserve"> </w:t>
      </w:r>
      <w:r>
        <w:t>Heat</w:t>
      </w:r>
      <w:r>
        <w:rPr>
          <w:spacing w:val="1"/>
        </w:rPr>
        <w:t xml:space="preserve"> </w:t>
      </w:r>
      <w:r>
        <w:t>electric</w:t>
      </w:r>
      <w:r>
        <w:rPr>
          <w:spacing w:val="1"/>
        </w:rPr>
        <w:t xml:space="preserve"> </w:t>
      </w:r>
      <w:r>
        <w:t>heat</w:t>
      </w:r>
      <w:r>
        <w:rPr>
          <w:spacing w:val="1"/>
        </w:rPr>
        <w:t xml:space="preserve"> </w:t>
      </w:r>
      <w:r>
        <w:t>carrier</w:t>
      </w:r>
      <w:r>
        <w:rPr>
          <w:spacing w:val="1"/>
        </w:rPr>
        <w:t xml:space="preserve"> </w:t>
      </w:r>
      <w:r>
        <w:t>(Kerr</w:t>
      </w:r>
      <w:r>
        <w:rPr>
          <w:spacing w:val="64"/>
        </w:rPr>
        <w:t xml:space="preserve"> </w:t>
      </w:r>
      <w:r>
        <w:t>Endo­dontics)</w:t>
      </w:r>
      <w:r>
        <w:rPr>
          <w:spacing w:val="1"/>
        </w:rPr>
        <w:t xml:space="preserve"> </w:t>
      </w:r>
      <w:r>
        <w:t>dramatically</w:t>
      </w:r>
      <w:r>
        <w:rPr>
          <w:spacing w:val="1"/>
        </w:rPr>
        <w:t xml:space="preserve"> </w:t>
      </w:r>
      <w:r>
        <w:t>improved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downpack</w:t>
      </w:r>
      <w:r>
        <w:rPr>
          <w:spacing w:val="1"/>
        </w:rPr>
        <w:t xml:space="preserve"> </w:t>
      </w:r>
      <w:r>
        <w:t>procedure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both</w:t>
      </w:r>
      <w:r>
        <w:rPr>
          <w:spacing w:val="1"/>
        </w:rPr>
        <w:t xml:space="preserve"> </w:t>
      </w:r>
      <w:r>
        <w:t>speed</w:t>
      </w:r>
      <w:r>
        <w:rPr>
          <w:spacing w:val="64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consistency. It was able to deliver its heat carrier at full temperature in less</w:t>
      </w:r>
      <w:r>
        <w:rPr>
          <w:spacing w:val="1"/>
        </w:rPr>
        <w:t xml:space="preserve"> </w:t>
      </w:r>
      <w:r>
        <w:t>than</w:t>
      </w:r>
      <w:r>
        <w:rPr>
          <w:spacing w:val="1"/>
        </w:rPr>
        <w:t xml:space="preserve"> </w:t>
      </w:r>
      <w:r>
        <w:t>2</w:t>
      </w:r>
      <w:r>
        <w:rPr>
          <w:spacing w:val="1"/>
        </w:rPr>
        <w:t xml:space="preserve"> </w:t>
      </w:r>
      <w:r>
        <w:t>seconds</w:t>
      </w:r>
      <w:r>
        <w:rPr>
          <w:spacing w:val="1"/>
        </w:rPr>
        <w:t xml:space="preserve"> </w:t>
      </w:r>
      <w:r>
        <w:t>and,</w:t>
      </w:r>
      <w:r>
        <w:rPr>
          <w:spacing w:val="1"/>
        </w:rPr>
        <w:t xml:space="preserve"> </w:t>
      </w:r>
      <w:r>
        <w:t>because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electric</w:t>
      </w:r>
      <w:r>
        <w:rPr>
          <w:spacing w:val="1"/>
        </w:rPr>
        <w:t xml:space="preserve"> </w:t>
      </w:r>
      <w:r>
        <w:t>heat</w:t>
      </w:r>
      <w:r>
        <w:rPr>
          <w:spacing w:val="1"/>
        </w:rPr>
        <w:t xml:space="preserve"> </w:t>
      </w:r>
      <w:r>
        <w:t>carrier</w:t>
      </w:r>
      <w:r>
        <w:rPr>
          <w:spacing w:val="1"/>
        </w:rPr>
        <w:t xml:space="preserve"> </w:t>
      </w:r>
      <w:r>
        <w:t>did</w:t>
      </w:r>
      <w:r>
        <w:rPr>
          <w:spacing w:val="1"/>
        </w:rPr>
        <w:t xml:space="preserve"> </w:t>
      </w:r>
      <w:r>
        <w:t>not</w:t>
      </w:r>
      <w:r>
        <w:rPr>
          <w:spacing w:val="1"/>
        </w:rPr>
        <w:t xml:space="preserve"> </w:t>
      </w:r>
      <w:r>
        <w:t>cool</w:t>
      </w:r>
      <w:r>
        <w:rPr>
          <w:spacing w:val="1"/>
        </w:rPr>
        <w:t xml:space="preserve"> </w:t>
      </w:r>
      <w:r>
        <w:t>until</w:t>
      </w:r>
      <w:r>
        <w:rPr>
          <w:spacing w:val="1"/>
        </w:rPr>
        <w:t xml:space="preserve"> </w:t>
      </w:r>
      <w:r>
        <w:t>switched</w:t>
      </w:r>
      <w:r>
        <w:rPr>
          <w:spacing w:val="1"/>
        </w:rPr>
        <w:t xml:space="preserve"> </w:t>
      </w:r>
      <w:r>
        <w:t>off,</w:t>
      </w:r>
      <w:r>
        <w:rPr>
          <w:spacing w:val="1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became</w:t>
      </w:r>
      <w:r>
        <w:rPr>
          <w:spacing w:val="1"/>
        </w:rPr>
        <w:t xml:space="preserve"> </w:t>
      </w:r>
      <w:r>
        <w:t>easier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avoid</w:t>
      </w:r>
      <w:r>
        <w:rPr>
          <w:spacing w:val="1"/>
        </w:rPr>
        <w:t xml:space="preserve"> </w:t>
      </w:r>
      <w:r>
        <w:t>pulling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gutta-percha</w:t>
      </w:r>
      <w:r>
        <w:rPr>
          <w:spacing w:val="1"/>
        </w:rPr>
        <w:t xml:space="preserve"> </w:t>
      </w:r>
      <w:r>
        <w:t>cone</w:t>
      </w:r>
      <w:r>
        <w:rPr>
          <w:spacing w:val="63"/>
        </w:rPr>
        <w:t xml:space="preserve"> </w:t>
      </w:r>
      <w:r>
        <w:t>out</w:t>
      </w:r>
      <w:r>
        <w:rPr>
          <w:spacing w:val="-61"/>
        </w:rPr>
        <w:t xml:space="preserve"> </w:t>
      </w:r>
      <w:r>
        <w:t>during heating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condensation</w:t>
      </w:r>
      <w:r>
        <w:rPr>
          <w:spacing w:val="3"/>
        </w:rPr>
        <w:t xml:space="preserve"> </w:t>
      </w:r>
      <w:r>
        <w:t>routines.</w:t>
      </w:r>
      <w:r>
        <w:rPr>
          <w:vertAlign w:val="superscript"/>
        </w:rPr>
        <w:t>105</w:t>
      </w:r>
    </w:p>
    <w:p w14:paraId="1F0E6744" w14:textId="77777777" w:rsidR="00266EB3" w:rsidRDefault="00000000">
      <w:pPr>
        <w:pStyle w:val="BodyText"/>
        <w:spacing w:before="193" w:line="364" w:lineRule="auto"/>
        <w:ind w:left="480" w:right="500"/>
        <w:jc w:val="both"/>
      </w:pPr>
      <w:r>
        <w:t>The Schilder heat carrier has been essentially superseded by the Touch ’n</w:t>
      </w:r>
      <w:r>
        <w:rPr>
          <w:spacing w:val="1"/>
        </w:rPr>
        <w:t xml:space="preserve"> </w:t>
      </w:r>
      <w:r>
        <w:t>Heat 5004 (SybronEndo/Analytic; Irvine, Calif.), an electronic device specially</w:t>
      </w:r>
      <w:r>
        <w:rPr>
          <w:spacing w:val="1"/>
        </w:rPr>
        <w:t xml:space="preserve"> </w:t>
      </w:r>
      <w:r>
        <w:t>developed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warm</w:t>
      </w:r>
      <w:r>
        <w:rPr>
          <w:spacing w:val="1"/>
        </w:rPr>
        <w:t xml:space="preserve"> </w:t>
      </w:r>
      <w:r>
        <w:t>gutta-percha</w:t>
      </w:r>
      <w:r>
        <w:rPr>
          <w:spacing w:val="1"/>
        </w:rPr>
        <w:t xml:space="preserve"> </w:t>
      </w:r>
      <w:r>
        <w:t>technique.</w:t>
      </w:r>
      <w:r>
        <w:rPr>
          <w:spacing w:val="1"/>
        </w:rPr>
        <w:t xml:space="preserve"> </w:t>
      </w:r>
      <w:r>
        <w:t>Designed</w:t>
      </w:r>
      <w:r>
        <w:rPr>
          <w:spacing w:val="1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Dr.</w:t>
      </w:r>
      <w:r>
        <w:rPr>
          <w:spacing w:val="1"/>
        </w:rPr>
        <w:t xml:space="preserve"> </w:t>
      </w:r>
      <w:r>
        <w:t>Herb</w:t>
      </w:r>
      <w:r>
        <w:rPr>
          <w:spacing w:val="1"/>
        </w:rPr>
        <w:t xml:space="preserve"> </w:t>
      </w:r>
      <w:r>
        <w:t>Schilder.</w:t>
      </w:r>
      <w:r>
        <w:rPr>
          <w:spacing w:val="34"/>
        </w:rPr>
        <w:t xml:space="preserve"> </w:t>
      </w:r>
      <w:r>
        <w:t>It</w:t>
      </w:r>
      <w:r>
        <w:rPr>
          <w:spacing w:val="32"/>
        </w:rPr>
        <w:t xml:space="preserve"> </w:t>
      </w:r>
      <w:r>
        <w:t>exhibits</w:t>
      </w:r>
      <w:r>
        <w:rPr>
          <w:spacing w:val="33"/>
        </w:rPr>
        <w:t xml:space="preserve"> </w:t>
      </w:r>
      <w:r>
        <w:t>the</w:t>
      </w:r>
      <w:r>
        <w:rPr>
          <w:spacing w:val="34"/>
        </w:rPr>
        <w:t xml:space="preserve"> </w:t>
      </w:r>
      <w:r>
        <w:t>same</w:t>
      </w:r>
      <w:r>
        <w:rPr>
          <w:spacing w:val="34"/>
        </w:rPr>
        <w:t xml:space="preserve"> </w:t>
      </w:r>
      <w:r>
        <w:t>thermal</w:t>
      </w:r>
      <w:r>
        <w:rPr>
          <w:spacing w:val="32"/>
        </w:rPr>
        <w:t xml:space="preserve"> </w:t>
      </w:r>
      <w:r>
        <w:t>profile</w:t>
      </w:r>
      <w:r>
        <w:rPr>
          <w:spacing w:val="34"/>
        </w:rPr>
        <w:t xml:space="preserve"> </w:t>
      </w:r>
      <w:r>
        <w:t>as</w:t>
      </w:r>
      <w:r>
        <w:rPr>
          <w:spacing w:val="33"/>
        </w:rPr>
        <w:t xml:space="preserve"> </w:t>
      </w:r>
      <w:r>
        <w:t>the</w:t>
      </w:r>
      <w:r>
        <w:rPr>
          <w:spacing w:val="34"/>
        </w:rPr>
        <w:t xml:space="preserve"> </w:t>
      </w:r>
      <w:r>
        <w:t>original</w:t>
      </w:r>
      <w:r>
        <w:rPr>
          <w:spacing w:val="33"/>
        </w:rPr>
        <w:t xml:space="preserve"> </w:t>
      </w:r>
      <w:r>
        <w:t>heat</w:t>
      </w:r>
      <w:r>
        <w:rPr>
          <w:spacing w:val="31"/>
        </w:rPr>
        <w:t xml:space="preserve"> </w:t>
      </w:r>
      <w:r>
        <w:t>carrier</w:t>
      </w:r>
      <w:r>
        <w:rPr>
          <w:spacing w:val="33"/>
        </w:rPr>
        <w:t xml:space="preserve"> </w:t>
      </w:r>
      <w:r>
        <w:t>but</w:t>
      </w:r>
      <w:r>
        <w:rPr>
          <w:spacing w:val="-61"/>
        </w:rPr>
        <w:t xml:space="preserve"> </w:t>
      </w:r>
      <w:r>
        <w:t>has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advantage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generating</w:t>
      </w:r>
      <w:r>
        <w:rPr>
          <w:spacing w:val="1"/>
        </w:rPr>
        <w:t xml:space="preserve"> </w:t>
      </w:r>
      <w:r>
        <w:t>heat</w:t>
      </w:r>
      <w:r>
        <w:rPr>
          <w:spacing w:val="1"/>
        </w:rPr>
        <w:t xml:space="preserve"> </w:t>
      </w:r>
      <w:r>
        <w:t>automatically</w:t>
      </w:r>
      <w:r>
        <w:rPr>
          <w:spacing w:val="1"/>
        </w:rPr>
        <w:t xml:space="preserve"> </w:t>
      </w:r>
      <w:r>
        <w:t>at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tip</w:t>
      </w:r>
      <w:r>
        <w:rPr>
          <w:spacing w:val="1"/>
        </w:rPr>
        <w:t xml:space="preserve"> </w:t>
      </w:r>
      <w:r>
        <w:t>of</w:t>
      </w:r>
      <w:r>
        <w:rPr>
          <w:spacing w:val="63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instrument.</w:t>
      </w:r>
    </w:p>
    <w:p w14:paraId="069C6B5B" w14:textId="77777777" w:rsidR="00266EB3" w:rsidRDefault="00000000">
      <w:pPr>
        <w:pStyle w:val="Heading3"/>
        <w:spacing w:before="202"/>
        <w:jc w:val="both"/>
        <w:rPr>
          <w:rFonts w:ascii="Microsoft Sans Serif"/>
          <w:b w:val="0"/>
        </w:rPr>
      </w:pPr>
      <w:r>
        <w:t>Other</w:t>
      </w:r>
      <w:r>
        <w:rPr>
          <w:spacing w:val="-1"/>
        </w:rPr>
        <w:t xml:space="preserve"> </w:t>
      </w:r>
      <w:r>
        <w:t>uses</w:t>
      </w:r>
      <w:r>
        <w:rPr>
          <w:rFonts w:ascii="Microsoft Sans Serif"/>
          <w:b w:val="0"/>
        </w:rPr>
        <w:t>-</w:t>
      </w:r>
    </w:p>
    <w:p w14:paraId="39CF38C2" w14:textId="77777777" w:rsidR="00266EB3" w:rsidRDefault="00266EB3">
      <w:pPr>
        <w:pStyle w:val="BodyText"/>
        <w:spacing w:before="3"/>
        <w:rPr>
          <w:sz w:val="30"/>
        </w:rPr>
      </w:pPr>
    </w:p>
    <w:p w14:paraId="5DC134E1" w14:textId="77777777" w:rsidR="00266EB3" w:rsidRDefault="00000000">
      <w:pPr>
        <w:pStyle w:val="BodyText"/>
        <w:spacing w:line="364" w:lineRule="auto"/>
        <w:ind w:left="480" w:right="496"/>
        <w:jc w:val="both"/>
      </w:pPr>
      <w:r>
        <w:t>The device may also be used for hot pulp testing or bleaching by changing the</w:t>
      </w:r>
      <w:r>
        <w:rPr>
          <w:spacing w:val="-61"/>
        </w:rPr>
        <w:t xml:space="preserve"> </w:t>
      </w:r>
      <w:r>
        <w:t>tips and adjusting the heat level. Also used in removal of gutta-percha for</w:t>
      </w:r>
      <w:r>
        <w:rPr>
          <w:spacing w:val="1"/>
        </w:rPr>
        <w:t xml:space="preserve"> </w:t>
      </w:r>
      <w:r>
        <w:t>postpreparation or</w:t>
      </w:r>
      <w:r>
        <w:rPr>
          <w:spacing w:val="2"/>
        </w:rPr>
        <w:t xml:space="preserve"> </w:t>
      </w:r>
      <w:r>
        <w:t>re-treatment.</w:t>
      </w:r>
    </w:p>
    <w:p w14:paraId="581683BD" w14:textId="77777777" w:rsidR="00266EB3" w:rsidRDefault="00266EB3">
      <w:pPr>
        <w:spacing w:line="364" w:lineRule="auto"/>
        <w:jc w:val="both"/>
        <w:sectPr w:rsidR="00266EB3">
          <w:pgSz w:w="11910" w:h="16840"/>
          <w:pgMar w:top="1300" w:right="940" w:bottom="1400" w:left="1680" w:header="712" w:footer="1170" w:gutter="0"/>
          <w:cols w:space="720"/>
        </w:sectPr>
      </w:pPr>
    </w:p>
    <w:p w14:paraId="72C8C7FE" w14:textId="77777777" w:rsidR="00266EB3" w:rsidRDefault="00266EB3">
      <w:pPr>
        <w:pStyle w:val="BodyText"/>
        <w:spacing w:before="9"/>
        <w:rPr>
          <w:sz w:val="10"/>
        </w:rPr>
      </w:pPr>
    </w:p>
    <w:p w14:paraId="1BAD4F6A" w14:textId="77777777" w:rsidR="00266EB3" w:rsidRDefault="00000000">
      <w:pPr>
        <w:pStyle w:val="BodyText"/>
        <w:ind w:left="1198"/>
        <w:rPr>
          <w:sz w:val="20"/>
        </w:rPr>
      </w:pPr>
      <w:r>
        <w:rPr>
          <w:noProof/>
          <w:sz w:val="20"/>
        </w:rPr>
        <w:drawing>
          <wp:inline distT="0" distB="0" distL="0" distR="0" wp14:anchorId="21F42D51" wp14:editId="2F7B4662">
            <wp:extent cx="4343309" cy="2736342"/>
            <wp:effectExtent l="0" t="0" r="0" b="0"/>
            <wp:docPr id="399" name="image2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" name="image211.jpeg"/>
                    <pic:cNvPicPr/>
                  </pic:nvPicPr>
                  <pic:blipFill>
                    <a:blip r:embed="rId2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43309" cy="2736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C5DF6" w14:textId="77777777" w:rsidR="00266EB3" w:rsidRDefault="00266EB3">
      <w:pPr>
        <w:pStyle w:val="BodyText"/>
        <w:spacing w:before="6"/>
        <w:rPr>
          <w:sz w:val="22"/>
        </w:rPr>
      </w:pPr>
    </w:p>
    <w:p w14:paraId="553D9902" w14:textId="77777777" w:rsidR="00266EB3" w:rsidRDefault="00000000">
      <w:pPr>
        <w:pStyle w:val="Heading3"/>
        <w:spacing w:before="92"/>
        <w:ind w:left="559" w:right="576"/>
        <w:jc w:val="center"/>
      </w:pPr>
      <w:r>
        <w:t>Fig.136</w:t>
      </w:r>
      <w:r>
        <w:rPr>
          <w:spacing w:val="-2"/>
        </w:rPr>
        <w:t xml:space="preserve"> </w:t>
      </w:r>
      <w:r>
        <w:t>Touch</w:t>
      </w:r>
      <w:r>
        <w:rPr>
          <w:spacing w:val="-1"/>
        </w:rPr>
        <w:t xml:space="preserve"> </w:t>
      </w:r>
      <w:r>
        <w:t>n heat</w:t>
      </w:r>
      <w:r>
        <w:rPr>
          <w:spacing w:val="-4"/>
        </w:rPr>
        <w:t xml:space="preserve"> </w:t>
      </w:r>
      <w:r>
        <w:t>(SybronEndo)</w:t>
      </w:r>
    </w:p>
    <w:p w14:paraId="3723B81F" w14:textId="77777777" w:rsidR="00266EB3" w:rsidRDefault="00266EB3">
      <w:pPr>
        <w:pStyle w:val="BodyText"/>
        <w:rPr>
          <w:rFonts w:ascii="Arial"/>
          <w:b/>
          <w:sz w:val="20"/>
        </w:rPr>
      </w:pPr>
    </w:p>
    <w:p w14:paraId="705B414B" w14:textId="77777777" w:rsidR="00266EB3" w:rsidRDefault="00000000">
      <w:pPr>
        <w:pStyle w:val="BodyText"/>
        <w:spacing w:before="8"/>
        <w:rPr>
          <w:rFonts w:ascii="Arial"/>
          <w:b/>
          <w:sz w:val="10"/>
        </w:rPr>
      </w:pPr>
      <w:r>
        <w:rPr>
          <w:noProof/>
        </w:rPr>
        <w:drawing>
          <wp:anchor distT="0" distB="0" distL="0" distR="0" simplePos="0" relativeHeight="159" behindDoc="0" locked="0" layoutInCell="1" allowOverlap="1" wp14:anchorId="2747DBCB" wp14:editId="0AC7CB73">
            <wp:simplePos x="0" y="0"/>
            <wp:positionH relativeFrom="page">
              <wp:posOffset>3142952</wp:posOffset>
            </wp:positionH>
            <wp:positionV relativeFrom="paragraph">
              <wp:posOffset>103305</wp:posOffset>
            </wp:positionV>
            <wp:extent cx="1686800" cy="1480185"/>
            <wp:effectExtent l="0" t="0" r="0" b="0"/>
            <wp:wrapTopAndBottom/>
            <wp:docPr id="401" name="image2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" name="image212.jpeg"/>
                    <pic:cNvPicPr/>
                  </pic:nvPicPr>
                  <pic:blipFill>
                    <a:blip r:embed="rId2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86800" cy="14801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7E4D7BF" w14:textId="77777777" w:rsidR="00266EB3" w:rsidRDefault="00266EB3">
      <w:pPr>
        <w:pStyle w:val="BodyText"/>
        <w:spacing w:before="6"/>
        <w:rPr>
          <w:rFonts w:ascii="Arial"/>
          <w:b/>
          <w:sz w:val="34"/>
        </w:rPr>
      </w:pPr>
    </w:p>
    <w:p w14:paraId="2135C42F" w14:textId="77777777" w:rsidR="00266EB3" w:rsidRDefault="00000000">
      <w:pPr>
        <w:ind w:right="19"/>
        <w:jc w:val="center"/>
        <w:rPr>
          <w:sz w:val="24"/>
        </w:rPr>
      </w:pPr>
      <w:r>
        <w:rPr>
          <w:rFonts w:ascii="Arial"/>
          <w:b/>
          <w:sz w:val="24"/>
        </w:rPr>
        <w:t>Fig</w:t>
      </w:r>
      <w:r>
        <w:rPr>
          <w:rFonts w:ascii="Arial"/>
          <w:b/>
          <w:spacing w:val="-1"/>
          <w:sz w:val="24"/>
        </w:rPr>
        <w:t xml:space="preserve"> </w:t>
      </w:r>
      <w:r>
        <w:rPr>
          <w:rFonts w:ascii="Arial"/>
          <w:b/>
          <w:sz w:val="24"/>
        </w:rPr>
        <w:t>136</w:t>
      </w:r>
      <w:r>
        <w:rPr>
          <w:rFonts w:ascii="Arial"/>
          <w:b/>
          <w:spacing w:val="-2"/>
          <w:sz w:val="24"/>
        </w:rPr>
        <w:t xml:space="preserve"> </w:t>
      </w:r>
      <w:proofErr w:type="gramStart"/>
      <w:r>
        <w:rPr>
          <w:rFonts w:ascii="Arial"/>
          <w:b/>
          <w:sz w:val="24"/>
        </w:rPr>
        <w:t>a</w:t>
      </w:r>
      <w:proofErr w:type="gramEnd"/>
      <w:r>
        <w:rPr>
          <w:rFonts w:ascii="Arial"/>
          <w:b/>
          <w:sz w:val="24"/>
        </w:rPr>
        <w:t xml:space="preserve"> Intensity</w:t>
      </w:r>
      <w:r>
        <w:rPr>
          <w:rFonts w:ascii="Arial"/>
          <w:b/>
          <w:spacing w:val="-8"/>
          <w:sz w:val="24"/>
        </w:rPr>
        <w:t xml:space="preserve"> </w:t>
      </w:r>
      <w:r>
        <w:rPr>
          <w:rFonts w:ascii="Arial"/>
          <w:b/>
          <w:sz w:val="24"/>
        </w:rPr>
        <w:t>of</w:t>
      </w:r>
      <w:r>
        <w:rPr>
          <w:rFonts w:ascii="Arial"/>
          <w:b/>
          <w:spacing w:val="1"/>
          <w:sz w:val="24"/>
        </w:rPr>
        <w:t xml:space="preserve"> </w:t>
      </w:r>
      <w:r>
        <w:rPr>
          <w:rFonts w:ascii="Arial"/>
          <w:b/>
          <w:sz w:val="24"/>
        </w:rPr>
        <w:t>heat</w:t>
      </w:r>
      <w:r>
        <w:rPr>
          <w:rFonts w:ascii="Arial"/>
          <w:b/>
          <w:spacing w:val="1"/>
          <w:sz w:val="24"/>
        </w:rPr>
        <w:t xml:space="preserve"> </w:t>
      </w:r>
      <w:r>
        <w:rPr>
          <w:rFonts w:ascii="Arial"/>
          <w:b/>
          <w:sz w:val="24"/>
        </w:rPr>
        <w:t>can</w:t>
      </w:r>
      <w:r>
        <w:rPr>
          <w:rFonts w:ascii="Arial"/>
          <w:b/>
          <w:spacing w:val="-1"/>
          <w:sz w:val="24"/>
        </w:rPr>
        <w:t xml:space="preserve"> </w:t>
      </w:r>
      <w:r>
        <w:rPr>
          <w:rFonts w:ascii="Arial"/>
          <w:b/>
          <w:sz w:val="24"/>
        </w:rPr>
        <w:t>be</w:t>
      </w:r>
      <w:r>
        <w:rPr>
          <w:rFonts w:ascii="Arial"/>
          <w:b/>
          <w:spacing w:val="-1"/>
          <w:sz w:val="24"/>
        </w:rPr>
        <w:t xml:space="preserve"> </w:t>
      </w:r>
      <w:r>
        <w:rPr>
          <w:rFonts w:ascii="Arial"/>
          <w:b/>
          <w:sz w:val="24"/>
        </w:rPr>
        <w:t>controlled</w:t>
      </w:r>
      <w:r>
        <w:rPr>
          <w:sz w:val="24"/>
        </w:rPr>
        <w:t>.</w:t>
      </w:r>
    </w:p>
    <w:p w14:paraId="26B3F40D" w14:textId="77777777" w:rsidR="00266EB3" w:rsidRDefault="00266EB3">
      <w:pPr>
        <w:pStyle w:val="BodyText"/>
        <w:spacing w:before="2"/>
        <w:rPr>
          <w:sz w:val="30"/>
        </w:rPr>
      </w:pPr>
    </w:p>
    <w:p w14:paraId="60A65A4E" w14:textId="77777777" w:rsidR="00266EB3" w:rsidRDefault="00000000">
      <w:pPr>
        <w:pStyle w:val="BodyText"/>
        <w:spacing w:before="1" w:line="367" w:lineRule="auto"/>
        <w:ind w:left="480" w:right="505"/>
        <w:jc w:val="both"/>
      </w:pPr>
      <w:r>
        <w:t xml:space="preserve">Not only do you have a precisely heated tip to work with, </w:t>
      </w:r>
      <w:proofErr w:type="gramStart"/>
      <w:r>
        <w:t>you can</w:t>
      </w:r>
      <w:proofErr w:type="gramEnd"/>
      <w:r>
        <w:t xml:space="preserve"> control it's</w:t>
      </w:r>
      <w:r>
        <w:rPr>
          <w:spacing w:val="1"/>
        </w:rPr>
        <w:t xml:space="preserve"> </w:t>
      </w:r>
      <w:r>
        <w:t>temperature</w:t>
      </w:r>
      <w:r>
        <w:rPr>
          <w:spacing w:val="1"/>
        </w:rPr>
        <w:t xml:space="preserve"> </w:t>
      </w:r>
      <w:r>
        <w:t>as well.</w:t>
      </w:r>
    </w:p>
    <w:p w14:paraId="68E35C64" w14:textId="77777777" w:rsidR="00266EB3" w:rsidRDefault="00000000">
      <w:pPr>
        <w:pStyle w:val="Heading3"/>
        <w:spacing w:before="192"/>
        <w:jc w:val="both"/>
      </w:pPr>
      <w:r>
        <w:t>Tips</w:t>
      </w:r>
      <w:r>
        <w:rPr>
          <w:spacing w:val="-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Accessories</w:t>
      </w:r>
    </w:p>
    <w:p w14:paraId="755C6468" w14:textId="77777777" w:rsidR="00266EB3" w:rsidRDefault="00266EB3">
      <w:pPr>
        <w:pStyle w:val="BodyText"/>
        <w:spacing w:before="8"/>
        <w:rPr>
          <w:rFonts w:ascii="Arial"/>
          <w:b/>
          <w:sz w:val="29"/>
        </w:rPr>
      </w:pPr>
    </w:p>
    <w:p w14:paraId="7484E230" w14:textId="77777777" w:rsidR="00266EB3" w:rsidRDefault="00000000">
      <w:pPr>
        <w:pStyle w:val="BodyText"/>
        <w:spacing w:line="367" w:lineRule="auto"/>
        <w:ind w:left="480" w:right="499"/>
        <w:jc w:val="both"/>
      </w:pPr>
      <w:r>
        <w:t>All tips are heated using a patented method with the heat generated close to</w:t>
      </w:r>
      <w:r>
        <w:rPr>
          <w:spacing w:val="1"/>
        </w:rPr>
        <w:t xml:space="preserve"> </w:t>
      </w:r>
      <w:r>
        <w:t>the tip’s point. The accessories available for the Touch ’n Heat include a fat</w:t>
      </w:r>
      <w:r>
        <w:rPr>
          <w:spacing w:val="1"/>
        </w:rPr>
        <w:t xml:space="preserve"> </w:t>
      </w:r>
      <w:r>
        <w:t>spoon,</w:t>
      </w:r>
      <w:r>
        <w:rPr>
          <w:spacing w:val="1"/>
        </w:rPr>
        <w:t xml:space="preserve"> </w:t>
      </w:r>
      <w:r>
        <w:t>two</w:t>
      </w:r>
      <w:r>
        <w:rPr>
          <w:spacing w:val="1"/>
        </w:rPr>
        <w:t xml:space="preserve"> </w:t>
      </w:r>
      <w:r>
        <w:t>plugger</w:t>
      </w:r>
      <w:r>
        <w:rPr>
          <w:spacing w:val="1"/>
        </w:rPr>
        <w:t xml:space="preserve"> </w:t>
      </w:r>
      <w:r>
        <w:t>sizes,</w:t>
      </w:r>
      <w:r>
        <w:rPr>
          <w:spacing w:val="1"/>
        </w:rPr>
        <w:t xml:space="preserve"> </w:t>
      </w:r>
      <w:r>
        <w:t>narrow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standard</w:t>
      </w:r>
      <w:r>
        <w:rPr>
          <w:spacing w:val="1"/>
        </w:rPr>
        <w:t xml:space="preserve"> </w:t>
      </w:r>
      <w:r>
        <w:t>anterior</w:t>
      </w:r>
      <w:r>
        <w:rPr>
          <w:spacing w:val="1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posterior</w:t>
      </w:r>
      <w:r>
        <w:rPr>
          <w:spacing w:val="1"/>
        </w:rPr>
        <w:t xml:space="preserve"> </w:t>
      </w:r>
      <w:r>
        <w:t>heat</w:t>
      </w:r>
      <w:r>
        <w:rPr>
          <w:spacing w:val="-61"/>
        </w:rPr>
        <w:t xml:space="preserve"> </w:t>
      </w:r>
      <w:r>
        <w:t>carriers</w:t>
      </w:r>
      <w:r>
        <w:rPr>
          <w:spacing w:val="1"/>
        </w:rPr>
        <w:t xml:space="preserve"> </w:t>
      </w:r>
      <w:r>
        <w:t>plus</w:t>
      </w:r>
      <w:r>
        <w:rPr>
          <w:spacing w:val="3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hot</w:t>
      </w:r>
      <w:r>
        <w:rPr>
          <w:spacing w:val="1"/>
        </w:rPr>
        <w:t xml:space="preserve"> </w:t>
      </w:r>
      <w:r>
        <w:t>pulp</w:t>
      </w:r>
      <w:r>
        <w:rPr>
          <w:spacing w:val="1"/>
        </w:rPr>
        <w:t xml:space="preserve"> </w:t>
      </w:r>
      <w:r>
        <w:t>test</w:t>
      </w:r>
      <w:r>
        <w:rPr>
          <w:spacing w:val="3"/>
        </w:rPr>
        <w:t xml:space="preserve"> </w:t>
      </w:r>
      <w:r>
        <w:t>tip.</w:t>
      </w:r>
    </w:p>
    <w:p w14:paraId="28E647BF" w14:textId="77777777" w:rsidR="00266EB3" w:rsidRDefault="00000000">
      <w:pPr>
        <w:pStyle w:val="ListParagraph"/>
        <w:numPr>
          <w:ilvl w:val="0"/>
          <w:numId w:val="35"/>
        </w:numPr>
        <w:tabs>
          <w:tab w:val="left" w:pos="841"/>
        </w:tabs>
        <w:spacing w:before="192" w:line="362" w:lineRule="auto"/>
        <w:ind w:right="495"/>
        <w:jc w:val="both"/>
        <w:rPr>
          <w:sz w:val="24"/>
        </w:rPr>
      </w:pPr>
      <w:r>
        <w:rPr>
          <w:rFonts w:ascii="Arial"/>
          <w:b/>
          <w:sz w:val="24"/>
        </w:rPr>
        <w:t>Using</w:t>
      </w:r>
      <w:r>
        <w:rPr>
          <w:rFonts w:ascii="Arial"/>
          <w:b/>
          <w:spacing w:val="1"/>
          <w:sz w:val="24"/>
        </w:rPr>
        <w:t xml:space="preserve"> </w:t>
      </w:r>
      <w:proofErr w:type="gramStart"/>
      <w:r>
        <w:rPr>
          <w:rFonts w:ascii="Arial"/>
          <w:b/>
          <w:sz w:val="24"/>
        </w:rPr>
        <w:t>the</w:t>
      </w:r>
      <w:r>
        <w:rPr>
          <w:rFonts w:ascii="Arial"/>
          <w:b/>
          <w:spacing w:val="1"/>
          <w:sz w:val="24"/>
        </w:rPr>
        <w:t xml:space="preserve"> </w:t>
      </w:r>
      <w:r>
        <w:rPr>
          <w:rFonts w:ascii="Arial"/>
          <w:b/>
          <w:sz w:val="24"/>
        </w:rPr>
        <w:t>pluggers</w:t>
      </w:r>
      <w:proofErr w:type="gramEnd"/>
      <w:r>
        <w:rPr>
          <w:rFonts w:ascii="Arial"/>
          <w:b/>
          <w:sz w:val="24"/>
        </w:rPr>
        <w:t>.</w:t>
      </w:r>
      <w:r>
        <w:rPr>
          <w:rFonts w:ascii="Arial"/>
          <w:b/>
          <w:spacing w:val="1"/>
          <w:sz w:val="24"/>
        </w:rPr>
        <w:t xml:space="preserve"> </w:t>
      </w:r>
      <w:r>
        <w:rPr>
          <w:rFonts w:ascii="Arial"/>
          <w:b/>
          <w:sz w:val="24"/>
        </w:rPr>
        <w:t>The</w:t>
      </w:r>
      <w:r>
        <w:rPr>
          <w:rFonts w:ascii="Arial"/>
          <w:b/>
          <w:spacing w:val="1"/>
          <w:sz w:val="24"/>
        </w:rPr>
        <w:t xml:space="preserve"> </w:t>
      </w:r>
      <w:r>
        <w:rPr>
          <w:rFonts w:ascii="Arial"/>
          <w:b/>
          <w:sz w:val="24"/>
        </w:rPr>
        <w:t>narrow</w:t>
      </w:r>
      <w:r>
        <w:rPr>
          <w:rFonts w:ascii="Arial"/>
          <w:b/>
          <w:spacing w:val="1"/>
          <w:sz w:val="24"/>
        </w:rPr>
        <w:t xml:space="preserve"> </w:t>
      </w:r>
      <w:r>
        <w:rPr>
          <w:rFonts w:ascii="Arial"/>
          <w:b/>
          <w:sz w:val="24"/>
        </w:rPr>
        <w:t>plugger</w:t>
      </w:r>
      <w:r>
        <w:rPr>
          <w:rFonts w:ascii="Arial"/>
          <w:b/>
          <w:spacing w:val="1"/>
          <w:sz w:val="24"/>
        </w:rPr>
        <w:t xml:space="preserve"> </w:t>
      </w:r>
      <w:r>
        <w:rPr>
          <w:rFonts w:ascii="Arial"/>
          <w:b/>
          <w:sz w:val="24"/>
        </w:rPr>
        <w:t>(0.5mm)</w:t>
      </w:r>
      <w:r>
        <w:rPr>
          <w:rFonts w:ascii="Arial"/>
          <w:b/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proofErr w:type="gramStart"/>
      <w:r>
        <w:rPr>
          <w:sz w:val="24"/>
        </w:rPr>
        <w:t>similar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proofErr w:type="gramEnd"/>
      <w:r>
        <w:rPr>
          <w:spacing w:val="63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narrow posterior but has a fat end instead of being pointed. Use this tip in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45"/>
          <w:sz w:val="24"/>
        </w:rPr>
        <w:t xml:space="preserve"> </w:t>
      </w:r>
      <w:r>
        <w:rPr>
          <w:sz w:val="24"/>
        </w:rPr>
        <w:t>vertical</w:t>
      </w:r>
      <w:r>
        <w:rPr>
          <w:spacing w:val="44"/>
          <w:sz w:val="24"/>
        </w:rPr>
        <w:t xml:space="preserve"> </w:t>
      </w:r>
      <w:r>
        <w:rPr>
          <w:sz w:val="24"/>
        </w:rPr>
        <w:t>condensation</w:t>
      </w:r>
      <w:r>
        <w:rPr>
          <w:spacing w:val="46"/>
          <w:sz w:val="24"/>
        </w:rPr>
        <w:t xml:space="preserve"> </w:t>
      </w:r>
      <w:r>
        <w:rPr>
          <w:sz w:val="24"/>
        </w:rPr>
        <w:t>technique.</w:t>
      </w:r>
      <w:r>
        <w:rPr>
          <w:spacing w:val="47"/>
          <w:sz w:val="24"/>
        </w:rPr>
        <w:t xml:space="preserve"> </w:t>
      </w:r>
      <w:r>
        <w:rPr>
          <w:sz w:val="24"/>
        </w:rPr>
        <w:t>It</w:t>
      </w:r>
      <w:r>
        <w:rPr>
          <w:spacing w:val="45"/>
          <w:sz w:val="24"/>
        </w:rPr>
        <w:t xml:space="preserve"> </w:t>
      </w:r>
      <w:r>
        <w:rPr>
          <w:sz w:val="24"/>
        </w:rPr>
        <w:t>is</w:t>
      </w:r>
      <w:r>
        <w:rPr>
          <w:spacing w:val="42"/>
          <w:sz w:val="24"/>
        </w:rPr>
        <w:t xml:space="preserve"> </w:t>
      </w:r>
      <w:r>
        <w:rPr>
          <w:sz w:val="24"/>
        </w:rPr>
        <w:t>easier</w:t>
      </w:r>
      <w:r>
        <w:rPr>
          <w:spacing w:val="45"/>
          <w:sz w:val="24"/>
        </w:rPr>
        <w:t xml:space="preserve"> </w:t>
      </w:r>
      <w:r>
        <w:rPr>
          <w:sz w:val="24"/>
        </w:rPr>
        <w:t>to</w:t>
      </w:r>
      <w:r>
        <w:rPr>
          <w:spacing w:val="46"/>
          <w:sz w:val="24"/>
        </w:rPr>
        <w:t xml:space="preserve"> </w:t>
      </w:r>
      <w:r>
        <w:rPr>
          <w:sz w:val="24"/>
        </w:rPr>
        <w:t>remove</w:t>
      </w:r>
      <w:r>
        <w:rPr>
          <w:spacing w:val="45"/>
          <w:sz w:val="24"/>
        </w:rPr>
        <w:t xml:space="preserve"> </w:t>
      </w:r>
      <w:r>
        <w:rPr>
          <w:sz w:val="24"/>
        </w:rPr>
        <w:t>gutta-percha</w:t>
      </w:r>
    </w:p>
    <w:p w14:paraId="255B2B0D" w14:textId="77777777" w:rsidR="00266EB3" w:rsidRDefault="00266EB3">
      <w:pPr>
        <w:spacing w:line="362" w:lineRule="auto"/>
        <w:jc w:val="both"/>
        <w:rPr>
          <w:sz w:val="24"/>
        </w:rPr>
        <w:sectPr w:rsidR="00266EB3">
          <w:pgSz w:w="11910" w:h="16840"/>
          <w:pgMar w:top="1300" w:right="940" w:bottom="1400" w:left="1680" w:header="712" w:footer="1170" w:gutter="0"/>
          <w:cols w:space="720"/>
        </w:sectPr>
      </w:pPr>
    </w:p>
    <w:p w14:paraId="358F6232" w14:textId="77777777" w:rsidR="00266EB3" w:rsidRDefault="00000000">
      <w:pPr>
        <w:pStyle w:val="BodyText"/>
        <w:spacing w:before="124" w:line="364" w:lineRule="auto"/>
        <w:ind w:left="840" w:right="498"/>
        <w:jc w:val="both"/>
      </w:pPr>
      <w:r>
        <w:lastRenderedPageBreak/>
        <w:t>with this tip than with the narrow posterior tip. The thick plugger (1.0mm) is</w:t>
      </w:r>
      <w:r>
        <w:rPr>
          <w:spacing w:val="1"/>
        </w:rPr>
        <w:t xml:space="preserve"> </w:t>
      </w:r>
      <w:r>
        <w:t>used to</w:t>
      </w:r>
      <w:r>
        <w:rPr>
          <w:spacing w:val="2"/>
        </w:rPr>
        <w:t xml:space="preserve"> </w:t>
      </w:r>
      <w:r>
        <w:t>prepare post</w:t>
      </w:r>
      <w:r>
        <w:rPr>
          <w:spacing w:val="3"/>
        </w:rPr>
        <w:t xml:space="preserve"> </w:t>
      </w:r>
      <w:r>
        <w:t>space.</w:t>
      </w:r>
    </w:p>
    <w:p w14:paraId="58B6F526" w14:textId="77777777" w:rsidR="00266EB3" w:rsidRDefault="00000000">
      <w:pPr>
        <w:pStyle w:val="ListParagraph"/>
        <w:numPr>
          <w:ilvl w:val="0"/>
          <w:numId w:val="35"/>
        </w:numPr>
        <w:tabs>
          <w:tab w:val="left" w:pos="841"/>
        </w:tabs>
        <w:spacing w:before="198" w:line="364" w:lineRule="auto"/>
        <w:ind w:right="497"/>
        <w:jc w:val="both"/>
        <w:rPr>
          <w:sz w:val="24"/>
        </w:rPr>
      </w:pPr>
      <w:r>
        <w:rPr>
          <w:rFonts w:ascii="Arial"/>
          <w:b/>
          <w:sz w:val="24"/>
        </w:rPr>
        <w:t>Using the Hot Pulp Test Tip (HPTT</w:t>
      </w:r>
      <w:r>
        <w:rPr>
          <w:sz w:val="24"/>
        </w:rPr>
        <w:t xml:space="preserve">). It is used to </w:t>
      </w:r>
      <w:proofErr w:type="gramStart"/>
      <w:r>
        <w:rPr>
          <w:sz w:val="24"/>
        </w:rPr>
        <w:t>test for</w:t>
      </w:r>
      <w:proofErr w:type="gramEnd"/>
      <w:r>
        <w:rPr>
          <w:sz w:val="24"/>
        </w:rPr>
        <w:t xml:space="preserve"> heat sensitivity.</w:t>
      </w:r>
      <w:r>
        <w:rPr>
          <w:spacing w:val="1"/>
          <w:sz w:val="24"/>
        </w:rPr>
        <w:t xml:space="preserve"> </w:t>
      </w:r>
      <w:r>
        <w:rPr>
          <w:sz w:val="24"/>
        </w:rPr>
        <w:t>It is important to use some medium to transfer the heat from the pulp test</w:t>
      </w:r>
      <w:r>
        <w:rPr>
          <w:spacing w:val="1"/>
          <w:sz w:val="24"/>
        </w:rPr>
        <w:t xml:space="preserve"> </w:t>
      </w:r>
      <w:r>
        <w:rPr>
          <w:sz w:val="24"/>
        </w:rPr>
        <w:t>tip to the tooth. A ball of gutta-percha may be softened and molded around</w:t>
      </w:r>
      <w:r>
        <w:rPr>
          <w:spacing w:val="1"/>
          <w:sz w:val="24"/>
        </w:rPr>
        <w:t xml:space="preserve"> </w:t>
      </w:r>
      <w:r>
        <w:rPr>
          <w:sz w:val="24"/>
        </w:rPr>
        <w:t>the tip edges. Dip the gutta-percha ball in talcum powder or vasoline to</w:t>
      </w:r>
      <w:r>
        <w:rPr>
          <w:spacing w:val="1"/>
          <w:sz w:val="24"/>
        </w:rPr>
        <w:t xml:space="preserve"> </w:t>
      </w:r>
      <w:r>
        <w:rPr>
          <w:sz w:val="24"/>
        </w:rPr>
        <w:t>prevent it from sticking to the tooth. Consult the temperature/power chart</w:t>
      </w:r>
      <w:r>
        <w:rPr>
          <w:spacing w:val="1"/>
          <w:sz w:val="24"/>
        </w:rPr>
        <w:t xml:space="preserve"> </w:t>
      </w:r>
      <w:r>
        <w:rPr>
          <w:sz w:val="24"/>
        </w:rPr>
        <w:t>for your desired power setting. Place the tip in firm contact with the tooth,</w:t>
      </w:r>
      <w:r>
        <w:rPr>
          <w:spacing w:val="1"/>
          <w:sz w:val="24"/>
        </w:rPr>
        <w:t xml:space="preserve"> </w:t>
      </w:r>
      <w:r>
        <w:rPr>
          <w:sz w:val="24"/>
        </w:rPr>
        <w:t>making sure a good contact is established. The black heat shielding tube</w:t>
      </w:r>
      <w:r>
        <w:rPr>
          <w:spacing w:val="1"/>
          <w:sz w:val="24"/>
        </w:rPr>
        <w:t xml:space="preserve"> </w:t>
      </w:r>
      <w:r>
        <w:rPr>
          <w:sz w:val="24"/>
        </w:rPr>
        <w:t>on</w:t>
      </w:r>
      <w:r>
        <w:rPr>
          <w:spacing w:val="2"/>
          <w:sz w:val="24"/>
        </w:rPr>
        <w:t xml:space="preserve"> </w:t>
      </w:r>
      <w:r>
        <w:rPr>
          <w:sz w:val="24"/>
        </w:rPr>
        <w:t>the</w:t>
      </w:r>
      <w:r>
        <w:rPr>
          <w:spacing w:val="2"/>
          <w:sz w:val="24"/>
        </w:rPr>
        <w:t xml:space="preserve"> </w:t>
      </w:r>
      <w:r>
        <w:rPr>
          <w:sz w:val="24"/>
        </w:rPr>
        <w:t>HPTT</w:t>
      </w:r>
      <w:r>
        <w:rPr>
          <w:spacing w:val="2"/>
          <w:sz w:val="24"/>
        </w:rPr>
        <w:t xml:space="preserve"> </w:t>
      </w:r>
      <w:r>
        <w:rPr>
          <w:sz w:val="24"/>
        </w:rPr>
        <w:t>minimizes</w:t>
      </w:r>
      <w:r>
        <w:rPr>
          <w:spacing w:val="1"/>
          <w:sz w:val="24"/>
        </w:rPr>
        <w:t xml:space="preserve"> </w:t>
      </w:r>
      <w:r>
        <w:rPr>
          <w:sz w:val="24"/>
        </w:rPr>
        <w:t>your</w:t>
      </w:r>
      <w:r>
        <w:rPr>
          <w:spacing w:val="2"/>
          <w:sz w:val="24"/>
        </w:rPr>
        <w:t xml:space="preserve"> </w:t>
      </w:r>
      <w:r>
        <w:rPr>
          <w:sz w:val="24"/>
        </w:rPr>
        <w:t>risk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3"/>
          <w:sz w:val="24"/>
        </w:rPr>
        <w:t xml:space="preserve"> </w:t>
      </w:r>
      <w:r>
        <w:rPr>
          <w:sz w:val="24"/>
        </w:rPr>
        <w:t>burning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3"/>
          <w:sz w:val="24"/>
        </w:rPr>
        <w:t xml:space="preserve"> </w:t>
      </w:r>
      <w:r>
        <w:rPr>
          <w:sz w:val="24"/>
        </w:rPr>
        <w:t>patient.</w:t>
      </w:r>
    </w:p>
    <w:p w14:paraId="7DE79C9A" w14:textId="77777777" w:rsidR="00266EB3" w:rsidRDefault="00266EB3">
      <w:pPr>
        <w:pStyle w:val="BodyText"/>
        <w:rPr>
          <w:sz w:val="20"/>
        </w:rPr>
      </w:pPr>
    </w:p>
    <w:p w14:paraId="396FAC11" w14:textId="77777777" w:rsidR="00266EB3" w:rsidRDefault="00000000">
      <w:pPr>
        <w:pStyle w:val="BodyText"/>
        <w:spacing w:before="1"/>
        <w:rPr>
          <w:sz w:val="10"/>
        </w:rPr>
      </w:pPr>
      <w:r>
        <w:rPr>
          <w:noProof/>
        </w:rPr>
        <w:drawing>
          <wp:anchor distT="0" distB="0" distL="0" distR="0" simplePos="0" relativeHeight="160" behindDoc="0" locked="0" layoutInCell="1" allowOverlap="1" wp14:anchorId="2DD49FF1" wp14:editId="5108BDFC">
            <wp:simplePos x="0" y="0"/>
            <wp:positionH relativeFrom="page">
              <wp:posOffset>2513045</wp:posOffset>
            </wp:positionH>
            <wp:positionV relativeFrom="paragraph">
              <wp:posOffset>97795</wp:posOffset>
            </wp:positionV>
            <wp:extent cx="3014529" cy="2822352"/>
            <wp:effectExtent l="0" t="0" r="0" b="0"/>
            <wp:wrapTopAndBottom/>
            <wp:docPr id="403" name="image2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" name="image213.png"/>
                    <pic:cNvPicPr/>
                  </pic:nvPicPr>
                  <pic:blipFill>
                    <a:blip r:embed="rId2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14529" cy="28223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C28E637" w14:textId="77777777" w:rsidR="00266EB3" w:rsidRDefault="00266EB3">
      <w:pPr>
        <w:pStyle w:val="BodyText"/>
        <w:rPr>
          <w:sz w:val="26"/>
        </w:rPr>
      </w:pPr>
    </w:p>
    <w:p w14:paraId="18147DE3" w14:textId="77777777" w:rsidR="00266EB3" w:rsidRDefault="00000000">
      <w:pPr>
        <w:pStyle w:val="Heading3"/>
        <w:spacing w:before="176"/>
        <w:ind w:left="559" w:right="575"/>
        <w:jc w:val="center"/>
      </w:pPr>
      <w:r>
        <w:t>Fig.136</w:t>
      </w:r>
      <w:r>
        <w:rPr>
          <w:spacing w:val="-2"/>
        </w:rPr>
        <w:t xml:space="preserve"> </w:t>
      </w:r>
      <w:r>
        <w:t>b</w:t>
      </w:r>
      <w:r>
        <w:rPr>
          <w:spacing w:val="-1"/>
        </w:rPr>
        <w:t xml:space="preserve"> </w:t>
      </w:r>
      <w:r>
        <w:t>heat</w:t>
      </w:r>
      <w:r>
        <w:rPr>
          <w:spacing w:val="-4"/>
        </w:rPr>
        <w:t xml:space="preserve"> </w:t>
      </w:r>
      <w:r>
        <w:t>carriers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pluggers</w:t>
      </w:r>
    </w:p>
    <w:p w14:paraId="652E1FE4" w14:textId="77777777" w:rsidR="00266EB3" w:rsidRDefault="00266EB3">
      <w:pPr>
        <w:pStyle w:val="BodyText"/>
        <w:rPr>
          <w:rFonts w:ascii="Arial"/>
          <w:b/>
          <w:sz w:val="26"/>
        </w:rPr>
      </w:pPr>
    </w:p>
    <w:p w14:paraId="358A5109" w14:textId="77777777" w:rsidR="00266EB3" w:rsidRDefault="00266EB3">
      <w:pPr>
        <w:pStyle w:val="BodyText"/>
        <w:rPr>
          <w:rFonts w:ascii="Arial"/>
          <w:b/>
          <w:sz w:val="26"/>
        </w:rPr>
      </w:pPr>
    </w:p>
    <w:p w14:paraId="16538CA1" w14:textId="77777777" w:rsidR="00266EB3" w:rsidRDefault="00266EB3">
      <w:pPr>
        <w:pStyle w:val="BodyText"/>
        <w:spacing w:before="2"/>
        <w:rPr>
          <w:rFonts w:ascii="Arial"/>
          <w:b/>
          <w:sz w:val="31"/>
        </w:rPr>
      </w:pPr>
    </w:p>
    <w:p w14:paraId="1E46C579" w14:textId="77777777" w:rsidR="00266EB3" w:rsidRDefault="00000000">
      <w:pPr>
        <w:pStyle w:val="BodyText"/>
        <w:spacing w:line="364" w:lineRule="auto"/>
        <w:ind w:left="480" w:right="491"/>
      </w:pPr>
      <w:r>
        <w:t>The</w:t>
      </w:r>
      <w:r>
        <w:rPr>
          <w:spacing w:val="20"/>
        </w:rPr>
        <w:t xml:space="preserve"> </w:t>
      </w:r>
      <w:r>
        <w:t>Heat</w:t>
      </w:r>
      <w:r>
        <w:rPr>
          <w:spacing w:val="18"/>
        </w:rPr>
        <w:t xml:space="preserve"> </w:t>
      </w:r>
      <w:r>
        <w:t>Source</w:t>
      </w:r>
      <w:r>
        <w:rPr>
          <w:spacing w:val="20"/>
        </w:rPr>
        <w:t xml:space="preserve"> </w:t>
      </w:r>
      <w:r>
        <w:t>is</w:t>
      </w:r>
      <w:r>
        <w:rPr>
          <w:spacing w:val="19"/>
        </w:rPr>
        <w:t xml:space="preserve"> </w:t>
      </w:r>
      <w:r>
        <w:t>activated,</w:t>
      </w:r>
      <w:r>
        <w:rPr>
          <w:spacing w:val="20"/>
        </w:rPr>
        <w:t xml:space="preserve"> </w:t>
      </w:r>
      <w:r>
        <w:t>set</w:t>
      </w:r>
      <w:r>
        <w:rPr>
          <w:spacing w:val="18"/>
        </w:rPr>
        <w:t xml:space="preserve"> </w:t>
      </w:r>
      <w:r>
        <w:t>for</w:t>
      </w:r>
      <w:r>
        <w:rPr>
          <w:spacing w:val="19"/>
        </w:rPr>
        <w:t xml:space="preserve"> </w:t>
      </w:r>
      <w:r>
        <w:t>“use”</w:t>
      </w:r>
      <w:r>
        <w:rPr>
          <w:spacing w:val="19"/>
        </w:rPr>
        <w:t xml:space="preserve"> </w:t>
      </w:r>
      <w:r>
        <w:t>and</w:t>
      </w:r>
      <w:r>
        <w:rPr>
          <w:spacing w:val="21"/>
        </w:rPr>
        <w:t xml:space="preserve"> </w:t>
      </w:r>
      <w:r>
        <w:t>“touch,”</w:t>
      </w:r>
      <w:r>
        <w:rPr>
          <w:spacing w:val="20"/>
        </w:rPr>
        <w:t xml:space="preserve"> </w:t>
      </w:r>
      <w:r>
        <w:t>and</w:t>
      </w:r>
      <w:r>
        <w:rPr>
          <w:spacing w:val="21"/>
        </w:rPr>
        <w:t xml:space="preserve"> </w:t>
      </w:r>
      <w:r>
        <w:t>the</w:t>
      </w:r>
      <w:r>
        <w:rPr>
          <w:spacing w:val="21"/>
        </w:rPr>
        <w:t xml:space="preserve"> </w:t>
      </w:r>
      <w:r>
        <w:t>temperature</w:t>
      </w:r>
      <w:r>
        <w:rPr>
          <w:spacing w:val="-6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set</w:t>
      </w:r>
      <w:r>
        <w:rPr>
          <w:spacing w:val="1"/>
        </w:rPr>
        <w:t xml:space="preserve"> </w:t>
      </w:r>
      <w:r>
        <w:t>for 200˚C</w:t>
      </w:r>
      <w:r>
        <w:rPr>
          <w:spacing w:val="-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power</w:t>
      </w:r>
      <w:r>
        <w:rPr>
          <w:spacing w:val="2"/>
        </w:rPr>
        <w:t xml:space="preserve"> </w:t>
      </w:r>
      <w:r>
        <w:t>dial</w:t>
      </w:r>
      <w:r>
        <w:rPr>
          <w:spacing w:val="2"/>
        </w:rPr>
        <w:t xml:space="preserve"> </w:t>
      </w:r>
      <w:r>
        <w:t>at</w:t>
      </w:r>
      <w:r>
        <w:rPr>
          <w:spacing w:val="3"/>
        </w:rPr>
        <w:t xml:space="preserve"> </w:t>
      </w:r>
      <w:r>
        <w:t>10.</w:t>
      </w:r>
    </w:p>
    <w:p w14:paraId="1C12634A" w14:textId="77777777" w:rsidR="00266EB3" w:rsidRDefault="00000000">
      <w:pPr>
        <w:pStyle w:val="Heading3"/>
        <w:spacing w:before="199"/>
      </w:pPr>
      <w:r>
        <w:t>Advantage</w:t>
      </w:r>
      <w:r>
        <w:rPr>
          <w:spacing w:val="-2"/>
        </w:rPr>
        <w:t xml:space="preserve"> </w:t>
      </w:r>
      <w:r>
        <w:t>–</w:t>
      </w:r>
    </w:p>
    <w:p w14:paraId="0877C76E" w14:textId="77777777" w:rsidR="00266EB3" w:rsidRDefault="00266EB3">
      <w:pPr>
        <w:pStyle w:val="BodyText"/>
        <w:spacing w:before="8"/>
        <w:rPr>
          <w:rFonts w:ascii="Arial"/>
          <w:b/>
          <w:sz w:val="29"/>
        </w:rPr>
      </w:pPr>
    </w:p>
    <w:p w14:paraId="762A8D9E" w14:textId="77777777" w:rsidR="00266EB3" w:rsidRDefault="00000000">
      <w:pPr>
        <w:pStyle w:val="BodyText"/>
        <w:ind w:left="1200"/>
      </w:pPr>
      <w:r>
        <w:t>the cost,</w:t>
      </w:r>
      <w:r>
        <w:rPr>
          <w:spacing w:val="1"/>
        </w:rPr>
        <w:t xml:space="preserve"> </w:t>
      </w:r>
      <w:r>
        <w:t>which</w:t>
      </w:r>
      <w:r>
        <w:rPr>
          <w:spacing w:val="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about</w:t>
      </w:r>
      <w:r>
        <w:rPr>
          <w:spacing w:val="1"/>
        </w:rPr>
        <w:t xml:space="preserve"> </w:t>
      </w:r>
      <w:r>
        <w:t>half</w:t>
      </w:r>
      <w:r>
        <w:rPr>
          <w:spacing w:val="1"/>
        </w:rPr>
        <w:t xml:space="preserve"> </w:t>
      </w:r>
      <w:r>
        <w:t>of</w:t>
      </w:r>
      <w:r>
        <w:rPr>
          <w:spacing w:val="2"/>
        </w:rPr>
        <w:t xml:space="preserve"> </w:t>
      </w:r>
      <w:proofErr w:type="gramStart"/>
      <w:r>
        <w:t>the</w:t>
      </w:r>
      <w:r>
        <w:rPr>
          <w:spacing w:val="-1"/>
        </w:rPr>
        <w:t xml:space="preserve"> </w:t>
      </w:r>
      <w:r>
        <w:t>System</w:t>
      </w:r>
      <w:proofErr w:type="gramEnd"/>
      <w:r>
        <w:rPr>
          <w:spacing w:val="2"/>
        </w:rPr>
        <w:t xml:space="preserve"> </w:t>
      </w:r>
      <w:r>
        <w:t>B.</w:t>
      </w:r>
    </w:p>
    <w:p w14:paraId="5987CB40" w14:textId="77777777" w:rsidR="00266EB3" w:rsidRDefault="00266EB3">
      <w:pPr>
        <w:sectPr w:rsidR="00266EB3">
          <w:pgSz w:w="11910" w:h="16840"/>
          <w:pgMar w:top="1300" w:right="940" w:bottom="1400" w:left="1680" w:header="712" w:footer="1170" w:gutter="0"/>
          <w:cols w:space="720"/>
        </w:sectPr>
      </w:pPr>
    </w:p>
    <w:p w14:paraId="498D42F8" w14:textId="77777777" w:rsidR="00266EB3" w:rsidRDefault="00000000">
      <w:pPr>
        <w:pStyle w:val="Heading3"/>
        <w:spacing w:before="121"/>
      </w:pPr>
      <w:r>
        <w:lastRenderedPageBreak/>
        <w:t>Disadvantage-</w:t>
      </w:r>
    </w:p>
    <w:p w14:paraId="4B4F1370" w14:textId="77777777" w:rsidR="00266EB3" w:rsidRDefault="00266EB3">
      <w:pPr>
        <w:pStyle w:val="BodyText"/>
        <w:spacing w:before="9"/>
        <w:rPr>
          <w:rFonts w:ascii="Arial"/>
          <w:b/>
          <w:sz w:val="29"/>
        </w:rPr>
      </w:pPr>
    </w:p>
    <w:p w14:paraId="33A98661" w14:textId="77777777" w:rsidR="00266EB3" w:rsidRDefault="00000000">
      <w:pPr>
        <w:pStyle w:val="BodyText"/>
        <w:spacing w:line="364" w:lineRule="auto"/>
        <w:ind w:left="1200" w:right="496"/>
        <w:jc w:val="both"/>
      </w:pPr>
      <w:r>
        <w:t>temperature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not</w:t>
      </w:r>
      <w:r>
        <w:rPr>
          <w:spacing w:val="1"/>
        </w:rPr>
        <w:t xml:space="preserve"> </w:t>
      </w:r>
      <w:r>
        <w:t>controlled,</w:t>
      </w:r>
      <w:r>
        <w:rPr>
          <w:spacing w:val="1"/>
        </w:rPr>
        <w:t xml:space="preserve"> </w:t>
      </w:r>
      <w:r>
        <w:t>which</w:t>
      </w:r>
      <w:r>
        <w:rPr>
          <w:spacing w:val="1"/>
        </w:rPr>
        <w:t xml:space="preserve"> </w:t>
      </w:r>
      <w:r>
        <w:t>might</w:t>
      </w:r>
      <w:r>
        <w:rPr>
          <w:spacing w:val="1"/>
        </w:rPr>
        <w:t xml:space="preserve"> </w:t>
      </w:r>
      <w:r>
        <w:t>lead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over-heating</w:t>
      </w:r>
      <w:r>
        <w:rPr>
          <w:spacing w:val="1"/>
        </w:rPr>
        <w:t xml:space="preserve"> </w:t>
      </w:r>
      <w:r>
        <w:t>the</w:t>
      </w:r>
      <w:r>
        <w:rPr>
          <w:spacing w:val="-61"/>
        </w:rPr>
        <w:t xml:space="preserve"> </w:t>
      </w:r>
      <w:r>
        <w:t>gutta-percha.</w:t>
      </w:r>
    </w:p>
    <w:p w14:paraId="09951726" w14:textId="77777777" w:rsidR="00266EB3" w:rsidRDefault="00000000">
      <w:pPr>
        <w:pStyle w:val="BodyText"/>
        <w:spacing w:before="201" w:line="367" w:lineRule="auto"/>
        <w:ind w:left="480" w:right="499"/>
        <w:jc w:val="both"/>
      </w:pPr>
      <w:r>
        <w:t>Concern</w:t>
      </w:r>
      <w:r>
        <w:rPr>
          <w:spacing w:val="1"/>
        </w:rPr>
        <w:t xml:space="preserve"> </w:t>
      </w:r>
      <w:r>
        <w:t>has</w:t>
      </w:r>
      <w:r>
        <w:rPr>
          <w:spacing w:val="1"/>
        </w:rPr>
        <w:t xml:space="preserve"> </w:t>
      </w:r>
      <w:r>
        <w:t>been</w:t>
      </w:r>
      <w:r>
        <w:rPr>
          <w:spacing w:val="1"/>
        </w:rPr>
        <w:t xml:space="preserve"> </w:t>
      </w:r>
      <w:r>
        <w:t>expressed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excessive</w:t>
      </w:r>
      <w:r>
        <w:rPr>
          <w:spacing w:val="1"/>
        </w:rPr>
        <w:t xml:space="preserve"> </w:t>
      </w:r>
      <w:r>
        <w:t>heat</w:t>
      </w:r>
      <w:r>
        <w:rPr>
          <w:spacing w:val="1"/>
        </w:rPr>
        <w:t xml:space="preserve"> </w:t>
      </w:r>
      <w:r>
        <w:t>could</w:t>
      </w:r>
      <w:r>
        <w:rPr>
          <w:spacing w:val="1"/>
        </w:rPr>
        <w:t xml:space="preserve"> </w:t>
      </w:r>
      <w:r>
        <w:t>damage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periodontal ligament in teeth with narrow roots, such as mandibular anteriors.</w:t>
      </w:r>
      <w:r>
        <w:rPr>
          <w:spacing w:val="1"/>
        </w:rPr>
        <w:t xml:space="preserve"> </w:t>
      </w:r>
      <w:r>
        <w:t xml:space="preserve">Touch ’n Heat only </w:t>
      </w:r>
      <w:proofErr w:type="gramStart"/>
      <w:r>
        <w:t>send</w:t>
      </w:r>
      <w:proofErr w:type="gramEnd"/>
      <w:r>
        <w:t xml:space="preserve"> heat to the tip and receive no feedback from the tip</w:t>
      </w:r>
      <w:r>
        <w:rPr>
          <w:spacing w:val="1"/>
        </w:rPr>
        <w:t xml:space="preserve"> </w:t>
      </w:r>
      <w:r>
        <w:t>based on clinical conditions, so it should be used cautiously. The Touch 'n</w:t>
      </w:r>
      <w:r>
        <w:rPr>
          <w:spacing w:val="1"/>
        </w:rPr>
        <w:t xml:space="preserve"> </w:t>
      </w:r>
      <w:r>
        <w:t>Heat</w:t>
      </w:r>
      <w:r>
        <w:rPr>
          <w:spacing w:val="1"/>
        </w:rPr>
        <w:t xml:space="preserve"> </w:t>
      </w:r>
      <w:r>
        <w:t>carrier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connected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unit</w:t>
      </w:r>
      <w:r>
        <w:rPr>
          <w:spacing w:val="1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cord,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tips</w:t>
      </w:r>
      <w:r>
        <w:rPr>
          <w:spacing w:val="64"/>
        </w:rPr>
        <w:t xml:space="preserve"> </w:t>
      </w:r>
      <w:r>
        <w:t>are</w:t>
      </w:r>
      <w:r>
        <w:rPr>
          <w:spacing w:val="-61"/>
        </w:rPr>
        <w:t xml:space="preserve"> </w:t>
      </w:r>
      <w:r>
        <w:t xml:space="preserve">interchangeable with those of </w:t>
      </w:r>
      <w:proofErr w:type="gramStart"/>
      <w:r>
        <w:t>the System</w:t>
      </w:r>
      <w:proofErr w:type="gramEnd"/>
      <w:r>
        <w:t xml:space="preserve"> B. Some of the other uses for this</w:t>
      </w:r>
      <w:r>
        <w:rPr>
          <w:spacing w:val="1"/>
        </w:rPr>
        <w:t xml:space="preserve"> </w:t>
      </w:r>
      <w:r>
        <w:t>device include the ability to sear off excess gutta-percha, use in preparation of</w:t>
      </w:r>
      <w:r>
        <w:rPr>
          <w:spacing w:val="-61"/>
        </w:rPr>
        <w:t xml:space="preserve"> </w:t>
      </w:r>
      <w:r>
        <w:t>post</w:t>
      </w:r>
      <w:r>
        <w:rPr>
          <w:spacing w:val="2"/>
        </w:rPr>
        <w:t xml:space="preserve"> </w:t>
      </w:r>
      <w:r>
        <w:t>room,</w:t>
      </w:r>
      <w:r>
        <w:rPr>
          <w:spacing w:val="3"/>
        </w:rPr>
        <w:t xml:space="preserve"> </w:t>
      </w:r>
      <w:r>
        <w:t>and as</w:t>
      </w:r>
      <w:r>
        <w:rPr>
          <w:spacing w:val="2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pulp</w:t>
      </w:r>
      <w:r>
        <w:rPr>
          <w:spacing w:val="3"/>
        </w:rPr>
        <w:t xml:space="preserve"> </w:t>
      </w:r>
      <w:r>
        <w:t>testing tool for</w:t>
      </w:r>
      <w:r>
        <w:rPr>
          <w:spacing w:val="1"/>
        </w:rPr>
        <w:t xml:space="preserve"> </w:t>
      </w:r>
      <w:r>
        <w:t>a</w:t>
      </w:r>
      <w:r>
        <w:rPr>
          <w:spacing w:val="3"/>
        </w:rPr>
        <w:t xml:space="preserve"> </w:t>
      </w:r>
      <w:r>
        <w:t>response</w:t>
      </w:r>
      <w:r>
        <w:rPr>
          <w:spacing w:val="2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heat.</w:t>
      </w:r>
    </w:p>
    <w:p w14:paraId="37A5D377" w14:textId="77777777" w:rsidR="00266EB3" w:rsidRDefault="00000000">
      <w:pPr>
        <w:pStyle w:val="Heading3"/>
        <w:numPr>
          <w:ilvl w:val="0"/>
          <w:numId w:val="36"/>
        </w:numPr>
        <w:tabs>
          <w:tab w:val="left" w:pos="841"/>
        </w:tabs>
        <w:spacing w:before="183"/>
        <w:ind w:hanging="361"/>
      </w:pPr>
      <w:r>
        <w:rPr>
          <w:u w:val="thick"/>
        </w:rPr>
        <w:t>DownPak</w:t>
      </w:r>
      <w:r>
        <w:rPr>
          <w:spacing w:val="-2"/>
          <w:u w:val="thick"/>
        </w:rPr>
        <w:t xml:space="preserve"> </w:t>
      </w:r>
      <w:r>
        <w:rPr>
          <w:u w:val="thick"/>
        </w:rPr>
        <w:t>(Hu-Friedy,</w:t>
      </w:r>
      <w:r>
        <w:rPr>
          <w:spacing w:val="1"/>
          <w:u w:val="thick"/>
        </w:rPr>
        <w:t xml:space="preserve"> </w:t>
      </w:r>
      <w:r>
        <w:rPr>
          <w:u w:val="thick"/>
        </w:rPr>
        <w:t>Chicago,</w:t>
      </w:r>
      <w:r>
        <w:rPr>
          <w:spacing w:val="-2"/>
          <w:u w:val="thick"/>
        </w:rPr>
        <w:t xml:space="preserve"> </w:t>
      </w:r>
      <w:r>
        <w:rPr>
          <w:u w:val="thick"/>
        </w:rPr>
        <w:t>Illinois)</w:t>
      </w:r>
      <w:r>
        <w:rPr>
          <w:spacing w:val="-2"/>
          <w:u w:val="thick"/>
        </w:rPr>
        <w:t xml:space="preserve"> </w:t>
      </w:r>
      <w:r>
        <w:rPr>
          <w:u w:val="thick"/>
        </w:rPr>
        <w:t>–</w:t>
      </w:r>
    </w:p>
    <w:p w14:paraId="6FAE3AB8" w14:textId="77777777" w:rsidR="00266EB3" w:rsidRDefault="00266EB3">
      <w:pPr>
        <w:pStyle w:val="BodyText"/>
        <w:spacing w:before="5"/>
        <w:rPr>
          <w:rFonts w:ascii="Arial"/>
          <w:b/>
          <w:sz w:val="21"/>
        </w:rPr>
      </w:pPr>
    </w:p>
    <w:p w14:paraId="0A0F916B" w14:textId="77777777" w:rsidR="00266EB3" w:rsidRDefault="00000000">
      <w:pPr>
        <w:pStyle w:val="BodyText"/>
        <w:spacing w:before="96" w:line="367" w:lineRule="auto"/>
        <w:ind w:left="480" w:right="499"/>
        <w:jc w:val="both"/>
      </w:pPr>
      <w:r>
        <w:t>The DownPak is a self-contained device that transfers heat and vibration to a</w:t>
      </w:r>
      <w:r>
        <w:rPr>
          <w:spacing w:val="1"/>
        </w:rPr>
        <w:t xml:space="preserve"> </w:t>
      </w:r>
      <w:r>
        <w:t xml:space="preserve">spreader or plugger tip. </w:t>
      </w:r>
      <w:proofErr w:type="gramStart"/>
      <w:r>
        <w:t>All of</w:t>
      </w:r>
      <w:proofErr w:type="gramEnd"/>
      <w:r>
        <w:t xml:space="preserve"> the controls are easily accessible on the handle.</w:t>
      </w:r>
      <w:r>
        <w:rPr>
          <w:spacing w:val="1"/>
        </w:rPr>
        <w:t xml:space="preserve"> </w:t>
      </w:r>
      <w:r>
        <w:t>The combination of precisely controlled heat and vibration at the plugger tip</w:t>
      </w:r>
      <w:r>
        <w:rPr>
          <w:spacing w:val="1"/>
        </w:rPr>
        <w:t xml:space="preserve"> </w:t>
      </w:r>
      <w:r>
        <w:t>has</w:t>
      </w:r>
      <w:r>
        <w:rPr>
          <w:spacing w:val="1"/>
        </w:rPr>
        <w:t xml:space="preserve"> </w:t>
      </w:r>
      <w:r>
        <w:t>been</w:t>
      </w:r>
      <w:r>
        <w:rPr>
          <w:spacing w:val="1"/>
        </w:rPr>
        <w:t xml:space="preserve"> </w:t>
      </w:r>
      <w:r>
        <w:t>demonstrated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fill</w:t>
      </w:r>
      <w:r>
        <w:rPr>
          <w:spacing w:val="1"/>
        </w:rPr>
        <w:t xml:space="preserve"> </w:t>
      </w:r>
      <w:r>
        <w:t>primary</w:t>
      </w:r>
      <w:r>
        <w:rPr>
          <w:spacing w:val="1"/>
        </w:rPr>
        <w:t xml:space="preserve"> </w:t>
      </w:r>
      <w:r>
        <w:t>root</w:t>
      </w:r>
      <w:r>
        <w:rPr>
          <w:spacing w:val="1"/>
        </w:rPr>
        <w:t xml:space="preserve"> </w:t>
      </w:r>
      <w:r>
        <w:t>canals,</w:t>
      </w:r>
      <w:r>
        <w:rPr>
          <w:spacing w:val="1"/>
        </w:rPr>
        <w:t xml:space="preserve"> </w:t>
      </w:r>
      <w:r>
        <w:t>accessory</w:t>
      </w:r>
      <w:r>
        <w:rPr>
          <w:spacing w:val="1"/>
        </w:rPr>
        <w:t xml:space="preserve"> </w:t>
      </w:r>
      <w:r>
        <w:t>canals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surface</w:t>
      </w:r>
      <w:r>
        <w:rPr>
          <w:spacing w:val="1"/>
        </w:rPr>
        <w:t xml:space="preserve"> </w:t>
      </w:r>
      <w:r>
        <w:t>irregularities</w:t>
      </w:r>
      <w:r>
        <w:rPr>
          <w:spacing w:val="1"/>
        </w:rPr>
        <w:t xml:space="preserve"> </w:t>
      </w:r>
      <w:r>
        <w:t>more</w:t>
      </w:r>
      <w:r>
        <w:rPr>
          <w:spacing w:val="1"/>
        </w:rPr>
        <w:t xml:space="preserve"> </w:t>
      </w:r>
      <w:r>
        <w:t>completely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more</w:t>
      </w:r>
      <w:r>
        <w:rPr>
          <w:spacing w:val="64"/>
        </w:rPr>
        <w:t xml:space="preserve"> </w:t>
      </w:r>
      <w:r>
        <w:t>homogeneously</w:t>
      </w:r>
      <w:r>
        <w:rPr>
          <w:spacing w:val="64"/>
        </w:rPr>
        <w:t xml:space="preserve"> </w:t>
      </w:r>
      <w:r>
        <w:t>than</w:t>
      </w:r>
      <w:r>
        <w:rPr>
          <w:spacing w:val="1"/>
        </w:rPr>
        <w:t xml:space="preserve"> </w:t>
      </w:r>
      <w:r>
        <w:t>systems</w:t>
      </w:r>
      <w:r>
        <w:rPr>
          <w:spacing w:val="1"/>
        </w:rPr>
        <w:t xml:space="preserve"> </w:t>
      </w:r>
      <w:r>
        <w:t>using</w:t>
      </w:r>
      <w:r>
        <w:rPr>
          <w:spacing w:val="2"/>
        </w:rPr>
        <w:t xml:space="preserve"> </w:t>
      </w:r>
      <w:r>
        <w:t>only heat.</w:t>
      </w:r>
    </w:p>
    <w:p w14:paraId="124A70FE" w14:textId="77777777" w:rsidR="00266EB3" w:rsidRDefault="00266EB3">
      <w:pPr>
        <w:spacing w:line="367" w:lineRule="auto"/>
        <w:jc w:val="both"/>
        <w:sectPr w:rsidR="00266EB3">
          <w:pgSz w:w="11910" w:h="16840"/>
          <w:pgMar w:top="1300" w:right="940" w:bottom="1400" w:left="1680" w:header="712" w:footer="1170" w:gutter="0"/>
          <w:cols w:space="720"/>
        </w:sectPr>
      </w:pPr>
    </w:p>
    <w:p w14:paraId="4CDD7FD0" w14:textId="77777777" w:rsidR="00266EB3" w:rsidRDefault="00266EB3">
      <w:pPr>
        <w:pStyle w:val="BodyText"/>
        <w:spacing w:before="9"/>
        <w:rPr>
          <w:sz w:val="10"/>
        </w:rPr>
      </w:pPr>
    </w:p>
    <w:p w14:paraId="687D2999" w14:textId="77777777" w:rsidR="00266EB3" w:rsidRDefault="00000000">
      <w:pPr>
        <w:pStyle w:val="BodyText"/>
        <w:ind w:left="2068"/>
        <w:rPr>
          <w:sz w:val="20"/>
        </w:rPr>
      </w:pPr>
      <w:r>
        <w:rPr>
          <w:noProof/>
          <w:sz w:val="20"/>
        </w:rPr>
        <w:drawing>
          <wp:inline distT="0" distB="0" distL="0" distR="0" wp14:anchorId="576D59CB" wp14:editId="191A9425">
            <wp:extent cx="3252825" cy="4940331"/>
            <wp:effectExtent l="0" t="0" r="0" b="0"/>
            <wp:docPr id="405" name="image2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" name="image214.jpeg"/>
                    <pic:cNvPicPr/>
                  </pic:nvPicPr>
                  <pic:blipFill>
                    <a:blip r:embed="rId2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52825" cy="4940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1C706" w14:textId="77777777" w:rsidR="00266EB3" w:rsidRDefault="00266EB3">
      <w:pPr>
        <w:pStyle w:val="BodyText"/>
        <w:spacing w:before="5"/>
        <w:rPr>
          <w:sz w:val="21"/>
        </w:rPr>
      </w:pPr>
    </w:p>
    <w:p w14:paraId="532CEEFF" w14:textId="77777777" w:rsidR="00266EB3" w:rsidRDefault="00000000">
      <w:pPr>
        <w:pStyle w:val="Heading3"/>
        <w:spacing w:before="92"/>
        <w:ind w:left="556" w:right="576"/>
        <w:jc w:val="center"/>
      </w:pPr>
      <w:r>
        <w:t>Fig.138</w:t>
      </w:r>
      <w:r>
        <w:rPr>
          <w:spacing w:val="-4"/>
        </w:rPr>
        <w:t xml:space="preserve"> </w:t>
      </w:r>
      <w:r>
        <w:t>DownPak</w:t>
      </w:r>
      <w:r>
        <w:rPr>
          <w:spacing w:val="-3"/>
        </w:rPr>
        <w:t xml:space="preserve"> </w:t>
      </w:r>
      <w:r>
        <w:t>(Hu-Friedy,</w:t>
      </w:r>
      <w:r>
        <w:rPr>
          <w:spacing w:val="-3"/>
        </w:rPr>
        <w:t xml:space="preserve"> </w:t>
      </w:r>
      <w:r>
        <w:t>Chicago,</w:t>
      </w:r>
      <w:r>
        <w:rPr>
          <w:spacing w:val="-2"/>
        </w:rPr>
        <w:t xml:space="preserve"> </w:t>
      </w:r>
      <w:r>
        <w:t>Illinois)</w:t>
      </w:r>
    </w:p>
    <w:p w14:paraId="7DD980DA" w14:textId="77777777" w:rsidR="00266EB3" w:rsidRDefault="00266EB3">
      <w:pPr>
        <w:pStyle w:val="BodyText"/>
        <w:spacing w:before="9"/>
        <w:rPr>
          <w:rFonts w:ascii="Arial"/>
          <w:b/>
          <w:sz w:val="29"/>
        </w:rPr>
      </w:pPr>
    </w:p>
    <w:p w14:paraId="1C3131B2" w14:textId="77777777" w:rsidR="00266EB3" w:rsidRDefault="00000000">
      <w:pPr>
        <w:pStyle w:val="BodyText"/>
        <w:spacing w:line="367" w:lineRule="auto"/>
        <w:ind w:left="480" w:right="492"/>
        <w:jc w:val="both"/>
      </w:pPr>
      <w:r>
        <w:t>Clinical</w:t>
      </w:r>
      <w:r>
        <w:rPr>
          <w:spacing w:val="1"/>
        </w:rPr>
        <w:t xml:space="preserve"> </w:t>
      </w:r>
      <w:r>
        <w:t>studies</w:t>
      </w:r>
      <w:r>
        <w:rPr>
          <w:spacing w:val="1"/>
        </w:rPr>
        <w:t xml:space="preserve"> </w:t>
      </w:r>
      <w:r>
        <w:t>indicate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vibration</w:t>
      </w:r>
      <w:r>
        <w:rPr>
          <w:spacing w:val="1"/>
        </w:rPr>
        <w:t xml:space="preserve"> </w:t>
      </w:r>
      <w:r>
        <w:t>may</w:t>
      </w:r>
      <w:r>
        <w:rPr>
          <w:spacing w:val="1"/>
        </w:rPr>
        <w:t xml:space="preserve"> </w:t>
      </w:r>
      <w:r>
        <w:t>improve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flow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thermo-</w:t>
      </w:r>
      <w:r>
        <w:rPr>
          <w:spacing w:val="1"/>
        </w:rPr>
        <w:t xml:space="preserve"> </w:t>
      </w:r>
      <w:r>
        <w:t>plasticized gutta percha while also decreasing the number and size of voids</w:t>
      </w:r>
      <w:r>
        <w:rPr>
          <w:spacing w:val="1"/>
        </w:rPr>
        <w:t xml:space="preserve"> </w:t>
      </w:r>
      <w:r>
        <w:t>(air pockets/empty spaces</w:t>
      </w:r>
      <w:proofErr w:type="gramStart"/>
      <w:r>
        <w:t>).(</w:t>
      </w:r>
      <w:proofErr w:type="gramEnd"/>
      <w:r>
        <w:t>107,108). This more complete seal of the root</w:t>
      </w:r>
      <w:r>
        <w:rPr>
          <w:spacing w:val="1"/>
        </w:rPr>
        <w:t xml:space="preserve"> </w:t>
      </w:r>
      <w:r>
        <w:t>canal</w:t>
      </w:r>
      <w:r>
        <w:rPr>
          <w:spacing w:val="1"/>
        </w:rPr>
        <w:t xml:space="preserve"> </w:t>
      </w:r>
      <w:r>
        <w:t>significantly reduces</w:t>
      </w:r>
      <w:r>
        <w:rPr>
          <w:spacing w:val="1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risk</w:t>
      </w:r>
      <w:r>
        <w:rPr>
          <w:spacing w:val="2"/>
        </w:rPr>
        <w:t xml:space="preserve"> </w:t>
      </w:r>
      <w:r>
        <w:t>of</w:t>
      </w:r>
      <w:r>
        <w:rPr>
          <w:spacing w:val="4"/>
        </w:rPr>
        <w:t xml:space="preserve"> </w:t>
      </w:r>
      <w:r>
        <w:t>retreatment.</w:t>
      </w:r>
    </w:p>
    <w:p w14:paraId="264C2EF1" w14:textId="77777777" w:rsidR="00266EB3" w:rsidRDefault="00000000">
      <w:pPr>
        <w:pStyle w:val="BodyText"/>
        <w:spacing w:before="195"/>
        <w:ind w:left="480"/>
        <w:jc w:val="both"/>
      </w:pPr>
      <w:r>
        <w:t>It</w:t>
      </w:r>
      <w:r>
        <w:rPr>
          <w:spacing w:val="1"/>
        </w:rPr>
        <w:t xml:space="preserve"> </w:t>
      </w:r>
      <w:r>
        <w:t>can be</w:t>
      </w:r>
      <w:r>
        <w:rPr>
          <w:spacing w:val="-1"/>
        </w:rPr>
        <w:t xml:space="preserve"> </w:t>
      </w:r>
      <w:r>
        <w:t>used</w:t>
      </w:r>
      <w:r>
        <w:rPr>
          <w:spacing w:val="2"/>
        </w:rPr>
        <w:t xml:space="preserve"> </w:t>
      </w:r>
      <w:r>
        <w:t>in the</w:t>
      </w:r>
      <w:r>
        <w:rPr>
          <w:spacing w:val="-3"/>
        </w:rPr>
        <w:t xml:space="preserve"> </w:t>
      </w:r>
      <w:r>
        <w:t>following root</w:t>
      </w:r>
      <w:r>
        <w:rPr>
          <w:spacing w:val="1"/>
        </w:rPr>
        <w:t xml:space="preserve"> </w:t>
      </w:r>
      <w:r>
        <w:t>canal</w:t>
      </w:r>
      <w:r>
        <w:rPr>
          <w:spacing w:val="1"/>
        </w:rPr>
        <w:t xml:space="preserve"> </w:t>
      </w:r>
      <w:r>
        <w:t>obturation</w:t>
      </w:r>
      <w:r>
        <w:rPr>
          <w:spacing w:val="2"/>
        </w:rPr>
        <w:t xml:space="preserve"> </w:t>
      </w:r>
      <w:r>
        <w:t>procedures:</w:t>
      </w:r>
    </w:p>
    <w:p w14:paraId="53B18CA5" w14:textId="77777777" w:rsidR="00266EB3" w:rsidRDefault="00266EB3">
      <w:pPr>
        <w:pStyle w:val="BodyText"/>
        <w:spacing w:before="1"/>
        <w:rPr>
          <w:sz w:val="30"/>
        </w:rPr>
      </w:pPr>
    </w:p>
    <w:p w14:paraId="5D6D7F84" w14:textId="77777777" w:rsidR="00266EB3" w:rsidRDefault="00000000">
      <w:pPr>
        <w:pStyle w:val="ListParagraph"/>
        <w:numPr>
          <w:ilvl w:val="1"/>
          <w:numId w:val="36"/>
        </w:numPr>
        <w:tabs>
          <w:tab w:val="left" w:pos="1920"/>
          <w:tab w:val="left" w:pos="1921"/>
        </w:tabs>
        <w:ind w:hanging="361"/>
        <w:rPr>
          <w:sz w:val="24"/>
        </w:rPr>
      </w:pPr>
      <w:r>
        <w:rPr>
          <w:sz w:val="24"/>
        </w:rPr>
        <w:t>Softening</w:t>
      </w:r>
      <w:r>
        <w:rPr>
          <w:spacing w:val="-1"/>
          <w:sz w:val="24"/>
        </w:rPr>
        <w:t xml:space="preserve"> </w:t>
      </w:r>
      <w:r>
        <w:rPr>
          <w:sz w:val="24"/>
        </w:rPr>
        <w:t>root</w:t>
      </w:r>
      <w:r>
        <w:rPr>
          <w:spacing w:val="-1"/>
          <w:sz w:val="24"/>
        </w:rPr>
        <w:t xml:space="preserve"> </w:t>
      </w:r>
      <w:r>
        <w:rPr>
          <w:sz w:val="24"/>
        </w:rPr>
        <w:t>canal</w:t>
      </w:r>
      <w:r>
        <w:rPr>
          <w:spacing w:val="-3"/>
          <w:sz w:val="24"/>
        </w:rPr>
        <w:t xml:space="preserve"> </w:t>
      </w:r>
      <w:r>
        <w:rPr>
          <w:sz w:val="24"/>
        </w:rPr>
        <w:t>filling</w:t>
      </w:r>
      <w:r>
        <w:rPr>
          <w:spacing w:val="-1"/>
          <w:sz w:val="24"/>
        </w:rPr>
        <w:t xml:space="preserve"> </w:t>
      </w:r>
      <w:r>
        <w:rPr>
          <w:sz w:val="24"/>
        </w:rPr>
        <w:t>material</w:t>
      </w:r>
    </w:p>
    <w:p w14:paraId="4CC1C22B" w14:textId="77777777" w:rsidR="00266EB3" w:rsidRDefault="00000000">
      <w:pPr>
        <w:pStyle w:val="ListParagraph"/>
        <w:numPr>
          <w:ilvl w:val="1"/>
          <w:numId w:val="36"/>
        </w:numPr>
        <w:tabs>
          <w:tab w:val="left" w:pos="1920"/>
          <w:tab w:val="left" w:pos="1921"/>
        </w:tabs>
        <w:spacing w:before="144"/>
        <w:ind w:hanging="361"/>
        <w:rPr>
          <w:sz w:val="24"/>
        </w:rPr>
      </w:pPr>
      <w:r>
        <w:rPr>
          <w:sz w:val="24"/>
        </w:rPr>
        <w:t>Spreading</w:t>
      </w:r>
      <w:r>
        <w:rPr>
          <w:spacing w:val="-3"/>
          <w:sz w:val="24"/>
        </w:rPr>
        <w:t xml:space="preserve"> </w:t>
      </w:r>
      <w:r>
        <w:rPr>
          <w:sz w:val="24"/>
        </w:rPr>
        <w:t>root</w:t>
      </w:r>
      <w:r>
        <w:rPr>
          <w:spacing w:val="-1"/>
          <w:sz w:val="24"/>
        </w:rPr>
        <w:t xml:space="preserve"> </w:t>
      </w:r>
      <w:r>
        <w:rPr>
          <w:sz w:val="24"/>
        </w:rPr>
        <w:t>canal</w:t>
      </w:r>
      <w:r>
        <w:rPr>
          <w:spacing w:val="-4"/>
          <w:sz w:val="24"/>
        </w:rPr>
        <w:t xml:space="preserve"> </w:t>
      </w:r>
      <w:r>
        <w:rPr>
          <w:sz w:val="24"/>
        </w:rPr>
        <w:t>filling</w:t>
      </w:r>
      <w:r>
        <w:rPr>
          <w:spacing w:val="-2"/>
          <w:sz w:val="24"/>
        </w:rPr>
        <w:t xml:space="preserve"> </w:t>
      </w:r>
      <w:r>
        <w:rPr>
          <w:sz w:val="24"/>
        </w:rPr>
        <w:t>material</w:t>
      </w:r>
      <w:r>
        <w:rPr>
          <w:spacing w:val="-3"/>
          <w:sz w:val="24"/>
        </w:rPr>
        <w:t xml:space="preserve"> </w:t>
      </w:r>
      <w:r>
        <w:rPr>
          <w:sz w:val="24"/>
        </w:rPr>
        <w:t>laterally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vertically</w:t>
      </w:r>
    </w:p>
    <w:p w14:paraId="4042D5F2" w14:textId="77777777" w:rsidR="00266EB3" w:rsidRDefault="00000000">
      <w:pPr>
        <w:pStyle w:val="ListParagraph"/>
        <w:numPr>
          <w:ilvl w:val="1"/>
          <w:numId w:val="36"/>
        </w:numPr>
        <w:tabs>
          <w:tab w:val="left" w:pos="1920"/>
          <w:tab w:val="left" w:pos="1921"/>
        </w:tabs>
        <w:spacing w:before="141" w:line="367" w:lineRule="auto"/>
        <w:ind w:right="502"/>
        <w:rPr>
          <w:sz w:val="24"/>
        </w:rPr>
      </w:pPr>
      <w:r>
        <w:rPr>
          <w:sz w:val="24"/>
        </w:rPr>
        <w:t>Compacting</w:t>
      </w:r>
      <w:r>
        <w:rPr>
          <w:spacing w:val="29"/>
          <w:sz w:val="24"/>
        </w:rPr>
        <w:t xml:space="preserve"> </w:t>
      </w:r>
      <w:r>
        <w:rPr>
          <w:sz w:val="24"/>
        </w:rPr>
        <w:t>root</w:t>
      </w:r>
      <w:r>
        <w:rPr>
          <w:spacing w:val="28"/>
          <w:sz w:val="24"/>
        </w:rPr>
        <w:t xml:space="preserve"> </w:t>
      </w:r>
      <w:r>
        <w:rPr>
          <w:sz w:val="24"/>
        </w:rPr>
        <w:t>canal</w:t>
      </w:r>
      <w:r>
        <w:rPr>
          <w:spacing w:val="30"/>
          <w:sz w:val="24"/>
        </w:rPr>
        <w:t xml:space="preserve"> </w:t>
      </w:r>
      <w:r>
        <w:rPr>
          <w:sz w:val="24"/>
        </w:rPr>
        <w:t>filling</w:t>
      </w:r>
      <w:r>
        <w:rPr>
          <w:spacing w:val="30"/>
          <w:sz w:val="24"/>
        </w:rPr>
        <w:t xml:space="preserve"> </w:t>
      </w:r>
      <w:r>
        <w:rPr>
          <w:sz w:val="24"/>
        </w:rPr>
        <w:t>material</w:t>
      </w:r>
      <w:r>
        <w:rPr>
          <w:spacing w:val="30"/>
          <w:sz w:val="24"/>
        </w:rPr>
        <w:t xml:space="preserve"> </w:t>
      </w:r>
      <w:r>
        <w:rPr>
          <w:sz w:val="24"/>
        </w:rPr>
        <w:t>using</w:t>
      </w:r>
      <w:r>
        <w:rPr>
          <w:spacing w:val="27"/>
          <w:sz w:val="24"/>
        </w:rPr>
        <w:t xml:space="preserve"> </w:t>
      </w:r>
      <w:r>
        <w:rPr>
          <w:sz w:val="24"/>
        </w:rPr>
        <w:t>vibration</w:t>
      </w:r>
      <w:r>
        <w:rPr>
          <w:spacing w:val="32"/>
          <w:sz w:val="24"/>
        </w:rPr>
        <w:t xml:space="preserve"> </w:t>
      </w:r>
      <w:r>
        <w:rPr>
          <w:sz w:val="24"/>
        </w:rPr>
        <w:t>and</w:t>
      </w:r>
      <w:r>
        <w:rPr>
          <w:spacing w:val="29"/>
          <w:sz w:val="24"/>
        </w:rPr>
        <w:t xml:space="preserve"> </w:t>
      </w:r>
      <w:r>
        <w:rPr>
          <w:sz w:val="24"/>
        </w:rPr>
        <w:t>heat,</w:t>
      </w:r>
      <w:r>
        <w:rPr>
          <w:spacing w:val="-61"/>
          <w:sz w:val="24"/>
        </w:rPr>
        <w:t xml:space="preserve"> </w:t>
      </w:r>
      <w:r>
        <w:rPr>
          <w:sz w:val="24"/>
        </w:rPr>
        <w:t>separately</w:t>
      </w:r>
      <w:r>
        <w:rPr>
          <w:spacing w:val="-1"/>
          <w:sz w:val="24"/>
        </w:rPr>
        <w:t xml:space="preserve"> </w:t>
      </w:r>
      <w:r>
        <w:rPr>
          <w:sz w:val="24"/>
        </w:rPr>
        <w:t>or</w:t>
      </w:r>
      <w:r>
        <w:rPr>
          <w:spacing w:val="2"/>
          <w:sz w:val="24"/>
        </w:rPr>
        <w:t xml:space="preserve"> </w:t>
      </w:r>
      <w:r>
        <w:rPr>
          <w:sz w:val="24"/>
        </w:rPr>
        <w:t>in</w:t>
      </w:r>
      <w:r>
        <w:rPr>
          <w:spacing w:val="3"/>
          <w:sz w:val="24"/>
        </w:rPr>
        <w:t xml:space="preserve"> </w:t>
      </w:r>
      <w:r>
        <w:rPr>
          <w:sz w:val="24"/>
        </w:rPr>
        <w:t>combination</w:t>
      </w:r>
    </w:p>
    <w:p w14:paraId="5F167516" w14:textId="77777777" w:rsidR="00266EB3" w:rsidRDefault="00000000">
      <w:pPr>
        <w:pStyle w:val="ListParagraph"/>
        <w:numPr>
          <w:ilvl w:val="1"/>
          <w:numId w:val="36"/>
        </w:numPr>
        <w:tabs>
          <w:tab w:val="left" w:pos="1920"/>
          <w:tab w:val="left" w:pos="1921"/>
        </w:tabs>
        <w:spacing w:line="268" w:lineRule="exact"/>
        <w:ind w:hanging="361"/>
        <w:rPr>
          <w:sz w:val="24"/>
        </w:rPr>
      </w:pPr>
      <w:r>
        <w:rPr>
          <w:sz w:val="24"/>
        </w:rPr>
        <w:t>Removal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excess</w:t>
      </w:r>
      <w:r>
        <w:rPr>
          <w:spacing w:val="-1"/>
          <w:sz w:val="24"/>
        </w:rPr>
        <w:t xml:space="preserve"> </w:t>
      </w:r>
      <w:r>
        <w:rPr>
          <w:sz w:val="24"/>
        </w:rPr>
        <w:t>gutta</w:t>
      </w:r>
      <w:r>
        <w:rPr>
          <w:spacing w:val="1"/>
          <w:sz w:val="24"/>
        </w:rPr>
        <w:t xml:space="preserve"> </w:t>
      </w:r>
      <w:r>
        <w:rPr>
          <w:sz w:val="24"/>
        </w:rPr>
        <w:t>percha (or cones)</w:t>
      </w:r>
      <w:r>
        <w:rPr>
          <w:spacing w:val="4"/>
          <w:sz w:val="24"/>
        </w:rPr>
        <w:t xml:space="preserve"> </w:t>
      </w:r>
      <w:r>
        <w:rPr>
          <w:sz w:val="24"/>
        </w:rPr>
        <w:t>coronally</w:t>
      </w:r>
    </w:p>
    <w:p w14:paraId="7B96B477" w14:textId="77777777" w:rsidR="00266EB3" w:rsidRDefault="00266EB3">
      <w:pPr>
        <w:spacing w:line="268" w:lineRule="exact"/>
        <w:rPr>
          <w:sz w:val="24"/>
        </w:rPr>
        <w:sectPr w:rsidR="00266EB3">
          <w:pgSz w:w="11910" w:h="16840"/>
          <w:pgMar w:top="1300" w:right="940" w:bottom="1400" w:left="1680" w:header="712" w:footer="1170" w:gutter="0"/>
          <w:cols w:space="720"/>
        </w:sectPr>
      </w:pPr>
    </w:p>
    <w:p w14:paraId="5F963383" w14:textId="77777777" w:rsidR="00266EB3" w:rsidRDefault="00000000">
      <w:pPr>
        <w:pStyle w:val="Heading3"/>
        <w:spacing w:before="121"/>
        <w:ind w:left="547"/>
      </w:pPr>
      <w:r>
        <w:lastRenderedPageBreak/>
        <w:t>Feature</w:t>
      </w:r>
    </w:p>
    <w:p w14:paraId="20431337" w14:textId="77777777" w:rsidR="00266EB3" w:rsidRDefault="00266EB3">
      <w:pPr>
        <w:pStyle w:val="BodyText"/>
        <w:spacing w:before="9"/>
        <w:rPr>
          <w:rFonts w:ascii="Arial"/>
          <w:b/>
          <w:sz w:val="29"/>
        </w:rPr>
      </w:pPr>
    </w:p>
    <w:p w14:paraId="4844EAAA" w14:textId="77777777" w:rsidR="00266EB3" w:rsidRDefault="00000000">
      <w:pPr>
        <w:pStyle w:val="BodyText"/>
        <w:spacing w:line="364" w:lineRule="auto"/>
        <w:ind w:left="480" w:right="491"/>
      </w:pPr>
      <w:r>
        <w:t>It</w:t>
      </w:r>
      <w:r>
        <w:rPr>
          <w:spacing w:val="2"/>
        </w:rPr>
        <w:t xml:space="preserve"> </w:t>
      </w:r>
      <w:r>
        <w:t>offers</w:t>
      </w:r>
      <w:r>
        <w:rPr>
          <w:spacing w:val="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widest</w:t>
      </w:r>
      <w:r>
        <w:rPr>
          <w:spacing w:val="2"/>
        </w:rPr>
        <w:t xml:space="preserve"> </w:t>
      </w:r>
      <w:r>
        <w:t>selection</w:t>
      </w:r>
      <w:r>
        <w:rPr>
          <w:spacing w:val="1"/>
        </w:rPr>
        <w:t xml:space="preserve"> </w:t>
      </w:r>
      <w:r>
        <w:t>of</w:t>
      </w:r>
      <w:r>
        <w:rPr>
          <w:spacing w:val="4"/>
        </w:rPr>
        <w:t xml:space="preserve"> </w:t>
      </w:r>
      <w:r>
        <w:t>tips</w:t>
      </w:r>
      <w:r>
        <w:rPr>
          <w:spacing w:val="2"/>
        </w:rPr>
        <w:t xml:space="preserve"> </w:t>
      </w:r>
      <w:r>
        <w:t>in</w:t>
      </w:r>
      <w:r>
        <w:rPr>
          <w:spacing w:val="62"/>
        </w:rPr>
        <w:t xml:space="preserve"> </w:t>
      </w:r>
      <w:r>
        <w:t>various</w:t>
      </w:r>
      <w:r>
        <w:rPr>
          <w:spacing w:val="2"/>
        </w:rPr>
        <w:t xml:space="preserve"> </w:t>
      </w:r>
      <w:r>
        <w:t>materials,</w:t>
      </w:r>
      <w:r>
        <w:rPr>
          <w:spacing w:val="2"/>
        </w:rPr>
        <w:t xml:space="preserve"> </w:t>
      </w:r>
      <w:r>
        <w:t>with</w:t>
      </w:r>
      <w:r>
        <w:rPr>
          <w:spacing w:val="2"/>
        </w:rPr>
        <w:t xml:space="preserve"> </w:t>
      </w:r>
      <w:r>
        <w:t>smaller</w:t>
      </w:r>
      <w:r>
        <w:rPr>
          <w:spacing w:val="1"/>
        </w:rPr>
        <w:t xml:space="preserve"> </w:t>
      </w:r>
      <w:r>
        <w:t>tip</w:t>
      </w:r>
      <w:r>
        <w:rPr>
          <w:spacing w:val="-61"/>
        </w:rPr>
        <w:t xml:space="preserve"> </w:t>
      </w:r>
      <w:r>
        <w:t>diameters,</w:t>
      </w:r>
      <w:r>
        <w:rPr>
          <w:spacing w:val="-1"/>
        </w:rPr>
        <w:t xml:space="preserve"> </w:t>
      </w:r>
      <w:r>
        <w:t>for</w:t>
      </w:r>
      <w:r>
        <w:rPr>
          <w:spacing w:val="2"/>
        </w:rPr>
        <w:t xml:space="preserve"> </w:t>
      </w:r>
      <w:r>
        <w:t>perfect</w:t>
      </w:r>
      <w:r>
        <w:rPr>
          <w:spacing w:val="1"/>
        </w:rPr>
        <w:t xml:space="preserve"> </w:t>
      </w:r>
      <w:r>
        <w:t>adaptation</w:t>
      </w:r>
      <w:r>
        <w:rPr>
          <w:spacing w:val="3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hard-to-reach</w:t>
      </w:r>
      <w:r>
        <w:rPr>
          <w:spacing w:val="1"/>
        </w:rPr>
        <w:t xml:space="preserve"> </w:t>
      </w:r>
      <w:r>
        <w:t>areas.</w:t>
      </w:r>
    </w:p>
    <w:p w14:paraId="16EB52C1" w14:textId="77777777" w:rsidR="00266EB3" w:rsidRDefault="00000000">
      <w:pPr>
        <w:pStyle w:val="ListParagraph"/>
        <w:numPr>
          <w:ilvl w:val="1"/>
          <w:numId w:val="36"/>
        </w:numPr>
        <w:tabs>
          <w:tab w:val="left" w:pos="1920"/>
          <w:tab w:val="left" w:pos="1921"/>
        </w:tabs>
        <w:spacing w:before="201"/>
        <w:ind w:hanging="361"/>
        <w:rPr>
          <w:sz w:val="24"/>
        </w:rPr>
      </w:pPr>
      <w:r>
        <w:rPr>
          <w:sz w:val="24"/>
        </w:rPr>
        <w:t>Autoclavable</w:t>
      </w:r>
      <w:r>
        <w:rPr>
          <w:spacing w:val="-5"/>
          <w:sz w:val="24"/>
        </w:rPr>
        <w:t xml:space="preserve"> </w:t>
      </w: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>improved asepsis</w:t>
      </w:r>
    </w:p>
    <w:p w14:paraId="5CD2652B" w14:textId="77777777" w:rsidR="00266EB3" w:rsidRDefault="00000000">
      <w:pPr>
        <w:pStyle w:val="ListParagraph"/>
        <w:numPr>
          <w:ilvl w:val="1"/>
          <w:numId w:val="36"/>
        </w:numPr>
        <w:tabs>
          <w:tab w:val="left" w:pos="1920"/>
          <w:tab w:val="left" w:pos="1921"/>
        </w:tabs>
        <w:spacing w:before="144"/>
        <w:ind w:hanging="361"/>
        <w:rPr>
          <w:sz w:val="24"/>
        </w:rPr>
      </w:pPr>
      <w:r>
        <w:rPr>
          <w:sz w:val="24"/>
        </w:rPr>
        <w:t>Comprehensive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5"/>
          <w:sz w:val="24"/>
        </w:rPr>
        <w:t xml:space="preserve"> </w:t>
      </w:r>
      <w:r>
        <w:rPr>
          <w:sz w:val="24"/>
        </w:rPr>
        <w:t>easily</w:t>
      </w:r>
      <w:r>
        <w:rPr>
          <w:spacing w:val="-3"/>
          <w:sz w:val="24"/>
        </w:rPr>
        <w:t xml:space="preserve"> </w:t>
      </w:r>
      <w:r>
        <w:rPr>
          <w:sz w:val="24"/>
        </w:rPr>
        <w:t>visible</w:t>
      </w:r>
      <w:r>
        <w:rPr>
          <w:spacing w:val="-3"/>
          <w:sz w:val="24"/>
        </w:rPr>
        <w:t xml:space="preserve"> </w:t>
      </w:r>
      <w:r>
        <w:rPr>
          <w:sz w:val="24"/>
        </w:rPr>
        <w:t>identification</w:t>
      </w:r>
      <w:r>
        <w:rPr>
          <w:spacing w:val="-4"/>
          <w:sz w:val="24"/>
        </w:rPr>
        <w:t xml:space="preserve"> </w:t>
      </w:r>
      <w:r>
        <w:rPr>
          <w:sz w:val="24"/>
        </w:rPr>
        <w:t>markings</w:t>
      </w:r>
    </w:p>
    <w:p w14:paraId="0E7FFF29" w14:textId="77777777" w:rsidR="00266EB3" w:rsidRDefault="00000000">
      <w:pPr>
        <w:pStyle w:val="ListParagraph"/>
        <w:numPr>
          <w:ilvl w:val="1"/>
          <w:numId w:val="36"/>
        </w:numPr>
        <w:tabs>
          <w:tab w:val="left" w:pos="1920"/>
          <w:tab w:val="left" w:pos="1921"/>
        </w:tabs>
        <w:spacing w:before="141"/>
        <w:ind w:hanging="361"/>
        <w:rPr>
          <w:sz w:val="24"/>
        </w:rPr>
      </w:pPr>
      <w:r>
        <w:rPr>
          <w:sz w:val="24"/>
        </w:rPr>
        <w:t>Tip</w:t>
      </w:r>
      <w:r>
        <w:rPr>
          <w:spacing w:val="-1"/>
          <w:sz w:val="24"/>
        </w:rPr>
        <w:t xml:space="preserve"> </w:t>
      </w:r>
      <w:r>
        <w:rPr>
          <w:sz w:val="24"/>
        </w:rPr>
        <w:t>tapers</w:t>
      </w:r>
      <w:r>
        <w:rPr>
          <w:spacing w:val="1"/>
          <w:sz w:val="24"/>
        </w:rPr>
        <w:t xml:space="preserve"> </w:t>
      </w:r>
      <w:r>
        <w:rPr>
          <w:sz w:val="24"/>
        </w:rPr>
        <w:t>ranging</w:t>
      </w:r>
      <w:r>
        <w:rPr>
          <w:spacing w:val="1"/>
          <w:sz w:val="24"/>
        </w:rPr>
        <w:t xml:space="preserve"> </w:t>
      </w:r>
      <w:r>
        <w:rPr>
          <w:sz w:val="24"/>
        </w:rPr>
        <w:t>from</w:t>
      </w:r>
      <w:r>
        <w:rPr>
          <w:spacing w:val="2"/>
          <w:sz w:val="24"/>
        </w:rPr>
        <w:t xml:space="preserve"> </w:t>
      </w:r>
      <w:r>
        <w:rPr>
          <w:sz w:val="24"/>
        </w:rPr>
        <w:t>.02</w:t>
      </w:r>
      <w:r>
        <w:rPr>
          <w:spacing w:val="4"/>
          <w:sz w:val="24"/>
        </w:rPr>
        <w:t xml:space="preserve"> </w:t>
      </w:r>
      <w:r>
        <w:rPr>
          <w:sz w:val="24"/>
        </w:rPr>
        <w:t>-</w:t>
      </w:r>
      <w:r>
        <w:rPr>
          <w:spacing w:val="2"/>
          <w:sz w:val="24"/>
        </w:rPr>
        <w:t xml:space="preserve"> </w:t>
      </w:r>
      <w:r>
        <w:rPr>
          <w:sz w:val="24"/>
        </w:rPr>
        <w:t>.11</w:t>
      </w:r>
    </w:p>
    <w:p w14:paraId="5F6C87E2" w14:textId="77777777" w:rsidR="00266EB3" w:rsidRDefault="00266EB3">
      <w:pPr>
        <w:pStyle w:val="BodyText"/>
        <w:spacing w:before="10"/>
        <w:rPr>
          <w:sz w:val="29"/>
        </w:rPr>
      </w:pPr>
    </w:p>
    <w:p w14:paraId="61A5C796" w14:textId="77777777" w:rsidR="00266EB3" w:rsidRDefault="00000000">
      <w:pPr>
        <w:pStyle w:val="Heading3"/>
        <w:spacing w:before="1"/>
        <w:ind w:left="550"/>
        <w:rPr>
          <w:rFonts w:ascii="Microsoft Sans Serif"/>
          <w:b w:val="0"/>
        </w:rPr>
      </w:pPr>
      <w:r>
        <w:t>Available in</w:t>
      </w:r>
      <w:r>
        <w:rPr>
          <w:spacing w:val="-1"/>
        </w:rPr>
        <w:t xml:space="preserve"> </w:t>
      </w:r>
      <w:r>
        <w:t>14</w:t>
      </w:r>
      <w:r>
        <w:rPr>
          <w:spacing w:val="-3"/>
        </w:rPr>
        <w:t xml:space="preserve"> </w:t>
      </w:r>
      <w:r>
        <w:t>different</w:t>
      </w:r>
      <w:r>
        <w:rPr>
          <w:spacing w:val="-2"/>
        </w:rPr>
        <w:t xml:space="preserve"> </w:t>
      </w:r>
      <w:r>
        <w:t>heat</w:t>
      </w:r>
      <w:r>
        <w:rPr>
          <w:spacing w:val="-1"/>
        </w:rPr>
        <w:t xml:space="preserve"> </w:t>
      </w:r>
      <w:r>
        <w:t>&amp;</w:t>
      </w:r>
      <w:r>
        <w:rPr>
          <w:spacing w:val="-1"/>
        </w:rPr>
        <w:t xml:space="preserve"> </w:t>
      </w:r>
      <w:r>
        <w:t>vibration</w:t>
      </w:r>
      <w:r>
        <w:rPr>
          <w:spacing w:val="-1"/>
        </w:rPr>
        <w:t xml:space="preserve"> </w:t>
      </w:r>
      <w:r>
        <w:t>tip</w:t>
      </w:r>
      <w:r>
        <w:rPr>
          <w:spacing w:val="-1"/>
        </w:rPr>
        <w:t xml:space="preserve"> </w:t>
      </w:r>
      <w:r>
        <w:t>designs</w:t>
      </w:r>
      <w:r>
        <w:rPr>
          <w:rFonts w:ascii="Microsoft Sans Serif"/>
          <w:b w:val="0"/>
        </w:rPr>
        <w:t>:</w:t>
      </w:r>
    </w:p>
    <w:p w14:paraId="2FE6A135" w14:textId="77777777" w:rsidR="00266EB3" w:rsidRDefault="00266EB3">
      <w:pPr>
        <w:pStyle w:val="BodyText"/>
        <w:spacing w:before="2"/>
        <w:rPr>
          <w:sz w:val="30"/>
        </w:rPr>
      </w:pPr>
    </w:p>
    <w:p w14:paraId="3DC32E51" w14:textId="77777777" w:rsidR="00266EB3" w:rsidRDefault="00000000">
      <w:pPr>
        <w:pStyle w:val="ListParagraph"/>
        <w:numPr>
          <w:ilvl w:val="1"/>
          <w:numId w:val="36"/>
        </w:numPr>
        <w:tabs>
          <w:tab w:val="left" w:pos="1920"/>
          <w:tab w:val="left" w:pos="1921"/>
        </w:tabs>
        <w:ind w:hanging="361"/>
        <w:rPr>
          <w:sz w:val="24"/>
        </w:rPr>
      </w:pPr>
      <w:r>
        <w:rPr>
          <w:sz w:val="24"/>
        </w:rPr>
        <w:t>Six</w:t>
      </w:r>
      <w:r>
        <w:rPr>
          <w:spacing w:val="-3"/>
          <w:sz w:val="24"/>
        </w:rPr>
        <w:t xml:space="preserve"> </w:t>
      </w:r>
      <w:r>
        <w:rPr>
          <w:sz w:val="24"/>
        </w:rPr>
        <w:t>new</w:t>
      </w:r>
      <w:r>
        <w:rPr>
          <w:spacing w:val="-2"/>
          <w:sz w:val="24"/>
        </w:rPr>
        <w:t xml:space="preserve"> </w:t>
      </w:r>
      <w:r>
        <w:rPr>
          <w:sz w:val="24"/>
        </w:rPr>
        <w:t>Stainless Steel</w:t>
      </w:r>
      <w:r>
        <w:rPr>
          <w:spacing w:val="-1"/>
          <w:sz w:val="24"/>
        </w:rPr>
        <w:t xml:space="preserve"> </w:t>
      </w:r>
      <w:r>
        <w:rPr>
          <w:sz w:val="24"/>
        </w:rPr>
        <w:t>tip</w:t>
      </w:r>
      <w:r>
        <w:rPr>
          <w:spacing w:val="1"/>
          <w:sz w:val="24"/>
        </w:rPr>
        <w:t xml:space="preserve"> </w:t>
      </w:r>
      <w:r>
        <w:rPr>
          <w:sz w:val="24"/>
        </w:rPr>
        <w:t>designs improve canal</w:t>
      </w:r>
      <w:r>
        <w:rPr>
          <w:spacing w:val="-2"/>
          <w:sz w:val="24"/>
        </w:rPr>
        <w:t xml:space="preserve"> </w:t>
      </w:r>
      <w:r>
        <w:rPr>
          <w:sz w:val="24"/>
        </w:rPr>
        <w:t>access</w:t>
      </w:r>
    </w:p>
    <w:p w14:paraId="03D4BEE2" w14:textId="77777777" w:rsidR="00266EB3" w:rsidRDefault="00000000">
      <w:pPr>
        <w:pStyle w:val="ListParagraph"/>
        <w:numPr>
          <w:ilvl w:val="1"/>
          <w:numId w:val="36"/>
        </w:numPr>
        <w:tabs>
          <w:tab w:val="left" w:pos="1920"/>
          <w:tab w:val="left" w:pos="1921"/>
        </w:tabs>
        <w:spacing w:before="142" w:line="367" w:lineRule="auto"/>
        <w:ind w:right="503"/>
        <w:rPr>
          <w:sz w:val="24"/>
        </w:rPr>
      </w:pPr>
      <w:r>
        <w:rPr>
          <w:sz w:val="24"/>
        </w:rPr>
        <w:t>Three</w:t>
      </w:r>
      <w:r>
        <w:rPr>
          <w:spacing w:val="34"/>
          <w:sz w:val="24"/>
        </w:rPr>
        <w:t xml:space="preserve"> </w:t>
      </w:r>
      <w:r>
        <w:rPr>
          <w:sz w:val="24"/>
        </w:rPr>
        <w:t>uniquely</w:t>
      </w:r>
      <w:r>
        <w:rPr>
          <w:spacing w:val="31"/>
          <w:sz w:val="24"/>
        </w:rPr>
        <w:t xml:space="preserve"> </w:t>
      </w:r>
      <w:r>
        <w:rPr>
          <w:sz w:val="24"/>
        </w:rPr>
        <w:t>shapeable</w:t>
      </w:r>
      <w:r>
        <w:rPr>
          <w:spacing w:val="35"/>
          <w:sz w:val="24"/>
        </w:rPr>
        <w:t xml:space="preserve"> </w:t>
      </w:r>
      <w:r>
        <w:rPr>
          <w:sz w:val="24"/>
        </w:rPr>
        <w:t>UltraSoft</w:t>
      </w:r>
      <w:r>
        <w:rPr>
          <w:spacing w:val="34"/>
          <w:sz w:val="24"/>
        </w:rPr>
        <w:t xml:space="preserve"> </w:t>
      </w:r>
      <w:r>
        <w:rPr>
          <w:sz w:val="24"/>
        </w:rPr>
        <w:t>tips</w:t>
      </w:r>
      <w:r>
        <w:rPr>
          <w:spacing w:val="35"/>
          <w:sz w:val="24"/>
        </w:rPr>
        <w:t xml:space="preserve"> </w:t>
      </w:r>
      <w:r>
        <w:rPr>
          <w:sz w:val="24"/>
        </w:rPr>
        <w:t>(ISO</w:t>
      </w:r>
      <w:r>
        <w:rPr>
          <w:spacing w:val="34"/>
          <w:sz w:val="24"/>
        </w:rPr>
        <w:t xml:space="preserve"> </w:t>
      </w:r>
      <w:r>
        <w:rPr>
          <w:sz w:val="24"/>
        </w:rPr>
        <w:t>030,</w:t>
      </w:r>
      <w:r>
        <w:rPr>
          <w:spacing w:val="35"/>
          <w:sz w:val="24"/>
        </w:rPr>
        <w:t xml:space="preserve"> </w:t>
      </w:r>
      <w:r>
        <w:rPr>
          <w:sz w:val="24"/>
        </w:rPr>
        <w:t>040,</w:t>
      </w:r>
      <w:r>
        <w:rPr>
          <w:spacing w:val="34"/>
          <w:sz w:val="24"/>
        </w:rPr>
        <w:t xml:space="preserve"> </w:t>
      </w:r>
      <w:r>
        <w:rPr>
          <w:sz w:val="24"/>
        </w:rPr>
        <w:t>050</w:t>
      </w:r>
      <w:r>
        <w:rPr>
          <w:spacing w:val="34"/>
          <w:sz w:val="24"/>
        </w:rPr>
        <w:t xml:space="preserve"> </w:t>
      </w:r>
      <w:r>
        <w:rPr>
          <w:sz w:val="24"/>
        </w:rPr>
        <w:t>in</w:t>
      </w:r>
      <w:r>
        <w:rPr>
          <w:spacing w:val="-60"/>
          <w:sz w:val="24"/>
        </w:rPr>
        <w:t xml:space="preserve"> </w:t>
      </w:r>
      <w:r>
        <w:rPr>
          <w:sz w:val="24"/>
        </w:rPr>
        <w:t>various</w:t>
      </w:r>
      <w:r>
        <w:rPr>
          <w:spacing w:val="1"/>
          <w:sz w:val="24"/>
        </w:rPr>
        <w:t xml:space="preserve"> </w:t>
      </w:r>
      <w:r>
        <w:rPr>
          <w:sz w:val="24"/>
        </w:rPr>
        <w:t>tapers)</w:t>
      </w:r>
    </w:p>
    <w:p w14:paraId="13AB9555" w14:textId="77777777" w:rsidR="00266EB3" w:rsidRDefault="00000000">
      <w:pPr>
        <w:pStyle w:val="ListParagraph"/>
        <w:numPr>
          <w:ilvl w:val="1"/>
          <w:numId w:val="36"/>
        </w:numPr>
        <w:tabs>
          <w:tab w:val="left" w:pos="1920"/>
          <w:tab w:val="left" w:pos="1921"/>
        </w:tabs>
        <w:spacing w:line="268" w:lineRule="exact"/>
        <w:ind w:hanging="361"/>
        <w:rPr>
          <w:sz w:val="24"/>
        </w:rPr>
      </w:pPr>
      <w:r>
        <w:rPr>
          <w:sz w:val="24"/>
        </w:rPr>
        <w:t>Three</w:t>
      </w:r>
      <w:r>
        <w:rPr>
          <w:spacing w:val="-2"/>
          <w:sz w:val="24"/>
        </w:rPr>
        <w:t xml:space="preserve"> </w:t>
      </w:r>
      <w:r>
        <w:rPr>
          <w:sz w:val="24"/>
        </w:rPr>
        <w:t>flexible</w:t>
      </w:r>
      <w:r>
        <w:rPr>
          <w:spacing w:val="1"/>
          <w:sz w:val="24"/>
        </w:rPr>
        <w:t xml:space="preserve"> </w:t>
      </w:r>
      <w:r>
        <w:rPr>
          <w:sz w:val="24"/>
        </w:rPr>
        <w:t>NiTi</w:t>
      </w:r>
      <w:r>
        <w:rPr>
          <w:spacing w:val="-2"/>
          <w:sz w:val="24"/>
        </w:rPr>
        <w:t xml:space="preserve"> </w:t>
      </w:r>
      <w:r>
        <w:rPr>
          <w:sz w:val="24"/>
        </w:rPr>
        <w:t>tips</w:t>
      </w:r>
    </w:p>
    <w:p w14:paraId="388C9E51" w14:textId="77777777" w:rsidR="00266EB3" w:rsidRDefault="00000000">
      <w:pPr>
        <w:pStyle w:val="ListParagraph"/>
        <w:numPr>
          <w:ilvl w:val="1"/>
          <w:numId w:val="36"/>
        </w:numPr>
        <w:tabs>
          <w:tab w:val="left" w:pos="1920"/>
          <w:tab w:val="left" w:pos="1921"/>
        </w:tabs>
        <w:spacing w:before="144"/>
        <w:ind w:hanging="361"/>
        <w:rPr>
          <w:sz w:val="24"/>
        </w:rPr>
      </w:pPr>
      <w:r>
        <w:rPr>
          <w:sz w:val="24"/>
        </w:rPr>
        <w:t>Two</w:t>
      </w:r>
      <w:r>
        <w:rPr>
          <w:spacing w:val="2"/>
          <w:sz w:val="24"/>
        </w:rPr>
        <w:t xml:space="preserve"> </w:t>
      </w:r>
      <w:r>
        <w:rPr>
          <w:sz w:val="24"/>
        </w:rPr>
        <w:t>Cutting</w:t>
      </w:r>
      <w:r>
        <w:rPr>
          <w:spacing w:val="-2"/>
          <w:sz w:val="24"/>
        </w:rPr>
        <w:t xml:space="preserve"> </w:t>
      </w:r>
      <w:r>
        <w:rPr>
          <w:sz w:val="24"/>
        </w:rPr>
        <w:t>Spoon</w:t>
      </w:r>
      <w:r>
        <w:rPr>
          <w:spacing w:val="-1"/>
          <w:sz w:val="24"/>
        </w:rPr>
        <w:t xml:space="preserve"> </w:t>
      </w:r>
      <w:r>
        <w:rPr>
          <w:sz w:val="24"/>
        </w:rPr>
        <w:t>tips</w:t>
      </w:r>
      <w:r>
        <w:rPr>
          <w:spacing w:val="-1"/>
          <w:sz w:val="24"/>
        </w:rPr>
        <w:t xml:space="preserve"> </w:t>
      </w:r>
      <w:r>
        <w:rPr>
          <w:sz w:val="24"/>
        </w:rPr>
        <w:t>(large</w:t>
      </w:r>
      <w:r>
        <w:rPr>
          <w:spacing w:val="1"/>
          <w:sz w:val="24"/>
        </w:rPr>
        <w:t xml:space="preserve"> </w:t>
      </w:r>
      <w:r>
        <w:rPr>
          <w:sz w:val="24"/>
        </w:rPr>
        <w:t>and small)</w:t>
      </w:r>
    </w:p>
    <w:p w14:paraId="05A26B5C" w14:textId="77777777" w:rsidR="00266EB3" w:rsidRDefault="00266EB3">
      <w:pPr>
        <w:pStyle w:val="BodyText"/>
        <w:rPr>
          <w:sz w:val="20"/>
        </w:rPr>
      </w:pPr>
    </w:p>
    <w:p w14:paraId="42FD6B68" w14:textId="77777777" w:rsidR="00266EB3" w:rsidRDefault="00000000">
      <w:pPr>
        <w:pStyle w:val="BodyText"/>
        <w:rPr>
          <w:sz w:val="20"/>
        </w:rPr>
      </w:pPr>
      <w:r>
        <w:rPr>
          <w:noProof/>
        </w:rPr>
        <w:drawing>
          <wp:anchor distT="0" distB="0" distL="0" distR="0" simplePos="0" relativeHeight="161" behindDoc="0" locked="0" layoutInCell="1" allowOverlap="1" wp14:anchorId="2BB2094A" wp14:editId="681B180C">
            <wp:simplePos x="0" y="0"/>
            <wp:positionH relativeFrom="page">
              <wp:posOffset>2315736</wp:posOffset>
            </wp:positionH>
            <wp:positionV relativeFrom="paragraph">
              <wp:posOffset>168839</wp:posOffset>
            </wp:positionV>
            <wp:extent cx="3330121" cy="3072384"/>
            <wp:effectExtent l="0" t="0" r="0" b="0"/>
            <wp:wrapTopAndBottom/>
            <wp:docPr id="407" name="image2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" name="image215.jpeg"/>
                    <pic:cNvPicPr/>
                  </pic:nvPicPr>
                  <pic:blipFill>
                    <a:blip r:embed="rId2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30121" cy="30723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0E5D76" w14:textId="77777777" w:rsidR="00266EB3" w:rsidRDefault="00266EB3">
      <w:pPr>
        <w:pStyle w:val="BodyText"/>
        <w:spacing w:before="1"/>
        <w:rPr>
          <w:sz w:val="34"/>
        </w:rPr>
      </w:pPr>
    </w:p>
    <w:p w14:paraId="352421D4" w14:textId="77777777" w:rsidR="00266EB3" w:rsidRDefault="00000000">
      <w:pPr>
        <w:pStyle w:val="Heading3"/>
        <w:spacing w:before="1"/>
        <w:ind w:left="758"/>
      </w:pPr>
      <w:r>
        <w:t>Fig.137</w:t>
      </w:r>
      <w:r>
        <w:rPr>
          <w:spacing w:val="-2"/>
        </w:rPr>
        <w:t xml:space="preserve"> </w:t>
      </w:r>
      <w:r>
        <w:t xml:space="preserve">a </w:t>
      </w:r>
      <w:proofErr w:type="gramStart"/>
      <w:r>
        <w:t>Stainless</w:t>
      </w:r>
      <w:r>
        <w:rPr>
          <w:spacing w:val="1"/>
        </w:rPr>
        <w:t xml:space="preserve"> </w:t>
      </w:r>
      <w:r>
        <w:t>tips</w:t>
      </w:r>
      <w:proofErr w:type="gramEnd"/>
      <w:r>
        <w:t xml:space="preserve"> b</w:t>
      </w:r>
      <w:r>
        <w:rPr>
          <w:spacing w:val="-1"/>
        </w:rPr>
        <w:t xml:space="preserve"> </w:t>
      </w:r>
      <w:r>
        <w:t>Ultrasoft tips</w:t>
      </w:r>
      <w:r>
        <w:rPr>
          <w:spacing w:val="64"/>
        </w:rPr>
        <w:t xml:space="preserve"> </w:t>
      </w:r>
      <w:r>
        <w:t>c</w:t>
      </w:r>
      <w:r>
        <w:rPr>
          <w:spacing w:val="-3"/>
        </w:rPr>
        <w:t xml:space="preserve"> </w:t>
      </w:r>
      <w:r>
        <w:t>NiTi</w:t>
      </w:r>
      <w:r>
        <w:rPr>
          <w:spacing w:val="-1"/>
        </w:rPr>
        <w:t xml:space="preserve"> </w:t>
      </w:r>
      <w:r>
        <w:t>tips</w:t>
      </w:r>
      <w:r>
        <w:rPr>
          <w:spacing w:val="65"/>
        </w:rPr>
        <w:t xml:space="preserve"> </w:t>
      </w:r>
      <w:r>
        <w:t>d</w:t>
      </w:r>
      <w:r>
        <w:rPr>
          <w:spacing w:val="-1"/>
        </w:rPr>
        <w:t xml:space="preserve"> </w:t>
      </w:r>
      <w:r>
        <w:t>cutting</w:t>
      </w:r>
      <w:r>
        <w:rPr>
          <w:spacing w:val="-1"/>
        </w:rPr>
        <w:t xml:space="preserve"> </w:t>
      </w:r>
      <w:r>
        <w:t>spoons</w:t>
      </w:r>
    </w:p>
    <w:p w14:paraId="46329111" w14:textId="77777777" w:rsidR="00266EB3" w:rsidRDefault="00266EB3">
      <w:pPr>
        <w:pStyle w:val="BodyText"/>
        <w:spacing w:before="9"/>
        <w:rPr>
          <w:rFonts w:ascii="Arial"/>
          <w:b/>
          <w:sz w:val="29"/>
        </w:rPr>
      </w:pPr>
    </w:p>
    <w:p w14:paraId="1CF404DB" w14:textId="77777777" w:rsidR="00266EB3" w:rsidRDefault="00000000">
      <w:pPr>
        <w:pStyle w:val="BodyText"/>
        <w:ind w:left="480"/>
      </w:pPr>
      <w:r>
        <w:t>HEAT- Offers</w:t>
      </w:r>
      <w:r>
        <w:rPr>
          <w:spacing w:val="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heat</w:t>
      </w:r>
      <w:r>
        <w:rPr>
          <w:spacing w:val="2"/>
        </w:rPr>
        <w:t xml:space="preserve"> </w:t>
      </w:r>
      <w:r>
        <w:t>range</w:t>
      </w:r>
      <w:r>
        <w:rPr>
          <w:spacing w:val="1"/>
        </w:rPr>
        <w:t xml:space="preserve"> </w:t>
      </w:r>
      <w:r>
        <w:t>up to approximately</w:t>
      </w:r>
      <w:r>
        <w:rPr>
          <w:spacing w:val="-1"/>
        </w:rPr>
        <w:t xml:space="preserve"> </w:t>
      </w:r>
      <w:r>
        <w:t>350º</w:t>
      </w:r>
      <w:r>
        <w:rPr>
          <w:spacing w:val="2"/>
        </w:rPr>
        <w:t xml:space="preserve"> </w:t>
      </w:r>
      <w:r>
        <w:t>C (662º F).</w:t>
      </w:r>
    </w:p>
    <w:p w14:paraId="586B0A91" w14:textId="77777777" w:rsidR="00266EB3" w:rsidRDefault="00266EB3">
      <w:pPr>
        <w:sectPr w:rsidR="00266EB3">
          <w:pgSz w:w="11910" w:h="16840"/>
          <w:pgMar w:top="1300" w:right="940" w:bottom="1400" w:left="1680" w:header="712" w:footer="1170" w:gutter="0"/>
          <w:cols w:space="720"/>
        </w:sectPr>
      </w:pPr>
    </w:p>
    <w:p w14:paraId="1D8141AE" w14:textId="77777777" w:rsidR="00266EB3" w:rsidRDefault="00000000">
      <w:pPr>
        <w:pStyle w:val="Heading3"/>
        <w:spacing w:before="121"/>
      </w:pPr>
      <w:r>
        <w:lastRenderedPageBreak/>
        <w:t>Technique</w:t>
      </w:r>
    </w:p>
    <w:p w14:paraId="02C1845C" w14:textId="77777777" w:rsidR="00266EB3" w:rsidRDefault="00266EB3">
      <w:pPr>
        <w:pStyle w:val="BodyText"/>
        <w:spacing w:before="9"/>
        <w:rPr>
          <w:rFonts w:ascii="Arial"/>
          <w:b/>
          <w:sz w:val="29"/>
        </w:rPr>
      </w:pPr>
    </w:p>
    <w:p w14:paraId="54FF7039" w14:textId="77777777" w:rsidR="00266EB3" w:rsidRDefault="00000000">
      <w:pPr>
        <w:pStyle w:val="BodyText"/>
        <w:spacing w:line="364" w:lineRule="auto"/>
        <w:ind w:left="480" w:right="498"/>
        <w:jc w:val="both"/>
      </w:pPr>
      <w:r>
        <w:t>The</w:t>
      </w:r>
      <w:r>
        <w:rPr>
          <w:spacing w:val="1"/>
        </w:rPr>
        <w:t xml:space="preserve"> </w:t>
      </w:r>
      <w:r>
        <w:t>use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DownPak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proofErr w:type="gramStart"/>
      <w:r>
        <w:t>similar</w:t>
      </w:r>
      <w:r>
        <w:rPr>
          <w:spacing w:val="1"/>
        </w:rPr>
        <w:t xml:space="preserve"> </w:t>
      </w:r>
      <w:r>
        <w:t>to</w:t>
      </w:r>
      <w:proofErr w:type="gramEnd"/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combined</w:t>
      </w:r>
      <w:r>
        <w:rPr>
          <w:spacing w:val="1"/>
        </w:rPr>
        <w:t xml:space="preserve"> </w:t>
      </w:r>
      <w:r>
        <w:t>vertical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lateral</w:t>
      </w:r>
      <w:r>
        <w:rPr>
          <w:spacing w:val="1"/>
        </w:rPr>
        <w:t xml:space="preserve"> </w:t>
      </w:r>
      <w:r>
        <w:t>compaction of gutta-percha, so the clinician familiar with these techniques</w:t>
      </w:r>
      <w:r>
        <w:rPr>
          <w:spacing w:val="1"/>
        </w:rPr>
        <w:t xml:space="preserve"> </w:t>
      </w:r>
      <w:r>
        <w:t>should</w:t>
      </w:r>
      <w:r>
        <w:rPr>
          <w:spacing w:val="-2"/>
        </w:rPr>
        <w:t xml:space="preserve"> </w:t>
      </w:r>
      <w:r>
        <w:t>find</w:t>
      </w:r>
      <w:r>
        <w:rPr>
          <w:spacing w:val="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device</w:t>
      </w:r>
      <w:r>
        <w:rPr>
          <w:spacing w:val="1"/>
        </w:rPr>
        <w:t xml:space="preserve"> </w:t>
      </w:r>
      <w:r>
        <w:t>very user-friendly.</w:t>
      </w:r>
    </w:p>
    <w:p w14:paraId="66811A64" w14:textId="77777777" w:rsidR="00266EB3" w:rsidRDefault="00000000">
      <w:pPr>
        <w:pStyle w:val="ListParagraph"/>
        <w:numPr>
          <w:ilvl w:val="0"/>
          <w:numId w:val="34"/>
        </w:numPr>
        <w:tabs>
          <w:tab w:val="left" w:pos="1201"/>
        </w:tabs>
        <w:spacing w:before="203" w:line="364" w:lineRule="auto"/>
        <w:ind w:right="496"/>
        <w:jc w:val="both"/>
        <w:rPr>
          <w:sz w:val="24"/>
        </w:rPr>
      </w:pPr>
      <w:proofErr w:type="gramStart"/>
      <w:r>
        <w:rPr>
          <w:sz w:val="24"/>
        </w:rPr>
        <w:t>Appropriate</w:t>
      </w:r>
      <w:proofErr w:type="gramEnd"/>
      <w:r>
        <w:rPr>
          <w:sz w:val="24"/>
        </w:rPr>
        <w:t xml:space="preserve"> DownPak tip is selected so that it reaches a depth in the</w:t>
      </w:r>
      <w:r>
        <w:rPr>
          <w:spacing w:val="1"/>
          <w:sz w:val="24"/>
        </w:rPr>
        <w:t xml:space="preserve"> </w:t>
      </w:r>
      <w:r>
        <w:rPr>
          <w:sz w:val="24"/>
        </w:rPr>
        <w:t>canal that is 3 to 5 mm from the apical terminus. A silicone stop can be</w:t>
      </w:r>
      <w:r>
        <w:rPr>
          <w:spacing w:val="1"/>
          <w:sz w:val="24"/>
        </w:rPr>
        <w:t xml:space="preserve"> </w:t>
      </w:r>
      <w:r>
        <w:rPr>
          <w:sz w:val="24"/>
        </w:rPr>
        <w:t>adjusted</w:t>
      </w:r>
      <w:r>
        <w:rPr>
          <w:spacing w:val="2"/>
          <w:sz w:val="24"/>
        </w:rPr>
        <w:t xml:space="preserve"> </w:t>
      </w:r>
      <w:r>
        <w:rPr>
          <w:sz w:val="24"/>
        </w:rPr>
        <w:t>on</w:t>
      </w:r>
      <w:r>
        <w:rPr>
          <w:spacing w:val="2"/>
          <w:sz w:val="24"/>
        </w:rPr>
        <w:t xml:space="preserve"> </w:t>
      </w:r>
      <w:r>
        <w:rPr>
          <w:sz w:val="24"/>
        </w:rPr>
        <w:t>the</w:t>
      </w:r>
      <w:r>
        <w:rPr>
          <w:spacing w:val="2"/>
          <w:sz w:val="24"/>
        </w:rPr>
        <w:t xml:space="preserve"> </w:t>
      </w:r>
      <w:r>
        <w:rPr>
          <w:sz w:val="24"/>
        </w:rPr>
        <w:t>tip</w:t>
      </w:r>
      <w:r>
        <w:rPr>
          <w:spacing w:val="5"/>
          <w:sz w:val="24"/>
        </w:rPr>
        <w:t xml:space="preserve"> </w:t>
      </w:r>
      <w:r>
        <w:rPr>
          <w:sz w:val="24"/>
        </w:rPr>
        <w:t>as a</w:t>
      </w:r>
      <w:r>
        <w:rPr>
          <w:spacing w:val="2"/>
          <w:sz w:val="24"/>
        </w:rPr>
        <w:t xml:space="preserve"> </w:t>
      </w:r>
      <w:r>
        <w:rPr>
          <w:sz w:val="24"/>
        </w:rPr>
        <w:t>reference point</w:t>
      </w:r>
      <w:r>
        <w:rPr>
          <w:spacing w:val="-2"/>
          <w:sz w:val="24"/>
        </w:rPr>
        <w:t xml:space="preserve"> </w:t>
      </w:r>
      <w:r>
        <w:rPr>
          <w:sz w:val="24"/>
        </w:rPr>
        <w:t>for</w:t>
      </w:r>
      <w:r>
        <w:rPr>
          <w:spacing w:val="1"/>
          <w:sz w:val="24"/>
        </w:rPr>
        <w:t xml:space="preserve"> </w:t>
      </w:r>
      <w:r>
        <w:rPr>
          <w:sz w:val="24"/>
        </w:rPr>
        <w:t>this</w:t>
      </w:r>
      <w:r>
        <w:rPr>
          <w:spacing w:val="1"/>
          <w:sz w:val="24"/>
        </w:rPr>
        <w:t xml:space="preserve"> </w:t>
      </w:r>
      <w:r>
        <w:rPr>
          <w:sz w:val="24"/>
        </w:rPr>
        <w:t>measurement</w:t>
      </w:r>
    </w:p>
    <w:p w14:paraId="01DE5D73" w14:textId="77777777" w:rsidR="00266EB3" w:rsidRDefault="00000000">
      <w:pPr>
        <w:pStyle w:val="BodyText"/>
        <w:ind w:left="3628"/>
        <w:rPr>
          <w:sz w:val="20"/>
        </w:rPr>
      </w:pPr>
      <w:r>
        <w:rPr>
          <w:noProof/>
          <w:sz w:val="20"/>
        </w:rPr>
        <w:drawing>
          <wp:inline distT="0" distB="0" distL="0" distR="0" wp14:anchorId="72767F17" wp14:editId="46F6836D">
            <wp:extent cx="1269881" cy="1554479"/>
            <wp:effectExtent l="0" t="0" r="0" b="0"/>
            <wp:docPr id="409" name="image2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" name="image216.jpeg"/>
                    <pic:cNvPicPr/>
                  </pic:nvPicPr>
                  <pic:blipFill>
                    <a:blip r:embed="rId2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9881" cy="1554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3C690" w14:textId="77777777" w:rsidR="00266EB3" w:rsidRDefault="00266EB3">
      <w:pPr>
        <w:pStyle w:val="BodyText"/>
        <w:spacing w:before="8"/>
        <w:rPr>
          <w:sz w:val="33"/>
        </w:rPr>
      </w:pPr>
    </w:p>
    <w:p w14:paraId="6DD56E95" w14:textId="77777777" w:rsidR="00266EB3" w:rsidRDefault="00000000">
      <w:pPr>
        <w:pStyle w:val="ListParagraph"/>
        <w:numPr>
          <w:ilvl w:val="0"/>
          <w:numId w:val="34"/>
        </w:numPr>
        <w:tabs>
          <w:tab w:val="left" w:pos="1201"/>
        </w:tabs>
        <w:spacing w:line="367" w:lineRule="auto"/>
        <w:ind w:right="495"/>
        <w:jc w:val="both"/>
        <w:rPr>
          <w:sz w:val="24"/>
        </w:rPr>
      </w:pPr>
      <w:proofErr w:type="gramStart"/>
      <w:r>
        <w:rPr>
          <w:sz w:val="24"/>
        </w:rPr>
        <w:t>Next ,</w:t>
      </w:r>
      <w:proofErr w:type="gramEnd"/>
      <w:r>
        <w:rPr>
          <w:sz w:val="24"/>
        </w:rPr>
        <w:t xml:space="preserve"> the canal walls are coated with sealer and a master gutta-percha</w:t>
      </w:r>
      <w:r>
        <w:rPr>
          <w:spacing w:val="-61"/>
          <w:sz w:val="24"/>
        </w:rPr>
        <w:t xml:space="preserve"> </w:t>
      </w:r>
      <w:r>
        <w:rPr>
          <w:sz w:val="24"/>
        </w:rPr>
        <w:t>(or Resilon) cone is placed in the canal to working length. Using the tip</w:t>
      </w:r>
      <w:r>
        <w:rPr>
          <w:spacing w:val="1"/>
          <w:sz w:val="24"/>
        </w:rPr>
        <w:t xml:space="preserve"> </w:t>
      </w:r>
      <w:r>
        <w:rPr>
          <w:sz w:val="24"/>
        </w:rPr>
        <w:t>of the heated DownPak, excess coronal gutta-percha is removed to the</w:t>
      </w:r>
      <w:r>
        <w:rPr>
          <w:spacing w:val="1"/>
          <w:sz w:val="24"/>
        </w:rPr>
        <w:t xml:space="preserve"> </w:t>
      </w:r>
      <w:r>
        <w:rPr>
          <w:sz w:val="24"/>
        </w:rPr>
        <w:t>level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3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orifice.</w:t>
      </w:r>
    </w:p>
    <w:p w14:paraId="30004D08" w14:textId="77777777" w:rsidR="00266EB3" w:rsidRDefault="00000000">
      <w:pPr>
        <w:pStyle w:val="BodyText"/>
        <w:spacing w:before="4"/>
        <w:rPr>
          <w:sz w:val="14"/>
        </w:rPr>
      </w:pPr>
      <w:r>
        <w:rPr>
          <w:noProof/>
        </w:rPr>
        <w:drawing>
          <wp:anchor distT="0" distB="0" distL="0" distR="0" simplePos="0" relativeHeight="162" behindDoc="0" locked="0" layoutInCell="1" allowOverlap="1" wp14:anchorId="7A1CBFFD" wp14:editId="3BFE537B">
            <wp:simplePos x="0" y="0"/>
            <wp:positionH relativeFrom="page">
              <wp:posOffset>3408679</wp:posOffset>
            </wp:positionH>
            <wp:positionV relativeFrom="paragraph">
              <wp:posOffset>128032</wp:posOffset>
            </wp:positionV>
            <wp:extent cx="1203509" cy="1554480"/>
            <wp:effectExtent l="0" t="0" r="0" b="0"/>
            <wp:wrapTopAndBottom/>
            <wp:docPr id="411" name="image2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" name="image217.jpeg"/>
                    <pic:cNvPicPr/>
                  </pic:nvPicPr>
                  <pic:blipFill>
                    <a:blip r:embed="rId2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3509" cy="1554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97EBF9" w14:textId="77777777" w:rsidR="00266EB3" w:rsidRDefault="00266EB3">
      <w:pPr>
        <w:pStyle w:val="BodyText"/>
        <w:spacing w:before="5"/>
        <w:rPr>
          <w:sz w:val="30"/>
        </w:rPr>
      </w:pPr>
    </w:p>
    <w:p w14:paraId="5D446E8C" w14:textId="77777777" w:rsidR="00266EB3" w:rsidRDefault="00000000">
      <w:pPr>
        <w:pStyle w:val="ListParagraph"/>
        <w:numPr>
          <w:ilvl w:val="0"/>
          <w:numId w:val="34"/>
        </w:numPr>
        <w:tabs>
          <w:tab w:val="left" w:pos="1201"/>
        </w:tabs>
        <w:spacing w:line="364" w:lineRule="auto"/>
        <w:ind w:right="496"/>
        <w:jc w:val="both"/>
        <w:rPr>
          <w:sz w:val="24"/>
        </w:rPr>
      </w:pPr>
      <w:r>
        <w:rPr>
          <w:sz w:val="24"/>
        </w:rPr>
        <w:t>With a sustained push, the DownPak tip is introduced into</w:t>
      </w:r>
      <w:r>
        <w:rPr>
          <w:spacing w:val="63"/>
          <w:sz w:val="24"/>
        </w:rPr>
        <w:t xml:space="preserve"> </w:t>
      </w:r>
      <w:r>
        <w:rPr>
          <w:sz w:val="24"/>
        </w:rPr>
        <w:t>the canal</w:t>
      </w:r>
      <w:r>
        <w:rPr>
          <w:spacing w:val="1"/>
          <w:sz w:val="24"/>
        </w:rPr>
        <w:t xml:space="preserve"> </w:t>
      </w:r>
      <w:r>
        <w:rPr>
          <w:sz w:val="24"/>
        </w:rPr>
        <w:t>with the heat and vibration modes activated. The tip is then extended</w:t>
      </w:r>
      <w:r>
        <w:rPr>
          <w:spacing w:val="1"/>
          <w:sz w:val="24"/>
        </w:rPr>
        <w:t xml:space="preserve"> </w:t>
      </w:r>
      <w:r>
        <w:rPr>
          <w:sz w:val="24"/>
        </w:rPr>
        <w:t>down the canal space to the predetermined binding point, 3 to 5 mm</w:t>
      </w:r>
      <w:r>
        <w:rPr>
          <w:spacing w:val="1"/>
          <w:sz w:val="24"/>
        </w:rPr>
        <w:t xml:space="preserve"> </w:t>
      </w:r>
      <w:r>
        <w:rPr>
          <w:sz w:val="24"/>
        </w:rPr>
        <w:t>from</w:t>
      </w:r>
      <w:r>
        <w:rPr>
          <w:spacing w:val="4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apical</w:t>
      </w:r>
      <w:r>
        <w:rPr>
          <w:spacing w:val="1"/>
          <w:sz w:val="24"/>
        </w:rPr>
        <w:t xml:space="preserve"> </w:t>
      </w:r>
      <w:r>
        <w:rPr>
          <w:sz w:val="24"/>
        </w:rPr>
        <w:t>terminus.</w:t>
      </w:r>
    </w:p>
    <w:p w14:paraId="2551C874" w14:textId="77777777" w:rsidR="00266EB3" w:rsidRDefault="00266EB3">
      <w:pPr>
        <w:spacing w:line="364" w:lineRule="auto"/>
        <w:jc w:val="both"/>
        <w:rPr>
          <w:sz w:val="24"/>
        </w:rPr>
        <w:sectPr w:rsidR="00266EB3">
          <w:pgSz w:w="11910" w:h="16840"/>
          <w:pgMar w:top="1300" w:right="940" w:bottom="1400" w:left="1680" w:header="712" w:footer="1170" w:gutter="0"/>
          <w:cols w:space="720"/>
        </w:sectPr>
      </w:pPr>
    </w:p>
    <w:p w14:paraId="4D83CA94" w14:textId="77777777" w:rsidR="00266EB3" w:rsidRDefault="00266EB3">
      <w:pPr>
        <w:pStyle w:val="BodyText"/>
        <w:spacing w:before="9"/>
        <w:rPr>
          <w:sz w:val="10"/>
        </w:rPr>
      </w:pPr>
    </w:p>
    <w:p w14:paraId="53FF71B2" w14:textId="77777777" w:rsidR="00266EB3" w:rsidRDefault="00000000">
      <w:pPr>
        <w:pStyle w:val="BodyText"/>
        <w:ind w:left="3845"/>
        <w:rPr>
          <w:sz w:val="20"/>
        </w:rPr>
      </w:pPr>
      <w:r>
        <w:rPr>
          <w:noProof/>
          <w:sz w:val="20"/>
        </w:rPr>
        <w:drawing>
          <wp:inline distT="0" distB="0" distL="0" distR="0" wp14:anchorId="26D57837" wp14:editId="6671AA59">
            <wp:extent cx="1002635" cy="1560195"/>
            <wp:effectExtent l="0" t="0" r="0" b="0"/>
            <wp:docPr id="413" name="image2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" name="image218.jpeg"/>
                    <pic:cNvPicPr/>
                  </pic:nvPicPr>
                  <pic:blipFill>
                    <a:blip r:embed="rId2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2635" cy="156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9A304" w14:textId="77777777" w:rsidR="00266EB3" w:rsidRDefault="00266EB3">
      <w:pPr>
        <w:pStyle w:val="BodyText"/>
        <w:spacing w:before="4"/>
      </w:pPr>
    </w:p>
    <w:p w14:paraId="31AF92C4" w14:textId="77777777" w:rsidR="00266EB3" w:rsidRDefault="00000000">
      <w:pPr>
        <w:pStyle w:val="ListParagraph"/>
        <w:numPr>
          <w:ilvl w:val="0"/>
          <w:numId w:val="34"/>
        </w:numPr>
        <w:tabs>
          <w:tab w:val="left" w:pos="1201"/>
        </w:tabs>
        <w:spacing w:before="97" w:line="364" w:lineRule="auto"/>
        <w:ind w:right="496"/>
        <w:jc w:val="both"/>
        <w:rPr>
          <w:sz w:val="24"/>
        </w:rPr>
      </w:pPr>
      <w:r>
        <w:rPr>
          <w:sz w:val="24"/>
        </w:rPr>
        <w:t>The tip is rotated rapidly 180 degrees clockwise/</w:t>
      </w:r>
      <w:proofErr w:type="gramStart"/>
      <w:r>
        <w:rPr>
          <w:sz w:val="24"/>
        </w:rPr>
        <w:t>counter-clockwise</w:t>
      </w:r>
      <w:proofErr w:type="gramEnd"/>
      <w:r>
        <w:rPr>
          <w:sz w:val="24"/>
        </w:rPr>
        <w:t xml:space="preserve"> two</w:t>
      </w:r>
      <w:r>
        <w:rPr>
          <w:spacing w:val="1"/>
          <w:sz w:val="24"/>
        </w:rPr>
        <w:t xml:space="preserve"> </w:t>
      </w:r>
      <w:r>
        <w:rPr>
          <w:sz w:val="24"/>
        </w:rPr>
        <w:t>or three times and heated for two to four seconds; at this time, the tip is</w:t>
      </w:r>
      <w:r>
        <w:rPr>
          <w:spacing w:val="1"/>
          <w:sz w:val="24"/>
        </w:rPr>
        <w:t xml:space="preserve"> </w:t>
      </w:r>
      <w:r>
        <w:rPr>
          <w:sz w:val="24"/>
        </w:rPr>
        <w:t>removed</w:t>
      </w:r>
      <w:r>
        <w:rPr>
          <w:spacing w:val="2"/>
          <w:sz w:val="24"/>
        </w:rPr>
        <w:t xml:space="preserve"> </w:t>
      </w:r>
      <w:r>
        <w:rPr>
          <w:sz w:val="24"/>
        </w:rPr>
        <w:t>quickly along with</w:t>
      </w:r>
      <w:r>
        <w:rPr>
          <w:spacing w:val="6"/>
          <w:sz w:val="24"/>
        </w:rPr>
        <w:t xml:space="preserve"> </w:t>
      </w:r>
      <w:r>
        <w:rPr>
          <w:sz w:val="24"/>
        </w:rPr>
        <w:t>any excess</w:t>
      </w:r>
      <w:r>
        <w:rPr>
          <w:spacing w:val="1"/>
          <w:sz w:val="24"/>
        </w:rPr>
        <w:t xml:space="preserve"> </w:t>
      </w:r>
      <w:r>
        <w:rPr>
          <w:sz w:val="24"/>
        </w:rPr>
        <w:t>gutta-percha.</w:t>
      </w:r>
    </w:p>
    <w:p w14:paraId="379E3987" w14:textId="77777777" w:rsidR="00266EB3" w:rsidRDefault="00000000">
      <w:pPr>
        <w:pStyle w:val="BodyText"/>
        <w:spacing w:before="4"/>
        <w:rPr>
          <w:sz w:val="14"/>
        </w:rPr>
      </w:pPr>
      <w:r>
        <w:rPr>
          <w:noProof/>
        </w:rPr>
        <w:drawing>
          <wp:anchor distT="0" distB="0" distL="0" distR="0" simplePos="0" relativeHeight="163" behindDoc="0" locked="0" layoutInCell="1" allowOverlap="1" wp14:anchorId="31A10667" wp14:editId="097F70BE">
            <wp:simplePos x="0" y="0"/>
            <wp:positionH relativeFrom="page">
              <wp:posOffset>3480689</wp:posOffset>
            </wp:positionH>
            <wp:positionV relativeFrom="paragraph">
              <wp:posOffset>127938</wp:posOffset>
            </wp:positionV>
            <wp:extent cx="1053000" cy="1560195"/>
            <wp:effectExtent l="0" t="0" r="0" b="0"/>
            <wp:wrapTopAndBottom/>
            <wp:docPr id="415" name="image2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" name="image219.jpeg"/>
                    <pic:cNvPicPr/>
                  </pic:nvPicPr>
                  <pic:blipFill>
                    <a:blip r:embed="rId2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53000" cy="1560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11BF18" w14:textId="77777777" w:rsidR="00266EB3" w:rsidRDefault="00266EB3">
      <w:pPr>
        <w:pStyle w:val="BodyText"/>
        <w:spacing w:before="4"/>
        <w:rPr>
          <w:sz w:val="30"/>
        </w:rPr>
      </w:pPr>
    </w:p>
    <w:p w14:paraId="5FDCC765" w14:textId="77777777" w:rsidR="00266EB3" w:rsidRDefault="00000000">
      <w:pPr>
        <w:pStyle w:val="BodyText"/>
        <w:spacing w:line="367" w:lineRule="auto"/>
        <w:ind w:left="480" w:right="491"/>
      </w:pPr>
      <w:r>
        <w:t>Any</w:t>
      </w:r>
      <w:r>
        <w:rPr>
          <w:spacing w:val="8"/>
        </w:rPr>
        <w:t xml:space="preserve"> </w:t>
      </w:r>
      <w:r>
        <w:t>remaining</w:t>
      </w:r>
      <w:r>
        <w:rPr>
          <w:spacing w:val="11"/>
        </w:rPr>
        <w:t xml:space="preserve"> </w:t>
      </w:r>
      <w:r>
        <w:t>voids</w:t>
      </w:r>
      <w:r>
        <w:rPr>
          <w:spacing w:val="11"/>
        </w:rPr>
        <w:t xml:space="preserve"> </w:t>
      </w:r>
      <w:r>
        <w:t>can</w:t>
      </w:r>
      <w:r>
        <w:rPr>
          <w:spacing w:val="10"/>
        </w:rPr>
        <w:t xml:space="preserve"> </w:t>
      </w:r>
      <w:r>
        <w:t>be</w:t>
      </w:r>
      <w:r>
        <w:rPr>
          <w:spacing w:val="11"/>
        </w:rPr>
        <w:t xml:space="preserve"> </w:t>
      </w:r>
      <w:r>
        <w:t>sealed</w:t>
      </w:r>
      <w:r>
        <w:rPr>
          <w:spacing w:val="11"/>
        </w:rPr>
        <w:t xml:space="preserve"> </w:t>
      </w:r>
      <w:r>
        <w:t>coronally</w:t>
      </w:r>
      <w:r>
        <w:rPr>
          <w:spacing w:val="9"/>
        </w:rPr>
        <w:t xml:space="preserve"> </w:t>
      </w:r>
      <w:r>
        <w:t>with</w:t>
      </w:r>
      <w:r>
        <w:rPr>
          <w:spacing w:val="11"/>
        </w:rPr>
        <w:t xml:space="preserve"> </w:t>
      </w:r>
      <w:r>
        <w:t>additional</w:t>
      </w:r>
      <w:r>
        <w:rPr>
          <w:spacing w:val="8"/>
        </w:rPr>
        <w:t xml:space="preserve"> </w:t>
      </w:r>
      <w:r>
        <w:t>accessory</w:t>
      </w:r>
      <w:r>
        <w:rPr>
          <w:spacing w:val="9"/>
        </w:rPr>
        <w:t xml:space="preserve"> </w:t>
      </w:r>
      <w:r>
        <w:t>cones</w:t>
      </w:r>
      <w:r>
        <w:rPr>
          <w:spacing w:val="-61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applying</w:t>
      </w:r>
      <w:r>
        <w:rPr>
          <w:spacing w:val="3"/>
        </w:rPr>
        <w:t xml:space="preserve"> </w:t>
      </w:r>
      <w:r>
        <w:t>vertical</w:t>
      </w:r>
      <w:r>
        <w:rPr>
          <w:spacing w:val="2"/>
        </w:rPr>
        <w:t xml:space="preserve"> </w:t>
      </w:r>
      <w:r>
        <w:t>compaction as</w:t>
      </w:r>
      <w:r>
        <w:rPr>
          <w:spacing w:val="1"/>
        </w:rPr>
        <w:t xml:space="preserve"> </w:t>
      </w:r>
      <w:r>
        <w:t>described</w:t>
      </w:r>
      <w:r>
        <w:rPr>
          <w:spacing w:val="1"/>
        </w:rPr>
        <w:t xml:space="preserve"> </w:t>
      </w:r>
      <w:r>
        <w:t>above.</w:t>
      </w:r>
      <w:r>
        <w:rPr>
          <w:spacing w:val="8"/>
        </w:rPr>
        <w:t xml:space="preserve"> </w:t>
      </w:r>
      <w:r>
        <w:t>(109)</w:t>
      </w:r>
    </w:p>
    <w:p w14:paraId="33DA5911" w14:textId="77777777" w:rsidR="00266EB3" w:rsidRDefault="00000000">
      <w:pPr>
        <w:pStyle w:val="Heading3"/>
        <w:tabs>
          <w:tab w:val="left" w:pos="614"/>
        </w:tabs>
        <w:spacing w:before="195"/>
        <w:ind w:left="254"/>
      </w:pPr>
      <w:r>
        <w:rPr>
          <w:vertAlign w:val="superscript"/>
        </w:rPr>
        <w:t>c.</w:t>
      </w:r>
      <w:r>
        <w:tab/>
      </w:r>
      <w:r>
        <w:rPr>
          <w:spacing w:val="-1"/>
          <w:u w:val="thick"/>
        </w:rPr>
        <w:t>System</w:t>
      </w:r>
      <w:r>
        <w:rPr>
          <w:u w:val="thick"/>
        </w:rPr>
        <w:t xml:space="preserve"> </w:t>
      </w:r>
      <w:r>
        <w:rPr>
          <w:spacing w:val="-1"/>
          <w:u w:val="thick"/>
        </w:rPr>
        <w:t>B-</w:t>
      </w:r>
      <w:r>
        <w:rPr>
          <w:u w:val="thick"/>
        </w:rPr>
        <w:t xml:space="preserve"> </w:t>
      </w:r>
      <w:r>
        <w:rPr>
          <w:spacing w:val="-1"/>
          <w:u w:val="thick"/>
        </w:rPr>
        <w:t>(B</w:t>
      </w:r>
      <w:r>
        <w:rPr>
          <w:spacing w:val="1"/>
          <w:u w:val="thick"/>
        </w:rPr>
        <w:t xml:space="preserve"> </w:t>
      </w:r>
      <w:r>
        <w:rPr>
          <w:spacing w:val="-1"/>
          <w:u w:val="thick"/>
        </w:rPr>
        <w:t>for</w:t>
      </w:r>
      <w:r>
        <w:rPr>
          <w:spacing w:val="1"/>
          <w:u w:val="thick"/>
        </w:rPr>
        <w:t xml:space="preserve"> </w:t>
      </w:r>
      <w:r>
        <w:rPr>
          <w:spacing w:val="-1"/>
          <w:u w:val="thick"/>
        </w:rPr>
        <w:t>Buchanan;</w:t>
      </w:r>
      <w:r>
        <w:rPr>
          <w:spacing w:val="2"/>
          <w:u w:val="thick"/>
        </w:rPr>
        <w:t xml:space="preserve"> </w:t>
      </w:r>
      <w:r>
        <w:rPr>
          <w:u w:val="thick"/>
        </w:rPr>
        <w:t>named</w:t>
      </w:r>
      <w:r>
        <w:rPr>
          <w:spacing w:val="-3"/>
          <w:u w:val="thick"/>
        </w:rPr>
        <w:t xml:space="preserve"> </w:t>
      </w:r>
      <w:r>
        <w:rPr>
          <w:u w:val="thick"/>
        </w:rPr>
        <w:t>after</w:t>
      </w:r>
      <w:r>
        <w:rPr>
          <w:spacing w:val="4"/>
          <w:u w:val="thick"/>
        </w:rPr>
        <w:t xml:space="preserve"> </w:t>
      </w:r>
      <w:r>
        <w:rPr>
          <w:u w:val="thick"/>
        </w:rPr>
        <w:t>Stephan Buchanan)</w:t>
      </w:r>
      <w:r>
        <w:rPr>
          <w:spacing w:val="2"/>
          <w:u w:val="thick"/>
        </w:rPr>
        <w:t xml:space="preserve"> </w:t>
      </w:r>
      <w:r>
        <w:rPr>
          <w:vertAlign w:val="superscript"/>
        </w:rPr>
        <w:t>104,</w:t>
      </w:r>
      <w:r>
        <w:rPr>
          <w:spacing w:val="-21"/>
        </w:rPr>
        <w:t xml:space="preserve"> </w:t>
      </w:r>
      <w:r>
        <w:rPr>
          <w:vertAlign w:val="superscript"/>
        </w:rPr>
        <w:t>106</w:t>
      </w:r>
    </w:p>
    <w:p w14:paraId="5A979FD1" w14:textId="77777777" w:rsidR="00266EB3" w:rsidRDefault="00266EB3">
      <w:pPr>
        <w:pStyle w:val="BodyText"/>
        <w:spacing w:before="5"/>
        <w:rPr>
          <w:rFonts w:ascii="Arial"/>
          <w:b/>
          <w:sz w:val="21"/>
        </w:rPr>
      </w:pPr>
    </w:p>
    <w:p w14:paraId="05DAE913" w14:textId="77777777" w:rsidR="00266EB3" w:rsidRDefault="00000000">
      <w:pPr>
        <w:pStyle w:val="BodyText"/>
        <w:spacing w:before="96"/>
        <w:ind w:left="614"/>
        <w:jc w:val="both"/>
      </w:pPr>
      <w:r>
        <w:t>It provides</w:t>
      </w:r>
      <w:r>
        <w:rPr>
          <w:spacing w:val="-1"/>
        </w:rPr>
        <w:t xml:space="preserve"> </w:t>
      </w:r>
      <w:r>
        <w:t>continuous</w:t>
      </w:r>
      <w:r>
        <w:rPr>
          <w:spacing w:val="-2"/>
        </w:rPr>
        <w:t xml:space="preserve"> </w:t>
      </w:r>
      <w:proofErr w:type="gramStart"/>
      <w:r>
        <w:t>wave</w:t>
      </w:r>
      <w:proofErr w:type="gramEnd"/>
      <w:r>
        <w:t xml:space="preserve"> of condensation.</w:t>
      </w:r>
    </w:p>
    <w:p w14:paraId="3A2C30B4" w14:textId="77777777" w:rsidR="00266EB3" w:rsidRDefault="00266EB3">
      <w:pPr>
        <w:pStyle w:val="BodyText"/>
        <w:rPr>
          <w:sz w:val="30"/>
        </w:rPr>
      </w:pPr>
    </w:p>
    <w:p w14:paraId="4C554913" w14:textId="77777777" w:rsidR="00266EB3" w:rsidRDefault="00000000">
      <w:pPr>
        <w:pStyle w:val="ListParagraph"/>
        <w:numPr>
          <w:ilvl w:val="0"/>
          <w:numId w:val="33"/>
        </w:numPr>
        <w:tabs>
          <w:tab w:val="left" w:pos="1201"/>
        </w:tabs>
        <w:spacing w:before="1" w:line="340" w:lineRule="auto"/>
        <w:ind w:right="504"/>
        <w:rPr>
          <w:sz w:val="24"/>
        </w:rPr>
      </w:pPr>
      <w:r>
        <w:rPr>
          <w:sz w:val="24"/>
        </w:rPr>
        <w:t>improvement</w:t>
      </w:r>
      <w:r>
        <w:rPr>
          <w:spacing w:val="45"/>
          <w:sz w:val="24"/>
        </w:rPr>
        <w:t xml:space="preserve"> </w:t>
      </w:r>
      <w:r>
        <w:rPr>
          <w:sz w:val="24"/>
        </w:rPr>
        <w:t>over</w:t>
      </w:r>
      <w:r>
        <w:rPr>
          <w:spacing w:val="45"/>
          <w:sz w:val="24"/>
        </w:rPr>
        <w:t xml:space="preserve"> </w:t>
      </w:r>
      <w:r>
        <w:rPr>
          <w:sz w:val="24"/>
        </w:rPr>
        <w:t>the</w:t>
      </w:r>
      <w:r>
        <w:rPr>
          <w:spacing w:val="44"/>
          <w:sz w:val="24"/>
        </w:rPr>
        <w:t xml:space="preserve"> </w:t>
      </w:r>
      <w:r>
        <w:rPr>
          <w:sz w:val="24"/>
        </w:rPr>
        <w:t>Touch’n</w:t>
      </w:r>
      <w:r>
        <w:rPr>
          <w:spacing w:val="45"/>
          <w:sz w:val="24"/>
        </w:rPr>
        <w:t xml:space="preserve"> </w:t>
      </w:r>
      <w:r>
        <w:rPr>
          <w:sz w:val="24"/>
        </w:rPr>
        <w:t>Heat</w:t>
      </w:r>
      <w:r>
        <w:rPr>
          <w:spacing w:val="46"/>
          <w:sz w:val="24"/>
        </w:rPr>
        <w:t xml:space="preserve"> </w:t>
      </w:r>
      <w:r>
        <w:rPr>
          <w:sz w:val="24"/>
        </w:rPr>
        <w:t>as</w:t>
      </w:r>
      <w:r>
        <w:rPr>
          <w:spacing w:val="46"/>
          <w:sz w:val="24"/>
        </w:rPr>
        <w:t xml:space="preserve"> </w:t>
      </w:r>
      <w:r>
        <w:rPr>
          <w:sz w:val="24"/>
        </w:rPr>
        <w:t>it</w:t>
      </w:r>
      <w:r>
        <w:rPr>
          <w:spacing w:val="45"/>
          <w:sz w:val="24"/>
        </w:rPr>
        <w:t xml:space="preserve"> </w:t>
      </w:r>
      <w:r>
        <w:rPr>
          <w:sz w:val="24"/>
        </w:rPr>
        <w:t>had</w:t>
      </w:r>
      <w:r>
        <w:rPr>
          <w:spacing w:val="45"/>
          <w:sz w:val="24"/>
        </w:rPr>
        <w:t xml:space="preserve"> </w:t>
      </w:r>
      <w:r>
        <w:rPr>
          <w:sz w:val="24"/>
        </w:rPr>
        <w:t>a</w:t>
      </w:r>
      <w:r>
        <w:rPr>
          <w:spacing w:val="46"/>
          <w:sz w:val="24"/>
        </w:rPr>
        <w:t xml:space="preserve"> </w:t>
      </w:r>
      <w:r>
        <w:rPr>
          <w:sz w:val="24"/>
        </w:rPr>
        <w:t>temperature</w:t>
      </w:r>
      <w:r>
        <w:rPr>
          <w:spacing w:val="46"/>
          <w:sz w:val="24"/>
        </w:rPr>
        <w:t xml:space="preserve"> </w:t>
      </w:r>
      <w:r>
        <w:rPr>
          <w:sz w:val="24"/>
        </w:rPr>
        <w:t>setting</w:t>
      </w:r>
      <w:r>
        <w:rPr>
          <w:spacing w:val="-6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could</w:t>
      </w:r>
      <w:r>
        <w:rPr>
          <w:spacing w:val="2"/>
          <w:sz w:val="24"/>
        </w:rPr>
        <w:t xml:space="preserve"> </w:t>
      </w:r>
      <w:r>
        <w:rPr>
          <w:sz w:val="24"/>
        </w:rPr>
        <w:t>control the</w:t>
      </w:r>
      <w:r>
        <w:rPr>
          <w:spacing w:val="2"/>
          <w:sz w:val="24"/>
        </w:rPr>
        <w:t xml:space="preserve"> </w:t>
      </w:r>
      <w:r>
        <w:rPr>
          <w:sz w:val="24"/>
        </w:rPr>
        <w:t>amount of</w:t>
      </w:r>
      <w:r>
        <w:rPr>
          <w:spacing w:val="3"/>
          <w:sz w:val="24"/>
        </w:rPr>
        <w:t xml:space="preserve"> </w:t>
      </w:r>
      <w:r>
        <w:rPr>
          <w:sz w:val="24"/>
        </w:rPr>
        <w:t>heat delivered</w:t>
      </w:r>
      <w:r>
        <w:rPr>
          <w:spacing w:val="2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the plugger</w:t>
      </w:r>
      <w:r>
        <w:rPr>
          <w:spacing w:val="1"/>
          <w:sz w:val="24"/>
        </w:rPr>
        <w:t xml:space="preserve"> </w:t>
      </w:r>
      <w:r>
        <w:rPr>
          <w:sz w:val="24"/>
        </w:rPr>
        <w:t>tips.</w:t>
      </w:r>
    </w:p>
    <w:p w14:paraId="7EE13604" w14:textId="77777777" w:rsidR="00266EB3" w:rsidRDefault="00000000">
      <w:pPr>
        <w:pStyle w:val="ListParagraph"/>
        <w:numPr>
          <w:ilvl w:val="0"/>
          <w:numId w:val="33"/>
        </w:numPr>
        <w:tabs>
          <w:tab w:val="left" w:pos="1201"/>
        </w:tabs>
        <w:spacing w:before="34" w:line="340" w:lineRule="auto"/>
        <w:ind w:right="497"/>
        <w:rPr>
          <w:sz w:val="24"/>
        </w:rPr>
      </w:pPr>
      <w:r>
        <w:rPr>
          <w:sz w:val="24"/>
        </w:rPr>
        <w:t>has</w:t>
      </w:r>
      <w:r>
        <w:rPr>
          <w:spacing w:val="27"/>
          <w:sz w:val="24"/>
        </w:rPr>
        <w:t xml:space="preserve"> </w:t>
      </w:r>
      <w:r>
        <w:rPr>
          <w:sz w:val="24"/>
        </w:rPr>
        <w:t>a</w:t>
      </w:r>
      <w:r>
        <w:rPr>
          <w:spacing w:val="26"/>
          <w:sz w:val="24"/>
        </w:rPr>
        <w:t xml:space="preserve"> </w:t>
      </w:r>
      <w:r>
        <w:rPr>
          <w:sz w:val="24"/>
        </w:rPr>
        <w:t>quick</w:t>
      </w:r>
      <w:r>
        <w:rPr>
          <w:spacing w:val="27"/>
          <w:sz w:val="24"/>
        </w:rPr>
        <w:t xml:space="preserve"> </w:t>
      </w:r>
      <w:r>
        <w:rPr>
          <w:sz w:val="24"/>
        </w:rPr>
        <w:t>disconnect</w:t>
      </w:r>
      <w:r>
        <w:rPr>
          <w:spacing w:val="27"/>
          <w:sz w:val="24"/>
        </w:rPr>
        <w:t xml:space="preserve"> </w:t>
      </w:r>
      <w:r>
        <w:rPr>
          <w:sz w:val="24"/>
        </w:rPr>
        <w:t>plug</w:t>
      </w:r>
      <w:r>
        <w:rPr>
          <w:spacing w:val="26"/>
          <w:sz w:val="24"/>
        </w:rPr>
        <w:t xml:space="preserve"> </w:t>
      </w:r>
      <w:r>
        <w:rPr>
          <w:sz w:val="24"/>
        </w:rPr>
        <w:t>at</w:t>
      </w:r>
      <w:r>
        <w:rPr>
          <w:spacing w:val="26"/>
          <w:sz w:val="24"/>
        </w:rPr>
        <w:t xml:space="preserve"> </w:t>
      </w:r>
      <w:r>
        <w:rPr>
          <w:sz w:val="24"/>
        </w:rPr>
        <w:t>the</w:t>
      </w:r>
      <w:r>
        <w:rPr>
          <w:spacing w:val="27"/>
          <w:sz w:val="24"/>
        </w:rPr>
        <w:t xml:space="preserve"> </w:t>
      </w:r>
      <w:r>
        <w:rPr>
          <w:sz w:val="24"/>
        </w:rPr>
        <w:t>end</w:t>
      </w:r>
      <w:r>
        <w:rPr>
          <w:spacing w:val="26"/>
          <w:sz w:val="24"/>
        </w:rPr>
        <w:t xml:space="preserve"> </w:t>
      </w:r>
      <w:r>
        <w:rPr>
          <w:sz w:val="24"/>
        </w:rPr>
        <w:t>of</w:t>
      </w:r>
      <w:r>
        <w:rPr>
          <w:spacing w:val="29"/>
          <w:sz w:val="24"/>
        </w:rPr>
        <w:t xml:space="preserve"> </w:t>
      </w:r>
      <w:r>
        <w:rPr>
          <w:sz w:val="24"/>
        </w:rPr>
        <w:t>the</w:t>
      </w:r>
      <w:r>
        <w:rPr>
          <w:spacing w:val="28"/>
          <w:sz w:val="24"/>
        </w:rPr>
        <w:t xml:space="preserve"> </w:t>
      </w:r>
      <w:r>
        <w:rPr>
          <w:sz w:val="24"/>
        </w:rPr>
        <w:t>handpiece</w:t>
      </w:r>
      <w:r>
        <w:rPr>
          <w:spacing w:val="28"/>
          <w:sz w:val="24"/>
        </w:rPr>
        <w:t xml:space="preserve"> </w:t>
      </w:r>
      <w:r>
        <w:rPr>
          <w:sz w:val="24"/>
        </w:rPr>
        <w:t>cord</w:t>
      </w:r>
      <w:r>
        <w:rPr>
          <w:spacing w:val="27"/>
          <w:sz w:val="24"/>
        </w:rPr>
        <w:t xml:space="preserve"> </w:t>
      </w:r>
      <w:r>
        <w:rPr>
          <w:sz w:val="24"/>
        </w:rPr>
        <w:t>so</w:t>
      </w:r>
      <w:r>
        <w:rPr>
          <w:spacing w:val="28"/>
          <w:sz w:val="24"/>
        </w:rPr>
        <w:t xml:space="preserve"> </w:t>
      </w:r>
      <w:r>
        <w:rPr>
          <w:sz w:val="24"/>
        </w:rPr>
        <w:t>that</w:t>
      </w:r>
      <w:r>
        <w:rPr>
          <w:spacing w:val="-61"/>
          <w:sz w:val="24"/>
        </w:rPr>
        <w:t xml:space="preserve"> </w:t>
      </w:r>
      <w:r>
        <w:rPr>
          <w:sz w:val="24"/>
        </w:rPr>
        <w:t>the handpiece</w:t>
      </w:r>
      <w:r>
        <w:rPr>
          <w:spacing w:val="3"/>
          <w:sz w:val="24"/>
        </w:rPr>
        <w:t xml:space="preserve"> </w:t>
      </w:r>
      <w:r>
        <w:rPr>
          <w:sz w:val="24"/>
        </w:rPr>
        <w:t>and</w:t>
      </w:r>
      <w:r>
        <w:rPr>
          <w:spacing w:val="3"/>
          <w:sz w:val="24"/>
        </w:rPr>
        <w:t xml:space="preserve"> </w:t>
      </w:r>
      <w:r>
        <w:rPr>
          <w:sz w:val="24"/>
        </w:rPr>
        <w:t>cord</w:t>
      </w:r>
      <w:r>
        <w:rPr>
          <w:spacing w:val="2"/>
          <w:sz w:val="24"/>
        </w:rPr>
        <w:t xml:space="preserve"> </w:t>
      </w:r>
      <w:r>
        <w:rPr>
          <w:sz w:val="24"/>
        </w:rPr>
        <w:t>could</w:t>
      </w:r>
      <w:r>
        <w:rPr>
          <w:spacing w:val="3"/>
          <w:sz w:val="24"/>
        </w:rPr>
        <w:t xml:space="preserve"> </w:t>
      </w:r>
      <w:r>
        <w:rPr>
          <w:sz w:val="24"/>
        </w:rPr>
        <w:t>be autoclaved.</w:t>
      </w:r>
    </w:p>
    <w:p w14:paraId="20E228AC" w14:textId="77777777" w:rsidR="00266EB3" w:rsidRDefault="00000000">
      <w:pPr>
        <w:pStyle w:val="ListParagraph"/>
        <w:numPr>
          <w:ilvl w:val="0"/>
          <w:numId w:val="33"/>
        </w:numPr>
        <w:tabs>
          <w:tab w:val="left" w:pos="1201"/>
        </w:tabs>
        <w:spacing w:before="35" w:line="340" w:lineRule="auto"/>
        <w:ind w:right="503"/>
        <w:rPr>
          <w:sz w:val="24"/>
        </w:rPr>
      </w:pPr>
      <w:r>
        <w:rPr>
          <w:sz w:val="24"/>
        </w:rPr>
        <w:t>Using</w:t>
      </w:r>
      <w:r>
        <w:rPr>
          <w:spacing w:val="36"/>
          <w:sz w:val="24"/>
        </w:rPr>
        <w:t xml:space="preserve"> </w:t>
      </w:r>
      <w:r>
        <w:rPr>
          <w:sz w:val="24"/>
        </w:rPr>
        <w:t>a</w:t>
      </w:r>
      <w:r>
        <w:rPr>
          <w:spacing w:val="39"/>
          <w:sz w:val="24"/>
        </w:rPr>
        <w:t xml:space="preserve"> </w:t>
      </w:r>
      <w:r>
        <w:rPr>
          <w:sz w:val="24"/>
        </w:rPr>
        <w:t>preset</w:t>
      </w:r>
      <w:r>
        <w:rPr>
          <w:spacing w:val="37"/>
          <w:sz w:val="24"/>
        </w:rPr>
        <w:t xml:space="preserve"> </w:t>
      </w:r>
      <w:r>
        <w:rPr>
          <w:sz w:val="24"/>
        </w:rPr>
        <w:t>temperature</w:t>
      </w:r>
      <w:r>
        <w:rPr>
          <w:spacing w:val="38"/>
          <w:sz w:val="24"/>
        </w:rPr>
        <w:t xml:space="preserve"> </w:t>
      </w:r>
      <w:r>
        <w:rPr>
          <w:sz w:val="24"/>
        </w:rPr>
        <w:t>allows</w:t>
      </w:r>
      <w:r>
        <w:rPr>
          <w:spacing w:val="37"/>
          <w:sz w:val="24"/>
        </w:rPr>
        <w:t xml:space="preserve"> </w:t>
      </w:r>
      <w:r>
        <w:rPr>
          <w:sz w:val="24"/>
        </w:rPr>
        <w:t>the</w:t>
      </w:r>
      <w:r>
        <w:rPr>
          <w:spacing w:val="39"/>
          <w:sz w:val="24"/>
        </w:rPr>
        <w:t xml:space="preserve"> </w:t>
      </w:r>
      <w:r>
        <w:rPr>
          <w:sz w:val="24"/>
        </w:rPr>
        <w:t>downpack</w:t>
      </w:r>
      <w:r>
        <w:rPr>
          <w:spacing w:val="37"/>
          <w:sz w:val="24"/>
        </w:rPr>
        <w:t xml:space="preserve"> </w:t>
      </w:r>
      <w:r>
        <w:rPr>
          <w:sz w:val="24"/>
        </w:rPr>
        <w:t>to</w:t>
      </w:r>
      <w:r>
        <w:rPr>
          <w:spacing w:val="37"/>
          <w:sz w:val="24"/>
        </w:rPr>
        <w:t xml:space="preserve"> </w:t>
      </w:r>
      <w:r>
        <w:rPr>
          <w:sz w:val="24"/>
        </w:rPr>
        <w:t>occur</w:t>
      </w:r>
      <w:r>
        <w:rPr>
          <w:spacing w:val="36"/>
          <w:sz w:val="24"/>
        </w:rPr>
        <w:t xml:space="preserve"> </w:t>
      </w:r>
      <w:r>
        <w:rPr>
          <w:sz w:val="24"/>
        </w:rPr>
        <w:t>in</w:t>
      </w:r>
      <w:r>
        <w:rPr>
          <w:spacing w:val="38"/>
          <w:sz w:val="24"/>
        </w:rPr>
        <w:t xml:space="preserve"> </w:t>
      </w:r>
      <w:r>
        <w:rPr>
          <w:sz w:val="24"/>
        </w:rPr>
        <w:t>a</w:t>
      </w:r>
      <w:r>
        <w:rPr>
          <w:spacing w:val="38"/>
          <w:sz w:val="24"/>
        </w:rPr>
        <w:t xml:space="preserve"> </w:t>
      </w:r>
      <w:r>
        <w:rPr>
          <w:sz w:val="24"/>
        </w:rPr>
        <w:t>more</w:t>
      </w:r>
      <w:r>
        <w:rPr>
          <w:spacing w:val="-60"/>
          <w:sz w:val="24"/>
        </w:rPr>
        <w:t xml:space="preserve"> </w:t>
      </w:r>
      <w:r>
        <w:rPr>
          <w:sz w:val="24"/>
        </w:rPr>
        <w:t>controlled manner</w:t>
      </w:r>
      <w:r>
        <w:rPr>
          <w:spacing w:val="2"/>
          <w:sz w:val="24"/>
        </w:rPr>
        <w:t xml:space="preserve"> </w:t>
      </w:r>
      <w:r>
        <w:rPr>
          <w:sz w:val="24"/>
        </w:rPr>
        <w:t>with</w:t>
      </w:r>
      <w:r>
        <w:rPr>
          <w:spacing w:val="3"/>
          <w:sz w:val="24"/>
        </w:rPr>
        <w:t xml:space="preserve"> </w:t>
      </w:r>
      <w:r>
        <w:rPr>
          <w:sz w:val="24"/>
        </w:rPr>
        <w:t>less</w:t>
      </w:r>
      <w:r>
        <w:rPr>
          <w:spacing w:val="2"/>
          <w:sz w:val="24"/>
        </w:rPr>
        <w:t xml:space="preserve"> </w:t>
      </w:r>
      <w:r>
        <w:rPr>
          <w:sz w:val="24"/>
        </w:rPr>
        <w:t>training</w:t>
      </w:r>
    </w:p>
    <w:p w14:paraId="1F3F13A5" w14:textId="77777777" w:rsidR="00266EB3" w:rsidRDefault="00000000">
      <w:pPr>
        <w:pStyle w:val="ListParagraph"/>
        <w:numPr>
          <w:ilvl w:val="0"/>
          <w:numId w:val="33"/>
        </w:numPr>
        <w:tabs>
          <w:tab w:val="left" w:pos="1201"/>
        </w:tabs>
        <w:spacing w:before="36"/>
        <w:ind w:hanging="361"/>
        <w:rPr>
          <w:sz w:val="24"/>
        </w:rPr>
      </w:pPr>
      <w:proofErr w:type="gramStart"/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System</w:t>
      </w:r>
      <w:proofErr w:type="gramEnd"/>
      <w:r>
        <w:rPr>
          <w:sz w:val="24"/>
        </w:rPr>
        <w:t xml:space="preserve"> B also</w:t>
      </w:r>
      <w:r>
        <w:rPr>
          <w:spacing w:val="1"/>
          <w:sz w:val="24"/>
        </w:rPr>
        <w:t xml:space="preserve"> </w:t>
      </w:r>
      <w:r>
        <w:rPr>
          <w:sz w:val="24"/>
        </w:rPr>
        <w:t>accepts</w:t>
      </w:r>
      <w:r>
        <w:rPr>
          <w:spacing w:val="1"/>
          <w:sz w:val="24"/>
        </w:rPr>
        <w:t xml:space="preserve"> </w:t>
      </w:r>
      <w:r>
        <w:rPr>
          <w:sz w:val="24"/>
        </w:rPr>
        <w:t>Kerr</w:t>
      </w:r>
      <w:r>
        <w:rPr>
          <w:spacing w:val="-1"/>
          <w:sz w:val="24"/>
        </w:rPr>
        <w:t xml:space="preserve"> </w:t>
      </w:r>
      <w:r>
        <w:rPr>
          <w:sz w:val="24"/>
        </w:rPr>
        <w:t>Endodontics'</w:t>
      </w:r>
      <w:r>
        <w:rPr>
          <w:spacing w:val="-2"/>
          <w:sz w:val="24"/>
        </w:rPr>
        <w:t xml:space="preserve"> </w:t>
      </w:r>
      <w:r>
        <w:rPr>
          <w:sz w:val="24"/>
        </w:rPr>
        <w:t>Touch</w:t>
      </w:r>
      <w:r>
        <w:rPr>
          <w:spacing w:val="-1"/>
          <w:sz w:val="24"/>
        </w:rPr>
        <w:t xml:space="preserve"> </w:t>
      </w:r>
      <w:proofErr w:type="gramStart"/>
      <w:r>
        <w:rPr>
          <w:sz w:val="24"/>
        </w:rPr>
        <w:t>n</w:t>
      </w:r>
      <w:proofErr w:type="gramEnd"/>
      <w:r>
        <w:rPr>
          <w:spacing w:val="1"/>
          <w:sz w:val="24"/>
        </w:rPr>
        <w:t xml:space="preserve"> </w:t>
      </w:r>
      <w:r>
        <w:rPr>
          <w:sz w:val="24"/>
        </w:rPr>
        <w:t>Heat</w:t>
      </w:r>
      <w:r>
        <w:rPr>
          <w:spacing w:val="1"/>
          <w:sz w:val="24"/>
        </w:rPr>
        <w:t xml:space="preserve"> </w:t>
      </w:r>
      <w:r>
        <w:rPr>
          <w:sz w:val="24"/>
        </w:rPr>
        <w:t>tips.</w:t>
      </w:r>
    </w:p>
    <w:p w14:paraId="51E16D84" w14:textId="77777777" w:rsidR="00266EB3" w:rsidRDefault="00266EB3">
      <w:pPr>
        <w:pStyle w:val="BodyText"/>
        <w:spacing w:before="3"/>
        <w:rPr>
          <w:sz w:val="28"/>
        </w:rPr>
      </w:pPr>
    </w:p>
    <w:p w14:paraId="50335338" w14:textId="77777777" w:rsidR="00266EB3" w:rsidRDefault="00000000">
      <w:pPr>
        <w:pStyle w:val="BodyText"/>
        <w:spacing w:before="1" w:line="364" w:lineRule="auto"/>
        <w:ind w:left="614" w:right="498"/>
        <w:jc w:val="both"/>
      </w:pPr>
      <w:r>
        <w:t>This new heat source monitors the temperature at the tip of the heat-carrier</w:t>
      </w:r>
      <w:r>
        <w:rPr>
          <w:spacing w:val="1"/>
        </w:rPr>
        <w:t xml:space="preserve"> </w:t>
      </w:r>
      <w:r>
        <w:t>pluggers, thus “delivering a precise amount of heat for an indefinite time.</w:t>
      </w:r>
      <w:r>
        <w:rPr>
          <w:spacing w:val="1"/>
        </w:rPr>
        <w:t xml:space="preserve"> </w:t>
      </w:r>
      <w:r>
        <w:t>Power</w:t>
      </w:r>
      <w:r>
        <w:rPr>
          <w:spacing w:val="14"/>
        </w:rPr>
        <w:t xml:space="preserve"> </w:t>
      </w:r>
      <w:r>
        <w:t>source</w:t>
      </w:r>
      <w:r>
        <w:rPr>
          <w:spacing w:val="15"/>
        </w:rPr>
        <w:t xml:space="preserve"> </w:t>
      </w:r>
      <w:r>
        <w:t>(right)</w:t>
      </w:r>
      <w:r>
        <w:rPr>
          <w:spacing w:val="15"/>
        </w:rPr>
        <w:t xml:space="preserve"> </w:t>
      </w:r>
      <w:r>
        <w:t>provides</w:t>
      </w:r>
      <w:r>
        <w:rPr>
          <w:spacing w:val="15"/>
        </w:rPr>
        <w:t xml:space="preserve"> </w:t>
      </w:r>
      <w:r>
        <w:t>heat</w:t>
      </w:r>
      <w:r>
        <w:rPr>
          <w:spacing w:val="13"/>
        </w:rPr>
        <w:t xml:space="preserve"> </w:t>
      </w:r>
      <w:r>
        <w:t>to</w:t>
      </w:r>
      <w:r>
        <w:rPr>
          <w:spacing w:val="14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tip</w:t>
      </w:r>
      <w:r>
        <w:rPr>
          <w:spacing w:val="13"/>
        </w:rPr>
        <w:t xml:space="preserve"> </w:t>
      </w:r>
      <w:r>
        <w:t>(on</w:t>
      </w:r>
      <w:r>
        <w:rPr>
          <w:spacing w:val="16"/>
        </w:rPr>
        <w:t xml:space="preserve"> </w:t>
      </w:r>
      <w:r>
        <w:t>cord).</w:t>
      </w:r>
      <w:r>
        <w:rPr>
          <w:spacing w:val="13"/>
        </w:rPr>
        <w:t xml:space="preserve"> </w:t>
      </w:r>
      <w:r>
        <w:t>Note</w:t>
      </w:r>
      <w:r>
        <w:rPr>
          <w:spacing w:val="14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stop</w:t>
      </w:r>
      <w:r>
        <w:rPr>
          <w:spacing w:val="16"/>
        </w:rPr>
        <w:t xml:space="preserve"> </w:t>
      </w:r>
      <w:r>
        <w:t>on</w:t>
      </w:r>
      <w:r>
        <w:rPr>
          <w:spacing w:val="16"/>
        </w:rPr>
        <w:t xml:space="preserve"> </w:t>
      </w:r>
      <w:r>
        <w:t>the</w:t>
      </w:r>
    </w:p>
    <w:p w14:paraId="5C0C6542" w14:textId="77777777" w:rsidR="00266EB3" w:rsidRDefault="00266EB3">
      <w:pPr>
        <w:spacing w:line="364" w:lineRule="auto"/>
        <w:jc w:val="both"/>
        <w:sectPr w:rsidR="00266EB3">
          <w:pgSz w:w="11910" w:h="16840"/>
          <w:pgMar w:top="1300" w:right="940" w:bottom="1400" w:left="1680" w:header="712" w:footer="1170" w:gutter="0"/>
          <w:cols w:space="720"/>
        </w:sectPr>
      </w:pPr>
    </w:p>
    <w:p w14:paraId="62956D9D" w14:textId="77777777" w:rsidR="00266EB3" w:rsidRDefault="00000000">
      <w:pPr>
        <w:pStyle w:val="BodyText"/>
        <w:spacing w:before="124" w:line="364" w:lineRule="auto"/>
        <w:ind w:left="614" w:right="491"/>
      </w:pPr>
      <w:r>
        <w:lastRenderedPageBreak/>
        <w:t>tip</w:t>
      </w:r>
      <w:r>
        <w:rPr>
          <w:spacing w:val="40"/>
        </w:rPr>
        <w:t xml:space="preserve"> </w:t>
      </w:r>
      <w:r>
        <w:t>of</w:t>
      </w:r>
      <w:r>
        <w:rPr>
          <w:spacing w:val="43"/>
        </w:rPr>
        <w:t xml:space="preserve"> </w:t>
      </w:r>
      <w:r>
        <w:t>the</w:t>
      </w:r>
      <w:r>
        <w:rPr>
          <w:spacing w:val="41"/>
        </w:rPr>
        <w:t xml:space="preserve"> </w:t>
      </w:r>
      <w:r>
        <w:t>instrument</w:t>
      </w:r>
      <w:r>
        <w:rPr>
          <w:spacing w:val="41"/>
        </w:rPr>
        <w:t xml:space="preserve"> </w:t>
      </w:r>
      <w:r>
        <w:t>to</w:t>
      </w:r>
      <w:r>
        <w:rPr>
          <w:spacing w:val="41"/>
        </w:rPr>
        <w:t xml:space="preserve"> </w:t>
      </w:r>
      <w:r>
        <w:t>indicate</w:t>
      </w:r>
      <w:r>
        <w:rPr>
          <w:spacing w:val="41"/>
        </w:rPr>
        <w:t xml:space="preserve"> </w:t>
      </w:r>
      <w:r>
        <w:t>the</w:t>
      </w:r>
      <w:r>
        <w:rPr>
          <w:spacing w:val="41"/>
        </w:rPr>
        <w:t xml:space="preserve"> </w:t>
      </w:r>
      <w:r>
        <w:t>correct</w:t>
      </w:r>
      <w:r>
        <w:rPr>
          <w:spacing w:val="45"/>
        </w:rPr>
        <w:t xml:space="preserve"> </w:t>
      </w:r>
      <w:r>
        <w:t>degree</w:t>
      </w:r>
      <w:r>
        <w:rPr>
          <w:spacing w:val="42"/>
        </w:rPr>
        <w:t xml:space="preserve"> </w:t>
      </w:r>
      <w:r>
        <w:t>of</w:t>
      </w:r>
      <w:r>
        <w:rPr>
          <w:spacing w:val="43"/>
        </w:rPr>
        <w:t xml:space="preserve"> </w:t>
      </w:r>
      <w:r>
        <w:t>penetration</w:t>
      </w:r>
      <w:r>
        <w:rPr>
          <w:spacing w:val="41"/>
        </w:rPr>
        <w:t xml:space="preserve"> </w:t>
      </w:r>
      <w:r>
        <w:t>into</w:t>
      </w:r>
      <w:r>
        <w:rPr>
          <w:spacing w:val="41"/>
        </w:rPr>
        <w:t xml:space="preserve"> </w:t>
      </w:r>
      <w:r>
        <w:t>the</w:t>
      </w:r>
      <w:r>
        <w:rPr>
          <w:spacing w:val="-61"/>
        </w:rPr>
        <w:t xml:space="preserve"> </w:t>
      </w:r>
      <w:r>
        <w:t>canal</w:t>
      </w:r>
      <w:r>
        <w:rPr>
          <w:spacing w:val="1"/>
        </w:rPr>
        <w:t xml:space="preserve"> </w:t>
      </w:r>
      <w:r>
        <w:t>to</w:t>
      </w:r>
      <w:r>
        <w:rPr>
          <w:spacing w:val="3"/>
        </w:rPr>
        <w:t xml:space="preserve"> </w:t>
      </w:r>
      <w:r>
        <w:t>heat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gutta</w:t>
      </w:r>
      <w:r>
        <w:rPr>
          <w:spacing w:val="1"/>
        </w:rPr>
        <w:t xml:space="preserve"> </w:t>
      </w:r>
      <w:r>
        <w:t>percha.</w:t>
      </w:r>
    </w:p>
    <w:p w14:paraId="199B1BAB" w14:textId="77777777" w:rsidR="00266EB3" w:rsidRDefault="00266EB3">
      <w:pPr>
        <w:pStyle w:val="BodyText"/>
        <w:rPr>
          <w:sz w:val="20"/>
        </w:rPr>
      </w:pPr>
    </w:p>
    <w:p w14:paraId="6E813DB8" w14:textId="77777777" w:rsidR="00266EB3" w:rsidRDefault="00266EB3">
      <w:pPr>
        <w:pStyle w:val="BodyText"/>
        <w:rPr>
          <w:sz w:val="20"/>
        </w:rPr>
      </w:pPr>
    </w:p>
    <w:p w14:paraId="6F29AA6F" w14:textId="77777777" w:rsidR="00266EB3" w:rsidRDefault="00266EB3">
      <w:pPr>
        <w:pStyle w:val="BodyText"/>
        <w:rPr>
          <w:sz w:val="20"/>
        </w:rPr>
      </w:pPr>
    </w:p>
    <w:p w14:paraId="2C7C686D" w14:textId="77777777" w:rsidR="00266EB3" w:rsidRDefault="00000000">
      <w:pPr>
        <w:pStyle w:val="BodyText"/>
        <w:spacing w:before="8"/>
        <w:rPr>
          <w:sz w:val="16"/>
        </w:rPr>
      </w:pPr>
      <w:r>
        <w:rPr>
          <w:noProof/>
        </w:rPr>
        <w:drawing>
          <wp:anchor distT="0" distB="0" distL="0" distR="0" simplePos="0" relativeHeight="164" behindDoc="0" locked="0" layoutInCell="1" allowOverlap="1" wp14:anchorId="7914DBE6" wp14:editId="3044ED35">
            <wp:simplePos x="0" y="0"/>
            <wp:positionH relativeFrom="page">
              <wp:posOffset>2656204</wp:posOffset>
            </wp:positionH>
            <wp:positionV relativeFrom="paragraph">
              <wp:posOffset>144948</wp:posOffset>
            </wp:positionV>
            <wp:extent cx="2697538" cy="2493645"/>
            <wp:effectExtent l="0" t="0" r="0" b="0"/>
            <wp:wrapTopAndBottom/>
            <wp:docPr id="417" name="image2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" name="image220.jpeg"/>
                    <pic:cNvPicPr/>
                  </pic:nvPicPr>
                  <pic:blipFill>
                    <a:blip r:embed="rId2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97538" cy="24936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BBEDA11" w14:textId="77777777" w:rsidR="00266EB3" w:rsidRDefault="00266EB3">
      <w:pPr>
        <w:pStyle w:val="BodyText"/>
        <w:spacing w:before="3"/>
        <w:rPr>
          <w:sz w:val="27"/>
        </w:rPr>
      </w:pPr>
    </w:p>
    <w:p w14:paraId="23C0880F" w14:textId="77777777" w:rsidR="00266EB3" w:rsidRDefault="00000000">
      <w:pPr>
        <w:pStyle w:val="Heading3"/>
        <w:spacing w:line="360" w:lineRule="auto"/>
        <w:ind w:right="499"/>
      </w:pPr>
      <w:r>
        <w:t>Fig138</w:t>
      </w:r>
      <w:r>
        <w:rPr>
          <w:spacing w:val="33"/>
        </w:rPr>
        <w:t xml:space="preserve"> </w:t>
      </w:r>
      <w:r>
        <w:t>Continuous</w:t>
      </w:r>
      <w:r>
        <w:rPr>
          <w:spacing w:val="30"/>
        </w:rPr>
        <w:t xml:space="preserve"> </w:t>
      </w:r>
      <w:r>
        <w:t>Wave</w:t>
      </w:r>
      <w:r>
        <w:rPr>
          <w:spacing w:val="33"/>
        </w:rPr>
        <w:t xml:space="preserve"> </w:t>
      </w:r>
      <w:r>
        <w:t>Obturation</w:t>
      </w:r>
      <w:r>
        <w:rPr>
          <w:spacing w:val="34"/>
        </w:rPr>
        <w:t xml:space="preserve"> </w:t>
      </w:r>
      <w:r>
        <w:t>System</w:t>
      </w:r>
      <w:r>
        <w:rPr>
          <w:spacing w:val="32"/>
        </w:rPr>
        <w:t xml:space="preserve"> </w:t>
      </w:r>
      <w:proofErr w:type="gramStart"/>
      <w:r>
        <w:t>unit</w:t>
      </w:r>
      <w:proofErr w:type="gramEnd"/>
      <w:r>
        <w:rPr>
          <w:spacing w:val="32"/>
        </w:rPr>
        <w:t xml:space="preserve"> </w:t>
      </w:r>
      <w:r>
        <w:t>B)</w:t>
      </w:r>
      <w:r>
        <w:rPr>
          <w:spacing w:val="31"/>
        </w:rPr>
        <w:t xml:space="preserve"> </w:t>
      </w:r>
      <w:r>
        <w:t>System</w:t>
      </w:r>
      <w:r>
        <w:rPr>
          <w:spacing w:val="34"/>
        </w:rPr>
        <w:t xml:space="preserve"> </w:t>
      </w:r>
      <w:r>
        <w:t>B</w:t>
      </w:r>
      <w:r>
        <w:rPr>
          <w:spacing w:val="31"/>
        </w:rPr>
        <w:t xml:space="preserve"> </w:t>
      </w:r>
      <w:r>
        <w:t>plugger</w:t>
      </w:r>
      <w:r>
        <w:rPr>
          <w:spacing w:val="-64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non-standard</w:t>
      </w:r>
      <w:r>
        <w:rPr>
          <w:spacing w:val="-3"/>
        </w:rPr>
        <w:t xml:space="preserve"> </w:t>
      </w:r>
      <w:r>
        <w:t>cone of</w:t>
      </w:r>
      <w:r>
        <w:rPr>
          <w:spacing w:val="-1"/>
        </w:rPr>
        <w:t xml:space="preserve"> </w:t>
      </w:r>
      <w:r>
        <w:t>similar taper</w:t>
      </w:r>
      <w:r>
        <w:rPr>
          <w:spacing w:val="-1"/>
        </w:rPr>
        <w:t xml:space="preserve"> </w:t>
      </w:r>
      <w:r>
        <w:t>C) System</w:t>
      </w:r>
      <w:r>
        <w:rPr>
          <w:spacing w:val="-1"/>
        </w:rPr>
        <w:t xml:space="preserve"> </w:t>
      </w:r>
      <w:r>
        <w:t>B Pluggers</w:t>
      </w:r>
    </w:p>
    <w:p w14:paraId="2C305EAC" w14:textId="77777777" w:rsidR="00266EB3" w:rsidRDefault="00000000">
      <w:pPr>
        <w:pStyle w:val="BodyText"/>
        <w:spacing w:before="203" w:line="364" w:lineRule="auto"/>
        <w:ind w:left="480" w:right="492"/>
        <w:jc w:val="both"/>
      </w:pPr>
      <w:r>
        <w:t xml:space="preserve">The continuous wave compaction technique employs </w:t>
      </w:r>
      <w:proofErr w:type="gramStart"/>
      <w:r>
        <w:t>the System</w:t>
      </w:r>
      <w:proofErr w:type="gramEnd"/>
      <w:r>
        <w:t xml:space="preserve"> B connected</w:t>
      </w:r>
      <w:r>
        <w:rPr>
          <w:spacing w:val="-61"/>
        </w:rPr>
        <w:t xml:space="preserve"> </w:t>
      </w:r>
      <w:r>
        <w:t>to</w:t>
      </w:r>
      <w:r>
        <w:rPr>
          <w:spacing w:val="36"/>
        </w:rPr>
        <w:t xml:space="preserve"> </w:t>
      </w:r>
      <w:r>
        <w:t>0.04,</w:t>
      </w:r>
      <w:r>
        <w:rPr>
          <w:spacing w:val="34"/>
        </w:rPr>
        <w:t xml:space="preserve"> </w:t>
      </w:r>
      <w:r>
        <w:t>0.06,</w:t>
      </w:r>
      <w:r>
        <w:rPr>
          <w:spacing w:val="34"/>
        </w:rPr>
        <w:t xml:space="preserve"> </w:t>
      </w:r>
      <w:r>
        <w:t>0.08,</w:t>
      </w:r>
      <w:r>
        <w:rPr>
          <w:spacing w:val="34"/>
        </w:rPr>
        <w:t xml:space="preserve"> </w:t>
      </w:r>
      <w:r>
        <w:t>0.10,</w:t>
      </w:r>
      <w:r>
        <w:rPr>
          <w:spacing w:val="33"/>
        </w:rPr>
        <w:t xml:space="preserve"> </w:t>
      </w:r>
      <w:r>
        <w:t>or</w:t>
      </w:r>
      <w:r>
        <w:rPr>
          <w:spacing w:val="35"/>
        </w:rPr>
        <w:t xml:space="preserve"> </w:t>
      </w:r>
      <w:r>
        <w:t>0.12</w:t>
      </w:r>
      <w:r>
        <w:rPr>
          <w:spacing w:val="37"/>
        </w:rPr>
        <w:t xml:space="preserve"> </w:t>
      </w:r>
      <w:r>
        <w:t>tapered</w:t>
      </w:r>
      <w:r>
        <w:rPr>
          <w:spacing w:val="36"/>
        </w:rPr>
        <w:t xml:space="preserve"> </w:t>
      </w:r>
      <w:r>
        <w:t>stainless</w:t>
      </w:r>
      <w:r>
        <w:rPr>
          <w:spacing w:val="36"/>
        </w:rPr>
        <w:t xml:space="preserve"> </w:t>
      </w:r>
      <w:r>
        <w:t>steel</w:t>
      </w:r>
      <w:r>
        <w:rPr>
          <w:spacing w:val="35"/>
        </w:rPr>
        <w:t xml:space="preserve"> </w:t>
      </w:r>
      <w:r>
        <w:t>deadsoft</w:t>
      </w:r>
      <w:r>
        <w:rPr>
          <w:spacing w:val="34"/>
        </w:rPr>
        <w:t xml:space="preserve"> </w:t>
      </w:r>
      <w:r>
        <w:t>pluggers.</w:t>
      </w:r>
      <w:r>
        <w:rPr>
          <w:spacing w:val="-6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0.06</w:t>
      </w:r>
      <w:r>
        <w:rPr>
          <w:spacing w:val="1"/>
        </w:rPr>
        <w:t xml:space="preserve"> </w:t>
      </w:r>
      <w:r>
        <w:t>tapered</w:t>
      </w:r>
      <w:r>
        <w:rPr>
          <w:spacing w:val="1"/>
        </w:rPr>
        <w:t xml:space="preserve"> </w:t>
      </w:r>
      <w:r>
        <w:t>plugger</w:t>
      </w:r>
      <w:r>
        <w:rPr>
          <w:spacing w:val="1"/>
        </w:rPr>
        <w:t xml:space="preserve"> </w:t>
      </w:r>
      <w:r>
        <w:t>also</w:t>
      </w:r>
      <w:r>
        <w:rPr>
          <w:spacing w:val="1"/>
        </w:rPr>
        <w:t xml:space="preserve"> </w:t>
      </w:r>
      <w:r>
        <w:t>approximates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fine</w:t>
      </w:r>
      <w:r>
        <w:rPr>
          <w:spacing w:val="1"/>
        </w:rPr>
        <w:t xml:space="preserve"> </w:t>
      </w:r>
      <w:r>
        <w:t>nonstandard</w:t>
      </w:r>
      <w:r>
        <w:rPr>
          <w:spacing w:val="1"/>
        </w:rPr>
        <w:t xml:space="preserve"> </w:t>
      </w:r>
      <w:r>
        <w:t>gutta-</w:t>
      </w:r>
      <w:r>
        <w:rPr>
          <w:spacing w:val="1"/>
        </w:rPr>
        <w:t xml:space="preserve"> </w:t>
      </w:r>
      <w:r>
        <w:t>percha cone, the 0.08 plugger the fine-medium cone, the 0.10 plugger the</w:t>
      </w:r>
      <w:r>
        <w:rPr>
          <w:spacing w:val="1"/>
        </w:rPr>
        <w:t xml:space="preserve"> </w:t>
      </w:r>
      <w:r>
        <w:t>medium</w:t>
      </w:r>
      <w:r>
        <w:rPr>
          <w:spacing w:val="1"/>
        </w:rPr>
        <w:t xml:space="preserve"> </w:t>
      </w:r>
      <w:r>
        <w:t>cone,</w:t>
      </w:r>
      <w:r>
        <w:rPr>
          <w:spacing w:val="3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0.12</w:t>
      </w:r>
      <w:r>
        <w:rPr>
          <w:spacing w:val="1"/>
        </w:rPr>
        <w:t xml:space="preserve"> </w:t>
      </w:r>
      <w:r>
        <w:t>plugger</w:t>
      </w:r>
      <w:r>
        <w:rPr>
          <w:spacing w:val="2"/>
        </w:rPr>
        <w:t xml:space="preserve"> </w:t>
      </w:r>
      <w:r>
        <w:t>the medium-large</w:t>
      </w:r>
      <w:r>
        <w:rPr>
          <w:spacing w:val="3"/>
        </w:rPr>
        <w:t xml:space="preserve"> </w:t>
      </w:r>
      <w:r>
        <w:t>cone.</w:t>
      </w:r>
    </w:p>
    <w:p w14:paraId="56ACC14D" w14:textId="77777777" w:rsidR="00266EB3" w:rsidRDefault="00000000">
      <w:pPr>
        <w:pStyle w:val="Heading3"/>
        <w:spacing w:before="202"/>
      </w:pPr>
      <w:r>
        <w:t>Recommended</w:t>
      </w:r>
      <w:r>
        <w:rPr>
          <w:spacing w:val="-1"/>
        </w:rPr>
        <w:t xml:space="preserve"> </w:t>
      </w:r>
      <w:r>
        <w:t>temperature-</w:t>
      </w:r>
    </w:p>
    <w:p w14:paraId="3C80987D" w14:textId="77777777" w:rsidR="00266EB3" w:rsidRDefault="00266EB3">
      <w:pPr>
        <w:pStyle w:val="BodyText"/>
        <w:spacing w:before="9"/>
        <w:rPr>
          <w:rFonts w:ascii="Arial"/>
          <w:b/>
          <w:sz w:val="29"/>
        </w:rPr>
      </w:pPr>
    </w:p>
    <w:p w14:paraId="2C66D45E" w14:textId="77777777" w:rsidR="00266EB3" w:rsidRDefault="00000000">
      <w:pPr>
        <w:pStyle w:val="BodyText"/>
        <w:ind w:left="480"/>
        <w:jc w:val="both"/>
      </w:pPr>
      <w:r>
        <w:t>It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200°C.</w:t>
      </w:r>
    </w:p>
    <w:p w14:paraId="7FEDF5A2" w14:textId="77777777" w:rsidR="00266EB3" w:rsidRDefault="00266EB3">
      <w:pPr>
        <w:pStyle w:val="BodyText"/>
        <w:spacing w:before="11"/>
        <w:rPr>
          <w:sz w:val="29"/>
        </w:rPr>
      </w:pPr>
    </w:p>
    <w:p w14:paraId="66F53FBC" w14:textId="77777777" w:rsidR="00266EB3" w:rsidRDefault="00000000">
      <w:pPr>
        <w:pStyle w:val="Heading3"/>
        <w:ind w:left="547"/>
        <w:rPr>
          <w:rFonts w:ascii="Microsoft Sans Serif"/>
          <w:b w:val="0"/>
        </w:rPr>
      </w:pPr>
      <w:r>
        <w:t>Steps</w:t>
      </w:r>
      <w:r>
        <w:rPr>
          <w:rFonts w:ascii="Microsoft Sans Serif"/>
          <w:b w:val="0"/>
        </w:rPr>
        <w:t>-</w:t>
      </w:r>
    </w:p>
    <w:p w14:paraId="699B011C" w14:textId="77777777" w:rsidR="00266EB3" w:rsidRDefault="00266EB3">
      <w:pPr>
        <w:pStyle w:val="BodyText"/>
        <w:spacing w:before="5"/>
        <w:rPr>
          <w:sz w:val="29"/>
        </w:rPr>
      </w:pPr>
    </w:p>
    <w:p w14:paraId="7A868C00" w14:textId="77777777" w:rsidR="00266EB3" w:rsidRDefault="00000000">
      <w:pPr>
        <w:pStyle w:val="ListParagraph"/>
        <w:numPr>
          <w:ilvl w:val="0"/>
          <w:numId w:val="32"/>
        </w:numPr>
        <w:tabs>
          <w:tab w:val="left" w:pos="1201"/>
        </w:tabs>
        <w:spacing w:line="364" w:lineRule="auto"/>
        <w:ind w:right="496"/>
        <w:jc w:val="both"/>
        <w:rPr>
          <w:sz w:val="24"/>
        </w:rPr>
      </w:pPr>
      <w:r>
        <w:rPr>
          <w:sz w:val="24"/>
        </w:rPr>
        <w:t>After selecting an appropriate master cone, a plugger is prefitted to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within 5 to 7 mm of the prepared length. Guss </w:t>
      </w:r>
      <w:r>
        <w:rPr>
          <w:rFonts w:ascii="Arial" w:hAnsi="Arial"/>
          <w:i/>
          <w:sz w:val="24"/>
        </w:rPr>
        <w:t xml:space="preserve">et al </w:t>
      </w:r>
      <w:r>
        <w:rPr>
          <w:sz w:val="24"/>
        </w:rPr>
        <w:t>found the best</w:t>
      </w:r>
      <w:r>
        <w:rPr>
          <w:spacing w:val="1"/>
          <w:sz w:val="24"/>
        </w:rPr>
        <w:t xml:space="preserve"> </w:t>
      </w:r>
      <w:r>
        <w:rPr>
          <w:sz w:val="24"/>
        </w:rPr>
        <w:t>results were obtained with plugger depth 3 to 4.5 mm from the working</w:t>
      </w:r>
      <w:r>
        <w:rPr>
          <w:spacing w:val="1"/>
          <w:sz w:val="24"/>
        </w:rPr>
        <w:t xml:space="preserve"> </w:t>
      </w:r>
      <w:r>
        <w:rPr>
          <w:sz w:val="24"/>
        </w:rPr>
        <w:t>length. Recommendations suggest that the best results occur when the</w:t>
      </w:r>
      <w:r>
        <w:rPr>
          <w:spacing w:val="1"/>
          <w:sz w:val="24"/>
        </w:rPr>
        <w:t xml:space="preserve"> </w:t>
      </w:r>
      <w:r>
        <w:rPr>
          <w:sz w:val="24"/>
        </w:rPr>
        <w:t>plugger is within 5 to 7 mm of the working length, with claims of heat</w:t>
      </w:r>
      <w:r>
        <w:rPr>
          <w:spacing w:val="1"/>
          <w:sz w:val="24"/>
        </w:rPr>
        <w:t xml:space="preserve"> </w:t>
      </w:r>
      <w:r>
        <w:rPr>
          <w:sz w:val="24"/>
        </w:rPr>
        <w:t>traveling up to 3 mm through gutta-percha. A temperature setting of</w:t>
      </w:r>
      <w:r>
        <w:rPr>
          <w:spacing w:val="1"/>
          <w:sz w:val="24"/>
        </w:rPr>
        <w:t xml:space="preserve"> </w:t>
      </w:r>
      <w:r>
        <w:rPr>
          <w:sz w:val="24"/>
        </w:rPr>
        <w:t>250°C</w:t>
      </w:r>
      <w:r>
        <w:rPr>
          <w:spacing w:val="-1"/>
          <w:sz w:val="24"/>
        </w:rPr>
        <w:t xml:space="preserve"> </w:t>
      </w:r>
      <w:r>
        <w:rPr>
          <w:sz w:val="24"/>
        </w:rPr>
        <w:t>or</w:t>
      </w:r>
      <w:r>
        <w:rPr>
          <w:spacing w:val="2"/>
          <w:sz w:val="24"/>
        </w:rPr>
        <w:t xml:space="preserve"> </w:t>
      </w:r>
      <w:r>
        <w:rPr>
          <w:sz w:val="24"/>
        </w:rPr>
        <w:t>greater</w:t>
      </w:r>
      <w:r>
        <w:rPr>
          <w:spacing w:val="2"/>
          <w:sz w:val="24"/>
        </w:rPr>
        <w:t xml:space="preserve"> </w:t>
      </w:r>
      <w:r>
        <w:rPr>
          <w:sz w:val="24"/>
        </w:rPr>
        <w:t>may be</w:t>
      </w:r>
      <w:r>
        <w:rPr>
          <w:spacing w:val="2"/>
          <w:sz w:val="24"/>
        </w:rPr>
        <w:t xml:space="preserve"> </w:t>
      </w:r>
      <w:r>
        <w:rPr>
          <w:sz w:val="24"/>
        </w:rPr>
        <w:t>potentially</w:t>
      </w:r>
      <w:r>
        <w:rPr>
          <w:spacing w:val="4"/>
          <w:sz w:val="24"/>
        </w:rPr>
        <w:t xml:space="preserve"> </w:t>
      </w:r>
      <w:r>
        <w:rPr>
          <w:sz w:val="24"/>
        </w:rPr>
        <w:t>hazardous.</w:t>
      </w:r>
    </w:p>
    <w:p w14:paraId="16B5CD5F" w14:textId="77777777" w:rsidR="00266EB3" w:rsidRDefault="00266EB3">
      <w:pPr>
        <w:spacing w:line="364" w:lineRule="auto"/>
        <w:jc w:val="both"/>
        <w:rPr>
          <w:sz w:val="24"/>
        </w:rPr>
        <w:sectPr w:rsidR="00266EB3">
          <w:pgSz w:w="11910" w:h="16840"/>
          <w:pgMar w:top="1300" w:right="940" w:bottom="1400" w:left="1680" w:header="712" w:footer="1170" w:gutter="0"/>
          <w:cols w:space="720"/>
        </w:sectPr>
      </w:pPr>
    </w:p>
    <w:p w14:paraId="5794623E" w14:textId="77777777" w:rsidR="00266EB3" w:rsidRDefault="00266EB3">
      <w:pPr>
        <w:pStyle w:val="BodyText"/>
        <w:spacing w:before="9"/>
        <w:rPr>
          <w:sz w:val="10"/>
        </w:rPr>
      </w:pPr>
    </w:p>
    <w:p w14:paraId="7289CF38" w14:textId="77777777" w:rsidR="00266EB3" w:rsidRDefault="00000000">
      <w:pPr>
        <w:pStyle w:val="BodyText"/>
        <w:ind w:left="3830"/>
        <w:rPr>
          <w:sz w:val="20"/>
        </w:rPr>
      </w:pPr>
      <w:r>
        <w:rPr>
          <w:noProof/>
          <w:sz w:val="20"/>
        </w:rPr>
        <w:drawing>
          <wp:inline distT="0" distB="0" distL="0" distR="0" wp14:anchorId="5F4CDE66" wp14:editId="22FCC839">
            <wp:extent cx="1024492" cy="1492091"/>
            <wp:effectExtent l="0" t="0" r="0" b="0"/>
            <wp:docPr id="419" name="image2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" name="image221.jpeg"/>
                    <pic:cNvPicPr/>
                  </pic:nvPicPr>
                  <pic:blipFill>
                    <a:blip r:embed="rId2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4492" cy="1492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F8A5C" w14:textId="77777777" w:rsidR="00266EB3" w:rsidRDefault="00266EB3">
      <w:pPr>
        <w:pStyle w:val="BodyText"/>
        <w:spacing w:before="8"/>
        <w:rPr>
          <w:sz w:val="20"/>
        </w:rPr>
      </w:pPr>
    </w:p>
    <w:p w14:paraId="39CBBE5E" w14:textId="77777777" w:rsidR="00266EB3" w:rsidRDefault="00000000">
      <w:pPr>
        <w:pStyle w:val="Heading3"/>
        <w:spacing w:before="92"/>
        <w:ind w:left="558" w:right="576"/>
        <w:jc w:val="center"/>
      </w:pPr>
      <w:r>
        <w:t>Fig.138</w:t>
      </w:r>
      <w:r>
        <w:rPr>
          <w:spacing w:val="-3"/>
        </w:rPr>
        <w:t xml:space="preserve"> </w:t>
      </w:r>
      <w:r>
        <w:t>a System</w:t>
      </w:r>
      <w:r>
        <w:rPr>
          <w:spacing w:val="-1"/>
        </w:rPr>
        <w:t xml:space="preserve"> </w:t>
      </w:r>
      <w:r>
        <w:t>B</w:t>
      </w:r>
      <w:r>
        <w:rPr>
          <w:spacing w:val="-1"/>
        </w:rPr>
        <w:t xml:space="preserve"> </w:t>
      </w:r>
      <w:r>
        <w:t>plugger</w:t>
      </w:r>
      <w:r>
        <w:rPr>
          <w:spacing w:val="-1"/>
        </w:rPr>
        <w:t xml:space="preserve"> </w:t>
      </w:r>
      <w:r>
        <w:t>fit</w:t>
      </w:r>
    </w:p>
    <w:p w14:paraId="5852F8E9" w14:textId="77777777" w:rsidR="00266EB3" w:rsidRDefault="00266EB3">
      <w:pPr>
        <w:pStyle w:val="BodyText"/>
        <w:spacing w:before="9"/>
        <w:rPr>
          <w:rFonts w:ascii="Arial"/>
          <w:b/>
          <w:sz w:val="29"/>
        </w:rPr>
      </w:pPr>
    </w:p>
    <w:p w14:paraId="0223D78B" w14:textId="77777777" w:rsidR="00266EB3" w:rsidRDefault="00000000">
      <w:pPr>
        <w:pStyle w:val="ListParagraph"/>
        <w:numPr>
          <w:ilvl w:val="0"/>
          <w:numId w:val="32"/>
        </w:numPr>
        <w:tabs>
          <w:tab w:val="left" w:pos="1201"/>
        </w:tabs>
        <w:spacing w:line="364" w:lineRule="auto"/>
        <w:ind w:right="493"/>
        <w:jc w:val="both"/>
        <w:rPr>
          <w:sz w:val="24"/>
        </w:rPr>
      </w:pPr>
      <w:r>
        <w:rPr>
          <w:sz w:val="24"/>
        </w:rPr>
        <w:t>The System B unit is set to 200°C in the touch mode. The plugger is</w:t>
      </w:r>
      <w:r>
        <w:rPr>
          <w:spacing w:val="1"/>
          <w:sz w:val="24"/>
        </w:rPr>
        <w:t xml:space="preserve"> </w:t>
      </w:r>
      <w:r>
        <w:rPr>
          <w:sz w:val="24"/>
        </w:rPr>
        <w:t>inserted into the canal orifice and activated to remove excess coronal</w:t>
      </w:r>
      <w:r>
        <w:rPr>
          <w:spacing w:val="1"/>
          <w:sz w:val="24"/>
        </w:rPr>
        <w:t xml:space="preserve"> </w:t>
      </w:r>
      <w:r>
        <w:rPr>
          <w:sz w:val="24"/>
        </w:rPr>
        <w:t>material.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tip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activated</w:t>
      </w:r>
      <w:r>
        <w:rPr>
          <w:spacing w:val="1"/>
          <w:sz w:val="24"/>
        </w:rPr>
        <w:t xml:space="preserve"> </w:t>
      </w:r>
      <w:r>
        <w:rPr>
          <w:sz w:val="24"/>
        </w:rPr>
        <w:t>by</w:t>
      </w:r>
      <w:r>
        <w:rPr>
          <w:spacing w:val="1"/>
          <w:sz w:val="24"/>
        </w:rPr>
        <w:t xml:space="preserve"> </w:t>
      </w:r>
      <w:r>
        <w:rPr>
          <w:sz w:val="24"/>
        </w:rPr>
        <w:t>pressing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ring</w:t>
      </w:r>
      <w:r>
        <w:rPr>
          <w:spacing w:val="1"/>
          <w:sz w:val="24"/>
        </w:rPr>
        <w:t xml:space="preserve"> </w:t>
      </w:r>
      <w:r>
        <w:rPr>
          <w:sz w:val="24"/>
        </w:rPr>
        <w:t>switch</w:t>
      </w:r>
      <w:r>
        <w:rPr>
          <w:spacing w:val="63"/>
          <w:sz w:val="24"/>
        </w:rPr>
        <w:t xml:space="preserve"> </w:t>
      </w:r>
      <w:r>
        <w:rPr>
          <w:sz w:val="24"/>
        </w:rPr>
        <w:t>on</w:t>
      </w:r>
      <w:r>
        <w:rPr>
          <w:spacing w:val="64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handpiece while directing the tip apically. Tthe heat is applied for 10</w:t>
      </w:r>
      <w:r>
        <w:rPr>
          <w:spacing w:val="1"/>
          <w:sz w:val="24"/>
        </w:rPr>
        <w:t xml:space="preserve"> </w:t>
      </w:r>
      <w:proofErr w:type="gramStart"/>
      <w:r>
        <w:rPr>
          <w:sz w:val="24"/>
        </w:rPr>
        <w:t>second</w:t>
      </w:r>
      <w:proofErr w:type="gramEnd"/>
      <w:r>
        <w:rPr>
          <w:sz w:val="24"/>
        </w:rPr>
        <w:t>.</w:t>
      </w:r>
      <w:r>
        <w:rPr>
          <w:spacing w:val="1"/>
          <w:sz w:val="24"/>
        </w:rPr>
        <w:t xml:space="preserve"> </w:t>
      </w:r>
      <w:r>
        <w:rPr>
          <w:sz w:val="24"/>
        </w:rPr>
        <w:t>Compaction is initiated by placing a cold plugger against the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gutta-percha at the canal orifice. Firm pressure is </w:t>
      </w:r>
      <w:proofErr w:type="gramStart"/>
      <w:r>
        <w:rPr>
          <w:sz w:val="24"/>
        </w:rPr>
        <w:t>applied</w:t>
      </w:r>
      <w:proofErr w:type="gramEnd"/>
      <w:r>
        <w:rPr>
          <w:sz w:val="24"/>
        </w:rPr>
        <w:t xml:space="preserve"> and heat is</w:t>
      </w:r>
      <w:r>
        <w:rPr>
          <w:spacing w:val="1"/>
          <w:sz w:val="24"/>
        </w:rPr>
        <w:t xml:space="preserve"> </w:t>
      </w:r>
      <w:r>
        <w:rPr>
          <w:sz w:val="24"/>
        </w:rPr>
        <w:t>activated with the device. The plugger is moved rapidly (1 to 2 s) to</w:t>
      </w:r>
      <w:r>
        <w:rPr>
          <w:spacing w:val="1"/>
          <w:sz w:val="24"/>
        </w:rPr>
        <w:t xml:space="preserve"> </w:t>
      </w:r>
      <w:r>
        <w:rPr>
          <w:sz w:val="24"/>
        </w:rPr>
        <w:t>within</w:t>
      </w:r>
      <w:r>
        <w:rPr>
          <w:spacing w:val="2"/>
          <w:sz w:val="24"/>
        </w:rPr>
        <w:t xml:space="preserve"> </w:t>
      </w:r>
      <w:r>
        <w:rPr>
          <w:sz w:val="24"/>
        </w:rPr>
        <w:t>3</w:t>
      </w:r>
      <w:r>
        <w:rPr>
          <w:spacing w:val="3"/>
          <w:sz w:val="24"/>
        </w:rPr>
        <w:t xml:space="preserve"> </w:t>
      </w:r>
      <w:r>
        <w:rPr>
          <w:sz w:val="24"/>
        </w:rPr>
        <w:t>mm</w:t>
      </w:r>
      <w:r>
        <w:rPr>
          <w:spacing w:val="4"/>
          <w:sz w:val="24"/>
        </w:rPr>
        <w:t xml:space="preserve"> </w:t>
      </w:r>
      <w:r>
        <w:rPr>
          <w:sz w:val="24"/>
        </w:rPr>
        <w:t>of</w:t>
      </w:r>
      <w:r>
        <w:rPr>
          <w:spacing w:val="3"/>
          <w:sz w:val="24"/>
        </w:rPr>
        <w:t xml:space="preserve"> </w:t>
      </w:r>
      <w:r>
        <w:rPr>
          <w:sz w:val="24"/>
        </w:rPr>
        <w:t>the</w:t>
      </w:r>
      <w:r>
        <w:rPr>
          <w:spacing w:val="3"/>
          <w:sz w:val="24"/>
        </w:rPr>
        <w:t xml:space="preserve"> </w:t>
      </w:r>
      <w:r>
        <w:rPr>
          <w:sz w:val="24"/>
        </w:rPr>
        <w:t>binding</w:t>
      </w:r>
      <w:r>
        <w:rPr>
          <w:spacing w:val="2"/>
          <w:sz w:val="24"/>
        </w:rPr>
        <w:t xml:space="preserve"> </w:t>
      </w:r>
      <w:r>
        <w:rPr>
          <w:sz w:val="24"/>
        </w:rPr>
        <w:t>point.</w:t>
      </w:r>
    </w:p>
    <w:p w14:paraId="34109B41" w14:textId="77777777" w:rsidR="00266EB3" w:rsidRDefault="00000000">
      <w:pPr>
        <w:pStyle w:val="BodyText"/>
        <w:spacing w:before="8"/>
        <w:rPr>
          <w:sz w:val="14"/>
        </w:rPr>
      </w:pPr>
      <w:r>
        <w:rPr>
          <w:noProof/>
        </w:rPr>
        <w:drawing>
          <wp:anchor distT="0" distB="0" distL="0" distR="0" simplePos="0" relativeHeight="165" behindDoc="0" locked="0" layoutInCell="1" allowOverlap="1" wp14:anchorId="5699EC07" wp14:editId="6A00A0A8">
            <wp:simplePos x="0" y="0"/>
            <wp:positionH relativeFrom="page">
              <wp:posOffset>3441953</wp:posOffset>
            </wp:positionH>
            <wp:positionV relativeFrom="paragraph">
              <wp:posOffset>130831</wp:posOffset>
            </wp:positionV>
            <wp:extent cx="1137638" cy="1710499"/>
            <wp:effectExtent l="0" t="0" r="0" b="0"/>
            <wp:wrapTopAndBottom/>
            <wp:docPr id="421" name="image22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" name="image222.jpeg"/>
                    <pic:cNvPicPr/>
                  </pic:nvPicPr>
                  <pic:blipFill>
                    <a:blip r:embed="rId2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37638" cy="17104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20E973" w14:textId="77777777" w:rsidR="00266EB3" w:rsidRDefault="00266EB3">
      <w:pPr>
        <w:pStyle w:val="BodyText"/>
        <w:spacing w:before="4"/>
        <w:rPr>
          <w:sz w:val="26"/>
        </w:rPr>
      </w:pPr>
    </w:p>
    <w:p w14:paraId="15A8D3A5" w14:textId="77777777" w:rsidR="00266EB3" w:rsidRDefault="00000000">
      <w:pPr>
        <w:pStyle w:val="Heading3"/>
        <w:ind w:left="556" w:right="576"/>
        <w:jc w:val="center"/>
      </w:pPr>
      <w:r>
        <w:t>Fig.138</w:t>
      </w:r>
      <w:r>
        <w:rPr>
          <w:spacing w:val="-3"/>
        </w:rPr>
        <w:t xml:space="preserve"> </w:t>
      </w:r>
      <w:r>
        <w:t>b</w:t>
      </w:r>
      <w:r>
        <w:rPr>
          <w:spacing w:val="-1"/>
        </w:rPr>
        <w:t xml:space="preserve"> </w:t>
      </w:r>
      <w:r>
        <w:t>System</w:t>
      </w:r>
      <w:r>
        <w:rPr>
          <w:spacing w:val="-2"/>
        </w:rPr>
        <w:t xml:space="preserve"> </w:t>
      </w:r>
      <w:r>
        <w:t>B</w:t>
      </w:r>
      <w:r>
        <w:rPr>
          <w:spacing w:val="-1"/>
        </w:rPr>
        <w:t xml:space="preserve"> </w:t>
      </w:r>
      <w:r>
        <w:t>activation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compaction</w:t>
      </w:r>
    </w:p>
    <w:p w14:paraId="08CC25F4" w14:textId="77777777" w:rsidR="00266EB3" w:rsidRDefault="00266EB3">
      <w:pPr>
        <w:pStyle w:val="BodyText"/>
        <w:rPr>
          <w:rFonts w:ascii="Arial"/>
          <w:b/>
          <w:sz w:val="26"/>
        </w:rPr>
      </w:pPr>
    </w:p>
    <w:p w14:paraId="1AD8C049" w14:textId="77777777" w:rsidR="00266EB3" w:rsidRDefault="00266EB3">
      <w:pPr>
        <w:pStyle w:val="BodyText"/>
        <w:rPr>
          <w:rFonts w:ascii="Arial"/>
          <w:b/>
          <w:sz w:val="26"/>
        </w:rPr>
      </w:pPr>
    </w:p>
    <w:p w14:paraId="08555E4E" w14:textId="77777777" w:rsidR="00266EB3" w:rsidRDefault="00266EB3">
      <w:pPr>
        <w:pStyle w:val="BodyText"/>
        <w:spacing w:before="2"/>
        <w:rPr>
          <w:rFonts w:ascii="Arial"/>
          <w:b/>
          <w:sz w:val="31"/>
        </w:rPr>
      </w:pPr>
    </w:p>
    <w:p w14:paraId="4E0F8923" w14:textId="77777777" w:rsidR="00266EB3" w:rsidRDefault="00000000">
      <w:pPr>
        <w:pStyle w:val="ListParagraph"/>
        <w:numPr>
          <w:ilvl w:val="0"/>
          <w:numId w:val="32"/>
        </w:numPr>
        <w:tabs>
          <w:tab w:val="left" w:pos="1201"/>
        </w:tabs>
        <w:spacing w:line="364" w:lineRule="auto"/>
        <w:ind w:right="492"/>
        <w:jc w:val="both"/>
        <w:rPr>
          <w:sz w:val="24"/>
        </w:rPr>
      </w:pPr>
      <w:r>
        <w:rPr>
          <w:sz w:val="24"/>
        </w:rPr>
        <w:t>The heat is inactivated while firm pressure is maintained on the plugger</w:t>
      </w:r>
      <w:r>
        <w:rPr>
          <w:spacing w:val="-61"/>
          <w:sz w:val="24"/>
        </w:rPr>
        <w:t xml:space="preserve"> </w:t>
      </w:r>
      <w:r>
        <w:rPr>
          <w:sz w:val="24"/>
        </w:rPr>
        <w:t>for 5 to 10 seconds. After the gutta-percha mass has cooled, a one-</w:t>
      </w:r>
      <w:r>
        <w:rPr>
          <w:spacing w:val="1"/>
          <w:sz w:val="24"/>
        </w:rPr>
        <w:t xml:space="preserve"> </w:t>
      </w:r>
      <w:r>
        <w:rPr>
          <w:sz w:val="24"/>
        </w:rPr>
        <w:t>second application of heat separates the plugger from the gutta-percha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2"/>
          <w:sz w:val="24"/>
        </w:rPr>
        <w:t xml:space="preserve"> </w:t>
      </w:r>
      <w:r>
        <w:rPr>
          <w:sz w:val="24"/>
        </w:rPr>
        <w:t>it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2"/>
          <w:sz w:val="24"/>
        </w:rPr>
        <w:t xml:space="preserve"> </w:t>
      </w:r>
      <w:r>
        <w:rPr>
          <w:sz w:val="24"/>
        </w:rPr>
        <w:t>removed.</w:t>
      </w:r>
    </w:p>
    <w:p w14:paraId="450CE366" w14:textId="77777777" w:rsidR="00266EB3" w:rsidRDefault="00266EB3">
      <w:pPr>
        <w:spacing w:line="364" w:lineRule="auto"/>
        <w:jc w:val="both"/>
        <w:rPr>
          <w:sz w:val="24"/>
        </w:rPr>
        <w:sectPr w:rsidR="00266EB3">
          <w:pgSz w:w="11910" w:h="16840"/>
          <w:pgMar w:top="1300" w:right="940" w:bottom="1400" w:left="1680" w:header="712" w:footer="1170" w:gutter="0"/>
          <w:cols w:space="720"/>
        </w:sectPr>
      </w:pPr>
    </w:p>
    <w:p w14:paraId="1A7C982C" w14:textId="77777777" w:rsidR="00266EB3" w:rsidRDefault="00000000">
      <w:pPr>
        <w:pStyle w:val="BodyText"/>
        <w:spacing w:before="124" w:line="364" w:lineRule="auto"/>
        <w:ind w:left="480" w:right="501"/>
        <w:jc w:val="both"/>
      </w:pPr>
      <w:r>
        <w:lastRenderedPageBreak/>
        <w:t>In ovoid canals, where the canal configuration may prevent the generation of</w:t>
      </w:r>
      <w:r>
        <w:rPr>
          <w:spacing w:val="1"/>
        </w:rPr>
        <w:t xml:space="preserve"> </w:t>
      </w:r>
      <w:r>
        <w:t>hydraulic forces, an accessory cone can be placed alongside the master cone</w:t>
      </w:r>
      <w:r>
        <w:rPr>
          <w:spacing w:val="1"/>
        </w:rPr>
        <w:t xml:space="preserve"> </w:t>
      </w:r>
      <w:r>
        <w:t>before</w:t>
      </w:r>
      <w:r>
        <w:rPr>
          <w:spacing w:val="-1"/>
        </w:rPr>
        <w:t xml:space="preserve"> </w:t>
      </w:r>
      <w:r>
        <w:t>compaction.</w:t>
      </w:r>
    </w:p>
    <w:p w14:paraId="38E69AD7" w14:textId="77777777" w:rsidR="00266EB3" w:rsidRDefault="00000000">
      <w:pPr>
        <w:pStyle w:val="BodyText"/>
        <w:spacing w:before="205" w:line="364" w:lineRule="auto"/>
        <w:ind w:left="480" w:right="504"/>
        <w:jc w:val="both"/>
      </w:pPr>
      <w:r>
        <w:t>With</w:t>
      </w:r>
      <w:r>
        <w:rPr>
          <w:spacing w:val="1"/>
        </w:rPr>
        <w:t xml:space="preserve"> </w:t>
      </w:r>
      <w:r>
        <w:t>type</w:t>
      </w:r>
      <w:r>
        <w:rPr>
          <w:spacing w:val="1"/>
        </w:rPr>
        <w:t xml:space="preserve"> </w:t>
      </w:r>
      <w:r>
        <w:t>II</w:t>
      </w:r>
      <w:r>
        <w:rPr>
          <w:spacing w:val="1"/>
        </w:rPr>
        <w:t xml:space="preserve"> </w:t>
      </w:r>
      <w:r>
        <w:t>canals,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master</w:t>
      </w:r>
      <w:r>
        <w:rPr>
          <w:spacing w:val="1"/>
        </w:rPr>
        <w:t xml:space="preserve"> </w:t>
      </w:r>
      <w:r>
        <w:t>cones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placed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both</w:t>
      </w:r>
      <w:r>
        <w:rPr>
          <w:spacing w:val="1"/>
        </w:rPr>
        <w:t xml:space="preserve"> </w:t>
      </w:r>
      <w:r>
        <w:t>canals</w:t>
      </w:r>
      <w:r>
        <w:rPr>
          <w:spacing w:val="1"/>
        </w:rPr>
        <w:t xml:space="preserve"> </w:t>
      </w:r>
      <w:r>
        <w:t>before</w:t>
      </w:r>
      <w:r>
        <w:rPr>
          <w:spacing w:val="1"/>
        </w:rPr>
        <w:t xml:space="preserve"> </w:t>
      </w:r>
      <w:r>
        <w:t>compaction.</w:t>
      </w:r>
      <w:r>
        <w:rPr>
          <w:spacing w:val="24"/>
        </w:rPr>
        <w:t xml:space="preserve"> </w:t>
      </w:r>
      <w:r>
        <w:t>A</w:t>
      </w:r>
      <w:r>
        <w:rPr>
          <w:spacing w:val="24"/>
        </w:rPr>
        <w:t xml:space="preserve"> </w:t>
      </w:r>
      <w:r>
        <w:t>hand</w:t>
      </w:r>
      <w:r>
        <w:rPr>
          <w:spacing w:val="24"/>
        </w:rPr>
        <w:t xml:space="preserve"> </w:t>
      </w:r>
      <w:r>
        <w:t>plugger</w:t>
      </w:r>
      <w:r>
        <w:rPr>
          <w:spacing w:val="23"/>
        </w:rPr>
        <w:t xml:space="preserve"> </w:t>
      </w:r>
      <w:r>
        <w:t>is</w:t>
      </w:r>
      <w:r>
        <w:rPr>
          <w:spacing w:val="25"/>
        </w:rPr>
        <w:t xml:space="preserve"> </w:t>
      </w:r>
      <w:r>
        <w:t>used</w:t>
      </w:r>
      <w:r>
        <w:rPr>
          <w:spacing w:val="24"/>
        </w:rPr>
        <w:t xml:space="preserve"> </w:t>
      </w:r>
      <w:r>
        <w:t>to</w:t>
      </w:r>
      <w:r>
        <w:rPr>
          <w:spacing w:val="25"/>
        </w:rPr>
        <w:t xml:space="preserve"> </w:t>
      </w:r>
      <w:r>
        <w:t>stabilize</w:t>
      </w:r>
      <w:r>
        <w:rPr>
          <w:spacing w:val="24"/>
        </w:rPr>
        <w:t xml:space="preserve"> </w:t>
      </w:r>
      <w:r>
        <w:t>the</w:t>
      </w:r>
      <w:r>
        <w:rPr>
          <w:spacing w:val="25"/>
        </w:rPr>
        <w:t xml:space="preserve"> </w:t>
      </w:r>
      <w:r>
        <w:t>cone</w:t>
      </w:r>
      <w:r>
        <w:rPr>
          <w:spacing w:val="24"/>
        </w:rPr>
        <w:t xml:space="preserve"> </w:t>
      </w:r>
      <w:r>
        <w:t>in</w:t>
      </w:r>
      <w:r>
        <w:rPr>
          <w:spacing w:val="24"/>
        </w:rPr>
        <w:t xml:space="preserve"> </w:t>
      </w:r>
      <w:r>
        <w:t>one</w:t>
      </w:r>
      <w:r>
        <w:rPr>
          <w:spacing w:val="24"/>
        </w:rPr>
        <w:t xml:space="preserve"> </w:t>
      </w:r>
      <w:r>
        <w:t>canal</w:t>
      </w:r>
      <w:r>
        <w:rPr>
          <w:spacing w:val="23"/>
        </w:rPr>
        <w:t xml:space="preserve"> </w:t>
      </w:r>
      <w:r>
        <w:t>while</w:t>
      </w:r>
      <w:r>
        <w:rPr>
          <w:spacing w:val="-61"/>
        </w:rPr>
        <w:t xml:space="preserve"> </w:t>
      </w:r>
      <w:r>
        <w:t>the other</w:t>
      </w:r>
      <w:r>
        <w:rPr>
          <w:spacing w:val="2"/>
        </w:rPr>
        <w:t xml:space="preserve"> </w:t>
      </w:r>
      <w:r>
        <w:t>is</w:t>
      </w:r>
      <w:r>
        <w:rPr>
          <w:spacing w:val="2"/>
        </w:rPr>
        <w:t xml:space="preserve"> </w:t>
      </w:r>
      <w:r>
        <w:t>being</w:t>
      </w:r>
      <w:r>
        <w:rPr>
          <w:spacing w:val="2"/>
        </w:rPr>
        <w:t xml:space="preserve"> </w:t>
      </w:r>
      <w:r>
        <w:t>obturated.</w:t>
      </w:r>
    </w:p>
    <w:p w14:paraId="01CEEF32" w14:textId="77777777" w:rsidR="00266EB3" w:rsidRDefault="00000000">
      <w:pPr>
        <w:pStyle w:val="ListParagraph"/>
        <w:numPr>
          <w:ilvl w:val="0"/>
          <w:numId w:val="32"/>
        </w:numPr>
        <w:tabs>
          <w:tab w:val="left" w:pos="1201"/>
        </w:tabs>
        <w:spacing w:before="203" w:line="364" w:lineRule="auto"/>
        <w:ind w:right="503"/>
        <w:jc w:val="both"/>
        <w:rPr>
          <w:sz w:val="24"/>
        </w:rPr>
      </w:pPr>
      <w:r>
        <w:rPr>
          <w:sz w:val="24"/>
        </w:rPr>
        <w:t>Filling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space</w:t>
      </w:r>
      <w:r>
        <w:rPr>
          <w:spacing w:val="1"/>
          <w:sz w:val="24"/>
        </w:rPr>
        <w:t xml:space="preserve"> </w:t>
      </w:r>
      <w:r>
        <w:rPr>
          <w:sz w:val="24"/>
        </w:rPr>
        <w:t>left</w:t>
      </w:r>
      <w:r>
        <w:rPr>
          <w:spacing w:val="1"/>
          <w:sz w:val="24"/>
        </w:rPr>
        <w:t xml:space="preserve"> </w:t>
      </w:r>
      <w:r>
        <w:rPr>
          <w:sz w:val="24"/>
        </w:rPr>
        <w:t>by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plugger</w:t>
      </w:r>
      <w:r>
        <w:rPr>
          <w:spacing w:val="1"/>
          <w:sz w:val="24"/>
        </w:rPr>
        <w:t xml:space="preserve"> </w:t>
      </w:r>
      <w:r>
        <w:rPr>
          <w:sz w:val="24"/>
        </w:rPr>
        <w:t>may</w:t>
      </w:r>
      <w:r>
        <w:rPr>
          <w:spacing w:val="1"/>
          <w:sz w:val="24"/>
        </w:rPr>
        <w:t xml:space="preserve"> </w:t>
      </w:r>
      <w:r>
        <w:rPr>
          <w:sz w:val="24"/>
        </w:rPr>
        <w:t>be</w:t>
      </w:r>
      <w:r>
        <w:rPr>
          <w:spacing w:val="1"/>
          <w:sz w:val="24"/>
        </w:rPr>
        <w:t xml:space="preserve"> </w:t>
      </w:r>
      <w:r>
        <w:rPr>
          <w:sz w:val="24"/>
        </w:rPr>
        <w:t>accomplished</w:t>
      </w:r>
      <w:r>
        <w:rPr>
          <w:spacing w:val="1"/>
          <w:sz w:val="24"/>
        </w:rPr>
        <w:t xml:space="preserve"> </w:t>
      </w:r>
      <w:r>
        <w:rPr>
          <w:sz w:val="24"/>
        </w:rPr>
        <w:t>by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thermoplastic injection technique</w:t>
      </w:r>
      <w:r>
        <w:rPr>
          <w:spacing w:val="1"/>
          <w:sz w:val="24"/>
        </w:rPr>
        <w:t xml:space="preserve"> </w:t>
      </w:r>
      <w:r>
        <w:rPr>
          <w:sz w:val="24"/>
        </w:rPr>
        <w:t>or by fitting an</w:t>
      </w:r>
      <w:r>
        <w:rPr>
          <w:spacing w:val="63"/>
          <w:sz w:val="24"/>
        </w:rPr>
        <w:t xml:space="preserve"> </w:t>
      </w:r>
      <w:r>
        <w:rPr>
          <w:sz w:val="24"/>
        </w:rPr>
        <w:t>accessory cone into</w:t>
      </w:r>
      <w:r>
        <w:rPr>
          <w:spacing w:val="1"/>
          <w:sz w:val="24"/>
        </w:rPr>
        <w:t xml:space="preserve"> </w:t>
      </w:r>
      <w:r>
        <w:rPr>
          <w:sz w:val="24"/>
        </w:rPr>
        <w:t>the space with sealer, heating it, and compacting by short applications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4"/>
          <w:sz w:val="24"/>
        </w:rPr>
        <w:t xml:space="preserve"> </w:t>
      </w:r>
      <w:r>
        <w:rPr>
          <w:sz w:val="24"/>
        </w:rPr>
        <w:t>heat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3"/>
          <w:sz w:val="24"/>
        </w:rPr>
        <w:t xml:space="preserve"> </w:t>
      </w:r>
      <w:r>
        <w:rPr>
          <w:sz w:val="24"/>
        </w:rPr>
        <w:t>vertical</w:t>
      </w:r>
      <w:r>
        <w:rPr>
          <w:spacing w:val="2"/>
          <w:sz w:val="24"/>
        </w:rPr>
        <w:t xml:space="preserve"> </w:t>
      </w:r>
      <w:r>
        <w:rPr>
          <w:sz w:val="24"/>
        </w:rPr>
        <w:t>pressure.</w:t>
      </w:r>
    </w:p>
    <w:p w14:paraId="7ABAF068" w14:textId="77777777" w:rsidR="00266EB3" w:rsidRDefault="00000000">
      <w:pPr>
        <w:pStyle w:val="BodyText"/>
        <w:spacing w:before="4"/>
        <w:rPr>
          <w:sz w:val="14"/>
        </w:rPr>
      </w:pPr>
      <w:r>
        <w:rPr>
          <w:noProof/>
        </w:rPr>
        <w:drawing>
          <wp:anchor distT="0" distB="0" distL="0" distR="0" simplePos="0" relativeHeight="166" behindDoc="0" locked="0" layoutInCell="1" allowOverlap="1" wp14:anchorId="35203E40" wp14:editId="3100E256">
            <wp:simplePos x="0" y="0"/>
            <wp:positionH relativeFrom="page">
              <wp:posOffset>3446779</wp:posOffset>
            </wp:positionH>
            <wp:positionV relativeFrom="paragraph">
              <wp:posOffset>128162</wp:posOffset>
            </wp:positionV>
            <wp:extent cx="1118591" cy="1696593"/>
            <wp:effectExtent l="0" t="0" r="0" b="0"/>
            <wp:wrapTopAndBottom/>
            <wp:docPr id="423" name="image22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" name="image223.jpeg"/>
                    <pic:cNvPicPr/>
                  </pic:nvPicPr>
                  <pic:blipFill>
                    <a:blip r:embed="rId2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8591" cy="16965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0A5BC2B" w14:textId="77777777" w:rsidR="00266EB3" w:rsidRDefault="00266EB3">
      <w:pPr>
        <w:pStyle w:val="BodyText"/>
        <w:spacing w:before="8"/>
        <w:rPr>
          <w:sz w:val="29"/>
        </w:rPr>
      </w:pPr>
    </w:p>
    <w:p w14:paraId="2130AE3E" w14:textId="77777777" w:rsidR="00266EB3" w:rsidRDefault="00000000">
      <w:pPr>
        <w:pStyle w:val="Heading3"/>
        <w:spacing w:before="1"/>
        <w:ind w:left="556" w:right="576"/>
        <w:jc w:val="center"/>
      </w:pPr>
      <w:r>
        <w:t>Fig.138</w:t>
      </w:r>
      <w:r>
        <w:rPr>
          <w:spacing w:val="-2"/>
        </w:rPr>
        <w:t xml:space="preserve"> </w:t>
      </w:r>
      <w:r>
        <w:t>c</w:t>
      </w:r>
      <w:r>
        <w:rPr>
          <w:spacing w:val="1"/>
        </w:rPr>
        <w:t xml:space="preserve"> </w:t>
      </w:r>
      <w:r>
        <w:t>Back-filling</w:t>
      </w:r>
      <w:r>
        <w:rPr>
          <w:spacing w:val="-4"/>
        </w:rPr>
        <w:t xml:space="preserve"> </w:t>
      </w:r>
      <w:r>
        <w:t>by</w:t>
      </w:r>
      <w:r>
        <w:rPr>
          <w:spacing w:val="-4"/>
        </w:rPr>
        <w:t xml:space="preserve"> </w:t>
      </w:r>
      <w:r>
        <w:t>obtura</w:t>
      </w:r>
    </w:p>
    <w:p w14:paraId="6399344C" w14:textId="77777777" w:rsidR="00266EB3" w:rsidRDefault="00266EB3">
      <w:pPr>
        <w:pStyle w:val="BodyText"/>
        <w:spacing w:before="2"/>
        <w:rPr>
          <w:rFonts w:ascii="Arial"/>
          <w:b/>
          <w:sz w:val="29"/>
        </w:rPr>
      </w:pPr>
    </w:p>
    <w:p w14:paraId="07783529" w14:textId="77777777" w:rsidR="00266EB3" w:rsidRDefault="00000000">
      <w:pPr>
        <w:pStyle w:val="BodyText"/>
        <w:spacing w:line="364" w:lineRule="auto"/>
        <w:ind w:left="480" w:right="502"/>
        <w:jc w:val="both"/>
      </w:pPr>
      <w:r>
        <w:t xml:space="preserve">According to Lipski </w:t>
      </w:r>
      <w:r>
        <w:rPr>
          <w:rFonts w:ascii="Arial"/>
          <w:i/>
        </w:rPr>
        <w:t xml:space="preserve">et al </w:t>
      </w:r>
      <w:r>
        <w:t>(2005), the use of the continuous wave of compaction</w:t>
      </w:r>
      <w:r>
        <w:rPr>
          <w:spacing w:val="-61"/>
        </w:rPr>
        <w:t xml:space="preserve"> </w:t>
      </w:r>
      <w:r>
        <w:t>technique by using the System B Heat Source resulted in an elevation of the</w:t>
      </w:r>
      <w:r>
        <w:rPr>
          <w:spacing w:val="1"/>
        </w:rPr>
        <w:t xml:space="preserve"> </w:t>
      </w:r>
      <w:r>
        <w:t>root</w:t>
      </w:r>
      <w:r>
        <w:rPr>
          <w:spacing w:val="2"/>
        </w:rPr>
        <w:t xml:space="preserve"> </w:t>
      </w:r>
      <w:r>
        <w:t>surface</w:t>
      </w:r>
      <w:r>
        <w:rPr>
          <w:spacing w:val="3"/>
        </w:rPr>
        <w:t xml:space="preserve"> </w:t>
      </w:r>
      <w:r>
        <w:t>temperature</w:t>
      </w:r>
      <w:r>
        <w:rPr>
          <w:spacing w:val="2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more</w:t>
      </w:r>
      <w:r>
        <w:rPr>
          <w:spacing w:val="2"/>
        </w:rPr>
        <w:t xml:space="preserve"> </w:t>
      </w:r>
      <w:r>
        <w:t>than</w:t>
      </w:r>
      <w:r>
        <w:rPr>
          <w:spacing w:val="3"/>
        </w:rPr>
        <w:t xml:space="preserve"> </w:t>
      </w:r>
      <w:proofErr w:type="gramStart"/>
      <w:r>
        <w:t>10</w:t>
      </w:r>
      <w:r>
        <w:rPr>
          <w:spacing w:val="2"/>
        </w:rPr>
        <w:t xml:space="preserve"> </w:t>
      </w:r>
      <w:r>
        <w:t>degree</w:t>
      </w:r>
      <w:proofErr w:type="gramEnd"/>
      <w:r>
        <w:rPr>
          <w:spacing w:val="3"/>
        </w:rPr>
        <w:t xml:space="preserve"> </w:t>
      </w:r>
      <w:r>
        <w:t>C.</w:t>
      </w:r>
      <w:r>
        <w:rPr>
          <w:vertAlign w:val="superscript"/>
        </w:rPr>
        <w:t>107</w:t>
      </w:r>
    </w:p>
    <w:p w14:paraId="299C0870" w14:textId="77777777" w:rsidR="00266EB3" w:rsidRDefault="00000000">
      <w:pPr>
        <w:pStyle w:val="BodyText"/>
        <w:spacing w:before="195" w:line="364" w:lineRule="auto"/>
        <w:ind w:left="480" w:right="496"/>
        <w:jc w:val="both"/>
      </w:pPr>
      <w:r>
        <w:t xml:space="preserve">A study by Ginali </w:t>
      </w:r>
      <w:r>
        <w:rPr>
          <w:rFonts w:ascii="Arial" w:hAnsi="Arial"/>
          <w:i/>
        </w:rPr>
        <w:t xml:space="preserve">et al </w:t>
      </w:r>
      <w:r>
        <w:t>in 2015, investigated the dynamics of temperature</w:t>
      </w:r>
      <w:r>
        <w:rPr>
          <w:spacing w:val="1"/>
        </w:rPr>
        <w:t xml:space="preserve"> </w:t>
      </w:r>
      <w:r>
        <w:t>changes on the outer surface of the tooth root during root canal obturation</w:t>
      </w:r>
      <w:r>
        <w:rPr>
          <w:spacing w:val="1"/>
        </w:rPr>
        <w:t xml:space="preserve"> </w:t>
      </w:r>
      <w:r>
        <w:t>using</w:t>
      </w:r>
      <w:r>
        <w:rPr>
          <w:spacing w:val="1"/>
        </w:rPr>
        <w:t xml:space="preserve"> </w:t>
      </w:r>
      <w:r>
        <w:t>continuous</w:t>
      </w:r>
      <w:r>
        <w:rPr>
          <w:spacing w:val="1"/>
        </w:rPr>
        <w:t xml:space="preserve"> </w:t>
      </w:r>
      <w:r>
        <w:t>wave</w:t>
      </w:r>
      <w:r>
        <w:rPr>
          <w:spacing w:val="1"/>
        </w:rPr>
        <w:t xml:space="preserve"> </w:t>
      </w:r>
      <w:r>
        <w:t>technique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found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maximal</w:t>
      </w:r>
      <w:r>
        <w:rPr>
          <w:spacing w:val="1"/>
        </w:rPr>
        <w:t xml:space="preserve"> </w:t>
      </w:r>
      <w:r>
        <w:t>temperature</w:t>
      </w:r>
      <w:r>
        <w:rPr>
          <w:spacing w:val="1"/>
        </w:rPr>
        <w:t xml:space="preserve"> </w:t>
      </w:r>
      <w:r>
        <w:t>increase on the external surface of the root during filling process was found</w:t>
      </w:r>
      <w:r>
        <w:rPr>
          <w:spacing w:val="1"/>
        </w:rPr>
        <w:t xml:space="preserve"> </w:t>
      </w:r>
      <w:r>
        <w:t>8mm</w:t>
      </w:r>
      <w:r>
        <w:rPr>
          <w:spacing w:val="3"/>
        </w:rPr>
        <w:t xml:space="preserve"> </w:t>
      </w:r>
      <w:r>
        <w:t>before apex</w:t>
      </w:r>
      <w:r>
        <w:rPr>
          <w:spacing w:val="-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equaled</w:t>
      </w:r>
      <w:r>
        <w:rPr>
          <w:spacing w:val="4"/>
        </w:rPr>
        <w:t xml:space="preserve"> </w:t>
      </w:r>
      <w:r>
        <w:t>+3.8±06°C.</w:t>
      </w:r>
      <w:r>
        <w:rPr>
          <w:spacing w:val="7"/>
        </w:rPr>
        <w:t xml:space="preserve"> </w:t>
      </w:r>
      <w:r>
        <w:rPr>
          <w:vertAlign w:val="superscript"/>
        </w:rPr>
        <w:t>108</w:t>
      </w:r>
    </w:p>
    <w:p w14:paraId="61FC8069" w14:textId="77777777" w:rsidR="00266EB3" w:rsidRDefault="00000000">
      <w:pPr>
        <w:spacing w:before="202"/>
        <w:ind w:left="480"/>
        <w:jc w:val="both"/>
        <w:rPr>
          <w:sz w:val="24"/>
        </w:rPr>
      </w:pPr>
      <w:r>
        <w:rPr>
          <w:sz w:val="24"/>
        </w:rPr>
        <w:t>A</w:t>
      </w:r>
      <w:r>
        <w:rPr>
          <w:rFonts w:ascii="Arial"/>
          <w:b/>
          <w:sz w:val="24"/>
          <w:u w:val="thick"/>
        </w:rPr>
        <w:t>dvantage</w:t>
      </w:r>
      <w:r>
        <w:rPr>
          <w:rFonts w:ascii="Arial"/>
          <w:b/>
          <w:spacing w:val="-2"/>
          <w:sz w:val="24"/>
        </w:rPr>
        <w:t xml:space="preserve"> </w:t>
      </w:r>
      <w:r>
        <w:rPr>
          <w:sz w:val="24"/>
          <w:vertAlign w:val="superscript"/>
        </w:rPr>
        <w:t>105</w:t>
      </w:r>
    </w:p>
    <w:p w14:paraId="2ED7202D" w14:textId="77777777" w:rsidR="00266EB3" w:rsidRDefault="00266EB3">
      <w:pPr>
        <w:pStyle w:val="BodyText"/>
        <w:spacing w:before="9"/>
        <w:rPr>
          <w:sz w:val="21"/>
        </w:rPr>
      </w:pPr>
    </w:p>
    <w:p w14:paraId="0DFA24A2" w14:textId="77777777" w:rsidR="00266EB3" w:rsidRDefault="00000000">
      <w:pPr>
        <w:pStyle w:val="BodyText"/>
        <w:spacing w:before="96" w:line="364" w:lineRule="auto"/>
        <w:ind w:left="480" w:right="504"/>
        <w:jc w:val="both"/>
      </w:pPr>
      <w:r>
        <w:t>clinician</w:t>
      </w:r>
      <w:r>
        <w:rPr>
          <w:spacing w:val="12"/>
        </w:rPr>
        <w:t xml:space="preserve"> </w:t>
      </w:r>
      <w:r>
        <w:t>can</w:t>
      </w:r>
      <w:r>
        <w:rPr>
          <w:spacing w:val="13"/>
        </w:rPr>
        <w:t xml:space="preserve"> </w:t>
      </w:r>
      <w:r>
        <w:t>control</w:t>
      </w:r>
      <w:r>
        <w:rPr>
          <w:spacing w:val="13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amount</w:t>
      </w:r>
      <w:r>
        <w:rPr>
          <w:spacing w:val="13"/>
        </w:rPr>
        <w:t xml:space="preserve"> </w:t>
      </w:r>
      <w:r>
        <w:t>of</w:t>
      </w:r>
      <w:r>
        <w:rPr>
          <w:spacing w:val="15"/>
        </w:rPr>
        <w:t xml:space="preserve"> </w:t>
      </w:r>
      <w:r>
        <w:t>heat</w:t>
      </w:r>
      <w:r>
        <w:rPr>
          <w:spacing w:val="13"/>
        </w:rPr>
        <w:t xml:space="preserve"> </w:t>
      </w:r>
      <w:r>
        <w:t>going</w:t>
      </w:r>
      <w:r>
        <w:rPr>
          <w:spacing w:val="11"/>
        </w:rPr>
        <w:t xml:space="preserve"> </w:t>
      </w:r>
      <w:r>
        <w:t>into</w:t>
      </w:r>
      <w:r>
        <w:rPr>
          <w:spacing w:val="12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heat</w:t>
      </w:r>
      <w:r>
        <w:rPr>
          <w:spacing w:val="13"/>
        </w:rPr>
        <w:t xml:space="preserve"> </w:t>
      </w:r>
      <w:r>
        <w:t>carrier</w:t>
      </w:r>
      <w:r>
        <w:rPr>
          <w:spacing w:val="12"/>
        </w:rPr>
        <w:t xml:space="preserve"> </w:t>
      </w:r>
      <w:proofErr w:type="gramStart"/>
      <w:r>
        <w:t>by</w:t>
      </w:r>
      <w:r>
        <w:rPr>
          <w:spacing w:val="10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use</w:t>
      </w:r>
      <w:r>
        <w:rPr>
          <w:spacing w:val="-61"/>
        </w:rPr>
        <w:t xml:space="preserve"> </w:t>
      </w:r>
      <w:r>
        <w:t>of</w:t>
      </w:r>
      <w:proofErr w:type="gramEnd"/>
      <w:r>
        <w:t xml:space="preserve"> the thermostat. The heat is constant once activated and concentrated </w:t>
      </w:r>
      <w:proofErr w:type="gramStart"/>
      <w:r>
        <w:t>in</w:t>
      </w:r>
      <w:proofErr w:type="gramEnd"/>
      <w:r>
        <w:t xml:space="preserve"> the</w:t>
      </w:r>
      <w:r>
        <w:rPr>
          <w:spacing w:val="-61"/>
        </w:rPr>
        <w:t xml:space="preserve"> </w:t>
      </w:r>
      <w:r>
        <w:t>tip</w:t>
      </w:r>
      <w:r>
        <w:rPr>
          <w:spacing w:val="2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instrument.</w:t>
      </w:r>
    </w:p>
    <w:p w14:paraId="505C1CDD" w14:textId="77777777" w:rsidR="00266EB3" w:rsidRDefault="00266EB3">
      <w:pPr>
        <w:spacing w:line="364" w:lineRule="auto"/>
        <w:jc w:val="both"/>
        <w:sectPr w:rsidR="00266EB3">
          <w:pgSz w:w="11910" w:h="16840"/>
          <w:pgMar w:top="1300" w:right="940" w:bottom="1400" w:left="1680" w:header="712" w:footer="1170" w:gutter="0"/>
          <w:cols w:space="720"/>
        </w:sectPr>
      </w:pPr>
    </w:p>
    <w:p w14:paraId="78CC2518" w14:textId="77777777" w:rsidR="00266EB3" w:rsidRDefault="00000000">
      <w:pPr>
        <w:pStyle w:val="Heading3"/>
        <w:spacing w:before="121"/>
      </w:pPr>
      <w:r>
        <w:rPr>
          <w:rFonts w:ascii="Microsoft Sans Serif"/>
          <w:b w:val="0"/>
        </w:rPr>
        <w:lastRenderedPageBreak/>
        <w:t>D</w:t>
      </w:r>
      <w:r>
        <w:rPr>
          <w:u w:val="thick"/>
        </w:rPr>
        <w:t>isadvantage</w:t>
      </w:r>
    </w:p>
    <w:p w14:paraId="4AB80F9E" w14:textId="77777777" w:rsidR="00266EB3" w:rsidRDefault="00266EB3">
      <w:pPr>
        <w:pStyle w:val="BodyText"/>
        <w:spacing w:before="5"/>
        <w:rPr>
          <w:rFonts w:ascii="Arial"/>
          <w:b/>
          <w:sz w:val="21"/>
        </w:rPr>
      </w:pPr>
    </w:p>
    <w:p w14:paraId="123BEAA8" w14:textId="77777777" w:rsidR="00266EB3" w:rsidRDefault="00000000">
      <w:pPr>
        <w:pStyle w:val="BodyText"/>
        <w:spacing w:before="96"/>
        <w:ind w:left="547"/>
      </w:pPr>
      <w:r>
        <w:t>involves the</w:t>
      </w:r>
      <w:r>
        <w:rPr>
          <w:spacing w:val="1"/>
        </w:rPr>
        <w:t xml:space="preserve"> </w:t>
      </w:r>
      <w:r>
        <w:t>cord from the</w:t>
      </w:r>
      <w:r>
        <w:rPr>
          <w:spacing w:val="-1"/>
        </w:rPr>
        <w:t xml:space="preserve"> </w:t>
      </w:r>
      <w:r>
        <w:t>heat</w:t>
      </w:r>
      <w:r>
        <w:rPr>
          <w:spacing w:val="2"/>
        </w:rPr>
        <w:t xml:space="preserve"> </w:t>
      </w:r>
      <w:r>
        <w:t>carrier to the base</w:t>
      </w:r>
      <w:r>
        <w:rPr>
          <w:spacing w:val="-1"/>
        </w:rPr>
        <w:t xml:space="preserve"> </w:t>
      </w:r>
      <w:r>
        <w:t>that</w:t>
      </w:r>
      <w:r>
        <w:rPr>
          <w:spacing w:val="2"/>
        </w:rPr>
        <w:t xml:space="preserve"> </w:t>
      </w:r>
      <w:r>
        <w:t>must</w:t>
      </w:r>
      <w:r>
        <w:rPr>
          <w:spacing w:val="-1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managed.</w:t>
      </w:r>
    </w:p>
    <w:p w14:paraId="1FA5E2BC" w14:textId="77777777" w:rsidR="00266EB3" w:rsidRDefault="00266EB3">
      <w:pPr>
        <w:pStyle w:val="BodyText"/>
        <w:spacing w:before="10"/>
        <w:rPr>
          <w:sz w:val="29"/>
        </w:rPr>
      </w:pPr>
    </w:p>
    <w:p w14:paraId="39F80683" w14:textId="77777777" w:rsidR="00266EB3" w:rsidRDefault="00000000">
      <w:pPr>
        <w:pStyle w:val="Heading3"/>
      </w:pPr>
      <w:r>
        <w:rPr>
          <w:u w:val="thick"/>
        </w:rPr>
        <w:t>Warm</w:t>
      </w:r>
      <w:r>
        <w:rPr>
          <w:spacing w:val="-1"/>
          <w:u w:val="thick"/>
        </w:rPr>
        <w:t xml:space="preserve"> </w:t>
      </w:r>
      <w:r>
        <w:rPr>
          <w:u w:val="thick"/>
        </w:rPr>
        <w:t>Lateral</w:t>
      </w:r>
      <w:r>
        <w:rPr>
          <w:spacing w:val="-3"/>
          <w:u w:val="thick"/>
        </w:rPr>
        <w:t xml:space="preserve"> </w:t>
      </w:r>
      <w:r>
        <w:rPr>
          <w:u w:val="thick"/>
        </w:rPr>
        <w:t>Compaction-</w:t>
      </w:r>
    </w:p>
    <w:p w14:paraId="7B1E9C9D" w14:textId="77777777" w:rsidR="00266EB3" w:rsidRDefault="00266EB3">
      <w:pPr>
        <w:pStyle w:val="BodyText"/>
        <w:spacing w:before="3"/>
        <w:rPr>
          <w:rFonts w:ascii="Arial"/>
          <w:b/>
          <w:sz w:val="21"/>
        </w:rPr>
      </w:pPr>
    </w:p>
    <w:p w14:paraId="606B28BF" w14:textId="77777777" w:rsidR="00266EB3" w:rsidRDefault="00000000">
      <w:pPr>
        <w:pStyle w:val="BodyText"/>
        <w:spacing w:before="96" w:line="367" w:lineRule="auto"/>
        <w:ind w:left="480" w:right="495"/>
        <w:jc w:val="both"/>
      </w:pPr>
      <w:r>
        <w:t>Considering the ease and speed of lateral compaction as well as the superior</w:t>
      </w:r>
      <w:r>
        <w:rPr>
          <w:spacing w:val="1"/>
        </w:rPr>
        <w:t xml:space="preserve"> </w:t>
      </w:r>
      <w:r>
        <w:t>density gained by vertical compaction of warm gutta-percha, Martin developed</w:t>
      </w:r>
      <w:r>
        <w:rPr>
          <w:spacing w:val="-61"/>
        </w:rPr>
        <w:t xml:space="preserve"> </w:t>
      </w:r>
      <w:r>
        <w:t>a device that appears to achieve the best qualities of both techniques. This</w:t>
      </w:r>
      <w:r>
        <w:rPr>
          <w:spacing w:val="1"/>
        </w:rPr>
        <w:t xml:space="preserve"> </w:t>
      </w:r>
      <w:r>
        <w:t>device</w:t>
      </w:r>
      <w:r>
        <w:rPr>
          <w:spacing w:val="2"/>
        </w:rPr>
        <w:t xml:space="preserve"> </w:t>
      </w:r>
      <w:r>
        <w:t>was</w:t>
      </w:r>
      <w:r>
        <w:rPr>
          <w:spacing w:val="2"/>
        </w:rPr>
        <w:t xml:space="preserve"> </w:t>
      </w:r>
      <w:r>
        <w:t>called</w:t>
      </w:r>
      <w:r>
        <w:rPr>
          <w:spacing w:val="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Endotec.</w:t>
      </w:r>
    </w:p>
    <w:p w14:paraId="0A070F04" w14:textId="77777777" w:rsidR="00266EB3" w:rsidRDefault="00000000">
      <w:pPr>
        <w:pStyle w:val="Heading3"/>
        <w:numPr>
          <w:ilvl w:val="0"/>
          <w:numId w:val="31"/>
        </w:numPr>
        <w:tabs>
          <w:tab w:val="left" w:pos="841"/>
        </w:tabs>
        <w:spacing w:before="191"/>
        <w:ind w:hanging="361"/>
        <w:rPr>
          <w:rFonts w:ascii="Microsoft Sans Serif"/>
          <w:b w:val="0"/>
        </w:rPr>
      </w:pPr>
      <w:r>
        <w:rPr>
          <w:u w:val="thick"/>
        </w:rPr>
        <w:t>Endotec</w:t>
      </w:r>
      <w:r>
        <w:rPr>
          <w:rFonts w:ascii="Microsoft Sans Serif"/>
          <w:b w:val="0"/>
        </w:rPr>
        <w:t>-</w:t>
      </w:r>
    </w:p>
    <w:p w14:paraId="4BD7C7F2" w14:textId="77777777" w:rsidR="00266EB3" w:rsidRDefault="00266EB3">
      <w:pPr>
        <w:pStyle w:val="BodyText"/>
        <w:spacing w:before="9"/>
        <w:rPr>
          <w:sz w:val="21"/>
        </w:rPr>
      </w:pPr>
    </w:p>
    <w:p w14:paraId="301E714C" w14:textId="77777777" w:rsidR="00266EB3" w:rsidRDefault="00000000">
      <w:pPr>
        <w:pStyle w:val="BodyText"/>
        <w:spacing w:before="96" w:line="364" w:lineRule="auto"/>
        <w:ind w:left="480" w:right="496"/>
        <w:jc w:val="both"/>
      </w:pPr>
      <w:r>
        <w:t>Endotec II (Medidenta Inc; Woodside, N.Y.), the newly designed device is a</w:t>
      </w:r>
      <w:r>
        <w:rPr>
          <w:spacing w:val="1"/>
        </w:rPr>
        <w:t xml:space="preserve"> </w:t>
      </w:r>
      <w:r>
        <w:t>battery</w:t>
      </w:r>
      <w:r>
        <w:rPr>
          <w:spacing w:val="1"/>
        </w:rPr>
        <w:t xml:space="preserve"> </w:t>
      </w:r>
      <w:r>
        <w:t>powered,</w:t>
      </w:r>
      <w:r>
        <w:rPr>
          <w:spacing w:val="1"/>
        </w:rPr>
        <w:t xml:space="preserve"> </w:t>
      </w:r>
      <w:r>
        <w:t>heat-controlled</w:t>
      </w:r>
      <w:r>
        <w:rPr>
          <w:spacing w:val="1"/>
        </w:rPr>
        <w:t xml:space="preserve"> </w:t>
      </w:r>
      <w:r>
        <w:t>spreader/plugger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ensures</w:t>
      </w:r>
      <w:r>
        <w:rPr>
          <w:spacing w:val="1"/>
        </w:rPr>
        <w:t xml:space="preserve"> </w:t>
      </w:r>
      <w:r>
        <w:t>complete</w:t>
      </w:r>
      <w:r>
        <w:rPr>
          <w:spacing w:val="1"/>
        </w:rPr>
        <w:t xml:space="preserve"> </w:t>
      </w:r>
      <w:r>
        <w:t>thermo-softening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any</w:t>
      </w:r>
      <w:r>
        <w:rPr>
          <w:spacing w:val="1"/>
        </w:rPr>
        <w:t xml:space="preserve"> </w:t>
      </w:r>
      <w:r>
        <w:t>type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gutta-percha.</w:t>
      </w:r>
      <w:r>
        <w:rPr>
          <w:spacing w:val="1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supplied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two</w:t>
      </w:r>
      <w:r>
        <w:rPr>
          <w:spacing w:val="1"/>
        </w:rPr>
        <w:t xml:space="preserve"> </w:t>
      </w:r>
      <w:r>
        <w:t>AA</w:t>
      </w:r>
      <w:r>
        <w:rPr>
          <w:spacing w:val="1"/>
        </w:rPr>
        <w:t xml:space="preserve"> </w:t>
      </w:r>
      <w:r>
        <w:t>batteries that provide the energy to heat the attached plugger/spreader tips.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quick-change, heated tips are sized</w:t>
      </w:r>
      <w:r>
        <w:rPr>
          <w:spacing w:val="63"/>
        </w:rPr>
        <w:t xml:space="preserve"> </w:t>
      </w:r>
      <w:r>
        <w:t>equivalent to a</w:t>
      </w:r>
      <w:r>
        <w:rPr>
          <w:spacing w:val="64"/>
        </w:rPr>
        <w:t xml:space="preserve"> </w:t>
      </w:r>
      <w:r>
        <w:t>No. 30 instrument,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autoclavable,</w:t>
      </w:r>
      <w:r>
        <w:rPr>
          <w:spacing w:val="1"/>
        </w:rPr>
        <w:t xml:space="preserve"> </w:t>
      </w:r>
      <w:r>
        <w:t>and may be adjusted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any access</w:t>
      </w:r>
      <w:r>
        <w:rPr>
          <w:spacing w:val="1"/>
        </w:rPr>
        <w:t xml:space="preserve"> </w:t>
      </w:r>
      <w:r>
        <w:t>angulation.</w:t>
      </w:r>
    </w:p>
    <w:p w14:paraId="1AED370B" w14:textId="77777777" w:rsidR="00266EB3" w:rsidRDefault="00000000">
      <w:pPr>
        <w:pStyle w:val="BodyText"/>
        <w:spacing w:before="206" w:line="364" w:lineRule="auto"/>
        <w:ind w:left="480" w:right="499"/>
        <w:jc w:val="both"/>
      </w:pPr>
      <w:r>
        <w:t>Endotec II tips are available in various taper and tip diameters. The sizes</w:t>
      </w:r>
      <w:r>
        <w:rPr>
          <w:spacing w:val="1"/>
        </w:rPr>
        <w:t xml:space="preserve"> </w:t>
      </w:r>
      <w:r>
        <w:t>consist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#0.02/20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#0.02/40.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device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proofErr w:type="gramStart"/>
      <w:r>
        <w:t>activated</w:t>
      </w:r>
      <w:proofErr w:type="gramEnd"/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tip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inserted beside the master cone to within 2 to 4 mm of the apex, using light</w:t>
      </w:r>
      <w:r>
        <w:rPr>
          <w:spacing w:val="1"/>
        </w:rPr>
        <w:t xml:space="preserve"> </w:t>
      </w:r>
      <w:r>
        <w:t>pressure. Martin claims that the “Endotec combines the best of the two most</w:t>
      </w:r>
      <w:r>
        <w:rPr>
          <w:spacing w:val="1"/>
        </w:rPr>
        <w:t xml:space="preserve"> </w:t>
      </w:r>
      <w:r>
        <w:t>popular</w:t>
      </w:r>
      <w:r>
        <w:rPr>
          <w:spacing w:val="1"/>
        </w:rPr>
        <w:t xml:space="preserve"> </w:t>
      </w:r>
      <w:r>
        <w:t>obturation</w:t>
      </w:r>
      <w:r>
        <w:rPr>
          <w:spacing w:val="1"/>
        </w:rPr>
        <w:t xml:space="preserve"> </w:t>
      </w:r>
      <w:r>
        <w:t>techniques:</w:t>
      </w:r>
      <w:r>
        <w:rPr>
          <w:spacing w:val="1"/>
        </w:rPr>
        <w:t xml:space="preserve"> </w:t>
      </w:r>
      <w:r>
        <w:t>warm/vertical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relative</w:t>
      </w:r>
      <w:r>
        <w:rPr>
          <w:spacing w:val="1"/>
        </w:rPr>
        <w:t xml:space="preserve"> </w:t>
      </w:r>
      <w:r>
        <w:t>simplicity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lateral</w:t>
      </w:r>
      <w:r>
        <w:rPr>
          <w:spacing w:val="-1"/>
        </w:rPr>
        <w:t xml:space="preserve"> </w:t>
      </w:r>
      <w:r>
        <w:t>compaction”</w:t>
      </w:r>
      <w:r>
        <w:rPr>
          <w:spacing w:val="-1"/>
        </w:rPr>
        <w:t xml:space="preserve"> </w:t>
      </w:r>
      <w:r>
        <w:t>(H.</w:t>
      </w:r>
      <w:r>
        <w:rPr>
          <w:spacing w:val="-3"/>
        </w:rPr>
        <w:t xml:space="preserve"> </w:t>
      </w:r>
      <w:r>
        <w:t>Martin,</w:t>
      </w:r>
      <w:r>
        <w:rPr>
          <w:spacing w:val="1"/>
        </w:rPr>
        <w:t xml:space="preserve"> </w:t>
      </w:r>
      <w:r>
        <w:t>personal</w:t>
      </w:r>
      <w:r>
        <w:rPr>
          <w:spacing w:val="-1"/>
        </w:rPr>
        <w:t xml:space="preserve"> </w:t>
      </w:r>
      <w:r>
        <w:t>communication, December</w:t>
      </w:r>
      <w:r>
        <w:rPr>
          <w:spacing w:val="-1"/>
        </w:rPr>
        <w:t xml:space="preserve"> </w:t>
      </w:r>
      <w:r>
        <w:t>1999)</w:t>
      </w:r>
      <w:r>
        <w:rPr>
          <w:vertAlign w:val="superscript"/>
        </w:rPr>
        <w:t>109</w:t>
      </w:r>
    </w:p>
    <w:p w14:paraId="196570F2" w14:textId="77777777" w:rsidR="00266EB3" w:rsidRDefault="00000000">
      <w:pPr>
        <w:pStyle w:val="BodyText"/>
        <w:spacing w:before="5"/>
        <w:rPr>
          <w:sz w:val="14"/>
        </w:rPr>
      </w:pPr>
      <w:r>
        <w:rPr>
          <w:noProof/>
        </w:rPr>
        <w:drawing>
          <wp:anchor distT="0" distB="0" distL="0" distR="0" simplePos="0" relativeHeight="167" behindDoc="0" locked="0" layoutInCell="1" allowOverlap="1" wp14:anchorId="09F7C2DB" wp14:editId="00FAF539">
            <wp:simplePos x="0" y="0"/>
            <wp:positionH relativeFrom="page">
              <wp:posOffset>2951226</wp:posOffset>
            </wp:positionH>
            <wp:positionV relativeFrom="paragraph">
              <wp:posOffset>129130</wp:posOffset>
            </wp:positionV>
            <wp:extent cx="2126998" cy="1973865"/>
            <wp:effectExtent l="0" t="0" r="0" b="0"/>
            <wp:wrapTopAndBottom/>
            <wp:docPr id="425" name="image22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" name="image224.jpeg"/>
                    <pic:cNvPicPr/>
                  </pic:nvPicPr>
                  <pic:blipFill>
                    <a:blip r:embed="rId2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26998" cy="19738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AAC67C" w14:textId="77777777" w:rsidR="00266EB3" w:rsidRDefault="00000000">
      <w:pPr>
        <w:pStyle w:val="Heading3"/>
        <w:spacing w:before="90" w:line="360" w:lineRule="auto"/>
        <w:ind w:left="4025" w:right="844" w:hanging="3188"/>
      </w:pPr>
      <w:r>
        <w:t>Fig 139 A. Endotec device in charger B. Endotec gutta-percha heat</w:t>
      </w:r>
      <w:r>
        <w:rPr>
          <w:spacing w:val="-64"/>
        </w:rPr>
        <w:t xml:space="preserve"> </w:t>
      </w:r>
      <w:r>
        <w:t>condenser</w:t>
      </w:r>
    </w:p>
    <w:p w14:paraId="298D6355" w14:textId="77777777" w:rsidR="00266EB3" w:rsidRDefault="00266EB3">
      <w:pPr>
        <w:spacing w:line="360" w:lineRule="auto"/>
        <w:sectPr w:rsidR="00266EB3">
          <w:pgSz w:w="11910" w:h="16840"/>
          <w:pgMar w:top="1300" w:right="940" w:bottom="1400" w:left="1680" w:header="712" w:footer="1170" w:gutter="0"/>
          <w:cols w:space="720"/>
        </w:sectPr>
      </w:pPr>
    </w:p>
    <w:p w14:paraId="30287704" w14:textId="77777777" w:rsidR="00266EB3" w:rsidRDefault="00000000">
      <w:pPr>
        <w:spacing w:before="121"/>
        <w:ind w:left="480"/>
        <w:rPr>
          <w:rFonts w:ascii="Arial"/>
          <w:b/>
          <w:sz w:val="24"/>
        </w:rPr>
      </w:pPr>
      <w:r>
        <w:rPr>
          <w:rFonts w:ascii="Arial"/>
          <w:b/>
          <w:sz w:val="24"/>
        </w:rPr>
        <w:lastRenderedPageBreak/>
        <w:t>Technique-</w:t>
      </w:r>
    </w:p>
    <w:p w14:paraId="1B6AA4B4" w14:textId="77777777" w:rsidR="00266EB3" w:rsidRDefault="00266EB3">
      <w:pPr>
        <w:pStyle w:val="BodyText"/>
        <w:spacing w:before="9"/>
        <w:rPr>
          <w:rFonts w:ascii="Arial"/>
          <w:b/>
          <w:sz w:val="29"/>
        </w:rPr>
      </w:pPr>
    </w:p>
    <w:p w14:paraId="653D5578" w14:textId="77777777" w:rsidR="00266EB3" w:rsidRDefault="00000000">
      <w:pPr>
        <w:pStyle w:val="BodyText"/>
        <w:spacing w:line="364" w:lineRule="auto"/>
        <w:ind w:left="480" w:right="506"/>
        <w:jc w:val="both"/>
      </w:pPr>
      <w:r>
        <w:t>Canal cleaning and shaping for this technique is a continuous taper design</w:t>
      </w:r>
      <w:r>
        <w:rPr>
          <w:spacing w:val="1"/>
        </w:rPr>
        <w:t xml:space="preserve"> </w:t>
      </w:r>
      <w:r>
        <w:t>with</w:t>
      </w:r>
      <w:r>
        <w:rPr>
          <w:spacing w:val="2"/>
        </w:rPr>
        <w:t xml:space="preserve"> </w:t>
      </w:r>
      <w:r>
        <w:t>a</w:t>
      </w:r>
      <w:r>
        <w:rPr>
          <w:spacing w:val="4"/>
        </w:rPr>
        <w:t xml:space="preserve"> </w:t>
      </w:r>
      <w:r>
        <w:t>definite</w:t>
      </w:r>
      <w:r>
        <w:rPr>
          <w:spacing w:val="2"/>
        </w:rPr>
        <w:t xml:space="preserve"> </w:t>
      </w:r>
      <w:r>
        <w:t>apical</w:t>
      </w:r>
      <w:r>
        <w:rPr>
          <w:spacing w:val="2"/>
        </w:rPr>
        <w:t xml:space="preserve"> </w:t>
      </w:r>
      <w:r>
        <w:t>stop.</w:t>
      </w:r>
    </w:p>
    <w:p w14:paraId="7D04D2C1" w14:textId="77777777" w:rsidR="00266EB3" w:rsidRDefault="00000000">
      <w:pPr>
        <w:pStyle w:val="ListParagraph"/>
        <w:numPr>
          <w:ilvl w:val="1"/>
          <w:numId w:val="31"/>
        </w:numPr>
        <w:tabs>
          <w:tab w:val="left" w:pos="1201"/>
        </w:tabs>
        <w:spacing w:before="201" w:line="364" w:lineRule="auto"/>
        <w:ind w:right="500"/>
        <w:jc w:val="both"/>
        <w:rPr>
          <w:sz w:val="24"/>
        </w:rPr>
      </w:pPr>
      <w:r>
        <w:rPr>
          <w:sz w:val="24"/>
        </w:rPr>
        <w:t>After the primary point is fitted to full working length, the hand spreader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Endotec</w:t>
      </w:r>
      <w:r>
        <w:rPr>
          <w:spacing w:val="1"/>
          <w:sz w:val="24"/>
        </w:rPr>
        <w:t xml:space="preserve"> </w:t>
      </w:r>
      <w:r>
        <w:rPr>
          <w:sz w:val="24"/>
        </w:rPr>
        <w:t>plugger/spreader</w:t>
      </w:r>
      <w:r>
        <w:rPr>
          <w:spacing w:val="1"/>
          <w:sz w:val="24"/>
        </w:rPr>
        <w:t xml:space="preserve"> </w:t>
      </w:r>
      <w:r>
        <w:rPr>
          <w:sz w:val="24"/>
        </w:rPr>
        <w:t>are</w:t>
      </w:r>
      <w:r>
        <w:rPr>
          <w:spacing w:val="1"/>
          <w:sz w:val="24"/>
        </w:rPr>
        <w:t xml:space="preserve"> </w:t>
      </w:r>
      <w:r>
        <w:rPr>
          <w:sz w:val="24"/>
        </w:rPr>
        <w:t>fitted</w:t>
      </w:r>
      <w:r>
        <w:rPr>
          <w:spacing w:val="1"/>
          <w:sz w:val="24"/>
        </w:rPr>
        <w:t xml:space="preserve"> </w:t>
      </w:r>
      <w:r>
        <w:rPr>
          <w:sz w:val="24"/>
        </w:rPr>
        <w:t>as</w:t>
      </w:r>
      <w:r>
        <w:rPr>
          <w:spacing w:val="1"/>
          <w:sz w:val="24"/>
        </w:rPr>
        <w:t xml:space="preserve"> </w:t>
      </w:r>
      <w:r>
        <w:rPr>
          <w:sz w:val="24"/>
        </w:rPr>
        <w:t>well.</w:t>
      </w:r>
      <w:r>
        <w:rPr>
          <w:spacing w:val="1"/>
          <w:sz w:val="24"/>
        </w:rPr>
        <w:t xml:space="preserve"> </w:t>
      </w:r>
      <w:r>
        <w:rPr>
          <w:sz w:val="24"/>
        </w:rPr>
        <w:t>At</w:t>
      </w:r>
      <w:r>
        <w:rPr>
          <w:spacing w:val="1"/>
          <w:sz w:val="24"/>
        </w:rPr>
        <w:t xml:space="preserve"> </w:t>
      </w:r>
      <w:r>
        <w:rPr>
          <w:sz w:val="24"/>
        </w:rPr>
        <w:t>this</w:t>
      </w:r>
      <w:r>
        <w:rPr>
          <w:spacing w:val="1"/>
          <w:sz w:val="24"/>
        </w:rPr>
        <w:t xml:space="preserve"> </w:t>
      </w:r>
      <w:r>
        <w:rPr>
          <w:sz w:val="24"/>
        </w:rPr>
        <w:t>point,</w:t>
      </w:r>
      <w:r>
        <w:rPr>
          <w:spacing w:val="1"/>
          <w:sz w:val="24"/>
        </w:rPr>
        <w:t xml:space="preserve"> </w:t>
      </w:r>
      <w:r>
        <w:rPr>
          <w:sz w:val="24"/>
        </w:rPr>
        <w:t>silicone</w:t>
      </w:r>
      <w:r>
        <w:rPr>
          <w:spacing w:val="2"/>
          <w:sz w:val="24"/>
        </w:rPr>
        <w:t xml:space="preserve"> </w:t>
      </w:r>
      <w:r>
        <w:rPr>
          <w:sz w:val="24"/>
        </w:rPr>
        <w:t>stops</w:t>
      </w:r>
      <w:r>
        <w:rPr>
          <w:spacing w:val="1"/>
          <w:sz w:val="24"/>
        </w:rPr>
        <w:t xml:space="preserve"> </w:t>
      </w:r>
      <w:r>
        <w:rPr>
          <w:sz w:val="24"/>
        </w:rPr>
        <w:t>are placed</w:t>
      </w:r>
      <w:r>
        <w:rPr>
          <w:spacing w:val="2"/>
          <w:sz w:val="24"/>
        </w:rPr>
        <w:t xml:space="preserve"> </w:t>
      </w:r>
      <w:r>
        <w:rPr>
          <w:sz w:val="24"/>
        </w:rPr>
        <w:t>to</w:t>
      </w:r>
      <w:r>
        <w:rPr>
          <w:spacing w:val="3"/>
          <w:sz w:val="24"/>
        </w:rPr>
        <w:t xml:space="preserve"> </w:t>
      </w:r>
      <w:r>
        <w:rPr>
          <w:sz w:val="24"/>
        </w:rPr>
        <w:t>mark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3"/>
          <w:sz w:val="24"/>
        </w:rPr>
        <w:t xml:space="preserve"> </w:t>
      </w:r>
      <w:r>
        <w:rPr>
          <w:sz w:val="24"/>
        </w:rPr>
        <w:t>length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4"/>
          <w:sz w:val="24"/>
        </w:rPr>
        <w:t xml:space="preserve"> </w:t>
      </w:r>
      <w:r>
        <w:rPr>
          <w:sz w:val="24"/>
        </w:rPr>
        <w:t>canal.</w:t>
      </w:r>
    </w:p>
    <w:p w14:paraId="3D16211D" w14:textId="77777777" w:rsidR="00266EB3" w:rsidRDefault="00000000">
      <w:pPr>
        <w:pStyle w:val="ListParagraph"/>
        <w:numPr>
          <w:ilvl w:val="1"/>
          <w:numId w:val="31"/>
        </w:numPr>
        <w:tabs>
          <w:tab w:val="left" w:pos="1201"/>
        </w:tabs>
        <w:spacing w:before="5"/>
        <w:ind w:hanging="361"/>
        <w:jc w:val="both"/>
        <w:rPr>
          <w:sz w:val="24"/>
        </w:rPr>
      </w:pPr>
      <w:r>
        <w:rPr>
          <w:sz w:val="24"/>
        </w:rPr>
        <w:t>After</w:t>
      </w:r>
      <w:r>
        <w:rPr>
          <w:spacing w:val="-1"/>
          <w:sz w:val="24"/>
        </w:rPr>
        <w:t xml:space="preserve"> </w:t>
      </w:r>
      <w:r>
        <w:rPr>
          <w:sz w:val="24"/>
        </w:rPr>
        <w:t>drying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the canal, a</w:t>
      </w:r>
      <w:r>
        <w:rPr>
          <w:spacing w:val="1"/>
          <w:sz w:val="24"/>
        </w:rPr>
        <w:t xml:space="preserve"> </w:t>
      </w:r>
      <w:r>
        <w:rPr>
          <w:sz w:val="24"/>
        </w:rPr>
        <w:t>limited</w:t>
      </w:r>
      <w:r>
        <w:rPr>
          <w:spacing w:val="-2"/>
          <w:sz w:val="24"/>
        </w:rPr>
        <w:t xml:space="preserve"> </w:t>
      </w:r>
      <w:r>
        <w:rPr>
          <w:sz w:val="24"/>
        </w:rPr>
        <w:t>amount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sealer is</w:t>
      </w:r>
      <w:r>
        <w:rPr>
          <w:spacing w:val="-1"/>
          <w:sz w:val="24"/>
        </w:rPr>
        <w:t xml:space="preserve"> </w:t>
      </w:r>
      <w:r>
        <w:rPr>
          <w:sz w:val="24"/>
        </w:rPr>
        <w:t>applied.</w:t>
      </w:r>
    </w:p>
    <w:p w14:paraId="150117B3" w14:textId="77777777" w:rsidR="00266EB3" w:rsidRDefault="00000000">
      <w:pPr>
        <w:pStyle w:val="ListParagraph"/>
        <w:numPr>
          <w:ilvl w:val="1"/>
          <w:numId w:val="31"/>
        </w:numPr>
        <w:tabs>
          <w:tab w:val="left" w:pos="1201"/>
        </w:tabs>
        <w:spacing w:before="141" w:line="367" w:lineRule="auto"/>
        <w:ind w:right="501"/>
        <w:jc w:val="both"/>
        <w:rPr>
          <w:sz w:val="24"/>
        </w:rPr>
      </w:pPr>
      <w:r>
        <w:rPr>
          <w:sz w:val="24"/>
        </w:rPr>
        <w:t>The primary point is then firmly positioned and gently adapted with a</w:t>
      </w:r>
      <w:r>
        <w:rPr>
          <w:spacing w:val="1"/>
          <w:sz w:val="24"/>
        </w:rPr>
        <w:t xml:space="preserve"> </w:t>
      </w:r>
      <w:r>
        <w:rPr>
          <w:sz w:val="24"/>
        </w:rPr>
        <w:t>hand or finger spreader. It has also been recommended that one or two</w:t>
      </w:r>
      <w:r>
        <w:rPr>
          <w:spacing w:val="-61"/>
          <w:sz w:val="24"/>
        </w:rPr>
        <w:t xml:space="preserve"> </w:t>
      </w:r>
      <w:r>
        <w:rPr>
          <w:sz w:val="24"/>
        </w:rPr>
        <w:t>additional gutta-percha points be placed to reduce the possibility that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warm</w:t>
      </w:r>
      <w:r>
        <w:rPr>
          <w:spacing w:val="2"/>
          <w:sz w:val="24"/>
        </w:rPr>
        <w:t xml:space="preserve"> </w:t>
      </w:r>
      <w:r>
        <w:rPr>
          <w:sz w:val="24"/>
        </w:rPr>
        <w:t>plugger</w:t>
      </w:r>
      <w:r>
        <w:rPr>
          <w:spacing w:val="1"/>
          <w:sz w:val="24"/>
        </w:rPr>
        <w:t xml:space="preserve"> </w:t>
      </w:r>
      <w:r>
        <w:rPr>
          <w:sz w:val="24"/>
        </w:rPr>
        <w:t>will loosen</w:t>
      </w:r>
      <w:r>
        <w:rPr>
          <w:spacing w:val="2"/>
          <w:sz w:val="24"/>
        </w:rPr>
        <w:t xml:space="preserve"> </w:t>
      </w:r>
      <w:r>
        <w:rPr>
          <w:sz w:val="24"/>
        </w:rPr>
        <w:t>the</w:t>
      </w:r>
      <w:r>
        <w:rPr>
          <w:spacing w:val="2"/>
          <w:sz w:val="24"/>
        </w:rPr>
        <w:t xml:space="preserve"> </w:t>
      </w:r>
      <w:r>
        <w:rPr>
          <w:sz w:val="24"/>
        </w:rPr>
        <w:t>point</w:t>
      </w:r>
      <w:r>
        <w:rPr>
          <w:spacing w:val="1"/>
          <w:sz w:val="24"/>
        </w:rPr>
        <w:t xml:space="preserve"> </w:t>
      </w:r>
      <w:r>
        <w:rPr>
          <w:sz w:val="24"/>
        </w:rPr>
        <w:t>when the</w:t>
      </w:r>
      <w:r>
        <w:rPr>
          <w:spacing w:val="2"/>
          <w:sz w:val="24"/>
        </w:rPr>
        <w:t xml:space="preserve"> </w:t>
      </w:r>
      <w:r>
        <w:rPr>
          <w:sz w:val="24"/>
        </w:rPr>
        <w:t>tip is retracted.</w:t>
      </w:r>
    </w:p>
    <w:p w14:paraId="65F6F069" w14:textId="77777777" w:rsidR="00266EB3" w:rsidRDefault="00000000">
      <w:pPr>
        <w:pStyle w:val="ListParagraph"/>
        <w:numPr>
          <w:ilvl w:val="1"/>
          <w:numId w:val="31"/>
        </w:numPr>
        <w:tabs>
          <w:tab w:val="left" w:pos="1201"/>
        </w:tabs>
        <w:spacing w:line="364" w:lineRule="auto"/>
        <w:ind w:right="496"/>
        <w:jc w:val="both"/>
        <w:rPr>
          <w:sz w:val="24"/>
        </w:rPr>
      </w:pPr>
      <w:r>
        <w:rPr>
          <w:sz w:val="24"/>
        </w:rPr>
        <w:t>At this juncture the Endotec plugger is placed in the canal to full depth.</w:t>
      </w:r>
      <w:r>
        <w:rPr>
          <w:spacing w:val="1"/>
          <w:sz w:val="24"/>
        </w:rPr>
        <w:t xml:space="preserve"> </w:t>
      </w:r>
      <w:r>
        <w:rPr>
          <w:sz w:val="24"/>
        </w:rPr>
        <w:t>The activator button is pressed and the heating plugger is moved in a</w:t>
      </w:r>
      <w:r>
        <w:rPr>
          <w:spacing w:val="1"/>
          <w:sz w:val="24"/>
        </w:rPr>
        <w:t xml:space="preserve"> </w:t>
      </w:r>
      <w:r>
        <w:rPr>
          <w:sz w:val="24"/>
        </w:rPr>
        <w:t>clockwise</w:t>
      </w:r>
      <w:r>
        <w:rPr>
          <w:spacing w:val="2"/>
          <w:sz w:val="24"/>
        </w:rPr>
        <w:t xml:space="preserve"> </w:t>
      </w:r>
      <w:r>
        <w:rPr>
          <w:sz w:val="24"/>
        </w:rPr>
        <w:t>motion.</w:t>
      </w:r>
    </w:p>
    <w:p w14:paraId="4D71E9CC" w14:textId="77777777" w:rsidR="00266EB3" w:rsidRDefault="00000000">
      <w:pPr>
        <w:pStyle w:val="ListParagraph"/>
        <w:numPr>
          <w:ilvl w:val="1"/>
          <w:numId w:val="31"/>
        </w:numPr>
        <w:tabs>
          <w:tab w:val="left" w:pos="1201"/>
        </w:tabs>
        <w:ind w:hanging="361"/>
        <w:jc w:val="both"/>
        <w:rPr>
          <w:sz w:val="24"/>
        </w:rPr>
      </w:pPr>
      <w:r>
        <w:rPr>
          <w:sz w:val="24"/>
        </w:rPr>
        <w:t>The heat</w:t>
      </w:r>
      <w:r>
        <w:rPr>
          <w:spacing w:val="-2"/>
          <w:sz w:val="24"/>
        </w:rPr>
        <w:t xml:space="preserve"> </w:t>
      </w:r>
      <w:r>
        <w:rPr>
          <w:sz w:val="24"/>
        </w:rPr>
        <w:t>button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then</w:t>
      </w:r>
      <w:r>
        <w:rPr>
          <w:spacing w:val="-1"/>
          <w:sz w:val="24"/>
        </w:rPr>
        <w:t xml:space="preserve"> </w:t>
      </w:r>
      <w:r>
        <w:rPr>
          <w:sz w:val="24"/>
        </w:rPr>
        <w:t>released and the</w:t>
      </w:r>
      <w:r>
        <w:rPr>
          <w:spacing w:val="-1"/>
          <w:sz w:val="24"/>
        </w:rPr>
        <w:t xml:space="preserve"> </w:t>
      </w:r>
      <w:r>
        <w:rPr>
          <w:sz w:val="24"/>
        </w:rPr>
        <w:t>plugger</w:t>
      </w:r>
      <w:r>
        <w:rPr>
          <w:spacing w:val="-1"/>
          <w:sz w:val="24"/>
        </w:rPr>
        <w:t xml:space="preserve"> </w:t>
      </w:r>
      <w:r>
        <w:rPr>
          <w:sz w:val="24"/>
        </w:rPr>
        <w:t>cools immediately.</w:t>
      </w:r>
    </w:p>
    <w:p w14:paraId="26232867" w14:textId="77777777" w:rsidR="00266EB3" w:rsidRDefault="00000000">
      <w:pPr>
        <w:pStyle w:val="ListParagraph"/>
        <w:numPr>
          <w:ilvl w:val="1"/>
          <w:numId w:val="31"/>
        </w:numPr>
        <w:tabs>
          <w:tab w:val="left" w:pos="1268"/>
        </w:tabs>
        <w:spacing w:before="140" w:line="364" w:lineRule="auto"/>
        <w:ind w:right="492"/>
        <w:jc w:val="both"/>
        <w:rPr>
          <w:sz w:val="24"/>
        </w:rPr>
      </w:pPr>
      <w:r>
        <w:tab/>
      </w:r>
      <w:r>
        <w:rPr>
          <w:sz w:val="24"/>
        </w:rPr>
        <w:t>It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now</w:t>
      </w:r>
      <w:r>
        <w:rPr>
          <w:spacing w:val="1"/>
          <w:sz w:val="24"/>
        </w:rPr>
        <w:t xml:space="preserve"> </w:t>
      </w:r>
      <w:r>
        <w:rPr>
          <w:sz w:val="24"/>
        </w:rPr>
        <w:t>removed</w:t>
      </w:r>
      <w:r>
        <w:rPr>
          <w:spacing w:val="1"/>
          <w:sz w:val="24"/>
        </w:rPr>
        <w:t xml:space="preserve"> </w:t>
      </w:r>
      <w:r>
        <w:rPr>
          <w:sz w:val="24"/>
        </w:rPr>
        <w:t>from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gutta-percha</w:t>
      </w:r>
      <w:r>
        <w:rPr>
          <w:spacing w:val="1"/>
          <w:sz w:val="24"/>
        </w:rPr>
        <w:t xml:space="preserve"> </w:t>
      </w:r>
      <w:r>
        <w:rPr>
          <w:sz w:val="24"/>
        </w:rPr>
        <w:t>with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proofErr w:type="gramStart"/>
      <w:r>
        <w:rPr>
          <w:sz w:val="24"/>
        </w:rPr>
        <w:t>counter-clockwise</w:t>
      </w:r>
      <w:proofErr w:type="gramEnd"/>
      <w:r>
        <w:rPr>
          <w:spacing w:val="1"/>
          <w:sz w:val="24"/>
        </w:rPr>
        <w:t xml:space="preserve"> </w:t>
      </w:r>
      <w:r>
        <w:rPr>
          <w:sz w:val="24"/>
        </w:rPr>
        <w:t>motion. This lateral compaction has formed a space for an additional</w:t>
      </w:r>
      <w:r>
        <w:rPr>
          <w:spacing w:val="1"/>
          <w:sz w:val="24"/>
        </w:rPr>
        <w:t xml:space="preserve"> </w:t>
      </w:r>
      <w:r>
        <w:rPr>
          <w:sz w:val="24"/>
        </w:rPr>
        <w:t>point to be added, after which the plugger is again placed, heated,</w:t>
      </w:r>
      <w:r>
        <w:rPr>
          <w:spacing w:val="1"/>
          <w:sz w:val="24"/>
        </w:rPr>
        <w:t xml:space="preserve"> </w:t>
      </w:r>
      <w:r>
        <w:rPr>
          <w:sz w:val="24"/>
        </w:rPr>
        <w:t>moved clockwise for 10 to 15 seconds, cooled, and retracted counter-</w:t>
      </w:r>
      <w:r>
        <w:rPr>
          <w:spacing w:val="1"/>
          <w:sz w:val="24"/>
        </w:rPr>
        <w:t xml:space="preserve"> </w:t>
      </w:r>
      <w:r>
        <w:rPr>
          <w:sz w:val="24"/>
        </w:rPr>
        <w:t>clockwise.</w:t>
      </w:r>
    </w:p>
    <w:p w14:paraId="2DD1C379" w14:textId="77777777" w:rsidR="00266EB3" w:rsidRDefault="00266EB3">
      <w:pPr>
        <w:pStyle w:val="BodyText"/>
        <w:rPr>
          <w:sz w:val="20"/>
        </w:rPr>
      </w:pPr>
    </w:p>
    <w:p w14:paraId="6344BA71" w14:textId="77777777" w:rsidR="00266EB3" w:rsidRDefault="00000000">
      <w:pPr>
        <w:pStyle w:val="BodyText"/>
        <w:spacing w:before="5"/>
        <w:rPr>
          <w:sz w:val="16"/>
        </w:rPr>
      </w:pPr>
      <w:r>
        <w:rPr>
          <w:noProof/>
        </w:rPr>
        <w:drawing>
          <wp:anchor distT="0" distB="0" distL="0" distR="0" simplePos="0" relativeHeight="168" behindDoc="0" locked="0" layoutInCell="1" allowOverlap="1" wp14:anchorId="369E3EE2" wp14:editId="6FDF4043">
            <wp:simplePos x="0" y="0"/>
            <wp:positionH relativeFrom="page">
              <wp:posOffset>3075156</wp:posOffset>
            </wp:positionH>
            <wp:positionV relativeFrom="paragraph">
              <wp:posOffset>142953</wp:posOffset>
            </wp:positionV>
            <wp:extent cx="1875710" cy="2288286"/>
            <wp:effectExtent l="0" t="0" r="0" b="0"/>
            <wp:wrapTopAndBottom/>
            <wp:docPr id="427" name="image2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" name="image225.jpeg"/>
                    <pic:cNvPicPr/>
                  </pic:nvPicPr>
                  <pic:blipFill>
                    <a:blip r:embed="rId2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75710" cy="22882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EB177D0" w14:textId="77777777" w:rsidR="00266EB3" w:rsidRDefault="00266EB3">
      <w:pPr>
        <w:pStyle w:val="BodyText"/>
        <w:rPr>
          <w:sz w:val="26"/>
        </w:rPr>
      </w:pPr>
    </w:p>
    <w:p w14:paraId="594E3C94" w14:textId="77777777" w:rsidR="00266EB3" w:rsidRDefault="00000000">
      <w:pPr>
        <w:pStyle w:val="Heading3"/>
        <w:spacing w:before="159"/>
        <w:ind w:left="558" w:right="576"/>
        <w:jc w:val="center"/>
      </w:pPr>
      <w:r>
        <w:t>Fig139</w:t>
      </w:r>
      <w:r>
        <w:rPr>
          <w:spacing w:val="-3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Clockwise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proofErr w:type="gramStart"/>
      <w:r>
        <w:t>anti-clockwise</w:t>
      </w:r>
      <w:proofErr w:type="gramEnd"/>
      <w:r>
        <w:rPr>
          <w:spacing w:val="-3"/>
        </w:rPr>
        <w:t xml:space="preserve"> </w:t>
      </w:r>
      <w:r>
        <w:t>movement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plugger</w:t>
      </w:r>
    </w:p>
    <w:p w14:paraId="2976E7B0" w14:textId="77777777" w:rsidR="00266EB3" w:rsidRDefault="00266EB3">
      <w:pPr>
        <w:jc w:val="center"/>
        <w:sectPr w:rsidR="00266EB3">
          <w:pgSz w:w="11910" w:h="16840"/>
          <w:pgMar w:top="1300" w:right="940" w:bottom="1400" w:left="1680" w:header="712" w:footer="1170" w:gutter="0"/>
          <w:cols w:space="720"/>
        </w:sectPr>
      </w:pPr>
    </w:p>
    <w:p w14:paraId="51A31052" w14:textId="77777777" w:rsidR="00266EB3" w:rsidRDefault="00000000">
      <w:pPr>
        <w:pStyle w:val="ListParagraph"/>
        <w:numPr>
          <w:ilvl w:val="1"/>
          <w:numId w:val="31"/>
        </w:numPr>
        <w:tabs>
          <w:tab w:val="left" w:pos="1201"/>
        </w:tabs>
        <w:spacing w:before="124" w:line="364" w:lineRule="auto"/>
        <w:ind w:right="492"/>
        <w:jc w:val="both"/>
        <w:rPr>
          <w:sz w:val="24"/>
        </w:rPr>
      </w:pPr>
      <w:r>
        <w:rPr>
          <w:sz w:val="24"/>
        </w:rPr>
        <w:lastRenderedPageBreak/>
        <w:t>Now the</w:t>
      </w:r>
      <w:r>
        <w:rPr>
          <w:spacing w:val="1"/>
          <w:sz w:val="24"/>
        </w:rPr>
        <w:t xml:space="preserve"> </w:t>
      </w:r>
      <w:r>
        <w:rPr>
          <w:sz w:val="24"/>
        </w:rPr>
        <w:t>plugger</w:t>
      </w:r>
      <w:r>
        <w:rPr>
          <w:spacing w:val="1"/>
          <w:sz w:val="24"/>
        </w:rPr>
        <w:t xml:space="preserve"> </w:t>
      </w:r>
      <w:r>
        <w:rPr>
          <w:sz w:val="24"/>
        </w:rPr>
        <w:t>can</w:t>
      </w:r>
      <w:r>
        <w:rPr>
          <w:spacing w:val="1"/>
          <w:sz w:val="24"/>
        </w:rPr>
        <w:t xml:space="preserve"> </w:t>
      </w:r>
      <w:r>
        <w:rPr>
          <w:sz w:val="24"/>
        </w:rPr>
        <w:t>be</w:t>
      </w:r>
      <w:r>
        <w:rPr>
          <w:spacing w:val="1"/>
          <w:sz w:val="24"/>
        </w:rPr>
        <w:t xml:space="preserve"> </w:t>
      </w:r>
      <w:r>
        <w:rPr>
          <w:sz w:val="24"/>
        </w:rPr>
        <w:t>used</w:t>
      </w:r>
      <w:r>
        <w:rPr>
          <w:spacing w:val="1"/>
          <w:sz w:val="24"/>
        </w:rPr>
        <w:t xml:space="preserve"> </w:t>
      </w:r>
      <w:r>
        <w:rPr>
          <w:sz w:val="24"/>
        </w:rPr>
        <w:t>cold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compact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softened</w:t>
      </w:r>
      <w:r>
        <w:rPr>
          <w:spacing w:val="1"/>
          <w:sz w:val="24"/>
        </w:rPr>
        <w:t xml:space="preserve"> </w:t>
      </w:r>
      <w:r>
        <w:rPr>
          <w:sz w:val="24"/>
        </w:rPr>
        <w:t>gutta-</w:t>
      </w:r>
      <w:r>
        <w:rPr>
          <w:spacing w:val="-61"/>
          <w:sz w:val="24"/>
        </w:rPr>
        <w:t xml:space="preserve"> </w:t>
      </w:r>
      <w:r>
        <w:rPr>
          <w:sz w:val="24"/>
        </w:rPr>
        <w:t>percha, followed again by warming and lateral space preparation for</w:t>
      </w:r>
      <w:r>
        <w:rPr>
          <w:spacing w:val="1"/>
          <w:sz w:val="24"/>
        </w:rPr>
        <w:t xml:space="preserve"> </w:t>
      </w:r>
      <w:r>
        <w:rPr>
          <w:sz w:val="24"/>
        </w:rPr>
        <w:t>additional</w:t>
      </w:r>
      <w:r>
        <w:rPr>
          <w:spacing w:val="1"/>
          <w:sz w:val="24"/>
        </w:rPr>
        <w:t xml:space="preserve"> </w:t>
      </w:r>
      <w:r>
        <w:rPr>
          <w:sz w:val="24"/>
        </w:rPr>
        <w:t>points.</w:t>
      </w:r>
    </w:p>
    <w:p w14:paraId="77B5FB45" w14:textId="77777777" w:rsidR="00266EB3" w:rsidRDefault="00000000">
      <w:pPr>
        <w:pStyle w:val="ListParagraph"/>
        <w:numPr>
          <w:ilvl w:val="1"/>
          <w:numId w:val="31"/>
        </w:numPr>
        <w:tabs>
          <w:tab w:val="left" w:pos="1268"/>
        </w:tabs>
        <w:spacing w:before="205" w:line="364" w:lineRule="auto"/>
        <w:ind w:right="496"/>
        <w:jc w:val="both"/>
        <w:rPr>
          <w:sz w:val="24"/>
        </w:rPr>
      </w:pPr>
      <w:r>
        <w:tab/>
      </w:r>
      <w:r>
        <w:rPr>
          <w:sz w:val="24"/>
        </w:rPr>
        <w:t>In this manner (lateral compaction with the heated plugger to provide</w:t>
      </w:r>
      <w:r>
        <w:rPr>
          <w:spacing w:val="1"/>
          <w:sz w:val="24"/>
        </w:rPr>
        <w:t xml:space="preserve"> </w:t>
      </w:r>
      <w:r>
        <w:rPr>
          <w:sz w:val="24"/>
        </w:rPr>
        <w:t>space for additional gutta-percha, and the vertical compaction with the</w:t>
      </w:r>
      <w:r>
        <w:rPr>
          <w:spacing w:val="1"/>
          <w:sz w:val="24"/>
        </w:rPr>
        <w:t xml:space="preserve"> </w:t>
      </w:r>
      <w:r>
        <w:rPr>
          <w:sz w:val="24"/>
        </w:rPr>
        <w:t>cooled</w:t>
      </w:r>
      <w:r>
        <w:rPr>
          <w:spacing w:val="19"/>
          <w:sz w:val="24"/>
        </w:rPr>
        <w:t xml:space="preserve"> </w:t>
      </w:r>
      <w:r>
        <w:rPr>
          <w:sz w:val="24"/>
        </w:rPr>
        <w:t>plugger</w:t>
      </w:r>
      <w:r>
        <w:rPr>
          <w:spacing w:val="20"/>
          <w:sz w:val="24"/>
        </w:rPr>
        <w:t xml:space="preserve"> </w:t>
      </w:r>
      <w:r>
        <w:rPr>
          <w:sz w:val="24"/>
        </w:rPr>
        <w:t>to</w:t>
      </w:r>
      <w:r>
        <w:rPr>
          <w:spacing w:val="20"/>
          <w:sz w:val="24"/>
        </w:rPr>
        <w:t xml:space="preserve"> </w:t>
      </w:r>
      <w:r>
        <w:rPr>
          <w:sz w:val="24"/>
        </w:rPr>
        <w:t>condense</w:t>
      </w:r>
      <w:r>
        <w:rPr>
          <w:spacing w:val="21"/>
          <w:sz w:val="24"/>
        </w:rPr>
        <w:t xml:space="preserve"> </w:t>
      </w:r>
      <w:r>
        <w:rPr>
          <w:sz w:val="24"/>
        </w:rPr>
        <w:t>the</w:t>
      </w:r>
      <w:r>
        <w:rPr>
          <w:spacing w:val="19"/>
          <w:sz w:val="24"/>
        </w:rPr>
        <w:t xml:space="preserve"> </w:t>
      </w:r>
      <w:r>
        <w:rPr>
          <w:sz w:val="24"/>
        </w:rPr>
        <w:t>heat-softened</w:t>
      </w:r>
      <w:r>
        <w:rPr>
          <w:spacing w:val="22"/>
          <w:sz w:val="24"/>
        </w:rPr>
        <w:t xml:space="preserve"> </w:t>
      </w:r>
      <w:r>
        <w:rPr>
          <w:sz w:val="24"/>
        </w:rPr>
        <w:t>gutta-percha)</w:t>
      </w:r>
      <w:r>
        <w:rPr>
          <w:spacing w:val="20"/>
          <w:sz w:val="24"/>
        </w:rPr>
        <w:t xml:space="preserve"> </w:t>
      </w:r>
      <w:r>
        <w:rPr>
          <w:sz w:val="24"/>
        </w:rPr>
        <w:t>the</w:t>
      </w:r>
      <w:r>
        <w:rPr>
          <w:spacing w:val="21"/>
          <w:sz w:val="24"/>
        </w:rPr>
        <w:t xml:space="preserve"> </w:t>
      </w:r>
      <w:r>
        <w:rPr>
          <w:sz w:val="24"/>
        </w:rPr>
        <w:t>canal</w:t>
      </w:r>
      <w:r>
        <w:rPr>
          <w:spacing w:val="-61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entirely obturated.</w:t>
      </w:r>
    </w:p>
    <w:p w14:paraId="1B756BF9" w14:textId="77777777" w:rsidR="00266EB3" w:rsidRDefault="00000000">
      <w:pPr>
        <w:pStyle w:val="ListParagraph"/>
        <w:numPr>
          <w:ilvl w:val="1"/>
          <w:numId w:val="31"/>
        </w:numPr>
        <w:tabs>
          <w:tab w:val="left" w:pos="1201"/>
        </w:tabs>
        <w:spacing w:before="203" w:line="367" w:lineRule="auto"/>
        <w:ind w:right="502"/>
        <w:jc w:val="both"/>
        <w:rPr>
          <w:sz w:val="24"/>
        </w:rPr>
      </w:pPr>
      <w:r>
        <w:rPr>
          <w:sz w:val="24"/>
        </w:rPr>
        <w:t>Finally, a cold hand plugger can be used to firmly condense the fused</w:t>
      </w:r>
      <w:r>
        <w:rPr>
          <w:spacing w:val="1"/>
          <w:sz w:val="24"/>
        </w:rPr>
        <w:t xml:space="preserve"> </w:t>
      </w:r>
      <w:r>
        <w:rPr>
          <w:sz w:val="24"/>
        </w:rPr>
        <w:t>gutta-percha bolus.</w:t>
      </w:r>
    </w:p>
    <w:p w14:paraId="02BBE423" w14:textId="77777777" w:rsidR="00266EB3" w:rsidRDefault="00000000">
      <w:pPr>
        <w:pStyle w:val="Heading3"/>
        <w:spacing w:before="193"/>
      </w:pPr>
      <w:r>
        <w:rPr>
          <w:u w:val="thick"/>
        </w:rPr>
        <w:t>Other</w:t>
      </w:r>
      <w:r>
        <w:rPr>
          <w:spacing w:val="-1"/>
          <w:u w:val="thick"/>
        </w:rPr>
        <w:t xml:space="preserve"> </w:t>
      </w:r>
      <w:r>
        <w:rPr>
          <w:u w:val="thick"/>
        </w:rPr>
        <w:t>uses-</w:t>
      </w:r>
    </w:p>
    <w:p w14:paraId="7D2BBA6C" w14:textId="77777777" w:rsidR="00266EB3" w:rsidRDefault="00266EB3">
      <w:pPr>
        <w:pStyle w:val="BodyText"/>
        <w:spacing w:before="4"/>
        <w:rPr>
          <w:rFonts w:ascii="Arial"/>
          <w:b/>
          <w:sz w:val="21"/>
        </w:rPr>
      </w:pPr>
    </w:p>
    <w:p w14:paraId="119BCBC8" w14:textId="77777777" w:rsidR="00266EB3" w:rsidRDefault="00000000">
      <w:pPr>
        <w:pStyle w:val="BodyText"/>
        <w:spacing w:before="97" w:line="367" w:lineRule="auto"/>
        <w:ind w:left="840" w:right="491" w:hanging="360"/>
      </w:pPr>
      <w:r>
        <w:t>a.</w:t>
      </w:r>
      <w:r>
        <w:rPr>
          <w:spacing w:val="30"/>
        </w:rPr>
        <w:t xml:space="preserve"> </w:t>
      </w:r>
      <w:r>
        <w:t>can</w:t>
      </w:r>
      <w:r>
        <w:rPr>
          <w:spacing w:val="23"/>
        </w:rPr>
        <w:t xml:space="preserve"> </w:t>
      </w:r>
      <w:r>
        <w:t>also</w:t>
      </w:r>
      <w:r>
        <w:rPr>
          <w:spacing w:val="24"/>
        </w:rPr>
        <w:t xml:space="preserve"> </w:t>
      </w:r>
      <w:r>
        <w:t>be</w:t>
      </w:r>
      <w:r>
        <w:rPr>
          <w:spacing w:val="24"/>
        </w:rPr>
        <w:t xml:space="preserve"> </w:t>
      </w:r>
      <w:r>
        <w:t>used</w:t>
      </w:r>
      <w:r>
        <w:rPr>
          <w:spacing w:val="24"/>
        </w:rPr>
        <w:t xml:space="preserve"> </w:t>
      </w:r>
      <w:r>
        <w:t>to</w:t>
      </w:r>
      <w:r>
        <w:rPr>
          <w:spacing w:val="24"/>
        </w:rPr>
        <w:t xml:space="preserve"> </w:t>
      </w:r>
      <w:r>
        <w:t>soften</w:t>
      </w:r>
      <w:r>
        <w:rPr>
          <w:spacing w:val="24"/>
        </w:rPr>
        <w:t xml:space="preserve"> </w:t>
      </w:r>
      <w:r>
        <w:t>and</w:t>
      </w:r>
      <w:r>
        <w:rPr>
          <w:spacing w:val="24"/>
        </w:rPr>
        <w:t xml:space="preserve"> </w:t>
      </w:r>
      <w:r>
        <w:t>remove</w:t>
      </w:r>
      <w:r>
        <w:rPr>
          <w:spacing w:val="24"/>
        </w:rPr>
        <w:t xml:space="preserve"> </w:t>
      </w:r>
      <w:r>
        <w:t>gutta-percha</w:t>
      </w:r>
      <w:r>
        <w:rPr>
          <w:spacing w:val="22"/>
        </w:rPr>
        <w:t xml:space="preserve"> </w:t>
      </w:r>
      <w:r>
        <w:t>for</w:t>
      </w:r>
      <w:r>
        <w:rPr>
          <w:spacing w:val="22"/>
        </w:rPr>
        <w:t xml:space="preserve"> </w:t>
      </w:r>
      <w:r>
        <w:t>post</w:t>
      </w:r>
      <w:r>
        <w:rPr>
          <w:spacing w:val="24"/>
        </w:rPr>
        <w:t xml:space="preserve"> </w:t>
      </w:r>
      <w:r>
        <w:t>preparation</w:t>
      </w:r>
      <w:r>
        <w:rPr>
          <w:spacing w:val="-61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in</w:t>
      </w:r>
      <w:r>
        <w:rPr>
          <w:spacing w:val="3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event</w:t>
      </w:r>
      <w:r>
        <w:rPr>
          <w:spacing w:val="1"/>
        </w:rPr>
        <w:t xml:space="preserve"> </w:t>
      </w:r>
      <w:r>
        <w:t>of</w:t>
      </w:r>
      <w:r>
        <w:rPr>
          <w:spacing w:val="5"/>
        </w:rPr>
        <w:t xml:space="preserve"> </w:t>
      </w:r>
      <w:r>
        <w:t>retreatment.</w:t>
      </w:r>
    </w:p>
    <w:p w14:paraId="20E57C84" w14:textId="77777777" w:rsidR="00266EB3" w:rsidRDefault="00000000">
      <w:pPr>
        <w:pStyle w:val="Heading3"/>
        <w:spacing w:before="192"/>
      </w:pPr>
      <w:r>
        <w:rPr>
          <w:u w:val="thick"/>
        </w:rPr>
        <w:t>Advantage-</w:t>
      </w:r>
    </w:p>
    <w:p w14:paraId="1EE6AB06" w14:textId="77777777" w:rsidR="00266EB3" w:rsidRDefault="00266EB3">
      <w:pPr>
        <w:pStyle w:val="BodyText"/>
        <w:spacing w:before="4"/>
        <w:rPr>
          <w:rFonts w:ascii="Arial"/>
          <w:b/>
          <w:sz w:val="21"/>
        </w:rPr>
      </w:pPr>
    </w:p>
    <w:p w14:paraId="123BBB35" w14:textId="77777777" w:rsidR="00266EB3" w:rsidRDefault="00000000">
      <w:pPr>
        <w:pStyle w:val="BodyText"/>
        <w:spacing w:before="97" w:line="364" w:lineRule="auto"/>
        <w:ind w:left="480" w:right="498"/>
        <w:jc w:val="both"/>
      </w:pPr>
      <w:r>
        <w:t xml:space="preserve">Advantage of this technique over lateral condensation is that the heated tip </w:t>
      </w:r>
      <w:proofErr w:type="gramStart"/>
      <w:r>
        <w:t>is</w:t>
      </w:r>
      <w:r>
        <w:rPr>
          <w:spacing w:val="1"/>
        </w:rPr>
        <w:t xml:space="preserve"> </w:t>
      </w:r>
      <w:r>
        <w:t>able</w:t>
      </w:r>
      <w:r>
        <w:rPr>
          <w:spacing w:val="30"/>
        </w:rPr>
        <w:t xml:space="preserve"> </w:t>
      </w:r>
      <w:r>
        <w:t>to</w:t>
      </w:r>
      <w:proofErr w:type="gramEnd"/>
      <w:r>
        <w:rPr>
          <w:spacing w:val="30"/>
        </w:rPr>
        <w:t xml:space="preserve"> </w:t>
      </w:r>
      <w:r>
        <w:t>advance</w:t>
      </w:r>
      <w:r>
        <w:rPr>
          <w:spacing w:val="28"/>
        </w:rPr>
        <w:t xml:space="preserve"> </w:t>
      </w:r>
      <w:r>
        <w:t>apically</w:t>
      </w:r>
      <w:r>
        <w:rPr>
          <w:spacing w:val="29"/>
        </w:rPr>
        <w:t xml:space="preserve"> </w:t>
      </w:r>
      <w:r>
        <w:t>with</w:t>
      </w:r>
      <w:r>
        <w:rPr>
          <w:spacing w:val="31"/>
        </w:rPr>
        <w:t xml:space="preserve"> </w:t>
      </w:r>
      <w:r>
        <w:t>minimum</w:t>
      </w:r>
      <w:r>
        <w:rPr>
          <w:spacing w:val="31"/>
        </w:rPr>
        <w:t xml:space="preserve"> </w:t>
      </w:r>
      <w:r>
        <w:t>exertion</w:t>
      </w:r>
      <w:r>
        <w:rPr>
          <w:spacing w:val="31"/>
        </w:rPr>
        <w:t xml:space="preserve"> </w:t>
      </w:r>
      <w:r>
        <w:t>because</w:t>
      </w:r>
      <w:r>
        <w:rPr>
          <w:spacing w:val="30"/>
        </w:rPr>
        <w:t xml:space="preserve"> </w:t>
      </w:r>
      <w:r>
        <w:t>of</w:t>
      </w:r>
      <w:r>
        <w:rPr>
          <w:spacing w:val="31"/>
        </w:rPr>
        <w:t xml:space="preserve"> </w:t>
      </w:r>
      <w:r>
        <w:t>the</w:t>
      </w:r>
      <w:r>
        <w:rPr>
          <w:spacing w:val="30"/>
        </w:rPr>
        <w:t xml:space="preserve"> </w:t>
      </w:r>
      <w:r>
        <w:t>softening</w:t>
      </w:r>
      <w:r>
        <w:rPr>
          <w:spacing w:val="29"/>
        </w:rPr>
        <w:t xml:space="preserve"> </w:t>
      </w:r>
      <w:r>
        <w:t>of</w:t>
      </w:r>
      <w:r>
        <w:rPr>
          <w:spacing w:val="-62"/>
        </w:rPr>
        <w:t xml:space="preserve"> </w:t>
      </w:r>
      <w:r>
        <w:t>the master</w:t>
      </w:r>
      <w:r>
        <w:rPr>
          <w:spacing w:val="2"/>
        </w:rPr>
        <w:t xml:space="preserve"> </w:t>
      </w:r>
      <w:r>
        <w:t>cone</w:t>
      </w:r>
      <w:r>
        <w:rPr>
          <w:spacing w:val="3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mass</w:t>
      </w:r>
      <w:r>
        <w:rPr>
          <w:spacing w:val="2"/>
        </w:rPr>
        <w:t xml:space="preserve"> </w:t>
      </w:r>
      <w:r>
        <w:t>of</w:t>
      </w:r>
      <w:r>
        <w:rPr>
          <w:spacing w:val="5"/>
        </w:rPr>
        <w:t xml:space="preserve"> </w:t>
      </w:r>
      <w:r>
        <w:t>gutta-percha.</w:t>
      </w:r>
    </w:p>
    <w:p w14:paraId="1889924F" w14:textId="77777777" w:rsidR="00266EB3" w:rsidRDefault="00000000">
      <w:pPr>
        <w:pStyle w:val="BodyText"/>
        <w:spacing w:before="197" w:line="364" w:lineRule="auto"/>
        <w:ind w:left="480" w:right="495"/>
        <w:jc w:val="both"/>
      </w:pPr>
      <w:r>
        <w:t xml:space="preserve">Liewehr </w:t>
      </w:r>
      <w:r>
        <w:rPr>
          <w:rFonts w:ascii="Arial"/>
          <w:i/>
        </w:rPr>
        <w:t xml:space="preserve">et al </w:t>
      </w:r>
      <w:r>
        <w:t>found that the use of warm lateral condensation performed with</w:t>
      </w:r>
      <w:r>
        <w:rPr>
          <w:spacing w:val="1"/>
        </w:rPr>
        <w:t xml:space="preserve"> </w:t>
      </w:r>
      <w:r>
        <w:t>Endotec resulted in a 14.63% mean increase in weight of the gutta-percha</w:t>
      </w:r>
      <w:r>
        <w:rPr>
          <w:spacing w:val="1"/>
        </w:rPr>
        <w:t xml:space="preserve"> </w:t>
      </w:r>
      <w:r>
        <w:rPr>
          <w:spacing w:val="-1"/>
        </w:rPr>
        <w:t>mass</w:t>
      </w:r>
      <w:r>
        <w:rPr>
          <w:spacing w:val="2"/>
        </w:rPr>
        <w:t xml:space="preserve"> </w:t>
      </w:r>
      <w:r>
        <w:rPr>
          <w:spacing w:val="-1"/>
        </w:rPr>
        <w:t>which</w:t>
      </w:r>
      <w:r>
        <w:rPr>
          <w:spacing w:val="3"/>
        </w:rPr>
        <w:t xml:space="preserve"> </w:t>
      </w:r>
      <w:r>
        <w:rPr>
          <w:spacing w:val="-1"/>
        </w:rPr>
        <w:t>was</w:t>
      </w:r>
      <w:r>
        <w:rPr>
          <w:spacing w:val="2"/>
        </w:rPr>
        <w:t xml:space="preserve"> </w:t>
      </w:r>
      <w:r>
        <w:rPr>
          <w:spacing w:val="-1"/>
        </w:rPr>
        <w:t>significantly</w:t>
      </w:r>
      <w:r>
        <w:t xml:space="preserve"> greater</w:t>
      </w:r>
      <w:r>
        <w:rPr>
          <w:spacing w:val="2"/>
        </w:rPr>
        <w:t xml:space="preserve"> </w:t>
      </w:r>
      <w:r>
        <w:t>than</w:t>
      </w:r>
      <w:r>
        <w:rPr>
          <w:spacing w:val="3"/>
        </w:rPr>
        <w:t xml:space="preserve"> </w:t>
      </w:r>
      <w:r>
        <w:t>lateral</w:t>
      </w:r>
      <w:r>
        <w:rPr>
          <w:spacing w:val="2"/>
        </w:rPr>
        <w:t xml:space="preserve"> </w:t>
      </w:r>
      <w:r>
        <w:t>condensation</w:t>
      </w:r>
      <w:r>
        <w:rPr>
          <w:vertAlign w:val="superscript"/>
        </w:rPr>
        <w:t>.</w:t>
      </w:r>
      <w:r>
        <w:rPr>
          <w:spacing w:val="-18"/>
        </w:rPr>
        <w:t xml:space="preserve"> </w:t>
      </w:r>
      <w:r>
        <w:rPr>
          <w:vertAlign w:val="superscript"/>
        </w:rPr>
        <w:t>110</w:t>
      </w:r>
    </w:p>
    <w:p w14:paraId="70BEA10F" w14:textId="77777777" w:rsidR="00266EB3" w:rsidRDefault="00000000">
      <w:pPr>
        <w:pStyle w:val="BodyText"/>
        <w:spacing w:before="198" w:line="364" w:lineRule="auto"/>
        <w:ind w:left="480" w:right="499"/>
        <w:jc w:val="both"/>
      </w:pPr>
      <w:r>
        <w:t xml:space="preserve">Martin H </w:t>
      </w:r>
      <w:r>
        <w:rPr>
          <w:rFonts w:ascii="Arial"/>
          <w:i/>
        </w:rPr>
        <w:t xml:space="preserve">et al </w:t>
      </w:r>
      <w:r>
        <w:t>compared the stress generated with lateral compaction and</w:t>
      </w:r>
      <w:r>
        <w:rPr>
          <w:spacing w:val="1"/>
        </w:rPr>
        <w:t xml:space="preserve"> </w:t>
      </w:r>
      <w:r>
        <w:t xml:space="preserve">warm lateral compaction, using </w:t>
      </w:r>
      <w:proofErr w:type="gramStart"/>
      <w:r>
        <w:t>the Endotec</w:t>
      </w:r>
      <w:proofErr w:type="gramEnd"/>
      <w:r>
        <w:t xml:space="preserve"> II, and found that the warm lateral</w:t>
      </w:r>
      <w:r>
        <w:rPr>
          <w:spacing w:val="-61"/>
        </w:rPr>
        <w:t xml:space="preserve"> </w:t>
      </w:r>
      <w:r>
        <w:t>compaction</w:t>
      </w:r>
      <w:r>
        <w:rPr>
          <w:spacing w:val="2"/>
        </w:rPr>
        <w:t xml:space="preserve"> </w:t>
      </w:r>
      <w:r>
        <w:t>technique</w:t>
      </w:r>
      <w:r>
        <w:rPr>
          <w:spacing w:val="1"/>
        </w:rPr>
        <w:t xml:space="preserve"> </w:t>
      </w:r>
      <w:r>
        <w:t>created less</w:t>
      </w:r>
      <w:r>
        <w:rPr>
          <w:spacing w:val="2"/>
        </w:rPr>
        <w:t xml:space="preserve"> </w:t>
      </w:r>
      <w:r>
        <w:t>stress</w:t>
      </w:r>
      <w:r>
        <w:rPr>
          <w:spacing w:val="-1"/>
        </w:rPr>
        <w:t xml:space="preserve"> </w:t>
      </w:r>
      <w:r>
        <w:t>during</w:t>
      </w:r>
      <w:r>
        <w:rPr>
          <w:spacing w:val="2"/>
        </w:rPr>
        <w:t xml:space="preserve"> </w:t>
      </w:r>
      <w:r>
        <w:t>obturation.</w:t>
      </w:r>
      <w:r>
        <w:rPr>
          <w:spacing w:val="3"/>
        </w:rPr>
        <w:t xml:space="preserve"> </w:t>
      </w:r>
      <w:r>
        <w:rPr>
          <w:vertAlign w:val="superscript"/>
        </w:rPr>
        <w:t>111</w:t>
      </w:r>
    </w:p>
    <w:p w14:paraId="5C35BDC6" w14:textId="77777777" w:rsidR="00266EB3" w:rsidRDefault="00000000">
      <w:pPr>
        <w:pStyle w:val="BodyText"/>
        <w:spacing w:before="197" w:line="364" w:lineRule="auto"/>
        <w:ind w:left="480" w:right="496"/>
        <w:jc w:val="both"/>
      </w:pPr>
      <w:r>
        <w:t xml:space="preserve">A study using a leakage model in vitro by Mc CombD </w:t>
      </w:r>
      <w:r>
        <w:rPr>
          <w:rFonts w:ascii="Arial"/>
          <w:i/>
        </w:rPr>
        <w:t xml:space="preserve">et al </w:t>
      </w:r>
      <w:r>
        <w:t>reported that the</w:t>
      </w:r>
      <w:r>
        <w:rPr>
          <w:spacing w:val="1"/>
        </w:rPr>
        <w:t xml:space="preserve"> </w:t>
      </w:r>
      <w:r>
        <w:t>Endotec warm lateral condensation has the least leakage, compared with</w:t>
      </w:r>
      <w:r>
        <w:rPr>
          <w:spacing w:val="1"/>
        </w:rPr>
        <w:t xml:space="preserve"> </w:t>
      </w:r>
      <w:r>
        <w:t>Ultrafil</w:t>
      </w:r>
      <w:r>
        <w:rPr>
          <w:spacing w:val="1"/>
        </w:rPr>
        <w:t xml:space="preserve"> </w:t>
      </w:r>
      <w:r>
        <w:t>and</w:t>
      </w:r>
      <w:r>
        <w:rPr>
          <w:spacing w:val="3"/>
        </w:rPr>
        <w:t xml:space="preserve"> </w:t>
      </w:r>
      <w:r>
        <w:t>lateral</w:t>
      </w:r>
      <w:r>
        <w:rPr>
          <w:spacing w:val="2"/>
        </w:rPr>
        <w:t xml:space="preserve"> </w:t>
      </w:r>
      <w:r>
        <w:t>condensation.</w:t>
      </w:r>
    </w:p>
    <w:p w14:paraId="14BE428E" w14:textId="77777777" w:rsidR="00266EB3" w:rsidRDefault="00000000">
      <w:pPr>
        <w:pStyle w:val="BodyText"/>
        <w:spacing w:before="201" w:line="364" w:lineRule="auto"/>
        <w:ind w:left="480" w:right="499"/>
        <w:jc w:val="both"/>
      </w:pPr>
      <w:r>
        <w:t>Heat generated by the technique- Evaluation of the effects of warm lateral and</w:t>
      </w:r>
      <w:r>
        <w:rPr>
          <w:spacing w:val="-61"/>
        </w:rPr>
        <w:t xml:space="preserve"> </w:t>
      </w:r>
      <w:r>
        <w:t>warm vertical compaction on periodontal tissues demonstrated that neither</w:t>
      </w:r>
      <w:r>
        <w:rPr>
          <w:spacing w:val="1"/>
        </w:rPr>
        <w:t xml:space="preserve"> </w:t>
      </w:r>
      <w:r>
        <w:t>technique produced</w:t>
      </w:r>
      <w:r>
        <w:rPr>
          <w:spacing w:val="1"/>
        </w:rPr>
        <w:t xml:space="preserve"> </w:t>
      </w:r>
      <w:r>
        <w:t>heat-related</w:t>
      </w:r>
      <w:r>
        <w:rPr>
          <w:spacing w:val="3"/>
        </w:rPr>
        <w:t xml:space="preserve"> </w:t>
      </w:r>
      <w:r>
        <w:t>damage.</w:t>
      </w:r>
    </w:p>
    <w:p w14:paraId="620BEB18" w14:textId="77777777" w:rsidR="00266EB3" w:rsidRDefault="00266EB3">
      <w:pPr>
        <w:spacing w:line="364" w:lineRule="auto"/>
        <w:jc w:val="both"/>
        <w:sectPr w:rsidR="00266EB3">
          <w:pgSz w:w="11910" w:h="16840"/>
          <w:pgMar w:top="1300" w:right="940" w:bottom="1400" w:left="1680" w:header="712" w:footer="1170" w:gutter="0"/>
          <w:cols w:space="720"/>
        </w:sectPr>
      </w:pPr>
    </w:p>
    <w:p w14:paraId="7E46E9AE" w14:textId="77777777" w:rsidR="00266EB3" w:rsidRDefault="00000000">
      <w:pPr>
        <w:pStyle w:val="Heading3"/>
        <w:spacing w:before="121"/>
      </w:pPr>
      <w:r>
        <w:rPr>
          <w:u w:val="thick"/>
        </w:rPr>
        <w:lastRenderedPageBreak/>
        <w:t>Disadvantage-</w:t>
      </w:r>
    </w:p>
    <w:p w14:paraId="017FC2FB" w14:textId="77777777" w:rsidR="00266EB3" w:rsidRDefault="00266EB3">
      <w:pPr>
        <w:pStyle w:val="BodyText"/>
        <w:spacing w:before="2"/>
        <w:rPr>
          <w:rFonts w:ascii="Arial"/>
          <w:b/>
          <w:sz w:val="21"/>
        </w:rPr>
      </w:pPr>
    </w:p>
    <w:p w14:paraId="1D67D9F2" w14:textId="77777777" w:rsidR="00266EB3" w:rsidRDefault="00000000">
      <w:pPr>
        <w:pStyle w:val="BodyText"/>
        <w:spacing w:before="92" w:line="364" w:lineRule="auto"/>
        <w:ind w:left="480" w:right="497"/>
        <w:jc w:val="both"/>
      </w:pPr>
      <w:r>
        <w:t xml:space="preserve">Castelli </w:t>
      </w:r>
      <w:r>
        <w:rPr>
          <w:rFonts w:ascii="Arial" w:hAnsi="Arial"/>
          <w:i/>
        </w:rPr>
        <w:t xml:space="preserve">et al. </w:t>
      </w:r>
      <w:r>
        <w:t>found that “some Endotec specimens generated small restrictive</w:t>
      </w:r>
      <w:r>
        <w:rPr>
          <w:spacing w:val="-61"/>
        </w:rPr>
        <w:t xml:space="preserve"> </w:t>
      </w:r>
      <w:r>
        <w:t>inflammatory</w:t>
      </w:r>
      <w:r>
        <w:rPr>
          <w:spacing w:val="1"/>
        </w:rPr>
        <w:t xml:space="preserve"> </w:t>
      </w:r>
      <w:r>
        <w:t>infiltrates</w:t>
      </w:r>
      <w:r>
        <w:rPr>
          <w:spacing w:val="1"/>
        </w:rPr>
        <w:t xml:space="preserve"> </w:t>
      </w:r>
      <w:r>
        <w:t>restricted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root</w:t>
      </w:r>
      <w:r>
        <w:rPr>
          <w:spacing w:val="1"/>
        </w:rPr>
        <w:t xml:space="preserve"> </w:t>
      </w:r>
      <w:r>
        <w:t>canal</w:t>
      </w:r>
      <w:r>
        <w:rPr>
          <w:spacing w:val="1"/>
        </w:rPr>
        <w:t xml:space="preserve"> </w:t>
      </w:r>
      <w:r>
        <w:t>opening,”</w:t>
      </w:r>
      <w:r>
        <w:rPr>
          <w:spacing w:val="1"/>
        </w:rPr>
        <w:t xml:space="preserve"> </w:t>
      </w:r>
      <w:r>
        <w:t>whereas</w:t>
      </w:r>
      <w:r>
        <w:rPr>
          <w:spacing w:val="63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warm gutta-percha “vertical condensation inflammatory reactions, because of</w:t>
      </w:r>
      <w:r>
        <w:rPr>
          <w:spacing w:val="1"/>
        </w:rPr>
        <w:t xml:space="preserve"> </w:t>
      </w:r>
      <w:r>
        <w:t>their extensive</w:t>
      </w:r>
      <w:r>
        <w:rPr>
          <w:spacing w:val="1"/>
        </w:rPr>
        <w:t xml:space="preserve"> </w:t>
      </w:r>
      <w:r>
        <w:t>nature,</w:t>
      </w:r>
      <w:r>
        <w:rPr>
          <w:spacing w:val="1"/>
        </w:rPr>
        <w:t xml:space="preserve"> </w:t>
      </w:r>
      <w:r>
        <w:t>were</w:t>
      </w:r>
      <w:r>
        <w:rPr>
          <w:spacing w:val="63"/>
        </w:rPr>
        <w:t xml:space="preserve"> </w:t>
      </w:r>
      <w:r>
        <w:t>probably the source of</w:t>
      </w:r>
      <w:r>
        <w:rPr>
          <w:spacing w:val="64"/>
        </w:rPr>
        <w:t xml:space="preserve"> </w:t>
      </w:r>
      <w:r>
        <w:t>maintaining discomfort</w:t>
      </w:r>
      <w:r>
        <w:rPr>
          <w:spacing w:val="1"/>
        </w:rPr>
        <w:t xml:space="preserve"> </w:t>
      </w:r>
      <w:r>
        <w:t>and pain.</w:t>
      </w:r>
    </w:p>
    <w:p w14:paraId="3420ECB0" w14:textId="77777777" w:rsidR="00266EB3" w:rsidRDefault="00000000">
      <w:pPr>
        <w:pStyle w:val="Heading3"/>
        <w:numPr>
          <w:ilvl w:val="0"/>
          <w:numId w:val="31"/>
        </w:numPr>
        <w:tabs>
          <w:tab w:val="left" w:pos="841"/>
        </w:tabs>
        <w:spacing w:before="202"/>
        <w:ind w:hanging="361"/>
      </w:pPr>
      <w:r>
        <w:rPr>
          <w:u w:val="thick"/>
        </w:rPr>
        <w:t>Thermopact</w:t>
      </w:r>
      <w:r>
        <w:rPr>
          <w:spacing w:val="-1"/>
          <w:u w:val="thick"/>
        </w:rPr>
        <w:t xml:space="preserve"> </w:t>
      </w:r>
      <w:r>
        <w:rPr>
          <w:u w:val="thick"/>
        </w:rPr>
        <w:t>(Degussa, France</w:t>
      </w:r>
      <w:r>
        <w:rPr>
          <w:spacing w:val="-1"/>
          <w:u w:val="thick"/>
        </w:rPr>
        <w:t xml:space="preserve"> </w:t>
      </w:r>
      <w:r>
        <w:rPr>
          <w:u w:val="thick"/>
        </w:rPr>
        <w:t>PB</w:t>
      </w:r>
      <w:r>
        <w:rPr>
          <w:spacing w:val="-3"/>
          <w:u w:val="thick"/>
        </w:rPr>
        <w:t xml:space="preserve"> </w:t>
      </w:r>
      <w:r>
        <w:rPr>
          <w:u w:val="thick"/>
        </w:rPr>
        <w:t>125-223</w:t>
      </w:r>
      <w:r>
        <w:rPr>
          <w:spacing w:val="-3"/>
          <w:u w:val="thick"/>
        </w:rPr>
        <w:t xml:space="preserve"> </w:t>
      </w:r>
      <w:r>
        <w:rPr>
          <w:u w:val="thick"/>
        </w:rPr>
        <w:t>Neuilly</w:t>
      </w:r>
      <w:r>
        <w:rPr>
          <w:spacing w:val="-7"/>
          <w:u w:val="thick"/>
        </w:rPr>
        <w:t xml:space="preserve"> </w:t>
      </w:r>
      <w:r>
        <w:rPr>
          <w:u w:val="thick"/>
        </w:rPr>
        <w:t>Sur Seine)-</w:t>
      </w:r>
      <w:r>
        <w:rPr>
          <w:vertAlign w:val="superscript"/>
        </w:rPr>
        <w:t>109</w:t>
      </w:r>
    </w:p>
    <w:p w14:paraId="6E24DDC2" w14:textId="77777777" w:rsidR="00266EB3" w:rsidRDefault="00266EB3">
      <w:pPr>
        <w:pStyle w:val="BodyText"/>
        <w:spacing w:before="2"/>
        <w:rPr>
          <w:rFonts w:ascii="Arial"/>
          <w:b/>
          <w:sz w:val="21"/>
        </w:rPr>
      </w:pPr>
    </w:p>
    <w:p w14:paraId="175C5E6B" w14:textId="77777777" w:rsidR="00266EB3" w:rsidRDefault="00000000">
      <w:pPr>
        <w:pStyle w:val="BodyText"/>
        <w:spacing w:before="97" w:line="367" w:lineRule="auto"/>
        <w:ind w:left="480" w:right="507"/>
        <w:jc w:val="both"/>
      </w:pPr>
      <w:r>
        <w:t>A new efficient heating device for use in either the lateral or vertical warm</w:t>
      </w:r>
      <w:r>
        <w:rPr>
          <w:spacing w:val="1"/>
        </w:rPr>
        <w:t xml:space="preserve"> </w:t>
      </w:r>
      <w:r>
        <w:t>gutta-percha condensation</w:t>
      </w:r>
      <w:r>
        <w:rPr>
          <w:spacing w:val="2"/>
        </w:rPr>
        <w:t xml:space="preserve"> </w:t>
      </w:r>
      <w:r>
        <w:t>technique</w:t>
      </w:r>
      <w:r>
        <w:rPr>
          <w:spacing w:val="2"/>
        </w:rPr>
        <w:t xml:space="preserve"> </w:t>
      </w:r>
      <w:r>
        <w:t>was</w:t>
      </w:r>
      <w:r>
        <w:rPr>
          <w:spacing w:val="1"/>
        </w:rPr>
        <w:t xml:space="preserve"> </w:t>
      </w:r>
      <w:r>
        <w:t>described</w:t>
      </w:r>
      <w:r>
        <w:rPr>
          <w:spacing w:val="2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Sauveur.</w:t>
      </w:r>
    </w:p>
    <w:p w14:paraId="4D9EDF33" w14:textId="77777777" w:rsidR="00266EB3" w:rsidRDefault="00000000">
      <w:pPr>
        <w:pStyle w:val="BodyText"/>
        <w:spacing w:before="199" w:line="364" w:lineRule="auto"/>
        <w:ind w:left="480" w:right="499"/>
        <w:jc w:val="both"/>
      </w:pPr>
      <w:r>
        <w:t>The</w:t>
      </w:r>
      <w:r>
        <w:rPr>
          <w:spacing w:val="1"/>
        </w:rPr>
        <w:t xml:space="preserve"> </w:t>
      </w:r>
      <w:r>
        <w:t>Thermopact</w:t>
      </w:r>
      <w:r>
        <w:rPr>
          <w:spacing w:val="1"/>
        </w:rPr>
        <w:t xml:space="preserve"> </w:t>
      </w:r>
      <w:r>
        <w:t>consists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unit</w:t>
      </w:r>
      <w:r>
        <w:rPr>
          <w:spacing w:val="1"/>
        </w:rPr>
        <w:t xml:space="preserve"> </w:t>
      </w:r>
      <w:r>
        <w:t>containing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transformer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electronically</w:t>
      </w:r>
      <w:r>
        <w:rPr>
          <w:spacing w:val="1"/>
        </w:rPr>
        <w:t xml:space="preserve"> </w:t>
      </w:r>
      <w:r>
        <w:t>controlled</w:t>
      </w:r>
      <w:r>
        <w:rPr>
          <w:spacing w:val="1"/>
        </w:rPr>
        <w:t xml:space="preserve"> </w:t>
      </w:r>
      <w:r>
        <w:t>circuit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heat</w:t>
      </w:r>
      <w:r>
        <w:rPr>
          <w:spacing w:val="1"/>
        </w:rPr>
        <w:t xml:space="preserve"> </w:t>
      </w:r>
      <w:r>
        <w:t>generation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control,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handpiece</w:t>
      </w:r>
      <w:r>
        <w:rPr>
          <w:spacing w:val="1"/>
        </w:rPr>
        <w:t xml:space="preserve"> </w:t>
      </w:r>
      <w:r>
        <w:t>adapted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different-sized</w:t>
      </w:r>
      <w:r>
        <w:rPr>
          <w:spacing w:val="1"/>
        </w:rPr>
        <w:t xml:space="preserve"> </w:t>
      </w:r>
      <w:r>
        <w:t>spreaders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heat</w:t>
      </w:r>
      <w:r>
        <w:rPr>
          <w:spacing w:val="1"/>
        </w:rPr>
        <w:t xml:space="preserve"> </w:t>
      </w:r>
      <w:r>
        <w:t>carrier.</w:t>
      </w:r>
      <w:r>
        <w:rPr>
          <w:spacing w:val="1"/>
        </w:rPr>
        <w:t xml:space="preserve"> </w:t>
      </w:r>
      <w:r>
        <w:t>The</w:t>
      </w:r>
      <w:r>
        <w:rPr>
          <w:spacing w:val="-61"/>
        </w:rPr>
        <w:t xml:space="preserve"> </w:t>
      </w:r>
      <w:r>
        <w:t>temperature can be selected, regulated, and maintained at any desired level</w:t>
      </w:r>
      <w:r>
        <w:rPr>
          <w:spacing w:val="1"/>
        </w:rPr>
        <w:t xml:space="preserve"> </w:t>
      </w:r>
      <w:r>
        <w:t>from</w:t>
      </w:r>
      <w:r>
        <w:rPr>
          <w:spacing w:val="1"/>
        </w:rPr>
        <w:t xml:space="preserve"> </w:t>
      </w:r>
      <w:r>
        <w:t>40°</w:t>
      </w:r>
      <w:r>
        <w:rPr>
          <w:spacing w:val="2"/>
        </w:rPr>
        <w:t xml:space="preserve"> </w:t>
      </w:r>
      <w:r>
        <w:t>C</w:t>
      </w:r>
      <w:r>
        <w:rPr>
          <w:spacing w:val="2"/>
        </w:rPr>
        <w:t xml:space="preserve"> </w:t>
      </w:r>
      <w:r>
        <w:t>to</w:t>
      </w:r>
      <w:r>
        <w:rPr>
          <w:spacing w:val="3"/>
        </w:rPr>
        <w:t xml:space="preserve"> </w:t>
      </w:r>
      <w:r>
        <w:t>70°</w:t>
      </w:r>
      <w:r>
        <w:rPr>
          <w:spacing w:val="2"/>
        </w:rPr>
        <w:t xml:space="preserve"> </w:t>
      </w:r>
      <w:r>
        <w:t>C.</w:t>
      </w:r>
    </w:p>
    <w:p w14:paraId="62E5876F" w14:textId="77777777" w:rsidR="00266EB3" w:rsidRDefault="00000000">
      <w:pPr>
        <w:pStyle w:val="BodyText"/>
        <w:spacing w:before="4"/>
        <w:rPr>
          <w:sz w:val="14"/>
        </w:rPr>
      </w:pPr>
      <w:r>
        <w:rPr>
          <w:noProof/>
        </w:rPr>
        <w:drawing>
          <wp:anchor distT="0" distB="0" distL="0" distR="0" simplePos="0" relativeHeight="169" behindDoc="0" locked="0" layoutInCell="1" allowOverlap="1" wp14:anchorId="62B13FAD" wp14:editId="44E4BB12">
            <wp:simplePos x="0" y="0"/>
            <wp:positionH relativeFrom="page">
              <wp:posOffset>3065779</wp:posOffset>
            </wp:positionH>
            <wp:positionV relativeFrom="paragraph">
              <wp:posOffset>128084</wp:posOffset>
            </wp:positionV>
            <wp:extent cx="1890541" cy="2813304"/>
            <wp:effectExtent l="0" t="0" r="0" b="0"/>
            <wp:wrapTopAndBottom/>
            <wp:docPr id="429" name="image2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" name="image226.jpeg"/>
                    <pic:cNvPicPr/>
                  </pic:nvPicPr>
                  <pic:blipFill>
                    <a:blip r:embed="rId2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90541" cy="28133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A899A59" w14:textId="77777777" w:rsidR="00266EB3" w:rsidRDefault="00266EB3">
      <w:pPr>
        <w:pStyle w:val="BodyText"/>
        <w:spacing w:before="8"/>
        <w:rPr>
          <w:sz w:val="25"/>
        </w:rPr>
      </w:pPr>
    </w:p>
    <w:p w14:paraId="2BF306D3" w14:textId="77777777" w:rsidR="00266EB3" w:rsidRDefault="00000000">
      <w:pPr>
        <w:pStyle w:val="Heading3"/>
        <w:ind w:firstLine="256"/>
      </w:pPr>
      <w:r>
        <w:t>Fig.140</w:t>
      </w:r>
      <w:r>
        <w:rPr>
          <w:spacing w:val="-2"/>
        </w:rPr>
        <w:t xml:space="preserve"> </w:t>
      </w:r>
      <w:r>
        <w:t>Thermopact (Degussa,</w:t>
      </w:r>
      <w:r>
        <w:rPr>
          <w:spacing w:val="-3"/>
        </w:rPr>
        <w:t xml:space="preserve"> </w:t>
      </w:r>
      <w:r>
        <w:t>France PB</w:t>
      </w:r>
      <w:r>
        <w:rPr>
          <w:spacing w:val="-3"/>
        </w:rPr>
        <w:t xml:space="preserve"> </w:t>
      </w:r>
      <w:r>
        <w:t>125-223</w:t>
      </w:r>
      <w:r>
        <w:rPr>
          <w:spacing w:val="-1"/>
        </w:rPr>
        <w:t xml:space="preserve"> </w:t>
      </w:r>
      <w:r>
        <w:t>Neuilly</w:t>
      </w:r>
      <w:r>
        <w:rPr>
          <w:spacing w:val="-7"/>
        </w:rPr>
        <w:t xml:space="preserve"> </w:t>
      </w:r>
      <w:r>
        <w:t>Sur Seine)</w:t>
      </w:r>
    </w:p>
    <w:p w14:paraId="255992DD" w14:textId="77777777" w:rsidR="00266EB3" w:rsidRDefault="00266EB3">
      <w:pPr>
        <w:pStyle w:val="BodyText"/>
        <w:spacing w:before="9"/>
        <w:rPr>
          <w:rFonts w:ascii="Arial"/>
          <w:b/>
          <w:sz w:val="29"/>
        </w:rPr>
      </w:pPr>
    </w:p>
    <w:p w14:paraId="7863E353" w14:textId="77777777" w:rsidR="00266EB3" w:rsidRDefault="00000000">
      <w:pPr>
        <w:pStyle w:val="BodyText"/>
        <w:spacing w:line="364" w:lineRule="auto"/>
        <w:ind w:left="480" w:right="498"/>
        <w:jc w:val="both"/>
      </w:pPr>
      <w:r>
        <w:t>Sauveur observed that chemicals accord great importance on the effect of</w:t>
      </w:r>
      <w:r>
        <w:rPr>
          <w:spacing w:val="1"/>
        </w:rPr>
        <w:t xml:space="preserve"> </w:t>
      </w:r>
      <w:r>
        <w:t>temperature</w:t>
      </w:r>
      <w:r>
        <w:rPr>
          <w:spacing w:val="1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structure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gutta-percha,</w:t>
      </w:r>
      <w:r>
        <w:rPr>
          <w:spacing w:val="1"/>
        </w:rPr>
        <w:t xml:space="preserve"> </w:t>
      </w:r>
      <w:r>
        <w:t>whereas</w:t>
      </w:r>
      <w:r>
        <w:rPr>
          <w:spacing w:val="1"/>
        </w:rPr>
        <w:t xml:space="preserve"> </w:t>
      </w:r>
      <w:r>
        <w:t>clinicians,</w:t>
      </w:r>
      <w:r>
        <w:rPr>
          <w:spacing w:val="1"/>
        </w:rPr>
        <w:t xml:space="preserve"> </w:t>
      </w:r>
      <w:r>
        <w:t>when</w:t>
      </w:r>
      <w:r>
        <w:rPr>
          <w:spacing w:val="1"/>
        </w:rPr>
        <w:t xml:space="preserve"> </w:t>
      </w:r>
      <w:r>
        <w:t>performing endodontic treatment, seem rather oblivious of the amount of heat</w:t>
      </w:r>
      <w:r>
        <w:rPr>
          <w:spacing w:val="1"/>
        </w:rPr>
        <w:t xml:space="preserve"> </w:t>
      </w:r>
      <w:r>
        <w:t>to</w:t>
      </w:r>
      <w:r>
        <w:rPr>
          <w:spacing w:val="3"/>
        </w:rPr>
        <w:t xml:space="preserve"> </w:t>
      </w:r>
      <w:r>
        <w:t>which</w:t>
      </w:r>
      <w:r>
        <w:rPr>
          <w:spacing w:val="3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guttapercha</w:t>
      </w:r>
      <w:r>
        <w:rPr>
          <w:spacing w:val="3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subjected.</w:t>
      </w:r>
    </w:p>
    <w:p w14:paraId="2B14EC74" w14:textId="77777777" w:rsidR="00266EB3" w:rsidRDefault="00266EB3">
      <w:pPr>
        <w:spacing w:line="364" w:lineRule="auto"/>
        <w:jc w:val="both"/>
        <w:sectPr w:rsidR="00266EB3">
          <w:pgSz w:w="11910" w:h="16840"/>
          <w:pgMar w:top="1300" w:right="940" w:bottom="1400" w:left="1680" w:header="712" w:footer="1170" w:gutter="0"/>
          <w:cols w:space="720"/>
        </w:sectPr>
      </w:pPr>
    </w:p>
    <w:p w14:paraId="5CBFD703" w14:textId="77777777" w:rsidR="00266EB3" w:rsidRDefault="00000000">
      <w:pPr>
        <w:pStyle w:val="BodyText"/>
        <w:spacing w:before="124" w:line="364" w:lineRule="auto"/>
        <w:ind w:left="480" w:right="503"/>
        <w:jc w:val="both"/>
      </w:pPr>
      <w:r>
        <w:lastRenderedPageBreak/>
        <w:t xml:space="preserve">When gutta-percha burns under high temperature, it </w:t>
      </w:r>
      <w:proofErr w:type="gramStart"/>
      <w:r>
        <w:t>looses</w:t>
      </w:r>
      <w:proofErr w:type="gramEnd"/>
      <w:r>
        <w:t xml:space="preserve"> its organic matrix</w:t>
      </w:r>
      <w:r>
        <w:rPr>
          <w:spacing w:val="1"/>
        </w:rPr>
        <w:t xml:space="preserve"> </w:t>
      </w:r>
      <w:r>
        <w:t>and homogeneity. The remaining material consists of a white powder of zinc</w:t>
      </w:r>
      <w:r>
        <w:rPr>
          <w:spacing w:val="1"/>
        </w:rPr>
        <w:t xml:space="preserve"> </w:t>
      </w:r>
      <w:r>
        <w:t>oxide,</w:t>
      </w:r>
      <w:r>
        <w:rPr>
          <w:spacing w:val="2"/>
        </w:rPr>
        <w:t xml:space="preserve"> </w:t>
      </w:r>
      <w:r>
        <w:t>its</w:t>
      </w:r>
      <w:r>
        <w:rPr>
          <w:spacing w:val="2"/>
        </w:rPr>
        <w:t xml:space="preserve"> </w:t>
      </w:r>
      <w:r>
        <w:t>principal</w:t>
      </w:r>
      <w:r>
        <w:rPr>
          <w:spacing w:val="2"/>
        </w:rPr>
        <w:t xml:space="preserve"> </w:t>
      </w:r>
      <w:r>
        <w:t>component.</w:t>
      </w:r>
    </w:p>
    <w:p w14:paraId="46A862C2" w14:textId="77777777" w:rsidR="00266EB3" w:rsidRDefault="00000000">
      <w:pPr>
        <w:pStyle w:val="BodyText"/>
        <w:spacing w:before="205" w:line="364" w:lineRule="auto"/>
        <w:ind w:left="480" w:right="500"/>
        <w:jc w:val="both"/>
      </w:pPr>
      <w:r>
        <w:t>He therefore suggested that when one is using the Thermopact device, the</w:t>
      </w:r>
      <w:r>
        <w:rPr>
          <w:spacing w:val="1"/>
        </w:rPr>
        <w:t xml:space="preserve"> </w:t>
      </w:r>
      <w:r>
        <w:t>operating temperature should be set precisely and maintained constant. It</w:t>
      </w:r>
      <w:r>
        <w:rPr>
          <w:spacing w:val="1"/>
        </w:rPr>
        <w:t xml:space="preserve"> </w:t>
      </w:r>
      <w:r>
        <w:t>should range within the limits of the gutta-percha going from beta (or solid)</w:t>
      </w:r>
      <w:r>
        <w:rPr>
          <w:spacing w:val="1"/>
        </w:rPr>
        <w:t xml:space="preserve"> </w:t>
      </w:r>
      <w:r>
        <w:t>phase to alpha (or plasticizcd) phase, at approximately 42° C; or from the</w:t>
      </w:r>
      <w:r>
        <w:rPr>
          <w:spacing w:val="1"/>
        </w:rPr>
        <w:t xml:space="preserve"> </w:t>
      </w:r>
      <w:r>
        <w:t>alpha plasticized phase to the amorphic phase, where partial decomposition</w:t>
      </w:r>
      <w:r>
        <w:rPr>
          <w:spacing w:val="1"/>
        </w:rPr>
        <w:t xml:space="preserve"> </w:t>
      </w:r>
      <w:r>
        <w:t>begins to occur, approximately at 60° C. The Thermopact should therefore be</w:t>
      </w:r>
      <w:r>
        <w:rPr>
          <w:spacing w:val="1"/>
        </w:rPr>
        <w:t xml:space="preserve"> </w:t>
      </w:r>
      <w:r>
        <w:t>ideally</w:t>
      </w:r>
      <w:r>
        <w:rPr>
          <w:spacing w:val="46"/>
        </w:rPr>
        <w:t xml:space="preserve"> </w:t>
      </w:r>
      <w:r>
        <w:t>set</w:t>
      </w:r>
      <w:r>
        <w:rPr>
          <w:spacing w:val="49"/>
        </w:rPr>
        <w:t xml:space="preserve"> </w:t>
      </w:r>
      <w:r>
        <w:t>and</w:t>
      </w:r>
      <w:r>
        <w:rPr>
          <w:spacing w:val="48"/>
        </w:rPr>
        <w:t xml:space="preserve"> </w:t>
      </w:r>
      <w:r>
        <w:t>maintained</w:t>
      </w:r>
      <w:r>
        <w:rPr>
          <w:spacing w:val="47"/>
        </w:rPr>
        <w:t xml:space="preserve"> </w:t>
      </w:r>
      <w:r>
        <w:t>at</w:t>
      </w:r>
      <w:r>
        <w:rPr>
          <w:spacing w:val="46"/>
        </w:rPr>
        <w:t xml:space="preserve"> </w:t>
      </w:r>
      <w:r>
        <w:t>42°</w:t>
      </w:r>
      <w:r>
        <w:rPr>
          <w:spacing w:val="49"/>
        </w:rPr>
        <w:t xml:space="preserve"> </w:t>
      </w:r>
      <w:r>
        <w:t>C</w:t>
      </w:r>
      <w:r>
        <w:rPr>
          <w:spacing w:val="46"/>
        </w:rPr>
        <w:t xml:space="preserve"> </w:t>
      </w:r>
      <w:r>
        <w:t>for</w:t>
      </w:r>
      <w:r>
        <w:rPr>
          <w:spacing w:val="48"/>
        </w:rPr>
        <w:t xml:space="preserve"> </w:t>
      </w:r>
      <w:r>
        <w:t>warm</w:t>
      </w:r>
      <w:r>
        <w:rPr>
          <w:spacing w:val="49"/>
        </w:rPr>
        <w:t xml:space="preserve"> </w:t>
      </w:r>
      <w:r>
        <w:t>lateral</w:t>
      </w:r>
      <w:r>
        <w:rPr>
          <w:spacing w:val="49"/>
        </w:rPr>
        <w:t xml:space="preserve"> </w:t>
      </w:r>
      <w:r>
        <w:t>condensation,</w:t>
      </w:r>
      <w:r>
        <w:rPr>
          <w:spacing w:val="49"/>
        </w:rPr>
        <w:t xml:space="preserve"> </w:t>
      </w:r>
      <w:r>
        <w:t>and</w:t>
      </w:r>
      <w:r>
        <w:rPr>
          <w:spacing w:val="47"/>
        </w:rPr>
        <w:t xml:space="preserve"> </w:t>
      </w:r>
      <w:r>
        <w:t>at</w:t>
      </w:r>
      <w:r>
        <w:rPr>
          <w:spacing w:val="-62"/>
        </w:rPr>
        <w:t xml:space="preserve"> </w:t>
      </w:r>
      <w:r>
        <w:t>about</w:t>
      </w:r>
      <w:r>
        <w:rPr>
          <w:spacing w:val="2"/>
        </w:rPr>
        <w:t xml:space="preserve"> </w:t>
      </w:r>
      <w:r>
        <w:t>59°</w:t>
      </w:r>
      <w:r>
        <w:rPr>
          <w:spacing w:val="2"/>
        </w:rPr>
        <w:t xml:space="preserve"> </w:t>
      </w:r>
      <w:r>
        <w:t>C</w:t>
      </w:r>
      <w:r>
        <w:rPr>
          <w:spacing w:val="1"/>
        </w:rPr>
        <w:t xml:space="preserve"> </w:t>
      </w:r>
      <w:r>
        <w:t>for</w:t>
      </w:r>
      <w:r>
        <w:rPr>
          <w:spacing w:val="2"/>
        </w:rPr>
        <w:t xml:space="preserve"> </w:t>
      </w:r>
      <w:r>
        <w:t>warm</w:t>
      </w:r>
      <w:r>
        <w:rPr>
          <w:spacing w:val="2"/>
        </w:rPr>
        <w:t xml:space="preserve"> </w:t>
      </w:r>
      <w:r>
        <w:t>vertical</w:t>
      </w:r>
      <w:r>
        <w:rPr>
          <w:spacing w:val="2"/>
        </w:rPr>
        <w:t xml:space="preserve"> </w:t>
      </w:r>
      <w:r>
        <w:t>compaction.</w:t>
      </w:r>
    </w:p>
    <w:p w14:paraId="44E1900E" w14:textId="77777777" w:rsidR="00266EB3" w:rsidRDefault="00000000">
      <w:pPr>
        <w:pStyle w:val="BodyText"/>
        <w:spacing w:before="208" w:line="364" w:lineRule="auto"/>
        <w:ind w:left="480" w:right="497"/>
        <w:jc w:val="both"/>
      </w:pPr>
      <w:r>
        <w:t>With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Thermopact</w:t>
      </w:r>
      <w:r>
        <w:rPr>
          <w:spacing w:val="1"/>
        </w:rPr>
        <w:t xml:space="preserve"> </w:t>
      </w:r>
      <w:r>
        <w:t>device</w:t>
      </w:r>
      <w:r>
        <w:rPr>
          <w:spacing w:val="1"/>
        </w:rPr>
        <w:t xml:space="preserve"> </w:t>
      </w:r>
      <w:r>
        <w:t>set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maintained</w:t>
      </w:r>
      <w:r>
        <w:rPr>
          <w:spacing w:val="1"/>
        </w:rPr>
        <w:t xml:space="preserve"> </w:t>
      </w:r>
      <w:r>
        <w:t>at</w:t>
      </w:r>
      <w:r>
        <w:rPr>
          <w:spacing w:val="1"/>
        </w:rPr>
        <w:t xml:space="preserve"> </w:t>
      </w:r>
      <w:r>
        <w:t>42°</w:t>
      </w:r>
      <w:r>
        <w:rPr>
          <w:spacing w:val="1"/>
        </w:rPr>
        <w:t xml:space="preserve"> </w:t>
      </w:r>
      <w:r>
        <w:t>C,</w:t>
      </w:r>
      <w:r>
        <w:rPr>
          <w:spacing w:val="1"/>
        </w:rPr>
        <w:t xml:space="preserve"> </w:t>
      </w:r>
      <w:r>
        <w:t>warm</w:t>
      </w:r>
      <w:r>
        <w:rPr>
          <w:spacing w:val="1"/>
        </w:rPr>
        <w:t xml:space="preserve"> </w:t>
      </w:r>
      <w:r>
        <w:t>lateral</w:t>
      </w:r>
      <w:r>
        <w:rPr>
          <w:spacing w:val="1"/>
        </w:rPr>
        <w:t xml:space="preserve"> </w:t>
      </w:r>
      <w:r>
        <w:t xml:space="preserve">condensation is carried out in a manner </w:t>
      </w:r>
      <w:proofErr w:type="gramStart"/>
      <w:r>
        <w:t>similar to</w:t>
      </w:r>
      <w:proofErr w:type="gramEnd"/>
      <w:r>
        <w:t xml:space="preserve"> the traditional cold lateral</w:t>
      </w:r>
      <w:r>
        <w:rPr>
          <w:spacing w:val="1"/>
        </w:rPr>
        <w:t xml:space="preserve"> </w:t>
      </w:r>
      <w:r>
        <w:t>condensation method. The difference is that the warm spreaders soften and</w:t>
      </w:r>
      <w:r>
        <w:rPr>
          <w:spacing w:val="1"/>
        </w:rPr>
        <w:t xml:space="preserve"> </w:t>
      </w:r>
      <w:r>
        <w:t>depress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gutta-percha</w:t>
      </w:r>
      <w:r>
        <w:rPr>
          <w:spacing w:val="1"/>
        </w:rPr>
        <w:t xml:space="preserve"> </w:t>
      </w:r>
      <w:r>
        <w:t>laterally,</w:t>
      </w:r>
      <w:r>
        <w:rPr>
          <w:spacing w:val="1"/>
        </w:rPr>
        <w:t xml:space="preserve"> </w:t>
      </w:r>
      <w:r>
        <w:t>allowing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instruments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gently</w:t>
      </w:r>
      <w:r>
        <w:rPr>
          <w:spacing w:val="1"/>
        </w:rPr>
        <w:t xml:space="preserve"> </w:t>
      </w:r>
      <w:r>
        <w:t>and</w:t>
      </w:r>
      <w:r>
        <w:rPr>
          <w:spacing w:val="-61"/>
        </w:rPr>
        <w:t xml:space="preserve"> </w:t>
      </w:r>
      <w:r>
        <w:t>deeply</w:t>
      </w:r>
      <w:r>
        <w:rPr>
          <w:spacing w:val="1"/>
        </w:rPr>
        <w:t xml:space="preserve"> </w:t>
      </w:r>
      <w:r>
        <w:t>penetrate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desired</w:t>
      </w:r>
      <w:r>
        <w:rPr>
          <w:spacing w:val="1"/>
        </w:rPr>
        <w:t xml:space="preserve"> </w:t>
      </w:r>
      <w:r>
        <w:t>apical</w:t>
      </w:r>
      <w:r>
        <w:rPr>
          <w:spacing w:val="1"/>
        </w:rPr>
        <w:t xml:space="preserve"> </w:t>
      </w:r>
      <w:r>
        <w:t>level.</w:t>
      </w:r>
      <w:r>
        <w:rPr>
          <w:spacing w:val="1"/>
        </w:rPr>
        <w:t xml:space="preserve"> </w:t>
      </w:r>
      <w:proofErr w:type="gramStart"/>
      <w:r>
        <w:t>Therefore</w:t>
      </w:r>
      <w:proofErr w:type="gramEnd"/>
      <w:r>
        <w:rPr>
          <w:spacing w:val="1"/>
        </w:rPr>
        <w:t xml:space="preserve"> </w:t>
      </w:r>
      <w:r>
        <w:t>more</w:t>
      </w:r>
      <w:r>
        <w:rPr>
          <w:spacing w:val="63"/>
        </w:rPr>
        <w:t xml:space="preserve"> </w:t>
      </w:r>
      <w:r>
        <w:t>guttapercha</w:t>
      </w:r>
      <w:r>
        <w:rPr>
          <w:spacing w:val="1"/>
        </w:rPr>
        <w:t xml:space="preserve"> </w:t>
      </w:r>
      <w:r>
        <w:t>cones can be added successively in the space created by the warm spreader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coalesced</w:t>
      </w:r>
      <w:r>
        <w:rPr>
          <w:spacing w:val="1"/>
        </w:rPr>
        <w:t xml:space="preserve"> </w:t>
      </w:r>
      <w:r>
        <w:t>into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denser</w:t>
      </w:r>
      <w:r>
        <w:rPr>
          <w:spacing w:val="1"/>
        </w:rPr>
        <w:t xml:space="preserve"> </w:t>
      </w:r>
      <w:r>
        <w:t>mass.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technique</w:t>
      </w:r>
      <w:r>
        <w:rPr>
          <w:spacing w:val="64"/>
        </w:rPr>
        <w:t xml:space="preserve"> </w:t>
      </w:r>
      <w:r>
        <w:t>produces</w:t>
      </w:r>
      <w:r>
        <w:rPr>
          <w:spacing w:val="64"/>
        </w:rPr>
        <w:t xml:space="preserve"> </w:t>
      </w:r>
      <w:r>
        <w:t>a</w:t>
      </w:r>
      <w:r>
        <w:rPr>
          <w:spacing w:val="-61"/>
        </w:rPr>
        <w:t xml:space="preserve"> </w:t>
      </w:r>
      <w:r>
        <w:t>homogeneously compacted filling with accurate control of apical extrusion,</w:t>
      </w:r>
      <w:r>
        <w:rPr>
          <w:spacing w:val="1"/>
        </w:rPr>
        <w:t xml:space="preserve"> </w:t>
      </w:r>
      <w:r>
        <w:t>maximal</w:t>
      </w:r>
      <w:r>
        <w:rPr>
          <w:spacing w:val="1"/>
        </w:rPr>
        <w:t xml:space="preserve"> </w:t>
      </w:r>
      <w:r>
        <w:t>gutta-percha,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minimal</w:t>
      </w:r>
      <w:r>
        <w:rPr>
          <w:spacing w:val="1"/>
        </w:rPr>
        <w:t xml:space="preserve"> </w:t>
      </w:r>
      <w:r>
        <w:t>scaler.</w:t>
      </w:r>
    </w:p>
    <w:p w14:paraId="1C60524A" w14:textId="77777777" w:rsidR="00266EB3" w:rsidRDefault="00000000">
      <w:pPr>
        <w:pStyle w:val="BodyText"/>
        <w:spacing w:before="10"/>
        <w:rPr>
          <w:sz w:val="14"/>
        </w:rPr>
      </w:pPr>
      <w:r>
        <w:rPr>
          <w:noProof/>
        </w:rPr>
        <w:drawing>
          <wp:anchor distT="0" distB="0" distL="0" distR="0" simplePos="0" relativeHeight="170" behindDoc="0" locked="0" layoutInCell="1" allowOverlap="1" wp14:anchorId="15E9789C" wp14:editId="38C4AEB2">
            <wp:simplePos x="0" y="0"/>
            <wp:positionH relativeFrom="page">
              <wp:posOffset>3484879</wp:posOffset>
            </wp:positionH>
            <wp:positionV relativeFrom="paragraph">
              <wp:posOffset>132012</wp:posOffset>
            </wp:positionV>
            <wp:extent cx="1037231" cy="2246376"/>
            <wp:effectExtent l="0" t="0" r="0" b="0"/>
            <wp:wrapTopAndBottom/>
            <wp:docPr id="431" name="image2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" name="image227.jpeg"/>
                    <pic:cNvPicPr/>
                  </pic:nvPicPr>
                  <pic:blipFill>
                    <a:blip r:embed="rId2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7231" cy="22463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6419542" w14:textId="77777777" w:rsidR="00266EB3" w:rsidRDefault="00266EB3">
      <w:pPr>
        <w:pStyle w:val="BodyText"/>
        <w:rPr>
          <w:sz w:val="30"/>
        </w:rPr>
      </w:pPr>
    </w:p>
    <w:p w14:paraId="0D07DD8C" w14:textId="77777777" w:rsidR="00266EB3" w:rsidRDefault="00000000">
      <w:pPr>
        <w:spacing w:line="276" w:lineRule="auto"/>
        <w:ind w:left="521" w:right="548" w:firstLine="6"/>
        <w:jc w:val="center"/>
        <w:rPr>
          <w:rFonts w:ascii="Arial"/>
          <w:b/>
          <w:sz w:val="20"/>
        </w:rPr>
      </w:pPr>
      <w:r>
        <w:rPr>
          <w:sz w:val="20"/>
        </w:rPr>
        <w:t xml:space="preserve">Fig.140 </w:t>
      </w:r>
      <w:r>
        <w:rPr>
          <w:rFonts w:ascii="Arial"/>
          <w:b/>
          <w:sz w:val="20"/>
        </w:rPr>
        <w:t xml:space="preserve">a Lateral condensation technique. </w:t>
      </w:r>
      <w:proofErr w:type="gramStart"/>
      <w:r>
        <w:rPr>
          <w:rFonts w:ascii="Arial"/>
          <w:b/>
          <w:sz w:val="20"/>
        </w:rPr>
        <w:t>A,</w:t>
      </w:r>
      <w:proofErr w:type="gramEnd"/>
      <w:r>
        <w:rPr>
          <w:rFonts w:ascii="Arial"/>
          <w:b/>
          <w:sz w:val="20"/>
        </w:rPr>
        <w:t xml:space="preserve"> Warm lateral condensation with the</w:t>
      </w:r>
      <w:r>
        <w:rPr>
          <w:rFonts w:ascii="Arial"/>
          <w:b/>
          <w:spacing w:val="1"/>
          <w:sz w:val="20"/>
        </w:rPr>
        <w:t xml:space="preserve"> </w:t>
      </w:r>
      <w:r>
        <w:rPr>
          <w:rFonts w:ascii="Arial"/>
          <w:b/>
          <w:sz w:val="20"/>
        </w:rPr>
        <w:t>Thermopact, no sealer used, showing compactness of gutta-percha mass. B, Cold</w:t>
      </w:r>
      <w:r>
        <w:rPr>
          <w:rFonts w:ascii="Arial"/>
          <w:b/>
          <w:spacing w:val="1"/>
          <w:sz w:val="20"/>
        </w:rPr>
        <w:t xml:space="preserve"> </w:t>
      </w:r>
      <w:r>
        <w:rPr>
          <w:rFonts w:ascii="Arial"/>
          <w:b/>
          <w:sz w:val="20"/>
        </w:rPr>
        <w:t>lateral</w:t>
      </w:r>
      <w:r>
        <w:rPr>
          <w:rFonts w:ascii="Arial"/>
          <w:b/>
          <w:spacing w:val="-4"/>
          <w:sz w:val="20"/>
        </w:rPr>
        <w:t xml:space="preserve"> </w:t>
      </w:r>
      <w:r>
        <w:rPr>
          <w:rFonts w:ascii="Arial"/>
          <w:b/>
          <w:sz w:val="20"/>
        </w:rPr>
        <w:t>condensation,</w:t>
      </w:r>
      <w:r>
        <w:rPr>
          <w:rFonts w:ascii="Arial"/>
          <w:b/>
          <w:spacing w:val="-3"/>
          <w:sz w:val="20"/>
        </w:rPr>
        <w:t xml:space="preserve"> </w:t>
      </w:r>
      <w:r>
        <w:rPr>
          <w:rFonts w:ascii="Arial"/>
          <w:b/>
          <w:sz w:val="20"/>
        </w:rPr>
        <w:t>no</w:t>
      </w:r>
      <w:r>
        <w:rPr>
          <w:rFonts w:ascii="Arial"/>
          <w:b/>
          <w:spacing w:val="-1"/>
          <w:sz w:val="20"/>
        </w:rPr>
        <w:t xml:space="preserve"> </w:t>
      </w:r>
      <w:r>
        <w:rPr>
          <w:rFonts w:ascii="Arial"/>
          <w:b/>
          <w:sz w:val="20"/>
        </w:rPr>
        <w:t>sealer</w:t>
      </w:r>
      <w:r>
        <w:rPr>
          <w:rFonts w:ascii="Arial"/>
          <w:b/>
          <w:spacing w:val="-4"/>
          <w:sz w:val="20"/>
        </w:rPr>
        <w:t xml:space="preserve"> </w:t>
      </w:r>
      <w:r>
        <w:rPr>
          <w:rFonts w:ascii="Arial"/>
          <w:b/>
          <w:sz w:val="20"/>
        </w:rPr>
        <w:t>used,</w:t>
      </w:r>
      <w:r>
        <w:rPr>
          <w:rFonts w:ascii="Arial"/>
          <w:b/>
          <w:spacing w:val="-4"/>
          <w:sz w:val="20"/>
        </w:rPr>
        <w:t xml:space="preserve"> </w:t>
      </w:r>
      <w:r>
        <w:rPr>
          <w:rFonts w:ascii="Arial"/>
          <w:b/>
          <w:sz w:val="20"/>
        </w:rPr>
        <w:t>showing</w:t>
      </w:r>
      <w:r>
        <w:rPr>
          <w:rFonts w:ascii="Arial"/>
          <w:b/>
          <w:spacing w:val="-2"/>
          <w:sz w:val="20"/>
        </w:rPr>
        <w:t xml:space="preserve"> </w:t>
      </w:r>
      <w:r>
        <w:rPr>
          <w:rFonts w:ascii="Arial"/>
          <w:b/>
          <w:sz w:val="20"/>
        </w:rPr>
        <w:t>significant</w:t>
      </w:r>
      <w:r>
        <w:rPr>
          <w:rFonts w:ascii="Arial"/>
          <w:b/>
          <w:spacing w:val="-3"/>
          <w:sz w:val="20"/>
        </w:rPr>
        <w:t xml:space="preserve"> </w:t>
      </w:r>
      <w:r>
        <w:rPr>
          <w:rFonts w:ascii="Arial"/>
          <w:b/>
          <w:sz w:val="20"/>
        </w:rPr>
        <w:t>spaces</w:t>
      </w:r>
      <w:r>
        <w:rPr>
          <w:rFonts w:ascii="Arial"/>
          <w:b/>
          <w:spacing w:val="-3"/>
          <w:sz w:val="20"/>
        </w:rPr>
        <w:t xml:space="preserve"> </w:t>
      </w:r>
      <w:r>
        <w:rPr>
          <w:rFonts w:ascii="Arial"/>
          <w:b/>
          <w:sz w:val="20"/>
        </w:rPr>
        <w:t>between</w:t>
      </w:r>
      <w:r>
        <w:rPr>
          <w:rFonts w:ascii="Arial"/>
          <w:b/>
          <w:spacing w:val="-2"/>
          <w:sz w:val="20"/>
        </w:rPr>
        <w:t xml:space="preserve"> </w:t>
      </w:r>
      <w:r>
        <w:rPr>
          <w:rFonts w:ascii="Arial"/>
          <w:b/>
          <w:sz w:val="20"/>
        </w:rPr>
        <w:t>guttapercha</w:t>
      </w:r>
      <w:r>
        <w:rPr>
          <w:rFonts w:ascii="Arial"/>
          <w:b/>
          <w:spacing w:val="-53"/>
          <w:sz w:val="20"/>
        </w:rPr>
        <w:t xml:space="preserve"> </w:t>
      </w:r>
      <w:r>
        <w:rPr>
          <w:rFonts w:ascii="Arial"/>
          <w:b/>
          <w:sz w:val="20"/>
        </w:rPr>
        <w:t>cones.</w:t>
      </w:r>
    </w:p>
    <w:p w14:paraId="01CAEBCD" w14:textId="77777777" w:rsidR="00266EB3" w:rsidRDefault="00266EB3">
      <w:pPr>
        <w:spacing w:line="276" w:lineRule="auto"/>
        <w:jc w:val="center"/>
        <w:rPr>
          <w:rFonts w:ascii="Arial"/>
          <w:sz w:val="20"/>
        </w:rPr>
        <w:sectPr w:rsidR="00266EB3">
          <w:pgSz w:w="11910" w:h="16840"/>
          <w:pgMar w:top="1300" w:right="940" w:bottom="1400" w:left="1680" w:header="712" w:footer="1170" w:gutter="0"/>
          <w:cols w:space="720"/>
        </w:sectPr>
      </w:pPr>
    </w:p>
    <w:p w14:paraId="60C4C3D4" w14:textId="77777777" w:rsidR="00266EB3" w:rsidRDefault="00000000">
      <w:pPr>
        <w:pStyle w:val="Heading3"/>
        <w:spacing w:before="121"/>
      </w:pPr>
      <w:r>
        <w:lastRenderedPageBreak/>
        <w:t>Advantages</w:t>
      </w:r>
    </w:p>
    <w:p w14:paraId="77998A3C" w14:textId="77777777" w:rsidR="00266EB3" w:rsidRDefault="00266EB3">
      <w:pPr>
        <w:pStyle w:val="BodyText"/>
        <w:spacing w:before="9"/>
        <w:rPr>
          <w:rFonts w:ascii="Arial"/>
          <w:b/>
          <w:sz w:val="29"/>
        </w:rPr>
      </w:pPr>
    </w:p>
    <w:p w14:paraId="5859180E" w14:textId="77777777" w:rsidR="00266EB3" w:rsidRDefault="00000000">
      <w:pPr>
        <w:pStyle w:val="BodyText"/>
        <w:spacing w:line="364" w:lineRule="auto"/>
        <w:ind w:left="480" w:right="491"/>
      </w:pPr>
      <w:r>
        <w:t>Provide</w:t>
      </w:r>
      <w:r>
        <w:rPr>
          <w:spacing w:val="14"/>
        </w:rPr>
        <w:t xml:space="preserve"> </w:t>
      </w:r>
      <w:r>
        <w:t>a</w:t>
      </w:r>
      <w:r>
        <w:rPr>
          <w:spacing w:val="14"/>
        </w:rPr>
        <w:t xml:space="preserve"> </w:t>
      </w:r>
      <w:r>
        <w:t>denser,</w:t>
      </w:r>
      <w:r>
        <w:rPr>
          <w:spacing w:val="11"/>
        </w:rPr>
        <w:t xml:space="preserve"> </w:t>
      </w:r>
      <w:r>
        <w:t>more</w:t>
      </w:r>
      <w:r>
        <w:rPr>
          <w:spacing w:val="14"/>
        </w:rPr>
        <w:t xml:space="preserve"> </w:t>
      </w:r>
      <w:r>
        <w:t>compact</w:t>
      </w:r>
      <w:r>
        <w:rPr>
          <w:spacing w:val="14"/>
        </w:rPr>
        <w:t xml:space="preserve"> </w:t>
      </w:r>
      <w:r>
        <w:t>obturation</w:t>
      </w:r>
      <w:r>
        <w:rPr>
          <w:spacing w:val="14"/>
        </w:rPr>
        <w:t xml:space="preserve"> </w:t>
      </w:r>
      <w:r>
        <w:t>with</w:t>
      </w:r>
      <w:r>
        <w:rPr>
          <w:spacing w:val="14"/>
        </w:rPr>
        <w:t xml:space="preserve"> </w:t>
      </w:r>
      <w:r>
        <w:t>a</w:t>
      </w:r>
      <w:r>
        <w:rPr>
          <w:spacing w:val="14"/>
        </w:rPr>
        <w:t xml:space="preserve"> </w:t>
      </w:r>
      <w:r>
        <w:t>maximum</w:t>
      </w:r>
      <w:r>
        <w:rPr>
          <w:spacing w:val="11"/>
        </w:rPr>
        <w:t xml:space="preserve"> </w:t>
      </w:r>
      <w:r>
        <w:t>amount</w:t>
      </w:r>
      <w:r>
        <w:rPr>
          <w:spacing w:val="12"/>
        </w:rPr>
        <w:t xml:space="preserve"> </w:t>
      </w:r>
      <w:r>
        <w:t>of</w:t>
      </w:r>
      <w:r>
        <w:rPr>
          <w:spacing w:val="-61"/>
        </w:rPr>
        <w:t xml:space="preserve"> </w:t>
      </w:r>
      <w:r>
        <w:t>guttapercha</w:t>
      </w:r>
      <w:r>
        <w:rPr>
          <w:spacing w:val="2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a</w:t>
      </w:r>
      <w:r>
        <w:rPr>
          <w:spacing w:val="4"/>
        </w:rPr>
        <w:t xml:space="preserve"> </w:t>
      </w:r>
      <w:r>
        <w:t>minimum</w:t>
      </w:r>
      <w:r>
        <w:rPr>
          <w:spacing w:val="3"/>
        </w:rPr>
        <w:t xml:space="preserve"> </w:t>
      </w:r>
      <w:r>
        <w:t>amount</w:t>
      </w:r>
      <w:r>
        <w:rPr>
          <w:spacing w:val="1"/>
        </w:rPr>
        <w:t xml:space="preserve"> </w:t>
      </w:r>
      <w:r>
        <w:t>of</w:t>
      </w:r>
      <w:r>
        <w:rPr>
          <w:spacing w:val="5"/>
        </w:rPr>
        <w:t xml:space="preserve"> </w:t>
      </w:r>
      <w:r>
        <w:t>sealer.</w:t>
      </w:r>
    </w:p>
    <w:p w14:paraId="6CFCBF74" w14:textId="77777777" w:rsidR="00266EB3" w:rsidRDefault="00000000">
      <w:pPr>
        <w:pStyle w:val="BodyText"/>
        <w:spacing w:before="201" w:line="367" w:lineRule="auto"/>
        <w:ind w:left="480" w:right="491"/>
      </w:pPr>
      <w:r>
        <w:t>The</w:t>
      </w:r>
      <w:r>
        <w:rPr>
          <w:spacing w:val="4"/>
        </w:rPr>
        <w:t xml:space="preserve"> </w:t>
      </w:r>
      <w:r>
        <w:t>minimal</w:t>
      </w:r>
      <w:r>
        <w:rPr>
          <w:spacing w:val="4"/>
        </w:rPr>
        <w:t xml:space="preserve"> </w:t>
      </w:r>
      <w:r>
        <w:t>condensing</w:t>
      </w:r>
      <w:r>
        <w:rPr>
          <w:spacing w:val="3"/>
        </w:rPr>
        <w:t xml:space="preserve"> </w:t>
      </w:r>
      <w:r>
        <w:t>pressure</w:t>
      </w:r>
      <w:r>
        <w:rPr>
          <w:spacing w:val="5"/>
        </w:rPr>
        <w:t xml:space="preserve"> </w:t>
      </w:r>
      <w:r>
        <w:t>is</w:t>
      </w:r>
      <w:r>
        <w:rPr>
          <w:spacing w:val="4"/>
        </w:rPr>
        <w:t xml:space="preserve"> </w:t>
      </w:r>
      <w:r>
        <w:t>a</w:t>
      </w:r>
      <w:r>
        <w:rPr>
          <w:spacing w:val="5"/>
        </w:rPr>
        <w:t xml:space="preserve"> </w:t>
      </w:r>
      <w:r>
        <w:t>decided</w:t>
      </w:r>
      <w:r>
        <w:rPr>
          <w:spacing w:val="5"/>
        </w:rPr>
        <w:t xml:space="preserve"> </w:t>
      </w:r>
      <w:r>
        <w:t>advantage</w:t>
      </w:r>
      <w:r>
        <w:rPr>
          <w:spacing w:val="5"/>
        </w:rPr>
        <w:t xml:space="preserve"> </w:t>
      </w:r>
      <w:r>
        <w:t>in</w:t>
      </w:r>
      <w:r>
        <w:rPr>
          <w:spacing w:val="5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prevention</w:t>
      </w:r>
      <w:r>
        <w:rPr>
          <w:spacing w:val="3"/>
        </w:rPr>
        <w:t xml:space="preserve"> </w:t>
      </w:r>
      <w:r>
        <w:t>of</w:t>
      </w:r>
      <w:r>
        <w:rPr>
          <w:spacing w:val="-61"/>
        </w:rPr>
        <w:t xml:space="preserve"> </w:t>
      </w:r>
      <w:r>
        <w:t>root</w:t>
      </w:r>
      <w:r>
        <w:rPr>
          <w:spacing w:val="1"/>
        </w:rPr>
        <w:t xml:space="preserve"> </w:t>
      </w:r>
      <w:r>
        <w:t>fractures.</w:t>
      </w:r>
    </w:p>
    <w:p w14:paraId="3749B456" w14:textId="77777777" w:rsidR="00266EB3" w:rsidRDefault="00000000">
      <w:pPr>
        <w:pStyle w:val="Heading3"/>
        <w:numPr>
          <w:ilvl w:val="0"/>
          <w:numId w:val="31"/>
        </w:numPr>
        <w:tabs>
          <w:tab w:val="left" w:pos="841"/>
        </w:tabs>
        <w:spacing w:before="192"/>
        <w:ind w:hanging="361"/>
      </w:pPr>
      <w:r>
        <w:rPr>
          <w:u w:val="thick"/>
        </w:rPr>
        <w:t>EndoTwinn</w:t>
      </w:r>
      <w:r>
        <w:rPr>
          <w:spacing w:val="-4"/>
          <w:u w:val="thick"/>
        </w:rPr>
        <w:t xml:space="preserve"> </w:t>
      </w:r>
      <w:r>
        <w:rPr>
          <w:u w:val="thick"/>
        </w:rPr>
        <w:t>(Hu-Friedy)</w:t>
      </w:r>
    </w:p>
    <w:p w14:paraId="21981000" w14:textId="77777777" w:rsidR="00266EB3" w:rsidRDefault="00266EB3">
      <w:pPr>
        <w:pStyle w:val="BodyText"/>
        <w:spacing w:before="5"/>
        <w:rPr>
          <w:rFonts w:ascii="Arial"/>
          <w:b/>
          <w:sz w:val="21"/>
        </w:rPr>
      </w:pPr>
    </w:p>
    <w:p w14:paraId="61AA91C9" w14:textId="77777777" w:rsidR="00266EB3" w:rsidRDefault="00000000">
      <w:pPr>
        <w:pStyle w:val="BodyText"/>
        <w:spacing w:before="96" w:line="364" w:lineRule="auto"/>
        <w:ind w:left="480" w:right="496"/>
        <w:jc w:val="both"/>
      </w:pPr>
      <w:r>
        <w:pict w14:anchorId="6C6EBB14">
          <v:rect id="_x0000_s2054" style="position:absolute;left:0;text-align:left;margin-left:450.05pt;margin-top:4.7pt;width:4.45pt;height:13.8pt;z-index:-19974656;mso-position-horizontal-relative:page" fillcolor="#f5f5f5" stroked="f">
            <w10:wrap anchorx="page"/>
          </v:rect>
        </w:pict>
      </w:r>
      <w:r>
        <w:t>It possesses the ability to vibrate the electronically heated tip.it consists of a</w:t>
      </w:r>
      <w:r>
        <w:rPr>
          <w:spacing w:val="1"/>
        </w:rPr>
        <w:t xml:space="preserve"> </w:t>
      </w:r>
      <w:r>
        <w:t>charging dock and a rechargeable ergonomic device.</w:t>
      </w:r>
      <w:r>
        <w:rPr>
          <w:spacing w:val="1"/>
        </w:rPr>
        <w:t xml:space="preserve"> </w:t>
      </w:r>
      <w:r>
        <w:t>It is reported that warm</w:t>
      </w:r>
      <w:r>
        <w:rPr>
          <w:spacing w:val="1"/>
        </w:rPr>
        <w:t xml:space="preserve"> </w:t>
      </w:r>
      <w:r>
        <w:t>lateral</w:t>
      </w:r>
      <w:r>
        <w:rPr>
          <w:spacing w:val="1"/>
        </w:rPr>
        <w:t xml:space="preserve"> </w:t>
      </w:r>
      <w:r>
        <w:t>compaction,</w:t>
      </w:r>
      <w:r>
        <w:rPr>
          <w:spacing w:val="1"/>
        </w:rPr>
        <w:t xml:space="preserve"> </w:t>
      </w:r>
      <w:r>
        <w:t>using</w:t>
      </w:r>
      <w:r>
        <w:rPr>
          <w:spacing w:val="1"/>
        </w:rPr>
        <w:t xml:space="preserve"> </w:t>
      </w:r>
      <w:r>
        <w:t>both</w:t>
      </w:r>
      <w:r>
        <w:rPr>
          <w:spacing w:val="1"/>
        </w:rPr>
        <w:t xml:space="preserve"> </w:t>
      </w:r>
      <w:r>
        <w:t>heat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vibration,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warm</w:t>
      </w:r>
      <w:r>
        <w:rPr>
          <w:spacing w:val="1"/>
        </w:rPr>
        <w:t xml:space="preserve"> </w:t>
      </w:r>
      <w:r>
        <w:t>vertical</w:t>
      </w:r>
      <w:r>
        <w:rPr>
          <w:spacing w:val="1"/>
        </w:rPr>
        <w:t xml:space="preserve"> </w:t>
      </w:r>
      <w:r>
        <w:t>compaction of gutta-percha provided statistically better replication of defects</w:t>
      </w:r>
      <w:r>
        <w:rPr>
          <w:spacing w:val="1"/>
        </w:rPr>
        <w:t xml:space="preserve"> </w:t>
      </w:r>
      <w:r>
        <w:t>than cold</w:t>
      </w:r>
      <w:r>
        <w:rPr>
          <w:spacing w:val="3"/>
        </w:rPr>
        <w:t xml:space="preserve"> </w:t>
      </w:r>
      <w:r>
        <w:t>lateral</w:t>
      </w:r>
      <w:r>
        <w:rPr>
          <w:spacing w:val="2"/>
        </w:rPr>
        <w:t xml:space="preserve"> </w:t>
      </w:r>
      <w:r>
        <w:t>compaction.</w:t>
      </w:r>
    </w:p>
    <w:p w14:paraId="67A7B84A" w14:textId="77777777" w:rsidR="00266EB3" w:rsidRDefault="00000000">
      <w:pPr>
        <w:pStyle w:val="BodyText"/>
        <w:spacing w:before="207" w:line="364" w:lineRule="auto"/>
        <w:ind w:left="480" w:right="500"/>
        <w:jc w:val="both"/>
      </w:pPr>
      <w:r>
        <w:t>Hu-Friedy introduced the DownPak, a variation of the original EndoTwinn that</w:t>
      </w:r>
      <w:r>
        <w:rPr>
          <w:spacing w:val="1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be used with either</w:t>
      </w:r>
      <w:r>
        <w:rPr>
          <w:spacing w:val="-1"/>
        </w:rPr>
        <w:t xml:space="preserve"> </w:t>
      </w:r>
      <w:r>
        <w:t>warm lateral</w:t>
      </w:r>
      <w:r>
        <w:rPr>
          <w:spacing w:val="-1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warm</w:t>
      </w:r>
      <w:r>
        <w:rPr>
          <w:spacing w:val="-2"/>
        </w:rPr>
        <w:t xml:space="preserve"> </w:t>
      </w:r>
      <w:r>
        <w:t>vertical</w:t>
      </w:r>
      <w:r>
        <w:rPr>
          <w:spacing w:val="-1"/>
        </w:rPr>
        <w:t xml:space="preserve"> </w:t>
      </w:r>
      <w:r>
        <w:t>compaction techniques.</w:t>
      </w:r>
    </w:p>
    <w:p w14:paraId="2855DAC8" w14:textId="77777777" w:rsidR="00266EB3" w:rsidRDefault="00000000">
      <w:pPr>
        <w:pStyle w:val="BodyText"/>
        <w:spacing w:before="1"/>
        <w:rPr>
          <w:sz w:val="14"/>
        </w:rPr>
      </w:pPr>
      <w:r>
        <w:rPr>
          <w:noProof/>
        </w:rPr>
        <w:drawing>
          <wp:anchor distT="0" distB="0" distL="0" distR="0" simplePos="0" relativeHeight="171" behindDoc="0" locked="0" layoutInCell="1" allowOverlap="1" wp14:anchorId="6F0BD4FD" wp14:editId="33F6EF50">
            <wp:simplePos x="0" y="0"/>
            <wp:positionH relativeFrom="page">
              <wp:posOffset>2759964</wp:posOffset>
            </wp:positionH>
            <wp:positionV relativeFrom="paragraph">
              <wp:posOffset>126491</wp:posOffset>
            </wp:positionV>
            <wp:extent cx="2495774" cy="2332291"/>
            <wp:effectExtent l="0" t="0" r="0" b="0"/>
            <wp:wrapTopAndBottom/>
            <wp:docPr id="433" name="image22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" name="image228.jpeg"/>
                    <pic:cNvPicPr/>
                  </pic:nvPicPr>
                  <pic:blipFill>
                    <a:blip r:embed="rId2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95774" cy="23322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B6F3B7" w14:textId="77777777" w:rsidR="00266EB3" w:rsidRDefault="00266EB3">
      <w:pPr>
        <w:pStyle w:val="BodyText"/>
        <w:spacing w:before="9"/>
        <w:rPr>
          <w:sz w:val="28"/>
        </w:rPr>
      </w:pPr>
    </w:p>
    <w:p w14:paraId="05B06AC8" w14:textId="77777777" w:rsidR="00266EB3" w:rsidRDefault="00000000">
      <w:pPr>
        <w:pStyle w:val="Heading3"/>
        <w:spacing w:line="532" w:lineRule="auto"/>
        <w:ind w:left="1226" w:right="1244" w:firstLine="2314"/>
      </w:pPr>
      <w:r>
        <w:t>Fig 141 EndoTwinn</w:t>
      </w:r>
      <w:r>
        <w:rPr>
          <w:spacing w:val="1"/>
        </w:rPr>
        <w:t xml:space="preserve"> </w:t>
      </w:r>
      <w:r>
        <w:rPr>
          <w:u w:val="thick"/>
        </w:rPr>
        <w:t>THERMOMECHANICAL</w:t>
      </w:r>
      <w:r>
        <w:rPr>
          <w:spacing w:val="-1"/>
          <w:u w:val="thick"/>
        </w:rPr>
        <w:t xml:space="preserve"> </w:t>
      </w:r>
      <w:r>
        <w:rPr>
          <w:u w:val="thick"/>
        </w:rPr>
        <w:t>COMPACTION</w:t>
      </w:r>
      <w:r>
        <w:rPr>
          <w:spacing w:val="-2"/>
          <w:u w:val="thick"/>
        </w:rPr>
        <w:t xml:space="preserve"> </w:t>
      </w:r>
      <w:r>
        <w:rPr>
          <w:u w:val="thick"/>
        </w:rPr>
        <w:t>OF</w:t>
      </w:r>
      <w:r>
        <w:rPr>
          <w:spacing w:val="-2"/>
          <w:u w:val="thick"/>
        </w:rPr>
        <w:t xml:space="preserve"> </w:t>
      </w:r>
      <w:r>
        <w:rPr>
          <w:u w:val="thick"/>
        </w:rPr>
        <w:t>GUTTA</w:t>
      </w:r>
      <w:r>
        <w:rPr>
          <w:spacing w:val="-8"/>
          <w:u w:val="thick"/>
        </w:rPr>
        <w:t xml:space="preserve"> </w:t>
      </w:r>
      <w:r>
        <w:rPr>
          <w:u w:val="thick"/>
        </w:rPr>
        <w:t>PERCHA-</w:t>
      </w:r>
    </w:p>
    <w:p w14:paraId="5BFD3014" w14:textId="77777777" w:rsidR="00266EB3" w:rsidRDefault="00000000">
      <w:pPr>
        <w:pStyle w:val="ListParagraph"/>
        <w:numPr>
          <w:ilvl w:val="0"/>
          <w:numId w:val="30"/>
        </w:numPr>
        <w:tabs>
          <w:tab w:val="left" w:pos="841"/>
        </w:tabs>
        <w:spacing w:before="2"/>
        <w:ind w:hanging="361"/>
        <w:rPr>
          <w:rFonts w:ascii="Arial"/>
          <w:b/>
          <w:sz w:val="24"/>
        </w:rPr>
      </w:pPr>
      <w:r>
        <w:rPr>
          <w:rFonts w:ascii="Arial"/>
          <w:b/>
          <w:sz w:val="24"/>
        </w:rPr>
        <w:t>Ultrasonic</w:t>
      </w:r>
      <w:r>
        <w:rPr>
          <w:rFonts w:ascii="Arial"/>
          <w:b/>
          <w:spacing w:val="-2"/>
          <w:sz w:val="24"/>
        </w:rPr>
        <w:t xml:space="preserve"> </w:t>
      </w:r>
      <w:r>
        <w:rPr>
          <w:rFonts w:ascii="Arial"/>
          <w:b/>
          <w:sz w:val="24"/>
        </w:rPr>
        <w:t>Plasticizing-</w:t>
      </w:r>
    </w:p>
    <w:p w14:paraId="1B2A6829" w14:textId="77777777" w:rsidR="00266EB3" w:rsidRDefault="00266EB3">
      <w:pPr>
        <w:pStyle w:val="BodyText"/>
        <w:spacing w:before="5"/>
        <w:rPr>
          <w:rFonts w:ascii="Arial"/>
          <w:b/>
          <w:sz w:val="29"/>
        </w:rPr>
      </w:pPr>
    </w:p>
    <w:p w14:paraId="44EAAEE8" w14:textId="77777777" w:rsidR="00266EB3" w:rsidRDefault="00000000">
      <w:pPr>
        <w:pStyle w:val="Heading3"/>
        <w:numPr>
          <w:ilvl w:val="1"/>
          <w:numId w:val="30"/>
        </w:numPr>
        <w:tabs>
          <w:tab w:val="left" w:pos="841"/>
        </w:tabs>
        <w:ind w:hanging="361"/>
      </w:pPr>
      <w:r>
        <w:rPr>
          <w:u w:val="thick"/>
        </w:rPr>
        <w:t>Cavitron</w:t>
      </w:r>
      <w:r>
        <w:rPr>
          <w:spacing w:val="-3"/>
          <w:u w:val="thick"/>
        </w:rPr>
        <w:t xml:space="preserve"> </w:t>
      </w:r>
      <w:r>
        <w:rPr>
          <w:u w:val="thick"/>
        </w:rPr>
        <w:t>ultrasonic</w:t>
      </w:r>
      <w:r>
        <w:rPr>
          <w:spacing w:val="-1"/>
          <w:u w:val="thick"/>
        </w:rPr>
        <w:t xml:space="preserve"> </w:t>
      </w:r>
      <w:r>
        <w:rPr>
          <w:u w:val="thick"/>
        </w:rPr>
        <w:t>scaler</w:t>
      </w:r>
      <w:r>
        <w:rPr>
          <w:spacing w:val="-5"/>
          <w:u w:val="thick"/>
        </w:rPr>
        <w:t xml:space="preserve"> </w:t>
      </w:r>
      <w:r>
        <w:rPr>
          <w:u w:val="thick"/>
        </w:rPr>
        <w:t>(Dentsply/Caulk; Milford,</w:t>
      </w:r>
      <w:r>
        <w:rPr>
          <w:spacing w:val="-2"/>
          <w:u w:val="thick"/>
        </w:rPr>
        <w:t xml:space="preserve"> </w:t>
      </w:r>
      <w:r>
        <w:rPr>
          <w:u w:val="thick"/>
        </w:rPr>
        <w:t>Dela.)</w:t>
      </w:r>
      <w:r>
        <w:rPr>
          <w:spacing w:val="2"/>
          <w:u w:val="thick"/>
        </w:rPr>
        <w:t xml:space="preserve"> </w:t>
      </w:r>
      <w:r>
        <w:rPr>
          <w:u w:val="thick"/>
        </w:rPr>
        <w:t>–</w:t>
      </w:r>
    </w:p>
    <w:p w14:paraId="7A44D517" w14:textId="77777777" w:rsidR="00266EB3" w:rsidRDefault="00266EB3">
      <w:pPr>
        <w:pStyle w:val="BodyText"/>
        <w:spacing w:before="4"/>
        <w:rPr>
          <w:rFonts w:ascii="Arial"/>
          <w:b/>
          <w:sz w:val="21"/>
        </w:rPr>
      </w:pPr>
    </w:p>
    <w:p w14:paraId="3DAFD941" w14:textId="77777777" w:rsidR="00266EB3" w:rsidRDefault="00000000">
      <w:pPr>
        <w:pStyle w:val="BodyText"/>
        <w:spacing w:before="97" w:line="364" w:lineRule="auto"/>
        <w:ind w:left="480" w:right="491"/>
      </w:pPr>
      <w:r>
        <w:t>The</w:t>
      </w:r>
      <w:r>
        <w:rPr>
          <w:spacing w:val="2"/>
        </w:rPr>
        <w:t xml:space="preserve"> </w:t>
      </w:r>
      <w:r>
        <w:t>technique</w:t>
      </w:r>
      <w:r>
        <w:rPr>
          <w:spacing w:val="62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plasticizing</w:t>
      </w:r>
      <w:r>
        <w:rPr>
          <w:spacing w:val="63"/>
        </w:rPr>
        <w:t xml:space="preserve"> </w:t>
      </w:r>
      <w:r>
        <w:t>gutta-percha</w:t>
      </w:r>
      <w:r>
        <w:rPr>
          <w:spacing w:val="1"/>
        </w:rPr>
        <w:t xml:space="preserve"> </w:t>
      </w:r>
      <w:r>
        <w:t>in</w:t>
      </w:r>
      <w:r>
        <w:rPr>
          <w:spacing w:val="2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canal</w:t>
      </w:r>
      <w:r>
        <w:rPr>
          <w:spacing w:val="1"/>
        </w:rPr>
        <w:t xml:space="preserve"> </w:t>
      </w:r>
      <w:r>
        <w:t>with</w:t>
      </w:r>
      <w:r>
        <w:rPr>
          <w:spacing w:val="2"/>
        </w:rPr>
        <w:t xml:space="preserve"> </w:t>
      </w:r>
      <w:r>
        <w:t>an</w:t>
      </w:r>
      <w:r>
        <w:rPr>
          <w:spacing w:val="63"/>
        </w:rPr>
        <w:t xml:space="preserve"> </w:t>
      </w:r>
      <w:r>
        <w:t>ultrasonic</w:t>
      </w:r>
      <w:r>
        <w:rPr>
          <w:spacing w:val="-61"/>
        </w:rPr>
        <w:t xml:space="preserve"> </w:t>
      </w:r>
      <w:r>
        <w:t>instrument</w:t>
      </w:r>
      <w:r>
        <w:rPr>
          <w:spacing w:val="28"/>
        </w:rPr>
        <w:t xml:space="preserve"> </w:t>
      </w:r>
      <w:r>
        <w:t>was</w:t>
      </w:r>
      <w:r>
        <w:rPr>
          <w:spacing w:val="27"/>
        </w:rPr>
        <w:t xml:space="preserve"> </w:t>
      </w:r>
      <w:r>
        <w:t>first</w:t>
      </w:r>
      <w:r>
        <w:rPr>
          <w:spacing w:val="28"/>
        </w:rPr>
        <w:t xml:space="preserve"> </w:t>
      </w:r>
      <w:r>
        <w:t>suggested</w:t>
      </w:r>
      <w:r>
        <w:rPr>
          <w:spacing w:val="29"/>
        </w:rPr>
        <w:t xml:space="preserve"> </w:t>
      </w:r>
      <w:r>
        <w:t>by</w:t>
      </w:r>
      <w:r>
        <w:rPr>
          <w:spacing w:val="25"/>
        </w:rPr>
        <w:t xml:space="preserve"> </w:t>
      </w:r>
      <w:r>
        <w:t>Moreno</w:t>
      </w:r>
      <w:r>
        <w:rPr>
          <w:spacing w:val="28"/>
        </w:rPr>
        <w:t xml:space="preserve"> </w:t>
      </w:r>
      <w:r>
        <w:t>from</w:t>
      </w:r>
      <w:r>
        <w:rPr>
          <w:spacing w:val="29"/>
        </w:rPr>
        <w:t xml:space="preserve"> </w:t>
      </w:r>
      <w:r>
        <w:t>Mexico.</w:t>
      </w:r>
      <w:r>
        <w:rPr>
          <w:spacing w:val="29"/>
        </w:rPr>
        <w:t xml:space="preserve"> </w:t>
      </w:r>
      <w:r>
        <w:t>He</w:t>
      </w:r>
      <w:r>
        <w:rPr>
          <w:spacing w:val="28"/>
        </w:rPr>
        <w:t xml:space="preserve"> </w:t>
      </w:r>
      <w:r>
        <w:t>used</w:t>
      </w:r>
      <w:r>
        <w:rPr>
          <w:spacing w:val="25"/>
        </w:rPr>
        <w:t xml:space="preserve"> </w:t>
      </w:r>
      <w:r>
        <w:t>a</w:t>
      </w:r>
      <w:r>
        <w:rPr>
          <w:spacing w:val="28"/>
        </w:rPr>
        <w:t xml:space="preserve"> </w:t>
      </w:r>
      <w:r>
        <w:t>Cavitron</w:t>
      </w:r>
    </w:p>
    <w:p w14:paraId="1E2E5CDF" w14:textId="77777777" w:rsidR="00266EB3" w:rsidRDefault="00266EB3">
      <w:pPr>
        <w:spacing w:line="364" w:lineRule="auto"/>
        <w:sectPr w:rsidR="00266EB3">
          <w:pgSz w:w="11910" w:h="16840"/>
          <w:pgMar w:top="1300" w:right="940" w:bottom="1400" w:left="1680" w:header="712" w:footer="1170" w:gutter="0"/>
          <w:cols w:space="720"/>
        </w:sectPr>
      </w:pPr>
    </w:p>
    <w:p w14:paraId="73AD8AB6" w14:textId="77777777" w:rsidR="00266EB3" w:rsidRDefault="00000000">
      <w:pPr>
        <w:pStyle w:val="BodyText"/>
        <w:spacing w:before="124" w:line="364" w:lineRule="auto"/>
        <w:ind w:left="480" w:right="497"/>
        <w:jc w:val="both"/>
      </w:pPr>
      <w:r>
        <w:lastRenderedPageBreak/>
        <w:t>ultrasonic</w:t>
      </w:r>
      <w:r>
        <w:rPr>
          <w:spacing w:val="1"/>
        </w:rPr>
        <w:t xml:space="preserve"> </w:t>
      </w:r>
      <w:r>
        <w:t>scaler</w:t>
      </w:r>
      <w:r>
        <w:rPr>
          <w:spacing w:val="1"/>
        </w:rPr>
        <w:t xml:space="preserve"> </w:t>
      </w:r>
      <w:r>
        <w:t>(Dentsply/Caulk;</w:t>
      </w:r>
      <w:r>
        <w:rPr>
          <w:spacing w:val="1"/>
        </w:rPr>
        <w:t xml:space="preserve"> </w:t>
      </w:r>
      <w:r>
        <w:t>Milford,</w:t>
      </w:r>
      <w:r>
        <w:rPr>
          <w:spacing w:val="1"/>
        </w:rPr>
        <w:t xml:space="preserve"> </w:t>
      </w:r>
      <w:r>
        <w:t>Dela.)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PR30</w:t>
      </w:r>
      <w:r>
        <w:rPr>
          <w:spacing w:val="1"/>
        </w:rPr>
        <w:t xml:space="preserve"> </w:t>
      </w:r>
      <w:r>
        <w:t>insert,</w:t>
      </w:r>
      <w:r>
        <w:rPr>
          <w:spacing w:val="1"/>
        </w:rPr>
        <w:t xml:space="preserve"> </w:t>
      </w:r>
      <w:r>
        <w:t>but</w:t>
      </w:r>
      <w:r>
        <w:rPr>
          <w:spacing w:val="1"/>
        </w:rPr>
        <w:t xml:space="preserve"> </w:t>
      </w:r>
      <w:r>
        <w:t>because</w:t>
      </w:r>
      <w:r>
        <w:rPr>
          <w:spacing w:val="2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its</w:t>
      </w:r>
      <w:r>
        <w:rPr>
          <w:spacing w:val="1"/>
        </w:rPr>
        <w:t xml:space="preserve"> </w:t>
      </w:r>
      <w:r>
        <w:t>design</w:t>
      </w:r>
      <w:r>
        <w:rPr>
          <w:spacing w:val="2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could be</w:t>
      </w:r>
      <w:r>
        <w:rPr>
          <w:spacing w:val="1"/>
        </w:rPr>
        <w:t xml:space="preserve"> </w:t>
      </w:r>
      <w:r>
        <w:t>used only in</w:t>
      </w:r>
      <w:r>
        <w:rPr>
          <w:spacing w:val="2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anterior</w:t>
      </w:r>
      <w:r>
        <w:rPr>
          <w:spacing w:val="-1"/>
        </w:rPr>
        <w:t xml:space="preserve"> </w:t>
      </w:r>
      <w:r>
        <w:t>mouth.</w:t>
      </w:r>
    </w:p>
    <w:p w14:paraId="63AF4EB1" w14:textId="77777777" w:rsidR="00266EB3" w:rsidRDefault="00000000">
      <w:pPr>
        <w:pStyle w:val="Heading3"/>
        <w:spacing w:before="198"/>
        <w:jc w:val="both"/>
      </w:pPr>
      <w:r>
        <w:t>Steps</w:t>
      </w:r>
      <w:r>
        <w:rPr>
          <w:spacing w:val="-3"/>
        </w:rPr>
        <w:t xml:space="preserve"> </w:t>
      </w:r>
      <w:r>
        <w:t>involved-</w:t>
      </w:r>
    </w:p>
    <w:p w14:paraId="576ACFC4" w14:textId="77777777" w:rsidR="00266EB3" w:rsidRDefault="00266EB3">
      <w:pPr>
        <w:pStyle w:val="BodyText"/>
        <w:spacing w:before="9"/>
        <w:rPr>
          <w:rFonts w:ascii="Arial"/>
          <w:b/>
          <w:sz w:val="29"/>
        </w:rPr>
      </w:pPr>
    </w:p>
    <w:p w14:paraId="37B16885" w14:textId="77777777" w:rsidR="00266EB3" w:rsidRDefault="00000000">
      <w:pPr>
        <w:pStyle w:val="BodyText"/>
        <w:spacing w:line="364" w:lineRule="auto"/>
        <w:ind w:left="480" w:right="496"/>
        <w:jc w:val="both"/>
      </w:pPr>
      <w:r>
        <w:t>The no. 25 file attached to the PR 30 insert of the ultrasonic unit is placed</w:t>
      </w:r>
      <w:r>
        <w:rPr>
          <w:spacing w:val="1"/>
        </w:rPr>
        <w:t xml:space="preserve"> </w:t>
      </w:r>
      <w:r>
        <w:t>alongside the primary gutta-percha point and sealer to a depth about 5 mm</w:t>
      </w:r>
      <w:r>
        <w:rPr>
          <w:spacing w:val="1"/>
        </w:rPr>
        <w:t xml:space="preserve"> </w:t>
      </w:r>
      <w:r>
        <w:t>short</w:t>
      </w:r>
      <w:r>
        <w:rPr>
          <w:spacing w:val="1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working</w:t>
      </w:r>
      <w:r>
        <w:rPr>
          <w:spacing w:val="1"/>
        </w:rPr>
        <w:t xml:space="preserve"> </w:t>
      </w:r>
      <w:r>
        <w:t>length.</w:t>
      </w:r>
    </w:p>
    <w:p w14:paraId="2C0399BF" w14:textId="77777777" w:rsidR="00266EB3" w:rsidRDefault="00000000">
      <w:pPr>
        <w:pStyle w:val="BodyText"/>
        <w:spacing w:before="204" w:line="364" w:lineRule="auto"/>
        <w:ind w:left="480" w:right="504"/>
        <w:jc w:val="both"/>
      </w:pPr>
      <w:r>
        <w:t>The ultrasonic unit with the rheostat set at 1 is activated for 3 to 4 seconds.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ultrasound</w:t>
      </w:r>
      <w:r>
        <w:rPr>
          <w:spacing w:val="1"/>
        </w:rPr>
        <w:t xml:space="preserve"> </w:t>
      </w:r>
      <w:r>
        <w:t>thermal</w:t>
      </w:r>
      <w:r>
        <w:rPr>
          <w:spacing w:val="1"/>
        </w:rPr>
        <w:t xml:space="preserve"> </w:t>
      </w:r>
      <w:r>
        <w:t>energy</w:t>
      </w:r>
      <w:r>
        <w:rPr>
          <w:spacing w:val="1"/>
        </w:rPr>
        <w:t xml:space="preserve"> </w:t>
      </w:r>
      <w:r>
        <w:t>released</w:t>
      </w:r>
      <w:r>
        <w:rPr>
          <w:spacing w:val="1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vibratory</w:t>
      </w:r>
      <w:r>
        <w:rPr>
          <w:spacing w:val="1"/>
        </w:rPr>
        <w:t xml:space="preserve"> </w:t>
      </w:r>
      <w:r>
        <w:t>motion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ultrasonically</w:t>
      </w:r>
      <w:r>
        <w:rPr>
          <w:spacing w:val="-1"/>
        </w:rPr>
        <w:t xml:space="preserve"> </w:t>
      </w:r>
      <w:r>
        <w:t>activated</w:t>
      </w:r>
      <w:r>
        <w:rPr>
          <w:spacing w:val="1"/>
        </w:rPr>
        <w:t xml:space="preserve"> </w:t>
      </w:r>
      <w:r>
        <w:t>file plasticizes</w:t>
      </w:r>
      <w:r>
        <w:rPr>
          <w:spacing w:val="2"/>
        </w:rPr>
        <w:t xml:space="preserve"> </w:t>
      </w:r>
      <w:r>
        <w:t>the gutta-percha.</w:t>
      </w:r>
    </w:p>
    <w:p w14:paraId="212E0FA7" w14:textId="77777777" w:rsidR="00266EB3" w:rsidRDefault="00000000">
      <w:pPr>
        <w:pStyle w:val="BodyText"/>
        <w:spacing w:before="204" w:line="364" w:lineRule="auto"/>
        <w:ind w:left="480" w:right="502"/>
        <w:jc w:val="both"/>
      </w:pPr>
      <w:r>
        <w:t>Upon removal of the file, the spreader is inserted immediately to create room</w:t>
      </w:r>
      <w:r>
        <w:rPr>
          <w:spacing w:val="1"/>
        </w:rPr>
        <w:t xml:space="preserve"> </w:t>
      </w:r>
      <w:r>
        <w:t>for auxiliary cones. The softened primary cone allows a deeper penetration of</w:t>
      </w:r>
      <w:r>
        <w:rPr>
          <w:spacing w:val="1"/>
        </w:rPr>
        <w:t xml:space="preserve"> </w:t>
      </w:r>
      <w:r>
        <w:t>the</w:t>
      </w:r>
      <w:r>
        <w:rPr>
          <w:spacing w:val="17"/>
        </w:rPr>
        <w:t xml:space="preserve"> </w:t>
      </w:r>
      <w:r>
        <w:t>spreader,</w:t>
      </w:r>
      <w:r>
        <w:rPr>
          <w:spacing w:val="14"/>
        </w:rPr>
        <w:t xml:space="preserve"> </w:t>
      </w:r>
      <w:r>
        <w:t>and</w:t>
      </w:r>
      <w:r>
        <w:rPr>
          <w:spacing w:val="17"/>
        </w:rPr>
        <w:t xml:space="preserve"> </w:t>
      </w:r>
      <w:r>
        <w:t>a</w:t>
      </w:r>
      <w:r>
        <w:rPr>
          <w:spacing w:val="15"/>
        </w:rPr>
        <w:t xml:space="preserve"> </w:t>
      </w:r>
      <w:r>
        <w:t>greater</w:t>
      </w:r>
      <w:r>
        <w:rPr>
          <w:spacing w:val="13"/>
        </w:rPr>
        <w:t xml:space="preserve"> </w:t>
      </w:r>
      <w:r>
        <w:t>number</w:t>
      </w:r>
      <w:r>
        <w:rPr>
          <w:spacing w:val="16"/>
        </w:rPr>
        <w:t xml:space="preserve"> </w:t>
      </w:r>
      <w:r>
        <w:t>of</w:t>
      </w:r>
      <w:r>
        <w:rPr>
          <w:spacing w:val="18"/>
        </w:rPr>
        <w:t xml:space="preserve"> </w:t>
      </w:r>
      <w:r>
        <w:t>auxiliary</w:t>
      </w:r>
      <w:r>
        <w:rPr>
          <w:spacing w:val="13"/>
        </w:rPr>
        <w:t xml:space="preserve"> </w:t>
      </w:r>
      <w:r>
        <w:t>cones</w:t>
      </w:r>
      <w:r>
        <w:rPr>
          <w:spacing w:val="17"/>
        </w:rPr>
        <w:t xml:space="preserve"> </w:t>
      </w:r>
      <w:r>
        <w:t>can</w:t>
      </w:r>
      <w:r>
        <w:rPr>
          <w:spacing w:val="15"/>
        </w:rPr>
        <w:t xml:space="preserve"> </w:t>
      </w:r>
      <w:r>
        <w:t>therefore</w:t>
      </w:r>
      <w:r>
        <w:rPr>
          <w:spacing w:val="17"/>
        </w:rPr>
        <w:t xml:space="preserve"> </w:t>
      </w:r>
      <w:r>
        <w:t>be</w:t>
      </w:r>
      <w:r>
        <w:rPr>
          <w:spacing w:val="17"/>
        </w:rPr>
        <w:t xml:space="preserve"> </w:t>
      </w:r>
      <w:r>
        <w:t>used</w:t>
      </w:r>
      <w:r>
        <w:rPr>
          <w:spacing w:val="-61"/>
        </w:rPr>
        <w:t xml:space="preserve"> </w:t>
      </w:r>
      <w:r>
        <w:t>to</w:t>
      </w:r>
      <w:r>
        <w:rPr>
          <w:spacing w:val="3"/>
        </w:rPr>
        <w:t xml:space="preserve"> </w:t>
      </w:r>
      <w:r>
        <w:t>obtain</w:t>
      </w:r>
      <w:r>
        <w:rPr>
          <w:spacing w:val="1"/>
        </w:rPr>
        <w:t xml:space="preserve"> </w:t>
      </w:r>
      <w:r>
        <w:t>better</w:t>
      </w:r>
      <w:r>
        <w:rPr>
          <w:spacing w:val="2"/>
        </w:rPr>
        <w:t xml:space="preserve"> </w:t>
      </w:r>
      <w:proofErr w:type="gramStart"/>
      <w:r>
        <w:t>compaction.(</w:t>
      </w:r>
      <w:proofErr w:type="gramEnd"/>
      <w:r>
        <w:rPr>
          <w:spacing w:val="2"/>
        </w:rPr>
        <w:t xml:space="preserve"> </w:t>
      </w:r>
      <w:r>
        <w:t>46)</w:t>
      </w:r>
      <w:r>
        <w:rPr>
          <w:spacing w:val="2"/>
        </w:rPr>
        <w:t xml:space="preserve"> </w:t>
      </w:r>
      <w:r>
        <w:t>.</w:t>
      </w:r>
    </w:p>
    <w:p w14:paraId="7F1B3648" w14:textId="77777777" w:rsidR="00266EB3" w:rsidRDefault="00000000">
      <w:pPr>
        <w:pStyle w:val="BodyText"/>
        <w:spacing w:before="204" w:line="364" w:lineRule="auto"/>
        <w:ind w:left="480" w:right="494"/>
        <w:jc w:val="both"/>
      </w:pPr>
      <w:r>
        <w:t>Final vertical compaction could be done with hand or finger pluggers.</w:t>
      </w:r>
      <w:r>
        <w:rPr>
          <w:spacing w:val="63"/>
        </w:rPr>
        <w:t xml:space="preserve"> </w:t>
      </w:r>
      <w:r>
        <w:t>Using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Cavitron</w:t>
      </w:r>
      <w:r>
        <w:rPr>
          <w:spacing w:val="1"/>
        </w:rPr>
        <w:t xml:space="preserve"> </w:t>
      </w:r>
      <w:r>
        <w:t>PR30,</w:t>
      </w:r>
      <w:r>
        <w:rPr>
          <w:spacing w:val="2"/>
        </w:rPr>
        <w:t xml:space="preserve"> </w:t>
      </w:r>
      <w:r>
        <w:t>they</w:t>
      </w:r>
      <w:r>
        <w:rPr>
          <w:spacing w:val="-2"/>
        </w:rPr>
        <w:t xml:space="preserve"> </w:t>
      </w:r>
      <w:r>
        <w:t>found</w:t>
      </w:r>
      <w:r>
        <w:rPr>
          <w:spacing w:val="2"/>
        </w:rPr>
        <w:t xml:space="preserve"> </w:t>
      </w:r>
      <w:r>
        <w:t>very</w:t>
      </w:r>
      <w:r>
        <w:rPr>
          <w:spacing w:val="-3"/>
        </w:rPr>
        <w:t xml:space="preserve"> </w:t>
      </w:r>
      <w:r>
        <w:t>little</w:t>
      </w:r>
      <w:r>
        <w:rPr>
          <w:spacing w:val="1"/>
        </w:rPr>
        <w:t xml:space="preserve"> </w:t>
      </w:r>
      <w:r>
        <w:t>heat rise:</w:t>
      </w:r>
      <w:r>
        <w:rPr>
          <w:spacing w:val="1"/>
        </w:rPr>
        <w:t xml:space="preserve"> </w:t>
      </w:r>
      <w:r>
        <w:t>6.35˚C in</w:t>
      </w:r>
      <w:r>
        <w:rPr>
          <w:spacing w:val="1"/>
        </w:rPr>
        <w:t xml:space="preserve"> </w:t>
      </w:r>
      <w:r>
        <w:t>6.3</w:t>
      </w:r>
      <w:r>
        <w:rPr>
          <w:spacing w:val="2"/>
        </w:rPr>
        <w:t xml:space="preserve"> </w:t>
      </w:r>
      <w:r>
        <w:t>seconds.</w:t>
      </w:r>
    </w:p>
    <w:p w14:paraId="51FE6656" w14:textId="77777777" w:rsidR="00266EB3" w:rsidRDefault="00000000">
      <w:pPr>
        <w:pStyle w:val="BodyText"/>
        <w:spacing w:before="1"/>
        <w:rPr>
          <w:sz w:val="14"/>
        </w:rPr>
      </w:pPr>
      <w:r>
        <w:rPr>
          <w:noProof/>
        </w:rPr>
        <w:drawing>
          <wp:anchor distT="0" distB="0" distL="0" distR="0" simplePos="0" relativeHeight="173" behindDoc="0" locked="0" layoutInCell="1" allowOverlap="1" wp14:anchorId="23479E37" wp14:editId="0D8D68C5">
            <wp:simplePos x="0" y="0"/>
            <wp:positionH relativeFrom="page">
              <wp:posOffset>2291460</wp:posOffset>
            </wp:positionH>
            <wp:positionV relativeFrom="paragraph">
              <wp:posOffset>126496</wp:posOffset>
            </wp:positionV>
            <wp:extent cx="3680436" cy="1960245"/>
            <wp:effectExtent l="0" t="0" r="0" b="0"/>
            <wp:wrapTopAndBottom/>
            <wp:docPr id="435" name="image22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" name="image229.jpeg"/>
                    <pic:cNvPicPr/>
                  </pic:nvPicPr>
                  <pic:blipFill>
                    <a:blip r:embed="rId2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80436" cy="19602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7A8C696" w14:textId="77777777" w:rsidR="00266EB3" w:rsidRDefault="00266EB3">
      <w:pPr>
        <w:pStyle w:val="BodyText"/>
        <w:spacing w:before="10"/>
        <w:rPr>
          <w:sz w:val="25"/>
        </w:rPr>
      </w:pPr>
    </w:p>
    <w:p w14:paraId="10D73E10" w14:textId="77777777" w:rsidR="00266EB3" w:rsidRDefault="00000000">
      <w:pPr>
        <w:pStyle w:val="Heading3"/>
        <w:ind w:left="556" w:right="576"/>
        <w:jc w:val="center"/>
      </w:pPr>
      <w:r>
        <w:t>Fig.</w:t>
      </w:r>
      <w:r>
        <w:rPr>
          <w:spacing w:val="-2"/>
        </w:rPr>
        <w:t xml:space="preserve"> </w:t>
      </w:r>
      <w:r>
        <w:t>142</w:t>
      </w:r>
      <w:r>
        <w:rPr>
          <w:spacing w:val="-1"/>
        </w:rPr>
        <w:t xml:space="preserve"> </w:t>
      </w:r>
      <w:r>
        <w:t>Cavitron</w:t>
      </w:r>
    </w:p>
    <w:p w14:paraId="2C74AFED" w14:textId="77777777" w:rsidR="00266EB3" w:rsidRDefault="00266EB3">
      <w:pPr>
        <w:pStyle w:val="BodyText"/>
        <w:spacing w:before="9"/>
        <w:rPr>
          <w:rFonts w:ascii="Arial"/>
          <w:b/>
          <w:sz w:val="29"/>
        </w:rPr>
      </w:pPr>
    </w:p>
    <w:p w14:paraId="138DCED9" w14:textId="77777777" w:rsidR="00266EB3" w:rsidRDefault="00000000">
      <w:pPr>
        <w:pStyle w:val="BodyText"/>
        <w:spacing w:line="364" w:lineRule="auto"/>
        <w:ind w:left="480" w:right="495"/>
        <w:jc w:val="both"/>
      </w:pPr>
      <w:r>
        <w:t>In a study by Ho et al, the quality of root canal fillings using three gutta-percha</w:t>
      </w:r>
      <w:r>
        <w:rPr>
          <w:spacing w:val="1"/>
        </w:rPr>
        <w:t xml:space="preserve"> </w:t>
      </w:r>
      <w:r>
        <w:t>obturation</w:t>
      </w:r>
      <w:r>
        <w:rPr>
          <w:spacing w:val="1"/>
        </w:rPr>
        <w:t xml:space="preserve"> </w:t>
      </w:r>
      <w:r>
        <w:t>techniques</w:t>
      </w:r>
      <w:r>
        <w:rPr>
          <w:spacing w:val="1"/>
        </w:rPr>
        <w:t xml:space="preserve"> </w:t>
      </w:r>
      <w:r>
        <w:t>was</w:t>
      </w:r>
      <w:r>
        <w:rPr>
          <w:spacing w:val="1"/>
        </w:rPr>
        <w:t xml:space="preserve"> </w:t>
      </w:r>
      <w:r>
        <w:t>assessed</w:t>
      </w:r>
      <w:r>
        <w:rPr>
          <w:spacing w:val="1"/>
        </w:rPr>
        <w:t xml:space="preserve"> </w:t>
      </w:r>
      <w:r>
        <w:t>using</w:t>
      </w:r>
      <w:r>
        <w:rPr>
          <w:spacing w:val="1"/>
        </w:rPr>
        <w:t xml:space="preserve"> </w:t>
      </w:r>
      <w:r>
        <w:t>cold</w:t>
      </w:r>
      <w:r>
        <w:rPr>
          <w:spacing w:val="1"/>
        </w:rPr>
        <w:t xml:space="preserve"> </w:t>
      </w:r>
      <w:r>
        <w:t>lateral</w:t>
      </w:r>
      <w:r>
        <w:rPr>
          <w:spacing w:val="1"/>
        </w:rPr>
        <w:t xml:space="preserve"> </w:t>
      </w:r>
      <w:r>
        <w:t>(CL)</w:t>
      </w:r>
      <w:r>
        <w:rPr>
          <w:spacing w:val="1"/>
        </w:rPr>
        <w:t xml:space="preserve"> </w:t>
      </w:r>
      <w:r>
        <w:t>compaction,</w:t>
      </w:r>
      <w:r>
        <w:rPr>
          <w:spacing w:val="1"/>
        </w:rPr>
        <w:t xml:space="preserve"> </w:t>
      </w:r>
      <w:r>
        <w:t>ultrasonic lateral (UL) compaction, and warm vertical (WV) compaction.</w:t>
      </w:r>
      <w:r>
        <w:rPr>
          <w:spacing w:val="1"/>
        </w:rPr>
        <w:t xml:space="preserve"> </w:t>
      </w:r>
      <w:r>
        <w:t>They</w:t>
      </w:r>
      <w:r>
        <w:rPr>
          <w:spacing w:val="1"/>
        </w:rPr>
        <w:t xml:space="preserve"> </w:t>
      </w:r>
      <w:r>
        <w:t>found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WV</w:t>
      </w:r>
      <w:r>
        <w:rPr>
          <w:spacing w:val="1"/>
        </w:rPr>
        <w:t xml:space="preserve"> </w:t>
      </w:r>
      <w:r>
        <w:t>compaction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UL</w:t>
      </w:r>
      <w:r>
        <w:rPr>
          <w:spacing w:val="1"/>
        </w:rPr>
        <w:t xml:space="preserve"> </w:t>
      </w:r>
      <w:r>
        <w:t>compaction</w:t>
      </w:r>
      <w:r>
        <w:rPr>
          <w:spacing w:val="1"/>
        </w:rPr>
        <w:t xml:space="preserve"> </w:t>
      </w:r>
      <w:r>
        <w:t>produced</w:t>
      </w:r>
      <w:r>
        <w:rPr>
          <w:spacing w:val="63"/>
        </w:rPr>
        <w:t xml:space="preserve"> </w:t>
      </w:r>
      <w:r>
        <w:t>a</w:t>
      </w:r>
      <w:r>
        <w:rPr>
          <w:spacing w:val="64"/>
        </w:rPr>
        <w:t xml:space="preserve"> </w:t>
      </w:r>
      <w:r>
        <w:t>significantly</w:t>
      </w:r>
      <w:r>
        <w:rPr>
          <w:spacing w:val="1"/>
        </w:rPr>
        <w:t xml:space="preserve"> </w:t>
      </w:r>
      <w:r>
        <w:t>denser</w:t>
      </w:r>
      <w:r>
        <w:rPr>
          <w:spacing w:val="1"/>
        </w:rPr>
        <w:t xml:space="preserve"> </w:t>
      </w:r>
      <w:r>
        <w:t>gutta-percha</w:t>
      </w:r>
      <w:r>
        <w:rPr>
          <w:spacing w:val="3"/>
        </w:rPr>
        <w:t xml:space="preserve"> </w:t>
      </w:r>
      <w:r>
        <w:t>root filling</w:t>
      </w:r>
      <w:r>
        <w:rPr>
          <w:spacing w:val="1"/>
        </w:rPr>
        <w:t xml:space="preserve"> </w:t>
      </w:r>
      <w:r>
        <w:t>than CL</w:t>
      </w:r>
      <w:r>
        <w:rPr>
          <w:spacing w:val="7"/>
        </w:rPr>
        <w:t xml:space="preserve"> </w:t>
      </w:r>
      <w:r>
        <w:t>compaction.</w:t>
      </w:r>
    </w:p>
    <w:p w14:paraId="424513B4" w14:textId="77777777" w:rsidR="00266EB3" w:rsidRDefault="00266EB3">
      <w:pPr>
        <w:spacing w:line="364" w:lineRule="auto"/>
        <w:jc w:val="both"/>
        <w:sectPr w:rsidR="00266EB3">
          <w:pgSz w:w="11910" w:h="16840"/>
          <w:pgMar w:top="1300" w:right="940" w:bottom="1400" w:left="1680" w:header="712" w:footer="1170" w:gutter="0"/>
          <w:cols w:space="720"/>
        </w:sectPr>
      </w:pPr>
    </w:p>
    <w:p w14:paraId="6F11B50F" w14:textId="77777777" w:rsidR="00266EB3" w:rsidRDefault="00000000">
      <w:pPr>
        <w:pStyle w:val="Heading3"/>
        <w:spacing w:before="121"/>
      </w:pPr>
      <w:r>
        <w:lastRenderedPageBreak/>
        <w:t>Advantages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technique</w:t>
      </w:r>
    </w:p>
    <w:p w14:paraId="155BE408" w14:textId="77777777" w:rsidR="00266EB3" w:rsidRDefault="00266EB3">
      <w:pPr>
        <w:pStyle w:val="BodyText"/>
        <w:spacing w:before="6"/>
        <w:rPr>
          <w:rFonts w:ascii="Arial"/>
          <w:b/>
          <w:sz w:val="29"/>
        </w:rPr>
      </w:pPr>
    </w:p>
    <w:p w14:paraId="0147C9D2" w14:textId="77777777" w:rsidR="00266EB3" w:rsidRDefault="00000000">
      <w:pPr>
        <w:pStyle w:val="ListParagraph"/>
        <w:numPr>
          <w:ilvl w:val="0"/>
          <w:numId w:val="29"/>
        </w:numPr>
        <w:tabs>
          <w:tab w:val="left" w:pos="480"/>
          <w:tab w:val="left" w:pos="481"/>
        </w:tabs>
        <w:ind w:hanging="361"/>
        <w:rPr>
          <w:sz w:val="24"/>
        </w:rPr>
      </w:pPr>
      <w:r>
        <w:rPr>
          <w:sz w:val="24"/>
        </w:rPr>
        <w:t>low</w:t>
      </w:r>
      <w:r>
        <w:rPr>
          <w:spacing w:val="-3"/>
          <w:sz w:val="24"/>
        </w:rPr>
        <w:t xml:space="preserve"> </w:t>
      </w:r>
      <w:r>
        <w:rPr>
          <w:sz w:val="24"/>
        </w:rPr>
        <w:t>start-up</w:t>
      </w:r>
      <w:r>
        <w:rPr>
          <w:spacing w:val="1"/>
          <w:sz w:val="24"/>
        </w:rPr>
        <w:t xml:space="preserve"> </w:t>
      </w:r>
      <w:r>
        <w:rPr>
          <w:sz w:val="24"/>
        </w:rPr>
        <w:t>cost,</w:t>
      </w:r>
      <w:r>
        <w:rPr>
          <w:spacing w:val="-2"/>
          <w:sz w:val="24"/>
        </w:rPr>
        <w:t xml:space="preserve"> </w:t>
      </w:r>
      <w:r>
        <w:rPr>
          <w:sz w:val="24"/>
        </w:rPr>
        <w:t>as</w:t>
      </w:r>
      <w:r>
        <w:rPr>
          <w:spacing w:val="-1"/>
          <w:sz w:val="24"/>
        </w:rPr>
        <w:t xml:space="preserve"> </w:t>
      </w:r>
      <w:r>
        <w:rPr>
          <w:sz w:val="24"/>
        </w:rPr>
        <w:t>most</w:t>
      </w:r>
      <w:r>
        <w:rPr>
          <w:spacing w:val="1"/>
          <w:sz w:val="24"/>
        </w:rPr>
        <w:t xml:space="preserve"> </w:t>
      </w:r>
      <w:r>
        <w:rPr>
          <w:sz w:val="24"/>
        </w:rPr>
        <w:t>dental</w:t>
      </w:r>
      <w:r>
        <w:rPr>
          <w:spacing w:val="-1"/>
          <w:sz w:val="24"/>
        </w:rPr>
        <w:t xml:space="preserve"> </w:t>
      </w:r>
      <w:r>
        <w:rPr>
          <w:sz w:val="24"/>
        </w:rPr>
        <w:t>practices</w:t>
      </w:r>
      <w:r>
        <w:rPr>
          <w:spacing w:val="-1"/>
          <w:sz w:val="24"/>
        </w:rPr>
        <w:t xml:space="preserve"> </w:t>
      </w:r>
      <w:r>
        <w:rPr>
          <w:sz w:val="24"/>
        </w:rPr>
        <w:t>already</w:t>
      </w:r>
      <w:r>
        <w:rPr>
          <w:spacing w:val="-3"/>
          <w:sz w:val="24"/>
        </w:rPr>
        <w:t xml:space="preserve"> </w:t>
      </w:r>
      <w:r>
        <w:rPr>
          <w:sz w:val="24"/>
        </w:rPr>
        <w:t>have</w:t>
      </w:r>
      <w:r>
        <w:rPr>
          <w:spacing w:val="1"/>
          <w:sz w:val="24"/>
        </w:rPr>
        <w:t xml:space="preserve"> </w:t>
      </w:r>
      <w:r>
        <w:rPr>
          <w:sz w:val="24"/>
        </w:rPr>
        <w:t>ultrasonic equipment.</w:t>
      </w:r>
    </w:p>
    <w:p w14:paraId="3A1638A2" w14:textId="77777777" w:rsidR="00266EB3" w:rsidRDefault="00266EB3">
      <w:pPr>
        <w:pStyle w:val="BodyText"/>
        <w:spacing w:before="5"/>
        <w:rPr>
          <w:sz w:val="28"/>
        </w:rPr>
      </w:pPr>
    </w:p>
    <w:p w14:paraId="0187734D" w14:textId="77777777" w:rsidR="00266EB3" w:rsidRDefault="00000000">
      <w:pPr>
        <w:pStyle w:val="ListParagraph"/>
        <w:numPr>
          <w:ilvl w:val="0"/>
          <w:numId w:val="29"/>
        </w:numPr>
        <w:tabs>
          <w:tab w:val="left" w:pos="481"/>
        </w:tabs>
        <w:spacing w:line="345" w:lineRule="auto"/>
        <w:ind w:right="503"/>
        <w:jc w:val="both"/>
        <w:rPr>
          <w:sz w:val="24"/>
        </w:rPr>
      </w:pPr>
      <w:r>
        <w:rPr>
          <w:sz w:val="24"/>
        </w:rPr>
        <w:t>It is also easy to learn, as it is based on CL compaction, which is commonly</w:t>
      </w:r>
      <w:r>
        <w:rPr>
          <w:spacing w:val="1"/>
          <w:sz w:val="24"/>
        </w:rPr>
        <w:t xml:space="preserve"> </w:t>
      </w:r>
      <w:r>
        <w:rPr>
          <w:sz w:val="24"/>
        </w:rPr>
        <w:t>taught.</w:t>
      </w:r>
    </w:p>
    <w:p w14:paraId="445F04C0" w14:textId="77777777" w:rsidR="00266EB3" w:rsidRDefault="00000000">
      <w:pPr>
        <w:pStyle w:val="ListParagraph"/>
        <w:numPr>
          <w:ilvl w:val="0"/>
          <w:numId w:val="29"/>
        </w:numPr>
        <w:tabs>
          <w:tab w:val="left" w:pos="481"/>
        </w:tabs>
        <w:spacing w:before="219" w:line="355" w:lineRule="auto"/>
        <w:ind w:right="492"/>
        <w:jc w:val="both"/>
        <w:rPr>
          <w:sz w:val="24"/>
        </w:rPr>
      </w:pPr>
      <w:r>
        <w:rPr>
          <w:sz w:val="24"/>
        </w:rPr>
        <w:t>It is true that ultrasonic spreading does not speed up the obturation process in</w:t>
      </w:r>
      <w:r>
        <w:rPr>
          <w:spacing w:val="1"/>
          <w:sz w:val="24"/>
        </w:rPr>
        <w:t xml:space="preserve"> </w:t>
      </w:r>
      <w:r>
        <w:rPr>
          <w:sz w:val="24"/>
        </w:rPr>
        <w:t>comparison</w:t>
      </w:r>
      <w:r>
        <w:rPr>
          <w:spacing w:val="1"/>
          <w:sz w:val="24"/>
        </w:rPr>
        <w:t xml:space="preserve"> </w:t>
      </w:r>
      <w:r>
        <w:rPr>
          <w:sz w:val="24"/>
        </w:rPr>
        <w:t>with</w:t>
      </w:r>
      <w:r>
        <w:rPr>
          <w:spacing w:val="1"/>
          <w:sz w:val="24"/>
        </w:rPr>
        <w:t xml:space="preserve"> </w:t>
      </w:r>
      <w:r>
        <w:rPr>
          <w:sz w:val="24"/>
        </w:rPr>
        <w:t>CL</w:t>
      </w:r>
      <w:r>
        <w:rPr>
          <w:spacing w:val="1"/>
          <w:sz w:val="24"/>
        </w:rPr>
        <w:t xml:space="preserve"> </w:t>
      </w:r>
      <w:r>
        <w:rPr>
          <w:sz w:val="24"/>
        </w:rPr>
        <w:t>compaction,</w:t>
      </w:r>
      <w:r>
        <w:rPr>
          <w:spacing w:val="1"/>
          <w:sz w:val="24"/>
        </w:rPr>
        <w:t xml:space="preserve"> </w:t>
      </w:r>
      <w:r>
        <w:rPr>
          <w:sz w:val="24"/>
        </w:rPr>
        <w:t>but</w:t>
      </w:r>
      <w:r>
        <w:rPr>
          <w:spacing w:val="1"/>
          <w:sz w:val="24"/>
        </w:rPr>
        <w:t xml:space="preserve"> </w:t>
      </w:r>
      <w:r>
        <w:rPr>
          <w:sz w:val="24"/>
        </w:rPr>
        <w:t>it</w:t>
      </w:r>
      <w:r>
        <w:rPr>
          <w:spacing w:val="1"/>
          <w:sz w:val="24"/>
        </w:rPr>
        <w:t xml:space="preserve"> </w:t>
      </w:r>
      <w:r>
        <w:rPr>
          <w:sz w:val="24"/>
        </w:rPr>
        <w:t>improves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quality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63"/>
          <w:sz w:val="24"/>
        </w:rPr>
        <w:t xml:space="preserve"> </w:t>
      </w:r>
      <w:r>
        <w:rPr>
          <w:sz w:val="24"/>
        </w:rPr>
        <w:t>gutta-</w:t>
      </w:r>
      <w:r>
        <w:rPr>
          <w:spacing w:val="-61"/>
          <w:sz w:val="24"/>
        </w:rPr>
        <w:t xml:space="preserve"> </w:t>
      </w:r>
      <w:r>
        <w:rPr>
          <w:sz w:val="24"/>
        </w:rPr>
        <w:t>percha</w:t>
      </w:r>
      <w:r>
        <w:rPr>
          <w:spacing w:val="1"/>
          <w:sz w:val="24"/>
        </w:rPr>
        <w:t xml:space="preserve"> </w:t>
      </w:r>
      <w:r>
        <w:rPr>
          <w:sz w:val="24"/>
        </w:rPr>
        <w:t>filling.</w:t>
      </w:r>
    </w:p>
    <w:p w14:paraId="0C4600F0" w14:textId="77777777" w:rsidR="00266EB3" w:rsidRDefault="00000000">
      <w:pPr>
        <w:pStyle w:val="ListParagraph"/>
        <w:numPr>
          <w:ilvl w:val="0"/>
          <w:numId w:val="29"/>
        </w:numPr>
        <w:tabs>
          <w:tab w:val="left" w:pos="481"/>
        </w:tabs>
        <w:spacing w:before="207" w:line="355" w:lineRule="auto"/>
        <w:ind w:right="494"/>
        <w:jc w:val="both"/>
        <w:rPr>
          <w:sz w:val="24"/>
        </w:rPr>
      </w:pPr>
      <w:r>
        <w:rPr>
          <w:sz w:val="24"/>
        </w:rPr>
        <w:t>Furthermore,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ESI</w:t>
      </w:r>
      <w:r>
        <w:rPr>
          <w:spacing w:val="1"/>
          <w:sz w:val="24"/>
        </w:rPr>
        <w:t xml:space="preserve"> </w:t>
      </w:r>
      <w:r>
        <w:rPr>
          <w:sz w:val="24"/>
        </w:rPr>
        <w:t>instrument,</w:t>
      </w:r>
      <w:r>
        <w:rPr>
          <w:spacing w:val="1"/>
          <w:sz w:val="24"/>
        </w:rPr>
        <w:t xml:space="preserve"> </w:t>
      </w:r>
      <w:r>
        <w:rPr>
          <w:sz w:val="24"/>
        </w:rPr>
        <w:t>which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smooth</w:t>
      </w:r>
      <w:r>
        <w:rPr>
          <w:spacing w:val="1"/>
          <w:sz w:val="24"/>
        </w:rPr>
        <w:t xml:space="preserve"> </w:t>
      </w:r>
      <w:r>
        <w:rPr>
          <w:sz w:val="24"/>
        </w:rPr>
        <w:t>conical</w:t>
      </w:r>
      <w:r>
        <w:rPr>
          <w:spacing w:val="1"/>
          <w:sz w:val="24"/>
        </w:rPr>
        <w:t xml:space="preserve"> </w:t>
      </w:r>
      <w:r>
        <w:rPr>
          <w:sz w:val="24"/>
        </w:rPr>
        <w:t>spreader-like</w:t>
      </w:r>
      <w:r>
        <w:rPr>
          <w:spacing w:val="-61"/>
          <w:sz w:val="24"/>
        </w:rPr>
        <w:t xml:space="preserve"> </w:t>
      </w:r>
      <w:r>
        <w:rPr>
          <w:sz w:val="24"/>
        </w:rPr>
        <w:t xml:space="preserve">instrument, </w:t>
      </w:r>
      <w:proofErr w:type="gramStart"/>
      <w:r>
        <w:rPr>
          <w:sz w:val="24"/>
        </w:rPr>
        <w:t>is able to</w:t>
      </w:r>
      <w:proofErr w:type="gramEnd"/>
      <w:r>
        <w:rPr>
          <w:sz w:val="24"/>
        </w:rPr>
        <w:t xml:space="preserve"> prevent the inadvertent cutting of dentine during the</w:t>
      </w:r>
      <w:r>
        <w:rPr>
          <w:spacing w:val="1"/>
          <w:sz w:val="24"/>
        </w:rPr>
        <w:t xml:space="preserve"> </w:t>
      </w:r>
      <w:r>
        <w:rPr>
          <w:sz w:val="24"/>
        </w:rPr>
        <w:t>energized</w:t>
      </w:r>
      <w:r>
        <w:rPr>
          <w:spacing w:val="2"/>
          <w:sz w:val="24"/>
        </w:rPr>
        <w:t xml:space="preserve"> </w:t>
      </w:r>
      <w:r>
        <w:rPr>
          <w:sz w:val="24"/>
        </w:rPr>
        <w:t>compaction</w:t>
      </w:r>
      <w:r>
        <w:rPr>
          <w:spacing w:val="1"/>
          <w:sz w:val="24"/>
        </w:rPr>
        <w:t xml:space="preserve"> </w:t>
      </w:r>
      <w:r>
        <w:rPr>
          <w:sz w:val="24"/>
        </w:rPr>
        <w:t>process.</w:t>
      </w:r>
    </w:p>
    <w:p w14:paraId="749EA531" w14:textId="77777777" w:rsidR="00266EB3" w:rsidRDefault="00000000">
      <w:pPr>
        <w:pStyle w:val="ListParagraph"/>
        <w:numPr>
          <w:ilvl w:val="0"/>
          <w:numId w:val="29"/>
        </w:numPr>
        <w:tabs>
          <w:tab w:val="left" w:pos="481"/>
        </w:tabs>
        <w:spacing w:before="208" w:line="360" w:lineRule="auto"/>
        <w:ind w:right="497"/>
        <w:jc w:val="both"/>
        <w:rPr>
          <w:sz w:val="24"/>
        </w:rPr>
      </w:pPr>
      <w:r>
        <w:rPr>
          <w:sz w:val="24"/>
        </w:rPr>
        <w:t>Lateral compaction of gutta-percha with an ultrasonic spreader is an effective</w:t>
      </w:r>
      <w:r>
        <w:rPr>
          <w:spacing w:val="1"/>
          <w:sz w:val="24"/>
        </w:rPr>
        <w:t xml:space="preserve"> </w:t>
      </w:r>
      <w:r>
        <w:rPr>
          <w:sz w:val="24"/>
        </w:rPr>
        <w:t>alternative to, and requires a lower start-up cost than, WV compaction. Higher</w:t>
      </w:r>
      <w:r>
        <w:rPr>
          <w:spacing w:val="1"/>
          <w:sz w:val="24"/>
        </w:rPr>
        <w:t xml:space="preserve"> </w:t>
      </w:r>
      <w:r>
        <w:rPr>
          <w:sz w:val="24"/>
        </w:rPr>
        <w:t>quality</w:t>
      </w:r>
      <w:r>
        <w:rPr>
          <w:spacing w:val="1"/>
          <w:sz w:val="24"/>
        </w:rPr>
        <w:t xml:space="preserve"> </w:t>
      </w:r>
      <w:r>
        <w:rPr>
          <w:sz w:val="24"/>
        </w:rPr>
        <w:t>root</w:t>
      </w:r>
      <w:r>
        <w:rPr>
          <w:spacing w:val="1"/>
          <w:sz w:val="24"/>
        </w:rPr>
        <w:t xml:space="preserve"> </w:t>
      </w:r>
      <w:r>
        <w:rPr>
          <w:sz w:val="24"/>
        </w:rPr>
        <w:t>canal</w:t>
      </w:r>
      <w:r>
        <w:rPr>
          <w:spacing w:val="1"/>
          <w:sz w:val="24"/>
        </w:rPr>
        <w:t xml:space="preserve"> </w:t>
      </w:r>
      <w:r>
        <w:rPr>
          <w:sz w:val="24"/>
        </w:rPr>
        <w:t>fillings</w:t>
      </w:r>
      <w:r>
        <w:rPr>
          <w:spacing w:val="1"/>
          <w:sz w:val="24"/>
        </w:rPr>
        <w:t xml:space="preserve"> </w:t>
      </w:r>
      <w:r>
        <w:rPr>
          <w:sz w:val="24"/>
        </w:rPr>
        <w:t>are</w:t>
      </w:r>
      <w:r>
        <w:rPr>
          <w:spacing w:val="1"/>
          <w:sz w:val="24"/>
        </w:rPr>
        <w:t xml:space="preserve"> </w:t>
      </w:r>
      <w:r>
        <w:rPr>
          <w:sz w:val="24"/>
        </w:rPr>
        <w:t>likely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result</w:t>
      </w:r>
      <w:r>
        <w:rPr>
          <w:spacing w:val="1"/>
          <w:sz w:val="24"/>
        </w:rPr>
        <w:t xml:space="preserve"> </w:t>
      </w:r>
      <w:r>
        <w:rPr>
          <w:sz w:val="24"/>
        </w:rPr>
        <w:t>from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implementation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ultrasonic</w:t>
      </w:r>
      <w:r>
        <w:rPr>
          <w:spacing w:val="1"/>
          <w:sz w:val="24"/>
        </w:rPr>
        <w:t xml:space="preserve"> </w:t>
      </w:r>
      <w:r>
        <w:rPr>
          <w:sz w:val="24"/>
        </w:rPr>
        <w:t>spreading in</w:t>
      </w:r>
      <w:r>
        <w:rPr>
          <w:spacing w:val="2"/>
          <w:sz w:val="24"/>
        </w:rPr>
        <w:t xml:space="preserve"> </w:t>
      </w:r>
      <w:r>
        <w:rPr>
          <w:sz w:val="24"/>
        </w:rPr>
        <w:t>place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4"/>
          <w:sz w:val="24"/>
        </w:rPr>
        <w:t xml:space="preserve"> </w:t>
      </w:r>
      <w:r>
        <w:rPr>
          <w:sz w:val="24"/>
        </w:rPr>
        <w:t>the</w:t>
      </w:r>
      <w:r>
        <w:rPr>
          <w:spacing w:val="3"/>
          <w:sz w:val="24"/>
        </w:rPr>
        <w:t xml:space="preserve"> </w:t>
      </w:r>
      <w:r>
        <w:rPr>
          <w:sz w:val="24"/>
        </w:rPr>
        <w:t>CL</w:t>
      </w:r>
      <w:r>
        <w:rPr>
          <w:spacing w:val="2"/>
          <w:sz w:val="24"/>
        </w:rPr>
        <w:t xml:space="preserve"> </w:t>
      </w:r>
      <w:r>
        <w:rPr>
          <w:sz w:val="24"/>
        </w:rPr>
        <w:t>compaction technique.</w:t>
      </w:r>
    </w:p>
    <w:p w14:paraId="053436E0" w14:textId="77777777" w:rsidR="00266EB3" w:rsidRDefault="00000000">
      <w:pPr>
        <w:pStyle w:val="Heading3"/>
        <w:spacing w:before="199"/>
      </w:pPr>
      <w:r>
        <w:t>Disadvantage</w:t>
      </w:r>
      <w:r>
        <w:rPr>
          <w:spacing w:val="-2"/>
        </w:rPr>
        <w:t xml:space="preserve"> </w:t>
      </w:r>
      <w:r>
        <w:rPr>
          <w:vertAlign w:val="superscript"/>
        </w:rPr>
        <w:t>112</w:t>
      </w:r>
    </w:p>
    <w:p w14:paraId="3F29DC68" w14:textId="77777777" w:rsidR="00266EB3" w:rsidRDefault="00266EB3">
      <w:pPr>
        <w:pStyle w:val="BodyText"/>
        <w:spacing w:before="8"/>
        <w:rPr>
          <w:rFonts w:ascii="Arial"/>
          <w:b/>
          <w:sz w:val="29"/>
        </w:rPr>
      </w:pPr>
    </w:p>
    <w:p w14:paraId="43F961FD" w14:textId="77777777" w:rsidR="00266EB3" w:rsidRDefault="00000000">
      <w:pPr>
        <w:pStyle w:val="BodyText"/>
        <w:spacing w:before="1" w:line="364" w:lineRule="auto"/>
        <w:ind w:left="480" w:right="492"/>
        <w:jc w:val="both"/>
      </w:pPr>
      <w:r>
        <w:t>When gutta-percha is heated within the root canal, the temperature must be</w:t>
      </w:r>
      <w:r>
        <w:rPr>
          <w:spacing w:val="1"/>
        </w:rPr>
        <w:t xml:space="preserve"> </w:t>
      </w:r>
      <w:r>
        <w:t>adequate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allow</w:t>
      </w:r>
      <w:r>
        <w:rPr>
          <w:spacing w:val="1"/>
        </w:rPr>
        <w:t xml:space="preserve"> </w:t>
      </w:r>
      <w:r>
        <w:t>its</w:t>
      </w:r>
      <w:r>
        <w:rPr>
          <w:spacing w:val="1"/>
        </w:rPr>
        <w:t xml:space="preserve"> </w:t>
      </w:r>
      <w:r>
        <w:t>adaptation</w:t>
      </w:r>
      <w:r>
        <w:rPr>
          <w:spacing w:val="1"/>
        </w:rPr>
        <w:t xml:space="preserve"> </w:t>
      </w:r>
      <w:r>
        <w:t>without</w:t>
      </w:r>
      <w:r>
        <w:rPr>
          <w:spacing w:val="1"/>
        </w:rPr>
        <w:t xml:space="preserve"> </w:t>
      </w:r>
      <w:r>
        <w:t>incurring</w:t>
      </w:r>
      <w:r>
        <w:rPr>
          <w:spacing w:val="1"/>
        </w:rPr>
        <w:t xml:space="preserve"> </w:t>
      </w:r>
      <w:r>
        <w:t>thermal</w:t>
      </w:r>
      <w:r>
        <w:rPr>
          <w:spacing w:val="1"/>
        </w:rPr>
        <w:t xml:space="preserve"> </w:t>
      </w:r>
      <w:r>
        <w:t>injury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peri-</w:t>
      </w:r>
      <w:r>
        <w:rPr>
          <w:spacing w:val="1"/>
        </w:rPr>
        <w:t xml:space="preserve"> </w:t>
      </w:r>
      <w:r>
        <w:t xml:space="preserve">radicular tissues. </w:t>
      </w:r>
      <w:proofErr w:type="gramStart"/>
      <w:r>
        <w:t>A 10 degrees</w:t>
      </w:r>
      <w:proofErr w:type="gramEnd"/>
      <w:r>
        <w:t xml:space="preserve"> Celsius, rise sustained for 1 min is considered</w:t>
      </w:r>
      <w:r>
        <w:rPr>
          <w:spacing w:val="1"/>
        </w:rPr>
        <w:t xml:space="preserve"> </w:t>
      </w:r>
      <w:r>
        <w:t>compatible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normal</w:t>
      </w:r>
      <w:r>
        <w:rPr>
          <w:spacing w:val="1"/>
        </w:rPr>
        <w:t xml:space="preserve"> </w:t>
      </w:r>
      <w:r>
        <w:t>bone</w:t>
      </w:r>
      <w:r>
        <w:rPr>
          <w:spacing w:val="1"/>
        </w:rPr>
        <w:t xml:space="preserve"> </w:t>
      </w:r>
      <w:r>
        <w:t>repair,</w:t>
      </w:r>
      <w:r>
        <w:rPr>
          <w:spacing w:val="1"/>
        </w:rPr>
        <w:t xml:space="preserve"> </w:t>
      </w:r>
      <w:r>
        <w:t>but</w:t>
      </w:r>
      <w:r>
        <w:rPr>
          <w:spacing w:val="1"/>
        </w:rPr>
        <w:t xml:space="preserve"> </w:t>
      </w:r>
      <w:r>
        <w:t>higher</w:t>
      </w:r>
      <w:r>
        <w:rPr>
          <w:spacing w:val="1"/>
        </w:rPr>
        <w:t xml:space="preserve"> </w:t>
      </w:r>
      <w:r>
        <w:t>temperatures</w:t>
      </w:r>
      <w:r>
        <w:rPr>
          <w:spacing w:val="1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longer</w:t>
      </w:r>
      <w:r>
        <w:rPr>
          <w:spacing w:val="1"/>
        </w:rPr>
        <w:t xml:space="preserve"> </w:t>
      </w:r>
      <w:r>
        <w:t>application times may cause bone necrosis and its replacement</w:t>
      </w:r>
      <w:r>
        <w:rPr>
          <w:spacing w:val="1"/>
        </w:rPr>
        <w:t xml:space="preserve"> </w:t>
      </w:r>
      <w:r>
        <w:t>with fatty</w:t>
      </w:r>
      <w:r>
        <w:rPr>
          <w:spacing w:val="1"/>
        </w:rPr>
        <w:t xml:space="preserve"> </w:t>
      </w:r>
      <w:r>
        <w:t>tissue. Intra-canal temperature rises between 1.66 and 3.74 degrees Celcius</w:t>
      </w:r>
      <w:r>
        <w:rPr>
          <w:spacing w:val="1"/>
        </w:rPr>
        <w:t xml:space="preserve"> </w:t>
      </w:r>
      <w:r>
        <w:t>apically and between 6.35 and 19.10 degrees Celsius in the mid-root region</w:t>
      </w:r>
      <w:r>
        <w:rPr>
          <w:spacing w:val="1"/>
        </w:rPr>
        <w:t xml:space="preserve"> </w:t>
      </w:r>
      <w:r>
        <w:t>have</w:t>
      </w:r>
      <w:r>
        <w:rPr>
          <w:spacing w:val="1"/>
        </w:rPr>
        <w:t xml:space="preserve"> </w:t>
      </w:r>
      <w:r>
        <w:t>been</w:t>
      </w:r>
      <w:r>
        <w:rPr>
          <w:spacing w:val="2"/>
        </w:rPr>
        <w:t xml:space="preserve"> </w:t>
      </w:r>
      <w:r>
        <w:t>recorded during ultrasonic</w:t>
      </w:r>
      <w:r>
        <w:rPr>
          <w:spacing w:val="1"/>
        </w:rPr>
        <w:t xml:space="preserve"> </w:t>
      </w:r>
      <w:r>
        <w:t>condensation</w:t>
      </w:r>
      <w:r>
        <w:rPr>
          <w:spacing w:val="2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gutta-percha.</w:t>
      </w:r>
    </w:p>
    <w:p w14:paraId="51310971" w14:textId="77777777" w:rsidR="00266EB3" w:rsidRDefault="00000000">
      <w:pPr>
        <w:pStyle w:val="BodyText"/>
        <w:spacing w:before="196" w:line="364" w:lineRule="auto"/>
        <w:ind w:left="480" w:right="496"/>
        <w:jc w:val="both"/>
      </w:pPr>
      <w:r>
        <w:t xml:space="preserve">In a study by Bailey </w:t>
      </w:r>
      <w:r>
        <w:rPr>
          <w:rFonts w:ascii="Arial"/>
          <w:i/>
        </w:rPr>
        <w:t>et al</w:t>
      </w:r>
      <w:r>
        <w:t>, maximum temperature rises higher than 10 degrees</w:t>
      </w:r>
      <w:r>
        <w:rPr>
          <w:spacing w:val="1"/>
        </w:rPr>
        <w:t xml:space="preserve"> </w:t>
      </w:r>
      <w:r>
        <w:t>Celcius were recorded at mid-root level after ultrasonic condensation of the</w:t>
      </w:r>
      <w:r>
        <w:rPr>
          <w:spacing w:val="1"/>
        </w:rPr>
        <w:t xml:space="preserve"> </w:t>
      </w:r>
      <w:r>
        <w:t>gutta-percha only with the combination of power setting 5 and duration of</w:t>
      </w:r>
      <w:r>
        <w:rPr>
          <w:spacing w:val="1"/>
        </w:rPr>
        <w:t xml:space="preserve"> </w:t>
      </w:r>
      <w:r>
        <w:t>activation 15 s. It may be inferred that root canal obturation using ultrasonic</w:t>
      </w:r>
      <w:r>
        <w:rPr>
          <w:spacing w:val="1"/>
        </w:rPr>
        <w:t xml:space="preserve"> </w:t>
      </w:r>
      <w:r>
        <w:t>(Enac) activation of gutta-percha technique is unlikely to cause damage to the</w:t>
      </w:r>
      <w:r>
        <w:rPr>
          <w:spacing w:val="1"/>
        </w:rPr>
        <w:t xml:space="preserve"> </w:t>
      </w:r>
      <w:r>
        <w:t>periodontal</w:t>
      </w:r>
      <w:r>
        <w:rPr>
          <w:spacing w:val="1"/>
        </w:rPr>
        <w:t xml:space="preserve"> </w:t>
      </w:r>
      <w:r>
        <w:t>tissue,</w:t>
      </w:r>
      <w:r>
        <w:rPr>
          <w:spacing w:val="1"/>
        </w:rPr>
        <w:t xml:space="preserve"> </w:t>
      </w:r>
      <w:r>
        <w:t>if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power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time</w:t>
      </w:r>
      <w:r>
        <w:rPr>
          <w:spacing w:val="1"/>
        </w:rPr>
        <w:t xml:space="preserve"> </w:t>
      </w:r>
      <w:r>
        <w:t>settings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lower</w:t>
      </w:r>
      <w:r>
        <w:rPr>
          <w:spacing w:val="1"/>
        </w:rPr>
        <w:t xml:space="preserve"> </w:t>
      </w:r>
      <w:r>
        <w:t>than</w:t>
      </w:r>
      <w:r>
        <w:rPr>
          <w:spacing w:val="1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combination.</w:t>
      </w:r>
    </w:p>
    <w:p w14:paraId="6144086B" w14:textId="77777777" w:rsidR="00266EB3" w:rsidRDefault="00266EB3">
      <w:pPr>
        <w:spacing w:line="364" w:lineRule="auto"/>
        <w:jc w:val="both"/>
        <w:sectPr w:rsidR="00266EB3">
          <w:pgSz w:w="11910" w:h="16840"/>
          <w:pgMar w:top="1300" w:right="940" w:bottom="1400" w:left="1680" w:header="712" w:footer="1170" w:gutter="0"/>
          <w:cols w:space="720"/>
        </w:sectPr>
      </w:pPr>
    </w:p>
    <w:p w14:paraId="0A03DEF2" w14:textId="77777777" w:rsidR="00266EB3" w:rsidRDefault="00000000">
      <w:pPr>
        <w:pStyle w:val="Heading3"/>
        <w:spacing w:before="121"/>
      </w:pPr>
      <w:r>
        <w:rPr>
          <w:u w:val="thick"/>
        </w:rPr>
        <w:lastRenderedPageBreak/>
        <w:t>Thermoplastic</w:t>
      </w:r>
      <w:r>
        <w:rPr>
          <w:spacing w:val="-3"/>
          <w:u w:val="thick"/>
        </w:rPr>
        <w:t xml:space="preserve"> </w:t>
      </w:r>
      <w:r>
        <w:rPr>
          <w:u w:val="thick"/>
        </w:rPr>
        <w:t>Injection</w:t>
      </w:r>
      <w:r>
        <w:rPr>
          <w:spacing w:val="-1"/>
          <w:u w:val="thick"/>
        </w:rPr>
        <w:t xml:space="preserve"> </w:t>
      </w:r>
      <w:r>
        <w:rPr>
          <w:u w:val="thick"/>
        </w:rPr>
        <w:t>Techniques-</w:t>
      </w:r>
    </w:p>
    <w:p w14:paraId="518C96DF" w14:textId="77777777" w:rsidR="00266EB3" w:rsidRDefault="00266EB3">
      <w:pPr>
        <w:pStyle w:val="BodyText"/>
        <w:spacing w:before="5"/>
        <w:rPr>
          <w:rFonts w:ascii="Arial"/>
          <w:b/>
          <w:sz w:val="21"/>
        </w:rPr>
      </w:pPr>
    </w:p>
    <w:p w14:paraId="1984C241" w14:textId="77777777" w:rsidR="00266EB3" w:rsidRDefault="00000000">
      <w:pPr>
        <w:pStyle w:val="BodyText"/>
        <w:spacing w:before="96" w:line="364" w:lineRule="auto"/>
        <w:ind w:left="480" w:right="494"/>
        <w:jc w:val="both"/>
      </w:pPr>
      <w:r>
        <w:t>Taking advantage of the phase changes of gutta-percha and the resultant</w:t>
      </w:r>
      <w:r>
        <w:rPr>
          <w:spacing w:val="1"/>
        </w:rPr>
        <w:t xml:space="preserve"> </w:t>
      </w:r>
      <w:r>
        <w:t>differences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physical</w:t>
      </w:r>
      <w:r>
        <w:rPr>
          <w:spacing w:val="1"/>
        </w:rPr>
        <w:t xml:space="preserve"> </w:t>
      </w:r>
      <w:r>
        <w:t>properties,</w:t>
      </w:r>
      <w:r>
        <w:rPr>
          <w:spacing w:val="1"/>
        </w:rPr>
        <w:t xml:space="preserve"> </w:t>
      </w:r>
      <w:r>
        <w:t>recent</w:t>
      </w:r>
      <w:r>
        <w:rPr>
          <w:spacing w:val="1"/>
        </w:rPr>
        <w:t xml:space="preserve"> </w:t>
      </w:r>
      <w:r>
        <w:t>developments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gutta-percha</w:t>
      </w:r>
      <w:r>
        <w:rPr>
          <w:spacing w:val="1"/>
        </w:rPr>
        <w:t xml:space="preserve"> </w:t>
      </w:r>
      <w:r>
        <w:t>delivery systems have dealt with heating or thermo-plasticizing the material to</w:t>
      </w:r>
      <w:r>
        <w:rPr>
          <w:spacing w:val="1"/>
        </w:rPr>
        <w:t xml:space="preserve"> </w:t>
      </w:r>
      <w:r>
        <w:t>temperatures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42°C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higher.</w:t>
      </w:r>
      <w:r>
        <w:rPr>
          <w:spacing w:val="1"/>
        </w:rPr>
        <w:t xml:space="preserve"> </w:t>
      </w:r>
      <w:r>
        <w:t>At</w:t>
      </w:r>
      <w:r>
        <w:rPr>
          <w:spacing w:val="1"/>
        </w:rPr>
        <w:t xml:space="preserve"> </w:t>
      </w:r>
      <w:r>
        <w:t>these</w:t>
      </w:r>
      <w:r>
        <w:rPr>
          <w:spacing w:val="1"/>
        </w:rPr>
        <w:t xml:space="preserve"> </w:t>
      </w:r>
      <w:r>
        <w:t>temperatures,</w:t>
      </w:r>
      <w:r>
        <w:rPr>
          <w:spacing w:val="1"/>
        </w:rPr>
        <w:t xml:space="preserve"> </w:t>
      </w:r>
      <w:r>
        <w:t>gutta-percha</w:t>
      </w:r>
      <w:r>
        <w:rPr>
          <w:spacing w:val="1"/>
        </w:rPr>
        <w:t xml:space="preserve"> </w:t>
      </w:r>
      <w:r>
        <w:t>changes from solid to being runny and tacky, will stick to the canal walls even</w:t>
      </w:r>
      <w:r>
        <w:rPr>
          <w:spacing w:val="1"/>
        </w:rPr>
        <w:t xml:space="preserve"> </w:t>
      </w:r>
      <w:r>
        <w:t>without</w:t>
      </w:r>
      <w:r>
        <w:rPr>
          <w:spacing w:val="2"/>
        </w:rPr>
        <w:t xml:space="preserve"> </w:t>
      </w:r>
      <w:r>
        <w:t>sealer, and</w:t>
      </w:r>
      <w:r>
        <w:rPr>
          <w:spacing w:val="3"/>
        </w:rPr>
        <w:t xml:space="preserve"> </w:t>
      </w:r>
      <w:r>
        <w:t>will</w:t>
      </w:r>
      <w:r>
        <w:rPr>
          <w:spacing w:val="3"/>
        </w:rPr>
        <w:t xml:space="preserve"> </w:t>
      </w:r>
      <w:r>
        <w:t>be</w:t>
      </w:r>
      <w:r>
        <w:rPr>
          <w:spacing w:val="3"/>
        </w:rPr>
        <w:t xml:space="preserve"> </w:t>
      </w:r>
      <w:r>
        <w:t>in the</w:t>
      </w:r>
      <w:r>
        <w:rPr>
          <w:spacing w:val="2"/>
        </w:rPr>
        <w:t xml:space="preserve"> </w:t>
      </w:r>
      <w:r>
        <w:t>alpha</w:t>
      </w:r>
      <w:r>
        <w:rPr>
          <w:spacing w:val="1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gamma</w:t>
      </w:r>
      <w:r>
        <w:rPr>
          <w:spacing w:val="1"/>
        </w:rPr>
        <w:t xml:space="preserve"> </w:t>
      </w:r>
      <w:r>
        <w:t>phase.</w:t>
      </w:r>
    </w:p>
    <w:p w14:paraId="151CF7E8" w14:textId="77777777" w:rsidR="00266EB3" w:rsidRDefault="00000000">
      <w:pPr>
        <w:pStyle w:val="BodyText"/>
        <w:spacing w:before="206" w:line="364" w:lineRule="auto"/>
        <w:ind w:left="480" w:right="494"/>
        <w:jc w:val="both"/>
      </w:pPr>
      <w:r>
        <w:t>The</w:t>
      </w:r>
      <w:r>
        <w:rPr>
          <w:spacing w:val="1"/>
        </w:rPr>
        <w:t xml:space="preserve"> </w:t>
      </w:r>
      <w:r>
        <w:t>delivery systems</w:t>
      </w:r>
      <w:r>
        <w:rPr>
          <w:spacing w:val="1"/>
        </w:rPr>
        <w:t xml:space="preserve"> </w:t>
      </w:r>
      <w:r>
        <w:t>employed for thermoplastics take</w:t>
      </w:r>
      <w:r>
        <w:rPr>
          <w:spacing w:val="1"/>
        </w:rPr>
        <w:t xml:space="preserve"> </w:t>
      </w:r>
      <w:r>
        <w:t>cold</w:t>
      </w:r>
      <w:r>
        <w:rPr>
          <w:spacing w:val="63"/>
        </w:rPr>
        <w:t xml:space="preserve"> </w:t>
      </w:r>
      <w:r>
        <w:t>gutta-percha,</w:t>
      </w:r>
      <w:r>
        <w:rPr>
          <w:spacing w:val="1"/>
        </w:rPr>
        <w:t xml:space="preserve"> </w:t>
      </w:r>
      <w:r>
        <w:t>heat it by electricity or a rotating instrument, and then distribute the softened</w:t>
      </w:r>
      <w:r>
        <w:rPr>
          <w:spacing w:val="1"/>
        </w:rPr>
        <w:t xml:space="preserve"> </w:t>
      </w:r>
      <w:r>
        <w:t>material</w:t>
      </w:r>
      <w:r>
        <w:rPr>
          <w:spacing w:val="1"/>
        </w:rPr>
        <w:t xml:space="preserve"> </w:t>
      </w:r>
      <w:r>
        <w:t>into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canal,</w:t>
      </w:r>
      <w:r>
        <w:rPr>
          <w:spacing w:val="1"/>
        </w:rPr>
        <w:t xml:space="preserve"> </w:t>
      </w:r>
      <w:r>
        <w:t>often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injection</w:t>
      </w:r>
      <w:r>
        <w:rPr>
          <w:spacing w:val="1"/>
        </w:rPr>
        <w:t xml:space="preserve"> </w:t>
      </w:r>
      <w:r>
        <w:t>tip.</w:t>
      </w:r>
      <w:r>
        <w:rPr>
          <w:spacing w:val="1"/>
        </w:rPr>
        <w:t xml:space="preserve"> </w:t>
      </w:r>
      <w:r>
        <w:t>Depending</w:t>
      </w:r>
      <w:r>
        <w:rPr>
          <w:spacing w:val="1"/>
        </w:rPr>
        <w:t xml:space="preserve"> </w:t>
      </w:r>
      <w:r>
        <w:t>upon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technique being</w:t>
      </w:r>
      <w:r>
        <w:rPr>
          <w:spacing w:val="1"/>
        </w:rPr>
        <w:t xml:space="preserve"> </w:t>
      </w:r>
      <w:r>
        <w:t>used,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gutta-percha</w:t>
      </w:r>
      <w:r>
        <w:rPr>
          <w:spacing w:val="1"/>
        </w:rPr>
        <w:t xml:space="preserve"> </w:t>
      </w:r>
      <w:r>
        <w:t>may be</w:t>
      </w:r>
      <w:r>
        <w:rPr>
          <w:spacing w:val="1"/>
        </w:rPr>
        <w:t xml:space="preserve"> </w:t>
      </w:r>
      <w:r>
        <w:t>packed</w:t>
      </w:r>
      <w:r>
        <w:rPr>
          <w:spacing w:val="1"/>
        </w:rPr>
        <w:t xml:space="preserve"> </w:t>
      </w:r>
      <w:r>
        <w:t>into</w:t>
      </w:r>
      <w:r>
        <w:rPr>
          <w:spacing w:val="1"/>
        </w:rPr>
        <w:t xml:space="preserve"> </w:t>
      </w:r>
      <w:r>
        <w:t>position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pluggers.</w:t>
      </w:r>
    </w:p>
    <w:p w14:paraId="135F2CEA" w14:textId="77777777" w:rsidR="00266EB3" w:rsidRDefault="00000000">
      <w:pPr>
        <w:pStyle w:val="Heading3"/>
        <w:spacing w:before="202"/>
      </w:pPr>
      <w:r>
        <w:rPr>
          <w:u w:val="thick"/>
        </w:rPr>
        <w:t>A.</w:t>
      </w:r>
      <w:r>
        <w:rPr>
          <w:spacing w:val="60"/>
        </w:rPr>
        <w:t xml:space="preserve"> </w:t>
      </w:r>
      <w:r>
        <w:rPr>
          <w:u w:val="thick"/>
        </w:rPr>
        <w:t>Obtura</w:t>
      </w:r>
      <w:r>
        <w:rPr>
          <w:spacing w:val="-1"/>
          <w:u w:val="thick"/>
        </w:rPr>
        <w:t xml:space="preserve"> </w:t>
      </w:r>
      <w:r>
        <w:rPr>
          <w:u w:val="thick"/>
        </w:rPr>
        <w:t>(Texceed</w:t>
      </w:r>
      <w:r>
        <w:rPr>
          <w:spacing w:val="-1"/>
          <w:u w:val="thick"/>
        </w:rPr>
        <w:t xml:space="preserve"> </w:t>
      </w:r>
      <w:r>
        <w:rPr>
          <w:u w:val="thick"/>
        </w:rPr>
        <w:t>Co.,</w:t>
      </w:r>
      <w:r>
        <w:rPr>
          <w:spacing w:val="-4"/>
          <w:u w:val="thick"/>
        </w:rPr>
        <w:t xml:space="preserve"> </w:t>
      </w:r>
      <w:r>
        <w:rPr>
          <w:u w:val="thick"/>
        </w:rPr>
        <w:t>Costa Mesa,</w:t>
      </w:r>
      <w:r>
        <w:rPr>
          <w:spacing w:val="-1"/>
          <w:u w:val="thick"/>
        </w:rPr>
        <w:t xml:space="preserve"> </w:t>
      </w:r>
      <w:r>
        <w:rPr>
          <w:u w:val="thick"/>
        </w:rPr>
        <w:t>Calif.)-</w:t>
      </w:r>
    </w:p>
    <w:p w14:paraId="454AD83C" w14:textId="77777777" w:rsidR="00266EB3" w:rsidRDefault="00266EB3">
      <w:pPr>
        <w:pStyle w:val="BodyText"/>
        <w:spacing w:before="5"/>
        <w:rPr>
          <w:rFonts w:ascii="Arial"/>
          <w:b/>
          <w:sz w:val="21"/>
        </w:rPr>
      </w:pPr>
    </w:p>
    <w:p w14:paraId="63565DB8" w14:textId="77777777" w:rsidR="00266EB3" w:rsidRDefault="00000000">
      <w:pPr>
        <w:pStyle w:val="BodyText"/>
        <w:spacing w:before="96" w:line="364" w:lineRule="auto"/>
        <w:ind w:left="480" w:right="495"/>
        <w:jc w:val="both"/>
      </w:pPr>
      <w:r>
        <w:t>An</w:t>
      </w:r>
      <w:r>
        <w:rPr>
          <w:spacing w:val="1"/>
        </w:rPr>
        <w:t xml:space="preserve"> </w:t>
      </w:r>
      <w:r>
        <w:t>innovative</w:t>
      </w:r>
      <w:r>
        <w:rPr>
          <w:spacing w:val="1"/>
        </w:rPr>
        <w:t xml:space="preserve"> </w:t>
      </w:r>
      <w:r>
        <w:t>device,</w:t>
      </w:r>
      <w:r>
        <w:rPr>
          <w:spacing w:val="1"/>
        </w:rPr>
        <w:t xml:space="preserve"> </w:t>
      </w:r>
      <w:r>
        <w:t>introduced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profession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1977,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used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compaction</w:t>
      </w:r>
      <w:r>
        <w:rPr>
          <w:spacing w:val="2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warm</w:t>
      </w:r>
      <w:r>
        <w:rPr>
          <w:spacing w:val="3"/>
        </w:rPr>
        <w:t xml:space="preserve"> </w:t>
      </w:r>
      <w:r>
        <w:t>gutta-percha.</w:t>
      </w:r>
    </w:p>
    <w:p w14:paraId="03565994" w14:textId="77777777" w:rsidR="00266EB3" w:rsidRDefault="00000000">
      <w:pPr>
        <w:pStyle w:val="BodyText"/>
        <w:spacing w:before="201" w:line="364" w:lineRule="auto"/>
        <w:ind w:left="480" w:right="496"/>
        <w:jc w:val="both"/>
      </w:pPr>
      <w:r>
        <w:t>It consists of an electrical control unit, a pistol-grip syringe, and specifically</w:t>
      </w:r>
      <w:r>
        <w:rPr>
          <w:spacing w:val="1"/>
        </w:rPr>
        <w:t xml:space="preserve"> </w:t>
      </w:r>
      <w:r>
        <w:t>designed gutta-percha pellets for use with the Obtura system. The syringe is</w:t>
      </w:r>
      <w:r>
        <w:rPr>
          <w:spacing w:val="1"/>
        </w:rPr>
        <w:t xml:space="preserve"> </w:t>
      </w:r>
      <w:r>
        <w:t>adapted with silver needles as applicator tip. Relatively flexible silver needles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different</w:t>
      </w:r>
      <w:r>
        <w:rPr>
          <w:spacing w:val="1"/>
        </w:rPr>
        <w:t xml:space="preserve"> </w:t>
      </w:r>
      <w:r>
        <w:t>sizes</w:t>
      </w:r>
      <w:r>
        <w:rPr>
          <w:spacing w:val="1"/>
        </w:rPr>
        <w:t xml:space="preserve"> </w:t>
      </w:r>
      <w:r>
        <w:t>(18,</w:t>
      </w:r>
      <w:r>
        <w:rPr>
          <w:spacing w:val="1"/>
        </w:rPr>
        <w:t xml:space="preserve"> </w:t>
      </w:r>
      <w:r>
        <w:t>20,</w:t>
      </w:r>
      <w:r>
        <w:rPr>
          <w:spacing w:val="1"/>
        </w:rPr>
        <w:t xml:space="preserve"> </w:t>
      </w:r>
      <w:r>
        <w:t>22,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25</w:t>
      </w:r>
      <w:r>
        <w:rPr>
          <w:spacing w:val="1"/>
        </w:rPr>
        <w:t xml:space="preserve"> </w:t>
      </w:r>
      <w:r>
        <w:t>gauge)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used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introduce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plasticizcd</w:t>
      </w:r>
      <w:r>
        <w:rPr>
          <w:spacing w:val="2"/>
        </w:rPr>
        <w:t xml:space="preserve"> </w:t>
      </w:r>
      <w:r>
        <w:t>gutta-percha</w:t>
      </w:r>
      <w:r>
        <w:rPr>
          <w:spacing w:val="3"/>
        </w:rPr>
        <w:t xml:space="preserve"> </w:t>
      </w:r>
      <w:r>
        <w:t>into</w:t>
      </w:r>
      <w:r>
        <w:rPr>
          <w:spacing w:val="1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prepared</w:t>
      </w:r>
      <w:r>
        <w:rPr>
          <w:spacing w:val="1"/>
        </w:rPr>
        <w:t xml:space="preserve"> </w:t>
      </w:r>
      <w:r>
        <w:t>canal.</w:t>
      </w:r>
    </w:p>
    <w:p w14:paraId="22B72E4D" w14:textId="77777777" w:rsidR="00266EB3" w:rsidRDefault="00000000">
      <w:pPr>
        <w:pStyle w:val="BodyText"/>
        <w:spacing w:before="207" w:line="364" w:lineRule="auto"/>
        <w:ind w:left="480" w:right="495"/>
        <w:jc w:val="both"/>
      </w:pPr>
      <w:r>
        <w:t>By using a silver needle as the applicator tip, the plasticizcd gutta-percha can</w:t>
      </w:r>
      <w:r>
        <w:rPr>
          <w:spacing w:val="1"/>
        </w:rPr>
        <w:t xml:space="preserve"> </w:t>
      </w:r>
      <w:r>
        <w:t>be injected through a needle as small as 25 gauge. The silver needle keeps</w:t>
      </w:r>
      <w:r>
        <w:rPr>
          <w:spacing w:val="1"/>
        </w:rPr>
        <w:t xml:space="preserve"> </w:t>
      </w:r>
      <w:r>
        <w:t>the gutta-percha warm as it flows through the tip. which can be bent for easy</w:t>
      </w:r>
      <w:r>
        <w:rPr>
          <w:spacing w:val="1"/>
        </w:rPr>
        <w:t xml:space="preserve"> </w:t>
      </w:r>
      <w:r>
        <w:t>canal access. Injection time averages less than 20 seconds. Upon completion</w:t>
      </w:r>
      <w:r>
        <w:rPr>
          <w:spacing w:val="1"/>
        </w:rPr>
        <w:t xml:space="preserve"> </w:t>
      </w:r>
      <w:r>
        <w:t>of the injection, the gutta-percha remains sufficiently plastic for 2 to 3 minutes,</w:t>
      </w:r>
      <w:r>
        <w:rPr>
          <w:spacing w:val="1"/>
        </w:rPr>
        <w:t xml:space="preserve"> </w:t>
      </w:r>
      <w:r>
        <w:t>which</w:t>
      </w:r>
      <w:r>
        <w:rPr>
          <w:spacing w:val="2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adequate</w:t>
      </w:r>
      <w:r>
        <w:rPr>
          <w:spacing w:val="2"/>
        </w:rPr>
        <w:t xml:space="preserve"> </w:t>
      </w:r>
      <w:r>
        <w:t>time for</w:t>
      </w:r>
      <w:r>
        <w:rPr>
          <w:spacing w:val="2"/>
        </w:rPr>
        <w:t xml:space="preserve"> </w:t>
      </w:r>
      <w:r>
        <w:t>manual</w:t>
      </w:r>
      <w:r>
        <w:rPr>
          <w:spacing w:val="1"/>
        </w:rPr>
        <w:t xml:space="preserve"> </w:t>
      </w:r>
      <w:r>
        <w:t>condensation.</w:t>
      </w:r>
      <w:r>
        <w:rPr>
          <w:spacing w:val="9"/>
        </w:rPr>
        <w:t xml:space="preserve"> </w:t>
      </w:r>
      <w:r>
        <w:rPr>
          <w:vertAlign w:val="superscript"/>
        </w:rPr>
        <w:t>113</w:t>
      </w:r>
    </w:p>
    <w:p w14:paraId="687807E7" w14:textId="77777777" w:rsidR="00266EB3" w:rsidRDefault="00000000">
      <w:pPr>
        <w:pStyle w:val="BodyText"/>
        <w:spacing w:before="202" w:line="364" w:lineRule="auto"/>
        <w:ind w:left="480" w:right="501"/>
        <w:jc w:val="both"/>
      </w:pPr>
      <w:r>
        <w:t xml:space="preserve">The original </w:t>
      </w:r>
      <w:r>
        <w:rPr>
          <w:rFonts w:ascii="Arial"/>
          <w:b/>
          <w:u w:val="thick"/>
        </w:rPr>
        <w:t>Obtura</w:t>
      </w:r>
      <w:r>
        <w:rPr>
          <w:rFonts w:ascii="Arial"/>
          <w:b/>
        </w:rPr>
        <w:t xml:space="preserve"> </w:t>
      </w:r>
      <w:r>
        <w:t>was produced by Unitek, but the instrument (called the</w:t>
      </w:r>
      <w:r>
        <w:rPr>
          <w:spacing w:val="1"/>
        </w:rPr>
        <w:t xml:space="preserve"> </w:t>
      </w:r>
      <w:r>
        <w:t>Gutta-Gun) and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technique</w:t>
      </w:r>
      <w:r>
        <w:rPr>
          <w:spacing w:val="1"/>
        </w:rPr>
        <w:t xml:space="preserve"> </w:t>
      </w:r>
      <w:r>
        <w:t>did</w:t>
      </w:r>
      <w:r>
        <w:rPr>
          <w:spacing w:val="1"/>
        </w:rPr>
        <w:t xml:space="preserve"> </w:t>
      </w:r>
      <w:r>
        <w:t>not</w:t>
      </w:r>
      <w:r>
        <w:rPr>
          <w:spacing w:val="1"/>
        </w:rPr>
        <w:t xml:space="preserve"> </w:t>
      </w:r>
      <w:r>
        <w:t>take</w:t>
      </w:r>
      <w:r>
        <w:rPr>
          <w:spacing w:val="1"/>
        </w:rPr>
        <w:t xml:space="preserve"> </w:t>
      </w:r>
      <w:r>
        <w:t>hold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well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company</w:t>
      </w:r>
      <w:r>
        <w:rPr>
          <w:spacing w:val="1"/>
        </w:rPr>
        <w:t xml:space="preserve"> </w:t>
      </w:r>
      <w:r>
        <w:t>anticipated.</w:t>
      </w:r>
      <w:r>
        <w:rPr>
          <w:spacing w:val="4"/>
        </w:rPr>
        <w:t xml:space="preserve"> </w:t>
      </w:r>
      <w:r>
        <w:t>Gutta-percha</w:t>
      </w:r>
      <w:r>
        <w:rPr>
          <w:spacing w:val="3"/>
        </w:rPr>
        <w:t xml:space="preserve"> </w:t>
      </w:r>
      <w:r>
        <w:t>was</w:t>
      </w:r>
      <w:r>
        <w:rPr>
          <w:spacing w:val="2"/>
        </w:rPr>
        <w:t xml:space="preserve"> </w:t>
      </w:r>
      <w:r>
        <w:t>ejected</w:t>
      </w:r>
      <w:r>
        <w:rPr>
          <w:spacing w:val="3"/>
        </w:rPr>
        <w:t xml:space="preserve"> </w:t>
      </w:r>
      <w:r>
        <w:t>out</w:t>
      </w:r>
      <w:r>
        <w:rPr>
          <w:spacing w:val="3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a</w:t>
      </w:r>
      <w:r>
        <w:rPr>
          <w:spacing w:val="3"/>
        </w:rPr>
        <w:t xml:space="preserve"> </w:t>
      </w:r>
      <w:r>
        <w:t>prototype</w:t>
      </w:r>
      <w:r>
        <w:rPr>
          <w:spacing w:val="3"/>
        </w:rPr>
        <w:t xml:space="preserve"> </w:t>
      </w:r>
      <w:r>
        <w:t>pressure</w:t>
      </w:r>
      <w:r>
        <w:rPr>
          <w:spacing w:val="2"/>
        </w:rPr>
        <w:t xml:space="preserve"> </w:t>
      </w:r>
      <w:r>
        <w:t>syringe</w:t>
      </w:r>
      <w:r>
        <w:rPr>
          <w:spacing w:val="3"/>
        </w:rPr>
        <w:t xml:space="preserve"> </w:t>
      </w:r>
      <w:r>
        <w:t>that</w:t>
      </w:r>
    </w:p>
    <w:p w14:paraId="5FD41124" w14:textId="77777777" w:rsidR="00266EB3" w:rsidRDefault="00266EB3">
      <w:pPr>
        <w:spacing w:line="364" w:lineRule="auto"/>
        <w:jc w:val="both"/>
        <w:sectPr w:rsidR="00266EB3">
          <w:pgSz w:w="11910" w:h="16840"/>
          <w:pgMar w:top="1300" w:right="940" w:bottom="1400" w:left="1680" w:header="712" w:footer="1170" w:gutter="0"/>
          <w:cols w:space="720"/>
        </w:sectPr>
      </w:pPr>
    </w:p>
    <w:p w14:paraId="65A28551" w14:textId="77777777" w:rsidR="00266EB3" w:rsidRDefault="00000000">
      <w:pPr>
        <w:pStyle w:val="BodyText"/>
        <w:spacing w:before="124" w:line="364" w:lineRule="auto"/>
        <w:ind w:left="480" w:right="491"/>
      </w:pPr>
      <w:r>
        <w:lastRenderedPageBreak/>
        <w:t>had</w:t>
      </w:r>
      <w:r>
        <w:rPr>
          <w:spacing w:val="53"/>
        </w:rPr>
        <w:t xml:space="preserve"> </w:t>
      </w:r>
      <w:r>
        <w:t>warmed</w:t>
      </w:r>
      <w:r>
        <w:rPr>
          <w:spacing w:val="54"/>
        </w:rPr>
        <w:t xml:space="preserve"> </w:t>
      </w:r>
      <w:r>
        <w:t>it</w:t>
      </w:r>
      <w:r>
        <w:rPr>
          <w:spacing w:val="54"/>
        </w:rPr>
        <w:t xml:space="preserve"> </w:t>
      </w:r>
      <w:r>
        <w:t>to</w:t>
      </w:r>
      <w:r>
        <w:rPr>
          <w:spacing w:val="54"/>
        </w:rPr>
        <w:t xml:space="preserve"> </w:t>
      </w:r>
      <w:r>
        <w:t>160˚C.</w:t>
      </w:r>
      <w:r>
        <w:rPr>
          <w:spacing w:val="54"/>
        </w:rPr>
        <w:t xml:space="preserve"> </w:t>
      </w:r>
      <w:r>
        <w:t>At</w:t>
      </w:r>
      <w:r>
        <w:rPr>
          <w:spacing w:val="54"/>
        </w:rPr>
        <w:t xml:space="preserve"> </w:t>
      </w:r>
      <w:r>
        <w:t>this</w:t>
      </w:r>
      <w:r>
        <w:rPr>
          <w:spacing w:val="53"/>
        </w:rPr>
        <w:t xml:space="preserve"> </w:t>
      </w:r>
      <w:r>
        <w:t>temperature,</w:t>
      </w:r>
      <w:r>
        <w:rPr>
          <w:spacing w:val="54"/>
        </w:rPr>
        <w:t xml:space="preserve"> </w:t>
      </w:r>
      <w:r>
        <w:t>the</w:t>
      </w:r>
      <w:r>
        <w:rPr>
          <w:spacing w:val="53"/>
        </w:rPr>
        <w:t xml:space="preserve"> </w:t>
      </w:r>
      <w:r>
        <w:t>gutta-percha</w:t>
      </w:r>
      <w:r>
        <w:rPr>
          <w:spacing w:val="53"/>
        </w:rPr>
        <w:t xml:space="preserve"> </w:t>
      </w:r>
      <w:r>
        <w:t>would</w:t>
      </w:r>
      <w:r>
        <w:rPr>
          <w:spacing w:val="52"/>
        </w:rPr>
        <w:t xml:space="preserve"> </w:t>
      </w:r>
      <w:r>
        <w:t>flow</w:t>
      </w:r>
      <w:r>
        <w:rPr>
          <w:spacing w:val="-61"/>
        </w:rPr>
        <w:t xml:space="preserve"> </w:t>
      </w:r>
      <w:r>
        <w:t>through</w:t>
      </w:r>
      <w:r>
        <w:rPr>
          <w:spacing w:val="2"/>
        </w:rPr>
        <w:t xml:space="preserve"> </w:t>
      </w:r>
      <w:r>
        <w:t>an</w:t>
      </w:r>
      <w:r>
        <w:rPr>
          <w:spacing w:val="3"/>
        </w:rPr>
        <w:t xml:space="preserve"> </w:t>
      </w:r>
      <w:r>
        <w:t>18-gauge</w:t>
      </w:r>
      <w:r>
        <w:rPr>
          <w:spacing w:val="3"/>
        </w:rPr>
        <w:t xml:space="preserve"> </w:t>
      </w:r>
      <w:r>
        <w:t>needle.</w:t>
      </w:r>
    </w:p>
    <w:p w14:paraId="26E15C34" w14:textId="77777777" w:rsidR="00266EB3" w:rsidRDefault="00000000">
      <w:pPr>
        <w:pStyle w:val="Heading3"/>
        <w:spacing w:before="198"/>
      </w:pPr>
      <w:r>
        <w:rPr>
          <w:u w:val="thick"/>
        </w:rPr>
        <w:t>Obtura</w:t>
      </w:r>
      <w:r>
        <w:rPr>
          <w:spacing w:val="-1"/>
          <w:u w:val="thick"/>
        </w:rPr>
        <w:t xml:space="preserve"> </w:t>
      </w:r>
      <w:r>
        <w:rPr>
          <w:u w:val="thick"/>
        </w:rPr>
        <w:t>II</w:t>
      </w:r>
      <w:r>
        <w:rPr>
          <w:spacing w:val="-2"/>
          <w:u w:val="thick"/>
        </w:rPr>
        <w:t xml:space="preserve"> </w:t>
      </w:r>
      <w:r>
        <w:rPr>
          <w:u w:val="thick"/>
        </w:rPr>
        <w:t>Heated</w:t>
      </w:r>
      <w:r>
        <w:rPr>
          <w:spacing w:val="-2"/>
          <w:u w:val="thick"/>
        </w:rPr>
        <w:t xml:space="preserve"> </w:t>
      </w:r>
      <w:r>
        <w:rPr>
          <w:u w:val="thick"/>
        </w:rPr>
        <w:t>Gutta-Percha</w:t>
      </w:r>
      <w:r>
        <w:rPr>
          <w:spacing w:val="-2"/>
          <w:u w:val="thick"/>
        </w:rPr>
        <w:t xml:space="preserve"> </w:t>
      </w:r>
      <w:r>
        <w:rPr>
          <w:u w:val="thick"/>
        </w:rPr>
        <w:t>System-</w:t>
      </w:r>
    </w:p>
    <w:p w14:paraId="2E9B0052" w14:textId="77777777" w:rsidR="00266EB3" w:rsidRDefault="00266EB3">
      <w:pPr>
        <w:pStyle w:val="BodyText"/>
        <w:spacing w:before="5"/>
        <w:rPr>
          <w:rFonts w:ascii="Arial"/>
          <w:b/>
          <w:sz w:val="21"/>
        </w:rPr>
      </w:pPr>
    </w:p>
    <w:p w14:paraId="0B6823EE" w14:textId="77777777" w:rsidR="00266EB3" w:rsidRDefault="00000000">
      <w:pPr>
        <w:pStyle w:val="BodyText"/>
        <w:spacing w:before="96" w:line="364" w:lineRule="auto"/>
        <w:ind w:left="480" w:right="495"/>
        <w:jc w:val="both"/>
      </w:pPr>
      <w:r>
        <w:t>From this early model, a more efficient system was developed and patented.</w:t>
      </w:r>
      <w:r>
        <w:rPr>
          <w:spacing w:val="1"/>
        </w:rPr>
        <w:t xml:space="preserve"> </w:t>
      </w:r>
      <w:r>
        <w:t xml:space="preserve">Today, through further improvements, the device is marketed as the </w:t>
      </w:r>
      <w:r>
        <w:rPr>
          <w:rFonts w:ascii="Arial" w:hAnsi="Arial"/>
          <w:b/>
          <w:u w:val="thick"/>
        </w:rPr>
        <w:t>Obtura II</w:t>
      </w:r>
      <w:r>
        <w:rPr>
          <w:rFonts w:ascii="Arial" w:hAnsi="Arial"/>
          <w:b/>
          <w:spacing w:val="1"/>
        </w:rPr>
        <w:t xml:space="preserve"> </w:t>
      </w:r>
      <w:r>
        <w:rPr>
          <w:rFonts w:ascii="Arial" w:hAnsi="Arial"/>
          <w:b/>
          <w:u w:val="thick"/>
        </w:rPr>
        <w:t>Heated</w:t>
      </w:r>
      <w:r>
        <w:rPr>
          <w:rFonts w:ascii="Arial" w:hAnsi="Arial"/>
          <w:b/>
          <w:spacing w:val="1"/>
          <w:u w:val="thick"/>
        </w:rPr>
        <w:t xml:space="preserve"> </w:t>
      </w:r>
      <w:r>
        <w:rPr>
          <w:rFonts w:ascii="Arial" w:hAnsi="Arial"/>
          <w:b/>
          <w:u w:val="thick"/>
        </w:rPr>
        <w:t>Gutta-Percha</w:t>
      </w:r>
      <w:r>
        <w:rPr>
          <w:rFonts w:ascii="Arial" w:hAnsi="Arial"/>
          <w:b/>
          <w:spacing w:val="1"/>
          <w:u w:val="thick"/>
        </w:rPr>
        <w:t xml:space="preserve"> </w:t>
      </w:r>
      <w:r>
        <w:rPr>
          <w:rFonts w:ascii="Arial" w:hAnsi="Arial"/>
          <w:b/>
          <w:u w:val="thick"/>
        </w:rPr>
        <w:t>System</w:t>
      </w:r>
      <w:r>
        <w:rPr>
          <w:rFonts w:ascii="Arial" w:hAnsi="Arial"/>
          <w:b/>
          <w:spacing w:val="1"/>
        </w:rPr>
        <w:t xml:space="preserve"> </w:t>
      </w:r>
      <w:r>
        <w:t>(Obtura-Spartan</w:t>
      </w:r>
      <w:r>
        <w:rPr>
          <w:spacing w:val="1"/>
        </w:rPr>
        <w:t xml:space="preserve"> </w:t>
      </w:r>
      <w:r>
        <w:t>Corp.,</w:t>
      </w:r>
      <w:r>
        <w:rPr>
          <w:spacing w:val="1"/>
        </w:rPr>
        <w:t xml:space="preserve"> </w:t>
      </w:r>
      <w:r>
        <w:t>Fulton;</w:t>
      </w:r>
      <w:r>
        <w:rPr>
          <w:spacing w:val="1"/>
        </w:rPr>
        <w:t xml:space="preserve"> </w:t>
      </w:r>
      <w:r>
        <w:t>Mo.)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digitally</w:t>
      </w:r>
      <w:r>
        <w:rPr>
          <w:spacing w:val="1"/>
        </w:rPr>
        <w:t xml:space="preserve"> </w:t>
      </w:r>
      <w:r>
        <w:t>controlled</w:t>
      </w:r>
      <w:r>
        <w:rPr>
          <w:spacing w:val="1"/>
        </w:rPr>
        <w:t xml:space="preserve"> </w:t>
      </w:r>
      <w:r>
        <w:t>temperatures</w:t>
      </w:r>
      <w:r>
        <w:rPr>
          <w:spacing w:val="1"/>
        </w:rPr>
        <w:t xml:space="preserve"> </w:t>
      </w:r>
      <w:r>
        <w:t>ranging</w:t>
      </w:r>
      <w:r>
        <w:rPr>
          <w:spacing w:val="1"/>
        </w:rPr>
        <w:t xml:space="preserve"> </w:t>
      </w:r>
      <w:r>
        <w:t>from</w:t>
      </w:r>
      <w:r>
        <w:rPr>
          <w:spacing w:val="1"/>
        </w:rPr>
        <w:t xml:space="preserve"> </w:t>
      </w:r>
      <w:r>
        <w:t>160˚C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200˚C</w:t>
      </w:r>
      <w:r>
        <w:rPr>
          <w:spacing w:val="63"/>
        </w:rPr>
        <w:t xml:space="preserve"> </w:t>
      </w:r>
      <w:r>
        <w:t>while</w:t>
      </w:r>
      <w:r>
        <w:rPr>
          <w:spacing w:val="64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needle size has been reduced to either 20 gauge (equal to a size 60 file) or 23</w:t>
      </w:r>
      <w:r>
        <w:rPr>
          <w:spacing w:val="-61"/>
        </w:rPr>
        <w:t xml:space="preserve"> </w:t>
      </w:r>
      <w:r>
        <w:t>gauge</w:t>
      </w:r>
      <w:r>
        <w:rPr>
          <w:spacing w:val="2"/>
        </w:rPr>
        <w:t xml:space="preserve"> </w:t>
      </w:r>
      <w:r>
        <w:t>(equal</w:t>
      </w:r>
      <w:r>
        <w:rPr>
          <w:spacing w:val="2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a</w:t>
      </w:r>
      <w:r>
        <w:rPr>
          <w:spacing w:val="3"/>
        </w:rPr>
        <w:t xml:space="preserve"> </w:t>
      </w:r>
      <w:r>
        <w:t>size</w:t>
      </w:r>
      <w:r>
        <w:rPr>
          <w:spacing w:val="3"/>
        </w:rPr>
        <w:t xml:space="preserve"> </w:t>
      </w:r>
      <w:r>
        <w:t>40</w:t>
      </w:r>
      <w:r>
        <w:rPr>
          <w:spacing w:val="1"/>
        </w:rPr>
        <w:t xml:space="preserve"> </w:t>
      </w:r>
      <w:r>
        <w:t>file).</w:t>
      </w:r>
    </w:p>
    <w:p w14:paraId="353728A5" w14:textId="77777777" w:rsidR="00266EB3" w:rsidRDefault="00000000">
      <w:pPr>
        <w:pStyle w:val="BodyText"/>
        <w:spacing w:before="5"/>
        <w:rPr>
          <w:sz w:val="13"/>
        </w:rPr>
      </w:pPr>
      <w:r>
        <w:rPr>
          <w:noProof/>
        </w:rPr>
        <w:drawing>
          <wp:anchor distT="0" distB="0" distL="0" distR="0" simplePos="0" relativeHeight="174" behindDoc="0" locked="0" layoutInCell="1" allowOverlap="1" wp14:anchorId="04F8F74E" wp14:editId="5E34257B">
            <wp:simplePos x="0" y="0"/>
            <wp:positionH relativeFrom="page">
              <wp:posOffset>2175764</wp:posOffset>
            </wp:positionH>
            <wp:positionV relativeFrom="paragraph">
              <wp:posOffset>121653</wp:posOffset>
            </wp:positionV>
            <wp:extent cx="3656971" cy="2553747"/>
            <wp:effectExtent l="0" t="0" r="0" b="0"/>
            <wp:wrapTopAndBottom/>
            <wp:docPr id="437" name="image23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" name="image230.jpeg"/>
                    <pic:cNvPicPr/>
                  </pic:nvPicPr>
                  <pic:blipFill>
                    <a:blip r:embed="rId2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6971" cy="25537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01F0AD9" w14:textId="77777777" w:rsidR="00266EB3" w:rsidRDefault="00266EB3">
      <w:pPr>
        <w:pStyle w:val="BodyText"/>
        <w:spacing w:before="1"/>
        <w:rPr>
          <w:sz w:val="28"/>
        </w:rPr>
      </w:pPr>
    </w:p>
    <w:p w14:paraId="61EFF68E" w14:textId="77777777" w:rsidR="00266EB3" w:rsidRDefault="00000000">
      <w:pPr>
        <w:pStyle w:val="Heading3"/>
        <w:ind w:left="559" w:right="576"/>
        <w:jc w:val="center"/>
      </w:pPr>
      <w:r>
        <w:t>Fig.143</w:t>
      </w:r>
      <w:r>
        <w:rPr>
          <w:spacing w:val="-2"/>
        </w:rPr>
        <w:t xml:space="preserve"> </w:t>
      </w:r>
      <w:r>
        <w:t>Obtura II</w:t>
      </w:r>
      <w:r>
        <w:rPr>
          <w:spacing w:val="-3"/>
        </w:rPr>
        <w:t xml:space="preserve"> </w:t>
      </w:r>
      <w:r>
        <w:t>Heated</w:t>
      </w:r>
      <w:r>
        <w:rPr>
          <w:spacing w:val="-1"/>
        </w:rPr>
        <w:t xml:space="preserve"> </w:t>
      </w:r>
      <w:r>
        <w:t>Gutta-Percha</w:t>
      </w:r>
      <w:r>
        <w:rPr>
          <w:spacing w:val="-2"/>
        </w:rPr>
        <w:t xml:space="preserve"> </w:t>
      </w:r>
      <w:r>
        <w:t>System</w:t>
      </w:r>
    </w:p>
    <w:p w14:paraId="4DD2899D" w14:textId="77777777" w:rsidR="00266EB3" w:rsidRDefault="00000000">
      <w:pPr>
        <w:pStyle w:val="BodyText"/>
        <w:spacing w:before="1"/>
        <w:rPr>
          <w:rFonts w:ascii="Arial"/>
          <w:b/>
          <w:sz w:val="26"/>
        </w:rPr>
      </w:pPr>
      <w:r>
        <w:rPr>
          <w:noProof/>
        </w:rPr>
        <w:drawing>
          <wp:anchor distT="0" distB="0" distL="0" distR="0" simplePos="0" relativeHeight="175" behindDoc="0" locked="0" layoutInCell="1" allowOverlap="1" wp14:anchorId="118EB7BA" wp14:editId="2B2B1E75">
            <wp:simplePos x="0" y="0"/>
            <wp:positionH relativeFrom="page">
              <wp:posOffset>2570479</wp:posOffset>
            </wp:positionH>
            <wp:positionV relativeFrom="paragraph">
              <wp:posOffset>215556</wp:posOffset>
            </wp:positionV>
            <wp:extent cx="2878492" cy="1882139"/>
            <wp:effectExtent l="0" t="0" r="0" b="0"/>
            <wp:wrapTopAndBottom/>
            <wp:docPr id="439" name="image23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" name="image231.jpeg"/>
                    <pic:cNvPicPr/>
                  </pic:nvPicPr>
                  <pic:blipFill>
                    <a:blip r:embed="rId2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78492" cy="18821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0F638AF" w14:textId="77777777" w:rsidR="00266EB3" w:rsidRDefault="00266EB3">
      <w:pPr>
        <w:pStyle w:val="BodyText"/>
        <w:spacing w:before="3"/>
        <w:rPr>
          <w:rFonts w:ascii="Arial"/>
          <w:b/>
          <w:sz w:val="27"/>
        </w:rPr>
      </w:pPr>
    </w:p>
    <w:p w14:paraId="20E95397" w14:textId="77777777" w:rsidR="00266EB3" w:rsidRDefault="00000000">
      <w:pPr>
        <w:spacing w:before="1" w:line="360" w:lineRule="auto"/>
        <w:ind w:left="601" w:right="624"/>
        <w:jc w:val="center"/>
        <w:rPr>
          <w:rFonts w:ascii="Arial"/>
          <w:b/>
          <w:sz w:val="24"/>
        </w:rPr>
      </w:pPr>
      <w:r>
        <w:rPr>
          <w:rFonts w:ascii="Arial"/>
          <w:b/>
          <w:sz w:val="24"/>
        </w:rPr>
        <w:t>Fig.143 a needle size has been reduced to either 20 gauge (equal to a</w:t>
      </w:r>
      <w:r>
        <w:rPr>
          <w:rFonts w:ascii="Arial"/>
          <w:b/>
          <w:spacing w:val="-64"/>
          <w:sz w:val="24"/>
        </w:rPr>
        <w:t xml:space="preserve"> </w:t>
      </w:r>
      <w:r>
        <w:rPr>
          <w:rFonts w:ascii="Arial"/>
          <w:b/>
          <w:sz w:val="24"/>
        </w:rPr>
        <w:t>size</w:t>
      </w:r>
      <w:r>
        <w:rPr>
          <w:rFonts w:ascii="Arial"/>
          <w:b/>
          <w:spacing w:val="-2"/>
          <w:sz w:val="24"/>
        </w:rPr>
        <w:t xml:space="preserve"> </w:t>
      </w:r>
      <w:r>
        <w:rPr>
          <w:rFonts w:ascii="Arial"/>
          <w:b/>
          <w:sz w:val="24"/>
        </w:rPr>
        <w:t>60 file) or 23 gauge</w:t>
      </w:r>
    </w:p>
    <w:p w14:paraId="32387C4E" w14:textId="77777777" w:rsidR="00266EB3" w:rsidRDefault="00266EB3">
      <w:pPr>
        <w:spacing w:line="360" w:lineRule="auto"/>
        <w:jc w:val="center"/>
        <w:rPr>
          <w:rFonts w:ascii="Arial"/>
          <w:sz w:val="24"/>
        </w:rPr>
        <w:sectPr w:rsidR="00266EB3">
          <w:pgSz w:w="11910" w:h="16840"/>
          <w:pgMar w:top="1300" w:right="940" w:bottom="1400" w:left="1680" w:header="712" w:footer="1170" w:gutter="0"/>
          <w:cols w:space="720"/>
        </w:sectPr>
      </w:pPr>
    </w:p>
    <w:p w14:paraId="3C059BDF" w14:textId="77777777" w:rsidR="00266EB3" w:rsidRDefault="00000000">
      <w:pPr>
        <w:pStyle w:val="BodyText"/>
        <w:spacing w:before="124"/>
        <w:ind w:left="480"/>
        <w:jc w:val="both"/>
      </w:pPr>
      <w:r>
        <w:lastRenderedPageBreak/>
        <w:t>The Obtura</w:t>
      </w:r>
      <w:r>
        <w:rPr>
          <w:spacing w:val="-1"/>
        </w:rPr>
        <w:t xml:space="preserve"> </w:t>
      </w:r>
      <w:r>
        <w:t>II</w:t>
      </w:r>
      <w:r>
        <w:rPr>
          <w:spacing w:val="1"/>
        </w:rPr>
        <w:t xml:space="preserve"> </w:t>
      </w:r>
      <w:r>
        <w:t>system</w:t>
      </w:r>
      <w:r>
        <w:rPr>
          <w:spacing w:val="2"/>
        </w:rPr>
        <w:t xml:space="preserve"> </w:t>
      </w:r>
      <w:r>
        <w:t>is a</w:t>
      </w:r>
      <w:r>
        <w:rPr>
          <w:spacing w:val="2"/>
        </w:rPr>
        <w:t xml:space="preserve"> </w:t>
      </w:r>
      <w:r>
        <w:t>second-generation</w:t>
      </w:r>
      <w:r>
        <w:rPr>
          <w:spacing w:val="-3"/>
        </w:rPr>
        <w:t xml:space="preserve"> </w:t>
      </w:r>
      <w:r>
        <w:t>device.</w:t>
      </w:r>
    </w:p>
    <w:p w14:paraId="3E398431" w14:textId="77777777" w:rsidR="00266EB3" w:rsidRDefault="00266EB3">
      <w:pPr>
        <w:pStyle w:val="BodyText"/>
        <w:spacing w:before="4"/>
        <w:rPr>
          <w:sz w:val="30"/>
        </w:rPr>
      </w:pPr>
    </w:p>
    <w:p w14:paraId="3F911EE6" w14:textId="77777777" w:rsidR="00266EB3" w:rsidRDefault="00000000">
      <w:pPr>
        <w:pStyle w:val="BodyText"/>
        <w:spacing w:line="364" w:lineRule="auto"/>
        <w:ind w:left="480" w:right="496"/>
        <w:jc w:val="both"/>
      </w:pPr>
      <w:r>
        <w:t>The</w:t>
      </w:r>
      <w:r>
        <w:rPr>
          <w:spacing w:val="1"/>
        </w:rPr>
        <w:t xml:space="preserve"> </w:t>
      </w:r>
      <w:r>
        <w:t>pistol-grip</w:t>
      </w:r>
      <w:r>
        <w:rPr>
          <w:spacing w:val="1"/>
        </w:rPr>
        <w:t xml:space="preserve"> </w:t>
      </w:r>
      <w:r>
        <w:t>syringe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made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stronger</w:t>
      </w:r>
      <w:r>
        <w:rPr>
          <w:spacing w:val="1"/>
        </w:rPr>
        <w:t xml:space="preserve"> </w:t>
      </w:r>
      <w:r>
        <w:t>plastic</w:t>
      </w:r>
      <w:r>
        <w:rPr>
          <w:spacing w:val="1"/>
        </w:rPr>
        <w:t xml:space="preserve"> </w:t>
      </w:r>
      <w:r>
        <w:t>material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more</w:t>
      </w:r>
      <w:r>
        <w:rPr>
          <w:spacing w:val="1"/>
        </w:rPr>
        <w:t xml:space="preserve"> </w:t>
      </w:r>
      <w:r>
        <w:t>resistant to higher temperature. Its highly polished chamber is precisely fitted</w:t>
      </w:r>
      <w:r>
        <w:rPr>
          <w:spacing w:val="1"/>
        </w:rPr>
        <w:t xml:space="preserve"> </w:t>
      </w:r>
      <w:r>
        <w:t>with a newly designed and well-scaled round plunger. This improves the flow</w:t>
      </w:r>
      <w:r>
        <w:rPr>
          <w:spacing w:val="1"/>
        </w:rPr>
        <w:t xml:space="preserve"> </w:t>
      </w:r>
      <w:r>
        <w:t>of</w:t>
      </w:r>
      <w:r>
        <w:rPr>
          <w:spacing w:val="17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softened</w:t>
      </w:r>
      <w:r>
        <w:rPr>
          <w:spacing w:val="16"/>
        </w:rPr>
        <w:t xml:space="preserve"> </w:t>
      </w:r>
      <w:r>
        <w:t>gutta-percha</w:t>
      </w:r>
      <w:r>
        <w:rPr>
          <w:spacing w:val="14"/>
        </w:rPr>
        <w:t xml:space="preserve"> </w:t>
      </w:r>
      <w:r>
        <w:t>and</w:t>
      </w:r>
      <w:r>
        <w:rPr>
          <w:spacing w:val="13"/>
        </w:rPr>
        <w:t xml:space="preserve"> </w:t>
      </w:r>
      <w:r>
        <w:t>is</w:t>
      </w:r>
      <w:r>
        <w:rPr>
          <w:spacing w:val="15"/>
        </w:rPr>
        <w:t xml:space="preserve"> </w:t>
      </w:r>
      <w:r>
        <w:t>easier</w:t>
      </w:r>
      <w:r>
        <w:rPr>
          <w:spacing w:val="14"/>
        </w:rPr>
        <w:t xml:space="preserve"> </w:t>
      </w:r>
      <w:r>
        <w:t>to</w:t>
      </w:r>
      <w:r>
        <w:rPr>
          <w:spacing w:val="13"/>
        </w:rPr>
        <w:t xml:space="preserve"> </w:t>
      </w:r>
      <w:r>
        <w:t>clean</w:t>
      </w:r>
      <w:r>
        <w:rPr>
          <w:spacing w:val="12"/>
        </w:rPr>
        <w:t xml:space="preserve"> </w:t>
      </w:r>
      <w:r>
        <w:t>after</w:t>
      </w:r>
      <w:r>
        <w:rPr>
          <w:spacing w:val="14"/>
        </w:rPr>
        <w:t xml:space="preserve"> </w:t>
      </w:r>
      <w:r>
        <w:t>use.</w:t>
      </w:r>
      <w:r>
        <w:rPr>
          <w:spacing w:val="13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control</w:t>
      </w:r>
      <w:r>
        <w:rPr>
          <w:spacing w:val="13"/>
        </w:rPr>
        <w:t xml:space="preserve"> </w:t>
      </w:r>
      <w:r>
        <w:t>unit</w:t>
      </w:r>
      <w:r>
        <w:rPr>
          <w:spacing w:val="-62"/>
        </w:rPr>
        <w:t xml:space="preserve"> </w:t>
      </w:r>
      <w:r>
        <w:t>is equipped with a digital readout of temperature and fail-safe circuitry with</w:t>
      </w:r>
      <w:r>
        <w:rPr>
          <w:spacing w:val="1"/>
        </w:rPr>
        <w:t xml:space="preserve"> </w:t>
      </w:r>
      <w:r>
        <w:t>precise</w:t>
      </w:r>
      <w:r>
        <w:rPr>
          <w:spacing w:val="1"/>
        </w:rPr>
        <w:t xml:space="preserve"> </w:t>
      </w:r>
      <w:r>
        <w:t>temperature</w:t>
      </w:r>
      <w:r>
        <w:rPr>
          <w:spacing w:val="1"/>
        </w:rPr>
        <w:t xml:space="preserve"> </w:t>
      </w:r>
      <w:r>
        <w:t>control.</w:t>
      </w:r>
      <w:r>
        <w:rPr>
          <w:spacing w:val="1"/>
        </w:rPr>
        <w:t xml:space="preserve"> </w:t>
      </w:r>
      <w:r>
        <w:t>Better-designed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-fitted</w:t>
      </w:r>
      <w:r>
        <w:rPr>
          <w:spacing w:val="1"/>
        </w:rPr>
        <w:t xml:space="preserve"> </w:t>
      </w:r>
      <w:r>
        <w:t>disposable</w:t>
      </w:r>
      <w:r>
        <w:rPr>
          <w:spacing w:val="1"/>
        </w:rPr>
        <w:t xml:space="preserve"> </w:t>
      </w:r>
      <w:r>
        <w:t>silver</w:t>
      </w:r>
      <w:r>
        <w:rPr>
          <w:spacing w:val="1"/>
        </w:rPr>
        <w:t xml:space="preserve"> </w:t>
      </w:r>
      <w:r>
        <w:t>needles enhance the injection of thermoplasticized gutta-percha and aid in</w:t>
      </w:r>
      <w:r>
        <w:rPr>
          <w:spacing w:val="1"/>
        </w:rPr>
        <w:t xml:space="preserve"> </w:t>
      </w:r>
      <w:r>
        <w:t>infection</w:t>
      </w:r>
      <w:r>
        <w:rPr>
          <w:spacing w:val="2"/>
        </w:rPr>
        <w:t xml:space="preserve"> </w:t>
      </w:r>
      <w:r>
        <w:t>control.</w:t>
      </w:r>
    </w:p>
    <w:p w14:paraId="3D5B21E4" w14:textId="77777777" w:rsidR="00266EB3" w:rsidRDefault="00000000">
      <w:pPr>
        <w:pStyle w:val="BodyText"/>
        <w:spacing w:before="209" w:line="364" w:lineRule="auto"/>
        <w:ind w:left="480" w:right="499"/>
        <w:jc w:val="both"/>
      </w:pPr>
      <w:r>
        <w:t>The needles are either 20 or 23 gauge and become quite warm to the touch</w:t>
      </w:r>
      <w:r>
        <w:rPr>
          <w:spacing w:val="1"/>
        </w:rPr>
        <w:t xml:space="preserve"> </w:t>
      </w:r>
      <w:r>
        <w:t>when</w:t>
      </w:r>
      <w:r>
        <w:rPr>
          <w:spacing w:val="1"/>
        </w:rPr>
        <w:t xml:space="preserve"> </w:t>
      </w:r>
      <w:r>
        <w:t>heating.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gutta-percha</w:t>
      </w:r>
      <w:r>
        <w:rPr>
          <w:spacing w:val="1"/>
        </w:rPr>
        <w:t xml:space="preserve"> </w:t>
      </w:r>
      <w:r>
        <w:t>cools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approximately 70°C</w:t>
      </w:r>
      <w:r>
        <w:rPr>
          <w:spacing w:val="1"/>
        </w:rPr>
        <w:t xml:space="preserve"> </w:t>
      </w:r>
      <w:r>
        <w:t>when</w:t>
      </w:r>
      <w:r>
        <w:rPr>
          <w:spacing w:val="1"/>
        </w:rPr>
        <w:t xml:space="preserve"> </w:t>
      </w:r>
      <w:proofErr w:type="gramStart"/>
      <w:r>
        <w:t>being</w:t>
      </w:r>
      <w:r>
        <w:rPr>
          <w:spacing w:val="1"/>
        </w:rPr>
        <w:t xml:space="preserve"> </w:t>
      </w:r>
      <w:r>
        <w:t>expressed</w:t>
      </w:r>
      <w:proofErr w:type="gramEnd"/>
      <w:r>
        <w:t xml:space="preserve"> from</w:t>
      </w:r>
      <w:r>
        <w:rPr>
          <w:spacing w:val="1"/>
        </w:rPr>
        <w:t xml:space="preserve"> </w:t>
      </w:r>
      <w:r>
        <w:t>the needle.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base unit has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knob for</w:t>
      </w:r>
      <w:r>
        <w:rPr>
          <w:spacing w:val="1"/>
        </w:rPr>
        <w:t xml:space="preserve"> </w:t>
      </w:r>
      <w:r>
        <w:t>controlling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temperature of the gutta-percha in the heating chamber, as the smaller the</w:t>
      </w:r>
      <w:r>
        <w:rPr>
          <w:spacing w:val="1"/>
        </w:rPr>
        <w:t xml:space="preserve"> </w:t>
      </w:r>
      <w:r>
        <w:t>gauge</w:t>
      </w:r>
      <w:r>
        <w:rPr>
          <w:spacing w:val="2"/>
        </w:rPr>
        <w:t xml:space="preserve"> </w:t>
      </w:r>
      <w:r>
        <w:t>of</w:t>
      </w:r>
      <w:r>
        <w:rPr>
          <w:spacing w:val="4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needle</w:t>
      </w:r>
      <w:r>
        <w:rPr>
          <w:spacing w:val="2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higher</w:t>
      </w:r>
      <w:r>
        <w:rPr>
          <w:spacing w:val="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temperature</w:t>
      </w:r>
      <w:r>
        <w:rPr>
          <w:spacing w:val="1"/>
        </w:rPr>
        <w:t xml:space="preserve"> </w:t>
      </w:r>
      <w:r>
        <w:t>is</w:t>
      </w:r>
      <w:r>
        <w:rPr>
          <w:spacing w:val="3"/>
        </w:rPr>
        <w:t xml:space="preserve"> </w:t>
      </w:r>
      <w:r>
        <w:t>needed.</w:t>
      </w:r>
      <w:r>
        <w:rPr>
          <w:vertAlign w:val="superscript"/>
        </w:rPr>
        <w:t>109</w:t>
      </w:r>
    </w:p>
    <w:p w14:paraId="6C2FF47A" w14:textId="77777777" w:rsidR="00266EB3" w:rsidRDefault="00000000">
      <w:pPr>
        <w:pStyle w:val="BodyText"/>
        <w:spacing w:before="5"/>
        <w:rPr>
          <w:sz w:val="14"/>
        </w:rPr>
      </w:pPr>
      <w:r>
        <w:rPr>
          <w:noProof/>
        </w:rPr>
        <w:drawing>
          <wp:anchor distT="0" distB="0" distL="0" distR="0" simplePos="0" relativeHeight="176" behindDoc="0" locked="0" layoutInCell="1" allowOverlap="1" wp14:anchorId="303C37B6" wp14:editId="1132065B">
            <wp:simplePos x="0" y="0"/>
            <wp:positionH relativeFrom="page">
              <wp:posOffset>2027173</wp:posOffset>
            </wp:positionH>
            <wp:positionV relativeFrom="paragraph">
              <wp:posOffset>128878</wp:posOffset>
            </wp:positionV>
            <wp:extent cx="3964549" cy="2595562"/>
            <wp:effectExtent l="0" t="0" r="0" b="0"/>
            <wp:wrapTopAndBottom/>
            <wp:docPr id="441" name="image2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" name="image232.png"/>
                    <pic:cNvPicPr/>
                  </pic:nvPicPr>
                  <pic:blipFill>
                    <a:blip r:embed="rId2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64549" cy="25955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C2E58F" w14:textId="77777777" w:rsidR="00266EB3" w:rsidRDefault="00266EB3">
      <w:pPr>
        <w:pStyle w:val="BodyText"/>
        <w:rPr>
          <w:sz w:val="27"/>
        </w:rPr>
      </w:pPr>
    </w:p>
    <w:p w14:paraId="7DED4E86" w14:textId="77777777" w:rsidR="00266EB3" w:rsidRDefault="00000000">
      <w:pPr>
        <w:pStyle w:val="Heading3"/>
        <w:spacing w:line="360" w:lineRule="auto"/>
        <w:ind w:right="495"/>
        <w:jc w:val="both"/>
      </w:pPr>
      <w:r>
        <w:t>Fig.143</w:t>
      </w:r>
      <w:r>
        <w:rPr>
          <w:spacing w:val="1"/>
        </w:rPr>
        <w:t xml:space="preserve"> </w:t>
      </w:r>
      <w:r>
        <w:t>b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Obtura</w:t>
      </w:r>
      <w:r>
        <w:rPr>
          <w:spacing w:val="1"/>
        </w:rPr>
        <w:t xml:space="preserve"> </w:t>
      </w:r>
      <w:r>
        <w:t>II,</w:t>
      </w:r>
      <w:r>
        <w:rPr>
          <w:spacing w:val="1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improved</w:t>
      </w:r>
      <w:r>
        <w:rPr>
          <w:spacing w:val="1"/>
        </w:rPr>
        <w:t xml:space="preserve"> </w:t>
      </w:r>
      <w:r>
        <w:t>delivery</w:t>
      </w:r>
      <w:r>
        <w:rPr>
          <w:spacing w:val="1"/>
        </w:rPr>
        <w:t xml:space="preserve"> </w:t>
      </w:r>
      <w:r>
        <w:t>system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thermoplasticized</w:t>
      </w:r>
      <w:r>
        <w:rPr>
          <w:spacing w:val="1"/>
        </w:rPr>
        <w:t xml:space="preserve"> </w:t>
      </w:r>
      <w:r>
        <w:t>gutta-percha</w:t>
      </w:r>
      <w:r>
        <w:rPr>
          <w:spacing w:val="1"/>
        </w:rPr>
        <w:t xml:space="preserve"> </w:t>
      </w:r>
      <w:r>
        <w:t>injection</w:t>
      </w:r>
      <w:r>
        <w:rPr>
          <w:spacing w:val="1"/>
        </w:rPr>
        <w:t xml:space="preserve"> </w:t>
      </w:r>
      <w:r>
        <w:t>technique.</w:t>
      </w:r>
      <w:r>
        <w:rPr>
          <w:spacing w:val="1"/>
        </w:rPr>
        <w:t xml:space="preserve"> </w:t>
      </w:r>
      <w:r>
        <w:t>A,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complete</w:t>
      </w:r>
      <w:r>
        <w:rPr>
          <w:spacing w:val="1"/>
        </w:rPr>
        <w:t xml:space="preserve"> </w:t>
      </w:r>
      <w:r>
        <w:t>Obtura</w:t>
      </w:r>
      <w:r>
        <w:rPr>
          <w:spacing w:val="1"/>
        </w:rPr>
        <w:t xml:space="preserve"> </w:t>
      </w:r>
      <w:r>
        <w:t>II</w:t>
      </w:r>
      <w:r>
        <w:rPr>
          <w:spacing w:val="1"/>
        </w:rPr>
        <w:t xml:space="preserve"> </w:t>
      </w:r>
      <w:r>
        <w:t>heated</w:t>
      </w:r>
      <w:r>
        <w:rPr>
          <w:spacing w:val="1"/>
        </w:rPr>
        <w:t xml:space="preserve"> </w:t>
      </w:r>
      <w:r>
        <w:t>gutta-percha</w:t>
      </w:r>
      <w:r>
        <w:rPr>
          <w:spacing w:val="1"/>
        </w:rPr>
        <w:t xml:space="preserve"> </w:t>
      </w:r>
      <w:r>
        <w:t>system.</w:t>
      </w:r>
      <w:r>
        <w:rPr>
          <w:spacing w:val="1"/>
        </w:rPr>
        <w:t xml:space="preserve"> </w:t>
      </w:r>
      <w:r>
        <w:t>B,</w:t>
      </w:r>
      <w:r>
        <w:rPr>
          <w:spacing w:val="1"/>
        </w:rPr>
        <w:t xml:space="preserve"> </w:t>
      </w:r>
      <w:r>
        <w:t>Electrical</w:t>
      </w:r>
      <w:r>
        <w:rPr>
          <w:spacing w:val="1"/>
        </w:rPr>
        <w:t xml:space="preserve"> </w:t>
      </w:r>
      <w:r>
        <w:t>control</w:t>
      </w:r>
      <w:r>
        <w:rPr>
          <w:spacing w:val="1"/>
        </w:rPr>
        <w:t xml:space="preserve"> </w:t>
      </w:r>
      <w:r>
        <w:t>unit</w:t>
      </w:r>
      <w:r>
        <w:rPr>
          <w:spacing w:val="1"/>
        </w:rPr>
        <w:t xml:space="preserve"> </w:t>
      </w:r>
      <w:r>
        <w:t>with</w:t>
      </w:r>
      <w:r>
        <w:rPr>
          <w:spacing w:val="-64"/>
        </w:rPr>
        <w:t xml:space="preserve"> </w:t>
      </w:r>
      <w:r>
        <w:t>pistol grip syringe handpiece. C, Loading gutta-percha into the barrel of</w:t>
      </w:r>
      <w:r>
        <w:rPr>
          <w:spacing w:val="1"/>
        </w:rPr>
        <w:t xml:space="preserve"> </w:t>
      </w:r>
      <w:r>
        <w:t xml:space="preserve">the handpiece. D, </w:t>
      </w:r>
      <w:proofErr w:type="gramStart"/>
      <w:r>
        <w:t>At</w:t>
      </w:r>
      <w:proofErr w:type="gramEnd"/>
      <w:r>
        <w:t xml:space="preserve"> operating temperature, the gutta-percha is extruded</w:t>
      </w:r>
      <w:r>
        <w:rPr>
          <w:spacing w:val="-64"/>
        </w:rPr>
        <w:t xml:space="preserve"> </w:t>
      </w:r>
      <w:r>
        <w:t>from</w:t>
      </w:r>
      <w:r>
        <w:rPr>
          <w:spacing w:val="15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needle.</w:t>
      </w:r>
      <w:r>
        <w:rPr>
          <w:spacing w:val="17"/>
        </w:rPr>
        <w:t xml:space="preserve"> </w:t>
      </w:r>
      <w:r>
        <w:t>It</w:t>
      </w:r>
      <w:r>
        <w:rPr>
          <w:spacing w:val="15"/>
        </w:rPr>
        <w:t xml:space="preserve"> </w:t>
      </w:r>
      <w:r>
        <w:t>is</w:t>
      </w:r>
      <w:r>
        <w:rPr>
          <w:spacing w:val="15"/>
        </w:rPr>
        <w:t xml:space="preserve"> </w:t>
      </w:r>
      <w:r>
        <w:t>a</w:t>
      </w:r>
      <w:r>
        <w:rPr>
          <w:spacing w:val="16"/>
        </w:rPr>
        <w:t xml:space="preserve"> </w:t>
      </w:r>
      <w:r>
        <w:t>viscous</w:t>
      </w:r>
      <w:r>
        <w:rPr>
          <w:spacing w:val="17"/>
        </w:rPr>
        <w:t xml:space="preserve"> </w:t>
      </w:r>
      <w:r>
        <w:t>fluid</w:t>
      </w:r>
      <w:r>
        <w:rPr>
          <w:spacing w:val="15"/>
        </w:rPr>
        <w:t xml:space="preserve"> </w:t>
      </w:r>
      <w:r>
        <w:t>and</w:t>
      </w:r>
      <w:r>
        <w:rPr>
          <w:spacing w:val="16"/>
        </w:rPr>
        <w:t xml:space="preserve"> </w:t>
      </w:r>
      <w:r>
        <w:t>sticky</w:t>
      </w:r>
      <w:r>
        <w:rPr>
          <w:spacing w:val="9"/>
        </w:rPr>
        <w:t xml:space="preserve"> </w:t>
      </w:r>
      <w:r>
        <w:t>at</w:t>
      </w:r>
      <w:r>
        <w:rPr>
          <w:spacing w:val="16"/>
        </w:rPr>
        <w:t xml:space="preserve"> </w:t>
      </w:r>
      <w:r>
        <w:t>this</w:t>
      </w:r>
      <w:r>
        <w:rPr>
          <w:spacing w:val="17"/>
        </w:rPr>
        <w:t xml:space="preserve"> </w:t>
      </w:r>
      <w:r>
        <w:t>temperature,</w:t>
      </w:r>
      <w:r>
        <w:rPr>
          <w:spacing w:val="17"/>
        </w:rPr>
        <w:t xml:space="preserve"> </w:t>
      </w:r>
      <w:r>
        <w:t>has</w:t>
      </w:r>
    </w:p>
    <w:p w14:paraId="13EA77FF" w14:textId="77777777" w:rsidR="00266EB3" w:rsidRDefault="00266EB3">
      <w:pPr>
        <w:spacing w:line="360" w:lineRule="auto"/>
        <w:jc w:val="both"/>
        <w:sectPr w:rsidR="00266EB3">
          <w:pgSz w:w="11910" w:h="16840"/>
          <w:pgMar w:top="1300" w:right="940" w:bottom="1400" w:left="1680" w:header="712" w:footer="1170" w:gutter="0"/>
          <w:cols w:space="720"/>
        </w:sectPr>
      </w:pPr>
    </w:p>
    <w:p w14:paraId="250A3B4B" w14:textId="77777777" w:rsidR="00266EB3" w:rsidRDefault="00000000">
      <w:pPr>
        <w:spacing w:before="121" w:line="360" w:lineRule="auto"/>
        <w:ind w:left="480" w:right="496"/>
        <w:rPr>
          <w:rFonts w:ascii="Arial"/>
          <w:b/>
          <w:sz w:val="24"/>
        </w:rPr>
      </w:pPr>
      <w:r>
        <w:rPr>
          <w:rFonts w:ascii="Arial"/>
          <w:b/>
          <w:sz w:val="24"/>
        </w:rPr>
        <w:lastRenderedPageBreak/>
        <w:t>good</w:t>
      </w:r>
      <w:r>
        <w:rPr>
          <w:rFonts w:ascii="Arial"/>
          <w:b/>
          <w:spacing w:val="61"/>
          <w:sz w:val="24"/>
        </w:rPr>
        <w:t xml:space="preserve"> </w:t>
      </w:r>
      <w:proofErr w:type="gramStart"/>
      <w:r>
        <w:rPr>
          <w:rFonts w:ascii="Arial"/>
          <w:b/>
          <w:sz w:val="24"/>
        </w:rPr>
        <w:t>consistency,</w:t>
      </w:r>
      <w:r>
        <w:rPr>
          <w:rFonts w:ascii="Arial"/>
          <w:b/>
          <w:spacing w:val="63"/>
          <w:sz w:val="24"/>
        </w:rPr>
        <w:t xml:space="preserve"> </w:t>
      </w:r>
      <w:r>
        <w:rPr>
          <w:rFonts w:ascii="Arial"/>
          <w:b/>
          <w:sz w:val="24"/>
        </w:rPr>
        <w:t>and</w:t>
      </w:r>
      <w:proofErr w:type="gramEnd"/>
      <w:r>
        <w:rPr>
          <w:rFonts w:ascii="Arial"/>
          <w:b/>
          <w:spacing w:val="62"/>
          <w:sz w:val="24"/>
        </w:rPr>
        <w:t xml:space="preserve"> </w:t>
      </w:r>
      <w:r>
        <w:rPr>
          <w:rFonts w:ascii="Arial"/>
          <w:b/>
          <w:sz w:val="24"/>
        </w:rPr>
        <w:t>is</w:t>
      </w:r>
      <w:r>
        <w:rPr>
          <w:rFonts w:ascii="Arial"/>
          <w:b/>
          <w:spacing w:val="63"/>
          <w:sz w:val="24"/>
        </w:rPr>
        <w:t xml:space="preserve"> </w:t>
      </w:r>
      <w:r>
        <w:rPr>
          <w:rFonts w:ascii="Arial"/>
          <w:b/>
          <w:sz w:val="24"/>
        </w:rPr>
        <w:t>not</w:t>
      </w:r>
      <w:r>
        <w:rPr>
          <w:rFonts w:ascii="Arial"/>
          <w:b/>
          <w:spacing w:val="61"/>
          <w:sz w:val="24"/>
        </w:rPr>
        <w:t xml:space="preserve"> </w:t>
      </w:r>
      <w:r>
        <w:rPr>
          <w:rFonts w:ascii="Arial"/>
          <w:b/>
          <w:sz w:val="24"/>
        </w:rPr>
        <w:t>uncomfortable</w:t>
      </w:r>
      <w:r>
        <w:rPr>
          <w:rFonts w:ascii="Arial"/>
          <w:b/>
          <w:spacing w:val="63"/>
          <w:sz w:val="24"/>
        </w:rPr>
        <w:t xml:space="preserve"> </w:t>
      </w:r>
      <w:r>
        <w:rPr>
          <w:rFonts w:ascii="Arial"/>
          <w:b/>
          <w:sz w:val="24"/>
        </w:rPr>
        <w:t>to</w:t>
      </w:r>
      <w:r>
        <w:rPr>
          <w:rFonts w:ascii="Arial"/>
          <w:b/>
          <w:spacing w:val="62"/>
          <w:sz w:val="24"/>
        </w:rPr>
        <w:t xml:space="preserve"> </w:t>
      </w:r>
      <w:r>
        <w:rPr>
          <w:rFonts w:ascii="Arial"/>
          <w:b/>
          <w:sz w:val="24"/>
        </w:rPr>
        <w:t>the</w:t>
      </w:r>
      <w:r>
        <w:rPr>
          <w:rFonts w:ascii="Arial"/>
          <w:b/>
          <w:spacing w:val="62"/>
          <w:sz w:val="24"/>
        </w:rPr>
        <w:t xml:space="preserve"> </w:t>
      </w:r>
      <w:r>
        <w:rPr>
          <w:rFonts w:ascii="Arial"/>
          <w:b/>
          <w:sz w:val="24"/>
        </w:rPr>
        <w:t>touch.</w:t>
      </w:r>
      <w:r>
        <w:rPr>
          <w:rFonts w:ascii="Arial"/>
          <w:b/>
          <w:spacing w:val="63"/>
          <w:sz w:val="24"/>
        </w:rPr>
        <w:t xml:space="preserve"> </w:t>
      </w:r>
      <w:r>
        <w:rPr>
          <w:rFonts w:ascii="Arial"/>
          <w:b/>
          <w:sz w:val="24"/>
        </w:rPr>
        <w:t>(Courtesy</w:t>
      </w:r>
      <w:r>
        <w:rPr>
          <w:rFonts w:ascii="Arial"/>
          <w:b/>
          <w:spacing w:val="-64"/>
          <w:sz w:val="24"/>
        </w:rPr>
        <w:t xml:space="preserve"> </w:t>
      </w:r>
      <w:r>
        <w:rPr>
          <w:rFonts w:ascii="Arial"/>
          <w:b/>
          <w:sz w:val="24"/>
        </w:rPr>
        <w:t>Texceed</w:t>
      </w:r>
      <w:r>
        <w:rPr>
          <w:rFonts w:ascii="Arial"/>
          <w:b/>
          <w:spacing w:val="-1"/>
          <w:sz w:val="24"/>
        </w:rPr>
        <w:t xml:space="preserve"> </w:t>
      </w:r>
      <w:r>
        <w:rPr>
          <w:rFonts w:ascii="Arial"/>
          <w:b/>
          <w:sz w:val="24"/>
        </w:rPr>
        <w:t>Corp., Costa</w:t>
      </w:r>
      <w:r>
        <w:rPr>
          <w:rFonts w:ascii="Arial"/>
          <w:b/>
          <w:spacing w:val="-2"/>
          <w:sz w:val="24"/>
        </w:rPr>
        <w:t xml:space="preserve"> </w:t>
      </w:r>
      <w:r>
        <w:rPr>
          <w:rFonts w:ascii="Arial"/>
          <w:b/>
          <w:sz w:val="24"/>
        </w:rPr>
        <w:t>Mesa, Calif.)</w:t>
      </w:r>
    </w:p>
    <w:p w14:paraId="149174EE" w14:textId="77777777" w:rsidR="00266EB3" w:rsidRDefault="00000000">
      <w:pPr>
        <w:pStyle w:val="Heading3"/>
        <w:spacing w:before="199"/>
      </w:pPr>
      <w:r>
        <w:t>Indications-</w:t>
      </w:r>
    </w:p>
    <w:p w14:paraId="2B3F8948" w14:textId="77777777" w:rsidR="00266EB3" w:rsidRDefault="00266EB3">
      <w:pPr>
        <w:pStyle w:val="BodyText"/>
        <w:spacing w:before="9"/>
        <w:rPr>
          <w:rFonts w:ascii="Arial"/>
          <w:b/>
          <w:sz w:val="29"/>
        </w:rPr>
      </w:pPr>
    </w:p>
    <w:p w14:paraId="3F825930" w14:textId="77777777" w:rsidR="00266EB3" w:rsidRDefault="00000000">
      <w:pPr>
        <w:pStyle w:val="BodyText"/>
        <w:spacing w:line="367" w:lineRule="auto"/>
        <w:ind w:left="480" w:right="504"/>
        <w:jc w:val="both"/>
      </w:pPr>
      <w:r>
        <w:t>It is ideal for use in internal resorption cases and those where the canal is</w:t>
      </w:r>
      <w:r>
        <w:rPr>
          <w:spacing w:val="1"/>
        </w:rPr>
        <w:t xml:space="preserve"> </w:t>
      </w:r>
      <w:r>
        <w:t>unusual</w:t>
      </w:r>
      <w:r>
        <w:rPr>
          <w:spacing w:val="1"/>
        </w:rPr>
        <w:t xml:space="preserve"> </w:t>
      </w:r>
      <w:r>
        <w:t>or</w:t>
      </w:r>
      <w:r>
        <w:rPr>
          <w:spacing w:val="2"/>
        </w:rPr>
        <w:t xml:space="preserve"> </w:t>
      </w:r>
      <w:r>
        <w:t>quite</w:t>
      </w:r>
      <w:r>
        <w:rPr>
          <w:spacing w:val="1"/>
        </w:rPr>
        <w:t xml:space="preserve"> </w:t>
      </w:r>
      <w:r>
        <w:t>wide.</w:t>
      </w:r>
    </w:p>
    <w:p w14:paraId="06A44B9A" w14:textId="77777777" w:rsidR="00266EB3" w:rsidRDefault="00000000">
      <w:pPr>
        <w:pStyle w:val="Heading3"/>
        <w:spacing w:before="192"/>
      </w:pPr>
      <w:r>
        <w:t>Cavity/canal</w:t>
      </w:r>
      <w:r>
        <w:rPr>
          <w:spacing w:val="-2"/>
        </w:rPr>
        <w:t xml:space="preserve"> </w:t>
      </w:r>
      <w:r>
        <w:t>preparation-</w:t>
      </w:r>
    </w:p>
    <w:p w14:paraId="67F4F928" w14:textId="77777777" w:rsidR="00266EB3" w:rsidRDefault="00266EB3">
      <w:pPr>
        <w:pStyle w:val="BodyText"/>
        <w:spacing w:before="9"/>
        <w:rPr>
          <w:rFonts w:ascii="Arial"/>
          <w:b/>
          <w:sz w:val="29"/>
        </w:rPr>
      </w:pPr>
    </w:p>
    <w:p w14:paraId="3C0765CC" w14:textId="77777777" w:rsidR="00266EB3" w:rsidRDefault="00000000">
      <w:pPr>
        <w:pStyle w:val="BodyText"/>
        <w:spacing w:line="367" w:lineRule="auto"/>
        <w:ind w:left="480" w:right="495"/>
        <w:jc w:val="both"/>
      </w:pPr>
      <w:r>
        <w:t>According to Gutmann and Rakusin, “continuously tapering funnel from the</w:t>
      </w:r>
      <w:r>
        <w:rPr>
          <w:spacing w:val="1"/>
        </w:rPr>
        <w:t xml:space="preserve"> </w:t>
      </w:r>
      <w:r>
        <w:t>apical matrix to the canal orifice and a definite constriction at the apex.” The</w:t>
      </w:r>
      <w:r>
        <w:rPr>
          <w:spacing w:val="1"/>
        </w:rPr>
        <w:t xml:space="preserve"> </w:t>
      </w:r>
      <w:r>
        <w:t>apical</w:t>
      </w:r>
      <w:r>
        <w:rPr>
          <w:spacing w:val="1"/>
        </w:rPr>
        <w:t xml:space="preserve"> </w:t>
      </w:r>
      <w:r>
        <w:t>constriction</w:t>
      </w:r>
      <w:r>
        <w:rPr>
          <w:spacing w:val="1"/>
        </w:rPr>
        <w:t xml:space="preserve"> </w:t>
      </w:r>
      <w:r>
        <w:t>limits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flow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softened</w:t>
      </w:r>
      <w:r>
        <w:rPr>
          <w:spacing w:val="1"/>
        </w:rPr>
        <w:t xml:space="preserve"> </w:t>
      </w:r>
      <w:r>
        <w:t>guttapercha</w:t>
      </w:r>
      <w:r>
        <w:rPr>
          <w:spacing w:val="1"/>
        </w:rPr>
        <w:t xml:space="preserve"> </w:t>
      </w:r>
      <w:r>
        <w:t>within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confines of</w:t>
      </w:r>
      <w:r>
        <w:rPr>
          <w:spacing w:val="1"/>
        </w:rPr>
        <w:t xml:space="preserve"> </w:t>
      </w:r>
      <w:r>
        <w:t>the</w:t>
      </w:r>
      <w:r>
        <w:rPr>
          <w:spacing w:val="63"/>
        </w:rPr>
        <w:t xml:space="preserve"> </w:t>
      </w:r>
      <w:r>
        <w:t>canal space. This makes it easier to</w:t>
      </w:r>
      <w:r>
        <w:rPr>
          <w:spacing w:val="64"/>
        </w:rPr>
        <w:t xml:space="preserve"> </w:t>
      </w:r>
      <w:r>
        <w:t>compact densely the</w:t>
      </w:r>
      <w:r>
        <w:rPr>
          <w:spacing w:val="1"/>
        </w:rPr>
        <w:t xml:space="preserve"> </w:t>
      </w:r>
      <w:r>
        <w:t>filling materials into the irregularities, fins, grooves, and cul-de-sacs of the</w:t>
      </w:r>
      <w:r>
        <w:rPr>
          <w:spacing w:val="1"/>
        </w:rPr>
        <w:t xml:space="preserve"> </w:t>
      </w:r>
      <w:r>
        <w:t>complex</w:t>
      </w:r>
      <w:r>
        <w:rPr>
          <w:spacing w:val="-1"/>
        </w:rPr>
        <w:t xml:space="preserve"> </w:t>
      </w:r>
      <w:r>
        <w:t>canal</w:t>
      </w:r>
      <w:r>
        <w:rPr>
          <w:spacing w:val="2"/>
        </w:rPr>
        <w:t xml:space="preserve"> </w:t>
      </w:r>
      <w:r>
        <w:t>system</w:t>
      </w:r>
      <w:r>
        <w:rPr>
          <w:spacing w:val="2"/>
        </w:rPr>
        <w:t xml:space="preserve"> </w:t>
      </w:r>
      <w:r>
        <w:t>without</w:t>
      </w:r>
      <w:r>
        <w:rPr>
          <w:spacing w:val="2"/>
        </w:rPr>
        <w:t xml:space="preserve"> </w:t>
      </w:r>
      <w:r>
        <w:t>undue</w:t>
      </w:r>
      <w:r>
        <w:rPr>
          <w:spacing w:val="1"/>
        </w:rPr>
        <w:t xml:space="preserve"> </w:t>
      </w:r>
      <w:r>
        <w:t>extrusion.</w:t>
      </w:r>
    </w:p>
    <w:p w14:paraId="02D91D07" w14:textId="77777777" w:rsidR="00266EB3" w:rsidRDefault="00000000">
      <w:pPr>
        <w:pStyle w:val="BodyText"/>
        <w:spacing w:before="190" w:line="364" w:lineRule="auto"/>
        <w:ind w:left="480" w:right="502"/>
        <w:jc w:val="both"/>
      </w:pPr>
      <w:r>
        <w:t>Preparations to size 25 or 30 files at the apical terminus, tapered to a size 60</w:t>
      </w:r>
      <w:r>
        <w:rPr>
          <w:spacing w:val="1"/>
        </w:rPr>
        <w:t xml:space="preserve"> </w:t>
      </w:r>
      <w:r>
        <w:t xml:space="preserve">file at the coronal orifice, have proven perfectly adequate </w:t>
      </w:r>
      <w:proofErr w:type="gramStart"/>
      <w:r>
        <w:t>as long as</w:t>
      </w:r>
      <w:proofErr w:type="gramEnd"/>
      <w:r>
        <w:t xml:space="preserve"> there is</w:t>
      </w:r>
      <w:r>
        <w:rPr>
          <w:spacing w:val="1"/>
        </w:rPr>
        <w:t xml:space="preserve"> </w:t>
      </w:r>
      <w:r>
        <w:t>sufficient</w:t>
      </w:r>
      <w:r>
        <w:rPr>
          <w:spacing w:val="-2"/>
        </w:rPr>
        <w:t xml:space="preserve"> </w:t>
      </w:r>
      <w:r>
        <w:t>blending of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coronal</w:t>
      </w:r>
      <w:r>
        <w:rPr>
          <w:spacing w:val="-1"/>
        </w:rPr>
        <w:t xml:space="preserve"> </w:t>
      </w:r>
      <w:r>
        <w:t>preparation</w:t>
      </w:r>
      <w:r>
        <w:rPr>
          <w:spacing w:val="-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apical</w:t>
      </w:r>
      <w:r>
        <w:rPr>
          <w:spacing w:val="-1"/>
        </w:rPr>
        <w:t xml:space="preserve"> </w:t>
      </w:r>
      <w:r>
        <w:t>preparation.</w:t>
      </w:r>
      <w:r>
        <w:rPr>
          <w:vertAlign w:val="superscript"/>
        </w:rPr>
        <w:t>109,113</w:t>
      </w:r>
    </w:p>
    <w:p w14:paraId="5E3B47D1" w14:textId="77777777" w:rsidR="00266EB3" w:rsidRDefault="00000000">
      <w:pPr>
        <w:pStyle w:val="Heading3"/>
        <w:spacing w:before="200"/>
      </w:pPr>
      <w:r>
        <w:t>Methods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Use-</w:t>
      </w:r>
    </w:p>
    <w:p w14:paraId="233F1890" w14:textId="77777777" w:rsidR="00266EB3" w:rsidRDefault="00266EB3">
      <w:pPr>
        <w:pStyle w:val="BodyText"/>
        <w:spacing w:before="9"/>
        <w:rPr>
          <w:rFonts w:ascii="Arial"/>
          <w:b/>
          <w:sz w:val="29"/>
        </w:rPr>
      </w:pPr>
    </w:p>
    <w:p w14:paraId="469E0B8D" w14:textId="77777777" w:rsidR="00266EB3" w:rsidRDefault="00000000">
      <w:pPr>
        <w:pStyle w:val="BodyText"/>
        <w:ind w:left="480"/>
        <w:jc w:val="both"/>
      </w:pPr>
      <w:r>
        <w:rPr>
          <w:u w:val="single"/>
        </w:rPr>
        <w:t>Method 1</w:t>
      </w:r>
    </w:p>
    <w:p w14:paraId="382E05C0" w14:textId="77777777" w:rsidR="00266EB3" w:rsidRDefault="00266EB3">
      <w:pPr>
        <w:pStyle w:val="BodyText"/>
        <w:spacing w:before="9"/>
        <w:rPr>
          <w:sz w:val="21"/>
        </w:rPr>
      </w:pPr>
    </w:p>
    <w:p w14:paraId="589F754F" w14:textId="77777777" w:rsidR="00266EB3" w:rsidRDefault="00000000">
      <w:pPr>
        <w:pStyle w:val="ListParagraph"/>
        <w:numPr>
          <w:ilvl w:val="0"/>
          <w:numId w:val="28"/>
        </w:numPr>
        <w:tabs>
          <w:tab w:val="left" w:pos="841"/>
        </w:tabs>
        <w:spacing w:before="96" w:line="364" w:lineRule="auto"/>
        <w:ind w:right="502"/>
        <w:jc w:val="both"/>
        <w:rPr>
          <w:sz w:val="24"/>
        </w:rPr>
      </w:pPr>
      <w:r>
        <w:rPr>
          <w:sz w:val="24"/>
        </w:rPr>
        <w:t>Fit a needle to within 4 to 6 mm from the apical termination (use a silicone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stop). and ﬁt loosely at that point, sufficient compaction can still occur </w:t>
      </w:r>
      <w:proofErr w:type="gramStart"/>
      <w:r>
        <w:rPr>
          <w:sz w:val="24"/>
        </w:rPr>
        <w:t>as</w:t>
      </w:r>
      <w:r>
        <w:rPr>
          <w:spacing w:val="1"/>
          <w:sz w:val="24"/>
        </w:rPr>
        <w:t xml:space="preserve"> </w:t>
      </w:r>
      <w:r>
        <w:rPr>
          <w:sz w:val="24"/>
        </w:rPr>
        <w:t>long as</w:t>
      </w:r>
      <w:proofErr w:type="gramEnd"/>
      <w:r>
        <w:rPr>
          <w:sz w:val="24"/>
        </w:rPr>
        <w:t xml:space="preserve"> the needle reaches halfway between the canal oriﬁce and apical</w:t>
      </w:r>
      <w:r>
        <w:rPr>
          <w:spacing w:val="1"/>
          <w:sz w:val="24"/>
        </w:rPr>
        <w:t xml:space="preserve"> </w:t>
      </w:r>
      <w:r>
        <w:rPr>
          <w:sz w:val="24"/>
        </w:rPr>
        <w:t>terminus</w:t>
      </w:r>
      <w:r>
        <w:rPr>
          <w:spacing w:val="1"/>
          <w:sz w:val="24"/>
        </w:rPr>
        <w:t xml:space="preserve"> </w:t>
      </w:r>
      <w:r>
        <w:rPr>
          <w:sz w:val="24"/>
        </w:rPr>
        <w:t>in</w:t>
      </w:r>
      <w:r>
        <w:rPr>
          <w:spacing w:val="3"/>
          <w:sz w:val="24"/>
        </w:rPr>
        <w:t xml:space="preserve"> </w:t>
      </w:r>
      <w:r>
        <w:rPr>
          <w:sz w:val="24"/>
        </w:rPr>
        <w:t>a</w:t>
      </w:r>
      <w:r>
        <w:rPr>
          <w:spacing w:val="2"/>
          <w:sz w:val="24"/>
        </w:rPr>
        <w:t xml:space="preserve"> </w:t>
      </w:r>
      <w:r>
        <w:rPr>
          <w:sz w:val="24"/>
        </w:rPr>
        <w:t>well-prepared</w:t>
      </w:r>
      <w:r>
        <w:rPr>
          <w:spacing w:val="3"/>
          <w:sz w:val="24"/>
        </w:rPr>
        <w:t xml:space="preserve"> </w:t>
      </w:r>
      <w:r>
        <w:rPr>
          <w:sz w:val="24"/>
        </w:rPr>
        <w:t>canal.</w:t>
      </w:r>
    </w:p>
    <w:p w14:paraId="78643A60" w14:textId="77777777" w:rsidR="00266EB3" w:rsidRDefault="00000000">
      <w:pPr>
        <w:pStyle w:val="ListParagraph"/>
        <w:numPr>
          <w:ilvl w:val="0"/>
          <w:numId w:val="28"/>
        </w:numPr>
        <w:tabs>
          <w:tab w:val="left" w:pos="841"/>
        </w:tabs>
        <w:spacing w:before="204"/>
        <w:ind w:hanging="361"/>
        <w:jc w:val="both"/>
        <w:rPr>
          <w:sz w:val="24"/>
        </w:rPr>
      </w:pPr>
      <w:r>
        <w:rPr>
          <w:sz w:val="24"/>
        </w:rPr>
        <w:t>Prefit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cold</w:t>
      </w:r>
      <w:r>
        <w:rPr>
          <w:spacing w:val="-1"/>
          <w:sz w:val="24"/>
        </w:rPr>
        <w:t xml:space="preserve"> </w:t>
      </w:r>
      <w:r>
        <w:rPr>
          <w:sz w:val="24"/>
        </w:rPr>
        <w:t>plugger to the</w:t>
      </w:r>
      <w:r>
        <w:rPr>
          <w:spacing w:val="1"/>
          <w:sz w:val="24"/>
        </w:rPr>
        <w:t xml:space="preserve"> </w:t>
      </w:r>
      <w:r>
        <w:rPr>
          <w:sz w:val="24"/>
        </w:rPr>
        <w:t>same level (use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Schilder</w:t>
      </w:r>
      <w:r>
        <w:rPr>
          <w:spacing w:val="-1"/>
          <w:sz w:val="24"/>
        </w:rPr>
        <w:t xml:space="preserve"> </w:t>
      </w:r>
      <w:r>
        <w:rPr>
          <w:sz w:val="24"/>
        </w:rPr>
        <w:t>or similar</w:t>
      </w:r>
      <w:r>
        <w:rPr>
          <w:spacing w:val="-1"/>
          <w:sz w:val="24"/>
        </w:rPr>
        <w:t xml:space="preserve"> </w:t>
      </w:r>
      <w:r>
        <w:rPr>
          <w:sz w:val="24"/>
        </w:rPr>
        <w:t>type).</w:t>
      </w:r>
    </w:p>
    <w:p w14:paraId="38207D8C" w14:textId="77777777" w:rsidR="00266EB3" w:rsidRDefault="00266EB3">
      <w:pPr>
        <w:pStyle w:val="BodyText"/>
        <w:spacing w:before="3"/>
        <w:rPr>
          <w:sz w:val="30"/>
        </w:rPr>
      </w:pPr>
    </w:p>
    <w:p w14:paraId="517D2353" w14:textId="77777777" w:rsidR="00266EB3" w:rsidRDefault="00000000">
      <w:pPr>
        <w:pStyle w:val="ListParagraph"/>
        <w:numPr>
          <w:ilvl w:val="0"/>
          <w:numId w:val="28"/>
        </w:numPr>
        <w:tabs>
          <w:tab w:val="left" w:pos="841"/>
        </w:tabs>
        <w:spacing w:line="364" w:lineRule="auto"/>
        <w:ind w:right="501"/>
        <w:jc w:val="both"/>
        <w:rPr>
          <w:sz w:val="24"/>
        </w:rPr>
      </w:pPr>
      <w:r>
        <w:rPr>
          <w:sz w:val="24"/>
        </w:rPr>
        <w:t>Place</w:t>
      </w:r>
      <w:r>
        <w:rPr>
          <w:spacing w:val="1"/>
          <w:sz w:val="24"/>
        </w:rPr>
        <w:t xml:space="preserve"> </w:t>
      </w:r>
      <w:r>
        <w:rPr>
          <w:sz w:val="24"/>
        </w:rPr>
        <w:t>a thin coat of</w:t>
      </w:r>
      <w:r>
        <w:rPr>
          <w:spacing w:val="63"/>
          <w:sz w:val="24"/>
        </w:rPr>
        <w:t xml:space="preserve"> </w:t>
      </w:r>
      <w:r>
        <w:rPr>
          <w:sz w:val="24"/>
        </w:rPr>
        <w:t>slow setting sealer on the canal walls. (Sealers such</w:t>
      </w:r>
      <w:r>
        <w:rPr>
          <w:spacing w:val="1"/>
          <w:sz w:val="24"/>
        </w:rPr>
        <w:t xml:space="preserve"> </w:t>
      </w:r>
      <w:r>
        <w:rPr>
          <w:sz w:val="24"/>
        </w:rPr>
        <w:t>as</w:t>
      </w:r>
      <w:r>
        <w:rPr>
          <w:spacing w:val="1"/>
          <w:sz w:val="24"/>
        </w:rPr>
        <w:t xml:space="preserve"> </w:t>
      </w:r>
      <w:r>
        <w:rPr>
          <w:sz w:val="24"/>
        </w:rPr>
        <w:t>Roth’s</w:t>
      </w:r>
      <w:r>
        <w:rPr>
          <w:spacing w:val="-1"/>
          <w:sz w:val="24"/>
        </w:rPr>
        <w:t xml:space="preserve"> </w:t>
      </w:r>
      <w:r>
        <w:rPr>
          <w:sz w:val="24"/>
        </w:rPr>
        <w:t>801,</w:t>
      </w:r>
      <w:r>
        <w:rPr>
          <w:spacing w:val="3"/>
          <w:sz w:val="24"/>
        </w:rPr>
        <w:t xml:space="preserve"> </w:t>
      </w:r>
      <w:r>
        <w:rPr>
          <w:sz w:val="24"/>
        </w:rPr>
        <w:t>AH</w:t>
      </w:r>
      <w:r>
        <w:rPr>
          <w:spacing w:val="1"/>
          <w:sz w:val="24"/>
        </w:rPr>
        <w:t xml:space="preserve"> </w:t>
      </w:r>
      <w:r>
        <w:rPr>
          <w:sz w:val="24"/>
        </w:rPr>
        <w:t>Plus,</w:t>
      </w:r>
      <w:r>
        <w:rPr>
          <w:spacing w:val="3"/>
          <w:sz w:val="24"/>
        </w:rPr>
        <w:t xml:space="preserve"> </w:t>
      </w:r>
      <w:r>
        <w:rPr>
          <w:sz w:val="24"/>
        </w:rPr>
        <w:t>or</w:t>
      </w:r>
      <w:r>
        <w:rPr>
          <w:spacing w:val="1"/>
          <w:sz w:val="24"/>
        </w:rPr>
        <w:t xml:space="preserve"> </w:t>
      </w:r>
      <w:r>
        <w:rPr>
          <w:sz w:val="24"/>
        </w:rPr>
        <w:t>Sealapex are</w:t>
      </w:r>
      <w:r>
        <w:rPr>
          <w:spacing w:val="1"/>
          <w:sz w:val="24"/>
        </w:rPr>
        <w:t xml:space="preserve"> </w:t>
      </w:r>
      <w:r>
        <w:rPr>
          <w:sz w:val="24"/>
        </w:rPr>
        <w:t>recommended)</w:t>
      </w:r>
    </w:p>
    <w:p w14:paraId="48C0FB39" w14:textId="77777777" w:rsidR="00266EB3" w:rsidRDefault="00000000">
      <w:pPr>
        <w:pStyle w:val="ListParagraph"/>
        <w:numPr>
          <w:ilvl w:val="0"/>
          <w:numId w:val="28"/>
        </w:numPr>
        <w:tabs>
          <w:tab w:val="left" w:pos="841"/>
        </w:tabs>
        <w:spacing w:before="202" w:line="364" w:lineRule="auto"/>
        <w:ind w:right="502"/>
        <w:jc w:val="both"/>
        <w:rPr>
          <w:sz w:val="24"/>
        </w:rPr>
      </w:pPr>
      <w:r>
        <w:rPr>
          <w:sz w:val="24"/>
        </w:rPr>
        <w:t>Inject the softened gutta-percha. The canal may be totally ﬁlled as the</w:t>
      </w:r>
      <w:r>
        <w:rPr>
          <w:spacing w:val="1"/>
          <w:sz w:val="24"/>
        </w:rPr>
        <w:t xml:space="preserve"> </w:t>
      </w:r>
      <w:r>
        <w:rPr>
          <w:sz w:val="24"/>
        </w:rPr>
        <w:t>needle is withdrawn, or a small deposit may be made and compacted with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2"/>
          <w:sz w:val="24"/>
        </w:rPr>
        <w:t xml:space="preserve"> </w:t>
      </w:r>
      <w:r>
        <w:rPr>
          <w:sz w:val="24"/>
        </w:rPr>
        <w:t>intention of</w:t>
      </w:r>
      <w:r>
        <w:rPr>
          <w:spacing w:val="5"/>
          <w:sz w:val="24"/>
        </w:rPr>
        <w:t xml:space="preserve"> </w:t>
      </w:r>
      <w:r>
        <w:rPr>
          <w:sz w:val="24"/>
        </w:rPr>
        <w:t>ﬁlling the</w:t>
      </w:r>
      <w:r>
        <w:rPr>
          <w:spacing w:val="3"/>
          <w:sz w:val="24"/>
        </w:rPr>
        <w:t xml:space="preserve"> </w:t>
      </w:r>
      <w:r>
        <w:rPr>
          <w:sz w:val="24"/>
        </w:rPr>
        <w:t>canal</w:t>
      </w:r>
      <w:r>
        <w:rPr>
          <w:spacing w:val="1"/>
          <w:sz w:val="24"/>
        </w:rPr>
        <w:t xml:space="preserve"> </w:t>
      </w:r>
      <w:r>
        <w:rPr>
          <w:sz w:val="24"/>
        </w:rPr>
        <w:t>segmentally.</w:t>
      </w:r>
    </w:p>
    <w:p w14:paraId="2E728BE8" w14:textId="77777777" w:rsidR="00266EB3" w:rsidRDefault="00266EB3">
      <w:pPr>
        <w:spacing w:line="364" w:lineRule="auto"/>
        <w:jc w:val="both"/>
        <w:rPr>
          <w:sz w:val="24"/>
        </w:rPr>
        <w:sectPr w:rsidR="00266EB3">
          <w:pgSz w:w="11910" w:h="16840"/>
          <w:pgMar w:top="1300" w:right="940" w:bottom="1400" w:left="1680" w:header="712" w:footer="1170" w:gutter="0"/>
          <w:cols w:space="720"/>
        </w:sectPr>
      </w:pPr>
    </w:p>
    <w:p w14:paraId="7B6E00B8" w14:textId="77777777" w:rsidR="00266EB3" w:rsidRDefault="00000000">
      <w:pPr>
        <w:pStyle w:val="ListParagraph"/>
        <w:numPr>
          <w:ilvl w:val="0"/>
          <w:numId w:val="28"/>
        </w:numPr>
        <w:tabs>
          <w:tab w:val="left" w:pos="841"/>
        </w:tabs>
        <w:spacing w:before="124" w:line="364" w:lineRule="auto"/>
        <w:ind w:right="496"/>
        <w:jc w:val="both"/>
        <w:rPr>
          <w:sz w:val="24"/>
        </w:rPr>
      </w:pPr>
      <w:r>
        <w:rPr>
          <w:sz w:val="24"/>
        </w:rPr>
        <w:lastRenderedPageBreak/>
        <w:t>Once the deposit is placed, the premeasured plugger is rapidly used to</w:t>
      </w:r>
      <w:r>
        <w:rPr>
          <w:spacing w:val="1"/>
          <w:sz w:val="24"/>
        </w:rPr>
        <w:t xml:space="preserve"> </w:t>
      </w:r>
      <w:r>
        <w:rPr>
          <w:sz w:val="24"/>
        </w:rPr>
        <w:t>move the gutta-percha apically and laterally. A drop of sealer on the tip of</w:t>
      </w:r>
      <w:r>
        <w:rPr>
          <w:spacing w:val="1"/>
          <w:sz w:val="24"/>
        </w:rPr>
        <w:t xml:space="preserve"> </w:t>
      </w:r>
      <w:r>
        <w:rPr>
          <w:sz w:val="24"/>
        </w:rPr>
        <w:t>the plugger will prevent its adhering to the gutta-percha. When one is</w:t>
      </w:r>
      <w:r>
        <w:rPr>
          <w:spacing w:val="1"/>
          <w:sz w:val="24"/>
        </w:rPr>
        <w:t xml:space="preserve"> </w:t>
      </w:r>
      <w:r>
        <w:rPr>
          <w:sz w:val="24"/>
        </w:rPr>
        <w:t>satisfied that the apical third is obturated, a quick radiograph or digital</w:t>
      </w:r>
      <w:r>
        <w:rPr>
          <w:spacing w:val="1"/>
          <w:sz w:val="24"/>
        </w:rPr>
        <w:t xml:space="preserve"> </w:t>
      </w:r>
      <w:r>
        <w:rPr>
          <w:sz w:val="24"/>
        </w:rPr>
        <w:t>image can be made to ensure the placement. Once viewed, the obturation</w:t>
      </w:r>
      <w:r>
        <w:rPr>
          <w:spacing w:val="1"/>
          <w:sz w:val="24"/>
        </w:rPr>
        <w:t xml:space="preserve"> </w:t>
      </w:r>
      <w:r>
        <w:rPr>
          <w:sz w:val="24"/>
        </w:rPr>
        <w:t>may</w:t>
      </w:r>
      <w:r>
        <w:rPr>
          <w:spacing w:val="-1"/>
          <w:sz w:val="24"/>
        </w:rPr>
        <w:t xml:space="preserve"> </w:t>
      </w:r>
      <w:r>
        <w:rPr>
          <w:sz w:val="24"/>
        </w:rPr>
        <w:t>be</w:t>
      </w:r>
      <w:r>
        <w:rPr>
          <w:spacing w:val="3"/>
          <w:sz w:val="24"/>
        </w:rPr>
        <w:t xml:space="preserve"> </w:t>
      </w:r>
      <w:r>
        <w:rPr>
          <w:sz w:val="24"/>
        </w:rPr>
        <w:t>completed.</w:t>
      </w:r>
    </w:p>
    <w:p w14:paraId="461E90F3" w14:textId="77777777" w:rsidR="00266EB3" w:rsidRDefault="00000000">
      <w:pPr>
        <w:pStyle w:val="ListParagraph"/>
        <w:numPr>
          <w:ilvl w:val="0"/>
          <w:numId w:val="28"/>
        </w:numPr>
        <w:tabs>
          <w:tab w:val="left" w:pos="841"/>
        </w:tabs>
        <w:spacing w:before="207" w:line="364" w:lineRule="auto"/>
        <w:ind w:right="495"/>
        <w:jc w:val="both"/>
        <w:rPr>
          <w:sz w:val="24"/>
        </w:rPr>
      </w:pPr>
      <w:r>
        <w:rPr>
          <w:sz w:val="24"/>
        </w:rPr>
        <w:t>If the filling is short, gutta-percha, if now firm, may be warmed with a hot</w:t>
      </w:r>
      <w:r>
        <w:rPr>
          <w:spacing w:val="1"/>
          <w:sz w:val="24"/>
        </w:rPr>
        <w:t xml:space="preserve"> </w:t>
      </w:r>
      <w:r>
        <w:rPr>
          <w:sz w:val="24"/>
        </w:rPr>
        <w:t>instrument and then further compacted; the bolus may also be completely</w:t>
      </w:r>
      <w:r>
        <w:rPr>
          <w:spacing w:val="1"/>
          <w:sz w:val="24"/>
        </w:rPr>
        <w:t xml:space="preserve"> </w:t>
      </w:r>
      <w:proofErr w:type="gramStart"/>
      <w:r>
        <w:rPr>
          <w:sz w:val="24"/>
        </w:rPr>
        <w:t>removed</w:t>
      </w:r>
      <w:proofErr w:type="gramEnd"/>
      <w:r>
        <w:rPr>
          <w:sz w:val="24"/>
        </w:rPr>
        <w:t xml:space="preserve"> and the canal refilled. In this event, one may warm the tip of a</w:t>
      </w:r>
      <w:r>
        <w:rPr>
          <w:spacing w:val="1"/>
          <w:sz w:val="24"/>
        </w:rPr>
        <w:t xml:space="preserve"> </w:t>
      </w:r>
      <w:r>
        <w:rPr>
          <w:sz w:val="24"/>
        </w:rPr>
        <w:t>Hedstroem file, insert it into the gutta-percha, let it cool for 1 minute, and</w:t>
      </w:r>
      <w:r>
        <w:rPr>
          <w:spacing w:val="1"/>
          <w:sz w:val="24"/>
        </w:rPr>
        <w:t xml:space="preserve"> </w:t>
      </w:r>
      <w:r>
        <w:rPr>
          <w:sz w:val="24"/>
        </w:rPr>
        <w:t>then remove the bolus of gutta-percha. Refilling of the canal can then be</w:t>
      </w:r>
      <w:r>
        <w:rPr>
          <w:spacing w:val="1"/>
          <w:sz w:val="24"/>
        </w:rPr>
        <w:t xml:space="preserve"> </w:t>
      </w:r>
      <w:r>
        <w:rPr>
          <w:sz w:val="24"/>
        </w:rPr>
        <w:t>done, this time inserting the pluggers to a greater depth, using Easy Flow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gutta-percha and/or repreparing the canal first. The radiograph of </w:t>
      </w:r>
      <w:proofErr w:type="gramStart"/>
      <w:r>
        <w:rPr>
          <w:sz w:val="24"/>
        </w:rPr>
        <w:t>the final</w:t>
      </w:r>
      <w:r>
        <w:rPr>
          <w:spacing w:val="1"/>
          <w:sz w:val="24"/>
        </w:rPr>
        <w:t xml:space="preserve"> </w:t>
      </w:r>
      <w:r>
        <w:rPr>
          <w:sz w:val="24"/>
        </w:rPr>
        <w:t>result</w:t>
      </w:r>
      <w:proofErr w:type="gramEnd"/>
      <w:r>
        <w:rPr>
          <w:sz w:val="24"/>
        </w:rPr>
        <w:t xml:space="preserve"> should show a thoroughly compacted, totally obturated reflection of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2"/>
          <w:sz w:val="24"/>
        </w:rPr>
        <w:t xml:space="preserve"> </w:t>
      </w:r>
      <w:r>
        <w:rPr>
          <w:sz w:val="24"/>
        </w:rPr>
        <w:t>tapered</w:t>
      </w:r>
      <w:r>
        <w:rPr>
          <w:spacing w:val="3"/>
          <w:sz w:val="24"/>
        </w:rPr>
        <w:t xml:space="preserve"> </w:t>
      </w:r>
      <w:r>
        <w:rPr>
          <w:sz w:val="24"/>
        </w:rPr>
        <w:t>canal preparation</w:t>
      </w:r>
    </w:p>
    <w:p w14:paraId="1DAB88BB" w14:textId="77777777" w:rsidR="00266EB3" w:rsidRDefault="00000000">
      <w:pPr>
        <w:pStyle w:val="Heading3"/>
        <w:spacing w:before="207"/>
      </w:pPr>
      <w:r>
        <w:rPr>
          <w:u w:val="thick"/>
        </w:rPr>
        <w:t>Method2</w:t>
      </w:r>
    </w:p>
    <w:p w14:paraId="58A9283A" w14:textId="77777777" w:rsidR="00266EB3" w:rsidRDefault="00266EB3">
      <w:pPr>
        <w:pStyle w:val="BodyText"/>
        <w:spacing w:before="4"/>
        <w:rPr>
          <w:rFonts w:ascii="Arial"/>
          <w:b/>
          <w:sz w:val="21"/>
        </w:rPr>
      </w:pPr>
    </w:p>
    <w:p w14:paraId="6C791F0C" w14:textId="77777777" w:rsidR="00266EB3" w:rsidRDefault="00000000">
      <w:pPr>
        <w:pStyle w:val="ListParagraph"/>
        <w:numPr>
          <w:ilvl w:val="1"/>
          <w:numId w:val="28"/>
        </w:numPr>
        <w:tabs>
          <w:tab w:val="left" w:pos="1201"/>
        </w:tabs>
        <w:spacing w:before="97" w:line="364" w:lineRule="auto"/>
        <w:ind w:right="495"/>
        <w:jc w:val="both"/>
        <w:rPr>
          <w:sz w:val="24"/>
        </w:rPr>
      </w:pPr>
      <w:r>
        <w:rPr>
          <w:sz w:val="24"/>
        </w:rPr>
        <w:t>Initially place a fitted master point to the apical terminus and follow this</w:t>
      </w:r>
      <w:r>
        <w:rPr>
          <w:spacing w:val="1"/>
          <w:sz w:val="24"/>
        </w:rPr>
        <w:t xml:space="preserve"> </w:t>
      </w:r>
      <w:r>
        <w:rPr>
          <w:sz w:val="24"/>
        </w:rPr>
        <w:t>with the Obtura needle-tip, depositing a bolus of warm gutta-percha</w:t>
      </w:r>
      <w:r>
        <w:rPr>
          <w:spacing w:val="1"/>
          <w:sz w:val="24"/>
        </w:rPr>
        <w:t xml:space="preserve"> </w:t>
      </w:r>
      <w:r>
        <w:rPr>
          <w:sz w:val="24"/>
        </w:rPr>
        <w:t>around</w:t>
      </w:r>
      <w:r>
        <w:rPr>
          <w:spacing w:val="2"/>
          <w:sz w:val="24"/>
        </w:rPr>
        <w:t xml:space="preserve"> </w:t>
      </w:r>
      <w:r>
        <w:rPr>
          <w:sz w:val="24"/>
        </w:rPr>
        <w:t>the</w:t>
      </w:r>
      <w:r>
        <w:rPr>
          <w:spacing w:val="3"/>
          <w:sz w:val="24"/>
        </w:rPr>
        <w:t xml:space="preserve"> </w:t>
      </w:r>
      <w:r>
        <w:rPr>
          <w:sz w:val="24"/>
        </w:rPr>
        <w:t>point.</w:t>
      </w:r>
    </w:p>
    <w:p w14:paraId="7DA8F15D" w14:textId="77777777" w:rsidR="00266EB3" w:rsidRDefault="00000000">
      <w:pPr>
        <w:pStyle w:val="ListParagraph"/>
        <w:numPr>
          <w:ilvl w:val="1"/>
          <w:numId w:val="28"/>
        </w:numPr>
        <w:tabs>
          <w:tab w:val="left" w:pos="1201"/>
        </w:tabs>
        <w:spacing w:before="204" w:line="364" w:lineRule="auto"/>
        <w:ind w:right="501"/>
        <w:jc w:val="both"/>
        <w:rPr>
          <w:sz w:val="24"/>
        </w:rPr>
      </w:pPr>
      <w:r>
        <w:rPr>
          <w:sz w:val="24"/>
        </w:rPr>
        <w:t>This is immediately compacted vertically and laterally. More plasticized</w:t>
      </w:r>
      <w:r>
        <w:rPr>
          <w:spacing w:val="1"/>
          <w:sz w:val="24"/>
        </w:rPr>
        <w:t xml:space="preserve"> </w:t>
      </w:r>
      <w:r>
        <w:rPr>
          <w:sz w:val="24"/>
        </w:rPr>
        <w:t>gutta-percha is then added and compacted. This technique will better</w:t>
      </w:r>
      <w:r>
        <w:rPr>
          <w:spacing w:val="1"/>
          <w:sz w:val="24"/>
        </w:rPr>
        <w:t xml:space="preserve"> </w:t>
      </w:r>
      <w:r>
        <w:rPr>
          <w:sz w:val="24"/>
        </w:rPr>
        <w:t>ensure apical</w:t>
      </w:r>
      <w:r>
        <w:rPr>
          <w:spacing w:val="2"/>
          <w:sz w:val="24"/>
        </w:rPr>
        <w:t xml:space="preserve"> </w:t>
      </w:r>
      <w:r>
        <w:rPr>
          <w:sz w:val="24"/>
        </w:rPr>
        <w:t>closure without</w:t>
      </w:r>
      <w:r>
        <w:rPr>
          <w:spacing w:val="3"/>
          <w:sz w:val="24"/>
        </w:rPr>
        <w:t xml:space="preserve"> </w:t>
      </w:r>
      <w:r>
        <w:rPr>
          <w:sz w:val="24"/>
        </w:rPr>
        <w:t>overfilling.</w:t>
      </w:r>
    </w:p>
    <w:p w14:paraId="55406D1A" w14:textId="77777777" w:rsidR="00266EB3" w:rsidRDefault="00000000">
      <w:pPr>
        <w:pStyle w:val="Heading3"/>
        <w:spacing w:before="197"/>
      </w:pPr>
      <w:r>
        <w:t>Advantage</w:t>
      </w:r>
      <w:r>
        <w:rPr>
          <w:vertAlign w:val="superscript"/>
        </w:rPr>
        <w:t>106</w:t>
      </w:r>
    </w:p>
    <w:p w14:paraId="23A66313" w14:textId="77777777" w:rsidR="00266EB3" w:rsidRDefault="00266EB3">
      <w:pPr>
        <w:pStyle w:val="BodyText"/>
        <w:spacing w:before="9"/>
        <w:rPr>
          <w:rFonts w:ascii="Arial"/>
          <w:b/>
          <w:sz w:val="29"/>
        </w:rPr>
      </w:pPr>
    </w:p>
    <w:p w14:paraId="4133A792" w14:textId="77777777" w:rsidR="00266EB3" w:rsidRDefault="00000000">
      <w:pPr>
        <w:pStyle w:val="BodyText"/>
        <w:spacing w:line="367" w:lineRule="auto"/>
        <w:ind w:left="480" w:right="494"/>
        <w:jc w:val="both"/>
      </w:pPr>
      <w:r>
        <w:t>It</w:t>
      </w:r>
      <w:r>
        <w:rPr>
          <w:spacing w:val="1"/>
        </w:rPr>
        <w:t xml:space="preserve"> </w:t>
      </w:r>
      <w:r>
        <w:t>loads</w:t>
      </w:r>
      <w:r>
        <w:rPr>
          <w:spacing w:val="1"/>
        </w:rPr>
        <w:t xml:space="preserve"> </w:t>
      </w:r>
      <w:r>
        <w:t>easily,</w:t>
      </w:r>
      <w:r>
        <w:rPr>
          <w:spacing w:val="1"/>
        </w:rPr>
        <w:t xml:space="preserve"> </w:t>
      </w:r>
      <w:r>
        <w:t>heats gutta-percha to temperature</w:t>
      </w:r>
      <w:r>
        <w:rPr>
          <w:spacing w:val="1"/>
        </w:rPr>
        <w:t xml:space="preserve"> </w:t>
      </w:r>
      <w:r>
        <w:t>quickly (less</w:t>
      </w:r>
      <w:r>
        <w:rPr>
          <w:spacing w:val="63"/>
        </w:rPr>
        <w:t xml:space="preserve"> </w:t>
      </w:r>
      <w:r>
        <w:t>than</w:t>
      </w:r>
      <w:r>
        <w:rPr>
          <w:spacing w:val="64"/>
        </w:rPr>
        <w:t xml:space="preserve"> </w:t>
      </w:r>
      <w:r>
        <w:t>1 min)</w:t>
      </w:r>
      <w:r>
        <w:rPr>
          <w:spacing w:val="1"/>
        </w:rPr>
        <w:t xml:space="preserve"> </w:t>
      </w:r>
      <w:r>
        <w:t>and</w:t>
      </w:r>
      <w:r>
        <w:rPr>
          <w:spacing w:val="35"/>
        </w:rPr>
        <w:t xml:space="preserve"> </w:t>
      </w:r>
      <w:r>
        <w:t>is</w:t>
      </w:r>
      <w:r>
        <w:rPr>
          <w:spacing w:val="34"/>
        </w:rPr>
        <w:t xml:space="preserve"> </w:t>
      </w:r>
      <w:r>
        <w:t>versatile.</w:t>
      </w:r>
      <w:r>
        <w:rPr>
          <w:spacing w:val="35"/>
        </w:rPr>
        <w:t xml:space="preserve"> </w:t>
      </w:r>
      <w:proofErr w:type="gramStart"/>
      <w:r>
        <w:t>it</w:t>
      </w:r>
      <w:proofErr w:type="gramEnd"/>
      <w:r>
        <w:rPr>
          <w:spacing w:val="36"/>
        </w:rPr>
        <w:t xml:space="preserve"> </w:t>
      </w:r>
      <w:r>
        <w:t>can</w:t>
      </w:r>
      <w:r>
        <w:rPr>
          <w:spacing w:val="33"/>
        </w:rPr>
        <w:t xml:space="preserve"> </w:t>
      </w:r>
      <w:r>
        <w:t>easily</w:t>
      </w:r>
      <w:r>
        <w:rPr>
          <w:spacing w:val="32"/>
        </w:rPr>
        <w:t xml:space="preserve"> </w:t>
      </w:r>
      <w:r>
        <w:t>be</w:t>
      </w:r>
      <w:r>
        <w:rPr>
          <w:spacing w:val="35"/>
        </w:rPr>
        <w:t xml:space="preserve"> </w:t>
      </w:r>
      <w:r>
        <w:t>used</w:t>
      </w:r>
      <w:r>
        <w:rPr>
          <w:spacing w:val="34"/>
        </w:rPr>
        <w:t xml:space="preserve"> </w:t>
      </w:r>
      <w:r>
        <w:t>to</w:t>
      </w:r>
      <w:r>
        <w:rPr>
          <w:spacing w:val="33"/>
        </w:rPr>
        <w:t xml:space="preserve"> </w:t>
      </w:r>
      <w:r>
        <w:t>backfill</w:t>
      </w:r>
      <w:r>
        <w:rPr>
          <w:spacing w:val="34"/>
        </w:rPr>
        <w:t xml:space="preserve"> </w:t>
      </w:r>
      <w:r>
        <w:t>or</w:t>
      </w:r>
      <w:r>
        <w:rPr>
          <w:spacing w:val="31"/>
        </w:rPr>
        <w:t xml:space="preserve"> </w:t>
      </w:r>
      <w:r>
        <w:t>fill</w:t>
      </w:r>
      <w:r>
        <w:rPr>
          <w:spacing w:val="35"/>
        </w:rPr>
        <w:t xml:space="preserve"> </w:t>
      </w:r>
      <w:r>
        <w:t>the</w:t>
      </w:r>
      <w:r>
        <w:rPr>
          <w:spacing w:val="33"/>
        </w:rPr>
        <w:t xml:space="preserve"> </w:t>
      </w:r>
      <w:r>
        <w:t>entire</w:t>
      </w:r>
      <w:r>
        <w:rPr>
          <w:spacing w:val="35"/>
        </w:rPr>
        <w:t xml:space="preserve"> </w:t>
      </w:r>
      <w:r>
        <w:t>canal.</w:t>
      </w:r>
      <w:r>
        <w:rPr>
          <w:spacing w:val="35"/>
        </w:rPr>
        <w:t xml:space="preserve"> </w:t>
      </w:r>
      <w:r>
        <w:t>It</w:t>
      </w:r>
      <w:r>
        <w:rPr>
          <w:spacing w:val="36"/>
        </w:rPr>
        <w:t xml:space="preserve"> </w:t>
      </w:r>
      <w:r>
        <w:t>is</w:t>
      </w:r>
      <w:r>
        <w:rPr>
          <w:spacing w:val="-62"/>
        </w:rPr>
        <w:t xml:space="preserve"> </w:t>
      </w:r>
      <w:r>
        <w:t>ideal</w:t>
      </w:r>
      <w:r>
        <w:rPr>
          <w:spacing w:val="-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use</w:t>
      </w:r>
      <w:r>
        <w:rPr>
          <w:spacing w:val="3"/>
        </w:rPr>
        <w:t xml:space="preserve"> </w:t>
      </w:r>
      <w:r>
        <w:t>in</w:t>
      </w:r>
      <w:r>
        <w:rPr>
          <w:spacing w:val="2"/>
        </w:rPr>
        <w:t xml:space="preserve"> </w:t>
      </w:r>
      <w:r>
        <w:t>internal resorption</w:t>
      </w:r>
      <w:r>
        <w:rPr>
          <w:spacing w:val="2"/>
        </w:rPr>
        <w:t xml:space="preserve"> </w:t>
      </w:r>
      <w:r>
        <w:t>cases</w:t>
      </w:r>
      <w:r>
        <w:rPr>
          <w:spacing w:val="-1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cases</w:t>
      </w:r>
      <w:r>
        <w:rPr>
          <w:spacing w:val="2"/>
        </w:rPr>
        <w:t xml:space="preserve"> </w:t>
      </w:r>
      <w:r>
        <w:t>with</w:t>
      </w:r>
      <w:r>
        <w:rPr>
          <w:spacing w:val="2"/>
        </w:rPr>
        <w:t xml:space="preserve"> </w:t>
      </w:r>
      <w:r>
        <w:t>wide</w:t>
      </w:r>
      <w:r>
        <w:rPr>
          <w:spacing w:val="3"/>
        </w:rPr>
        <w:t xml:space="preserve"> </w:t>
      </w:r>
      <w:r>
        <w:t>canals.</w:t>
      </w:r>
    </w:p>
    <w:p w14:paraId="75B05371" w14:textId="77777777" w:rsidR="00266EB3" w:rsidRDefault="00000000">
      <w:pPr>
        <w:pStyle w:val="Heading3"/>
        <w:tabs>
          <w:tab w:val="left" w:pos="3568"/>
        </w:tabs>
        <w:spacing w:before="192" w:line="360" w:lineRule="auto"/>
        <w:ind w:right="495"/>
      </w:pPr>
      <w:r>
        <w:t>Efficacy</w:t>
      </w:r>
      <w:r>
        <w:rPr>
          <w:spacing w:val="125"/>
        </w:rPr>
        <w:t xml:space="preserve"> </w:t>
      </w:r>
      <w:r>
        <w:t>and</w:t>
      </w:r>
      <w:r>
        <w:rPr>
          <w:spacing w:val="132"/>
        </w:rPr>
        <w:t xml:space="preserve"> </w:t>
      </w:r>
      <w:r>
        <w:t>Safety</w:t>
      </w:r>
      <w:r>
        <w:rPr>
          <w:spacing w:val="131"/>
        </w:rPr>
        <w:t xml:space="preserve"> </w:t>
      </w:r>
      <w:r>
        <w:t>of</w:t>
      </w:r>
      <w:r>
        <w:tab/>
        <w:t>the</w:t>
      </w:r>
      <w:r>
        <w:rPr>
          <w:spacing w:val="1"/>
        </w:rPr>
        <w:t xml:space="preserve"> </w:t>
      </w:r>
      <w:r>
        <w:t>Thermoplastic</w:t>
      </w:r>
      <w:r>
        <w:rPr>
          <w:spacing w:val="1"/>
        </w:rPr>
        <w:t xml:space="preserve"> </w:t>
      </w:r>
      <w:r>
        <w:t>Injectable</w:t>
      </w:r>
      <w:r>
        <w:rPr>
          <w:spacing w:val="1"/>
        </w:rPr>
        <w:t xml:space="preserve"> </w:t>
      </w:r>
      <w:r>
        <w:t>Gutta-Percha</w:t>
      </w:r>
      <w:r>
        <w:rPr>
          <w:spacing w:val="-64"/>
        </w:rPr>
        <w:t xml:space="preserve"> </w:t>
      </w:r>
      <w:r>
        <w:t>Technique-</w:t>
      </w:r>
    </w:p>
    <w:p w14:paraId="087E1A3A" w14:textId="77777777" w:rsidR="00266EB3" w:rsidRDefault="00000000">
      <w:pPr>
        <w:pStyle w:val="ListParagraph"/>
        <w:numPr>
          <w:ilvl w:val="0"/>
          <w:numId w:val="27"/>
        </w:numPr>
        <w:tabs>
          <w:tab w:val="left" w:pos="1201"/>
        </w:tabs>
        <w:spacing w:before="192" w:line="355" w:lineRule="auto"/>
        <w:ind w:right="498"/>
        <w:jc w:val="both"/>
        <w:rPr>
          <w:sz w:val="24"/>
        </w:rPr>
      </w:pPr>
      <w:r>
        <w:rPr>
          <w:sz w:val="24"/>
        </w:rPr>
        <w:t xml:space="preserve">Gutmann </w:t>
      </w:r>
      <w:r>
        <w:rPr>
          <w:rFonts w:ascii="Arial" w:hAnsi="Arial"/>
          <w:i/>
          <w:sz w:val="24"/>
        </w:rPr>
        <w:t>et al</w:t>
      </w:r>
      <w:r>
        <w:rPr>
          <w:rFonts w:ascii="Arial" w:hAnsi="Arial"/>
          <w:i/>
          <w:spacing w:val="1"/>
          <w:sz w:val="24"/>
        </w:rPr>
        <w:t xml:space="preserve"> </w:t>
      </w:r>
      <w:r>
        <w:rPr>
          <w:sz w:val="24"/>
        </w:rPr>
        <w:t>found in vitro that the gutta-percha emerged from the</w:t>
      </w:r>
      <w:r>
        <w:rPr>
          <w:spacing w:val="1"/>
          <w:sz w:val="24"/>
        </w:rPr>
        <w:t xml:space="preserve"> </w:t>
      </w:r>
      <w:r>
        <w:rPr>
          <w:sz w:val="24"/>
        </w:rPr>
        <w:t>needle</w:t>
      </w:r>
      <w:r>
        <w:rPr>
          <w:spacing w:val="42"/>
          <w:sz w:val="24"/>
        </w:rPr>
        <w:t xml:space="preserve"> </w:t>
      </w:r>
      <w:r>
        <w:rPr>
          <w:sz w:val="24"/>
        </w:rPr>
        <w:t>at</w:t>
      </w:r>
      <w:r>
        <w:rPr>
          <w:spacing w:val="40"/>
          <w:sz w:val="24"/>
        </w:rPr>
        <w:t xml:space="preserve"> </w:t>
      </w:r>
      <w:r>
        <w:rPr>
          <w:sz w:val="24"/>
        </w:rPr>
        <w:t>71.2˚C</w:t>
      </w:r>
      <w:r>
        <w:rPr>
          <w:spacing w:val="41"/>
          <w:sz w:val="24"/>
        </w:rPr>
        <w:t xml:space="preserve"> </w:t>
      </w:r>
      <w:r>
        <w:rPr>
          <w:sz w:val="24"/>
        </w:rPr>
        <w:t>in</w:t>
      </w:r>
      <w:r>
        <w:rPr>
          <w:spacing w:val="42"/>
          <w:sz w:val="24"/>
        </w:rPr>
        <w:t xml:space="preserve"> </w:t>
      </w:r>
      <w:r>
        <w:rPr>
          <w:sz w:val="24"/>
        </w:rPr>
        <w:t>a</w:t>
      </w:r>
      <w:r>
        <w:rPr>
          <w:spacing w:val="43"/>
          <w:sz w:val="24"/>
        </w:rPr>
        <w:t xml:space="preserve"> </w:t>
      </w:r>
      <w:r>
        <w:rPr>
          <w:sz w:val="24"/>
        </w:rPr>
        <w:t>body</w:t>
      </w:r>
      <w:r>
        <w:rPr>
          <w:spacing w:val="39"/>
          <w:sz w:val="24"/>
        </w:rPr>
        <w:t xml:space="preserve"> </w:t>
      </w:r>
      <w:r>
        <w:rPr>
          <w:sz w:val="24"/>
        </w:rPr>
        <w:t>temperature</w:t>
      </w:r>
      <w:r>
        <w:rPr>
          <w:spacing w:val="43"/>
          <w:sz w:val="24"/>
        </w:rPr>
        <w:t xml:space="preserve"> </w:t>
      </w:r>
      <w:r>
        <w:rPr>
          <w:sz w:val="24"/>
        </w:rPr>
        <w:t>environment.</w:t>
      </w:r>
      <w:r>
        <w:rPr>
          <w:spacing w:val="43"/>
          <w:sz w:val="24"/>
        </w:rPr>
        <w:t xml:space="preserve"> </w:t>
      </w:r>
      <w:r>
        <w:rPr>
          <w:sz w:val="24"/>
        </w:rPr>
        <w:t>Maximum</w:t>
      </w:r>
    </w:p>
    <w:p w14:paraId="68C0E66E" w14:textId="77777777" w:rsidR="00266EB3" w:rsidRDefault="00266EB3">
      <w:pPr>
        <w:spacing w:line="355" w:lineRule="auto"/>
        <w:jc w:val="both"/>
        <w:rPr>
          <w:sz w:val="24"/>
        </w:rPr>
        <w:sectPr w:rsidR="00266EB3">
          <w:pgSz w:w="11910" w:h="16840"/>
          <w:pgMar w:top="1300" w:right="940" w:bottom="1400" w:left="1680" w:header="712" w:footer="1170" w:gutter="0"/>
          <w:cols w:space="720"/>
        </w:sectPr>
      </w:pPr>
    </w:p>
    <w:p w14:paraId="4B54EF1D" w14:textId="77777777" w:rsidR="00266EB3" w:rsidRDefault="00000000">
      <w:pPr>
        <w:pStyle w:val="BodyText"/>
        <w:spacing w:before="124" w:line="364" w:lineRule="auto"/>
        <w:ind w:left="1200" w:right="505"/>
        <w:jc w:val="both"/>
      </w:pPr>
      <w:r>
        <w:lastRenderedPageBreak/>
        <w:t>temperature elevation on the bone overlying these test teeth was only</w:t>
      </w:r>
      <w:r>
        <w:rPr>
          <w:spacing w:val="1"/>
        </w:rPr>
        <w:t xml:space="preserve"> </w:t>
      </w:r>
      <w:r>
        <w:t>1.1˚C</w:t>
      </w:r>
      <w:r>
        <w:rPr>
          <w:spacing w:val="-1"/>
        </w:rPr>
        <w:t xml:space="preserve"> </w:t>
      </w:r>
      <w:r>
        <w:t>over 60</w:t>
      </w:r>
      <w:r>
        <w:rPr>
          <w:spacing w:val="2"/>
        </w:rPr>
        <w:t xml:space="preserve"> </w:t>
      </w:r>
      <w:r>
        <w:t>seconds.</w:t>
      </w:r>
      <w:r>
        <w:rPr>
          <w:spacing w:val="2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appears to be a</w:t>
      </w:r>
      <w:r>
        <w:rPr>
          <w:spacing w:val="-1"/>
        </w:rPr>
        <w:t xml:space="preserve"> </w:t>
      </w:r>
      <w:r>
        <w:t>safe</w:t>
      </w:r>
      <w:r>
        <w:rPr>
          <w:spacing w:val="1"/>
        </w:rPr>
        <w:t xml:space="preserve"> </w:t>
      </w:r>
      <w:r>
        <w:t>temperature</w:t>
      </w:r>
      <w:r>
        <w:rPr>
          <w:spacing w:val="1"/>
        </w:rPr>
        <w:t xml:space="preserve"> </w:t>
      </w:r>
      <w:r>
        <w:t>level</w:t>
      </w:r>
      <w:r>
        <w:rPr>
          <w:vertAlign w:val="superscript"/>
        </w:rPr>
        <w:t>.114</w:t>
      </w:r>
    </w:p>
    <w:p w14:paraId="14660D9F" w14:textId="77777777" w:rsidR="00266EB3" w:rsidRDefault="00000000">
      <w:pPr>
        <w:pStyle w:val="ListParagraph"/>
        <w:numPr>
          <w:ilvl w:val="0"/>
          <w:numId w:val="27"/>
        </w:numPr>
        <w:tabs>
          <w:tab w:val="left" w:pos="1201"/>
        </w:tabs>
        <w:spacing w:line="352" w:lineRule="auto"/>
        <w:ind w:right="504"/>
        <w:jc w:val="both"/>
        <w:rPr>
          <w:sz w:val="24"/>
        </w:rPr>
      </w:pPr>
      <w:r>
        <w:rPr>
          <w:sz w:val="24"/>
        </w:rPr>
        <w:t>Clinical success rates with the injection technique have been reported</w:t>
      </w:r>
      <w:r>
        <w:rPr>
          <w:spacing w:val="1"/>
          <w:sz w:val="24"/>
        </w:rPr>
        <w:t xml:space="preserve"> </w:t>
      </w:r>
      <w:r>
        <w:rPr>
          <w:sz w:val="24"/>
        </w:rPr>
        <w:t>at</w:t>
      </w:r>
      <w:r>
        <w:rPr>
          <w:spacing w:val="2"/>
          <w:sz w:val="24"/>
        </w:rPr>
        <w:t xml:space="preserve"> </w:t>
      </w:r>
      <w:r>
        <w:rPr>
          <w:sz w:val="24"/>
        </w:rPr>
        <w:t>93.1%.</w:t>
      </w:r>
      <w:r>
        <w:rPr>
          <w:spacing w:val="2"/>
          <w:sz w:val="24"/>
        </w:rPr>
        <w:t xml:space="preserve"> </w:t>
      </w:r>
      <w:r>
        <w:rPr>
          <w:sz w:val="24"/>
          <w:vertAlign w:val="superscript"/>
        </w:rPr>
        <w:t>115</w:t>
      </w:r>
    </w:p>
    <w:p w14:paraId="2A253753" w14:textId="77777777" w:rsidR="00266EB3" w:rsidRDefault="00000000">
      <w:pPr>
        <w:pStyle w:val="ListParagraph"/>
        <w:numPr>
          <w:ilvl w:val="0"/>
          <w:numId w:val="27"/>
        </w:numPr>
        <w:tabs>
          <w:tab w:val="left" w:pos="1201"/>
        </w:tabs>
        <w:spacing w:before="13" w:line="362" w:lineRule="auto"/>
        <w:ind w:right="497"/>
        <w:jc w:val="both"/>
        <w:rPr>
          <w:sz w:val="24"/>
        </w:rPr>
      </w:pP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Obtura</w:t>
      </w:r>
      <w:r>
        <w:rPr>
          <w:spacing w:val="1"/>
          <w:sz w:val="24"/>
        </w:rPr>
        <w:t xml:space="preserve"> </w:t>
      </w:r>
      <w:r>
        <w:rPr>
          <w:sz w:val="24"/>
        </w:rPr>
        <w:t>II</w:t>
      </w:r>
      <w:r>
        <w:rPr>
          <w:spacing w:val="1"/>
          <w:sz w:val="24"/>
        </w:rPr>
        <w:t xml:space="preserve"> </w:t>
      </w:r>
      <w:r>
        <w:rPr>
          <w:sz w:val="24"/>
        </w:rPr>
        <w:t>thermoplasticized</w:t>
      </w:r>
      <w:r>
        <w:rPr>
          <w:spacing w:val="1"/>
          <w:sz w:val="24"/>
        </w:rPr>
        <w:t xml:space="preserve"> </w:t>
      </w:r>
      <w:r>
        <w:rPr>
          <w:sz w:val="24"/>
        </w:rPr>
        <w:t>injectable</w:t>
      </w:r>
      <w:r>
        <w:rPr>
          <w:spacing w:val="1"/>
          <w:sz w:val="24"/>
        </w:rPr>
        <w:t xml:space="preserve"> </w:t>
      </w:r>
      <w:r>
        <w:rPr>
          <w:sz w:val="24"/>
        </w:rPr>
        <w:t>technique</w:t>
      </w:r>
      <w:r>
        <w:rPr>
          <w:spacing w:val="1"/>
          <w:sz w:val="24"/>
        </w:rPr>
        <w:t xml:space="preserve"> </w:t>
      </w:r>
      <w:r>
        <w:rPr>
          <w:sz w:val="24"/>
        </w:rPr>
        <w:t>was</w:t>
      </w:r>
      <w:r>
        <w:rPr>
          <w:spacing w:val="1"/>
          <w:sz w:val="24"/>
        </w:rPr>
        <w:t xml:space="preserve"> </w:t>
      </w:r>
      <w:r>
        <w:rPr>
          <w:sz w:val="24"/>
        </w:rPr>
        <w:t>judged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-61"/>
          <w:sz w:val="24"/>
        </w:rPr>
        <w:t xml:space="preserve"> </w:t>
      </w:r>
      <w:r>
        <w:rPr>
          <w:sz w:val="24"/>
        </w:rPr>
        <w:t>have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best</w:t>
      </w:r>
      <w:r>
        <w:rPr>
          <w:spacing w:val="1"/>
          <w:sz w:val="24"/>
        </w:rPr>
        <w:t xml:space="preserve"> </w:t>
      </w:r>
      <w:r>
        <w:rPr>
          <w:sz w:val="24"/>
        </w:rPr>
        <w:t>overall</w:t>
      </w:r>
      <w:r>
        <w:rPr>
          <w:spacing w:val="1"/>
          <w:sz w:val="24"/>
        </w:rPr>
        <w:t xml:space="preserve"> </w:t>
      </w:r>
      <w:r>
        <w:rPr>
          <w:sz w:val="24"/>
        </w:rPr>
        <w:t>adaptation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canal</w:t>
      </w:r>
      <w:r>
        <w:rPr>
          <w:spacing w:val="1"/>
          <w:sz w:val="24"/>
        </w:rPr>
        <w:t xml:space="preserve"> </w:t>
      </w:r>
      <w:r>
        <w:rPr>
          <w:sz w:val="24"/>
        </w:rPr>
        <w:t>walls.</w:t>
      </w:r>
      <w:r>
        <w:rPr>
          <w:spacing w:val="1"/>
          <w:sz w:val="24"/>
        </w:rPr>
        <w:t xml:space="preserve"> </w:t>
      </w:r>
      <w:r>
        <w:rPr>
          <w:sz w:val="24"/>
        </w:rPr>
        <w:t>This</w:t>
      </w:r>
      <w:r>
        <w:rPr>
          <w:spacing w:val="63"/>
          <w:sz w:val="24"/>
        </w:rPr>
        <w:t xml:space="preserve"> </w:t>
      </w:r>
      <w:proofErr w:type="gramStart"/>
      <w:r>
        <w:rPr>
          <w:sz w:val="24"/>
        </w:rPr>
        <w:t>is</w:t>
      </w:r>
      <w:r>
        <w:rPr>
          <w:spacing w:val="64"/>
          <w:sz w:val="24"/>
        </w:rPr>
        <w:t xml:space="preserve"> </w:t>
      </w:r>
      <w:r>
        <w:rPr>
          <w:sz w:val="24"/>
        </w:rPr>
        <w:t>in</w:t>
      </w:r>
      <w:r>
        <w:rPr>
          <w:spacing w:val="1"/>
          <w:sz w:val="24"/>
        </w:rPr>
        <w:t xml:space="preserve"> </w:t>
      </w:r>
      <w:r>
        <w:rPr>
          <w:sz w:val="24"/>
        </w:rPr>
        <w:t>agreement</w:t>
      </w:r>
      <w:proofErr w:type="gramEnd"/>
      <w:r>
        <w:rPr>
          <w:spacing w:val="1"/>
          <w:sz w:val="24"/>
        </w:rPr>
        <w:t xml:space="preserve"> </w:t>
      </w:r>
      <w:r>
        <w:rPr>
          <w:sz w:val="24"/>
        </w:rPr>
        <w:t>with</w:t>
      </w:r>
      <w:r>
        <w:rPr>
          <w:spacing w:val="1"/>
          <w:sz w:val="24"/>
        </w:rPr>
        <w:t xml:space="preserve"> </w:t>
      </w:r>
      <w:r>
        <w:rPr>
          <w:sz w:val="24"/>
        </w:rPr>
        <w:t>Budd</w:t>
      </w:r>
      <w:r>
        <w:rPr>
          <w:spacing w:val="1"/>
          <w:sz w:val="24"/>
        </w:rPr>
        <w:t xml:space="preserve"> </w:t>
      </w:r>
      <w:r>
        <w:rPr>
          <w:sz w:val="24"/>
        </w:rPr>
        <w:t>et</w:t>
      </w:r>
      <w:r>
        <w:rPr>
          <w:spacing w:val="1"/>
          <w:sz w:val="24"/>
        </w:rPr>
        <w:t xml:space="preserve"> </w:t>
      </w:r>
      <w:r>
        <w:rPr>
          <w:sz w:val="24"/>
        </w:rPr>
        <w:t>al.</w:t>
      </w:r>
      <w:r>
        <w:rPr>
          <w:spacing w:val="1"/>
          <w:sz w:val="24"/>
        </w:rPr>
        <w:t xml:space="preserve"> </w:t>
      </w:r>
      <w:r>
        <w:rPr>
          <w:sz w:val="24"/>
        </w:rPr>
        <w:t>who</w:t>
      </w:r>
      <w:r>
        <w:rPr>
          <w:spacing w:val="1"/>
          <w:sz w:val="24"/>
        </w:rPr>
        <w:t xml:space="preserve"> </w:t>
      </w:r>
      <w:r>
        <w:rPr>
          <w:sz w:val="24"/>
        </w:rPr>
        <w:t>showed</w:t>
      </w:r>
      <w:r>
        <w:rPr>
          <w:spacing w:val="1"/>
          <w:sz w:val="24"/>
        </w:rPr>
        <w:t xml:space="preserve"> </w:t>
      </w:r>
      <w:r>
        <w:rPr>
          <w:sz w:val="24"/>
        </w:rPr>
        <w:t>that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high-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low-</w:t>
      </w:r>
      <w:r>
        <w:rPr>
          <w:spacing w:val="1"/>
          <w:sz w:val="24"/>
        </w:rPr>
        <w:t xml:space="preserve"> </w:t>
      </w:r>
      <w:r>
        <w:rPr>
          <w:sz w:val="24"/>
        </w:rPr>
        <w:t>temperature</w:t>
      </w:r>
      <w:r>
        <w:rPr>
          <w:spacing w:val="1"/>
          <w:sz w:val="24"/>
        </w:rPr>
        <w:t xml:space="preserve"> </w:t>
      </w:r>
      <w:r>
        <w:rPr>
          <w:sz w:val="24"/>
        </w:rPr>
        <w:t>injectable</w:t>
      </w:r>
      <w:r>
        <w:rPr>
          <w:spacing w:val="1"/>
          <w:sz w:val="24"/>
        </w:rPr>
        <w:t xml:space="preserve"> </w:t>
      </w:r>
      <w:r>
        <w:rPr>
          <w:sz w:val="24"/>
        </w:rPr>
        <w:t>techniques</w:t>
      </w:r>
      <w:r>
        <w:rPr>
          <w:spacing w:val="1"/>
          <w:sz w:val="24"/>
        </w:rPr>
        <w:t xml:space="preserve"> </w:t>
      </w:r>
      <w:r>
        <w:rPr>
          <w:sz w:val="24"/>
        </w:rPr>
        <w:t>were</w:t>
      </w:r>
      <w:r>
        <w:rPr>
          <w:spacing w:val="1"/>
          <w:sz w:val="24"/>
        </w:rPr>
        <w:t xml:space="preserve"> </w:t>
      </w:r>
      <w:r>
        <w:rPr>
          <w:sz w:val="24"/>
        </w:rPr>
        <w:t>significantly</w:t>
      </w:r>
      <w:r>
        <w:rPr>
          <w:spacing w:val="1"/>
          <w:sz w:val="24"/>
        </w:rPr>
        <w:t xml:space="preserve"> </w:t>
      </w:r>
      <w:r>
        <w:rPr>
          <w:sz w:val="24"/>
        </w:rPr>
        <w:t>better</w:t>
      </w:r>
      <w:r>
        <w:rPr>
          <w:spacing w:val="1"/>
          <w:sz w:val="24"/>
        </w:rPr>
        <w:t xml:space="preserve"> </w:t>
      </w:r>
      <w:r>
        <w:rPr>
          <w:sz w:val="24"/>
        </w:rPr>
        <w:t>than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-61"/>
          <w:sz w:val="24"/>
        </w:rPr>
        <w:t xml:space="preserve"> </w:t>
      </w:r>
      <w:r>
        <w:rPr>
          <w:sz w:val="24"/>
        </w:rPr>
        <w:t>lateral condensation technique. It was the only method that obturated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2"/>
          <w:sz w:val="24"/>
        </w:rPr>
        <w:t xml:space="preserve"> </w:t>
      </w:r>
      <w:r>
        <w:rPr>
          <w:sz w:val="24"/>
        </w:rPr>
        <w:t>root</w:t>
      </w:r>
      <w:r>
        <w:rPr>
          <w:spacing w:val="3"/>
          <w:sz w:val="24"/>
        </w:rPr>
        <w:t xml:space="preserve"> </w:t>
      </w:r>
      <w:r>
        <w:rPr>
          <w:sz w:val="24"/>
        </w:rPr>
        <w:t>canal</w:t>
      </w:r>
      <w:r>
        <w:rPr>
          <w:spacing w:val="1"/>
          <w:sz w:val="24"/>
        </w:rPr>
        <w:t xml:space="preserve"> </w:t>
      </w:r>
      <w:r>
        <w:rPr>
          <w:sz w:val="24"/>
        </w:rPr>
        <w:t>consistently to</w:t>
      </w:r>
      <w:r>
        <w:rPr>
          <w:spacing w:val="2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working length.</w:t>
      </w:r>
    </w:p>
    <w:p w14:paraId="70C82538" w14:textId="77777777" w:rsidR="00266EB3" w:rsidRDefault="00000000">
      <w:pPr>
        <w:pStyle w:val="BodyText"/>
        <w:spacing w:before="1"/>
        <w:ind w:left="480"/>
        <w:jc w:val="both"/>
      </w:pPr>
      <w:r>
        <w:t>According to</w:t>
      </w:r>
      <w:r>
        <w:rPr>
          <w:spacing w:val="1"/>
        </w:rPr>
        <w:t xml:space="preserve"> </w:t>
      </w:r>
      <w:r>
        <w:t>Johnson</w:t>
      </w:r>
      <w:r>
        <w:rPr>
          <w:spacing w:val="3"/>
        </w:rPr>
        <w:t xml:space="preserve"> </w:t>
      </w:r>
      <w:r>
        <w:rPr>
          <w:rFonts w:ascii="Arial"/>
          <w:i/>
        </w:rPr>
        <w:t>et</w:t>
      </w:r>
      <w:r>
        <w:rPr>
          <w:rFonts w:ascii="Arial"/>
          <w:i/>
          <w:spacing w:val="-2"/>
        </w:rPr>
        <w:t xml:space="preserve"> </w:t>
      </w:r>
      <w:r>
        <w:rPr>
          <w:rFonts w:ascii="Arial"/>
          <w:i/>
        </w:rPr>
        <w:t>al</w:t>
      </w:r>
      <w:r>
        <w:rPr>
          <w:rFonts w:ascii="Arial"/>
          <w:i/>
          <w:spacing w:val="-2"/>
        </w:rPr>
        <w:t xml:space="preserve"> </w:t>
      </w:r>
      <w:r>
        <w:t>(1999),</w:t>
      </w:r>
    </w:p>
    <w:p w14:paraId="4948CCC7" w14:textId="77777777" w:rsidR="00266EB3" w:rsidRDefault="00266EB3">
      <w:pPr>
        <w:pStyle w:val="BodyText"/>
        <w:spacing w:before="5"/>
        <w:rPr>
          <w:sz w:val="30"/>
        </w:rPr>
      </w:pPr>
    </w:p>
    <w:p w14:paraId="08E4DCD1" w14:textId="77777777" w:rsidR="00266EB3" w:rsidRDefault="00000000">
      <w:pPr>
        <w:pStyle w:val="BodyText"/>
        <w:spacing w:line="367" w:lineRule="auto"/>
        <w:ind w:left="1200" w:right="497"/>
        <w:jc w:val="both"/>
      </w:pPr>
      <w:proofErr w:type="gramStart"/>
      <w:r>
        <w:t>it</w:t>
      </w:r>
      <w:proofErr w:type="gramEnd"/>
      <w:r>
        <w:t xml:space="preserve"> does not seem that backfilling in 4- to 5mm increments offers any</w:t>
      </w:r>
      <w:r>
        <w:rPr>
          <w:spacing w:val="1"/>
        </w:rPr>
        <w:t xml:space="preserve"> </w:t>
      </w:r>
      <w:r>
        <w:t>significant advantages over</w:t>
      </w:r>
      <w:r>
        <w:rPr>
          <w:spacing w:val="1"/>
        </w:rPr>
        <w:t xml:space="preserve"> </w:t>
      </w:r>
      <w:r>
        <w:t>backfilling in</w:t>
      </w:r>
      <w:r>
        <w:rPr>
          <w:spacing w:val="3"/>
        </w:rPr>
        <w:t xml:space="preserve"> </w:t>
      </w:r>
      <w:r>
        <w:t>1</w:t>
      </w:r>
      <w:r>
        <w:rPr>
          <w:spacing w:val="3"/>
        </w:rPr>
        <w:t xml:space="preserve"> </w:t>
      </w:r>
      <w:r>
        <w:t>increment.</w:t>
      </w:r>
    </w:p>
    <w:p w14:paraId="4EF7EE54" w14:textId="77777777" w:rsidR="00266EB3" w:rsidRDefault="00000000">
      <w:pPr>
        <w:pStyle w:val="BodyText"/>
        <w:spacing w:before="196" w:line="367" w:lineRule="auto"/>
        <w:ind w:left="1200" w:right="506"/>
        <w:jc w:val="both"/>
      </w:pPr>
      <w:r>
        <w:t>it may be clinically acceptable to backfill canals up to 10 mm in a single</w:t>
      </w:r>
      <w:r>
        <w:rPr>
          <w:spacing w:val="1"/>
        </w:rPr>
        <w:t xml:space="preserve"> </w:t>
      </w:r>
      <w:r>
        <w:t>increment</w:t>
      </w:r>
      <w:r>
        <w:rPr>
          <w:spacing w:val="2"/>
        </w:rPr>
        <w:t xml:space="preserve"> </w:t>
      </w:r>
      <w:r>
        <w:t>using sealer and the</w:t>
      </w:r>
      <w:r>
        <w:rPr>
          <w:spacing w:val="3"/>
        </w:rPr>
        <w:t xml:space="preserve"> </w:t>
      </w:r>
      <w:r>
        <w:t>Obtura</w:t>
      </w:r>
      <w:r>
        <w:rPr>
          <w:spacing w:val="1"/>
        </w:rPr>
        <w:t xml:space="preserve"> </w:t>
      </w:r>
      <w:r>
        <w:t>II</w:t>
      </w:r>
      <w:r>
        <w:rPr>
          <w:spacing w:val="3"/>
        </w:rPr>
        <w:t xml:space="preserve"> </w:t>
      </w:r>
      <w:r>
        <w:t>gutta-percha system.</w:t>
      </w:r>
    </w:p>
    <w:p w14:paraId="187EF365" w14:textId="77777777" w:rsidR="00266EB3" w:rsidRDefault="00000000">
      <w:pPr>
        <w:pStyle w:val="Heading3"/>
        <w:spacing w:before="195"/>
        <w:jc w:val="both"/>
      </w:pPr>
      <w:r>
        <w:t>Disadvantages</w:t>
      </w:r>
      <w:r>
        <w:rPr>
          <w:spacing w:val="-3"/>
        </w:rPr>
        <w:t xml:space="preserve"> </w:t>
      </w:r>
      <w:r>
        <w:rPr>
          <w:vertAlign w:val="superscript"/>
        </w:rPr>
        <w:t>106</w:t>
      </w:r>
    </w:p>
    <w:p w14:paraId="594C2C3A" w14:textId="77777777" w:rsidR="00266EB3" w:rsidRDefault="00266EB3">
      <w:pPr>
        <w:pStyle w:val="BodyText"/>
        <w:spacing w:before="8"/>
        <w:rPr>
          <w:rFonts w:ascii="Arial"/>
          <w:b/>
          <w:sz w:val="29"/>
        </w:rPr>
      </w:pPr>
    </w:p>
    <w:p w14:paraId="5A49924C" w14:textId="77777777" w:rsidR="00266EB3" w:rsidRDefault="00000000">
      <w:pPr>
        <w:pStyle w:val="BodyText"/>
        <w:spacing w:before="1" w:line="364" w:lineRule="auto"/>
        <w:ind w:left="480" w:right="496"/>
        <w:jc w:val="both"/>
      </w:pPr>
      <w:r>
        <w:t>The disadvantage of this system relates to the short working time and once</w:t>
      </w:r>
      <w:r>
        <w:rPr>
          <w:spacing w:val="1"/>
        </w:rPr>
        <w:t xml:space="preserve"> </w:t>
      </w:r>
      <w:r>
        <w:t>set, the material becomes quite hard and cannot be condensed. Selection of a</w:t>
      </w:r>
      <w:r>
        <w:rPr>
          <w:spacing w:val="-61"/>
        </w:rPr>
        <w:t xml:space="preserve"> </w:t>
      </w:r>
      <w:r>
        <w:t>sealer with any of the guns must consider the working time in</w:t>
      </w:r>
      <w:r>
        <w:rPr>
          <w:spacing w:val="63"/>
        </w:rPr>
        <w:t xml:space="preserve"> </w:t>
      </w:r>
      <w:r>
        <w:t>presence of</w:t>
      </w:r>
      <w:r>
        <w:rPr>
          <w:spacing w:val="1"/>
        </w:rPr>
        <w:t xml:space="preserve"> </w:t>
      </w:r>
      <w:r>
        <w:t>heat. Wach’s paste will set up too quickly unless mixed with extra eucalyptol.</w:t>
      </w:r>
      <w:r>
        <w:rPr>
          <w:spacing w:val="1"/>
        </w:rPr>
        <w:t xml:space="preserve"> </w:t>
      </w:r>
      <w:r>
        <w:t>Variations</w:t>
      </w:r>
      <w:r>
        <w:rPr>
          <w:spacing w:val="-1"/>
        </w:rPr>
        <w:t xml:space="preserve"> </w:t>
      </w:r>
      <w:r>
        <w:t>such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Roth’s</w:t>
      </w:r>
      <w:r>
        <w:rPr>
          <w:spacing w:val="2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Kerr’s</w:t>
      </w:r>
      <w:r>
        <w:rPr>
          <w:spacing w:val="2"/>
        </w:rPr>
        <w:t xml:space="preserve"> </w:t>
      </w:r>
      <w:r>
        <w:t>EWT</w:t>
      </w:r>
      <w:r>
        <w:rPr>
          <w:spacing w:val="2"/>
        </w:rPr>
        <w:t xml:space="preserve"> </w:t>
      </w:r>
      <w:r>
        <w:t>should</w:t>
      </w:r>
      <w:r>
        <w:rPr>
          <w:spacing w:val="3"/>
        </w:rPr>
        <w:t xml:space="preserve"> </w:t>
      </w:r>
      <w:r>
        <w:t>be</w:t>
      </w:r>
      <w:r>
        <w:rPr>
          <w:spacing w:val="2"/>
        </w:rPr>
        <w:t xml:space="preserve"> </w:t>
      </w:r>
      <w:r>
        <w:t>used.</w:t>
      </w:r>
    </w:p>
    <w:p w14:paraId="537E56A8" w14:textId="77777777" w:rsidR="00266EB3" w:rsidRDefault="00000000">
      <w:pPr>
        <w:pStyle w:val="Heading3"/>
        <w:spacing w:before="200"/>
        <w:jc w:val="both"/>
      </w:pPr>
      <w:r>
        <w:t>Other</w:t>
      </w:r>
      <w:r>
        <w:rPr>
          <w:spacing w:val="-3"/>
        </w:rPr>
        <w:t xml:space="preserve"> </w:t>
      </w:r>
      <w:r>
        <w:t>thermoplastic</w:t>
      </w:r>
      <w:r>
        <w:rPr>
          <w:spacing w:val="-2"/>
        </w:rPr>
        <w:t xml:space="preserve"> </w:t>
      </w:r>
      <w:r>
        <w:t>injection</w:t>
      </w:r>
      <w:r>
        <w:rPr>
          <w:spacing w:val="-2"/>
        </w:rPr>
        <w:t xml:space="preserve"> </w:t>
      </w:r>
      <w:r>
        <w:t>techniques</w:t>
      </w:r>
    </w:p>
    <w:p w14:paraId="30CF5E33" w14:textId="77777777" w:rsidR="00266EB3" w:rsidRDefault="00266EB3">
      <w:pPr>
        <w:pStyle w:val="BodyText"/>
        <w:spacing w:before="4"/>
        <w:rPr>
          <w:rFonts w:ascii="Arial"/>
          <w:b/>
          <w:sz w:val="29"/>
        </w:rPr>
      </w:pPr>
    </w:p>
    <w:p w14:paraId="1E5D84F9" w14:textId="77777777" w:rsidR="00266EB3" w:rsidRDefault="00000000">
      <w:pPr>
        <w:pStyle w:val="ListParagraph"/>
        <w:numPr>
          <w:ilvl w:val="0"/>
          <w:numId w:val="30"/>
        </w:numPr>
        <w:tabs>
          <w:tab w:val="left" w:pos="841"/>
        </w:tabs>
        <w:spacing w:before="1"/>
        <w:ind w:hanging="361"/>
        <w:rPr>
          <w:rFonts w:ascii="Arial" w:hAnsi="Arial"/>
          <w:b/>
          <w:sz w:val="24"/>
        </w:rPr>
      </w:pPr>
      <w:r>
        <w:rPr>
          <w:rFonts w:ascii="Arial" w:hAnsi="Arial"/>
          <w:b/>
          <w:sz w:val="24"/>
          <w:u w:val="thick"/>
        </w:rPr>
        <w:t>Inject-R</w:t>
      </w:r>
      <w:r>
        <w:rPr>
          <w:rFonts w:ascii="Arial" w:hAnsi="Arial"/>
          <w:b/>
          <w:spacing w:val="-3"/>
          <w:sz w:val="24"/>
          <w:u w:val="thick"/>
        </w:rPr>
        <w:t xml:space="preserve"> </w:t>
      </w:r>
      <w:r>
        <w:rPr>
          <w:rFonts w:ascii="Arial" w:hAnsi="Arial"/>
          <w:b/>
          <w:sz w:val="24"/>
          <w:u w:val="thick"/>
        </w:rPr>
        <w:t>Fill–Backfilling</w:t>
      </w:r>
      <w:r>
        <w:rPr>
          <w:rFonts w:ascii="Arial" w:hAnsi="Arial"/>
          <w:b/>
          <w:spacing w:val="-3"/>
          <w:sz w:val="24"/>
          <w:u w:val="thick"/>
        </w:rPr>
        <w:t xml:space="preserve"> </w:t>
      </w:r>
      <w:r>
        <w:rPr>
          <w:rFonts w:ascii="Arial" w:hAnsi="Arial"/>
          <w:b/>
          <w:sz w:val="24"/>
          <w:u w:val="thick"/>
        </w:rPr>
        <w:t>Technique.</w:t>
      </w:r>
    </w:p>
    <w:p w14:paraId="04C31203" w14:textId="77777777" w:rsidR="00266EB3" w:rsidRDefault="00266EB3">
      <w:pPr>
        <w:pStyle w:val="BodyText"/>
        <w:spacing w:before="4"/>
        <w:rPr>
          <w:rFonts w:ascii="Arial"/>
          <w:b/>
          <w:sz w:val="21"/>
        </w:rPr>
      </w:pPr>
    </w:p>
    <w:p w14:paraId="4A96B07E" w14:textId="77777777" w:rsidR="00266EB3" w:rsidRDefault="00000000">
      <w:pPr>
        <w:pStyle w:val="BodyText"/>
        <w:spacing w:before="96" w:line="364" w:lineRule="auto"/>
        <w:ind w:left="480" w:right="495"/>
        <w:jc w:val="both"/>
      </w:pPr>
      <w:r>
        <w:t>As stated earlier, the Obtura II is frequently used in “backfilling,” a method for</w:t>
      </w:r>
      <w:r>
        <w:rPr>
          <w:spacing w:val="1"/>
        </w:rPr>
        <w:t xml:space="preserve"> </w:t>
      </w:r>
      <w:r>
        <w:t>completing total canal obturation after the apical third of the canal has been</w:t>
      </w:r>
      <w:r>
        <w:rPr>
          <w:spacing w:val="1"/>
        </w:rPr>
        <w:t xml:space="preserve"> </w:t>
      </w:r>
      <w:r>
        <w:t>filled. Another method of backfilling has been developed by Roane at the</w:t>
      </w:r>
      <w:r>
        <w:rPr>
          <w:spacing w:val="1"/>
        </w:rPr>
        <w:t xml:space="preserve"> </w:t>
      </w:r>
      <w:r>
        <w:t>University of Oklahoma and is marketed as InjectR Fill (Moyco-Union Broach;</w:t>
      </w:r>
      <w:r>
        <w:rPr>
          <w:spacing w:val="1"/>
        </w:rPr>
        <w:t xml:space="preserve"> </w:t>
      </w:r>
      <w:r>
        <w:t>Bethpage,</w:t>
      </w:r>
      <w:r>
        <w:rPr>
          <w:spacing w:val="1"/>
        </w:rPr>
        <w:t xml:space="preserve"> </w:t>
      </w:r>
      <w:r>
        <w:t>N.Y.).</w:t>
      </w:r>
      <w:r>
        <w:rPr>
          <w:spacing w:val="1"/>
        </w:rPr>
        <w:t xml:space="preserve"> </w:t>
      </w:r>
      <w:r>
        <w:t>Inject-R</w:t>
      </w:r>
      <w:r>
        <w:rPr>
          <w:spacing w:val="1"/>
        </w:rPr>
        <w:t xml:space="preserve"> </w:t>
      </w:r>
      <w:r>
        <w:t>Fill,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miniature-sized</w:t>
      </w:r>
      <w:r>
        <w:rPr>
          <w:spacing w:val="1"/>
        </w:rPr>
        <w:t xml:space="preserve"> </w:t>
      </w:r>
      <w:r>
        <w:t>metal</w:t>
      </w:r>
      <w:r>
        <w:rPr>
          <w:spacing w:val="1"/>
        </w:rPr>
        <w:t xml:space="preserve"> </w:t>
      </w:r>
      <w:r>
        <w:t>tube</w:t>
      </w:r>
      <w:r>
        <w:rPr>
          <w:spacing w:val="1"/>
        </w:rPr>
        <w:t xml:space="preserve"> </w:t>
      </w:r>
      <w:r>
        <w:t>containing</w:t>
      </w:r>
      <w:r>
        <w:rPr>
          <w:spacing w:val="1"/>
        </w:rPr>
        <w:t xml:space="preserve"> </w:t>
      </w:r>
      <w:r>
        <w:t>conventional gutta-percha and plunger, simplifies warmed vertical compaction</w:t>
      </w:r>
      <w:r>
        <w:rPr>
          <w:spacing w:val="1"/>
        </w:rPr>
        <w:t xml:space="preserve"> </w:t>
      </w:r>
      <w:r>
        <w:t>by</w:t>
      </w:r>
      <w:r>
        <w:rPr>
          <w:spacing w:val="58"/>
        </w:rPr>
        <w:t xml:space="preserve"> </w:t>
      </w:r>
      <w:r>
        <w:t>altering</w:t>
      </w:r>
      <w:r>
        <w:rPr>
          <w:spacing w:val="58"/>
        </w:rPr>
        <w:t xml:space="preserve"> </w:t>
      </w:r>
      <w:r>
        <w:t>the</w:t>
      </w:r>
      <w:r>
        <w:rPr>
          <w:spacing w:val="61"/>
        </w:rPr>
        <w:t xml:space="preserve"> </w:t>
      </w:r>
      <w:r>
        <w:t>backfilling</w:t>
      </w:r>
      <w:r>
        <w:rPr>
          <w:spacing w:val="59"/>
        </w:rPr>
        <w:t xml:space="preserve"> </w:t>
      </w:r>
      <w:r>
        <w:t>process.</w:t>
      </w:r>
      <w:r>
        <w:rPr>
          <w:spacing w:val="60"/>
        </w:rPr>
        <w:t xml:space="preserve"> </w:t>
      </w:r>
      <w:r>
        <w:t>The</w:t>
      </w:r>
      <w:r>
        <w:rPr>
          <w:spacing w:val="61"/>
        </w:rPr>
        <w:t xml:space="preserve"> </w:t>
      </w:r>
      <w:r>
        <w:t>technique</w:t>
      </w:r>
      <w:r>
        <w:rPr>
          <w:spacing w:val="61"/>
        </w:rPr>
        <w:t xml:space="preserve"> </w:t>
      </w:r>
      <w:r>
        <w:t>allows</w:t>
      </w:r>
      <w:r>
        <w:rPr>
          <w:spacing w:val="60"/>
        </w:rPr>
        <w:t xml:space="preserve"> </w:t>
      </w:r>
      <w:r>
        <w:t>for</w:t>
      </w:r>
      <w:r>
        <w:rPr>
          <w:spacing w:val="59"/>
        </w:rPr>
        <w:t xml:space="preserve"> </w:t>
      </w:r>
      <w:r>
        <w:t>delivery</w:t>
      </w:r>
      <w:r>
        <w:rPr>
          <w:spacing w:val="58"/>
        </w:rPr>
        <w:t xml:space="preserve"> </w:t>
      </w:r>
      <w:r>
        <w:t>of</w:t>
      </w:r>
      <w:r>
        <w:rPr>
          <w:spacing w:val="63"/>
        </w:rPr>
        <w:t xml:space="preserve"> </w:t>
      </w:r>
      <w:r>
        <w:t>a</w:t>
      </w:r>
    </w:p>
    <w:p w14:paraId="11FD9C7B" w14:textId="77777777" w:rsidR="00266EB3" w:rsidRDefault="00266EB3">
      <w:pPr>
        <w:spacing w:line="364" w:lineRule="auto"/>
        <w:jc w:val="both"/>
        <w:sectPr w:rsidR="00266EB3">
          <w:pgSz w:w="11910" w:h="16840"/>
          <w:pgMar w:top="1300" w:right="940" w:bottom="1400" w:left="1680" w:header="712" w:footer="1170" w:gutter="0"/>
          <w:cols w:space="720"/>
        </w:sectPr>
      </w:pPr>
    </w:p>
    <w:p w14:paraId="4968D1D5" w14:textId="77777777" w:rsidR="00266EB3" w:rsidRDefault="00000000">
      <w:pPr>
        <w:pStyle w:val="BodyText"/>
        <w:spacing w:before="124" w:line="364" w:lineRule="auto"/>
        <w:ind w:left="480" w:right="491"/>
      </w:pPr>
      <w:proofErr w:type="gramStart"/>
      <w:r>
        <w:lastRenderedPageBreak/>
        <w:t>single</w:t>
      </w:r>
      <w:proofErr w:type="gramEnd"/>
      <w:r>
        <w:rPr>
          <w:spacing w:val="2"/>
        </w:rPr>
        <w:t xml:space="preserve"> </w:t>
      </w:r>
      <w:r>
        <w:t>backfill</w:t>
      </w:r>
      <w:r>
        <w:rPr>
          <w:spacing w:val="1"/>
        </w:rPr>
        <w:t xml:space="preserve"> </w:t>
      </w:r>
      <w:r>
        <w:t>injection</w:t>
      </w:r>
      <w:r>
        <w:rPr>
          <w:spacing w:val="-2"/>
        </w:rPr>
        <w:t xml:space="preserve"> </w:t>
      </w:r>
      <w:r>
        <w:t>of</w:t>
      </w:r>
      <w:r>
        <w:rPr>
          <w:spacing w:val="4"/>
        </w:rPr>
        <w:t xml:space="preserve"> </w:t>
      </w:r>
      <w:r>
        <w:t>gutta-percha</w:t>
      </w:r>
      <w:r>
        <w:rPr>
          <w:spacing w:val="3"/>
        </w:rPr>
        <w:t xml:space="preserve"> </w:t>
      </w:r>
      <w:r>
        <w:t>once the apical</w:t>
      </w:r>
      <w:r>
        <w:rPr>
          <w:spacing w:val="1"/>
        </w:rPr>
        <w:t xml:space="preserve"> </w:t>
      </w:r>
      <w:r>
        <w:t>segment of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canal</w:t>
      </w:r>
      <w:r>
        <w:rPr>
          <w:spacing w:val="1"/>
        </w:rPr>
        <w:t xml:space="preserve"> </w:t>
      </w:r>
      <w:r>
        <w:t>has</w:t>
      </w:r>
      <w:r>
        <w:rPr>
          <w:spacing w:val="-61"/>
        </w:rPr>
        <w:t xml:space="preserve"> </w:t>
      </w:r>
      <w:r>
        <w:t>been</w:t>
      </w:r>
      <w:r>
        <w:rPr>
          <w:spacing w:val="2"/>
        </w:rPr>
        <w:t xml:space="preserve"> </w:t>
      </w:r>
      <w:r>
        <w:t>obturated.</w:t>
      </w:r>
      <w:r>
        <w:rPr>
          <w:spacing w:val="3"/>
        </w:rPr>
        <w:t xml:space="preserve"> </w:t>
      </w:r>
      <w:r>
        <w:rPr>
          <w:vertAlign w:val="superscript"/>
        </w:rPr>
        <w:t>109</w:t>
      </w:r>
    </w:p>
    <w:p w14:paraId="5546A63A" w14:textId="77777777" w:rsidR="00266EB3" w:rsidRDefault="00000000">
      <w:pPr>
        <w:pStyle w:val="BodyText"/>
        <w:spacing w:before="3"/>
        <w:rPr>
          <w:sz w:val="14"/>
        </w:rPr>
      </w:pPr>
      <w:r>
        <w:rPr>
          <w:noProof/>
        </w:rPr>
        <w:drawing>
          <wp:anchor distT="0" distB="0" distL="0" distR="0" simplePos="0" relativeHeight="177" behindDoc="0" locked="0" layoutInCell="1" allowOverlap="1" wp14:anchorId="472A7E3E" wp14:editId="4439D84E">
            <wp:simplePos x="0" y="0"/>
            <wp:positionH relativeFrom="page">
              <wp:posOffset>2722879</wp:posOffset>
            </wp:positionH>
            <wp:positionV relativeFrom="paragraph">
              <wp:posOffset>127622</wp:posOffset>
            </wp:positionV>
            <wp:extent cx="2565652" cy="1729740"/>
            <wp:effectExtent l="0" t="0" r="0" b="0"/>
            <wp:wrapTopAndBottom/>
            <wp:docPr id="443" name="image23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" name="image233.jpeg"/>
                    <pic:cNvPicPr/>
                  </pic:nvPicPr>
                  <pic:blipFill>
                    <a:blip r:embed="rId2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65652" cy="1729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63F4B6" w14:textId="77777777" w:rsidR="00266EB3" w:rsidRDefault="00266EB3">
      <w:pPr>
        <w:pStyle w:val="BodyText"/>
        <w:spacing w:before="9"/>
        <w:rPr>
          <w:sz w:val="27"/>
        </w:rPr>
      </w:pPr>
    </w:p>
    <w:p w14:paraId="1FAFA457" w14:textId="77777777" w:rsidR="00266EB3" w:rsidRDefault="00000000">
      <w:pPr>
        <w:pStyle w:val="Heading3"/>
        <w:spacing w:line="360" w:lineRule="auto"/>
        <w:ind w:left="2660" w:right="771" w:hanging="1895"/>
      </w:pPr>
      <w:r>
        <w:t>Fig.144 Inject-R-Fill shows protrusion of heat-softened gutta-percha</w:t>
      </w:r>
      <w:r>
        <w:rPr>
          <w:spacing w:val="-64"/>
        </w:rPr>
        <w:t xml:space="preserve"> </w:t>
      </w:r>
      <w:r>
        <w:t>prior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its insertion into the canal.</w:t>
      </w:r>
    </w:p>
    <w:p w14:paraId="30405641" w14:textId="77777777" w:rsidR="00266EB3" w:rsidRDefault="00000000">
      <w:pPr>
        <w:tabs>
          <w:tab w:val="left" w:pos="840"/>
        </w:tabs>
        <w:spacing w:before="199"/>
        <w:ind w:left="480"/>
        <w:rPr>
          <w:rFonts w:ascii="Arial" w:hAnsi="Arial"/>
          <w:b/>
          <w:sz w:val="24"/>
        </w:rPr>
      </w:pPr>
      <w:r>
        <w:rPr>
          <w:rFonts w:ascii="Arial" w:hAnsi="Arial"/>
          <w:b/>
          <w:sz w:val="24"/>
          <w:vertAlign w:val="superscript"/>
        </w:rPr>
        <w:t>c.</w:t>
      </w:r>
      <w:r>
        <w:rPr>
          <w:rFonts w:ascii="Arial" w:hAnsi="Arial"/>
          <w:b/>
          <w:sz w:val="24"/>
        </w:rPr>
        <w:tab/>
      </w:r>
      <w:r>
        <w:rPr>
          <w:rFonts w:ascii="Arial" w:hAnsi="Arial"/>
          <w:b/>
          <w:sz w:val="24"/>
          <w:u w:val="thick"/>
        </w:rPr>
        <w:t>Ultrafil</w:t>
      </w:r>
      <w:r>
        <w:rPr>
          <w:rFonts w:ascii="Arial" w:hAnsi="Arial"/>
          <w:b/>
          <w:spacing w:val="-1"/>
          <w:sz w:val="24"/>
          <w:u w:val="thick"/>
        </w:rPr>
        <w:t xml:space="preserve"> </w:t>
      </w:r>
      <w:r>
        <w:rPr>
          <w:rFonts w:ascii="Arial" w:hAnsi="Arial"/>
          <w:b/>
          <w:sz w:val="24"/>
          <w:u w:val="thick"/>
        </w:rPr>
        <w:t>3D</w:t>
      </w:r>
      <w:r>
        <w:rPr>
          <w:rFonts w:ascii="Arial" w:hAnsi="Arial"/>
          <w:b/>
          <w:spacing w:val="-1"/>
          <w:sz w:val="24"/>
          <w:u w:val="thick"/>
        </w:rPr>
        <w:t xml:space="preserve"> </w:t>
      </w:r>
      <w:r>
        <w:rPr>
          <w:rFonts w:ascii="Arial" w:hAnsi="Arial"/>
          <w:b/>
          <w:sz w:val="24"/>
          <w:u w:val="thick"/>
        </w:rPr>
        <w:t xml:space="preserve">(Coltène/Whaledent) </w:t>
      </w:r>
      <w:r>
        <w:rPr>
          <w:rFonts w:ascii="Arial" w:hAnsi="Arial"/>
          <w:b/>
          <w:sz w:val="24"/>
          <w:vertAlign w:val="superscript"/>
        </w:rPr>
        <w:t>109,113</w:t>
      </w:r>
    </w:p>
    <w:p w14:paraId="2F39BB61" w14:textId="77777777" w:rsidR="00266EB3" w:rsidRDefault="00266EB3">
      <w:pPr>
        <w:pStyle w:val="BodyText"/>
        <w:spacing w:before="5"/>
        <w:rPr>
          <w:rFonts w:ascii="Arial"/>
          <w:b/>
          <w:sz w:val="21"/>
        </w:rPr>
      </w:pPr>
    </w:p>
    <w:p w14:paraId="54D641D1" w14:textId="77777777" w:rsidR="00266EB3" w:rsidRDefault="00000000">
      <w:pPr>
        <w:pStyle w:val="BodyText"/>
        <w:spacing w:before="96" w:line="364" w:lineRule="auto"/>
        <w:ind w:left="840" w:right="494"/>
        <w:jc w:val="both"/>
      </w:pPr>
      <w:r>
        <w:t>It differs from the Obtura II in that the temperature of the gutta-percha as</w:t>
      </w:r>
      <w:r>
        <w:rPr>
          <w:spacing w:val="1"/>
        </w:rPr>
        <w:t xml:space="preserve"> </w:t>
      </w:r>
      <w:r>
        <w:t>extruded is 70° C; thus, it has been termed the low-temperature injection</w:t>
      </w:r>
      <w:r>
        <w:rPr>
          <w:spacing w:val="1"/>
        </w:rPr>
        <w:t xml:space="preserve"> </w:t>
      </w:r>
      <w:r>
        <w:t>system.</w:t>
      </w:r>
    </w:p>
    <w:p w14:paraId="3AA7D700" w14:textId="77777777" w:rsidR="00266EB3" w:rsidRDefault="00000000">
      <w:pPr>
        <w:pStyle w:val="BodyText"/>
        <w:spacing w:before="3"/>
        <w:rPr>
          <w:sz w:val="14"/>
        </w:rPr>
      </w:pPr>
      <w:r>
        <w:rPr>
          <w:noProof/>
        </w:rPr>
        <w:drawing>
          <wp:anchor distT="0" distB="0" distL="0" distR="0" simplePos="0" relativeHeight="178" behindDoc="0" locked="0" layoutInCell="1" allowOverlap="1" wp14:anchorId="7A2C029F" wp14:editId="056D893F">
            <wp:simplePos x="0" y="0"/>
            <wp:positionH relativeFrom="page">
              <wp:posOffset>2641980</wp:posOffset>
            </wp:positionH>
            <wp:positionV relativeFrom="paragraph">
              <wp:posOffset>127722</wp:posOffset>
            </wp:positionV>
            <wp:extent cx="2732919" cy="2760345"/>
            <wp:effectExtent l="0" t="0" r="0" b="0"/>
            <wp:wrapTopAndBottom/>
            <wp:docPr id="445" name="image23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" name="image234.jpeg"/>
                    <pic:cNvPicPr/>
                  </pic:nvPicPr>
                  <pic:blipFill>
                    <a:blip r:embed="rId2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32919" cy="2760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3F0004D" w14:textId="77777777" w:rsidR="00266EB3" w:rsidRDefault="00266EB3">
      <w:pPr>
        <w:pStyle w:val="BodyText"/>
        <w:spacing w:before="5"/>
        <w:rPr>
          <w:sz w:val="27"/>
        </w:rPr>
      </w:pPr>
    </w:p>
    <w:p w14:paraId="394879FE" w14:textId="77777777" w:rsidR="00266EB3" w:rsidRDefault="00000000">
      <w:pPr>
        <w:pStyle w:val="Heading3"/>
        <w:ind w:left="559" w:right="575"/>
        <w:jc w:val="center"/>
      </w:pPr>
      <w:r>
        <w:t>Fig.145</w:t>
      </w:r>
      <w:r>
        <w:rPr>
          <w:spacing w:val="-1"/>
        </w:rPr>
        <w:t xml:space="preserve"> </w:t>
      </w:r>
      <w:r>
        <w:t>Ultrafill</w:t>
      </w:r>
      <w:r>
        <w:rPr>
          <w:spacing w:val="-2"/>
        </w:rPr>
        <w:t xml:space="preserve"> </w:t>
      </w:r>
      <w:r>
        <w:t>3D</w:t>
      </w:r>
    </w:p>
    <w:p w14:paraId="2C7CCDF5" w14:textId="77777777" w:rsidR="00266EB3" w:rsidRDefault="00266EB3">
      <w:pPr>
        <w:pStyle w:val="BodyText"/>
        <w:spacing w:before="9"/>
        <w:rPr>
          <w:rFonts w:ascii="Arial"/>
          <w:b/>
          <w:sz w:val="29"/>
        </w:rPr>
      </w:pPr>
    </w:p>
    <w:p w14:paraId="4AF5EAD3" w14:textId="77777777" w:rsidR="00266EB3" w:rsidRDefault="00000000">
      <w:pPr>
        <w:pStyle w:val="BodyText"/>
        <w:spacing w:line="364" w:lineRule="auto"/>
        <w:ind w:left="840" w:right="505"/>
        <w:jc w:val="both"/>
      </w:pPr>
      <w:r>
        <w:t>Other</w:t>
      </w:r>
      <w:r>
        <w:rPr>
          <w:spacing w:val="52"/>
        </w:rPr>
        <w:t xml:space="preserve"> </w:t>
      </w:r>
      <w:r>
        <w:t>major</w:t>
      </w:r>
      <w:r>
        <w:rPr>
          <w:spacing w:val="54"/>
        </w:rPr>
        <w:t xml:space="preserve"> </w:t>
      </w:r>
      <w:r>
        <w:t>differences</w:t>
      </w:r>
      <w:r>
        <w:rPr>
          <w:spacing w:val="54"/>
        </w:rPr>
        <w:t xml:space="preserve"> </w:t>
      </w:r>
      <w:r>
        <w:t>are</w:t>
      </w:r>
      <w:r>
        <w:rPr>
          <w:spacing w:val="53"/>
        </w:rPr>
        <w:t xml:space="preserve"> </w:t>
      </w:r>
      <w:r>
        <w:t>that</w:t>
      </w:r>
      <w:r>
        <w:rPr>
          <w:spacing w:val="54"/>
        </w:rPr>
        <w:t xml:space="preserve"> </w:t>
      </w:r>
      <w:r>
        <w:t>the</w:t>
      </w:r>
      <w:r>
        <w:rPr>
          <w:spacing w:val="54"/>
        </w:rPr>
        <w:t xml:space="preserve"> </w:t>
      </w:r>
      <w:r>
        <w:t>Ultrafil</w:t>
      </w:r>
      <w:r>
        <w:rPr>
          <w:spacing w:val="52"/>
        </w:rPr>
        <w:t xml:space="preserve"> </w:t>
      </w:r>
      <w:r>
        <w:t>system</w:t>
      </w:r>
      <w:r>
        <w:rPr>
          <w:spacing w:val="55"/>
        </w:rPr>
        <w:t xml:space="preserve"> </w:t>
      </w:r>
      <w:r>
        <w:t>consists</w:t>
      </w:r>
      <w:r>
        <w:rPr>
          <w:spacing w:val="54"/>
        </w:rPr>
        <w:t xml:space="preserve"> </w:t>
      </w:r>
      <w:r>
        <w:t>entirely</w:t>
      </w:r>
      <w:r>
        <w:rPr>
          <w:spacing w:val="52"/>
        </w:rPr>
        <w:t xml:space="preserve"> </w:t>
      </w:r>
      <w:r>
        <w:t>of</w:t>
      </w:r>
      <w:r>
        <w:rPr>
          <w:spacing w:val="-61"/>
        </w:rPr>
        <w:t xml:space="preserve"> </w:t>
      </w:r>
      <w:r>
        <w:t>three</w:t>
      </w:r>
      <w:r>
        <w:rPr>
          <w:spacing w:val="2"/>
        </w:rPr>
        <w:t xml:space="preserve"> </w:t>
      </w:r>
      <w:r>
        <w:t>separate</w:t>
      </w:r>
      <w:r>
        <w:rPr>
          <w:spacing w:val="4"/>
        </w:rPr>
        <w:t xml:space="preserve"> </w:t>
      </w:r>
      <w:proofErr w:type="gramStart"/>
      <w:r>
        <w:t>components;</w:t>
      </w:r>
      <w:proofErr w:type="gramEnd"/>
    </w:p>
    <w:p w14:paraId="573E6AAE" w14:textId="77777777" w:rsidR="00266EB3" w:rsidRDefault="00266EB3">
      <w:pPr>
        <w:spacing w:line="364" w:lineRule="auto"/>
        <w:jc w:val="both"/>
        <w:sectPr w:rsidR="00266EB3">
          <w:pgSz w:w="11910" w:h="16840"/>
          <w:pgMar w:top="1300" w:right="940" w:bottom="1400" w:left="1680" w:header="712" w:footer="1170" w:gutter="0"/>
          <w:cols w:space="720"/>
        </w:sectPr>
      </w:pPr>
    </w:p>
    <w:p w14:paraId="108F80BC" w14:textId="77777777" w:rsidR="00266EB3" w:rsidRDefault="00000000">
      <w:pPr>
        <w:pStyle w:val="ListParagraph"/>
        <w:numPr>
          <w:ilvl w:val="0"/>
          <w:numId w:val="26"/>
        </w:numPr>
        <w:tabs>
          <w:tab w:val="left" w:pos="1270"/>
        </w:tabs>
        <w:spacing w:before="124" w:line="364" w:lineRule="auto"/>
        <w:ind w:right="495" w:firstLine="0"/>
        <w:jc w:val="both"/>
        <w:rPr>
          <w:sz w:val="24"/>
        </w:rPr>
      </w:pPr>
      <w:r>
        <w:rPr>
          <w:sz w:val="24"/>
        </w:rPr>
        <w:lastRenderedPageBreak/>
        <w:t>preloaded</w:t>
      </w:r>
      <w:r>
        <w:rPr>
          <w:spacing w:val="1"/>
          <w:sz w:val="24"/>
        </w:rPr>
        <w:t xml:space="preserve"> </w:t>
      </w:r>
      <w:r>
        <w:rPr>
          <w:sz w:val="24"/>
        </w:rPr>
        <w:t>gutta-percha-filled</w:t>
      </w:r>
      <w:r>
        <w:rPr>
          <w:spacing w:val="1"/>
          <w:sz w:val="24"/>
        </w:rPr>
        <w:t xml:space="preserve"> </w:t>
      </w:r>
      <w:r>
        <w:rPr>
          <w:sz w:val="24"/>
        </w:rPr>
        <w:t>canules</w:t>
      </w:r>
      <w:r>
        <w:rPr>
          <w:spacing w:val="1"/>
          <w:sz w:val="24"/>
        </w:rPr>
        <w:t xml:space="preserve"> </w:t>
      </w:r>
      <w:r>
        <w:rPr>
          <w:sz w:val="24"/>
        </w:rPr>
        <w:t>with</w:t>
      </w:r>
      <w:r>
        <w:rPr>
          <w:spacing w:val="1"/>
          <w:sz w:val="24"/>
        </w:rPr>
        <w:t xml:space="preserve"> </w:t>
      </w:r>
      <w:r>
        <w:rPr>
          <w:sz w:val="24"/>
        </w:rPr>
        <w:t>22-gauge</w:t>
      </w:r>
      <w:r>
        <w:rPr>
          <w:spacing w:val="1"/>
          <w:sz w:val="24"/>
        </w:rPr>
        <w:t xml:space="preserve"> </w:t>
      </w:r>
      <w:r>
        <w:rPr>
          <w:sz w:val="24"/>
        </w:rPr>
        <w:t>stainless</w:t>
      </w:r>
      <w:r>
        <w:rPr>
          <w:spacing w:val="1"/>
          <w:sz w:val="24"/>
        </w:rPr>
        <w:t xml:space="preserve"> </w:t>
      </w:r>
      <w:r>
        <w:rPr>
          <w:sz w:val="24"/>
        </w:rPr>
        <w:t>steel</w:t>
      </w:r>
      <w:r>
        <w:rPr>
          <w:spacing w:val="-61"/>
          <w:sz w:val="24"/>
        </w:rPr>
        <w:t xml:space="preserve"> </w:t>
      </w:r>
      <w:r>
        <w:rPr>
          <w:sz w:val="24"/>
        </w:rPr>
        <w:t>needles,</w:t>
      </w:r>
    </w:p>
    <w:p w14:paraId="6C4A78DF" w14:textId="77777777" w:rsidR="00266EB3" w:rsidRDefault="00000000">
      <w:pPr>
        <w:pStyle w:val="ListParagraph"/>
        <w:numPr>
          <w:ilvl w:val="0"/>
          <w:numId w:val="26"/>
        </w:numPr>
        <w:tabs>
          <w:tab w:val="left" w:pos="1201"/>
        </w:tabs>
        <w:spacing w:before="202"/>
        <w:ind w:left="1200" w:hanging="361"/>
        <w:jc w:val="both"/>
        <w:rPr>
          <w:sz w:val="24"/>
        </w:rPr>
      </w:pPr>
      <w:r>
        <w:rPr>
          <w:sz w:val="24"/>
        </w:rPr>
        <w:t>a heating/ holding</w:t>
      </w:r>
      <w:r>
        <w:rPr>
          <w:spacing w:val="-2"/>
          <w:sz w:val="24"/>
        </w:rPr>
        <w:t xml:space="preserve"> </w:t>
      </w:r>
      <w:r>
        <w:rPr>
          <w:sz w:val="24"/>
        </w:rPr>
        <w:t>unit</w:t>
      </w:r>
    </w:p>
    <w:p w14:paraId="000BF548" w14:textId="77777777" w:rsidR="00266EB3" w:rsidRDefault="00266EB3">
      <w:pPr>
        <w:pStyle w:val="BodyText"/>
        <w:spacing w:before="3"/>
        <w:rPr>
          <w:sz w:val="30"/>
        </w:rPr>
      </w:pPr>
    </w:p>
    <w:p w14:paraId="65CD7EC8" w14:textId="77777777" w:rsidR="00266EB3" w:rsidRDefault="00000000">
      <w:pPr>
        <w:pStyle w:val="ListParagraph"/>
        <w:numPr>
          <w:ilvl w:val="0"/>
          <w:numId w:val="26"/>
        </w:numPr>
        <w:tabs>
          <w:tab w:val="left" w:pos="1265"/>
        </w:tabs>
        <w:spacing w:line="367" w:lineRule="auto"/>
        <w:ind w:right="495" w:firstLine="0"/>
        <w:jc w:val="both"/>
        <w:rPr>
          <w:sz w:val="24"/>
        </w:rPr>
      </w:pPr>
      <w:r>
        <w:rPr>
          <w:sz w:val="24"/>
        </w:rPr>
        <w:t>an</w:t>
      </w:r>
      <w:r>
        <w:rPr>
          <w:spacing w:val="1"/>
          <w:sz w:val="24"/>
        </w:rPr>
        <w:t xml:space="preserve"> </w:t>
      </w:r>
      <w:r>
        <w:rPr>
          <w:sz w:val="24"/>
        </w:rPr>
        <w:t>autoclavable</w:t>
      </w:r>
      <w:r>
        <w:rPr>
          <w:spacing w:val="1"/>
          <w:sz w:val="24"/>
        </w:rPr>
        <w:t xml:space="preserve"> </w:t>
      </w:r>
      <w:r>
        <w:rPr>
          <w:sz w:val="24"/>
        </w:rPr>
        <w:t>injection</w:t>
      </w:r>
      <w:r>
        <w:rPr>
          <w:spacing w:val="1"/>
          <w:sz w:val="24"/>
        </w:rPr>
        <w:t xml:space="preserve"> </w:t>
      </w:r>
      <w:r>
        <w:rPr>
          <w:sz w:val="24"/>
        </w:rPr>
        <w:t>syringe.</w:t>
      </w:r>
      <w:r>
        <w:rPr>
          <w:spacing w:val="1"/>
          <w:sz w:val="24"/>
        </w:rPr>
        <w:t xml:space="preserve"> </w:t>
      </w:r>
      <w:r>
        <w:rPr>
          <w:sz w:val="24"/>
        </w:rPr>
        <w:t>It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thermoplastic</w:t>
      </w:r>
      <w:r>
        <w:rPr>
          <w:spacing w:val="1"/>
          <w:sz w:val="24"/>
        </w:rPr>
        <w:t xml:space="preserve"> </w:t>
      </w:r>
      <w:r>
        <w:rPr>
          <w:sz w:val="24"/>
        </w:rPr>
        <w:t>guttapercha</w:t>
      </w:r>
      <w:r>
        <w:rPr>
          <w:spacing w:val="-61"/>
          <w:sz w:val="24"/>
        </w:rPr>
        <w:t xml:space="preserve"> </w:t>
      </w:r>
      <w:r>
        <w:rPr>
          <w:sz w:val="24"/>
        </w:rPr>
        <w:t>injection technique involving gutta-percha cannulas, a heating unit, and an</w:t>
      </w:r>
      <w:r>
        <w:rPr>
          <w:spacing w:val="1"/>
          <w:sz w:val="24"/>
        </w:rPr>
        <w:t xml:space="preserve"> </w:t>
      </w:r>
      <w:r>
        <w:rPr>
          <w:sz w:val="24"/>
        </w:rPr>
        <w:t>injection</w:t>
      </w:r>
      <w:r>
        <w:rPr>
          <w:spacing w:val="1"/>
          <w:sz w:val="24"/>
        </w:rPr>
        <w:t xml:space="preserve"> </w:t>
      </w:r>
      <w:r>
        <w:rPr>
          <w:sz w:val="24"/>
        </w:rPr>
        <w:t>syringe.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system</w:t>
      </w:r>
      <w:r>
        <w:rPr>
          <w:spacing w:val="1"/>
          <w:sz w:val="24"/>
        </w:rPr>
        <w:t xml:space="preserve"> </w:t>
      </w:r>
      <w:r>
        <w:rPr>
          <w:sz w:val="24"/>
        </w:rPr>
        <w:t>employs</w:t>
      </w:r>
      <w:r>
        <w:rPr>
          <w:spacing w:val="1"/>
          <w:sz w:val="24"/>
        </w:rPr>
        <w:t xml:space="preserve"> </w:t>
      </w:r>
      <w:r>
        <w:rPr>
          <w:sz w:val="24"/>
        </w:rPr>
        <w:t>three</w:t>
      </w:r>
      <w:r>
        <w:rPr>
          <w:spacing w:val="1"/>
          <w:sz w:val="24"/>
        </w:rPr>
        <w:t xml:space="preserve"> </w:t>
      </w:r>
      <w:r>
        <w:rPr>
          <w:sz w:val="24"/>
        </w:rPr>
        <w:t>types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gutta-percha</w:t>
      </w:r>
      <w:r>
        <w:rPr>
          <w:spacing w:val="1"/>
          <w:sz w:val="24"/>
        </w:rPr>
        <w:t xml:space="preserve"> </w:t>
      </w:r>
      <w:r>
        <w:rPr>
          <w:sz w:val="24"/>
        </w:rPr>
        <w:t>cannulas.</w:t>
      </w:r>
    </w:p>
    <w:p w14:paraId="17859E45" w14:textId="77777777" w:rsidR="00266EB3" w:rsidRDefault="00000000">
      <w:pPr>
        <w:pStyle w:val="ListParagraph"/>
        <w:numPr>
          <w:ilvl w:val="0"/>
          <w:numId w:val="25"/>
        </w:numPr>
        <w:tabs>
          <w:tab w:val="left" w:pos="1201"/>
        </w:tabs>
        <w:spacing w:before="193" w:line="340" w:lineRule="auto"/>
        <w:ind w:right="496"/>
        <w:jc w:val="both"/>
        <w:rPr>
          <w:sz w:val="24"/>
        </w:rPr>
      </w:pP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Regular</w:t>
      </w:r>
      <w:r>
        <w:rPr>
          <w:spacing w:val="1"/>
          <w:sz w:val="24"/>
        </w:rPr>
        <w:t xml:space="preserve"> </w:t>
      </w:r>
      <w:r>
        <w:rPr>
          <w:sz w:val="24"/>
        </w:rPr>
        <w:t>Set</w:t>
      </w:r>
      <w:r>
        <w:rPr>
          <w:spacing w:val="1"/>
          <w:sz w:val="24"/>
        </w:rPr>
        <w:t xml:space="preserve"> </w:t>
      </w:r>
      <w:r>
        <w:rPr>
          <w:sz w:val="24"/>
        </w:rPr>
        <w:t>(white</w:t>
      </w:r>
      <w:r>
        <w:rPr>
          <w:spacing w:val="1"/>
          <w:sz w:val="24"/>
        </w:rPr>
        <w:t xml:space="preserve"> </w:t>
      </w:r>
      <w:r>
        <w:rPr>
          <w:sz w:val="24"/>
        </w:rPr>
        <w:t>cannule)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low</w:t>
      </w:r>
      <w:r>
        <w:rPr>
          <w:spacing w:val="1"/>
          <w:sz w:val="24"/>
        </w:rPr>
        <w:t xml:space="preserve"> </w:t>
      </w:r>
      <w:r>
        <w:rPr>
          <w:sz w:val="24"/>
        </w:rPr>
        <w:t>viscosity</w:t>
      </w:r>
      <w:r>
        <w:rPr>
          <w:spacing w:val="63"/>
          <w:sz w:val="24"/>
        </w:rPr>
        <w:t xml:space="preserve"> </w:t>
      </w:r>
      <w:r>
        <w:rPr>
          <w:sz w:val="24"/>
        </w:rPr>
        <w:t>material</w:t>
      </w:r>
      <w:r>
        <w:rPr>
          <w:spacing w:val="64"/>
          <w:sz w:val="24"/>
        </w:rPr>
        <w:t xml:space="preserve"> </w:t>
      </w:r>
      <w:r>
        <w:rPr>
          <w:sz w:val="24"/>
        </w:rPr>
        <w:t>that</w:t>
      </w:r>
      <w:r>
        <w:rPr>
          <w:spacing w:val="1"/>
          <w:sz w:val="24"/>
        </w:rPr>
        <w:t xml:space="preserve"> </w:t>
      </w:r>
      <w:r>
        <w:rPr>
          <w:sz w:val="24"/>
        </w:rPr>
        <w:t>requires</w:t>
      </w:r>
      <w:r>
        <w:rPr>
          <w:spacing w:val="1"/>
          <w:sz w:val="24"/>
        </w:rPr>
        <w:t xml:space="preserve"> </w:t>
      </w:r>
      <w:r>
        <w:rPr>
          <w:sz w:val="24"/>
        </w:rPr>
        <w:t>30</w:t>
      </w:r>
      <w:r>
        <w:rPr>
          <w:spacing w:val="1"/>
          <w:sz w:val="24"/>
        </w:rPr>
        <w:t xml:space="preserve"> </w:t>
      </w:r>
      <w:r>
        <w:rPr>
          <w:sz w:val="24"/>
        </w:rPr>
        <w:t>minutes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set,</w:t>
      </w:r>
      <w:r>
        <w:rPr>
          <w:spacing w:val="2"/>
          <w:sz w:val="24"/>
        </w:rPr>
        <w:t xml:space="preserve"> </w:t>
      </w:r>
      <w:r>
        <w:rPr>
          <w:sz w:val="24"/>
        </w:rPr>
        <w:t>not</w:t>
      </w:r>
      <w:r>
        <w:rPr>
          <w:spacing w:val="3"/>
          <w:sz w:val="24"/>
        </w:rPr>
        <w:t xml:space="preserve"> </w:t>
      </w:r>
      <w:r>
        <w:rPr>
          <w:sz w:val="24"/>
        </w:rPr>
        <w:t>requiring</w:t>
      </w:r>
      <w:r>
        <w:rPr>
          <w:spacing w:val="1"/>
          <w:sz w:val="24"/>
        </w:rPr>
        <w:t xml:space="preserve"> </w:t>
      </w:r>
      <w:r>
        <w:rPr>
          <w:sz w:val="24"/>
        </w:rPr>
        <w:t>condensation</w:t>
      </w:r>
    </w:p>
    <w:p w14:paraId="7C15757C" w14:textId="77777777" w:rsidR="00266EB3" w:rsidRDefault="00266EB3">
      <w:pPr>
        <w:pStyle w:val="BodyText"/>
        <w:spacing w:before="11"/>
        <w:rPr>
          <w:sz w:val="20"/>
        </w:rPr>
      </w:pPr>
    </w:p>
    <w:p w14:paraId="5E490DA2" w14:textId="77777777" w:rsidR="00266EB3" w:rsidRDefault="00000000">
      <w:pPr>
        <w:pStyle w:val="ListParagraph"/>
        <w:numPr>
          <w:ilvl w:val="0"/>
          <w:numId w:val="25"/>
        </w:numPr>
        <w:tabs>
          <w:tab w:val="left" w:pos="1201"/>
        </w:tabs>
        <w:spacing w:line="357" w:lineRule="auto"/>
        <w:ind w:right="499"/>
        <w:jc w:val="both"/>
        <w:rPr>
          <w:sz w:val="24"/>
        </w:rPr>
      </w:pPr>
      <w:r>
        <w:rPr>
          <w:sz w:val="24"/>
        </w:rPr>
        <w:t>The</w:t>
      </w:r>
      <w:r>
        <w:rPr>
          <w:spacing w:val="20"/>
          <w:sz w:val="24"/>
        </w:rPr>
        <w:t xml:space="preserve"> </w:t>
      </w:r>
      <w:r>
        <w:rPr>
          <w:sz w:val="24"/>
        </w:rPr>
        <w:t>Firm</w:t>
      </w:r>
      <w:r>
        <w:rPr>
          <w:spacing w:val="18"/>
          <w:sz w:val="24"/>
        </w:rPr>
        <w:t xml:space="preserve"> </w:t>
      </w:r>
      <w:r>
        <w:rPr>
          <w:sz w:val="24"/>
        </w:rPr>
        <w:t>Set</w:t>
      </w:r>
      <w:r>
        <w:rPr>
          <w:spacing w:val="20"/>
          <w:sz w:val="24"/>
        </w:rPr>
        <w:t xml:space="preserve"> </w:t>
      </w:r>
      <w:r>
        <w:rPr>
          <w:sz w:val="24"/>
        </w:rPr>
        <w:t>(blue</w:t>
      </w:r>
      <w:r>
        <w:rPr>
          <w:spacing w:val="20"/>
          <w:sz w:val="24"/>
        </w:rPr>
        <w:t xml:space="preserve"> </w:t>
      </w:r>
      <w:r>
        <w:rPr>
          <w:sz w:val="24"/>
        </w:rPr>
        <w:t>cannule)</w:t>
      </w:r>
      <w:r>
        <w:rPr>
          <w:spacing w:val="19"/>
          <w:sz w:val="24"/>
        </w:rPr>
        <w:t xml:space="preserve"> </w:t>
      </w:r>
      <w:r>
        <w:rPr>
          <w:sz w:val="24"/>
        </w:rPr>
        <w:t>is</w:t>
      </w:r>
      <w:r>
        <w:rPr>
          <w:spacing w:val="16"/>
          <w:sz w:val="24"/>
        </w:rPr>
        <w:t xml:space="preserve"> </w:t>
      </w:r>
      <w:r>
        <w:rPr>
          <w:sz w:val="24"/>
        </w:rPr>
        <w:t>also</w:t>
      </w:r>
      <w:r>
        <w:rPr>
          <w:spacing w:val="20"/>
          <w:sz w:val="24"/>
        </w:rPr>
        <w:t xml:space="preserve"> </w:t>
      </w:r>
      <w:r>
        <w:rPr>
          <w:sz w:val="24"/>
        </w:rPr>
        <w:t>a</w:t>
      </w:r>
      <w:r>
        <w:rPr>
          <w:spacing w:val="17"/>
          <w:sz w:val="24"/>
        </w:rPr>
        <w:t xml:space="preserve"> </w:t>
      </w:r>
      <w:r>
        <w:rPr>
          <w:sz w:val="24"/>
        </w:rPr>
        <w:t>low-viscosity</w:t>
      </w:r>
      <w:r>
        <w:rPr>
          <w:spacing w:val="18"/>
          <w:sz w:val="24"/>
        </w:rPr>
        <w:t xml:space="preserve"> </w:t>
      </w:r>
      <w:r>
        <w:rPr>
          <w:sz w:val="24"/>
        </w:rPr>
        <w:t>material</w:t>
      </w:r>
      <w:r>
        <w:rPr>
          <w:spacing w:val="16"/>
          <w:sz w:val="24"/>
        </w:rPr>
        <w:t xml:space="preserve"> </w:t>
      </w:r>
      <w:r>
        <w:rPr>
          <w:sz w:val="24"/>
        </w:rPr>
        <w:t>but</w:t>
      </w:r>
      <w:r>
        <w:rPr>
          <w:spacing w:val="18"/>
          <w:sz w:val="24"/>
        </w:rPr>
        <w:t xml:space="preserve"> </w:t>
      </w:r>
      <w:r>
        <w:rPr>
          <w:sz w:val="24"/>
        </w:rPr>
        <w:t>differs</w:t>
      </w:r>
      <w:r>
        <w:rPr>
          <w:spacing w:val="-61"/>
          <w:sz w:val="24"/>
        </w:rPr>
        <w:t xml:space="preserve"> </w:t>
      </w:r>
      <w:r>
        <w:rPr>
          <w:sz w:val="24"/>
        </w:rPr>
        <w:t>in</w:t>
      </w:r>
      <w:r>
        <w:rPr>
          <w:spacing w:val="1"/>
          <w:sz w:val="24"/>
        </w:rPr>
        <w:t xml:space="preserve"> </w:t>
      </w:r>
      <w:r>
        <w:rPr>
          <w:sz w:val="24"/>
        </w:rPr>
        <w:t>that</w:t>
      </w:r>
      <w:r>
        <w:rPr>
          <w:spacing w:val="1"/>
          <w:sz w:val="24"/>
        </w:rPr>
        <w:t xml:space="preserve"> </w:t>
      </w:r>
      <w:r>
        <w:rPr>
          <w:sz w:val="24"/>
        </w:rPr>
        <w:t>it</w:t>
      </w:r>
      <w:r>
        <w:rPr>
          <w:spacing w:val="1"/>
          <w:sz w:val="24"/>
        </w:rPr>
        <w:t xml:space="preserve"> </w:t>
      </w:r>
      <w:r>
        <w:rPr>
          <w:sz w:val="24"/>
        </w:rPr>
        <w:t>sets</w:t>
      </w:r>
      <w:r>
        <w:rPr>
          <w:spacing w:val="1"/>
          <w:sz w:val="24"/>
        </w:rPr>
        <w:t xml:space="preserve"> </w:t>
      </w:r>
      <w:r>
        <w:rPr>
          <w:sz w:val="24"/>
        </w:rPr>
        <w:t>in</w:t>
      </w:r>
      <w:r>
        <w:rPr>
          <w:spacing w:val="1"/>
          <w:sz w:val="24"/>
        </w:rPr>
        <w:t xml:space="preserve"> </w:t>
      </w:r>
      <w:r>
        <w:rPr>
          <w:sz w:val="24"/>
        </w:rPr>
        <w:t>4</w:t>
      </w:r>
      <w:r>
        <w:rPr>
          <w:spacing w:val="1"/>
          <w:sz w:val="24"/>
        </w:rPr>
        <w:t xml:space="preserve"> </w:t>
      </w:r>
      <w:r>
        <w:rPr>
          <w:sz w:val="24"/>
        </w:rPr>
        <w:t>minutes,</w:t>
      </w:r>
      <w:r>
        <w:rPr>
          <w:spacing w:val="1"/>
          <w:sz w:val="24"/>
        </w:rPr>
        <w:t xml:space="preserve"> </w:t>
      </w:r>
      <w:r>
        <w:rPr>
          <w:sz w:val="24"/>
        </w:rPr>
        <w:t>condensation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possible,</w:t>
      </w:r>
      <w:r>
        <w:rPr>
          <w:spacing w:val="1"/>
          <w:sz w:val="24"/>
        </w:rPr>
        <w:t xml:space="preserve"> </w:t>
      </w:r>
      <w:r>
        <w:rPr>
          <w:sz w:val="24"/>
        </w:rPr>
        <w:t>but</w:t>
      </w:r>
      <w:r>
        <w:rPr>
          <w:spacing w:val="1"/>
          <w:sz w:val="24"/>
        </w:rPr>
        <w:t xml:space="preserve"> </w:t>
      </w:r>
      <w:r>
        <w:rPr>
          <w:sz w:val="24"/>
        </w:rPr>
        <w:t>not</w:t>
      </w:r>
      <w:r>
        <w:rPr>
          <w:spacing w:val="1"/>
          <w:sz w:val="24"/>
        </w:rPr>
        <w:t xml:space="preserve"> </w:t>
      </w:r>
      <w:proofErr w:type="gramStart"/>
      <w:r>
        <w:rPr>
          <w:sz w:val="24"/>
        </w:rPr>
        <w:t>required.The</w:t>
      </w:r>
      <w:proofErr w:type="gramEnd"/>
      <w:r>
        <w:rPr>
          <w:spacing w:val="1"/>
          <w:sz w:val="24"/>
        </w:rPr>
        <w:t xml:space="preserve"> </w:t>
      </w:r>
      <w:r>
        <w:rPr>
          <w:sz w:val="24"/>
        </w:rPr>
        <w:t>manufacturer</w:t>
      </w:r>
      <w:r>
        <w:rPr>
          <w:spacing w:val="1"/>
          <w:sz w:val="24"/>
        </w:rPr>
        <w:t xml:space="preserve"> </w:t>
      </w:r>
      <w:r>
        <w:rPr>
          <w:sz w:val="24"/>
        </w:rPr>
        <w:t>recommends</w:t>
      </w:r>
      <w:r>
        <w:rPr>
          <w:spacing w:val="1"/>
          <w:sz w:val="24"/>
        </w:rPr>
        <w:t xml:space="preserve"> </w:t>
      </w:r>
      <w:r>
        <w:rPr>
          <w:sz w:val="24"/>
        </w:rPr>
        <w:t>compaction</w:t>
      </w:r>
      <w:r>
        <w:rPr>
          <w:spacing w:val="1"/>
          <w:sz w:val="24"/>
        </w:rPr>
        <w:t xml:space="preserve"> </w:t>
      </w:r>
      <w:r>
        <w:rPr>
          <w:sz w:val="24"/>
        </w:rPr>
        <w:t>following</w:t>
      </w:r>
      <w:r>
        <w:rPr>
          <w:spacing w:val="63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initial</w:t>
      </w:r>
      <w:r>
        <w:rPr>
          <w:spacing w:val="1"/>
          <w:sz w:val="24"/>
        </w:rPr>
        <w:t xml:space="preserve"> </w:t>
      </w:r>
      <w:r>
        <w:rPr>
          <w:sz w:val="24"/>
        </w:rPr>
        <w:t>set</w:t>
      </w:r>
      <w:r>
        <w:rPr>
          <w:spacing w:val="3"/>
          <w:sz w:val="24"/>
        </w:rPr>
        <w:t xml:space="preserve"> </w:t>
      </w:r>
      <w:r>
        <w:rPr>
          <w:sz w:val="24"/>
        </w:rPr>
        <w:t>with</w:t>
      </w:r>
      <w:r>
        <w:rPr>
          <w:spacing w:val="3"/>
          <w:sz w:val="24"/>
        </w:rPr>
        <w:t xml:space="preserve"> </w:t>
      </w:r>
      <w:r>
        <w:rPr>
          <w:sz w:val="24"/>
        </w:rPr>
        <w:t>both</w:t>
      </w:r>
      <w:r>
        <w:rPr>
          <w:spacing w:val="1"/>
          <w:sz w:val="24"/>
        </w:rPr>
        <w:t xml:space="preserve"> </w:t>
      </w:r>
      <w:r>
        <w:rPr>
          <w:sz w:val="24"/>
        </w:rPr>
        <w:t>materials.</w:t>
      </w:r>
    </w:p>
    <w:p w14:paraId="339CD5CC" w14:textId="77777777" w:rsidR="00266EB3" w:rsidRDefault="00000000">
      <w:pPr>
        <w:pStyle w:val="ListParagraph"/>
        <w:numPr>
          <w:ilvl w:val="0"/>
          <w:numId w:val="25"/>
        </w:numPr>
        <w:tabs>
          <w:tab w:val="left" w:pos="1201"/>
        </w:tabs>
        <w:spacing w:before="214" w:line="352" w:lineRule="auto"/>
        <w:ind w:right="499"/>
        <w:jc w:val="both"/>
        <w:rPr>
          <w:sz w:val="24"/>
        </w:rPr>
      </w:pPr>
      <w:r>
        <w:rPr>
          <w:sz w:val="24"/>
        </w:rPr>
        <w:t>Endoset (green canule) has a higher viscosity and</w:t>
      </w:r>
      <w:r>
        <w:rPr>
          <w:spacing w:val="63"/>
          <w:sz w:val="24"/>
        </w:rPr>
        <w:t xml:space="preserve"> </w:t>
      </w:r>
      <w:r>
        <w:rPr>
          <w:sz w:val="24"/>
        </w:rPr>
        <w:t>does not flow as</w:t>
      </w:r>
      <w:r>
        <w:rPr>
          <w:spacing w:val="1"/>
          <w:sz w:val="24"/>
        </w:rPr>
        <w:t xml:space="preserve"> </w:t>
      </w:r>
      <w:r>
        <w:rPr>
          <w:sz w:val="24"/>
        </w:rPr>
        <w:t>well, must be condensed. It is recommended for techniques employing</w:t>
      </w:r>
      <w:r>
        <w:rPr>
          <w:spacing w:val="1"/>
          <w:sz w:val="24"/>
        </w:rPr>
        <w:t xml:space="preserve"> </w:t>
      </w:r>
      <w:r>
        <w:rPr>
          <w:sz w:val="24"/>
        </w:rPr>
        <w:t>compaction</w:t>
      </w:r>
      <w:r>
        <w:rPr>
          <w:spacing w:val="2"/>
          <w:sz w:val="24"/>
        </w:rPr>
        <w:t xml:space="preserve"> </w:t>
      </w:r>
      <w:r>
        <w:rPr>
          <w:sz w:val="24"/>
        </w:rPr>
        <w:t>and</w:t>
      </w:r>
      <w:r>
        <w:rPr>
          <w:spacing w:val="3"/>
          <w:sz w:val="24"/>
        </w:rPr>
        <w:t xml:space="preserve"> </w:t>
      </w:r>
      <w:r>
        <w:rPr>
          <w:sz w:val="24"/>
        </w:rPr>
        <w:t>sets</w:t>
      </w:r>
      <w:r>
        <w:rPr>
          <w:spacing w:val="3"/>
          <w:sz w:val="24"/>
        </w:rPr>
        <w:t xml:space="preserve"> </w:t>
      </w:r>
      <w:r>
        <w:rPr>
          <w:sz w:val="24"/>
        </w:rPr>
        <w:t>in</w:t>
      </w:r>
      <w:r>
        <w:rPr>
          <w:spacing w:val="1"/>
          <w:sz w:val="24"/>
        </w:rPr>
        <w:t xml:space="preserve"> </w:t>
      </w:r>
      <w:r>
        <w:rPr>
          <w:sz w:val="24"/>
        </w:rPr>
        <w:t>2</w:t>
      </w:r>
      <w:r>
        <w:rPr>
          <w:spacing w:val="2"/>
          <w:sz w:val="24"/>
        </w:rPr>
        <w:t xml:space="preserve"> </w:t>
      </w:r>
      <w:r>
        <w:rPr>
          <w:sz w:val="24"/>
        </w:rPr>
        <w:t>minutes.</w:t>
      </w:r>
    </w:p>
    <w:p w14:paraId="22C2B3B3" w14:textId="77777777" w:rsidR="00266EB3" w:rsidRDefault="00000000">
      <w:pPr>
        <w:pStyle w:val="BodyText"/>
        <w:spacing w:before="223"/>
        <w:ind w:left="480"/>
      </w:pPr>
      <w:r>
        <w:t>Steps-</w:t>
      </w:r>
    </w:p>
    <w:p w14:paraId="2274A389" w14:textId="77777777" w:rsidR="00266EB3" w:rsidRDefault="00266EB3">
      <w:pPr>
        <w:pStyle w:val="BodyText"/>
        <w:spacing w:before="3"/>
        <w:rPr>
          <w:sz w:val="30"/>
        </w:rPr>
      </w:pPr>
    </w:p>
    <w:p w14:paraId="6FB27983" w14:textId="77777777" w:rsidR="00266EB3" w:rsidRDefault="00000000">
      <w:pPr>
        <w:pStyle w:val="ListParagraph"/>
        <w:numPr>
          <w:ilvl w:val="0"/>
          <w:numId w:val="24"/>
        </w:numPr>
        <w:tabs>
          <w:tab w:val="left" w:pos="1201"/>
        </w:tabs>
        <w:spacing w:before="1" w:line="364" w:lineRule="auto"/>
        <w:ind w:right="494"/>
        <w:jc w:val="both"/>
        <w:rPr>
          <w:sz w:val="24"/>
        </w:rPr>
      </w:pPr>
      <w:r>
        <w:rPr>
          <w:sz w:val="24"/>
        </w:rPr>
        <w:t>The heater is preset at 90°C and does not require adjustment. Each</w:t>
      </w:r>
      <w:r>
        <w:rPr>
          <w:spacing w:val="1"/>
          <w:sz w:val="24"/>
        </w:rPr>
        <w:t xml:space="preserve"> </w:t>
      </w:r>
      <w:r>
        <w:rPr>
          <w:sz w:val="24"/>
        </w:rPr>
        <w:t>cannula has a 22-gauge stainless steel needle that measures 21 mm in</w:t>
      </w:r>
      <w:r>
        <w:rPr>
          <w:spacing w:val="-61"/>
          <w:sz w:val="24"/>
        </w:rPr>
        <w:t xml:space="preserve"> </w:t>
      </w:r>
      <w:r>
        <w:rPr>
          <w:sz w:val="24"/>
        </w:rPr>
        <w:t>length. The needles can be precurved. Cannulas can be disinfected but</w:t>
      </w:r>
      <w:r>
        <w:rPr>
          <w:spacing w:val="-61"/>
          <w:sz w:val="24"/>
        </w:rPr>
        <w:t xml:space="preserve"> </w:t>
      </w:r>
      <w:r>
        <w:rPr>
          <w:sz w:val="24"/>
        </w:rPr>
        <w:t>are not designed for heat sterilization procedures. Heating time varies,</w:t>
      </w:r>
      <w:r>
        <w:rPr>
          <w:spacing w:val="1"/>
          <w:sz w:val="24"/>
        </w:rPr>
        <w:t xml:space="preserve"> </w:t>
      </w:r>
      <w:r>
        <w:rPr>
          <w:sz w:val="24"/>
        </w:rPr>
        <w:t>but for a cold unit it takes 10 to 15 minutes. In a warm heater the</w:t>
      </w:r>
      <w:r>
        <w:rPr>
          <w:spacing w:val="1"/>
          <w:sz w:val="24"/>
        </w:rPr>
        <w:t xml:space="preserve"> </w:t>
      </w:r>
      <w:r>
        <w:rPr>
          <w:sz w:val="24"/>
        </w:rPr>
        <w:t>recommended</w:t>
      </w:r>
      <w:r>
        <w:rPr>
          <w:spacing w:val="2"/>
          <w:sz w:val="24"/>
        </w:rPr>
        <w:t xml:space="preserve"> </w:t>
      </w:r>
      <w:r>
        <w:rPr>
          <w:sz w:val="24"/>
        </w:rPr>
        <w:t>time</w:t>
      </w:r>
      <w:r>
        <w:rPr>
          <w:spacing w:val="3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3</w:t>
      </w:r>
      <w:r>
        <w:rPr>
          <w:spacing w:val="3"/>
          <w:sz w:val="24"/>
        </w:rPr>
        <w:t xml:space="preserve"> </w:t>
      </w:r>
      <w:r>
        <w:rPr>
          <w:sz w:val="24"/>
        </w:rPr>
        <w:t>minutes.</w:t>
      </w:r>
    </w:p>
    <w:p w14:paraId="2CEC8004" w14:textId="77777777" w:rsidR="00266EB3" w:rsidRDefault="00000000">
      <w:pPr>
        <w:pStyle w:val="BodyText"/>
        <w:spacing w:before="4"/>
        <w:rPr>
          <w:sz w:val="14"/>
        </w:rPr>
      </w:pPr>
      <w:r>
        <w:rPr>
          <w:noProof/>
        </w:rPr>
        <w:drawing>
          <wp:anchor distT="0" distB="0" distL="0" distR="0" simplePos="0" relativeHeight="179" behindDoc="0" locked="0" layoutInCell="1" allowOverlap="1" wp14:anchorId="5636F68C" wp14:editId="159D4FB3">
            <wp:simplePos x="0" y="0"/>
            <wp:positionH relativeFrom="page">
              <wp:posOffset>3246754</wp:posOffset>
            </wp:positionH>
            <wp:positionV relativeFrom="paragraph">
              <wp:posOffset>128455</wp:posOffset>
            </wp:positionV>
            <wp:extent cx="1525502" cy="1026794"/>
            <wp:effectExtent l="0" t="0" r="0" b="0"/>
            <wp:wrapTopAndBottom/>
            <wp:docPr id="447" name="image23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" name="image235.jpeg"/>
                    <pic:cNvPicPr/>
                  </pic:nvPicPr>
                  <pic:blipFill>
                    <a:blip r:embed="rId2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5502" cy="10267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F7E2D0" w14:textId="77777777" w:rsidR="00266EB3" w:rsidRDefault="00266EB3">
      <w:pPr>
        <w:pStyle w:val="BodyText"/>
        <w:spacing w:before="6"/>
        <w:rPr>
          <w:sz w:val="27"/>
        </w:rPr>
      </w:pPr>
    </w:p>
    <w:p w14:paraId="4BC4F25F" w14:textId="77777777" w:rsidR="00266EB3" w:rsidRDefault="00000000">
      <w:pPr>
        <w:pStyle w:val="Heading3"/>
        <w:spacing w:before="1"/>
        <w:ind w:left="413" w:right="576"/>
        <w:jc w:val="center"/>
      </w:pPr>
      <w:r>
        <w:t>Fig</w:t>
      </w:r>
      <w:r>
        <w:rPr>
          <w:spacing w:val="-2"/>
        </w:rPr>
        <w:t xml:space="preserve"> </w:t>
      </w:r>
      <w:r>
        <w:t>145</w:t>
      </w:r>
      <w:r>
        <w:rPr>
          <w:spacing w:val="-2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Cannula</w:t>
      </w:r>
      <w:r>
        <w:rPr>
          <w:spacing w:val="-1"/>
        </w:rPr>
        <w:t xml:space="preserve"> </w:t>
      </w:r>
      <w:r>
        <w:t>needle can</w:t>
      </w:r>
      <w:r>
        <w:rPr>
          <w:spacing w:val="-1"/>
        </w:rPr>
        <w:t xml:space="preserve"> </w:t>
      </w:r>
      <w:r>
        <w:t>be</w:t>
      </w:r>
      <w:r>
        <w:rPr>
          <w:spacing w:val="-3"/>
        </w:rPr>
        <w:t xml:space="preserve"> </w:t>
      </w:r>
      <w:r>
        <w:t>custom</w:t>
      </w:r>
      <w:r>
        <w:rPr>
          <w:spacing w:val="-2"/>
        </w:rPr>
        <w:t xml:space="preserve"> </w:t>
      </w:r>
      <w:r>
        <w:t>bent</w:t>
      </w:r>
      <w:r>
        <w:rPr>
          <w:spacing w:val="-2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precurved</w:t>
      </w:r>
    </w:p>
    <w:p w14:paraId="5D92F1D0" w14:textId="77777777" w:rsidR="00266EB3" w:rsidRDefault="00266EB3">
      <w:pPr>
        <w:jc w:val="center"/>
        <w:sectPr w:rsidR="00266EB3">
          <w:pgSz w:w="11910" w:h="16840"/>
          <w:pgMar w:top="1300" w:right="940" w:bottom="1400" w:left="1680" w:header="712" w:footer="1170" w:gutter="0"/>
          <w:cols w:space="720"/>
        </w:sectPr>
      </w:pPr>
    </w:p>
    <w:p w14:paraId="6953A774" w14:textId="77777777" w:rsidR="00266EB3" w:rsidRDefault="00000000">
      <w:pPr>
        <w:pStyle w:val="ListParagraph"/>
        <w:numPr>
          <w:ilvl w:val="0"/>
          <w:numId w:val="24"/>
        </w:numPr>
        <w:tabs>
          <w:tab w:val="left" w:pos="1201"/>
        </w:tabs>
        <w:spacing w:before="124" w:line="364" w:lineRule="auto"/>
        <w:ind w:right="490"/>
        <w:jc w:val="both"/>
        <w:rPr>
          <w:sz w:val="24"/>
        </w:rPr>
      </w:pPr>
      <w:r>
        <w:rPr>
          <w:sz w:val="24"/>
        </w:rPr>
        <w:lastRenderedPageBreak/>
        <w:t>After</w:t>
      </w:r>
      <w:r>
        <w:rPr>
          <w:spacing w:val="1"/>
          <w:sz w:val="24"/>
        </w:rPr>
        <w:t xml:space="preserve"> </w:t>
      </w:r>
      <w:r>
        <w:rPr>
          <w:sz w:val="24"/>
        </w:rPr>
        <w:t>removing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cannula</w:t>
      </w:r>
      <w:r>
        <w:rPr>
          <w:spacing w:val="1"/>
          <w:sz w:val="24"/>
        </w:rPr>
        <w:t xml:space="preserve"> </w:t>
      </w:r>
      <w:r>
        <w:rPr>
          <w:sz w:val="24"/>
        </w:rPr>
        <w:t>from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proofErr w:type="gramStart"/>
      <w:r>
        <w:rPr>
          <w:sz w:val="24"/>
        </w:rPr>
        <w:t>heater</w:t>
      </w:r>
      <w:proofErr w:type="gramEnd"/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needle</w:t>
      </w:r>
      <w:r>
        <w:rPr>
          <w:spacing w:val="1"/>
          <w:sz w:val="24"/>
        </w:rPr>
        <w:t xml:space="preserve"> </w:t>
      </w:r>
      <w:r>
        <w:rPr>
          <w:sz w:val="24"/>
        </w:rPr>
        <w:t>should</w:t>
      </w:r>
      <w:r>
        <w:rPr>
          <w:spacing w:val="63"/>
          <w:sz w:val="24"/>
        </w:rPr>
        <w:t xml:space="preserve"> </w:t>
      </w:r>
      <w:r>
        <w:rPr>
          <w:sz w:val="24"/>
        </w:rPr>
        <w:t>be</w:t>
      </w:r>
      <w:r>
        <w:rPr>
          <w:spacing w:val="1"/>
          <w:sz w:val="24"/>
        </w:rPr>
        <w:t xml:space="preserve"> </w:t>
      </w:r>
      <w:r>
        <w:rPr>
          <w:sz w:val="24"/>
        </w:rPr>
        <w:t>placed on the hot part of the heater for several seconds. The gutta-</w:t>
      </w:r>
      <w:r>
        <w:rPr>
          <w:spacing w:val="1"/>
          <w:sz w:val="24"/>
        </w:rPr>
        <w:t xml:space="preserve"> </w:t>
      </w:r>
      <w:r>
        <w:rPr>
          <w:sz w:val="24"/>
        </w:rPr>
        <w:t>percha remains able to flow for 45 to 60 seconds depending on the</w:t>
      </w:r>
      <w:r>
        <w:rPr>
          <w:spacing w:val="1"/>
          <w:sz w:val="24"/>
        </w:rPr>
        <w:t xml:space="preserve"> </w:t>
      </w:r>
      <w:r>
        <w:rPr>
          <w:sz w:val="24"/>
        </w:rPr>
        <w:t>viscosity.</w:t>
      </w:r>
    </w:p>
    <w:p w14:paraId="494C06C0" w14:textId="77777777" w:rsidR="00266EB3" w:rsidRDefault="00000000">
      <w:pPr>
        <w:pStyle w:val="BodyText"/>
        <w:spacing w:before="5"/>
        <w:rPr>
          <w:sz w:val="14"/>
        </w:rPr>
      </w:pPr>
      <w:r>
        <w:rPr>
          <w:noProof/>
        </w:rPr>
        <w:drawing>
          <wp:anchor distT="0" distB="0" distL="0" distR="0" simplePos="0" relativeHeight="180" behindDoc="0" locked="0" layoutInCell="1" allowOverlap="1" wp14:anchorId="4F073CA6" wp14:editId="63AE961A">
            <wp:simplePos x="0" y="0"/>
            <wp:positionH relativeFrom="page">
              <wp:posOffset>3187064</wp:posOffset>
            </wp:positionH>
            <wp:positionV relativeFrom="paragraph">
              <wp:posOffset>129027</wp:posOffset>
            </wp:positionV>
            <wp:extent cx="1641042" cy="1426464"/>
            <wp:effectExtent l="0" t="0" r="0" b="0"/>
            <wp:wrapTopAndBottom/>
            <wp:docPr id="449" name="image23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" name="image236.jpeg"/>
                    <pic:cNvPicPr/>
                  </pic:nvPicPr>
                  <pic:blipFill>
                    <a:blip r:embed="rId2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41042" cy="14264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ABC606" w14:textId="77777777" w:rsidR="00266EB3" w:rsidRDefault="00266EB3">
      <w:pPr>
        <w:pStyle w:val="BodyText"/>
        <w:spacing w:before="10"/>
        <w:rPr>
          <w:sz w:val="27"/>
        </w:rPr>
      </w:pPr>
    </w:p>
    <w:p w14:paraId="4CD89897" w14:textId="77777777" w:rsidR="00266EB3" w:rsidRDefault="00000000">
      <w:pPr>
        <w:pStyle w:val="ListParagraph"/>
        <w:numPr>
          <w:ilvl w:val="0"/>
          <w:numId w:val="24"/>
        </w:numPr>
        <w:tabs>
          <w:tab w:val="left" w:pos="1201"/>
        </w:tabs>
        <w:spacing w:line="364" w:lineRule="auto"/>
        <w:ind w:right="494"/>
        <w:jc w:val="both"/>
        <w:rPr>
          <w:sz w:val="24"/>
        </w:rPr>
      </w:pP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Ultrafil</w:t>
      </w:r>
      <w:r>
        <w:rPr>
          <w:spacing w:val="1"/>
          <w:sz w:val="24"/>
        </w:rPr>
        <w:t xml:space="preserve"> </w:t>
      </w:r>
      <w:r>
        <w:rPr>
          <w:sz w:val="24"/>
        </w:rPr>
        <w:t>technique</w:t>
      </w:r>
      <w:r>
        <w:rPr>
          <w:spacing w:val="1"/>
          <w:sz w:val="24"/>
        </w:rPr>
        <w:t xml:space="preserve"> </w:t>
      </w:r>
      <w:proofErr w:type="gramStart"/>
      <w:r>
        <w:rPr>
          <w:sz w:val="24"/>
        </w:rPr>
        <w:t>docs</w:t>
      </w:r>
      <w:proofErr w:type="gramEnd"/>
      <w:r>
        <w:rPr>
          <w:spacing w:val="1"/>
          <w:sz w:val="24"/>
        </w:rPr>
        <w:t xml:space="preserve"> </w:t>
      </w:r>
      <w:proofErr w:type="gramStart"/>
      <w:r>
        <w:rPr>
          <w:sz w:val="24"/>
        </w:rPr>
        <w:t>not</w:t>
      </w:r>
      <w:r>
        <w:rPr>
          <w:spacing w:val="1"/>
          <w:sz w:val="24"/>
        </w:rPr>
        <w:t xml:space="preserve"> </w:t>
      </w:r>
      <w:r>
        <w:rPr>
          <w:sz w:val="24"/>
        </w:rPr>
        <w:t>advocate</w:t>
      </w:r>
      <w:proofErr w:type="gramEnd"/>
      <w:r>
        <w:rPr>
          <w:spacing w:val="1"/>
          <w:sz w:val="24"/>
        </w:rPr>
        <w:t xml:space="preserve"> </w:t>
      </w:r>
      <w:r>
        <w:rPr>
          <w:sz w:val="24"/>
        </w:rPr>
        <w:t>manual</w:t>
      </w:r>
      <w:r>
        <w:rPr>
          <w:spacing w:val="1"/>
          <w:sz w:val="24"/>
        </w:rPr>
        <w:t xml:space="preserve"> </w:t>
      </w:r>
      <w:r>
        <w:rPr>
          <w:sz w:val="24"/>
        </w:rPr>
        <w:t>compaction.</w:t>
      </w:r>
      <w:r>
        <w:rPr>
          <w:spacing w:val="63"/>
          <w:sz w:val="24"/>
        </w:rPr>
        <w:t xml:space="preserve"> </w:t>
      </w:r>
      <w:r>
        <w:rPr>
          <w:sz w:val="24"/>
        </w:rPr>
        <w:t>If</w:t>
      </w:r>
      <w:r>
        <w:rPr>
          <w:spacing w:val="1"/>
          <w:sz w:val="24"/>
        </w:rPr>
        <w:t xml:space="preserve"> </w:t>
      </w:r>
      <w:r>
        <w:rPr>
          <w:sz w:val="24"/>
        </w:rPr>
        <w:t>desired, pluggers should be dipped in isopropyl alcohol before use to</w:t>
      </w:r>
      <w:r>
        <w:rPr>
          <w:spacing w:val="1"/>
          <w:sz w:val="24"/>
        </w:rPr>
        <w:t xml:space="preserve"> </w:t>
      </w:r>
      <w:r>
        <w:rPr>
          <w:sz w:val="24"/>
        </w:rPr>
        <w:t>prevent</w:t>
      </w:r>
      <w:r>
        <w:rPr>
          <w:spacing w:val="1"/>
          <w:sz w:val="24"/>
        </w:rPr>
        <w:t xml:space="preserve"> </w:t>
      </w:r>
      <w:r>
        <w:rPr>
          <w:sz w:val="24"/>
        </w:rPr>
        <w:t>adhesion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dislodgment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lacky</w:t>
      </w:r>
      <w:r>
        <w:rPr>
          <w:spacing w:val="1"/>
          <w:sz w:val="24"/>
        </w:rPr>
        <w:t xml:space="preserve"> </w:t>
      </w:r>
      <w:r>
        <w:rPr>
          <w:sz w:val="24"/>
        </w:rPr>
        <w:t>gutta-percha.</w:t>
      </w:r>
      <w:r>
        <w:rPr>
          <w:spacing w:val="1"/>
          <w:sz w:val="24"/>
        </w:rPr>
        <w:t xml:space="preserve"> </w:t>
      </w:r>
      <w:r>
        <w:rPr>
          <w:sz w:val="24"/>
        </w:rPr>
        <w:t>Hand</w:t>
      </w:r>
      <w:r>
        <w:rPr>
          <w:spacing w:val="-61"/>
          <w:sz w:val="24"/>
        </w:rPr>
        <w:t xml:space="preserve"> </w:t>
      </w:r>
      <w:r>
        <w:rPr>
          <w:sz w:val="24"/>
        </w:rPr>
        <w:t>condensation with pluggers is done with a light tapping pressure rather</w:t>
      </w:r>
      <w:r>
        <w:rPr>
          <w:spacing w:val="1"/>
          <w:sz w:val="24"/>
        </w:rPr>
        <w:t xml:space="preserve"> </w:t>
      </w:r>
      <w:r>
        <w:rPr>
          <w:sz w:val="24"/>
        </w:rPr>
        <w:t>than a</w:t>
      </w:r>
      <w:r>
        <w:rPr>
          <w:spacing w:val="2"/>
          <w:sz w:val="24"/>
        </w:rPr>
        <w:t xml:space="preserve"> </w:t>
      </w:r>
      <w:r>
        <w:rPr>
          <w:sz w:val="24"/>
        </w:rPr>
        <w:t>forceful</w:t>
      </w:r>
      <w:r>
        <w:rPr>
          <w:spacing w:val="2"/>
          <w:sz w:val="24"/>
        </w:rPr>
        <w:t xml:space="preserve"> </w:t>
      </w:r>
      <w:r>
        <w:rPr>
          <w:sz w:val="24"/>
        </w:rPr>
        <w:t>vertical compaction.</w:t>
      </w:r>
    </w:p>
    <w:p w14:paraId="2C62AC7A" w14:textId="77777777" w:rsidR="00266EB3" w:rsidRDefault="00000000">
      <w:pPr>
        <w:pStyle w:val="Heading3"/>
        <w:numPr>
          <w:ilvl w:val="0"/>
          <w:numId w:val="24"/>
        </w:numPr>
        <w:tabs>
          <w:tab w:val="left" w:pos="841"/>
        </w:tabs>
        <w:spacing w:before="200" w:line="360" w:lineRule="auto"/>
        <w:ind w:left="840" w:right="504"/>
        <w:jc w:val="left"/>
      </w:pPr>
      <w:r>
        <w:rPr>
          <w:u w:val="thick"/>
        </w:rPr>
        <w:t>Calamus</w:t>
      </w:r>
      <w:r>
        <w:rPr>
          <w:spacing w:val="49"/>
          <w:u w:val="thick"/>
        </w:rPr>
        <w:t xml:space="preserve"> </w:t>
      </w:r>
      <w:r>
        <w:rPr>
          <w:u w:val="thick"/>
        </w:rPr>
        <w:t>flow</w:t>
      </w:r>
      <w:r>
        <w:rPr>
          <w:spacing w:val="51"/>
          <w:u w:val="thick"/>
        </w:rPr>
        <w:t xml:space="preserve"> </w:t>
      </w:r>
      <w:r>
        <w:rPr>
          <w:u w:val="thick"/>
        </w:rPr>
        <w:t>obturation</w:t>
      </w:r>
      <w:r>
        <w:rPr>
          <w:spacing w:val="48"/>
          <w:u w:val="thick"/>
        </w:rPr>
        <w:t xml:space="preserve"> </w:t>
      </w:r>
      <w:r>
        <w:rPr>
          <w:u w:val="thick"/>
        </w:rPr>
        <w:t>delivery</w:t>
      </w:r>
      <w:r>
        <w:rPr>
          <w:spacing w:val="45"/>
          <w:u w:val="thick"/>
        </w:rPr>
        <w:t xml:space="preserve"> </w:t>
      </w:r>
      <w:r>
        <w:rPr>
          <w:u w:val="thick"/>
        </w:rPr>
        <w:t>system</w:t>
      </w:r>
      <w:r>
        <w:rPr>
          <w:spacing w:val="49"/>
          <w:u w:val="thick"/>
        </w:rPr>
        <w:t xml:space="preserve"> </w:t>
      </w:r>
      <w:r>
        <w:rPr>
          <w:u w:val="thick"/>
        </w:rPr>
        <w:t>(DENTSPLY</w:t>
      </w:r>
      <w:r>
        <w:rPr>
          <w:spacing w:val="47"/>
          <w:u w:val="thick"/>
        </w:rPr>
        <w:t xml:space="preserve"> </w:t>
      </w:r>
      <w:r>
        <w:rPr>
          <w:u w:val="thick"/>
        </w:rPr>
        <w:t>Tulsa</w:t>
      </w:r>
      <w:r>
        <w:rPr>
          <w:spacing w:val="49"/>
          <w:u w:val="thick"/>
        </w:rPr>
        <w:t xml:space="preserve"> </w:t>
      </w:r>
      <w:r>
        <w:rPr>
          <w:u w:val="thick"/>
        </w:rPr>
        <w:t>Dental</w:t>
      </w:r>
      <w:r>
        <w:rPr>
          <w:spacing w:val="-64"/>
        </w:rPr>
        <w:t xml:space="preserve"> </w:t>
      </w:r>
      <w:r>
        <w:rPr>
          <w:u w:val="thick"/>
        </w:rPr>
        <w:t>Specialties)</w:t>
      </w:r>
    </w:p>
    <w:p w14:paraId="607F9311" w14:textId="77777777" w:rsidR="00266EB3" w:rsidRDefault="00266EB3">
      <w:pPr>
        <w:pStyle w:val="BodyText"/>
        <w:spacing w:before="6"/>
        <w:rPr>
          <w:rFonts w:ascii="Arial"/>
          <w:b/>
          <w:sz w:val="9"/>
        </w:rPr>
      </w:pPr>
    </w:p>
    <w:p w14:paraId="1939EFB6" w14:textId="77777777" w:rsidR="00266EB3" w:rsidRDefault="00000000">
      <w:pPr>
        <w:pStyle w:val="BodyText"/>
        <w:spacing w:before="96" w:line="364" w:lineRule="auto"/>
        <w:ind w:left="480" w:right="492"/>
        <w:jc w:val="both"/>
      </w:pPr>
      <w:r>
        <w:t>It is a thermoplastic device equipped with a cartridge system with 20- and 23-</w:t>
      </w:r>
      <w:r>
        <w:rPr>
          <w:spacing w:val="1"/>
        </w:rPr>
        <w:t xml:space="preserve"> </w:t>
      </w:r>
      <w:r>
        <w:t xml:space="preserve">gauge needles. The unit permits control of temperature </w:t>
      </w:r>
      <w:proofErr w:type="gramStart"/>
      <w:r>
        <w:t>and also</w:t>
      </w:r>
      <w:proofErr w:type="gramEnd"/>
      <w:r>
        <w:t xml:space="preserve"> the flow rate.</w:t>
      </w:r>
      <w:r>
        <w:rPr>
          <w:spacing w:val="1"/>
        </w:rPr>
        <w:t xml:space="preserve"> </w:t>
      </w:r>
      <w:r>
        <w:t>Pluggers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also</w:t>
      </w:r>
      <w:r>
        <w:rPr>
          <w:spacing w:val="1"/>
        </w:rPr>
        <w:t xml:space="preserve"> </w:t>
      </w:r>
      <w:r>
        <w:t>available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use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system.</w:t>
      </w:r>
      <w:r>
        <w:rPr>
          <w:spacing w:val="1"/>
        </w:rPr>
        <w:t xml:space="preserve"> </w:t>
      </w:r>
      <w:r>
        <w:t>The</w:t>
      </w:r>
      <w:r>
        <w:rPr>
          <w:spacing w:val="63"/>
        </w:rPr>
        <w:t xml:space="preserve"> </w:t>
      </w:r>
      <w:proofErr w:type="gramStart"/>
      <w:r>
        <w:t>360</w:t>
      </w:r>
      <w:r>
        <w:rPr>
          <w:spacing w:val="64"/>
        </w:rPr>
        <w:t xml:space="preserve"> </w:t>
      </w:r>
      <w:r>
        <w:t>degree</w:t>
      </w:r>
      <w:proofErr w:type="gramEnd"/>
      <w:r>
        <w:rPr>
          <w:spacing w:val="1"/>
        </w:rPr>
        <w:t xml:space="preserve"> </w:t>
      </w:r>
      <w:r>
        <w:t>activation</w:t>
      </w:r>
      <w:r>
        <w:rPr>
          <w:spacing w:val="2"/>
        </w:rPr>
        <w:t xml:space="preserve"> </w:t>
      </w:r>
      <w:r>
        <w:t>switch</w:t>
      </w:r>
      <w:r>
        <w:rPr>
          <w:spacing w:val="2"/>
        </w:rPr>
        <w:t xml:space="preserve"> </w:t>
      </w:r>
      <w:r>
        <w:t>allows</w:t>
      </w:r>
      <w:r>
        <w:rPr>
          <w:spacing w:val="1"/>
        </w:rPr>
        <w:t xml:space="preserve"> </w:t>
      </w:r>
      <w:r>
        <w:t>great</w:t>
      </w:r>
      <w:r>
        <w:rPr>
          <w:spacing w:val="3"/>
        </w:rPr>
        <w:t xml:space="preserve"> </w:t>
      </w:r>
      <w:r>
        <w:t>tactile</w:t>
      </w:r>
      <w:r>
        <w:rPr>
          <w:spacing w:val="2"/>
        </w:rPr>
        <w:t xml:space="preserve"> </w:t>
      </w:r>
      <w:r>
        <w:t>sensation</w:t>
      </w:r>
      <w:r>
        <w:rPr>
          <w:spacing w:val="2"/>
        </w:rPr>
        <w:t xml:space="preserve"> </w:t>
      </w:r>
      <w:r>
        <w:t>during</w:t>
      </w:r>
      <w:r>
        <w:rPr>
          <w:spacing w:val="1"/>
        </w:rPr>
        <w:t xml:space="preserve"> </w:t>
      </w:r>
      <w:r>
        <w:t>use.</w:t>
      </w:r>
    </w:p>
    <w:p w14:paraId="5EADC83F" w14:textId="77777777" w:rsidR="00266EB3" w:rsidRDefault="00000000">
      <w:pPr>
        <w:pStyle w:val="BodyText"/>
        <w:spacing w:before="2"/>
        <w:rPr>
          <w:sz w:val="18"/>
        </w:rPr>
      </w:pPr>
      <w:r>
        <w:rPr>
          <w:noProof/>
        </w:rPr>
        <w:drawing>
          <wp:anchor distT="0" distB="0" distL="0" distR="0" simplePos="0" relativeHeight="181" behindDoc="0" locked="0" layoutInCell="1" allowOverlap="1" wp14:anchorId="3BC14F91" wp14:editId="02164BA4">
            <wp:simplePos x="0" y="0"/>
            <wp:positionH relativeFrom="page">
              <wp:posOffset>3314507</wp:posOffset>
            </wp:positionH>
            <wp:positionV relativeFrom="paragraph">
              <wp:posOffset>155915</wp:posOffset>
            </wp:positionV>
            <wp:extent cx="1381564" cy="2149792"/>
            <wp:effectExtent l="0" t="0" r="0" b="0"/>
            <wp:wrapTopAndBottom/>
            <wp:docPr id="451" name="image2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" name="image237.png"/>
                    <pic:cNvPicPr/>
                  </pic:nvPicPr>
                  <pic:blipFill>
                    <a:blip r:embed="rId2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1564" cy="21497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E7FC64" w14:textId="77777777" w:rsidR="00266EB3" w:rsidRDefault="00000000">
      <w:pPr>
        <w:pStyle w:val="Heading3"/>
        <w:spacing w:before="220"/>
        <w:ind w:left="0" w:right="19"/>
        <w:jc w:val="center"/>
      </w:pPr>
      <w:r>
        <w:t>Fig.146</w:t>
      </w:r>
      <w:r>
        <w:rPr>
          <w:spacing w:val="-3"/>
        </w:rPr>
        <w:t xml:space="preserve"> </w:t>
      </w:r>
      <w:r>
        <w:t>Calamus</w:t>
      </w:r>
      <w:r>
        <w:rPr>
          <w:spacing w:val="-1"/>
        </w:rPr>
        <w:t xml:space="preserve"> </w:t>
      </w:r>
      <w:r>
        <w:t>flow</w:t>
      </w:r>
      <w:r>
        <w:rPr>
          <w:spacing w:val="-2"/>
        </w:rPr>
        <w:t xml:space="preserve"> </w:t>
      </w:r>
      <w:r>
        <w:t>obturation</w:t>
      </w:r>
      <w:r>
        <w:rPr>
          <w:spacing w:val="-1"/>
        </w:rPr>
        <w:t xml:space="preserve"> </w:t>
      </w:r>
      <w:r>
        <w:t>delivery</w:t>
      </w:r>
      <w:r>
        <w:rPr>
          <w:spacing w:val="-6"/>
        </w:rPr>
        <w:t xml:space="preserve"> </w:t>
      </w:r>
      <w:r>
        <w:t>system</w:t>
      </w:r>
    </w:p>
    <w:p w14:paraId="1DCA6A90" w14:textId="77777777" w:rsidR="00266EB3" w:rsidRDefault="00266EB3">
      <w:pPr>
        <w:jc w:val="center"/>
        <w:sectPr w:rsidR="00266EB3">
          <w:pgSz w:w="11910" w:h="16840"/>
          <w:pgMar w:top="1300" w:right="940" w:bottom="1400" w:left="1680" w:header="712" w:footer="1170" w:gutter="0"/>
          <w:cols w:space="720"/>
        </w:sectPr>
      </w:pPr>
    </w:p>
    <w:p w14:paraId="7966CECE" w14:textId="77777777" w:rsidR="00266EB3" w:rsidRDefault="00000000">
      <w:pPr>
        <w:pStyle w:val="ListParagraph"/>
        <w:numPr>
          <w:ilvl w:val="0"/>
          <w:numId w:val="24"/>
        </w:numPr>
        <w:tabs>
          <w:tab w:val="left" w:pos="841"/>
        </w:tabs>
        <w:spacing w:before="121"/>
        <w:ind w:left="840" w:hanging="361"/>
        <w:jc w:val="left"/>
        <w:rPr>
          <w:rFonts w:ascii="Arial"/>
          <w:b/>
          <w:sz w:val="24"/>
        </w:rPr>
      </w:pPr>
      <w:r>
        <w:rPr>
          <w:rFonts w:ascii="Arial"/>
          <w:b/>
          <w:sz w:val="24"/>
          <w:u w:val="thick"/>
        </w:rPr>
        <w:lastRenderedPageBreak/>
        <w:t>Elements</w:t>
      </w:r>
      <w:r>
        <w:rPr>
          <w:rFonts w:ascii="Arial"/>
          <w:b/>
          <w:spacing w:val="-3"/>
          <w:sz w:val="24"/>
          <w:u w:val="thick"/>
        </w:rPr>
        <w:t xml:space="preserve"> </w:t>
      </w:r>
      <w:r>
        <w:rPr>
          <w:rFonts w:ascii="Arial"/>
          <w:b/>
          <w:sz w:val="24"/>
          <w:u w:val="thick"/>
        </w:rPr>
        <w:t>Obturation</w:t>
      </w:r>
      <w:r>
        <w:rPr>
          <w:rFonts w:ascii="Arial"/>
          <w:b/>
          <w:spacing w:val="-4"/>
          <w:sz w:val="24"/>
          <w:u w:val="thick"/>
        </w:rPr>
        <w:t xml:space="preserve"> </w:t>
      </w:r>
      <w:r>
        <w:rPr>
          <w:rFonts w:ascii="Arial"/>
          <w:b/>
          <w:sz w:val="24"/>
          <w:u w:val="thick"/>
        </w:rPr>
        <w:t>Unit</w:t>
      </w:r>
      <w:r>
        <w:rPr>
          <w:rFonts w:ascii="Arial"/>
          <w:b/>
          <w:spacing w:val="-1"/>
          <w:sz w:val="24"/>
          <w:u w:val="thick"/>
        </w:rPr>
        <w:t xml:space="preserve"> </w:t>
      </w:r>
      <w:r>
        <w:rPr>
          <w:rFonts w:ascii="Arial"/>
          <w:b/>
          <w:sz w:val="24"/>
          <w:u w:val="thick"/>
        </w:rPr>
        <w:t>(SybronEndo)</w:t>
      </w:r>
    </w:p>
    <w:p w14:paraId="7818B363" w14:textId="77777777" w:rsidR="00266EB3" w:rsidRDefault="00266EB3">
      <w:pPr>
        <w:pStyle w:val="BodyText"/>
        <w:spacing w:before="5"/>
        <w:rPr>
          <w:rFonts w:ascii="Arial"/>
          <w:b/>
          <w:sz w:val="21"/>
        </w:rPr>
      </w:pPr>
    </w:p>
    <w:p w14:paraId="66A6D539" w14:textId="77777777" w:rsidR="00266EB3" w:rsidRDefault="00000000">
      <w:pPr>
        <w:pStyle w:val="BodyText"/>
        <w:spacing w:before="96" w:line="364" w:lineRule="auto"/>
        <w:ind w:left="480" w:right="496"/>
        <w:jc w:val="both"/>
      </w:pPr>
      <w:r>
        <w:t>The Elements Obturation Unit combines our System B™ technology with a</w:t>
      </w:r>
      <w:r>
        <w:rPr>
          <w:spacing w:val="1"/>
        </w:rPr>
        <w:t xml:space="preserve"> </w:t>
      </w:r>
      <w:r>
        <w:t>motor-driven extruder handpiece to make obturation efficient, predictable, and</w:t>
      </w:r>
      <w:r>
        <w:rPr>
          <w:spacing w:val="1"/>
        </w:rPr>
        <w:t xml:space="preserve"> </w:t>
      </w:r>
      <w:r>
        <w:t>accurate.</w:t>
      </w:r>
      <w:r>
        <w:rPr>
          <w:spacing w:val="1"/>
        </w:rPr>
        <w:t xml:space="preserve"> </w:t>
      </w:r>
      <w:r>
        <w:t>From</w:t>
      </w:r>
      <w:r>
        <w:rPr>
          <w:spacing w:val="1"/>
        </w:rPr>
        <w:t xml:space="preserve"> </w:t>
      </w:r>
      <w:r>
        <w:t>down-pack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backfill,</w:t>
      </w:r>
      <w:r>
        <w:rPr>
          <w:spacing w:val="1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puts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Continuous</w:t>
      </w:r>
      <w:r>
        <w:rPr>
          <w:spacing w:val="1"/>
        </w:rPr>
        <w:t xml:space="preserve"> </w:t>
      </w:r>
      <w:r>
        <w:t>Wave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Condensation Technique into one simple-to-operate device that takes up only</w:t>
      </w:r>
      <w:r>
        <w:rPr>
          <w:spacing w:val="1"/>
        </w:rPr>
        <w:t xml:space="preserve"> </w:t>
      </w:r>
      <w:r>
        <w:t>1/3</w:t>
      </w:r>
      <w:r>
        <w:rPr>
          <w:spacing w:val="3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space</w:t>
      </w:r>
      <w:r>
        <w:rPr>
          <w:spacing w:val="3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two</w:t>
      </w:r>
      <w:r>
        <w:rPr>
          <w:spacing w:val="2"/>
        </w:rPr>
        <w:t xml:space="preserve"> </w:t>
      </w:r>
      <w:r>
        <w:t>separate</w:t>
      </w:r>
      <w:r>
        <w:rPr>
          <w:spacing w:val="1"/>
        </w:rPr>
        <w:t xml:space="preserve"> </w:t>
      </w:r>
      <w:r>
        <w:t>machines.</w:t>
      </w:r>
    </w:p>
    <w:p w14:paraId="294EDA14" w14:textId="77777777" w:rsidR="00266EB3" w:rsidRDefault="00000000">
      <w:pPr>
        <w:pStyle w:val="BodyText"/>
        <w:spacing w:before="6"/>
        <w:rPr>
          <w:sz w:val="14"/>
        </w:rPr>
      </w:pPr>
      <w:r>
        <w:rPr>
          <w:noProof/>
        </w:rPr>
        <w:drawing>
          <wp:anchor distT="0" distB="0" distL="0" distR="0" simplePos="0" relativeHeight="182" behindDoc="0" locked="0" layoutInCell="1" allowOverlap="1" wp14:anchorId="2C607D83" wp14:editId="0CBBE782">
            <wp:simplePos x="0" y="0"/>
            <wp:positionH relativeFrom="page">
              <wp:posOffset>3075304</wp:posOffset>
            </wp:positionH>
            <wp:positionV relativeFrom="paragraph">
              <wp:posOffset>129313</wp:posOffset>
            </wp:positionV>
            <wp:extent cx="1851884" cy="2231421"/>
            <wp:effectExtent l="0" t="0" r="0" b="0"/>
            <wp:wrapTopAndBottom/>
            <wp:docPr id="453" name="image2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" name="image238.png"/>
                    <pic:cNvPicPr/>
                  </pic:nvPicPr>
                  <pic:blipFill>
                    <a:blip r:embed="rId2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1884" cy="22314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110FA18" w14:textId="77777777" w:rsidR="00266EB3" w:rsidRDefault="00266EB3">
      <w:pPr>
        <w:pStyle w:val="BodyText"/>
        <w:spacing w:before="3"/>
        <w:rPr>
          <w:sz w:val="29"/>
        </w:rPr>
      </w:pPr>
    </w:p>
    <w:p w14:paraId="135759D7" w14:textId="77777777" w:rsidR="00266EB3" w:rsidRDefault="00000000">
      <w:pPr>
        <w:pStyle w:val="Heading3"/>
        <w:spacing w:before="1"/>
        <w:ind w:left="559" w:right="576"/>
        <w:jc w:val="center"/>
      </w:pPr>
      <w:r>
        <w:t>Fig.147</w:t>
      </w:r>
      <w:r>
        <w:rPr>
          <w:spacing w:val="-3"/>
        </w:rPr>
        <w:t xml:space="preserve"> </w:t>
      </w:r>
      <w:r>
        <w:t>Elements</w:t>
      </w:r>
      <w:r>
        <w:rPr>
          <w:spacing w:val="-1"/>
        </w:rPr>
        <w:t xml:space="preserve"> </w:t>
      </w:r>
      <w:r>
        <w:t>Obturation</w:t>
      </w:r>
      <w:r>
        <w:rPr>
          <w:spacing w:val="-1"/>
        </w:rPr>
        <w:t xml:space="preserve"> </w:t>
      </w:r>
      <w:r>
        <w:t>Unit</w:t>
      </w:r>
      <w:r>
        <w:rPr>
          <w:spacing w:val="-1"/>
        </w:rPr>
        <w:t xml:space="preserve"> </w:t>
      </w:r>
      <w:r>
        <w:t>(SybronEndo)</w:t>
      </w:r>
    </w:p>
    <w:p w14:paraId="191E4EE5" w14:textId="77777777" w:rsidR="00266EB3" w:rsidRDefault="00266EB3">
      <w:pPr>
        <w:pStyle w:val="BodyText"/>
        <w:spacing w:before="4"/>
        <w:rPr>
          <w:rFonts w:ascii="Arial"/>
          <w:b/>
          <w:sz w:val="29"/>
        </w:rPr>
      </w:pPr>
    </w:p>
    <w:p w14:paraId="3AC56D1A" w14:textId="77777777" w:rsidR="00266EB3" w:rsidRDefault="00000000">
      <w:pPr>
        <w:ind w:left="480"/>
        <w:rPr>
          <w:rFonts w:ascii="Arial"/>
          <w:b/>
          <w:sz w:val="24"/>
        </w:rPr>
      </w:pPr>
      <w:r>
        <w:rPr>
          <w:rFonts w:ascii="Arial"/>
          <w:b/>
          <w:sz w:val="24"/>
        </w:rPr>
        <w:t>System</w:t>
      </w:r>
      <w:r>
        <w:rPr>
          <w:rFonts w:ascii="Arial"/>
          <w:b/>
          <w:spacing w:val="-2"/>
          <w:sz w:val="24"/>
        </w:rPr>
        <w:t xml:space="preserve"> </w:t>
      </w:r>
      <w:r>
        <w:rPr>
          <w:rFonts w:ascii="Arial"/>
          <w:b/>
          <w:sz w:val="24"/>
        </w:rPr>
        <w:t>B</w:t>
      </w:r>
    </w:p>
    <w:p w14:paraId="42F743FB" w14:textId="77777777" w:rsidR="00266EB3" w:rsidRDefault="00266EB3">
      <w:pPr>
        <w:pStyle w:val="BodyText"/>
        <w:spacing w:before="6"/>
        <w:rPr>
          <w:rFonts w:ascii="Arial"/>
          <w:b/>
          <w:sz w:val="29"/>
        </w:rPr>
      </w:pPr>
    </w:p>
    <w:p w14:paraId="22F7BD3E" w14:textId="77777777" w:rsidR="00266EB3" w:rsidRDefault="00000000">
      <w:pPr>
        <w:pStyle w:val="ListParagraph"/>
        <w:numPr>
          <w:ilvl w:val="0"/>
          <w:numId w:val="23"/>
        </w:numPr>
        <w:tabs>
          <w:tab w:val="left" w:pos="1200"/>
          <w:tab w:val="left" w:pos="1201"/>
        </w:tabs>
        <w:ind w:hanging="361"/>
        <w:rPr>
          <w:sz w:val="24"/>
        </w:rPr>
      </w:pPr>
      <w:r>
        <w:rPr>
          <w:sz w:val="24"/>
        </w:rPr>
        <w:t>One-touch controls</w:t>
      </w:r>
      <w:r>
        <w:rPr>
          <w:spacing w:val="-1"/>
          <w:sz w:val="24"/>
        </w:rPr>
        <w:t xml:space="preserve"> </w:t>
      </w:r>
      <w:r>
        <w:rPr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z w:val="24"/>
        </w:rPr>
        <w:t>down-pack,</w:t>
      </w:r>
      <w:r>
        <w:rPr>
          <w:spacing w:val="1"/>
          <w:sz w:val="24"/>
        </w:rPr>
        <w:t xml:space="preserve"> </w:t>
      </w:r>
      <w:r>
        <w:rPr>
          <w:sz w:val="24"/>
        </w:rPr>
        <w:t>backfill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hot</w:t>
      </w:r>
      <w:r>
        <w:rPr>
          <w:spacing w:val="1"/>
          <w:sz w:val="24"/>
        </w:rPr>
        <w:t xml:space="preserve"> </w:t>
      </w:r>
      <w:r>
        <w:rPr>
          <w:sz w:val="24"/>
        </w:rPr>
        <w:t>pulp testing</w:t>
      </w:r>
    </w:p>
    <w:p w14:paraId="1523AAD3" w14:textId="77777777" w:rsidR="00266EB3" w:rsidRDefault="00000000">
      <w:pPr>
        <w:pStyle w:val="ListParagraph"/>
        <w:numPr>
          <w:ilvl w:val="0"/>
          <w:numId w:val="23"/>
        </w:numPr>
        <w:tabs>
          <w:tab w:val="left" w:pos="1200"/>
          <w:tab w:val="left" w:pos="1201"/>
        </w:tabs>
        <w:spacing w:before="136"/>
        <w:ind w:hanging="361"/>
        <w:rPr>
          <w:sz w:val="24"/>
        </w:rPr>
      </w:pPr>
      <w:r>
        <w:rPr>
          <w:sz w:val="24"/>
        </w:rPr>
        <w:t>Each</w:t>
      </w:r>
      <w:r>
        <w:rPr>
          <w:spacing w:val="-2"/>
          <w:sz w:val="24"/>
        </w:rPr>
        <w:t xml:space="preserve"> </w:t>
      </w:r>
      <w:r>
        <w:rPr>
          <w:sz w:val="24"/>
        </w:rPr>
        <w:t>function</w:t>
      </w:r>
      <w:r>
        <w:rPr>
          <w:spacing w:val="-1"/>
          <w:sz w:val="24"/>
        </w:rPr>
        <w:t xml:space="preserve"> </w:t>
      </w:r>
      <w:r>
        <w:rPr>
          <w:sz w:val="24"/>
        </w:rPr>
        <w:t>has</w:t>
      </w:r>
      <w:r>
        <w:rPr>
          <w:spacing w:val="-2"/>
          <w:sz w:val="24"/>
        </w:rPr>
        <w:t xml:space="preserve"> </w:t>
      </w:r>
      <w:r>
        <w:rPr>
          <w:sz w:val="24"/>
        </w:rPr>
        <w:t>preset</w:t>
      </w:r>
      <w:r>
        <w:rPr>
          <w:spacing w:val="1"/>
          <w:sz w:val="24"/>
        </w:rPr>
        <w:t xml:space="preserve"> </w:t>
      </w:r>
      <w:r>
        <w:rPr>
          <w:sz w:val="24"/>
        </w:rPr>
        <w:t>temperature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duration</w:t>
      </w:r>
    </w:p>
    <w:p w14:paraId="145D1614" w14:textId="77777777" w:rsidR="00266EB3" w:rsidRDefault="00000000">
      <w:pPr>
        <w:pStyle w:val="ListParagraph"/>
        <w:numPr>
          <w:ilvl w:val="0"/>
          <w:numId w:val="23"/>
        </w:numPr>
        <w:tabs>
          <w:tab w:val="left" w:pos="1200"/>
          <w:tab w:val="left" w:pos="1201"/>
        </w:tabs>
        <w:spacing w:before="136"/>
        <w:ind w:hanging="361"/>
        <w:rPr>
          <w:sz w:val="24"/>
        </w:rPr>
      </w:pPr>
      <w:r>
        <w:rPr>
          <w:sz w:val="24"/>
        </w:rPr>
        <w:t>Tip</w:t>
      </w:r>
      <w:r>
        <w:rPr>
          <w:spacing w:val="-3"/>
          <w:sz w:val="24"/>
        </w:rPr>
        <w:t xml:space="preserve"> </w:t>
      </w:r>
      <w:r>
        <w:rPr>
          <w:sz w:val="24"/>
        </w:rPr>
        <w:t>temperature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continuously</w:t>
      </w:r>
      <w:r>
        <w:rPr>
          <w:spacing w:val="-3"/>
          <w:sz w:val="24"/>
        </w:rPr>
        <w:t xml:space="preserve"> </w:t>
      </w:r>
      <w:r>
        <w:rPr>
          <w:sz w:val="24"/>
        </w:rPr>
        <w:t>maintained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displayed</w:t>
      </w:r>
    </w:p>
    <w:p w14:paraId="5224C44C" w14:textId="77777777" w:rsidR="00266EB3" w:rsidRDefault="00000000">
      <w:pPr>
        <w:pStyle w:val="ListParagraph"/>
        <w:numPr>
          <w:ilvl w:val="0"/>
          <w:numId w:val="23"/>
        </w:numPr>
        <w:tabs>
          <w:tab w:val="left" w:pos="1200"/>
          <w:tab w:val="left" w:pos="1201"/>
        </w:tabs>
        <w:spacing w:before="138"/>
        <w:ind w:hanging="361"/>
        <w:rPr>
          <w:sz w:val="24"/>
        </w:rPr>
      </w:pPr>
      <w:r>
        <w:rPr>
          <w:sz w:val="24"/>
        </w:rPr>
        <w:t>Time-out</w:t>
      </w:r>
      <w:r>
        <w:rPr>
          <w:spacing w:val="-4"/>
          <w:sz w:val="24"/>
        </w:rPr>
        <w:t xml:space="preserve"> </w:t>
      </w:r>
      <w:r>
        <w:rPr>
          <w:sz w:val="24"/>
        </w:rPr>
        <w:t>feature</w:t>
      </w:r>
      <w:r>
        <w:rPr>
          <w:spacing w:val="-2"/>
          <w:sz w:val="24"/>
        </w:rPr>
        <w:t xml:space="preserve"> </w:t>
      </w:r>
      <w:r>
        <w:rPr>
          <w:sz w:val="24"/>
        </w:rPr>
        <w:t>prevents overheating</w:t>
      </w:r>
    </w:p>
    <w:p w14:paraId="678B78F0" w14:textId="77777777" w:rsidR="00266EB3" w:rsidRDefault="00000000">
      <w:pPr>
        <w:pStyle w:val="ListParagraph"/>
        <w:numPr>
          <w:ilvl w:val="0"/>
          <w:numId w:val="23"/>
        </w:numPr>
        <w:tabs>
          <w:tab w:val="left" w:pos="1200"/>
          <w:tab w:val="left" w:pos="1201"/>
        </w:tabs>
        <w:spacing w:before="135"/>
        <w:ind w:hanging="361"/>
        <w:rPr>
          <w:sz w:val="24"/>
        </w:rPr>
      </w:pPr>
      <w:r>
        <w:rPr>
          <w:sz w:val="24"/>
        </w:rPr>
        <w:t>Automatic</w:t>
      </w:r>
      <w:r>
        <w:rPr>
          <w:spacing w:val="-1"/>
          <w:sz w:val="24"/>
        </w:rPr>
        <w:t xml:space="preserve"> </w:t>
      </w:r>
      <w:r>
        <w:rPr>
          <w:sz w:val="24"/>
        </w:rPr>
        <w:t>shut-off</w:t>
      </w:r>
      <w:r>
        <w:rPr>
          <w:spacing w:val="2"/>
          <w:sz w:val="24"/>
        </w:rPr>
        <w:t xml:space="preserve"> </w:t>
      </w:r>
      <w:r>
        <w:rPr>
          <w:sz w:val="24"/>
        </w:rPr>
        <w:t>precludes</w:t>
      </w:r>
      <w:r>
        <w:rPr>
          <w:spacing w:val="-1"/>
          <w:sz w:val="24"/>
        </w:rPr>
        <w:t xml:space="preserve"> </w:t>
      </w:r>
      <w:r>
        <w:rPr>
          <w:sz w:val="24"/>
        </w:rPr>
        <w:t>using wrong</w:t>
      </w:r>
      <w:r>
        <w:rPr>
          <w:spacing w:val="-2"/>
          <w:sz w:val="24"/>
        </w:rPr>
        <w:t xml:space="preserve"> </w:t>
      </w:r>
      <w:r>
        <w:rPr>
          <w:sz w:val="24"/>
        </w:rPr>
        <w:t>or</w:t>
      </w:r>
      <w:r>
        <w:rPr>
          <w:spacing w:val="5"/>
          <w:sz w:val="24"/>
        </w:rPr>
        <w:t xml:space="preserve"> </w:t>
      </w:r>
      <w:r>
        <w:rPr>
          <w:sz w:val="24"/>
        </w:rPr>
        <w:t>worn-out</w:t>
      </w:r>
      <w:r>
        <w:rPr>
          <w:spacing w:val="1"/>
          <w:sz w:val="24"/>
        </w:rPr>
        <w:t xml:space="preserve"> </w:t>
      </w:r>
      <w:r>
        <w:rPr>
          <w:sz w:val="24"/>
        </w:rPr>
        <w:t>tip</w:t>
      </w:r>
    </w:p>
    <w:p w14:paraId="6CAB8D84" w14:textId="77777777" w:rsidR="00266EB3" w:rsidRDefault="00000000">
      <w:pPr>
        <w:pStyle w:val="ListParagraph"/>
        <w:numPr>
          <w:ilvl w:val="0"/>
          <w:numId w:val="23"/>
        </w:numPr>
        <w:tabs>
          <w:tab w:val="left" w:pos="1200"/>
          <w:tab w:val="left" w:pos="1201"/>
        </w:tabs>
        <w:spacing w:before="136"/>
        <w:ind w:hanging="361"/>
        <w:rPr>
          <w:sz w:val="24"/>
        </w:rPr>
      </w:pPr>
      <w:r>
        <w:rPr>
          <w:sz w:val="24"/>
        </w:rPr>
        <w:t>Plugger</w:t>
      </w:r>
      <w:r>
        <w:rPr>
          <w:spacing w:val="-1"/>
          <w:sz w:val="24"/>
        </w:rPr>
        <w:t xml:space="preserve"> </w:t>
      </w:r>
      <w:r>
        <w:rPr>
          <w:sz w:val="24"/>
        </w:rPr>
        <w:t>heats</w:t>
      </w:r>
      <w:r>
        <w:rPr>
          <w:spacing w:val="1"/>
          <w:sz w:val="24"/>
        </w:rPr>
        <w:t xml:space="preserve"> </w:t>
      </w:r>
      <w:r>
        <w:rPr>
          <w:sz w:val="24"/>
        </w:rPr>
        <w:t>instantly</w:t>
      </w:r>
      <w:r>
        <w:rPr>
          <w:spacing w:val="-2"/>
          <w:sz w:val="24"/>
        </w:rPr>
        <w:t xml:space="preserve"> </w:t>
      </w:r>
      <w:r>
        <w:rPr>
          <w:sz w:val="24"/>
        </w:rPr>
        <w:t>for immediate</w:t>
      </w:r>
      <w:r>
        <w:rPr>
          <w:spacing w:val="-1"/>
          <w:sz w:val="24"/>
        </w:rPr>
        <w:t xml:space="preserve"> </w:t>
      </w:r>
      <w:r>
        <w:rPr>
          <w:sz w:val="24"/>
        </w:rPr>
        <w:t>use</w:t>
      </w:r>
    </w:p>
    <w:p w14:paraId="0C60E43D" w14:textId="77777777" w:rsidR="00266EB3" w:rsidRDefault="00000000">
      <w:pPr>
        <w:pStyle w:val="Heading3"/>
        <w:spacing w:before="135"/>
      </w:pPr>
      <w:r>
        <w:t>Extruder</w:t>
      </w:r>
    </w:p>
    <w:p w14:paraId="7C209F32" w14:textId="77777777" w:rsidR="00266EB3" w:rsidRDefault="00266EB3">
      <w:pPr>
        <w:pStyle w:val="BodyText"/>
        <w:spacing w:before="5"/>
        <w:rPr>
          <w:rFonts w:ascii="Arial"/>
          <w:b/>
          <w:sz w:val="29"/>
        </w:rPr>
      </w:pPr>
    </w:p>
    <w:p w14:paraId="0A88335C" w14:textId="77777777" w:rsidR="00266EB3" w:rsidRDefault="00000000">
      <w:pPr>
        <w:pStyle w:val="ListParagraph"/>
        <w:numPr>
          <w:ilvl w:val="0"/>
          <w:numId w:val="23"/>
        </w:numPr>
        <w:tabs>
          <w:tab w:val="left" w:pos="1200"/>
          <w:tab w:val="left" w:pos="1201"/>
        </w:tabs>
        <w:ind w:hanging="361"/>
        <w:rPr>
          <w:sz w:val="24"/>
        </w:rPr>
      </w:pPr>
      <w:r>
        <w:rPr>
          <w:sz w:val="24"/>
        </w:rPr>
        <w:t>Motorized</w:t>
      </w:r>
      <w:r>
        <w:rPr>
          <w:spacing w:val="-1"/>
          <w:sz w:val="24"/>
        </w:rPr>
        <w:t xml:space="preserve"> </w:t>
      </w:r>
      <w:r>
        <w:rPr>
          <w:sz w:val="24"/>
        </w:rPr>
        <w:t>handpiece eliminates</w:t>
      </w:r>
      <w:r>
        <w:rPr>
          <w:spacing w:val="-3"/>
          <w:sz w:val="24"/>
        </w:rPr>
        <w:t xml:space="preserve"> </w:t>
      </w:r>
      <w:r>
        <w:rPr>
          <w:sz w:val="24"/>
        </w:rPr>
        <w:t>hand</w:t>
      </w:r>
      <w:r>
        <w:rPr>
          <w:spacing w:val="-2"/>
          <w:sz w:val="24"/>
        </w:rPr>
        <w:t xml:space="preserve"> </w:t>
      </w:r>
      <w:r>
        <w:rPr>
          <w:sz w:val="24"/>
        </w:rPr>
        <w:t>fatigue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precludes</w:t>
      </w:r>
      <w:r>
        <w:rPr>
          <w:spacing w:val="-1"/>
          <w:sz w:val="24"/>
        </w:rPr>
        <w:t xml:space="preserve"> </w:t>
      </w:r>
      <w:r>
        <w:rPr>
          <w:sz w:val="24"/>
        </w:rPr>
        <w:t>voids</w:t>
      </w:r>
    </w:p>
    <w:p w14:paraId="2626FD02" w14:textId="77777777" w:rsidR="00266EB3" w:rsidRDefault="00000000">
      <w:pPr>
        <w:pStyle w:val="ListParagraph"/>
        <w:numPr>
          <w:ilvl w:val="0"/>
          <w:numId w:val="23"/>
        </w:numPr>
        <w:tabs>
          <w:tab w:val="left" w:pos="1200"/>
          <w:tab w:val="left" w:pos="1201"/>
        </w:tabs>
        <w:spacing w:before="136" w:line="355" w:lineRule="auto"/>
        <w:ind w:right="502"/>
        <w:rPr>
          <w:sz w:val="24"/>
        </w:rPr>
      </w:pPr>
      <w:r>
        <w:rPr>
          <w:sz w:val="24"/>
        </w:rPr>
        <w:t>Pencil-grip</w:t>
      </w:r>
      <w:r>
        <w:rPr>
          <w:spacing w:val="50"/>
          <w:sz w:val="24"/>
        </w:rPr>
        <w:t xml:space="preserve"> </w:t>
      </w:r>
      <w:r>
        <w:rPr>
          <w:sz w:val="24"/>
        </w:rPr>
        <w:t>handpiece</w:t>
      </w:r>
      <w:r>
        <w:rPr>
          <w:spacing w:val="50"/>
          <w:sz w:val="24"/>
        </w:rPr>
        <w:t xml:space="preserve"> </w:t>
      </w:r>
      <w:r>
        <w:rPr>
          <w:sz w:val="24"/>
        </w:rPr>
        <w:t>enhances</w:t>
      </w:r>
      <w:r>
        <w:rPr>
          <w:spacing w:val="50"/>
          <w:sz w:val="24"/>
        </w:rPr>
        <w:t xml:space="preserve"> </w:t>
      </w:r>
      <w:r>
        <w:rPr>
          <w:sz w:val="24"/>
        </w:rPr>
        <w:t>control</w:t>
      </w:r>
      <w:r>
        <w:rPr>
          <w:spacing w:val="51"/>
          <w:sz w:val="24"/>
        </w:rPr>
        <w:t xml:space="preserve"> </w:t>
      </w:r>
      <w:r>
        <w:rPr>
          <w:sz w:val="24"/>
        </w:rPr>
        <w:t>and</w:t>
      </w:r>
      <w:r>
        <w:rPr>
          <w:spacing w:val="49"/>
          <w:sz w:val="24"/>
        </w:rPr>
        <w:t xml:space="preserve"> </w:t>
      </w:r>
      <w:r>
        <w:rPr>
          <w:sz w:val="24"/>
        </w:rPr>
        <w:t>fits</w:t>
      </w:r>
      <w:r>
        <w:rPr>
          <w:spacing w:val="50"/>
          <w:sz w:val="24"/>
        </w:rPr>
        <w:t xml:space="preserve"> </w:t>
      </w:r>
      <w:r>
        <w:rPr>
          <w:sz w:val="24"/>
        </w:rPr>
        <w:t>standard</w:t>
      </w:r>
      <w:r>
        <w:rPr>
          <w:spacing w:val="49"/>
          <w:sz w:val="24"/>
        </w:rPr>
        <w:t xml:space="preserve"> </w:t>
      </w:r>
      <w:r>
        <w:rPr>
          <w:sz w:val="24"/>
        </w:rPr>
        <w:t>handpiece</w:t>
      </w:r>
      <w:r>
        <w:rPr>
          <w:spacing w:val="-61"/>
          <w:sz w:val="24"/>
        </w:rPr>
        <w:t xml:space="preserve"> </w:t>
      </w:r>
      <w:r>
        <w:rPr>
          <w:sz w:val="24"/>
        </w:rPr>
        <w:t>holders</w:t>
      </w:r>
    </w:p>
    <w:p w14:paraId="40C4EC20" w14:textId="77777777" w:rsidR="00266EB3" w:rsidRDefault="00000000">
      <w:pPr>
        <w:pStyle w:val="ListParagraph"/>
        <w:numPr>
          <w:ilvl w:val="0"/>
          <w:numId w:val="23"/>
        </w:numPr>
        <w:tabs>
          <w:tab w:val="left" w:pos="1200"/>
          <w:tab w:val="left" w:pos="1201"/>
        </w:tabs>
        <w:spacing w:before="8"/>
        <w:ind w:hanging="361"/>
        <w:rPr>
          <w:sz w:val="24"/>
        </w:rPr>
      </w:pPr>
      <w:r>
        <w:rPr>
          <w:sz w:val="24"/>
        </w:rPr>
        <w:t>Precise temperature control</w:t>
      </w:r>
      <w:r>
        <w:rPr>
          <w:spacing w:val="-1"/>
          <w:sz w:val="24"/>
        </w:rPr>
        <w:t xml:space="preserve"> </w:t>
      </w: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>consistency</w:t>
      </w:r>
    </w:p>
    <w:p w14:paraId="5DA35C84" w14:textId="77777777" w:rsidR="00266EB3" w:rsidRDefault="00000000">
      <w:pPr>
        <w:pStyle w:val="ListParagraph"/>
        <w:numPr>
          <w:ilvl w:val="0"/>
          <w:numId w:val="23"/>
        </w:numPr>
        <w:tabs>
          <w:tab w:val="left" w:pos="1200"/>
          <w:tab w:val="left" w:pos="1201"/>
        </w:tabs>
        <w:spacing w:before="136" w:line="355" w:lineRule="auto"/>
        <w:ind w:right="502"/>
        <w:rPr>
          <w:sz w:val="24"/>
        </w:rPr>
      </w:pPr>
      <w:r>
        <w:rPr>
          <w:sz w:val="24"/>
        </w:rPr>
        <w:t>Extra-long</w:t>
      </w:r>
      <w:r>
        <w:rPr>
          <w:spacing w:val="21"/>
          <w:sz w:val="24"/>
        </w:rPr>
        <w:t xml:space="preserve"> </w:t>
      </w:r>
      <w:r>
        <w:rPr>
          <w:sz w:val="24"/>
        </w:rPr>
        <w:t>pre-bent</w:t>
      </w:r>
      <w:r>
        <w:rPr>
          <w:spacing w:val="23"/>
          <w:sz w:val="24"/>
        </w:rPr>
        <w:t xml:space="preserve"> </w:t>
      </w:r>
      <w:r>
        <w:rPr>
          <w:sz w:val="24"/>
        </w:rPr>
        <w:t>needles</w:t>
      </w:r>
      <w:r>
        <w:rPr>
          <w:spacing w:val="23"/>
          <w:sz w:val="24"/>
        </w:rPr>
        <w:t xml:space="preserve"> </w:t>
      </w:r>
      <w:r>
        <w:rPr>
          <w:sz w:val="24"/>
        </w:rPr>
        <w:t>offer</w:t>
      </w:r>
      <w:r>
        <w:rPr>
          <w:spacing w:val="22"/>
          <w:sz w:val="24"/>
        </w:rPr>
        <w:t xml:space="preserve"> </w:t>
      </w:r>
      <w:r>
        <w:rPr>
          <w:sz w:val="24"/>
        </w:rPr>
        <w:t>convenience</w:t>
      </w:r>
      <w:r>
        <w:rPr>
          <w:spacing w:val="23"/>
          <w:sz w:val="24"/>
        </w:rPr>
        <w:t xml:space="preserve"> </w:t>
      </w:r>
      <w:r>
        <w:rPr>
          <w:sz w:val="24"/>
        </w:rPr>
        <w:t>and</w:t>
      </w:r>
      <w:r>
        <w:rPr>
          <w:spacing w:val="23"/>
          <w:sz w:val="24"/>
        </w:rPr>
        <w:t xml:space="preserve"> </w:t>
      </w:r>
      <w:r>
        <w:rPr>
          <w:sz w:val="24"/>
        </w:rPr>
        <w:t>unprecedented</w:t>
      </w:r>
      <w:r>
        <w:rPr>
          <w:spacing w:val="-61"/>
          <w:sz w:val="24"/>
        </w:rPr>
        <w:t xml:space="preserve"> </w:t>
      </w:r>
      <w:r>
        <w:rPr>
          <w:sz w:val="24"/>
        </w:rPr>
        <w:t>visibility</w:t>
      </w:r>
    </w:p>
    <w:p w14:paraId="5F212C70" w14:textId="77777777" w:rsidR="00266EB3" w:rsidRDefault="00266EB3">
      <w:pPr>
        <w:spacing w:line="355" w:lineRule="auto"/>
        <w:rPr>
          <w:sz w:val="24"/>
        </w:rPr>
        <w:sectPr w:rsidR="00266EB3">
          <w:pgSz w:w="11910" w:h="16840"/>
          <w:pgMar w:top="1300" w:right="940" w:bottom="1400" w:left="1680" w:header="712" w:footer="1170" w:gutter="0"/>
          <w:cols w:space="720"/>
        </w:sectPr>
      </w:pPr>
    </w:p>
    <w:p w14:paraId="16B2A187" w14:textId="77777777" w:rsidR="00266EB3" w:rsidRDefault="00000000">
      <w:pPr>
        <w:pStyle w:val="ListParagraph"/>
        <w:numPr>
          <w:ilvl w:val="0"/>
          <w:numId w:val="23"/>
        </w:numPr>
        <w:tabs>
          <w:tab w:val="left" w:pos="1200"/>
          <w:tab w:val="left" w:pos="1201"/>
        </w:tabs>
        <w:spacing w:before="121"/>
        <w:ind w:hanging="361"/>
        <w:rPr>
          <w:sz w:val="24"/>
        </w:rPr>
      </w:pPr>
      <w:r>
        <w:rPr>
          <w:sz w:val="24"/>
        </w:rPr>
        <w:lastRenderedPageBreak/>
        <w:t>Heats quickly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shuts</w:t>
      </w:r>
      <w:r>
        <w:rPr>
          <w:spacing w:val="-1"/>
          <w:sz w:val="24"/>
        </w:rPr>
        <w:t xml:space="preserve"> </w:t>
      </w:r>
      <w:r>
        <w:rPr>
          <w:sz w:val="24"/>
        </w:rPr>
        <w:t>off</w:t>
      </w:r>
      <w:r>
        <w:rPr>
          <w:spacing w:val="1"/>
          <w:sz w:val="24"/>
        </w:rPr>
        <w:t xml:space="preserve"> </w:t>
      </w:r>
      <w:r>
        <w:rPr>
          <w:sz w:val="24"/>
        </w:rPr>
        <w:t>automatically</w:t>
      </w:r>
    </w:p>
    <w:p w14:paraId="5DEB6D8A" w14:textId="77777777" w:rsidR="00266EB3" w:rsidRDefault="00000000">
      <w:pPr>
        <w:pStyle w:val="ListParagraph"/>
        <w:numPr>
          <w:ilvl w:val="0"/>
          <w:numId w:val="23"/>
        </w:numPr>
        <w:tabs>
          <w:tab w:val="left" w:pos="1200"/>
          <w:tab w:val="left" w:pos="1201"/>
        </w:tabs>
        <w:spacing w:before="136"/>
        <w:ind w:hanging="361"/>
        <w:rPr>
          <w:sz w:val="24"/>
        </w:rPr>
      </w:pPr>
      <w:r>
        <w:rPr>
          <w:sz w:val="24"/>
        </w:rPr>
        <w:t>Handpiece</w:t>
      </w:r>
      <w:r>
        <w:rPr>
          <w:spacing w:val="-1"/>
          <w:sz w:val="24"/>
        </w:rPr>
        <w:t xml:space="preserve"> </w:t>
      </w:r>
      <w:r>
        <w:rPr>
          <w:sz w:val="24"/>
        </w:rPr>
        <w:t>shows</w:t>
      </w:r>
      <w:r>
        <w:rPr>
          <w:spacing w:val="-2"/>
          <w:sz w:val="24"/>
        </w:rPr>
        <w:t xml:space="preserve"> </w:t>
      </w:r>
      <w:r>
        <w:rPr>
          <w:sz w:val="24"/>
        </w:rPr>
        <w:t>remaining</w:t>
      </w:r>
      <w:r>
        <w:rPr>
          <w:spacing w:val="-2"/>
          <w:sz w:val="24"/>
        </w:rPr>
        <w:t xml:space="preserve"> </w:t>
      </w:r>
      <w:r>
        <w:rPr>
          <w:sz w:val="24"/>
        </w:rPr>
        <w:t>material</w:t>
      </w:r>
    </w:p>
    <w:p w14:paraId="2BD63B7F" w14:textId="77777777" w:rsidR="00266EB3" w:rsidRDefault="00000000">
      <w:pPr>
        <w:pStyle w:val="Heading3"/>
        <w:spacing w:before="135"/>
      </w:pPr>
      <w:r>
        <w:t>Handpieces</w:t>
      </w:r>
    </w:p>
    <w:p w14:paraId="54B55459" w14:textId="77777777" w:rsidR="00266EB3" w:rsidRDefault="00266EB3">
      <w:pPr>
        <w:pStyle w:val="BodyText"/>
        <w:spacing w:before="5"/>
        <w:rPr>
          <w:rFonts w:ascii="Arial"/>
          <w:b/>
          <w:sz w:val="29"/>
        </w:rPr>
      </w:pPr>
    </w:p>
    <w:p w14:paraId="4B71B2AC" w14:textId="77777777" w:rsidR="00266EB3" w:rsidRDefault="00000000">
      <w:pPr>
        <w:pStyle w:val="ListParagraph"/>
        <w:numPr>
          <w:ilvl w:val="0"/>
          <w:numId w:val="23"/>
        </w:numPr>
        <w:tabs>
          <w:tab w:val="left" w:pos="1201"/>
        </w:tabs>
        <w:spacing w:before="1"/>
        <w:ind w:hanging="361"/>
        <w:jc w:val="both"/>
        <w:rPr>
          <w:sz w:val="24"/>
        </w:rPr>
      </w:pPr>
      <w:r>
        <w:rPr>
          <w:sz w:val="24"/>
        </w:rPr>
        <w:t>Plugger</w:t>
      </w:r>
      <w:r>
        <w:rPr>
          <w:spacing w:val="-1"/>
          <w:sz w:val="24"/>
        </w:rPr>
        <w:t xml:space="preserve"> </w:t>
      </w:r>
      <w:r>
        <w:rPr>
          <w:sz w:val="24"/>
        </w:rPr>
        <w:t>and extruder</w:t>
      </w:r>
      <w:r>
        <w:rPr>
          <w:spacing w:val="-2"/>
          <w:sz w:val="24"/>
        </w:rPr>
        <w:t xml:space="preserve"> </w:t>
      </w:r>
      <w:r>
        <w:rPr>
          <w:sz w:val="24"/>
        </w:rPr>
        <w:t>handpieces</w:t>
      </w:r>
      <w:r>
        <w:rPr>
          <w:spacing w:val="-2"/>
          <w:sz w:val="24"/>
        </w:rPr>
        <w:t xml:space="preserve"> </w:t>
      </w:r>
      <w:r>
        <w:rPr>
          <w:sz w:val="24"/>
        </w:rPr>
        <w:t xml:space="preserve">are </w:t>
      </w:r>
      <w:proofErr w:type="gramStart"/>
      <w:r>
        <w:rPr>
          <w:sz w:val="24"/>
        </w:rPr>
        <w:t>light-weight</w:t>
      </w:r>
      <w:proofErr w:type="gramEnd"/>
      <w:r>
        <w:rPr>
          <w:sz w:val="24"/>
        </w:rPr>
        <w:t>, strong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durable</w:t>
      </w:r>
    </w:p>
    <w:p w14:paraId="63E0503E" w14:textId="77777777" w:rsidR="00266EB3" w:rsidRDefault="00000000">
      <w:pPr>
        <w:pStyle w:val="ListParagraph"/>
        <w:numPr>
          <w:ilvl w:val="0"/>
          <w:numId w:val="23"/>
        </w:numPr>
        <w:tabs>
          <w:tab w:val="left" w:pos="1201"/>
        </w:tabs>
        <w:spacing w:before="135"/>
        <w:ind w:hanging="361"/>
        <w:jc w:val="both"/>
        <w:rPr>
          <w:sz w:val="24"/>
        </w:rPr>
      </w:pPr>
      <w:r>
        <w:rPr>
          <w:sz w:val="24"/>
        </w:rPr>
        <w:t>Insulation technology</w:t>
      </w:r>
      <w:r>
        <w:rPr>
          <w:spacing w:val="-2"/>
          <w:sz w:val="24"/>
        </w:rPr>
        <w:t xml:space="preserve"> </w:t>
      </w:r>
      <w:r>
        <w:rPr>
          <w:sz w:val="24"/>
        </w:rPr>
        <w:t>keeps</w:t>
      </w:r>
      <w:r>
        <w:rPr>
          <w:spacing w:val="-1"/>
          <w:sz w:val="24"/>
        </w:rPr>
        <w:t xml:space="preserve"> </w:t>
      </w:r>
      <w:r>
        <w:rPr>
          <w:sz w:val="24"/>
        </w:rPr>
        <w:t>handpieces cool</w:t>
      </w:r>
      <w:r>
        <w:rPr>
          <w:spacing w:val="-2"/>
          <w:sz w:val="24"/>
        </w:rPr>
        <w:t xml:space="preserve"> </w:t>
      </w: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>you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patient</w:t>
      </w:r>
    </w:p>
    <w:p w14:paraId="2F73399C" w14:textId="77777777" w:rsidR="00266EB3" w:rsidRDefault="00000000">
      <w:pPr>
        <w:pStyle w:val="ListParagraph"/>
        <w:numPr>
          <w:ilvl w:val="0"/>
          <w:numId w:val="23"/>
        </w:numPr>
        <w:tabs>
          <w:tab w:val="left" w:pos="1201"/>
        </w:tabs>
        <w:spacing w:before="138" w:line="352" w:lineRule="auto"/>
        <w:ind w:right="503"/>
        <w:jc w:val="both"/>
        <w:rPr>
          <w:sz w:val="24"/>
        </w:rPr>
      </w:pPr>
      <w:r>
        <w:rPr>
          <w:sz w:val="24"/>
        </w:rPr>
        <w:t>Aluminium shields minimize downtime use one while autoclaving the</w:t>
      </w:r>
      <w:r>
        <w:rPr>
          <w:spacing w:val="1"/>
          <w:sz w:val="24"/>
        </w:rPr>
        <w:t xml:space="preserve"> </w:t>
      </w:r>
      <w:r>
        <w:rPr>
          <w:sz w:val="24"/>
        </w:rPr>
        <w:t>other</w:t>
      </w:r>
    </w:p>
    <w:p w14:paraId="7275DC67" w14:textId="77777777" w:rsidR="00266EB3" w:rsidRDefault="00000000">
      <w:pPr>
        <w:pStyle w:val="BodyText"/>
        <w:spacing w:before="14" w:line="367" w:lineRule="auto"/>
        <w:ind w:left="480" w:right="507"/>
        <w:jc w:val="both"/>
      </w:pPr>
      <w:r>
        <w:t>Matched</w:t>
      </w:r>
      <w:r>
        <w:rPr>
          <w:spacing w:val="1"/>
        </w:rPr>
        <w:t xml:space="preserve"> </w:t>
      </w:r>
      <w:r>
        <w:t>Autofit</w:t>
      </w:r>
      <w:r>
        <w:rPr>
          <w:spacing w:val="1"/>
        </w:rPr>
        <w:t xml:space="preserve"> </w:t>
      </w:r>
      <w:r>
        <w:t>pluggers</w:t>
      </w:r>
      <w:r>
        <w:rPr>
          <w:spacing w:val="1"/>
        </w:rPr>
        <w:t xml:space="preserve"> </w:t>
      </w:r>
      <w:r>
        <w:t>replicate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canal</w:t>
      </w:r>
      <w:r>
        <w:rPr>
          <w:spacing w:val="1"/>
        </w:rPr>
        <w:t xml:space="preserve"> </w:t>
      </w:r>
      <w:r>
        <w:t>shape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maximize</w:t>
      </w:r>
      <w:r>
        <w:rPr>
          <w:spacing w:val="1"/>
        </w:rPr>
        <w:t xml:space="preserve"> </w:t>
      </w:r>
      <w:r>
        <w:t>condensation forces to move fill material and sealer into all areas of the root</w:t>
      </w:r>
      <w:r>
        <w:rPr>
          <w:spacing w:val="1"/>
        </w:rPr>
        <w:t xml:space="preserve"> </w:t>
      </w:r>
      <w:r>
        <w:t>canal,</w:t>
      </w:r>
      <w:r>
        <w:rPr>
          <w:spacing w:val="2"/>
        </w:rPr>
        <w:t xml:space="preserve"> </w:t>
      </w:r>
      <w:r>
        <w:t>including</w:t>
      </w:r>
      <w:r>
        <w:rPr>
          <w:spacing w:val="1"/>
        </w:rPr>
        <w:t xml:space="preserve"> </w:t>
      </w:r>
      <w:r>
        <w:t>lateral</w:t>
      </w:r>
      <w:r>
        <w:rPr>
          <w:spacing w:val="-1"/>
        </w:rPr>
        <w:t xml:space="preserve"> </w:t>
      </w:r>
      <w:r>
        <w:t>canals,</w:t>
      </w:r>
      <w:r>
        <w:rPr>
          <w:spacing w:val="2"/>
        </w:rPr>
        <w:t xml:space="preserve"> </w:t>
      </w:r>
      <w:r>
        <w:t>which</w:t>
      </w:r>
      <w:r>
        <w:rPr>
          <w:spacing w:val="2"/>
        </w:rPr>
        <w:t xml:space="preserve"> </w:t>
      </w:r>
      <w:r>
        <w:t>ensures a</w:t>
      </w:r>
      <w:r>
        <w:rPr>
          <w:spacing w:val="2"/>
        </w:rPr>
        <w:t xml:space="preserve"> </w:t>
      </w:r>
      <w:r>
        <w:t>complete fill.</w:t>
      </w:r>
    </w:p>
    <w:p w14:paraId="2E95473E" w14:textId="77777777" w:rsidR="00266EB3" w:rsidRDefault="00000000">
      <w:pPr>
        <w:pStyle w:val="BodyText"/>
        <w:spacing w:before="7"/>
        <w:rPr>
          <w:sz w:val="13"/>
        </w:rPr>
      </w:pPr>
      <w:r>
        <w:rPr>
          <w:noProof/>
        </w:rPr>
        <w:drawing>
          <wp:anchor distT="0" distB="0" distL="0" distR="0" simplePos="0" relativeHeight="183" behindDoc="0" locked="0" layoutInCell="1" allowOverlap="1" wp14:anchorId="1FAD1356" wp14:editId="4DCB8B0E">
            <wp:simplePos x="0" y="0"/>
            <wp:positionH relativeFrom="page">
              <wp:posOffset>3080892</wp:posOffset>
            </wp:positionH>
            <wp:positionV relativeFrom="paragraph">
              <wp:posOffset>123234</wp:posOffset>
            </wp:positionV>
            <wp:extent cx="1661396" cy="637794"/>
            <wp:effectExtent l="0" t="0" r="0" b="0"/>
            <wp:wrapTopAndBottom/>
            <wp:docPr id="455" name="image23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" name="image239.jpeg"/>
                    <pic:cNvPicPr/>
                  </pic:nvPicPr>
                  <pic:blipFill>
                    <a:blip r:embed="rId2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61396" cy="6377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FDAD7B0" w14:textId="77777777" w:rsidR="00266EB3" w:rsidRDefault="00266EB3">
      <w:pPr>
        <w:pStyle w:val="BodyText"/>
        <w:spacing w:before="1"/>
        <w:rPr>
          <w:sz w:val="27"/>
        </w:rPr>
      </w:pPr>
    </w:p>
    <w:p w14:paraId="79913D52" w14:textId="77777777" w:rsidR="00266EB3" w:rsidRDefault="00000000">
      <w:pPr>
        <w:pStyle w:val="Heading3"/>
        <w:ind w:left="3601"/>
      </w:pPr>
      <w:r>
        <w:t>0.04</w:t>
      </w:r>
      <w:r>
        <w:rPr>
          <w:spacing w:val="-3"/>
        </w:rPr>
        <w:t xml:space="preserve"> </w:t>
      </w:r>
      <w:r>
        <w:t>taper plugger</w:t>
      </w:r>
    </w:p>
    <w:p w14:paraId="53EA7071" w14:textId="77777777" w:rsidR="00266EB3" w:rsidRDefault="00266EB3">
      <w:pPr>
        <w:pStyle w:val="BodyText"/>
        <w:spacing w:before="9"/>
        <w:rPr>
          <w:rFonts w:ascii="Arial"/>
          <w:b/>
          <w:sz w:val="29"/>
        </w:rPr>
      </w:pPr>
    </w:p>
    <w:p w14:paraId="63E8906A" w14:textId="77777777" w:rsidR="00266EB3" w:rsidRDefault="00000000">
      <w:pPr>
        <w:pStyle w:val="BodyText"/>
        <w:spacing w:line="364" w:lineRule="auto"/>
        <w:ind w:left="480" w:right="495"/>
        <w:jc w:val="both"/>
      </w:pPr>
      <w:r>
        <w:t>The</w:t>
      </w:r>
      <w:r>
        <w:rPr>
          <w:spacing w:val="45"/>
        </w:rPr>
        <w:t xml:space="preserve"> </w:t>
      </w:r>
      <w:r>
        <w:t>cartridges</w:t>
      </w:r>
      <w:r>
        <w:rPr>
          <w:spacing w:val="45"/>
        </w:rPr>
        <w:t xml:space="preserve"> </w:t>
      </w:r>
      <w:r>
        <w:t>come</w:t>
      </w:r>
      <w:r>
        <w:rPr>
          <w:spacing w:val="43"/>
        </w:rPr>
        <w:t xml:space="preserve"> </w:t>
      </w:r>
      <w:r>
        <w:t>with</w:t>
      </w:r>
      <w:r>
        <w:rPr>
          <w:spacing w:val="45"/>
        </w:rPr>
        <w:t xml:space="preserve"> </w:t>
      </w:r>
      <w:r>
        <w:t>20-,</w:t>
      </w:r>
      <w:r>
        <w:rPr>
          <w:spacing w:val="46"/>
        </w:rPr>
        <w:t xml:space="preserve"> </w:t>
      </w:r>
      <w:r>
        <w:t>23-,</w:t>
      </w:r>
      <w:r>
        <w:rPr>
          <w:spacing w:val="46"/>
        </w:rPr>
        <w:t xml:space="preserve"> </w:t>
      </w:r>
      <w:r>
        <w:t>and</w:t>
      </w:r>
      <w:r>
        <w:rPr>
          <w:spacing w:val="46"/>
        </w:rPr>
        <w:t xml:space="preserve"> </w:t>
      </w:r>
      <w:r>
        <w:t>25-gauge</w:t>
      </w:r>
      <w:r>
        <w:rPr>
          <w:spacing w:val="45"/>
        </w:rPr>
        <w:t xml:space="preserve"> </w:t>
      </w:r>
      <w:r>
        <w:t>needles</w:t>
      </w:r>
      <w:r>
        <w:rPr>
          <w:spacing w:val="43"/>
        </w:rPr>
        <w:t xml:space="preserve"> </w:t>
      </w:r>
      <w:r>
        <w:t>for</w:t>
      </w:r>
      <w:r>
        <w:rPr>
          <w:spacing w:val="44"/>
        </w:rPr>
        <w:t xml:space="preserve"> </w:t>
      </w:r>
      <w:r>
        <w:t>gutta-percha</w:t>
      </w:r>
      <w:r>
        <w:rPr>
          <w:spacing w:val="-61"/>
        </w:rPr>
        <w:t xml:space="preserve"> </w:t>
      </w:r>
      <w:r>
        <w:t>and 20-</w:t>
      </w:r>
      <w:r>
        <w:rPr>
          <w:spacing w:val="2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23-gauges</w:t>
      </w:r>
      <w:r>
        <w:rPr>
          <w:spacing w:val="2"/>
        </w:rPr>
        <w:t xml:space="preserve"> </w:t>
      </w:r>
      <w:r>
        <w:t>for</w:t>
      </w:r>
      <w:r>
        <w:rPr>
          <w:spacing w:val="2"/>
        </w:rPr>
        <w:t xml:space="preserve"> </w:t>
      </w:r>
      <w:r>
        <w:t>RealSeal.</w:t>
      </w:r>
    </w:p>
    <w:p w14:paraId="6BF92BE4" w14:textId="77777777" w:rsidR="00266EB3" w:rsidRDefault="00000000">
      <w:pPr>
        <w:pStyle w:val="BodyText"/>
        <w:spacing w:before="201" w:line="364" w:lineRule="auto"/>
        <w:ind w:left="480" w:right="492"/>
        <w:jc w:val="both"/>
      </w:pPr>
      <w:r>
        <w:t>“If you do warm lateral, vertical, or continuous wave condensation or full -</w:t>
      </w:r>
      <w:r>
        <w:rPr>
          <w:spacing w:val="1"/>
        </w:rPr>
        <w:t xml:space="preserve"> </w:t>
      </w:r>
      <w:r>
        <w:t>length</w:t>
      </w:r>
      <w:r>
        <w:rPr>
          <w:spacing w:val="1"/>
        </w:rPr>
        <w:t xml:space="preserve"> </w:t>
      </w:r>
      <w:r>
        <w:t>syringe</w:t>
      </w:r>
      <w:r>
        <w:rPr>
          <w:spacing w:val="1"/>
        </w:rPr>
        <w:t xml:space="preserve"> </w:t>
      </w:r>
      <w:r>
        <w:t>filling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canals,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Elements</w:t>
      </w:r>
      <w:r>
        <w:rPr>
          <w:spacing w:val="1"/>
        </w:rPr>
        <w:t xml:space="preserve"> </w:t>
      </w:r>
      <w:r>
        <w:t>Obturation</w:t>
      </w:r>
      <w:r>
        <w:rPr>
          <w:spacing w:val="1"/>
        </w:rPr>
        <w:t xml:space="preserve"> </w:t>
      </w:r>
      <w:r>
        <w:t>Unit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most</w:t>
      </w:r>
      <w:r>
        <w:rPr>
          <w:spacing w:val="-61"/>
        </w:rPr>
        <w:t xml:space="preserve"> </w:t>
      </w:r>
      <w:r>
        <w:t>sophisticated</w:t>
      </w:r>
      <w:r>
        <w:rPr>
          <w:spacing w:val="-2"/>
        </w:rPr>
        <w:t xml:space="preserve"> </w:t>
      </w:r>
      <w:r>
        <w:t>filling</w:t>
      </w:r>
      <w:r>
        <w:rPr>
          <w:spacing w:val="-1"/>
        </w:rPr>
        <w:t xml:space="preserve"> </w:t>
      </w:r>
      <w:r>
        <w:t>device</w:t>
      </w:r>
      <w:r>
        <w:rPr>
          <w:spacing w:val="1"/>
        </w:rPr>
        <w:t xml:space="preserve"> </w:t>
      </w:r>
      <w:r>
        <w:t>available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world of</w:t>
      </w:r>
      <w:r>
        <w:rPr>
          <w:spacing w:val="1"/>
        </w:rPr>
        <w:t xml:space="preserve"> </w:t>
      </w:r>
      <w:r>
        <w:t>endodontics today."</w:t>
      </w:r>
    </w:p>
    <w:p w14:paraId="5115AD8F" w14:textId="77777777" w:rsidR="00266EB3" w:rsidRDefault="00000000">
      <w:pPr>
        <w:pStyle w:val="BodyText"/>
        <w:spacing w:before="205"/>
        <w:ind w:left="480"/>
        <w:jc w:val="both"/>
      </w:pPr>
      <w:r>
        <w:t>-L.</w:t>
      </w:r>
      <w:r>
        <w:rPr>
          <w:spacing w:val="1"/>
        </w:rPr>
        <w:t xml:space="preserve"> </w:t>
      </w:r>
      <w:r>
        <w:t>Stephen</w:t>
      </w:r>
      <w:r>
        <w:rPr>
          <w:spacing w:val="1"/>
        </w:rPr>
        <w:t xml:space="preserve"> </w:t>
      </w:r>
      <w:r>
        <w:t>Buchanan, DDS,</w:t>
      </w:r>
      <w:r>
        <w:rPr>
          <w:spacing w:val="1"/>
        </w:rPr>
        <w:t xml:space="preserve"> </w:t>
      </w:r>
      <w:r>
        <w:t>FICD,</w:t>
      </w:r>
      <w:r>
        <w:rPr>
          <w:spacing w:val="1"/>
        </w:rPr>
        <w:t xml:space="preserve"> </w:t>
      </w:r>
      <w:r>
        <w:t>FACD</w:t>
      </w:r>
    </w:p>
    <w:p w14:paraId="47B017CC" w14:textId="77777777" w:rsidR="00266EB3" w:rsidRDefault="00266EB3">
      <w:pPr>
        <w:pStyle w:val="BodyText"/>
        <w:spacing w:before="10"/>
        <w:rPr>
          <w:sz w:val="29"/>
        </w:rPr>
      </w:pPr>
    </w:p>
    <w:p w14:paraId="498DC693" w14:textId="77777777" w:rsidR="00266EB3" w:rsidRDefault="00000000">
      <w:pPr>
        <w:pStyle w:val="Heading3"/>
        <w:numPr>
          <w:ilvl w:val="0"/>
          <w:numId w:val="24"/>
        </w:numPr>
        <w:tabs>
          <w:tab w:val="left" w:pos="841"/>
        </w:tabs>
        <w:ind w:left="840" w:hanging="361"/>
        <w:jc w:val="left"/>
      </w:pPr>
      <w:r>
        <w:rPr>
          <w:u w:val="thick"/>
        </w:rPr>
        <w:t>HotShot</w:t>
      </w:r>
    </w:p>
    <w:p w14:paraId="5F07CA98" w14:textId="77777777" w:rsidR="00266EB3" w:rsidRDefault="00266EB3">
      <w:pPr>
        <w:pStyle w:val="BodyText"/>
        <w:spacing w:before="5"/>
        <w:rPr>
          <w:rFonts w:ascii="Arial"/>
          <w:b/>
          <w:sz w:val="21"/>
        </w:rPr>
      </w:pPr>
    </w:p>
    <w:p w14:paraId="48F41737" w14:textId="77777777" w:rsidR="00266EB3" w:rsidRDefault="00000000">
      <w:pPr>
        <w:pStyle w:val="BodyText"/>
        <w:spacing w:before="96" w:line="364" w:lineRule="auto"/>
        <w:ind w:left="480" w:right="498"/>
        <w:jc w:val="both"/>
      </w:pPr>
      <w:r>
        <w:t>The</w:t>
      </w:r>
      <w:r>
        <w:rPr>
          <w:spacing w:val="1"/>
        </w:rPr>
        <w:t xml:space="preserve"> </w:t>
      </w:r>
      <w:r>
        <w:t>HotShot</w:t>
      </w:r>
      <w:r>
        <w:rPr>
          <w:spacing w:val="1"/>
        </w:rPr>
        <w:t xml:space="preserve"> </w:t>
      </w:r>
      <w:r>
        <w:t>delivery</w:t>
      </w:r>
      <w:r>
        <w:rPr>
          <w:spacing w:val="1"/>
        </w:rPr>
        <w:t xml:space="preserve"> </w:t>
      </w:r>
      <w:r>
        <w:t>system</w:t>
      </w:r>
      <w:r>
        <w:rPr>
          <w:spacing w:val="1"/>
        </w:rPr>
        <w:t xml:space="preserve"> </w:t>
      </w:r>
      <w:r>
        <w:t>(Discus</w:t>
      </w:r>
      <w:r>
        <w:rPr>
          <w:spacing w:val="1"/>
        </w:rPr>
        <w:t xml:space="preserve"> </w:t>
      </w:r>
      <w:r>
        <w:t>Dental</w:t>
      </w:r>
      <w:r>
        <w:rPr>
          <w:spacing w:val="1"/>
        </w:rPr>
        <w:t xml:space="preserve"> </w:t>
      </w:r>
      <w:r>
        <w:t>[now</w:t>
      </w:r>
      <w:r>
        <w:rPr>
          <w:spacing w:val="1"/>
        </w:rPr>
        <w:t xml:space="preserve"> </w:t>
      </w:r>
      <w:r>
        <w:t>part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Philips</w:t>
      </w:r>
      <w:r>
        <w:rPr>
          <w:spacing w:val="1"/>
        </w:rPr>
        <w:t xml:space="preserve"> </w:t>
      </w:r>
      <w:r>
        <w:t>Oral</w:t>
      </w:r>
      <w:r>
        <w:rPr>
          <w:spacing w:val="1"/>
        </w:rPr>
        <w:t xml:space="preserve"> </w:t>
      </w:r>
      <w:r>
        <w:t>Healthcare) is a cordless thermoplastic device that has a heating range from</w:t>
      </w:r>
      <w:r>
        <w:rPr>
          <w:spacing w:val="1"/>
        </w:rPr>
        <w:t xml:space="preserve"> </w:t>
      </w:r>
      <w:r>
        <w:t>150°C</w:t>
      </w:r>
      <w:r>
        <w:rPr>
          <w:spacing w:val="1"/>
        </w:rPr>
        <w:t xml:space="preserve"> </w:t>
      </w:r>
      <w:r>
        <w:t>to</w:t>
      </w:r>
      <w:r>
        <w:rPr>
          <w:spacing w:val="3"/>
        </w:rPr>
        <w:t xml:space="preserve"> </w:t>
      </w:r>
      <w:r>
        <w:t>230°</w:t>
      </w:r>
      <w:proofErr w:type="gramStart"/>
      <w:r>
        <w:t>C</w:t>
      </w:r>
      <w:r>
        <w:rPr>
          <w:spacing w:val="2"/>
        </w:rPr>
        <w:t xml:space="preserve"> </w:t>
      </w:r>
      <w:r>
        <w:t>.</w:t>
      </w:r>
      <w:proofErr w:type="gramEnd"/>
    </w:p>
    <w:p w14:paraId="572B6555" w14:textId="77777777" w:rsidR="00266EB3" w:rsidRDefault="00000000">
      <w:pPr>
        <w:pStyle w:val="BodyText"/>
        <w:spacing w:before="204" w:line="364" w:lineRule="auto"/>
        <w:ind w:left="480" w:right="496"/>
        <w:jc w:val="both"/>
      </w:pPr>
      <w:r>
        <w:t>The unit is cordless and can be used with either gutta-percha or Resilon.</w:t>
      </w:r>
      <w:r>
        <w:rPr>
          <w:spacing w:val="1"/>
        </w:rPr>
        <w:t xml:space="preserve"> </w:t>
      </w:r>
      <w:r>
        <w:t>Needles are</w:t>
      </w:r>
      <w:r>
        <w:rPr>
          <w:spacing w:val="2"/>
        </w:rPr>
        <w:t xml:space="preserve"> </w:t>
      </w:r>
      <w:r>
        <w:t>available</w:t>
      </w:r>
      <w:r>
        <w:rPr>
          <w:spacing w:val="2"/>
        </w:rPr>
        <w:t xml:space="preserve"> </w:t>
      </w:r>
      <w:r>
        <w:t>in</w:t>
      </w:r>
      <w:r>
        <w:rPr>
          <w:spacing w:val="3"/>
        </w:rPr>
        <w:t xml:space="preserve"> </w:t>
      </w:r>
      <w:r>
        <w:t>20,</w:t>
      </w:r>
      <w:r>
        <w:rPr>
          <w:spacing w:val="2"/>
        </w:rPr>
        <w:t xml:space="preserve"> </w:t>
      </w:r>
      <w:r>
        <w:t>23,</w:t>
      </w:r>
      <w:r>
        <w:rPr>
          <w:spacing w:val="3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25</w:t>
      </w:r>
      <w:r>
        <w:rPr>
          <w:spacing w:val="2"/>
        </w:rPr>
        <w:t xml:space="preserve"> </w:t>
      </w:r>
      <w:r>
        <w:t>gauges.</w:t>
      </w:r>
    </w:p>
    <w:p w14:paraId="36DB4B3E" w14:textId="77777777" w:rsidR="00266EB3" w:rsidRDefault="00266EB3">
      <w:pPr>
        <w:spacing w:line="364" w:lineRule="auto"/>
        <w:jc w:val="both"/>
        <w:sectPr w:rsidR="00266EB3">
          <w:pgSz w:w="11910" w:h="16840"/>
          <w:pgMar w:top="1300" w:right="940" w:bottom="1400" w:left="1680" w:header="712" w:footer="1170" w:gutter="0"/>
          <w:cols w:space="720"/>
        </w:sectPr>
      </w:pPr>
    </w:p>
    <w:p w14:paraId="15E24971" w14:textId="77777777" w:rsidR="00266EB3" w:rsidRDefault="00266EB3">
      <w:pPr>
        <w:pStyle w:val="BodyText"/>
        <w:spacing w:before="9"/>
        <w:rPr>
          <w:sz w:val="10"/>
        </w:rPr>
      </w:pPr>
    </w:p>
    <w:p w14:paraId="25282535" w14:textId="77777777" w:rsidR="00266EB3" w:rsidRDefault="00000000">
      <w:pPr>
        <w:pStyle w:val="BodyText"/>
        <w:ind w:left="2739"/>
        <w:rPr>
          <w:sz w:val="20"/>
        </w:rPr>
      </w:pPr>
      <w:r>
        <w:rPr>
          <w:noProof/>
          <w:sz w:val="20"/>
        </w:rPr>
        <w:drawing>
          <wp:inline distT="0" distB="0" distL="0" distR="0" wp14:anchorId="14A27680" wp14:editId="37A8BAE2">
            <wp:extent cx="2423217" cy="1669065"/>
            <wp:effectExtent l="0" t="0" r="0" b="0"/>
            <wp:docPr id="457" name="image24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" name="image240.jpeg"/>
                    <pic:cNvPicPr/>
                  </pic:nvPicPr>
                  <pic:blipFill>
                    <a:blip r:embed="rId2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23217" cy="166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81BBA" w14:textId="77777777" w:rsidR="00266EB3" w:rsidRDefault="00000000">
      <w:pPr>
        <w:pStyle w:val="Heading3"/>
        <w:spacing w:before="117" w:line="360" w:lineRule="auto"/>
        <w:ind w:left="3980" w:right="504" w:hanging="3483"/>
      </w:pPr>
      <w:r>
        <w:t>Fig.148 HotShot delivery system (Discus Dental [now part of Philips Oral</w:t>
      </w:r>
      <w:r>
        <w:rPr>
          <w:spacing w:val="-64"/>
        </w:rPr>
        <w:t xml:space="preserve"> </w:t>
      </w:r>
      <w:r>
        <w:t>Healthcare)</w:t>
      </w:r>
    </w:p>
    <w:p w14:paraId="6DBC6E42" w14:textId="77777777" w:rsidR="00266EB3" w:rsidRDefault="00000000">
      <w:pPr>
        <w:pStyle w:val="ListParagraph"/>
        <w:numPr>
          <w:ilvl w:val="0"/>
          <w:numId w:val="24"/>
        </w:numPr>
        <w:tabs>
          <w:tab w:val="left" w:pos="841"/>
        </w:tabs>
        <w:spacing w:before="199"/>
        <w:ind w:left="840" w:hanging="361"/>
        <w:jc w:val="left"/>
        <w:rPr>
          <w:rFonts w:ascii="Arial"/>
          <w:b/>
          <w:sz w:val="24"/>
        </w:rPr>
      </w:pPr>
      <w:r>
        <w:rPr>
          <w:rFonts w:ascii="Arial"/>
          <w:b/>
          <w:sz w:val="24"/>
        </w:rPr>
        <w:t>Diadent</w:t>
      </w:r>
      <w:r>
        <w:rPr>
          <w:rFonts w:ascii="Arial"/>
          <w:b/>
          <w:spacing w:val="-1"/>
          <w:sz w:val="24"/>
        </w:rPr>
        <w:t xml:space="preserve"> </w:t>
      </w:r>
      <w:r>
        <w:rPr>
          <w:rFonts w:ascii="Arial"/>
          <w:b/>
          <w:sz w:val="24"/>
        </w:rPr>
        <w:t>Gun</w:t>
      </w:r>
      <w:r>
        <w:rPr>
          <w:rFonts w:ascii="Arial"/>
          <w:b/>
          <w:spacing w:val="1"/>
          <w:sz w:val="24"/>
        </w:rPr>
        <w:t xml:space="preserve"> </w:t>
      </w:r>
      <w:r>
        <w:rPr>
          <w:rFonts w:ascii="Arial"/>
          <w:b/>
          <w:sz w:val="24"/>
        </w:rPr>
        <w:t>-</w:t>
      </w:r>
    </w:p>
    <w:p w14:paraId="70DEC2F3" w14:textId="77777777" w:rsidR="00266EB3" w:rsidRDefault="00266EB3">
      <w:pPr>
        <w:pStyle w:val="BodyText"/>
        <w:spacing w:before="6"/>
        <w:rPr>
          <w:rFonts w:ascii="Arial"/>
          <w:b/>
          <w:sz w:val="21"/>
        </w:rPr>
      </w:pPr>
    </w:p>
    <w:p w14:paraId="2CE9D08D" w14:textId="77777777" w:rsidR="00266EB3" w:rsidRDefault="00000000">
      <w:pPr>
        <w:pStyle w:val="BodyText"/>
        <w:spacing w:before="96" w:line="367" w:lineRule="auto"/>
        <w:ind w:left="480" w:right="491"/>
      </w:pPr>
      <w:r>
        <w:t>It</w:t>
      </w:r>
      <w:r>
        <w:rPr>
          <w:spacing w:val="20"/>
        </w:rPr>
        <w:t xml:space="preserve"> </w:t>
      </w:r>
      <w:r>
        <w:t>is</w:t>
      </w:r>
      <w:r>
        <w:rPr>
          <w:spacing w:val="19"/>
        </w:rPr>
        <w:t xml:space="preserve"> </w:t>
      </w:r>
      <w:r>
        <w:t>a</w:t>
      </w:r>
      <w:r>
        <w:rPr>
          <w:spacing w:val="20"/>
        </w:rPr>
        <w:t xml:space="preserve"> </w:t>
      </w:r>
      <w:r>
        <w:t>cordless</w:t>
      </w:r>
      <w:r>
        <w:rPr>
          <w:spacing w:val="18"/>
        </w:rPr>
        <w:t xml:space="preserve"> </w:t>
      </w:r>
      <w:r>
        <w:t>obturation</w:t>
      </w:r>
      <w:r>
        <w:rPr>
          <w:spacing w:val="20"/>
        </w:rPr>
        <w:t xml:space="preserve"> </w:t>
      </w:r>
      <w:r>
        <w:t>system</w:t>
      </w:r>
      <w:r>
        <w:rPr>
          <w:spacing w:val="21"/>
        </w:rPr>
        <w:t xml:space="preserve"> </w:t>
      </w:r>
      <w:r>
        <w:t>that</w:t>
      </w:r>
      <w:r>
        <w:rPr>
          <w:spacing w:val="19"/>
        </w:rPr>
        <w:t xml:space="preserve"> </w:t>
      </w:r>
      <w:r>
        <w:t>extrudes</w:t>
      </w:r>
      <w:r>
        <w:rPr>
          <w:spacing w:val="20"/>
        </w:rPr>
        <w:t xml:space="preserve"> </w:t>
      </w:r>
      <w:r>
        <w:t>warm</w:t>
      </w:r>
      <w:r>
        <w:rPr>
          <w:spacing w:val="20"/>
        </w:rPr>
        <w:t xml:space="preserve"> </w:t>
      </w:r>
      <w:r>
        <w:t>gutta</w:t>
      </w:r>
      <w:r>
        <w:rPr>
          <w:spacing w:val="21"/>
        </w:rPr>
        <w:t xml:space="preserve"> </w:t>
      </w:r>
      <w:r>
        <w:t>percha</w:t>
      </w:r>
      <w:r>
        <w:rPr>
          <w:spacing w:val="18"/>
        </w:rPr>
        <w:t xml:space="preserve"> </w:t>
      </w:r>
      <w:r>
        <w:t>to</w:t>
      </w:r>
      <w:r>
        <w:rPr>
          <w:spacing w:val="20"/>
        </w:rPr>
        <w:t xml:space="preserve"> </w:t>
      </w:r>
      <w:r>
        <w:t>backfill</w:t>
      </w:r>
      <w:r>
        <w:rPr>
          <w:spacing w:val="-61"/>
        </w:rPr>
        <w:t xml:space="preserve"> </w:t>
      </w:r>
      <w:r>
        <w:t>root</w:t>
      </w:r>
      <w:r>
        <w:rPr>
          <w:spacing w:val="2"/>
        </w:rPr>
        <w:t xml:space="preserve"> </w:t>
      </w:r>
      <w:r>
        <w:t>canals.</w:t>
      </w:r>
    </w:p>
    <w:p w14:paraId="20F276D5" w14:textId="77777777" w:rsidR="00266EB3" w:rsidRDefault="00266EB3">
      <w:pPr>
        <w:pStyle w:val="BodyText"/>
        <w:rPr>
          <w:sz w:val="20"/>
        </w:rPr>
      </w:pPr>
    </w:p>
    <w:p w14:paraId="10C59968" w14:textId="77777777" w:rsidR="00266EB3" w:rsidRDefault="00000000">
      <w:pPr>
        <w:pStyle w:val="BodyText"/>
        <w:spacing w:before="5"/>
        <w:rPr>
          <w:sz w:val="13"/>
        </w:rPr>
      </w:pPr>
      <w:r>
        <w:rPr>
          <w:noProof/>
        </w:rPr>
        <w:drawing>
          <wp:anchor distT="0" distB="0" distL="0" distR="0" simplePos="0" relativeHeight="184" behindDoc="0" locked="0" layoutInCell="1" allowOverlap="1" wp14:anchorId="5F163449" wp14:editId="71E0B998">
            <wp:simplePos x="0" y="0"/>
            <wp:positionH relativeFrom="page">
              <wp:posOffset>3073821</wp:posOffset>
            </wp:positionH>
            <wp:positionV relativeFrom="paragraph">
              <wp:posOffset>121600</wp:posOffset>
            </wp:positionV>
            <wp:extent cx="1863538" cy="1833372"/>
            <wp:effectExtent l="0" t="0" r="0" b="0"/>
            <wp:wrapTopAndBottom/>
            <wp:docPr id="459" name="image24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" name="image241.jpeg"/>
                    <pic:cNvPicPr/>
                  </pic:nvPicPr>
                  <pic:blipFill>
                    <a:blip r:embed="rId2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3538" cy="18333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9ADDF6" w14:textId="77777777" w:rsidR="00266EB3" w:rsidRDefault="00266EB3">
      <w:pPr>
        <w:pStyle w:val="BodyText"/>
        <w:spacing w:before="6"/>
        <w:rPr>
          <w:sz w:val="38"/>
        </w:rPr>
      </w:pPr>
    </w:p>
    <w:p w14:paraId="5B41DC2A" w14:textId="77777777" w:rsidR="00266EB3" w:rsidRDefault="00000000">
      <w:pPr>
        <w:pStyle w:val="Heading3"/>
        <w:spacing w:before="1"/>
        <w:ind w:left="559" w:right="572"/>
        <w:jc w:val="center"/>
      </w:pPr>
      <w:r>
        <w:t>Fig.149</w:t>
      </w:r>
      <w:r>
        <w:rPr>
          <w:spacing w:val="-1"/>
        </w:rPr>
        <w:t xml:space="preserve"> </w:t>
      </w:r>
      <w:r>
        <w:t>Diadent Gun</w:t>
      </w:r>
    </w:p>
    <w:p w14:paraId="08A82123" w14:textId="77777777" w:rsidR="00266EB3" w:rsidRDefault="00266EB3">
      <w:pPr>
        <w:pStyle w:val="BodyText"/>
        <w:spacing w:before="4"/>
        <w:rPr>
          <w:rFonts w:ascii="Arial"/>
          <w:b/>
          <w:sz w:val="29"/>
        </w:rPr>
      </w:pPr>
    </w:p>
    <w:p w14:paraId="350BE214" w14:textId="77777777" w:rsidR="00266EB3" w:rsidRDefault="00000000">
      <w:pPr>
        <w:spacing w:before="1"/>
        <w:ind w:left="480"/>
        <w:rPr>
          <w:rFonts w:ascii="Arial"/>
          <w:b/>
          <w:sz w:val="24"/>
        </w:rPr>
      </w:pPr>
      <w:r>
        <w:rPr>
          <w:rFonts w:ascii="Arial"/>
          <w:b/>
          <w:sz w:val="24"/>
        </w:rPr>
        <w:t>Features-</w:t>
      </w:r>
    </w:p>
    <w:p w14:paraId="23ECF31B" w14:textId="77777777" w:rsidR="00266EB3" w:rsidRDefault="00266EB3">
      <w:pPr>
        <w:pStyle w:val="BodyText"/>
        <w:spacing w:before="5"/>
        <w:rPr>
          <w:rFonts w:ascii="Arial"/>
          <w:b/>
          <w:sz w:val="29"/>
        </w:rPr>
      </w:pPr>
    </w:p>
    <w:p w14:paraId="5437247B" w14:textId="77777777" w:rsidR="00266EB3" w:rsidRDefault="00000000">
      <w:pPr>
        <w:pStyle w:val="ListParagraph"/>
        <w:numPr>
          <w:ilvl w:val="0"/>
          <w:numId w:val="23"/>
        </w:numPr>
        <w:tabs>
          <w:tab w:val="left" w:pos="1200"/>
          <w:tab w:val="left" w:pos="1201"/>
        </w:tabs>
        <w:ind w:hanging="361"/>
        <w:rPr>
          <w:sz w:val="24"/>
        </w:rPr>
      </w:pPr>
      <w:r>
        <w:rPr>
          <w:sz w:val="24"/>
        </w:rPr>
        <w:t>Superior</w:t>
      </w:r>
      <w:r>
        <w:rPr>
          <w:spacing w:val="-3"/>
          <w:sz w:val="24"/>
        </w:rPr>
        <w:t xml:space="preserve"> </w:t>
      </w:r>
      <w:r>
        <w:rPr>
          <w:sz w:val="24"/>
        </w:rPr>
        <w:t>Silver</w:t>
      </w:r>
      <w:r>
        <w:rPr>
          <w:spacing w:val="-2"/>
          <w:sz w:val="24"/>
        </w:rPr>
        <w:t xml:space="preserve"> </w:t>
      </w:r>
      <w:r>
        <w:rPr>
          <w:sz w:val="24"/>
        </w:rPr>
        <w:t>Alloy</w:t>
      </w:r>
      <w:r>
        <w:rPr>
          <w:spacing w:val="-2"/>
          <w:sz w:val="24"/>
        </w:rPr>
        <w:t xml:space="preserve"> </w:t>
      </w:r>
      <w:r>
        <w:rPr>
          <w:sz w:val="24"/>
        </w:rPr>
        <w:t>Gun</w:t>
      </w:r>
      <w:r>
        <w:rPr>
          <w:spacing w:val="-2"/>
          <w:sz w:val="24"/>
        </w:rPr>
        <w:t xml:space="preserve"> </w:t>
      </w:r>
      <w:r>
        <w:rPr>
          <w:sz w:val="24"/>
        </w:rPr>
        <w:t>Tip: reduces</w:t>
      </w:r>
      <w:r>
        <w:rPr>
          <w:spacing w:val="-1"/>
          <w:sz w:val="24"/>
        </w:rPr>
        <w:t xml:space="preserve"> </w:t>
      </w:r>
      <w:r>
        <w:rPr>
          <w:sz w:val="24"/>
        </w:rPr>
        <w:t>chances</w:t>
      </w:r>
      <w:r>
        <w:rPr>
          <w:spacing w:val="6"/>
          <w:sz w:val="24"/>
        </w:rPr>
        <w:t xml:space="preserve"> </w:t>
      </w:r>
      <w:r>
        <w:rPr>
          <w:sz w:val="24"/>
        </w:rPr>
        <w:t>of accidental</w:t>
      </w:r>
      <w:r>
        <w:rPr>
          <w:spacing w:val="-3"/>
          <w:sz w:val="24"/>
        </w:rPr>
        <w:t xml:space="preserve"> </w:t>
      </w:r>
      <w:r>
        <w:rPr>
          <w:sz w:val="24"/>
        </w:rPr>
        <w:t>breakage</w:t>
      </w:r>
    </w:p>
    <w:p w14:paraId="627F5C12" w14:textId="77777777" w:rsidR="00266EB3" w:rsidRDefault="00000000">
      <w:pPr>
        <w:pStyle w:val="ListParagraph"/>
        <w:numPr>
          <w:ilvl w:val="0"/>
          <w:numId w:val="23"/>
        </w:numPr>
        <w:tabs>
          <w:tab w:val="left" w:pos="1200"/>
          <w:tab w:val="left" w:pos="1201"/>
        </w:tabs>
        <w:spacing w:before="136" w:line="352" w:lineRule="auto"/>
        <w:ind w:right="501"/>
        <w:rPr>
          <w:sz w:val="24"/>
        </w:rPr>
      </w:pPr>
      <w:r>
        <w:rPr>
          <w:sz w:val="24"/>
        </w:rPr>
        <w:t>360°</w:t>
      </w:r>
      <w:r>
        <w:rPr>
          <w:spacing w:val="22"/>
          <w:sz w:val="24"/>
        </w:rPr>
        <w:t xml:space="preserve"> </w:t>
      </w:r>
      <w:r>
        <w:rPr>
          <w:sz w:val="24"/>
        </w:rPr>
        <w:t>Swivel</w:t>
      </w:r>
      <w:r>
        <w:rPr>
          <w:spacing w:val="24"/>
          <w:sz w:val="24"/>
        </w:rPr>
        <w:t xml:space="preserve"> </w:t>
      </w:r>
      <w:r>
        <w:rPr>
          <w:sz w:val="24"/>
        </w:rPr>
        <w:t>Heat</w:t>
      </w:r>
      <w:r>
        <w:rPr>
          <w:spacing w:val="25"/>
          <w:sz w:val="24"/>
        </w:rPr>
        <w:t xml:space="preserve"> </w:t>
      </w:r>
      <w:r>
        <w:rPr>
          <w:sz w:val="24"/>
        </w:rPr>
        <w:t>Chamber:</w:t>
      </w:r>
      <w:r>
        <w:rPr>
          <w:spacing w:val="22"/>
          <w:sz w:val="24"/>
        </w:rPr>
        <w:t xml:space="preserve"> </w:t>
      </w:r>
      <w:r>
        <w:rPr>
          <w:sz w:val="24"/>
        </w:rPr>
        <w:t>allows</w:t>
      </w:r>
      <w:r>
        <w:rPr>
          <w:spacing w:val="25"/>
          <w:sz w:val="24"/>
        </w:rPr>
        <w:t xml:space="preserve"> </w:t>
      </w:r>
      <w:r>
        <w:rPr>
          <w:sz w:val="24"/>
        </w:rPr>
        <w:t>safe</w:t>
      </w:r>
      <w:r>
        <w:rPr>
          <w:spacing w:val="23"/>
          <w:sz w:val="24"/>
        </w:rPr>
        <w:t xml:space="preserve"> </w:t>
      </w:r>
      <w:r>
        <w:rPr>
          <w:sz w:val="24"/>
        </w:rPr>
        <w:t>adjustments</w:t>
      </w:r>
      <w:r>
        <w:rPr>
          <w:spacing w:val="23"/>
          <w:sz w:val="24"/>
        </w:rPr>
        <w:t xml:space="preserve"> </w:t>
      </w:r>
      <w:r>
        <w:rPr>
          <w:sz w:val="24"/>
        </w:rPr>
        <w:t>to</w:t>
      </w:r>
      <w:r>
        <w:rPr>
          <w:spacing w:val="24"/>
          <w:sz w:val="24"/>
        </w:rPr>
        <w:t xml:space="preserve"> </w:t>
      </w:r>
      <w:r>
        <w:rPr>
          <w:sz w:val="24"/>
        </w:rPr>
        <w:t>gun</w:t>
      </w:r>
      <w:r>
        <w:rPr>
          <w:spacing w:val="23"/>
          <w:sz w:val="24"/>
        </w:rPr>
        <w:t xml:space="preserve"> </w:t>
      </w:r>
      <w:r>
        <w:rPr>
          <w:sz w:val="24"/>
        </w:rPr>
        <w:t>tip’s</w:t>
      </w:r>
      <w:r>
        <w:rPr>
          <w:spacing w:val="-61"/>
          <w:sz w:val="24"/>
        </w:rPr>
        <w:t xml:space="preserve"> </w:t>
      </w:r>
      <w:r>
        <w:rPr>
          <w:sz w:val="24"/>
        </w:rPr>
        <w:t>direction.</w:t>
      </w:r>
      <w:r>
        <w:rPr>
          <w:spacing w:val="-2"/>
          <w:sz w:val="24"/>
        </w:rPr>
        <w:t xml:space="preserve"> </w:t>
      </w:r>
      <w:r>
        <w:rPr>
          <w:sz w:val="24"/>
        </w:rPr>
        <w:t>Versatile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convenient, backfilling</w:t>
      </w:r>
      <w:r>
        <w:rPr>
          <w:spacing w:val="-2"/>
          <w:sz w:val="24"/>
        </w:rPr>
        <w:t xml:space="preserve"> </w:t>
      </w:r>
      <w:r>
        <w:rPr>
          <w:sz w:val="24"/>
        </w:rPr>
        <w:t>maxillary</w:t>
      </w:r>
      <w:r>
        <w:rPr>
          <w:spacing w:val="-2"/>
          <w:sz w:val="24"/>
        </w:rPr>
        <w:t xml:space="preserve"> </w:t>
      </w:r>
      <w:r>
        <w:rPr>
          <w:sz w:val="24"/>
        </w:rPr>
        <w:t>teeth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7"/>
          <w:sz w:val="24"/>
        </w:rPr>
        <w:t xml:space="preserve"> </w:t>
      </w:r>
      <w:r>
        <w:rPr>
          <w:sz w:val="24"/>
        </w:rPr>
        <w:t>easy</w:t>
      </w:r>
    </w:p>
    <w:p w14:paraId="4AFC1321" w14:textId="77777777" w:rsidR="00266EB3" w:rsidRDefault="00000000">
      <w:pPr>
        <w:pStyle w:val="ListParagraph"/>
        <w:numPr>
          <w:ilvl w:val="0"/>
          <w:numId w:val="23"/>
        </w:numPr>
        <w:tabs>
          <w:tab w:val="left" w:pos="1200"/>
          <w:tab w:val="left" w:pos="1201"/>
        </w:tabs>
        <w:spacing w:before="13" w:line="352" w:lineRule="auto"/>
        <w:ind w:right="504"/>
        <w:rPr>
          <w:sz w:val="24"/>
        </w:rPr>
      </w:pPr>
      <w:r>
        <w:rPr>
          <w:sz w:val="24"/>
        </w:rPr>
        <w:t>Heat</w:t>
      </w:r>
      <w:r>
        <w:rPr>
          <w:spacing w:val="13"/>
          <w:sz w:val="24"/>
        </w:rPr>
        <w:t xml:space="preserve"> </w:t>
      </w:r>
      <w:r>
        <w:rPr>
          <w:sz w:val="24"/>
        </w:rPr>
        <w:t>Chamber</w:t>
      </w:r>
      <w:r>
        <w:rPr>
          <w:spacing w:val="12"/>
          <w:sz w:val="24"/>
        </w:rPr>
        <w:t xml:space="preserve"> </w:t>
      </w:r>
      <w:r>
        <w:rPr>
          <w:sz w:val="24"/>
        </w:rPr>
        <w:t>with</w:t>
      </w:r>
      <w:r>
        <w:rPr>
          <w:spacing w:val="13"/>
          <w:sz w:val="24"/>
        </w:rPr>
        <w:t xml:space="preserve"> </w:t>
      </w:r>
      <w:r>
        <w:rPr>
          <w:sz w:val="24"/>
        </w:rPr>
        <w:t>a</w:t>
      </w:r>
      <w:r>
        <w:rPr>
          <w:spacing w:val="11"/>
          <w:sz w:val="24"/>
        </w:rPr>
        <w:t xml:space="preserve"> </w:t>
      </w:r>
      <w:r>
        <w:rPr>
          <w:sz w:val="24"/>
        </w:rPr>
        <w:t>Lid:</w:t>
      </w:r>
      <w:r>
        <w:rPr>
          <w:spacing w:val="13"/>
          <w:sz w:val="24"/>
        </w:rPr>
        <w:t xml:space="preserve"> </w:t>
      </w:r>
      <w:r>
        <w:rPr>
          <w:sz w:val="24"/>
        </w:rPr>
        <w:t>Keeps</w:t>
      </w:r>
      <w:r>
        <w:rPr>
          <w:spacing w:val="10"/>
          <w:sz w:val="24"/>
        </w:rPr>
        <w:t xml:space="preserve"> </w:t>
      </w:r>
      <w:r>
        <w:rPr>
          <w:sz w:val="24"/>
        </w:rPr>
        <w:t>the</w:t>
      </w:r>
      <w:r>
        <w:rPr>
          <w:spacing w:val="13"/>
          <w:sz w:val="24"/>
        </w:rPr>
        <w:t xml:space="preserve"> </w:t>
      </w:r>
      <w:r>
        <w:rPr>
          <w:sz w:val="24"/>
        </w:rPr>
        <w:t>heat</w:t>
      </w:r>
      <w:r>
        <w:rPr>
          <w:spacing w:val="11"/>
          <w:sz w:val="24"/>
        </w:rPr>
        <w:t xml:space="preserve"> </w:t>
      </w:r>
      <w:r>
        <w:rPr>
          <w:sz w:val="24"/>
        </w:rPr>
        <w:t>chamber</w:t>
      </w:r>
      <w:r>
        <w:rPr>
          <w:spacing w:val="12"/>
          <w:sz w:val="24"/>
        </w:rPr>
        <w:t xml:space="preserve"> </w:t>
      </w:r>
      <w:r>
        <w:rPr>
          <w:sz w:val="24"/>
        </w:rPr>
        <w:t>clean</w:t>
      </w:r>
      <w:r>
        <w:rPr>
          <w:spacing w:val="11"/>
          <w:sz w:val="24"/>
        </w:rPr>
        <w:t xml:space="preserve"> </w:t>
      </w:r>
      <w:r>
        <w:rPr>
          <w:sz w:val="24"/>
        </w:rPr>
        <w:t>from</w:t>
      </w:r>
      <w:r>
        <w:rPr>
          <w:spacing w:val="12"/>
          <w:sz w:val="24"/>
        </w:rPr>
        <w:t xml:space="preserve"> </w:t>
      </w:r>
      <w:r>
        <w:rPr>
          <w:sz w:val="24"/>
        </w:rPr>
        <w:t>dirt</w:t>
      </w:r>
      <w:r>
        <w:rPr>
          <w:spacing w:val="12"/>
          <w:sz w:val="24"/>
        </w:rPr>
        <w:t xml:space="preserve"> </w:t>
      </w:r>
      <w:r>
        <w:rPr>
          <w:sz w:val="24"/>
        </w:rPr>
        <w:t>and</w:t>
      </w:r>
      <w:r>
        <w:rPr>
          <w:spacing w:val="-61"/>
          <w:sz w:val="24"/>
        </w:rPr>
        <w:t xml:space="preserve"> </w:t>
      </w:r>
      <w:r>
        <w:rPr>
          <w:sz w:val="24"/>
        </w:rPr>
        <w:t>dust</w:t>
      </w:r>
    </w:p>
    <w:p w14:paraId="4376A4BE" w14:textId="77777777" w:rsidR="00266EB3" w:rsidRDefault="00000000">
      <w:pPr>
        <w:pStyle w:val="ListParagraph"/>
        <w:numPr>
          <w:ilvl w:val="0"/>
          <w:numId w:val="23"/>
        </w:numPr>
        <w:tabs>
          <w:tab w:val="left" w:pos="1200"/>
          <w:tab w:val="left" w:pos="1201"/>
        </w:tabs>
        <w:spacing w:before="14" w:line="352" w:lineRule="auto"/>
        <w:ind w:right="496"/>
        <w:rPr>
          <w:sz w:val="24"/>
        </w:rPr>
      </w:pPr>
      <w:r>
        <w:rPr>
          <w:sz w:val="24"/>
        </w:rPr>
        <w:t>Ergonomic</w:t>
      </w:r>
      <w:r>
        <w:rPr>
          <w:spacing w:val="47"/>
          <w:sz w:val="24"/>
        </w:rPr>
        <w:t xml:space="preserve"> </w:t>
      </w:r>
      <w:r>
        <w:rPr>
          <w:sz w:val="24"/>
        </w:rPr>
        <w:t>Design:</w:t>
      </w:r>
      <w:r>
        <w:rPr>
          <w:spacing w:val="49"/>
          <w:sz w:val="24"/>
        </w:rPr>
        <w:t xml:space="preserve"> </w:t>
      </w:r>
      <w:r>
        <w:rPr>
          <w:sz w:val="24"/>
        </w:rPr>
        <w:t>Reduces</w:t>
      </w:r>
      <w:r>
        <w:rPr>
          <w:spacing w:val="49"/>
          <w:sz w:val="24"/>
        </w:rPr>
        <w:t xml:space="preserve"> </w:t>
      </w:r>
      <w:r>
        <w:rPr>
          <w:sz w:val="24"/>
        </w:rPr>
        <w:t>hand</w:t>
      </w:r>
      <w:r>
        <w:rPr>
          <w:spacing w:val="49"/>
          <w:sz w:val="24"/>
        </w:rPr>
        <w:t xml:space="preserve"> </w:t>
      </w:r>
      <w:r>
        <w:rPr>
          <w:sz w:val="24"/>
        </w:rPr>
        <w:t>fatigue,</w:t>
      </w:r>
      <w:r>
        <w:rPr>
          <w:spacing w:val="47"/>
          <w:sz w:val="24"/>
        </w:rPr>
        <w:t xml:space="preserve"> </w:t>
      </w:r>
      <w:r>
        <w:rPr>
          <w:sz w:val="24"/>
        </w:rPr>
        <w:t>offers</w:t>
      </w:r>
      <w:r>
        <w:rPr>
          <w:spacing w:val="48"/>
          <w:sz w:val="24"/>
        </w:rPr>
        <w:t xml:space="preserve"> </w:t>
      </w:r>
      <w:r>
        <w:rPr>
          <w:sz w:val="24"/>
        </w:rPr>
        <w:t>comfort</w:t>
      </w:r>
      <w:r>
        <w:rPr>
          <w:spacing w:val="48"/>
          <w:sz w:val="24"/>
        </w:rPr>
        <w:t xml:space="preserve"> </w:t>
      </w:r>
      <w:r>
        <w:rPr>
          <w:sz w:val="24"/>
        </w:rPr>
        <w:t>and</w:t>
      </w:r>
      <w:r>
        <w:rPr>
          <w:spacing w:val="55"/>
          <w:sz w:val="24"/>
        </w:rPr>
        <w:t xml:space="preserve"> </w:t>
      </w:r>
      <w:r>
        <w:rPr>
          <w:sz w:val="24"/>
        </w:rPr>
        <w:t>tactile</w:t>
      </w:r>
      <w:r>
        <w:rPr>
          <w:spacing w:val="-61"/>
          <w:sz w:val="24"/>
        </w:rPr>
        <w:t xml:space="preserve"> </w:t>
      </w:r>
      <w:r>
        <w:rPr>
          <w:sz w:val="24"/>
        </w:rPr>
        <w:t>feedback.</w:t>
      </w:r>
    </w:p>
    <w:p w14:paraId="399AD900" w14:textId="77777777" w:rsidR="00266EB3" w:rsidRDefault="00266EB3">
      <w:pPr>
        <w:spacing w:line="352" w:lineRule="auto"/>
        <w:rPr>
          <w:sz w:val="24"/>
        </w:rPr>
        <w:sectPr w:rsidR="00266EB3">
          <w:pgSz w:w="11910" w:h="16840"/>
          <w:pgMar w:top="1300" w:right="940" w:bottom="1400" w:left="1680" w:header="712" w:footer="1170" w:gutter="0"/>
          <w:cols w:space="720"/>
        </w:sectPr>
      </w:pPr>
    </w:p>
    <w:p w14:paraId="0483B5E3" w14:textId="77777777" w:rsidR="00266EB3" w:rsidRDefault="00000000">
      <w:pPr>
        <w:pStyle w:val="Heading3"/>
        <w:spacing w:before="121"/>
      </w:pPr>
      <w:r>
        <w:lastRenderedPageBreak/>
        <w:t>Technical</w:t>
      </w:r>
      <w:r>
        <w:rPr>
          <w:spacing w:val="-2"/>
        </w:rPr>
        <w:t xml:space="preserve"> </w:t>
      </w:r>
      <w:r>
        <w:t>Data:</w:t>
      </w:r>
    </w:p>
    <w:p w14:paraId="4BE5739F" w14:textId="77777777" w:rsidR="00266EB3" w:rsidRDefault="00266EB3">
      <w:pPr>
        <w:pStyle w:val="BodyText"/>
        <w:spacing w:before="9"/>
        <w:rPr>
          <w:rFonts w:ascii="Arial"/>
          <w:b/>
          <w:sz w:val="29"/>
        </w:rPr>
      </w:pPr>
    </w:p>
    <w:p w14:paraId="3C917068" w14:textId="77777777" w:rsidR="00266EB3" w:rsidRDefault="00000000">
      <w:pPr>
        <w:pStyle w:val="BodyText"/>
        <w:spacing w:line="364" w:lineRule="auto"/>
        <w:ind w:left="1200" w:right="4085"/>
      </w:pPr>
      <w:r>
        <w:t>Setting Temperature:160, 180, 200°C</w:t>
      </w:r>
      <w:r>
        <w:rPr>
          <w:spacing w:val="-61"/>
        </w:rPr>
        <w:t xml:space="preserve"> </w:t>
      </w:r>
      <w:r>
        <w:t>Charging time:</w:t>
      </w:r>
      <w:r>
        <w:rPr>
          <w:spacing w:val="2"/>
        </w:rPr>
        <w:t xml:space="preserve"> </w:t>
      </w:r>
      <w:r>
        <w:t>Approx.</w:t>
      </w:r>
      <w:r>
        <w:rPr>
          <w:spacing w:val="1"/>
        </w:rPr>
        <w:t xml:space="preserve"> </w:t>
      </w:r>
      <w:r>
        <w:t>2</w:t>
      </w:r>
      <w:r>
        <w:rPr>
          <w:spacing w:val="2"/>
        </w:rPr>
        <w:t xml:space="preserve"> </w:t>
      </w:r>
      <w:r>
        <w:t>hrs</w:t>
      </w:r>
      <w:r>
        <w:rPr>
          <w:spacing w:val="1"/>
        </w:rPr>
        <w:t xml:space="preserve"> </w:t>
      </w:r>
      <w:r>
        <w:t>30</w:t>
      </w:r>
      <w:r>
        <w:rPr>
          <w:spacing w:val="-1"/>
        </w:rPr>
        <w:t xml:space="preserve"> </w:t>
      </w:r>
      <w:r>
        <w:t>min</w:t>
      </w:r>
    </w:p>
    <w:p w14:paraId="329210DC" w14:textId="77777777" w:rsidR="00266EB3" w:rsidRDefault="00000000">
      <w:pPr>
        <w:pStyle w:val="BodyText"/>
        <w:spacing w:before="2"/>
        <w:ind w:left="1200"/>
      </w:pPr>
      <w:r>
        <w:t>Operation</w:t>
      </w:r>
      <w:r>
        <w:rPr>
          <w:spacing w:val="1"/>
        </w:rPr>
        <w:t xml:space="preserve"> </w:t>
      </w:r>
      <w:r>
        <w:t>time per</w:t>
      </w:r>
      <w:r>
        <w:rPr>
          <w:spacing w:val="-1"/>
        </w:rPr>
        <w:t xml:space="preserve"> </w:t>
      </w:r>
      <w:r>
        <w:t>full charge:</w:t>
      </w:r>
      <w:r>
        <w:rPr>
          <w:spacing w:val="2"/>
        </w:rPr>
        <w:t xml:space="preserve"> </w:t>
      </w:r>
      <w:r>
        <w:t>20 times</w:t>
      </w:r>
      <w:r>
        <w:rPr>
          <w:spacing w:val="1"/>
        </w:rPr>
        <w:t xml:space="preserve"> </w:t>
      </w:r>
      <w:r>
        <w:t>per</w:t>
      </w:r>
      <w:r>
        <w:rPr>
          <w:spacing w:val="-2"/>
        </w:rPr>
        <w:t xml:space="preserve"> </w:t>
      </w:r>
      <w:r>
        <w:t>four</w:t>
      </w:r>
      <w:r>
        <w:rPr>
          <w:spacing w:val="1"/>
        </w:rPr>
        <w:t xml:space="preserve"> </w:t>
      </w:r>
      <w:r>
        <w:t>and half</w:t>
      </w:r>
      <w:r>
        <w:rPr>
          <w:spacing w:val="2"/>
        </w:rPr>
        <w:t xml:space="preserve"> </w:t>
      </w:r>
      <w:r>
        <w:t>(4.5)</w:t>
      </w:r>
      <w:r>
        <w:rPr>
          <w:spacing w:val="-2"/>
        </w:rPr>
        <w:t xml:space="preserve"> </w:t>
      </w:r>
      <w:r>
        <w:t>min&lt;</w:t>
      </w:r>
    </w:p>
    <w:p w14:paraId="289DA1EA" w14:textId="77777777" w:rsidR="00266EB3" w:rsidRDefault="00266EB3">
      <w:pPr>
        <w:pStyle w:val="BodyText"/>
        <w:spacing w:before="10"/>
        <w:rPr>
          <w:sz w:val="29"/>
        </w:rPr>
      </w:pPr>
    </w:p>
    <w:p w14:paraId="42594741" w14:textId="77777777" w:rsidR="00266EB3" w:rsidRDefault="00000000">
      <w:pPr>
        <w:pStyle w:val="Heading3"/>
        <w:spacing w:before="1"/>
      </w:pPr>
      <w:r>
        <w:t>Advantages:</w:t>
      </w:r>
    </w:p>
    <w:p w14:paraId="760F59C2" w14:textId="77777777" w:rsidR="00266EB3" w:rsidRDefault="00266EB3">
      <w:pPr>
        <w:pStyle w:val="BodyText"/>
        <w:spacing w:before="3"/>
        <w:rPr>
          <w:rFonts w:ascii="Arial"/>
          <w:b/>
          <w:sz w:val="29"/>
        </w:rPr>
      </w:pPr>
    </w:p>
    <w:p w14:paraId="45F35CD0" w14:textId="77777777" w:rsidR="00266EB3" w:rsidRDefault="00000000">
      <w:pPr>
        <w:pStyle w:val="ListParagraph"/>
        <w:numPr>
          <w:ilvl w:val="0"/>
          <w:numId w:val="23"/>
        </w:numPr>
        <w:tabs>
          <w:tab w:val="left" w:pos="1200"/>
          <w:tab w:val="left" w:pos="1201"/>
        </w:tabs>
        <w:spacing w:line="355" w:lineRule="auto"/>
        <w:ind w:right="501"/>
        <w:rPr>
          <w:sz w:val="24"/>
        </w:rPr>
      </w:pPr>
      <w:r>
        <w:rPr>
          <w:sz w:val="24"/>
        </w:rPr>
        <w:t>Cordless,</w:t>
      </w:r>
      <w:r>
        <w:rPr>
          <w:spacing w:val="11"/>
          <w:sz w:val="24"/>
        </w:rPr>
        <w:t xml:space="preserve"> </w:t>
      </w:r>
      <w:r>
        <w:rPr>
          <w:sz w:val="24"/>
        </w:rPr>
        <w:t>lightweight,</w:t>
      </w:r>
      <w:r>
        <w:rPr>
          <w:spacing w:val="11"/>
          <w:sz w:val="24"/>
        </w:rPr>
        <w:t xml:space="preserve"> </w:t>
      </w:r>
      <w:r>
        <w:rPr>
          <w:sz w:val="24"/>
        </w:rPr>
        <w:t>and</w:t>
      </w:r>
      <w:r>
        <w:rPr>
          <w:spacing w:val="12"/>
          <w:sz w:val="24"/>
        </w:rPr>
        <w:t xml:space="preserve"> </w:t>
      </w:r>
      <w:r>
        <w:rPr>
          <w:sz w:val="24"/>
        </w:rPr>
        <w:t>compact</w:t>
      </w:r>
      <w:r>
        <w:rPr>
          <w:spacing w:val="11"/>
          <w:sz w:val="24"/>
        </w:rPr>
        <w:t xml:space="preserve"> </w:t>
      </w:r>
      <w:r>
        <w:rPr>
          <w:sz w:val="24"/>
        </w:rPr>
        <w:t>design</w:t>
      </w:r>
      <w:r>
        <w:rPr>
          <w:spacing w:val="11"/>
          <w:sz w:val="24"/>
        </w:rPr>
        <w:t xml:space="preserve"> </w:t>
      </w:r>
      <w:r>
        <w:rPr>
          <w:sz w:val="24"/>
        </w:rPr>
        <w:t>allows</w:t>
      </w:r>
      <w:r>
        <w:rPr>
          <w:spacing w:val="12"/>
          <w:sz w:val="24"/>
        </w:rPr>
        <w:t xml:space="preserve"> </w:t>
      </w:r>
      <w:r>
        <w:rPr>
          <w:sz w:val="24"/>
        </w:rPr>
        <w:t>complete</w:t>
      </w:r>
      <w:r>
        <w:rPr>
          <w:spacing w:val="9"/>
          <w:sz w:val="24"/>
        </w:rPr>
        <w:t xml:space="preserve"> </w:t>
      </w:r>
      <w:r>
        <w:rPr>
          <w:sz w:val="24"/>
        </w:rPr>
        <w:t>freedom</w:t>
      </w:r>
      <w:r>
        <w:rPr>
          <w:spacing w:val="11"/>
          <w:sz w:val="24"/>
        </w:rPr>
        <w:t xml:space="preserve"> </w:t>
      </w:r>
      <w:r>
        <w:rPr>
          <w:sz w:val="24"/>
        </w:rPr>
        <w:t>of</w:t>
      </w:r>
      <w:r>
        <w:rPr>
          <w:spacing w:val="-61"/>
          <w:sz w:val="24"/>
        </w:rPr>
        <w:t xml:space="preserve"> </w:t>
      </w:r>
      <w:r>
        <w:rPr>
          <w:sz w:val="24"/>
        </w:rPr>
        <w:t>movement</w:t>
      </w:r>
    </w:p>
    <w:p w14:paraId="243C82C9" w14:textId="77777777" w:rsidR="00266EB3" w:rsidRDefault="00000000">
      <w:pPr>
        <w:pStyle w:val="ListParagraph"/>
        <w:numPr>
          <w:ilvl w:val="0"/>
          <w:numId w:val="23"/>
        </w:numPr>
        <w:tabs>
          <w:tab w:val="left" w:pos="1200"/>
          <w:tab w:val="left" w:pos="1201"/>
        </w:tabs>
        <w:spacing w:before="7"/>
        <w:ind w:hanging="361"/>
        <w:rPr>
          <w:sz w:val="24"/>
        </w:rPr>
      </w:pPr>
      <w:r>
        <w:rPr>
          <w:sz w:val="24"/>
        </w:rPr>
        <w:t>Fast and</w:t>
      </w:r>
      <w:r>
        <w:rPr>
          <w:spacing w:val="1"/>
          <w:sz w:val="24"/>
        </w:rPr>
        <w:t xml:space="preserve"> </w:t>
      </w:r>
      <w:r>
        <w:rPr>
          <w:sz w:val="24"/>
        </w:rPr>
        <w:t>continuous</w:t>
      </w:r>
      <w:r>
        <w:rPr>
          <w:spacing w:val="-4"/>
          <w:sz w:val="24"/>
        </w:rPr>
        <w:t xml:space="preserve"> </w:t>
      </w:r>
      <w:r>
        <w:rPr>
          <w:sz w:val="24"/>
        </w:rPr>
        <w:t>flow</w:t>
      </w:r>
      <w:r>
        <w:rPr>
          <w:spacing w:val="-2"/>
          <w:sz w:val="24"/>
        </w:rPr>
        <w:t xml:space="preserve"> </w:t>
      </w:r>
      <w:r>
        <w:rPr>
          <w:sz w:val="24"/>
        </w:rPr>
        <w:t>of filling</w:t>
      </w:r>
      <w:r>
        <w:rPr>
          <w:spacing w:val="-1"/>
          <w:sz w:val="24"/>
        </w:rPr>
        <w:t xml:space="preserve"> </w:t>
      </w:r>
      <w:r>
        <w:rPr>
          <w:sz w:val="24"/>
        </w:rPr>
        <w:t>material tightly</w:t>
      </w:r>
      <w:r>
        <w:rPr>
          <w:spacing w:val="-2"/>
          <w:sz w:val="24"/>
        </w:rPr>
        <w:t xml:space="preserve"> </w:t>
      </w:r>
      <w:r>
        <w:rPr>
          <w:sz w:val="24"/>
        </w:rPr>
        <w:t>seals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canal</w:t>
      </w:r>
    </w:p>
    <w:p w14:paraId="40723016" w14:textId="77777777" w:rsidR="00266EB3" w:rsidRDefault="00000000">
      <w:pPr>
        <w:pStyle w:val="ListParagraph"/>
        <w:numPr>
          <w:ilvl w:val="0"/>
          <w:numId w:val="23"/>
        </w:numPr>
        <w:tabs>
          <w:tab w:val="left" w:pos="1200"/>
          <w:tab w:val="left" w:pos="1201"/>
        </w:tabs>
        <w:spacing w:before="136" w:line="355" w:lineRule="auto"/>
        <w:ind w:right="501"/>
        <w:rPr>
          <w:sz w:val="24"/>
        </w:rPr>
      </w:pPr>
      <w:r>
        <w:rPr>
          <w:sz w:val="24"/>
        </w:rPr>
        <w:t>Variable</w:t>
      </w:r>
      <w:r>
        <w:rPr>
          <w:spacing w:val="16"/>
          <w:sz w:val="24"/>
        </w:rPr>
        <w:t xml:space="preserve"> </w:t>
      </w:r>
      <w:r>
        <w:rPr>
          <w:sz w:val="24"/>
        </w:rPr>
        <w:t>Temperature</w:t>
      </w:r>
      <w:r>
        <w:rPr>
          <w:spacing w:val="17"/>
          <w:sz w:val="24"/>
        </w:rPr>
        <w:t xml:space="preserve"> </w:t>
      </w:r>
      <w:r>
        <w:rPr>
          <w:sz w:val="24"/>
        </w:rPr>
        <w:t>Settings</w:t>
      </w:r>
      <w:r>
        <w:rPr>
          <w:spacing w:val="19"/>
          <w:sz w:val="24"/>
        </w:rPr>
        <w:t xml:space="preserve"> </w:t>
      </w:r>
      <w:r>
        <w:rPr>
          <w:sz w:val="24"/>
        </w:rPr>
        <w:t>(160°C,</w:t>
      </w:r>
      <w:r>
        <w:rPr>
          <w:spacing w:val="18"/>
          <w:sz w:val="24"/>
        </w:rPr>
        <w:t xml:space="preserve"> </w:t>
      </w:r>
      <w:r>
        <w:rPr>
          <w:sz w:val="24"/>
        </w:rPr>
        <w:t>180°C,</w:t>
      </w:r>
      <w:r>
        <w:rPr>
          <w:spacing w:val="19"/>
          <w:sz w:val="24"/>
        </w:rPr>
        <w:t xml:space="preserve"> </w:t>
      </w:r>
      <w:r>
        <w:rPr>
          <w:sz w:val="24"/>
        </w:rPr>
        <w:t>200°C):</w:t>
      </w:r>
      <w:r>
        <w:rPr>
          <w:spacing w:val="17"/>
          <w:sz w:val="24"/>
        </w:rPr>
        <w:t xml:space="preserve"> </w:t>
      </w:r>
      <w:r>
        <w:rPr>
          <w:sz w:val="24"/>
        </w:rPr>
        <w:t>precise</w:t>
      </w:r>
      <w:r>
        <w:rPr>
          <w:spacing w:val="19"/>
          <w:sz w:val="24"/>
        </w:rPr>
        <w:t xml:space="preserve"> </w:t>
      </w:r>
      <w:r>
        <w:rPr>
          <w:sz w:val="24"/>
        </w:rPr>
        <w:t>control</w:t>
      </w:r>
      <w:r>
        <w:rPr>
          <w:spacing w:val="-61"/>
          <w:sz w:val="24"/>
        </w:rPr>
        <w:t xml:space="preserve"> </w:t>
      </w:r>
      <w:r>
        <w:rPr>
          <w:sz w:val="24"/>
        </w:rPr>
        <w:t>of</w:t>
      </w:r>
      <w:r>
        <w:rPr>
          <w:spacing w:val="4"/>
          <w:sz w:val="24"/>
        </w:rPr>
        <w:t xml:space="preserve"> </w:t>
      </w:r>
      <w:r>
        <w:rPr>
          <w:sz w:val="24"/>
        </w:rPr>
        <w:t>obturation</w:t>
      </w:r>
      <w:r>
        <w:rPr>
          <w:spacing w:val="1"/>
          <w:sz w:val="24"/>
        </w:rPr>
        <w:t xml:space="preserve"> </w:t>
      </w:r>
      <w:r>
        <w:rPr>
          <w:sz w:val="24"/>
        </w:rPr>
        <w:t>flow</w:t>
      </w:r>
    </w:p>
    <w:p w14:paraId="77AB9860" w14:textId="77777777" w:rsidR="00266EB3" w:rsidRDefault="00000000">
      <w:pPr>
        <w:pStyle w:val="ListParagraph"/>
        <w:numPr>
          <w:ilvl w:val="0"/>
          <w:numId w:val="23"/>
        </w:numPr>
        <w:tabs>
          <w:tab w:val="left" w:pos="1200"/>
          <w:tab w:val="left" w:pos="1201"/>
        </w:tabs>
        <w:spacing w:before="8"/>
        <w:ind w:hanging="361"/>
        <w:rPr>
          <w:sz w:val="24"/>
        </w:rPr>
      </w:pPr>
      <w:r>
        <w:rPr>
          <w:sz w:val="24"/>
        </w:rPr>
        <w:t>Quick Heating System:</w:t>
      </w:r>
      <w:r>
        <w:rPr>
          <w:spacing w:val="-1"/>
          <w:sz w:val="24"/>
        </w:rPr>
        <w:t xml:space="preserve"> </w:t>
      </w:r>
      <w:r>
        <w:rPr>
          <w:sz w:val="24"/>
        </w:rPr>
        <w:t>temperature</w:t>
      </w:r>
      <w:r>
        <w:rPr>
          <w:spacing w:val="1"/>
          <w:sz w:val="24"/>
        </w:rPr>
        <w:t xml:space="preserve"> </w:t>
      </w:r>
      <w:r>
        <w:rPr>
          <w:sz w:val="24"/>
        </w:rPr>
        <w:t>reaches</w:t>
      </w:r>
      <w:r>
        <w:rPr>
          <w:spacing w:val="-4"/>
          <w:sz w:val="24"/>
        </w:rPr>
        <w:t xml:space="preserve"> </w:t>
      </w:r>
      <w:r>
        <w:rPr>
          <w:sz w:val="24"/>
        </w:rPr>
        <w:t>200°C</w:t>
      </w:r>
      <w:r>
        <w:rPr>
          <w:spacing w:val="1"/>
          <w:sz w:val="24"/>
        </w:rPr>
        <w:t xml:space="preserve"> </w:t>
      </w:r>
      <w:r>
        <w:rPr>
          <w:sz w:val="24"/>
        </w:rPr>
        <w:t>within</w:t>
      </w:r>
      <w:r>
        <w:rPr>
          <w:spacing w:val="1"/>
          <w:sz w:val="24"/>
        </w:rPr>
        <w:t xml:space="preserve"> </w:t>
      </w:r>
      <w:r>
        <w:rPr>
          <w:sz w:val="24"/>
        </w:rPr>
        <w:t>25 seconds</w:t>
      </w:r>
    </w:p>
    <w:p w14:paraId="0D0199A8" w14:textId="77777777" w:rsidR="00266EB3" w:rsidRDefault="00000000">
      <w:pPr>
        <w:pStyle w:val="ListParagraph"/>
        <w:numPr>
          <w:ilvl w:val="0"/>
          <w:numId w:val="23"/>
        </w:numPr>
        <w:tabs>
          <w:tab w:val="left" w:pos="1200"/>
          <w:tab w:val="left" w:pos="1201"/>
        </w:tabs>
        <w:spacing w:before="136"/>
        <w:ind w:hanging="361"/>
        <w:rPr>
          <w:sz w:val="24"/>
        </w:rPr>
      </w:pPr>
      <w:r>
        <w:rPr>
          <w:sz w:val="24"/>
        </w:rPr>
        <w:t>Ergonomically</w:t>
      </w:r>
      <w:r>
        <w:rPr>
          <w:spacing w:val="-4"/>
          <w:sz w:val="24"/>
        </w:rPr>
        <w:t xml:space="preserve"> </w:t>
      </w:r>
      <w:r>
        <w:rPr>
          <w:sz w:val="24"/>
        </w:rPr>
        <w:t>designed 360°</w:t>
      </w:r>
      <w:r>
        <w:rPr>
          <w:spacing w:val="-2"/>
          <w:sz w:val="24"/>
        </w:rPr>
        <w:t xml:space="preserve"> </w:t>
      </w:r>
      <w:r>
        <w:rPr>
          <w:sz w:val="24"/>
        </w:rPr>
        <w:t>swivel</w:t>
      </w:r>
      <w:r>
        <w:rPr>
          <w:spacing w:val="-1"/>
          <w:sz w:val="24"/>
        </w:rPr>
        <w:t xml:space="preserve"> </w:t>
      </w:r>
      <w:r>
        <w:rPr>
          <w:sz w:val="24"/>
        </w:rPr>
        <w:t>tip</w:t>
      </w:r>
      <w:r>
        <w:rPr>
          <w:spacing w:val="-1"/>
          <w:sz w:val="24"/>
        </w:rPr>
        <w:t xml:space="preserve"> </w:t>
      </w:r>
      <w:r>
        <w:rPr>
          <w:sz w:val="24"/>
        </w:rPr>
        <w:t>offers</w:t>
      </w:r>
      <w:r>
        <w:rPr>
          <w:spacing w:val="-1"/>
          <w:sz w:val="24"/>
        </w:rPr>
        <w:t xml:space="preserve"> </w:t>
      </w:r>
      <w:r>
        <w:rPr>
          <w:sz w:val="24"/>
        </w:rPr>
        <w:t>improved</w:t>
      </w:r>
      <w:r>
        <w:rPr>
          <w:spacing w:val="-1"/>
          <w:sz w:val="24"/>
        </w:rPr>
        <w:t xml:space="preserve"> </w:t>
      </w:r>
      <w:r>
        <w:rPr>
          <w:sz w:val="24"/>
        </w:rPr>
        <w:t>access</w:t>
      </w:r>
    </w:p>
    <w:p w14:paraId="11708266" w14:textId="77777777" w:rsidR="00266EB3" w:rsidRDefault="00000000">
      <w:pPr>
        <w:pStyle w:val="ListParagraph"/>
        <w:numPr>
          <w:ilvl w:val="0"/>
          <w:numId w:val="23"/>
        </w:numPr>
        <w:tabs>
          <w:tab w:val="left" w:pos="1200"/>
          <w:tab w:val="left" w:pos="1201"/>
        </w:tabs>
        <w:spacing w:before="138"/>
        <w:ind w:hanging="361"/>
        <w:rPr>
          <w:sz w:val="24"/>
        </w:rPr>
      </w:pPr>
      <w:r>
        <w:rPr>
          <w:sz w:val="24"/>
        </w:rPr>
        <w:t>Thinner tip</w:t>
      </w:r>
      <w:r>
        <w:rPr>
          <w:spacing w:val="1"/>
          <w:sz w:val="24"/>
        </w:rPr>
        <w:t xml:space="preserve"> </w:t>
      </w:r>
      <w:r>
        <w:rPr>
          <w:sz w:val="24"/>
        </w:rPr>
        <w:t>can</w:t>
      </w:r>
      <w:r>
        <w:rPr>
          <w:spacing w:val="-1"/>
          <w:sz w:val="24"/>
        </w:rPr>
        <w:t xml:space="preserve"> </w:t>
      </w:r>
      <w:r>
        <w:rPr>
          <w:sz w:val="24"/>
        </w:rPr>
        <w:t>easily</w:t>
      </w:r>
      <w:r>
        <w:rPr>
          <w:spacing w:val="-2"/>
          <w:sz w:val="24"/>
        </w:rPr>
        <w:t xml:space="preserve"> </w:t>
      </w:r>
      <w:r>
        <w:rPr>
          <w:sz w:val="24"/>
        </w:rPr>
        <w:t>fill narrow</w:t>
      </w:r>
      <w:r>
        <w:rPr>
          <w:spacing w:val="-1"/>
          <w:sz w:val="24"/>
        </w:rPr>
        <w:t xml:space="preserve"> </w:t>
      </w:r>
      <w:r>
        <w:rPr>
          <w:sz w:val="24"/>
        </w:rPr>
        <w:t>root</w:t>
      </w:r>
      <w:r>
        <w:rPr>
          <w:spacing w:val="1"/>
          <w:sz w:val="24"/>
        </w:rPr>
        <w:t xml:space="preserve"> </w:t>
      </w:r>
      <w:r>
        <w:rPr>
          <w:sz w:val="24"/>
        </w:rPr>
        <w:t>canals</w:t>
      </w:r>
    </w:p>
    <w:p w14:paraId="244737A8" w14:textId="77777777" w:rsidR="00266EB3" w:rsidRDefault="00266EB3">
      <w:pPr>
        <w:pStyle w:val="BodyText"/>
        <w:spacing w:before="6"/>
        <w:rPr>
          <w:sz w:val="29"/>
        </w:rPr>
      </w:pPr>
    </w:p>
    <w:p w14:paraId="5B2EEF23" w14:textId="77777777" w:rsidR="00266EB3" w:rsidRDefault="00000000">
      <w:pPr>
        <w:pStyle w:val="Heading3"/>
        <w:numPr>
          <w:ilvl w:val="0"/>
          <w:numId w:val="24"/>
        </w:numPr>
        <w:tabs>
          <w:tab w:val="left" w:pos="841"/>
          <w:tab w:val="left" w:pos="2871"/>
          <w:tab w:val="left" w:pos="3583"/>
          <w:tab w:val="left" w:pos="4012"/>
          <w:tab w:val="left" w:pos="4750"/>
          <w:tab w:val="left" w:pos="5913"/>
          <w:tab w:val="left" w:pos="7184"/>
        </w:tabs>
        <w:spacing w:line="360" w:lineRule="auto"/>
        <w:ind w:left="840" w:right="500"/>
        <w:jc w:val="left"/>
      </w:pPr>
      <w:r>
        <w:t>WOODPECKER</w:t>
      </w:r>
      <w:r>
        <w:tab/>
        <w:t>FI-P</w:t>
      </w:r>
      <w:r>
        <w:tab/>
        <w:t>&amp;</w:t>
      </w:r>
      <w:r>
        <w:tab/>
        <w:t>FI-G</w:t>
      </w:r>
      <w:r>
        <w:tab/>
        <w:t>(GUTTA</w:t>
      </w:r>
      <w:r>
        <w:tab/>
        <w:t>PERCHA</w:t>
      </w:r>
      <w:r>
        <w:tab/>
      </w:r>
      <w:r>
        <w:rPr>
          <w:spacing w:val="-1"/>
        </w:rPr>
        <w:t>OBTURATION</w:t>
      </w:r>
      <w:r>
        <w:rPr>
          <w:spacing w:val="-64"/>
        </w:rPr>
        <w:t xml:space="preserve"> </w:t>
      </w:r>
      <w:r>
        <w:t>SYSTEM)-</w:t>
      </w:r>
    </w:p>
    <w:p w14:paraId="3298FA04" w14:textId="77777777" w:rsidR="00266EB3" w:rsidRDefault="00000000">
      <w:pPr>
        <w:pStyle w:val="ListParagraph"/>
        <w:numPr>
          <w:ilvl w:val="0"/>
          <w:numId w:val="22"/>
        </w:numPr>
        <w:tabs>
          <w:tab w:val="left" w:pos="841"/>
        </w:tabs>
        <w:spacing w:before="199"/>
        <w:ind w:hanging="361"/>
        <w:rPr>
          <w:rFonts w:ascii="Arial"/>
          <w:b/>
          <w:sz w:val="24"/>
        </w:rPr>
      </w:pPr>
      <w:r>
        <w:rPr>
          <w:rFonts w:ascii="Arial"/>
          <w:b/>
          <w:sz w:val="24"/>
          <w:u w:val="thick"/>
        </w:rPr>
        <w:t>Fi-G</w:t>
      </w:r>
    </w:p>
    <w:p w14:paraId="31BC3F4D" w14:textId="77777777" w:rsidR="00266EB3" w:rsidRDefault="00266EB3">
      <w:pPr>
        <w:pStyle w:val="BodyText"/>
        <w:spacing w:before="5"/>
        <w:rPr>
          <w:rFonts w:ascii="Arial"/>
          <w:b/>
          <w:sz w:val="21"/>
        </w:rPr>
      </w:pPr>
    </w:p>
    <w:p w14:paraId="1DD52A44" w14:textId="77777777" w:rsidR="00266EB3" w:rsidRDefault="00000000">
      <w:pPr>
        <w:pStyle w:val="BodyText"/>
        <w:spacing w:before="96" w:line="367" w:lineRule="auto"/>
        <w:ind w:left="480"/>
      </w:pPr>
      <w:r>
        <w:t>It</w:t>
      </w:r>
      <w:r>
        <w:rPr>
          <w:spacing w:val="36"/>
        </w:rPr>
        <w:t xml:space="preserve"> </w:t>
      </w:r>
      <w:r>
        <w:t>adopts</w:t>
      </w:r>
      <w:r>
        <w:rPr>
          <w:spacing w:val="33"/>
        </w:rPr>
        <w:t xml:space="preserve"> </w:t>
      </w:r>
      <w:r>
        <w:t>wireless,</w:t>
      </w:r>
      <w:r>
        <w:rPr>
          <w:spacing w:val="36"/>
        </w:rPr>
        <w:t xml:space="preserve"> </w:t>
      </w:r>
      <w:r>
        <w:t>vertical</w:t>
      </w:r>
      <w:r>
        <w:rPr>
          <w:spacing w:val="34"/>
        </w:rPr>
        <w:t xml:space="preserve"> </w:t>
      </w:r>
      <w:r>
        <w:t>type</w:t>
      </w:r>
      <w:r>
        <w:rPr>
          <w:spacing w:val="36"/>
        </w:rPr>
        <w:t xml:space="preserve"> </w:t>
      </w:r>
      <w:r>
        <w:t>and</w:t>
      </w:r>
      <w:r>
        <w:rPr>
          <w:spacing w:val="36"/>
        </w:rPr>
        <w:t xml:space="preserve"> </w:t>
      </w:r>
      <w:r>
        <w:t>single</w:t>
      </w:r>
      <w:r>
        <w:rPr>
          <w:spacing w:val="36"/>
        </w:rPr>
        <w:t xml:space="preserve"> </w:t>
      </w:r>
      <w:r>
        <w:t>button</w:t>
      </w:r>
      <w:r>
        <w:rPr>
          <w:spacing w:val="36"/>
        </w:rPr>
        <w:t xml:space="preserve"> </w:t>
      </w:r>
      <w:r>
        <w:t>design</w:t>
      </w:r>
      <w:r>
        <w:rPr>
          <w:spacing w:val="36"/>
        </w:rPr>
        <w:t xml:space="preserve"> </w:t>
      </w:r>
      <w:r>
        <w:t>which</w:t>
      </w:r>
      <w:r>
        <w:rPr>
          <w:spacing w:val="35"/>
        </w:rPr>
        <w:t xml:space="preserve"> </w:t>
      </w:r>
      <w:r>
        <w:t>brings</w:t>
      </w:r>
      <w:r>
        <w:rPr>
          <w:spacing w:val="41"/>
        </w:rPr>
        <w:t xml:space="preserve"> </w:t>
      </w:r>
      <w:r>
        <w:t>easy</w:t>
      </w:r>
      <w:r>
        <w:rPr>
          <w:spacing w:val="-61"/>
        </w:rPr>
        <w:t xml:space="preserve"> </w:t>
      </w:r>
      <w:r>
        <w:t>operation.</w:t>
      </w:r>
    </w:p>
    <w:p w14:paraId="15C33C83" w14:textId="77777777" w:rsidR="00266EB3" w:rsidRDefault="00000000">
      <w:pPr>
        <w:pStyle w:val="BodyText"/>
        <w:spacing w:before="8"/>
        <w:rPr>
          <w:sz w:val="13"/>
        </w:rPr>
      </w:pPr>
      <w:r>
        <w:rPr>
          <w:noProof/>
        </w:rPr>
        <w:drawing>
          <wp:anchor distT="0" distB="0" distL="0" distR="0" simplePos="0" relativeHeight="185" behindDoc="0" locked="0" layoutInCell="1" allowOverlap="1" wp14:anchorId="553CFDB2" wp14:editId="1FDD6AB6">
            <wp:simplePos x="0" y="0"/>
            <wp:positionH relativeFrom="page">
              <wp:posOffset>2713354</wp:posOffset>
            </wp:positionH>
            <wp:positionV relativeFrom="paragraph">
              <wp:posOffset>123388</wp:posOffset>
            </wp:positionV>
            <wp:extent cx="2585088" cy="1854517"/>
            <wp:effectExtent l="0" t="0" r="0" b="0"/>
            <wp:wrapTopAndBottom/>
            <wp:docPr id="461" name="image24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" name="image242.jpeg"/>
                    <pic:cNvPicPr/>
                  </pic:nvPicPr>
                  <pic:blipFill>
                    <a:blip r:embed="rId2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85088" cy="18545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F51DD7" w14:textId="77777777" w:rsidR="00266EB3" w:rsidRDefault="00266EB3">
      <w:pPr>
        <w:pStyle w:val="BodyText"/>
        <w:spacing w:before="7"/>
        <w:rPr>
          <w:sz w:val="27"/>
        </w:rPr>
      </w:pPr>
    </w:p>
    <w:p w14:paraId="3F86C069" w14:textId="77777777" w:rsidR="00266EB3" w:rsidRDefault="00000000">
      <w:pPr>
        <w:pStyle w:val="Heading3"/>
        <w:ind w:left="0" w:right="19"/>
        <w:jc w:val="center"/>
      </w:pPr>
      <w:r>
        <w:t>Fig.150</w:t>
      </w:r>
      <w:r>
        <w:rPr>
          <w:spacing w:val="61"/>
        </w:rPr>
        <w:t xml:space="preserve"> </w:t>
      </w:r>
      <w:r>
        <w:t>Fi-G</w:t>
      </w:r>
      <w:r>
        <w:rPr>
          <w:spacing w:val="-2"/>
        </w:rPr>
        <w:t xml:space="preserve"> </w:t>
      </w:r>
      <w:r>
        <w:t>obturation</w:t>
      </w:r>
      <w:r>
        <w:rPr>
          <w:spacing w:val="-2"/>
        </w:rPr>
        <w:t xml:space="preserve"> </w:t>
      </w:r>
      <w:r>
        <w:t>system</w:t>
      </w:r>
    </w:p>
    <w:p w14:paraId="2F904700" w14:textId="77777777" w:rsidR="00266EB3" w:rsidRDefault="00266EB3">
      <w:pPr>
        <w:jc w:val="center"/>
        <w:sectPr w:rsidR="00266EB3">
          <w:pgSz w:w="11910" w:h="16840"/>
          <w:pgMar w:top="1300" w:right="940" w:bottom="1400" w:left="1680" w:header="712" w:footer="1170" w:gutter="0"/>
          <w:cols w:space="720"/>
        </w:sectPr>
      </w:pPr>
    </w:p>
    <w:p w14:paraId="4D009015" w14:textId="77777777" w:rsidR="00266EB3" w:rsidRDefault="00000000">
      <w:pPr>
        <w:spacing w:before="121"/>
        <w:ind w:left="480"/>
        <w:rPr>
          <w:rFonts w:ascii="Arial"/>
          <w:b/>
          <w:sz w:val="24"/>
        </w:rPr>
      </w:pPr>
      <w:r>
        <w:rPr>
          <w:rFonts w:ascii="Arial"/>
          <w:b/>
          <w:sz w:val="24"/>
        </w:rPr>
        <w:lastRenderedPageBreak/>
        <w:t>Features-</w:t>
      </w:r>
    </w:p>
    <w:p w14:paraId="29A4619A" w14:textId="77777777" w:rsidR="00266EB3" w:rsidRDefault="00266EB3">
      <w:pPr>
        <w:pStyle w:val="BodyText"/>
        <w:spacing w:before="5"/>
        <w:rPr>
          <w:rFonts w:ascii="Arial"/>
          <w:b/>
          <w:sz w:val="29"/>
        </w:rPr>
      </w:pPr>
    </w:p>
    <w:p w14:paraId="224120F9" w14:textId="77777777" w:rsidR="00266EB3" w:rsidRDefault="00000000">
      <w:pPr>
        <w:pStyle w:val="ListParagraph"/>
        <w:numPr>
          <w:ilvl w:val="1"/>
          <w:numId w:val="22"/>
        </w:numPr>
        <w:tabs>
          <w:tab w:val="left" w:pos="1560"/>
          <w:tab w:val="left" w:pos="1561"/>
        </w:tabs>
        <w:spacing w:before="1"/>
        <w:ind w:hanging="361"/>
        <w:rPr>
          <w:sz w:val="24"/>
        </w:rPr>
      </w:pPr>
      <w:r>
        <w:rPr>
          <w:sz w:val="24"/>
        </w:rPr>
        <w:t>Quick</w:t>
      </w:r>
      <w:r>
        <w:rPr>
          <w:spacing w:val="-1"/>
          <w:sz w:val="24"/>
        </w:rPr>
        <w:t xml:space="preserve"> </w:t>
      </w:r>
      <w:r>
        <w:rPr>
          <w:sz w:val="24"/>
        </w:rPr>
        <w:t>heating</w:t>
      </w:r>
      <w:r>
        <w:rPr>
          <w:spacing w:val="-2"/>
          <w:sz w:val="24"/>
        </w:rPr>
        <w:t xml:space="preserve"> </w:t>
      </w:r>
      <w:r>
        <w:rPr>
          <w:sz w:val="24"/>
        </w:rPr>
        <w:t>within</w:t>
      </w:r>
      <w:r>
        <w:rPr>
          <w:spacing w:val="1"/>
          <w:sz w:val="24"/>
        </w:rPr>
        <w:t xml:space="preserve"> </w:t>
      </w:r>
      <w:r>
        <w:rPr>
          <w:sz w:val="24"/>
        </w:rPr>
        <w:t>15 seconds</w:t>
      </w:r>
    </w:p>
    <w:p w14:paraId="379AA3A2" w14:textId="77777777" w:rsidR="00266EB3" w:rsidRDefault="00000000">
      <w:pPr>
        <w:pStyle w:val="ListParagraph"/>
        <w:numPr>
          <w:ilvl w:val="1"/>
          <w:numId w:val="22"/>
        </w:numPr>
        <w:tabs>
          <w:tab w:val="left" w:pos="1560"/>
          <w:tab w:val="left" w:pos="1561"/>
        </w:tabs>
        <w:spacing w:before="135" w:line="352" w:lineRule="auto"/>
        <w:ind w:right="497"/>
        <w:rPr>
          <w:sz w:val="24"/>
        </w:rPr>
      </w:pPr>
      <w:r>
        <w:rPr>
          <w:sz w:val="24"/>
        </w:rPr>
        <w:t>0.5mm</w:t>
      </w:r>
      <w:r>
        <w:rPr>
          <w:spacing w:val="35"/>
          <w:sz w:val="24"/>
        </w:rPr>
        <w:t xml:space="preserve"> </w:t>
      </w:r>
      <w:r>
        <w:rPr>
          <w:sz w:val="24"/>
        </w:rPr>
        <w:t>injection</w:t>
      </w:r>
      <w:r>
        <w:rPr>
          <w:spacing w:val="38"/>
          <w:sz w:val="24"/>
        </w:rPr>
        <w:t xml:space="preserve"> </w:t>
      </w:r>
      <w:r>
        <w:rPr>
          <w:sz w:val="24"/>
        </w:rPr>
        <w:t>needle</w:t>
      </w:r>
      <w:r>
        <w:rPr>
          <w:spacing w:val="40"/>
          <w:sz w:val="24"/>
        </w:rPr>
        <w:t xml:space="preserve"> </w:t>
      </w:r>
      <w:r>
        <w:rPr>
          <w:sz w:val="24"/>
        </w:rPr>
        <w:t>(set</w:t>
      </w:r>
      <w:r>
        <w:rPr>
          <w:spacing w:val="36"/>
          <w:sz w:val="24"/>
        </w:rPr>
        <w:t xml:space="preserve"> </w:t>
      </w:r>
      <w:r>
        <w:rPr>
          <w:sz w:val="24"/>
        </w:rPr>
        <w:t>of</w:t>
      </w:r>
      <w:r>
        <w:rPr>
          <w:spacing w:val="37"/>
          <w:sz w:val="24"/>
        </w:rPr>
        <w:t xml:space="preserve"> </w:t>
      </w:r>
      <w:r>
        <w:rPr>
          <w:sz w:val="24"/>
        </w:rPr>
        <w:t>6</w:t>
      </w:r>
      <w:r>
        <w:rPr>
          <w:spacing w:val="36"/>
          <w:sz w:val="24"/>
        </w:rPr>
        <w:t xml:space="preserve"> </w:t>
      </w:r>
      <w:r>
        <w:rPr>
          <w:sz w:val="24"/>
        </w:rPr>
        <w:t>models</w:t>
      </w:r>
      <w:r>
        <w:rPr>
          <w:spacing w:val="34"/>
          <w:sz w:val="24"/>
        </w:rPr>
        <w:t xml:space="preserve"> </w:t>
      </w:r>
      <w:r>
        <w:rPr>
          <w:sz w:val="24"/>
        </w:rPr>
        <w:t>of</w:t>
      </w:r>
      <w:r>
        <w:rPr>
          <w:spacing w:val="36"/>
          <w:sz w:val="24"/>
        </w:rPr>
        <w:t xml:space="preserve"> </w:t>
      </w:r>
      <w:r>
        <w:rPr>
          <w:sz w:val="24"/>
        </w:rPr>
        <w:t>tip)-easy</w:t>
      </w:r>
      <w:r>
        <w:rPr>
          <w:spacing w:val="35"/>
          <w:sz w:val="24"/>
        </w:rPr>
        <w:t xml:space="preserve"> </w:t>
      </w:r>
      <w:r>
        <w:rPr>
          <w:sz w:val="24"/>
        </w:rPr>
        <w:t>to</w:t>
      </w:r>
      <w:r>
        <w:rPr>
          <w:spacing w:val="37"/>
          <w:sz w:val="24"/>
        </w:rPr>
        <w:t xml:space="preserve"> </w:t>
      </w:r>
      <w:r>
        <w:rPr>
          <w:sz w:val="24"/>
        </w:rPr>
        <w:t>reach</w:t>
      </w:r>
      <w:r>
        <w:rPr>
          <w:spacing w:val="38"/>
          <w:sz w:val="24"/>
        </w:rPr>
        <w:t xml:space="preserve"> </w:t>
      </w:r>
      <w:r>
        <w:rPr>
          <w:sz w:val="24"/>
        </w:rPr>
        <w:t>the</w:t>
      </w:r>
      <w:r>
        <w:rPr>
          <w:spacing w:val="-61"/>
          <w:sz w:val="24"/>
        </w:rPr>
        <w:t xml:space="preserve"> </w:t>
      </w:r>
      <w:r>
        <w:rPr>
          <w:sz w:val="24"/>
        </w:rPr>
        <w:t>apical</w:t>
      </w:r>
      <w:r>
        <w:rPr>
          <w:spacing w:val="1"/>
          <w:sz w:val="24"/>
        </w:rPr>
        <w:t xml:space="preserve"> </w:t>
      </w:r>
      <w:r>
        <w:rPr>
          <w:sz w:val="24"/>
        </w:rPr>
        <w:t>3mm</w:t>
      </w:r>
      <w:r>
        <w:rPr>
          <w:spacing w:val="4"/>
          <w:sz w:val="24"/>
        </w:rPr>
        <w:t xml:space="preserve"> </w:t>
      </w:r>
      <w:r>
        <w:rPr>
          <w:sz w:val="24"/>
        </w:rPr>
        <w:t>of</w:t>
      </w:r>
      <w:r>
        <w:rPr>
          <w:spacing w:val="2"/>
          <w:sz w:val="24"/>
        </w:rPr>
        <w:t xml:space="preserve"> </w:t>
      </w:r>
      <w:r>
        <w:rPr>
          <w:sz w:val="24"/>
        </w:rPr>
        <w:t>canal</w:t>
      </w:r>
      <w:r>
        <w:rPr>
          <w:spacing w:val="2"/>
          <w:sz w:val="24"/>
        </w:rPr>
        <w:t xml:space="preserve"> </w:t>
      </w:r>
      <w:r>
        <w:rPr>
          <w:sz w:val="24"/>
        </w:rPr>
        <w:t>resulting</w:t>
      </w:r>
      <w:r>
        <w:rPr>
          <w:spacing w:val="1"/>
          <w:sz w:val="24"/>
        </w:rPr>
        <w:t xml:space="preserve"> </w:t>
      </w:r>
      <w:r>
        <w:rPr>
          <w:sz w:val="24"/>
        </w:rPr>
        <w:t>in</w:t>
      </w:r>
      <w:r>
        <w:rPr>
          <w:spacing w:val="3"/>
          <w:sz w:val="24"/>
        </w:rPr>
        <w:t xml:space="preserve"> </w:t>
      </w:r>
      <w:r>
        <w:rPr>
          <w:sz w:val="24"/>
        </w:rPr>
        <w:t>better</w:t>
      </w:r>
      <w:r>
        <w:rPr>
          <w:spacing w:val="-1"/>
          <w:sz w:val="24"/>
        </w:rPr>
        <w:t xml:space="preserve"> </w:t>
      </w:r>
      <w:r>
        <w:rPr>
          <w:sz w:val="24"/>
        </w:rPr>
        <w:t>filling</w:t>
      </w:r>
    </w:p>
    <w:p w14:paraId="42845A03" w14:textId="77777777" w:rsidR="00266EB3" w:rsidRDefault="00000000">
      <w:pPr>
        <w:pStyle w:val="ListParagraph"/>
        <w:numPr>
          <w:ilvl w:val="1"/>
          <w:numId w:val="22"/>
        </w:numPr>
        <w:tabs>
          <w:tab w:val="left" w:pos="1560"/>
          <w:tab w:val="left" w:pos="1561"/>
        </w:tabs>
        <w:spacing w:before="13" w:line="352" w:lineRule="auto"/>
        <w:ind w:right="500"/>
        <w:rPr>
          <w:sz w:val="24"/>
        </w:rPr>
      </w:pPr>
      <w:r>
        <w:rPr>
          <w:sz w:val="24"/>
        </w:rPr>
        <w:t>360-degree</w:t>
      </w:r>
      <w:r>
        <w:rPr>
          <w:spacing w:val="39"/>
          <w:sz w:val="24"/>
        </w:rPr>
        <w:t xml:space="preserve"> </w:t>
      </w:r>
      <w:r>
        <w:rPr>
          <w:sz w:val="24"/>
        </w:rPr>
        <w:t>rotatable</w:t>
      </w:r>
      <w:r>
        <w:rPr>
          <w:spacing w:val="36"/>
          <w:sz w:val="24"/>
        </w:rPr>
        <w:t xml:space="preserve"> </w:t>
      </w:r>
      <w:r>
        <w:rPr>
          <w:sz w:val="24"/>
        </w:rPr>
        <w:t>injection</w:t>
      </w:r>
      <w:r>
        <w:rPr>
          <w:spacing w:val="38"/>
          <w:sz w:val="24"/>
        </w:rPr>
        <w:t xml:space="preserve"> </w:t>
      </w:r>
      <w:r>
        <w:rPr>
          <w:sz w:val="24"/>
        </w:rPr>
        <w:t>needle-</w:t>
      </w:r>
      <w:r>
        <w:rPr>
          <w:spacing w:val="37"/>
          <w:sz w:val="24"/>
        </w:rPr>
        <w:t xml:space="preserve"> </w:t>
      </w:r>
      <w:r>
        <w:rPr>
          <w:sz w:val="24"/>
        </w:rPr>
        <w:t>it</w:t>
      </w:r>
      <w:r>
        <w:rPr>
          <w:spacing w:val="36"/>
          <w:sz w:val="24"/>
        </w:rPr>
        <w:t xml:space="preserve"> </w:t>
      </w:r>
      <w:r>
        <w:rPr>
          <w:sz w:val="24"/>
        </w:rPr>
        <w:t>can</w:t>
      </w:r>
      <w:r>
        <w:rPr>
          <w:spacing w:val="37"/>
          <w:sz w:val="24"/>
        </w:rPr>
        <w:t xml:space="preserve"> </w:t>
      </w:r>
      <w:r>
        <w:rPr>
          <w:sz w:val="24"/>
        </w:rPr>
        <w:t>also</w:t>
      </w:r>
      <w:r>
        <w:rPr>
          <w:spacing w:val="36"/>
          <w:sz w:val="24"/>
        </w:rPr>
        <w:t xml:space="preserve"> </w:t>
      </w:r>
      <w:r>
        <w:rPr>
          <w:sz w:val="24"/>
        </w:rPr>
        <w:t>be</w:t>
      </w:r>
      <w:r>
        <w:rPr>
          <w:spacing w:val="37"/>
          <w:sz w:val="24"/>
        </w:rPr>
        <w:t xml:space="preserve"> </w:t>
      </w:r>
      <w:r>
        <w:rPr>
          <w:sz w:val="24"/>
        </w:rPr>
        <w:t>bent</w:t>
      </w:r>
      <w:r>
        <w:rPr>
          <w:spacing w:val="34"/>
          <w:sz w:val="24"/>
        </w:rPr>
        <w:t xml:space="preserve"> </w:t>
      </w:r>
      <w:r>
        <w:rPr>
          <w:sz w:val="24"/>
        </w:rPr>
        <w:t>to</w:t>
      </w:r>
      <w:r>
        <w:rPr>
          <w:spacing w:val="-61"/>
          <w:sz w:val="24"/>
        </w:rPr>
        <w:t xml:space="preserve"> </w:t>
      </w:r>
      <w:r>
        <w:rPr>
          <w:sz w:val="24"/>
        </w:rPr>
        <w:t>facilitate</w:t>
      </w:r>
      <w:r>
        <w:rPr>
          <w:spacing w:val="1"/>
          <w:sz w:val="24"/>
        </w:rPr>
        <w:t xml:space="preserve"> </w:t>
      </w:r>
      <w:r>
        <w:rPr>
          <w:sz w:val="24"/>
        </w:rPr>
        <w:t>multi-angle</w:t>
      </w:r>
      <w:r>
        <w:rPr>
          <w:spacing w:val="1"/>
          <w:sz w:val="24"/>
        </w:rPr>
        <w:t xml:space="preserve"> </w:t>
      </w:r>
      <w:r>
        <w:rPr>
          <w:sz w:val="24"/>
        </w:rPr>
        <w:t>filling.</w:t>
      </w:r>
    </w:p>
    <w:p w14:paraId="6A7E0EF6" w14:textId="77777777" w:rsidR="00266EB3" w:rsidRDefault="00000000">
      <w:pPr>
        <w:pStyle w:val="ListParagraph"/>
        <w:numPr>
          <w:ilvl w:val="1"/>
          <w:numId w:val="22"/>
        </w:numPr>
        <w:tabs>
          <w:tab w:val="left" w:pos="1560"/>
          <w:tab w:val="left" w:pos="1561"/>
        </w:tabs>
        <w:spacing w:before="11" w:line="355" w:lineRule="auto"/>
        <w:ind w:right="500"/>
        <w:rPr>
          <w:sz w:val="24"/>
        </w:rPr>
      </w:pPr>
      <w:r>
        <w:rPr>
          <w:sz w:val="24"/>
        </w:rPr>
        <w:t>Dual</w:t>
      </w:r>
      <w:r>
        <w:rPr>
          <w:spacing w:val="11"/>
          <w:sz w:val="24"/>
        </w:rPr>
        <w:t xml:space="preserve"> </w:t>
      </w:r>
      <w:r>
        <w:rPr>
          <w:sz w:val="24"/>
        </w:rPr>
        <w:t>screen</w:t>
      </w:r>
      <w:r>
        <w:rPr>
          <w:spacing w:val="12"/>
          <w:sz w:val="24"/>
        </w:rPr>
        <w:t xml:space="preserve"> </w:t>
      </w:r>
      <w:r>
        <w:rPr>
          <w:sz w:val="24"/>
        </w:rPr>
        <w:t>display-</w:t>
      </w:r>
      <w:r>
        <w:rPr>
          <w:spacing w:val="14"/>
          <w:sz w:val="24"/>
        </w:rPr>
        <w:t xml:space="preserve"> </w:t>
      </w:r>
      <w:r>
        <w:rPr>
          <w:sz w:val="24"/>
        </w:rPr>
        <w:t>enables</w:t>
      </w:r>
      <w:r>
        <w:rPr>
          <w:spacing w:val="12"/>
          <w:sz w:val="24"/>
        </w:rPr>
        <w:t xml:space="preserve"> </w:t>
      </w:r>
      <w:r>
        <w:rPr>
          <w:sz w:val="24"/>
        </w:rPr>
        <w:t>convenient</w:t>
      </w:r>
      <w:r>
        <w:rPr>
          <w:spacing w:val="10"/>
          <w:sz w:val="24"/>
        </w:rPr>
        <w:t xml:space="preserve"> </w:t>
      </w:r>
      <w:r>
        <w:rPr>
          <w:sz w:val="24"/>
        </w:rPr>
        <w:t>operations</w:t>
      </w:r>
      <w:r>
        <w:rPr>
          <w:spacing w:val="12"/>
          <w:sz w:val="24"/>
        </w:rPr>
        <w:t xml:space="preserve"> </w:t>
      </w:r>
      <w:r>
        <w:rPr>
          <w:sz w:val="24"/>
        </w:rPr>
        <w:t>in</w:t>
      </w:r>
      <w:r>
        <w:rPr>
          <w:spacing w:val="12"/>
          <w:sz w:val="24"/>
        </w:rPr>
        <w:t xml:space="preserve"> </w:t>
      </w:r>
      <w:r>
        <w:rPr>
          <w:sz w:val="24"/>
        </w:rPr>
        <w:t>different</w:t>
      </w:r>
      <w:r>
        <w:rPr>
          <w:spacing w:val="-61"/>
          <w:sz w:val="24"/>
        </w:rPr>
        <w:t xml:space="preserve"> </w:t>
      </w:r>
      <w:r>
        <w:rPr>
          <w:sz w:val="24"/>
        </w:rPr>
        <w:t>angles</w:t>
      </w:r>
      <w:r>
        <w:rPr>
          <w:spacing w:val="2"/>
          <w:sz w:val="24"/>
        </w:rPr>
        <w:t xml:space="preserve"> </w:t>
      </w:r>
      <w:r>
        <w:rPr>
          <w:sz w:val="24"/>
        </w:rPr>
        <w:t>and</w:t>
      </w:r>
      <w:r>
        <w:rPr>
          <w:spacing w:val="3"/>
          <w:sz w:val="24"/>
        </w:rPr>
        <w:t xml:space="preserve"> </w:t>
      </w:r>
      <w:r>
        <w:rPr>
          <w:sz w:val="24"/>
        </w:rPr>
        <w:t>teeth-positions</w:t>
      </w:r>
    </w:p>
    <w:p w14:paraId="0110E676" w14:textId="77777777" w:rsidR="00266EB3" w:rsidRDefault="00000000">
      <w:pPr>
        <w:pStyle w:val="ListParagraph"/>
        <w:numPr>
          <w:ilvl w:val="1"/>
          <w:numId w:val="22"/>
        </w:numPr>
        <w:tabs>
          <w:tab w:val="left" w:pos="1560"/>
          <w:tab w:val="left" w:pos="1561"/>
        </w:tabs>
        <w:spacing w:before="8" w:line="352" w:lineRule="auto"/>
        <w:ind w:right="500"/>
        <w:rPr>
          <w:sz w:val="24"/>
        </w:rPr>
      </w:pPr>
      <w:r>
        <w:rPr>
          <w:sz w:val="24"/>
        </w:rPr>
        <w:t>Safe</w:t>
      </w:r>
      <w:r>
        <w:rPr>
          <w:spacing w:val="22"/>
          <w:sz w:val="24"/>
        </w:rPr>
        <w:t xml:space="preserve"> </w:t>
      </w:r>
      <w:r>
        <w:rPr>
          <w:sz w:val="24"/>
        </w:rPr>
        <w:t>protection</w:t>
      </w:r>
      <w:r>
        <w:rPr>
          <w:spacing w:val="25"/>
          <w:sz w:val="24"/>
        </w:rPr>
        <w:t xml:space="preserve"> </w:t>
      </w:r>
      <w:r>
        <w:rPr>
          <w:sz w:val="24"/>
        </w:rPr>
        <w:t>system-</w:t>
      </w:r>
      <w:r>
        <w:rPr>
          <w:spacing w:val="24"/>
          <w:sz w:val="24"/>
        </w:rPr>
        <w:t xml:space="preserve"> </w:t>
      </w:r>
      <w:r>
        <w:rPr>
          <w:sz w:val="24"/>
        </w:rPr>
        <w:t>10</w:t>
      </w:r>
      <w:r>
        <w:rPr>
          <w:spacing w:val="22"/>
          <w:sz w:val="24"/>
        </w:rPr>
        <w:t xml:space="preserve"> </w:t>
      </w:r>
      <w:r>
        <w:rPr>
          <w:sz w:val="24"/>
        </w:rPr>
        <w:t>minutes</w:t>
      </w:r>
      <w:r>
        <w:rPr>
          <w:spacing w:val="25"/>
          <w:sz w:val="24"/>
        </w:rPr>
        <w:t xml:space="preserve"> </w:t>
      </w:r>
      <w:r>
        <w:rPr>
          <w:sz w:val="24"/>
        </w:rPr>
        <w:t>after</w:t>
      </w:r>
      <w:r>
        <w:rPr>
          <w:spacing w:val="24"/>
          <w:sz w:val="24"/>
        </w:rPr>
        <w:t xml:space="preserve"> </w:t>
      </w:r>
      <w:r>
        <w:rPr>
          <w:sz w:val="24"/>
        </w:rPr>
        <w:t>operation,</w:t>
      </w:r>
      <w:r>
        <w:rPr>
          <w:spacing w:val="24"/>
          <w:sz w:val="24"/>
        </w:rPr>
        <w:t xml:space="preserve"> </w:t>
      </w:r>
      <w:r>
        <w:rPr>
          <w:sz w:val="24"/>
        </w:rPr>
        <w:t>the</w:t>
      </w:r>
      <w:r>
        <w:rPr>
          <w:spacing w:val="25"/>
          <w:sz w:val="24"/>
        </w:rPr>
        <w:t xml:space="preserve"> </w:t>
      </w:r>
      <w:r>
        <w:rPr>
          <w:sz w:val="24"/>
        </w:rPr>
        <w:t>device</w:t>
      </w:r>
      <w:r>
        <w:rPr>
          <w:spacing w:val="25"/>
          <w:sz w:val="24"/>
        </w:rPr>
        <w:t xml:space="preserve"> </w:t>
      </w:r>
      <w:r>
        <w:rPr>
          <w:sz w:val="24"/>
        </w:rPr>
        <w:t>will</w:t>
      </w:r>
      <w:r>
        <w:rPr>
          <w:spacing w:val="-61"/>
          <w:sz w:val="24"/>
        </w:rPr>
        <w:t xml:space="preserve"> </w:t>
      </w:r>
      <w:r>
        <w:rPr>
          <w:sz w:val="24"/>
        </w:rPr>
        <w:t>automatically</w:t>
      </w:r>
      <w:r>
        <w:rPr>
          <w:spacing w:val="-1"/>
          <w:sz w:val="24"/>
        </w:rPr>
        <w:t xml:space="preserve"> </w:t>
      </w:r>
      <w:r>
        <w:rPr>
          <w:sz w:val="24"/>
        </w:rPr>
        <w:t>power</w:t>
      </w:r>
      <w:r>
        <w:rPr>
          <w:spacing w:val="2"/>
          <w:sz w:val="24"/>
        </w:rPr>
        <w:t xml:space="preserve"> </w:t>
      </w:r>
      <w:r>
        <w:rPr>
          <w:sz w:val="24"/>
        </w:rPr>
        <w:t>off</w:t>
      </w:r>
    </w:p>
    <w:p w14:paraId="0065F059" w14:textId="77777777" w:rsidR="00266EB3" w:rsidRDefault="00000000">
      <w:pPr>
        <w:pStyle w:val="Heading3"/>
        <w:spacing w:before="212"/>
      </w:pPr>
      <w:r>
        <w:t>Technical</w:t>
      </w:r>
      <w:r>
        <w:rPr>
          <w:spacing w:val="-3"/>
        </w:rPr>
        <w:t xml:space="preserve"> </w:t>
      </w:r>
      <w:r>
        <w:t>Specification-</w:t>
      </w:r>
    </w:p>
    <w:p w14:paraId="61C231A4" w14:textId="77777777" w:rsidR="00266EB3" w:rsidRDefault="00266EB3">
      <w:pPr>
        <w:pStyle w:val="BodyText"/>
        <w:spacing w:before="9"/>
        <w:rPr>
          <w:rFonts w:ascii="Arial"/>
          <w:b/>
          <w:sz w:val="29"/>
        </w:rPr>
      </w:pPr>
    </w:p>
    <w:p w14:paraId="71F74577" w14:textId="77777777" w:rsidR="00266EB3" w:rsidRDefault="00000000">
      <w:pPr>
        <w:pStyle w:val="BodyText"/>
        <w:ind w:left="480"/>
      </w:pPr>
      <w:r>
        <w:t>4</w:t>
      </w:r>
      <w:r>
        <w:rPr>
          <w:spacing w:val="-1"/>
        </w:rPr>
        <w:t xml:space="preserve"> </w:t>
      </w:r>
      <w:r>
        <w:t>Available</w:t>
      </w:r>
      <w:r>
        <w:rPr>
          <w:spacing w:val="-1"/>
        </w:rPr>
        <w:t xml:space="preserve"> </w:t>
      </w:r>
      <w:r>
        <w:t>temperature-</w:t>
      </w:r>
      <w:r>
        <w:rPr>
          <w:spacing w:val="-2"/>
        </w:rPr>
        <w:t xml:space="preserve"> </w:t>
      </w:r>
      <w:r>
        <w:t>150°C-180°C-200°C-230°C</w:t>
      </w:r>
    </w:p>
    <w:p w14:paraId="3630D55A" w14:textId="77777777" w:rsidR="00266EB3" w:rsidRDefault="00266EB3">
      <w:pPr>
        <w:pStyle w:val="BodyText"/>
        <w:spacing w:before="3"/>
        <w:rPr>
          <w:sz w:val="30"/>
        </w:rPr>
      </w:pPr>
    </w:p>
    <w:p w14:paraId="0A759F90" w14:textId="77777777" w:rsidR="00266EB3" w:rsidRDefault="00000000">
      <w:pPr>
        <w:pStyle w:val="BodyText"/>
        <w:spacing w:line="364" w:lineRule="auto"/>
        <w:ind w:left="480" w:right="491"/>
      </w:pPr>
      <w:r>
        <w:t>Duration</w:t>
      </w:r>
      <w:r>
        <w:rPr>
          <w:spacing w:val="8"/>
        </w:rPr>
        <w:t xml:space="preserve"> </w:t>
      </w:r>
      <w:r>
        <w:t>after</w:t>
      </w:r>
      <w:r>
        <w:rPr>
          <w:spacing w:val="7"/>
        </w:rPr>
        <w:t xml:space="preserve"> </w:t>
      </w:r>
      <w:r>
        <w:t>full</w:t>
      </w:r>
      <w:r>
        <w:rPr>
          <w:spacing w:val="9"/>
        </w:rPr>
        <w:t xml:space="preserve"> </w:t>
      </w:r>
      <w:r>
        <w:t>charging-</w:t>
      </w:r>
      <w:r>
        <w:rPr>
          <w:spacing w:val="10"/>
        </w:rPr>
        <w:t xml:space="preserve"> </w:t>
      </w:r>
      <w:r>
        <w:t>if</w:t>
      </w:r>
      <w:r>
        <w:rPr>
          <w:spacing w:val="11"/>
        </w:rPr>
        <w:t xml:space="preserve"> </w:t>
      </w:r>
      <w:r>
        <w:t>each</w:t>
      </w:r>
      <w:r>
        <w:rPr>
          <w:spacing w:val="11"/>
        </w:rPr>
        <w:t xml:space="preserve"> </w:t>
      </w:r>
      <w:r>
        <w:t>operation</w:t>
      </w:r>
      <w:r>
        <w:rPr>
          <w:spacing w:val="9"/>
        </w:rPr>
        <w:t xml:space="preserve"> </w:t>
      </w:r>
      <w:r>
        <w:t>lasts</w:t>
      </w:r>
      <w:r>
        <w:rPr>
          <w:spacing w:val="8"/>
        </w:rPr>
        <w:t xml:space="preserve"> </w:t>
      </w:r>
      <w:r>
        <w:t>for</w:t>
      </w:r>
      <w:r>
        <w:rPr>
          <w:spacing w:val="10"/>
        </w:rPr>
        <w:t xml:space="preserve"> </w:t>
      </w:r>
      <w:r>
        <w:t>10</w:t>
      </w:r>
      <w:r>
        <w:rPr>
          <w:spacing w:val="8"/>
        </w:rPr>
        <w:t xml:space="preserve"> </w:t>
      </w:r>
      <w:r>
        <w:t>mins,</w:t>
      </w:r>
      <w:r>
        <w:rPr>
          <w:spacing w:val="11"/>
        </w:rPr>
        <w:t xml:space="preserve"> </w:t>
      </w:r>
      <w:r>
        <w:t>it</w:t>
      </w:r>
      <w:r>
        <w:rPr>
          <w:spacing w:val="8"/>
        </w:rPr>
        <w:t xml:space="preserve"> </w:t>
      </w:r>
      <w:r>
        <w:t>can</w:t>
      </w:r>
      <w:r>
        <w:rPr>
          <w:spacing w:val="11"/>
        </w:rPr>
        <w:t xml:space="preserve"> </w:t>
      </w:r>
      <w:r>
        <w:t>work</w:t>
      </w:r>
      <w:r>
        <w:rPr>
          <w:spacing w:val="10"/>
        </w:rPr>
        <w:t xml:space="preserve"> </w:t>
      </w:r>
      <w:r>
        <w:t>for</w:t>
      </w:r>
      <w:r>
        <w:rPr>
          <w:spacing w:val="-61"/>
        </w:rPr>
        <w:t xml:space="preserve"> </w:t>
      </w:r>
      <w:r>
        <w:t>15</w:t>
      </w:r>
      <w:r>
        <w:rPr>
          <w:spacing w:val="2"/>
        </w:rPr>
        <w:t xml:space="preserve"> </w:t>
      </w:r>
      <w:r>
        <w:t>times</w:t>
      </w:r>
    </w:p>
    <w:p w14:paraId="5D76FDD3" w14:textId="77777777" w:rsidR="00266EB3" w:rsidRDefault="00000000">
      <w:pPr>
        <w:pStyle w:val="Heading3"/>
        <w:numPr>
          <w:ilvl w:val="0"/>
          <w:numId w:val="22"/>
        </w:numPr>
        <w:tabs>
          <w:tab w:val="left" w:pos="841"/>
        </w:tabs>
        <w:spacing w:before="198"/>
        <w:ind w:hanging="361"/>
      </w:pPr>
      <w:r>
        <w:rPr>
          <w:u w:val="thick"/>
        </w:rPr>
        <w:t>Fi-P</w:t>
      </w:r>
    </w:p>
    <w:p w14:paraId="38F46F6E" w14:textId="77777777" w:rsidR="00266EB3" w:rsidRDefault="00266EB3">
      <w:pPr>
        <w:pStyle w:val="BodyText"/>
        <w:spacing w:before="4"/>
        <w:rPr>
          <w:rFonts w:ascii="Arial"/>
          <w:b/>
          <w:sz w:val="21"/>
        </w:rPr>
      </w:pPr>
    </w:p>
    <w:p w14:paraId="14639865" w14:textId="77777777" w:rsidR="00266EB3" w:rsidRDefault="00000000">
      <w:pPr>
        <w:pStyle w:val="BodyText"/>
        <w:tabs>
          <w:tab w:val="left" w:pos="827"/>
          <w:tab w:val="left" w:pos="1762"/>
          <w:tab w:val="left" w:pos="2909"/>
          <w:tab w:val="left" w:pos="4163"/>
          <w:tab w:val="left" w:pos="4896"/>
          <w:tab w:val="left" w:pos="6404"/>
          <w:tab w:val="left" w:pos="7579"/>
          <w:tab w:val="left" w:pos="8498"/>
        </w:tabs>
        <w:spacing w:before="97" w:line="364" w:lineRule="auto"/>
        <w:ind w:left="480" w:right="502"/>
      </w:pPr>
      <w:r>
        <w:t>It</w:t>
      </w:r>
      <w:r>
        <w:tab/>
        <w:t>adopts</w:t>
      </w:r>
      <w:r>
        <w:tab/>
        <w:t>wireless,</w:t>
      </w:r>
      <w:r>
        <w:tab/>
        <w:t>horizontal</w:t>
      </w:r>
      <w:r>
        <w:tab/>
        <w:t>type,</w:t>
      </w:r>
      <w:r>
        <w:tab/>
        <w:t>temperature</w:t>
      </w:r>
      <w:r>
        <w:tab/>
        <w:t>adjusting</w:t>
      </w:r>
      <w:r>
        <w:tab/>
        <w:t>design</w:t>
      </w:r>
      <w:r>
        <w:tab/>
        <w:t>for</w:t>
      </w:r>
      <w:r>
        <w:rPr>
          <w:spacing w:val="-61"/>
        </w:rPr>
        <w:t xml:space="preserve"> </w:t>
      </w:r>
      <w:r>
        <w:t>obturation.</w:t>
      </w:r>
    </w:p>
    <w:p w14:paraId="4BDA0E77" w14:textId="77777777" w:rsidR="00266EB3" w:rsidRDefault="00266EB3">
      <w:pPr>
        <w:pStyle w:val="BodyText"/>
        <w:rPr>
          <w:sz w:val="20"/>
        </w:rPr>
      </w:pPr>
    </w:p>
    <w:p w14:paraId="0769D8C8" w14:textId="77777777" w:rsidR="00266EB3" w:rsidRDefault="00266EB3">
      <w:pPr>
        <w:pStyle w:val="BodyText"/>
        <w:rPr>
          <w:sz w:val="20"/>
        </w:rPr>
      </w:pPr>
    </w:p>
    <w:p w14:paraId="02AE1334" w14:textId="77777777" w:rsidR="00266EB3" w:rsidRDefault="00266EB3">
      <w:pPr>
        <w:pStyle w:val="BodyText"/>
        <w:rPr>
          <w:sz w:val="20"/>
        </w:rPr>
      </w:pPr>
    </w:p>
    <w:p w14:paraId="6B235B40" w14:textId="77777777" w:rsidR="00266EB3" w:rsidRDefault="00000000">
      <w:pPr>
        <w:pStyle w:val="BodyText"/>
        <w:spacing w:before="3"/>
        <w:rPr>
          <w:sz w:val="11"/>
        </w:rPr>
      </w:pPr>
      <w:r>
        <w:rPr>
          <w:noProof/>
        </w:rPr>
        <w:drawing>
          <wp:anchor distT="0" distB="0" distL="0" distR="0" simplePos="0" relativeHeight="186" behindDoc="0" locked="0" layoutInCell="1" allowOverlap="1" wp14:anchorId="0C5381D1" wp14:editId="7AA7DD27">
            <wp:simplePos x="0" y="0"/>
            <wp:positionH relativeFrom="page">
              <wp:posOffset>2570479</wp:posOffset>
            </wp:positionH>
            <wp:positionV relativeFrom="paragraph">
              <wp:posOffset>105881</wp:posOffset>
            </wp:positionV>
            <wp:extent cx="2895827" cy="1810512"/>
            <wp:effectExtent l="0" t="0" r="0" b="0"/>
            <wp:wrapTopAndBottom/>
            <wp:docPr id="463" name="image24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" name="image243.jpeg"/>
                    <pic:cNvPicPr/>
                  </pic:nvPicPr>
                  <pic:blipFill>
                    <a:blip r:embed="rId2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95827" cy="18105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6708A48" w14:textId="77777777" w:rsidR="00266EB3" w:rsidRDefault="00266EB3">
      <w:pPr>
        <w:pStyle w:val="BodyText"/>
        <w:spacing w:before="11"/>
        <w:rPr>
          <w:sz w:val="26"/>
        </w:rPr>
      </w:pPr>
    </w:p>
    <w:p w14:paraId="6675C971" w14:textId="77777777" w:rsidR="00266EB3" w:rsidRDefault="00000000">
      <w:pPr>
        <w:pStyle w:val="Heading3"/>
        <w:ind w:left="554" w:right="576"/>
        <w:jc w:val="center"/>
      </w:pPr>
      <w:r>
        <w:t>Fig.</w:t>
      </w:r>
      <w:r>
        <w:rPr>
          <w:spacing w:val="-3"/>
        </w:rPr>
        <w:t xml:space="preserve"> </w:t>
      </w:r>
      <w:r>
        <w:t>151</w:t>
      </w:r>
      <w:r>
        <w:rPr>
          <w:spacing w:val="-1"/>
        </w:rPr>
        <w:t xml:space="preserve"> </w:t>
      </w:r>
      <w:r>
        <w:t>Fi-P</w:t>
      </w:r>
      <w:r>
        <w:rPr>
          <w:spacing w:val="-2"/>
        </w:rPr>
        <w:t xml:space="preserve"> </w:t>
      </w:r>
      <w:r>
        <w:t>obturation</w:t>
      </w:r>
      <w:r>
        <w:rPr>
          <w:spacing w:val="-2"/>
        </w:rPr>
        <w:t xml:space="preserve"> </w:t>
      </w:r>
      <w:r>
        <w:t>system</w:t>
      </w:r>
    </w:p>
    <w:p w14:paraId="4FBDD35C" w14:textId="77777777" w:rsidR="00266EB3" w:rsidRDefault="00266EB3">
      <w:pPr>
        <w:jc w:val="center"/>
        <w:sectPr w:rsidR="00266EB3">
          <w:pgSz w:w="11910" w:h="16840"/>
          <w:pgMar w:top="1300" w:right="940" w:bottom="1400" w:left="1680" w:header="712" w:footer="1170" w:gutter="0"/>
          <w:cols w:space="720"/>
        </w:sectPr>
      </w:pPr>
    </w:p>
    <w:p w14:paraId="40624C0F" w14:textId="77777777" w:rsidR="00266EB3" w:rsidRDefault="00000000">
      <w:pPr>
        <w:spacing w:before="121"/>
        <w:ind w:left="480"/>
        <w:rPr>
          <w:rFonts w:ascii="Arial"/>
          <w:b/>
          <w:sz w:val="24"/>
        </w:rPr>
      </w:pPr>
      <w:r>
        <w:rPr>
          <w:rFonts w:ascii="Arial"/>
          <w:b/>
          <w:sz w:val="24"/>
        </w:rPr>
        <w:lastRenderedPageBreak/>
        <w:t>Features-</w:t>
      </w:r>
    </w:p>
    <w:p w14:paraId="160CBAE9" w14:textId="77777777" w:rsidR="00266EB3" w:rsidRDefault="00266EB3">
      <w:pPr>
        <w:pStyle w:val="BodyText"/>
        <w:spacing w:before="5"/>
        <w:rPr>
          <w:rFonts w:ascii="Arial"/>
          <w:b/>
          <w:sz w:val="29"/>
        </w:rPr>
      </w:pPr>
    </w:p>
    <w:p w14:paraId="016B3FDC" w14:textId="77777777" w:rsidR="00266EB3" w:rsidRDefault="00000000">
      <w:pPr>
        <w:pStyle w:val="ListParagraph"/>
        <w:numPr>
          <w:ilvl w:val="1"/>
          <w:numId w:val="22"/>
        </w:numPr>
        <w:tabs>
          <w:tab w:val="left" w:pos="1560"/>
          <w:tab w:val="left" w:pos="1561"/>
        </w:tabs>
        <w:spacing w:before="1" w:line="352" w:lineRule="auto"/>
        <w:ind w:right="497"/>
        <w:rPr>
          <w:sz w:val="24"/>
        </w:rPr>
      </w:pPr>
      <w:r>
        <w:rPr>
          <w:sz w:val="24"/>
        </w:rPr>
        <w:t>0.2</w:t>
      </w:r>
      <w:r>
        <w:rPr>
          <w:spacing w:val="53"/>
          <w:sz w:val="24"/>
        </w:rPr>
        <w:t xml:space="preserve"> </w:t>
      </w:r>
      <w:r>
        <w:rPr>
          <w:sz w:val="24"/>
        </w:rPr>
        <w:t>second</w:t>
      </w:r>
      <w:r>
        <w:rPr>
          <w:spacing w:val="50"/>
          <w:sz w:val="24"/>
        </w:rPr>
        <w:t xml:space="preserve"> </w:t>
      </w:r>
      <w:r>
        <w:rPr>
          <w:sz w:val="24"/>
        </w:rPr>
        <w:t>heating</w:t>
      </w:r>
      <w:r>
        <w:rPr>
          <w:spacing w:val="51"/>
          <w:sz w:val="24"/>
        </w:rPr>
        <w:t xml:space="preserve"> </w:t>
      </w:r>
      <w:r>
        <w:rPr>
          <w:sz w:val="24"/>
        </w:rPr>
        <w:t>time-</w:t>
      </w:r>
      <w:r>
        <w:rPr>
          <w:spacing w:val="51"/>
          <w:sz w:val="24"/>
        </w:rPr>
        <w:t xml:space="preserve"> </w:t>
      </w:r>
      <w:r>
        <w:rPr>
          <w:sz w:val="24"/>
        </w:rPr>
        <w:t>the</w:t>
      </w:r>
      <w:r>
        <w:rPr>
          <w:spacing w:val="52"/>
          <w:sz w:val="24"/>
        </w:rPr>
        <w:t xml:space="preserve"> </w:t>
      </w:r>
      <w:r>
        <w:rPr>
          <w:sz w:val="24"/>
        </w:rPr>
        <w:t>10</w:t>
      </w:r>
      <w:r>
        <w:rPr>
          <w:spacing w:val="53"/>
          <w:sz w:val="24"/>
        </w:rPr>
        <w:t xml:space="preserve"> </w:t>
      </w:r>
      <w:r>
        <w:rPr>
          <w:sz w:val="24"/>
        </w:rPr>
        <w:t>second</w:t>
      </w:r>
      <w:r>
        <w:rPr>
          <w:spacing w:val="50"/>
          <w:sz w:val="24"/>
        </w:rPr>
        <w:t xml:space="preserve"> </w:t>
      </w:r>
      <w:r>
        <w:rPr>
          <w:sz w:val="24"/>
        </w:rPr>
        <w:t>automatic</w:t>
      </w:r>
      <w:r>
        <w:rPr>
          <w:spacing w:val="51"/>
          <w:sz w:val="24"/>
        </w:rPr>
        <w:t xml:space="preserve"> </w:t>
      </w:r>
      <w:r>
        <w:rPr>
          <w:sz w:val="24"/>
        </w:rPr>
        <w:t>power</w:t>
      </w:r>
      <w:r>
        <w:rPr>
          <w:spacing w:val="52"/>
          <w:sz w:val="24"/>
        </w:rPr>
        <w:t xml:space="preserve"> </w:t>
      </w:r>
      <w:r>
        <w:rPr>
          <w:sz w:val="24"/>
        </w:rPr>
        <w:t>cut-off</w:t>
      </w:r>
      <w:r>
        <w:rPr>
          <w:spacing w:val="-61"/>
          <w:sz w:val="24"/>
        </w:rPr>
        <w:t xml:space="preserve"> </w:t>
      </w:r>
      <w:r>
        <w:rPr>
          <w:sz w:val="24"/>
        </w:rPr>
        <w:t>protection</w:t>
      </w:r>
      <w:r>
        <w:rPr>
          <w:spacing w:val="2"/>
          <w:sz w:val="24"/>
        </w:rPr>
        <w:t xml:space="preserve"> </w:t>
      </w:r>
      <w:r>
        <w:rPr>
          <w:sz w:val="24"/>
        </w:rPr>
        <w:t>ensures</w:t>
      </w:r>
      <w:r>
        <w:rPr>
          <w:spacing w:val="3"/>
          <w:sz w:val="24"/>
        </w:rPr>
        <w:t xml:space="preserve"> </w:t>
      </w:r>
      <w:r>
        <w:rPr>
          <w:sz w:val="24"/>
        </w:rPr>
        <w:t>safer</w:t>
      </w:r>
      <w:r>
        <w:rPr>
          <w:spacing w:val="2"/>
          <w:sz w:val="24"/>
        </w:rPr>
        <w:t xml:space="preserve"> </w:t>
      </w:r>
      <w:r>
        <w:rPr>
          <w:sz w:val="24"/>
        </w:rPr>
        <w:t>operation</w:t>
      </w:r>
    </w:p>
    <w:p w14:paraId="0A7D8BC7" w14:textId="77777777" w:rsidR="00266EB3" w:rsidRDefault="00000000">
      <w:pPr>
        <w:pStyle w:val="ListParagraph"/>
        <w:numPr>
          <w:ilvl w:val="1"/>
          <w:numId w:val="22"/>
        </w:numPr>
        <w:tabs>
          <w:tab w:val="left" w:pos="1560"/>
          <w:tab w:val="left" w:pos="1561"/>
        </w:tabs>
        <w:spacing w:before="13" w:line="352" w:lineRule="auto"/>
        <w:ind w:right="499"/>
        <w:rPr>
          <w:sz w:val="24"/>
        </w:rPr>
      </w:pPr>
      <w:r>
        <w:rPr>
          <w:sz w:val="24"/>
        </w:rPr>
        <w:t>0.35mm</w:t>
      </w:r>
      <w:r>
        <w:rPr>
          <w:spacing w:val="45"/>
          <w:sz w:val="24"/>
        </w:rPr>
        <w:t xml:space="preserve"> </w:t>
      </w:r>
      <w:r>
        <w:rPr>
          <w:sz w:val="24"/>
        </w:rPr>
        <w:t>pre-bend</w:t>
      </w:r>
      <w:r>
        <w:rPr>
          <w:spacing w:val="45"/>
          <w:sz w:val="24"/>
        </w:rPr>
        <w:t xml:space="preserve"> </w:t>
      </w:r>
      <w:r>
        <w:rPr>
          <w:sz w:val="24"/>
        </w:rPr>
        <w:t>tip</w:t>
      </w:r>
      <w:r>
        <w:rPr>
          <w:spacing w:val="42"/>
          <w:sz w:val="24"/>
        </w:rPr>
        <w:t xml:space="preserve"> </w:t>
      </w:r>
      <w:r>
        <w:rPr>
          <w:sz w:val="24"/>
        </w:rPr>
        <w:t>(set</w:t>
      </w:r>
      <w:r>
        <w:rPr>
          <w:spacing w:val="44"/>
          <w:sz w:val="24"/>
        </w:rPr>
        <w:t xml:space="preserve"> </w:t>
      </w:r>
      <w:r>
        <w:rPr>
          <w:sz w:val="24"/>
        </w:rPr>
        <w:t>of</w:t>
      </w:r>
      <w:r>
        <w:rPr>
          <w:spacing w:val="46"/>
          <w:sz w:val="24"/>
        </w:rPr>
        <w:t xml:space="preserve"> </w:t>
      </w:r>
      <w:r>
        <w:rPr>
          <w:sz w:val="24"/>
        </w:rPr>
        <w:t>9</w:t>
      </w:r>
      <w:r>
        <w:rPr>
          <w:spacing w:val="42"/>
          <w:sz w:val="24"/>
        </w:rPr>
        <w:t xml:space="preserve"> </w:t>
      </w:r>
      <w:r>
        <w:rPr>
          <w:sz w:val="24"/>
        </w:rPr>
        <w:t>models</w:t>
      </w:r>
      <w:r>
        <w:rPr>
          <w:spacing w:val="43"/>
          <w:sz w:val="24"/>
        </w:rPr>
        <w:t xml:space="preserve"> </w:t>
      </w:r>
      <w:r>
        <w:rPr>
          <w:sz w:val="24"/>
        </w:rPr>
        <w:t>tip)-</w:t>
      </w:r>
      <w:r>
        <w:rPr>
          <w:spacing w:val="43"/>
          <w:sz w:val="24"/>
        </w:rPr>
        <w:t xml:space="preserve"> </w:t>
      </w:r>
      <w:r>
        <w:rPr>
          <w:sz w:val="24"/>
        </w:rPr>
        <w:t>thinner</w:t>
      </w:r>
      <w:r>
        <w:rPr>
          <w:spacing w:val="43"/>
          <w:sz w:val="24"/>
        </w:rPr>
        <w:t xml:space="preserve"> </w:t>
      </w:r>
      <w:r>
        <w:rPr>
          <w:sz w:val="24"/>
        </w:rPr>
        <w:t>tips</w:t>
      </w:r>
      <w:r>
        <w:rPr>
          <w:spacing w:val="44"/>
          <w:sz w:val="24"/>
        </w:rPr>
        <w:t xml:space="preserve"> </w:t>
      </w:r>
      <w:r>
        <w:rPr>
          <w:sz w:val="24"/>
        </w:rPr>
        <w:t>can</w:t>
      </w:r>
      <w:r>
        <w:rPr>
          <w:spacing w:val="-61"/>
          <w:sz w:val="24"/>
        </w:rPr>
        <w:t xml:space="preserve"> </w:t>
      </w:r>
      <w:r>
        <w:rPr>
          <w:sz w:val="24"/>
        </w:rPr>
        <w:t>penetrate</w:t>
      </w:r>
      <w:r>
        <w:rPr>
          <w:spacing w:val="-1"/>
          <w:sz w:val="24"/>
        </w:rPr>
        <w:t xml:space="preserve"> </w:t>
      </w:r>
      <w:r>
        <w:rPr>
          <w:sz w:val="24"/>
        </w:rPr>
        <w:t>deep</w:t>
      </w:r>
      <w:r>
        <w:rPr>
          <w:spacing w:val="2"/>
          <w:sz w:val="24"/>
        </w:rPr>
        <w:t xml:space="preserve"> </w:t>
      </w:r>
      <w:r>
        <w:rPr>
          <w:sz w:val="24"/>
        </w:rPr>
        <w:t>into</w:t>
      </w:r>
      <w:r>
        <w:rPr>
          <w:spacing w:val="1"/>
          <w:sz w:val="24"/>
        </w:rPr>
        <w:t xml:space="preserve"> </w:t>
      </w:r>
      <w:r>
        <w:rPr>
          <w:sz w:val="24"/>
        </w:rPr>
        <w:t>narrow root</w:t>
      </w:r>
      <w:r>
        <w:rPr>
          <w:spacing w:val="2"/>
          <w:sz w:val="24"/>
        </w:rPr>
        <w:t xml:space="preserve"> </w:t>
      </w:r>
      <w:r>
        <w:rPr>
          <w:sz w:val="24"/>
        </w:rPr>
        <w:t>canal,</w:t>
      </w:r>
      <w:r>
        <w:rPr>
          <w:spacing w:val="1"/>
          <w:sz w:val="24"/>
        </w:rPr>
        <w:t xml:space="preserve"> </w:t>
      </w:r>
      <w:r>
        <w:rPr>
          <w:sz w:val="24"/>
        </w:rPr>
        <w:t>providing</w:t>
      </w:r>
      <w:r>
        <w:rPr>
          <w:spacing w:val="-1"/>
          <w:sz w:val="24"/>
        </w:rPr>
        <w:t xml:space="preserve"> </w:t>
      </w:r>
      <w:r>
        <w:rPr>
          <w:sz w:val="24"/>
        </w:rPr>
        <w:t>better</w:t>
      </w:r>
      <w:r>
        <w:rPr>
          <w:spacing w:val="-1"/>
          <w:sz w:val="24"/>
        </w:rPr>
        <w:t xml:space="preserve"> </w:t>
      </w:r>
      <w:r>
        <w:rPr>
          <w:sz w:val="24"/>
        </w:rPr>
        <w:t>filling</w:t>
      </w:r>
    </w:p>
    <w:p w14:paraId="0D681542" w14:textId="77777777" w:rsidR="00266EB3" w:rsidRDefault="00000000">
      <w:pPr>
        <w:pStyle w:val="ListParagraph"/>
        <w:numPr>
          <w:ilvl w:val="1"/>
          <w:numId w:val="22"/>
        </w:numPr>
        <w:tabs>
          <w:tab w:val="left" w:pos="1560"/>
          <w:tab w:val="left" w:pos="1561"/>
        </w:tabs>
        <w:spacing w:before="11"/>
        <w:ind w:hanging="361"/>
        <w:rPr>
          <w:sz w:val="24"/>
        </w:rPr>
      </w:pPr>
      <w:r>
        <w:rPr>
          <w:sz w:val="24"/>
        </w:rPr>
        <w:t>Conversion system</w:t>
      </w:r>
      <w:r>
        <w:rPr>
          <w:spacing w:val="1"/>
          <w:sz w:val="24"/>
        </w:rPr>
        <w:t xml:space="preserve"> </w:t>
      </w:r>
      <w:r>
        <w:rPr>
          <w:sz w:val="24"/>
        </w:rPr>
        <w:t>ensures</w:t>
      </w:r>
      <w:r>
        <w:rPr>
          <w:spacing w:val="1"/>
          <w:sz w:val="24"/>
        </w:rPr>
        <w:t xml:space="preserve"> </w:t>
      </w:r>
      <w:r>
        <w:rPr>
          <w:sz w:val="24"/>
        </w:rPr>
        <w:t>smooth cutting of</w:t>
      </w:r>
      <w:r>
        <w:rPr>
          <w:spacing w:val="2"/>
          <w:sz w:val="24"/>
        </w:rPr>
        <w:t xml:space="preserve"> </w:t>
      </w:r>
      <w:r>
        <w:rPr>
          <w:sz w:val="24"/>
        </w:rPr>
        <w:t>gutta-percha</w:t>
      </w:r>
    </w:p>
    <w:p w14:paraId="6D043A49" w14:textId="77777777" w:rsidR="00266EB3" w:rsidRDefault="00000000">
      <w:pPr>
        <w:pStyle w:val="ListParagraph"/>
        <w:numPr>
          <w:ilvl w:val="1"/>
          <w:numId w:val="22"/>
        </w:numPr>
        <w:tabs>
          <w:tab w:val="left" w:pos="1560"/>
          <w:tab w:val="left" w:pos="1561"/>
        </w:tabs>
        <w:spacing w:before="135"/>
        <w:ind w:hanging="361"/>
        <w:rPr>
          <w:sz w:val="24"/>
        </w:rPr>
      </w:pPr>
      <w:r>
        <w:rPr>
          <w:sz w:val="24"/>
        </w:rPr>
        <w:t>Display</w:t>
      </w:r>
      <w:r>
        <w:rPr>
          <w:spacing w:val="-1"/>
          <w:sz w:val="24"/>
        </w:rPr>
        <w:t xml:space="preserve"> </w:t>
      </w:r>
      <w:r>
        <w:rPr>
          <w:sz w:val="24"/>
        </w:rPr>
        <w:t>battery</w:t>
      </w:r>
      <w:r>
        <w:rPr>
          <w:spacing w:val="-3"/>
          <w:sz w:val="24"/>
        </w:rPr>
        <w:t xml:space="preserve"> </w:t>
      </w:r>
      <w:r>
        <w:rPr>
          <w:sz w:val="24"/>
        </w:rPr>
        <w:t>level, temperature and</w:t>
      </w:r>
      <w:r>
        <w:rPr>
          <w:spacing w:val="1"/>
          <w:sz w:val="24"/>
        </w:rPr>
        <w:t xml:space="preserve"> </w:t>
      </w:r>
      <w:r>
        <w:rPr>
          <w:sz w:val="24"/>
        </w:rPr>
        <w:t>status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1"/>
          <w:sz w:val="24"/>
        </w:rPr>
        <w:t xml:space="preserve"> </w:t>
      </w:r>
      <w:r>
        <w:rPr>
          <w:sz w:val="24"/>
        </w:rPr>
        <w:t>screen</w:t>
      </w:r>
    </w:p>
    <w:p w14:paraId="563CF8A5" w14:textId="77777777" w:rsidR="00266EB3" w:rsidRDefault="00000000">
      <w:pPr>
        <w:pStyle w:val="ListParagraph"/>
        <w:numPr>
          <w:ilvl w:val="1"/>
          <w:numId w:val="22"/>
        </w:numPr>
        <w:tabs>
          <w:tab w:val="left" w:pos="1560"/>
          <w:tab w:val="left" w:pos="1561"/>
        </w:tabs>
        <w:spacing w:before="138"/>
        <w:ind w:hanging="361"/>
        <w:rPr>
          <w:sz w:val="24"/>
        </w:rPr>
      </w:pPr>
      <w:r>
        <w:rPr>
          <w:sz w:val="24"/>
        </w:rPr>
        <w:t>Both</w:t>
      </w:r>
      <w:r>
        <w:rPr>
          <w:spacing w:val="1"/>
          <w:sz w:val="24"/>
        </w:rPr>
        <w:t xml:space="preserve"> </w:t>
      </w:r>
      <w:r>
        <w:rPr>
          <w:sz w:val="24"/>
        </w:rPr>
        <w:t>visual and</w:t>
      </w:r>
      <w:r>
        <w:rPr>
          <w:spacing w:val="-2"/>
          <w:sz w:val="24"/>
        </w:rPr>
        <w:t xml:space="preserve"> </w:t>
      </w:r>
      <w:r>
        <w:rPr>
          <w:sz w:val="24"/>
        </w:rPr>
        <w:t>auditory</w:t>
      </w:r>
      <w:r>
        <w:rPr>
          <w:spacing w:val="-2"/>
          <w:sz w:val="24"/>
        </w:rPr>
        <w:t xml:space="preserve"> </w:t>
      </w:r>
      <w:r>
        <w:rPr>
          <w:sz w:val="24"/>
        </w:rPr>
        <w:t>prompt</w:t>
      </w:r>
      <w:r>
        <w:rPr>
          <w:spacing w:val="-1"/>
          <w:sz w:val="24"/>
        </w:rPr>
        <w:t xml:space="preserve"> </w:t>
      </w: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>safe</w:t>
      </w:r>
      <w:r>
        <w:rPr>
          <w:spacing w:val="2"/>
          <w:sz w:val="24"/>
        </w:rPr>
        <w:t xml:space="preserve"> </w:t>
      </w:r>
      <w:r>
        <w:rPr>
          <w:sz w:val="24"/>
        </w:rPr>
        <w:t>operation</w:t>
      </w:r>
    </w:p>
    <w:p w14:paraId="7C1BA662" w14:textId="77777777" w:rsidR="00266EB3" w:rsidRDefault="00266EB3">
      <w:pPr>
        <w:pStyle w:val="BodyText"/>
        <w:spacing w:before="6"/>
        <w:rPr>
          <w:sz w:val="29"/>
        </w:rPr>
      </w:pPr>
    </w:p>
    <w:p w14:paraId="4BCAF2A4" w14:textId="77777777" w:rsidR="00266EB3" w:rsidRDefault="00000000">
      <w:pPr>
        <w:pStyle w:val="Heading3"/>
      </w:pPr>
      <w:r>
        <w:t>Technical</w:t>
      </w:r>
      <w:r>
        <w:rPr>
          <w:spacing w:val="-4"/>
        </w:rPr>
        <w:t xml:space="preserve"> </w:t>
      </w:r>
      <w:r>
        <w:t>Specification-</w:t>
      </w:r>
    </w:p>
    <w:p w14:paraId="43CB4CED" w14:textId="77777777" w:rsidR="00266EB3" w:rsidRDefault="00266EB3">
      <w:pPr>
        <w:pStyle w:val="BodyText"/>
        <w:spacing w:before="9"/>
        <w:rPr>
          <w:rFonts w:ascii="Arial"/>
          <w:b/>
          <w:sz w:val="29"/>
        </w:rPr>
      </w:pPr>
    </w:p>
    <w:p w14:paraId="695307A5" w14:textId="77777777" w:rsidR="00266EB3" w:rsidRDefault="00000000">
      <w:pPr>
        <w:pStyle w:val="BodyText"/>
        <w:spacing w:before="1"/>
        <w:ind w:left="480"/>
      </w:pPr>
      <w:r>
        <w:t>4</w:t>
      </w:r>
      <w:r>
        <w:rPr>
          <w:spacing w:val="-2"/>
        </w:rPr>
        <w:t xml:space="preserve"> </w:t>
      </w:r>
      <w:r>
        <w:t>Available</w:t>
      </w:r>
      <w:r>
        <w:rPr>
          <w:spacing w:val="-1"/>
        </w:rPr>
        <w:t xml:space="preserve"> </w:t>
      </w:r>
      <w:r>
        <w:t>temperature-</w:t>
      </w:r>
      <w:r>
        <w:rPr>
          <w:spacing w:val="-2"/>
        </w:rPr>
        <w:t xml:space="preserve"> </w:t>
      </w:r>
      <w:r>
        <w:t>150°C-180°C-200°C-230°C</w:t>
      </w:r>
    </w:p>
    <w:p w14:paraId="31594632" w14:textId="77777777" w:rsidR="00266EB3" w:rsidRDefault="00266EB3">
      <w:pPr>
        <w:pStyle w:val="BodyText"/>
        <w:spacing w:before="3"/>
        <w:rPr>
          <w:sz w:val="30"/>
        </w:rPr>
      </w:pPr>
    </w:p>
    <w:p w14:paraId="48E6AC4D" w14:textId="77777777" w:rsidR="00266EB3" w:rsidRDefault="00000000">
      <w:pPr>
        <w:pStyle w:val="BodyText"/>
        <w:spacing w:line="364" w:lineRule="auto"/>
        <w:ind w:left="480" w:right="491"/>
      </w:pPr>
      <w:r>
        <w:t>Duration</w:t>
      </w:r>
      <w:r>
        <w:rPr>
          <w:spacing w:val="8"/>
        </w:rPr>
        <w:t xml:space="preserve"> </w:t>
      </w:r>
      <w:r>
        <w:t>after</w:t>
      </w:r>
      <w:r>
        <w:rPr>
          <w:spacing w:val="9"/>
        </w:rPr>
        <w:t xml:space="preserve"> </w:t>
      </w:r>
      <w:r>
        <w:t>full</w:t>
      </w:r>
      <w:r>
        <w:rPr>
          <w:spacing w:val="9"/>
        </w:rPr>
        <w:t xml:space="preserve"> </w:t>
      </w:r>
      <w:r>
        <w:t>charging-</w:t>
      </w:r>
      <w:r>
        <w:rPr>
          <w:spacing w:val="9"/>
        </w:rPr>
        <w:t xml:space="preserve"> </w:t>
      </w:r>
      <w:r>
        <w:t>if</w:t>
      </w:r>
      <w:r>
        <w:rPr>
          <w:spacing w:val="12"/>
        </w:rPr>
        <w:t xml:space="preserve"> </w:t>
      </w:r>
      <w:r>
        <w:t>each</w:t>
      </w:r>
      <w:r>
        <w:rPr>
          <w:spacing w:val="10"/>
        </w:rPr>
        <w:t xml:space="preserve"> </w:t>
      </w:r>
      <w:r>
        <w:t>operation</w:t>
      </w:r>
      <w:r>
        <w:rPr>
          <w:spacing w:val="9"/>
        </w:rPr>
        <w:t xml:space="preserve"> </w:t>
      </w:r>
      <w:r>
        <w:t>lasts</w:t>
      </w:r>
      <w:r>
        <w:rPr>
          <w:spacing w:val="8"/>
        </w:rPr>
        <w:t xml:space="preserve"> </w:t>
      </w:r>
      <w:r>
        <w:t>for</w:t>
      </w:r>
      <w:r>
        <w:rPr>
          <w:spacing w:val="9"/>
        </w:rPr>
        <w:t xml:space="preserve"> </w:t>
      </w:r>
      <w:r>
        <w:t>10</w:t>
      </w:r>
      <w:r>
        <w:rPr>
          <w:spacing w:val="9"/>
        </w:rPr>
        <w:t xml:space="preserve"> </w:t>
      </w:r>
      <w:r>
        <w:t>mins,</w:t>
      </w:r>
      <w:r>
        <w:rPr>
          <w:spacing w:val="11"/>
        </w:rPr>
        <w:t xml:space="preserve"> </w:t>
      </w:r>
      <w:r>
        <w:t>it</w:t>
      </w:r>
      <w:r>
        <w:rPr>
          <w:spacing w:val="7"/>
        </w:rPr>
        <w:t xml:space="preserve"> </w:t>
      </w:r>
      <w:r>
        <w:t>can</w:t>
      </w:r>
      <w:r>
        <w:rPr>
          <w:spacing w:val="11"/>
        </w:rPr>
        <w:t xml:space="preserve"> </w:t>
      </w:r>
      <w:r>
        <w:t>work</w:t>
      </w:r>
      <w:r>
        <w:rPr>
          <w:spacing w:val="10"/>
        </w:rPr>
        <w:t xml:space="preserve"> </w:t>
      </w:r>
      <w:r>
        <w:t>for</w:t>
      </w:r>
      <w:r>
        <w:rPr>
          <w:spacing w:val="-61"/>
        </w:rPr>
        <w:t xml:space="preserve"> </w:t>
      </w:r>
      <w:r>
        <w:t>1500</w:t>
      </w:r>
      <w:r>
        <w:rPr>
          <w:spacing w:val="2"/>
        </w:rPr>
        <w:t xml:space="preserve"> </w:t>
      </w:r>
      <w:r>
        <w:t>times</w:t>
      </w:r>
    </w:p>
    <w:p w14:paraId="546CF265" w14:textId="77777777" w:rsidR="00266EB3" w:rsidRDefault="00000000">
      <w:pPr>
        <w:pStyle w:val="Heading3"/>
        <w:numPr>
          <w:ilvl w:val="0"/>
          <w:numId w:val="24"/>
        </w:numPr>
        <w:tabs>
          <w:tab w:val="left" w:pos="841"/>
        </w:tabs>
        <w:spacing w:before="197"/>
        <w:ind w:left="840" w:hanging="361"/>
        <w:jc w:val="left"/>
      </w:pPr>
      <w:r>
        <w:t>BeeFill</w:t>
      </w:r>
      <w:r>
        <w:rPr>
          <w:spacing w:val="-2"/>
        </w:rPr>
        <w:t xml:space="preserve"> </w:t>
      </w:r>
      <w:r>
        <w:t>Gutta</w:t>
      </w:r>
      <w:r>
        <w:rPr>
          <w:spacing w:val="-1"/>
        </w:rPr>
        <w:t xml:space="preserve"> </w:t>
      </w:r>
      <w:r>
        <w:t>Percha</w:t>
      </w:r>
      <w:r>
        <w:rPr>
          <w:spacing w:val="-2"/>
        </w:rPr>
        <w:t xml:space="preserve"> </w:t>
      </w:r>
      <w:r>
        <w:t>Obturator</w:t>
      </w:r>
      <w:r>
        <w:rPr>
          <w:spacing w:val="-1"/>
        </w:rPr>
        <w:t xml:space="preserve"> </w:t>
      </w:r>
      <w:r>
        <w:t>(VDW)-</w:t>
      </w:r>
    </w:p>
    <w:p w14:paraId="729BE029" w14:textId="77777777" w:rsidR="00266EB3" w:rsidRDefault="00266EB3">
      <w:pPr>
        <w:pStyle w:val="BodyText"/>
        <w:spacing w:before="5"/>
        <w:rPr>
          <w:rFonts w:ascii="Arial"/>
          <w:b/>
          <w:sz w:val="21"/>
        </w:rPr>
      </w:pPr>
    </w:p>
    <w:p w14:paraId="60F36C12" w14:textId="77777777" w:rsidR="00266EB3" w:rsidRDefault="00000000">
      <w:pPr>
        <w:pStyle w:val="BodyText"/>
        <w:spacing w:before="96"/>
        <w:ind w:left="1200"/>
      </w:pPr>
      <w:r>
        <w:t>Obturation</w:t>
      </w:r>
      <w:r>
        <w:rPr>
          <w:spacing w:val="-2"/>
        </w:rPr>
        <w:t xml:space="preserve"> </w:t>
      </w:r>
      <w:r>
        <w:t>device</w:t>
      </w:r>
      <w:r>
        <w:rPr>
          <w:spacing w:val="-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Downpack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Backfill</w:t>
      </w:r>
      <w:r>
        <w:rPr>
          <w:spacing w:val="-2"/>
        </w:rPr>
        <w:t xml:space="preserve"> </w:t>
      </w:r>
      <w:r>
        <w:t>technique.</w:t>
      </w:r>
    </w:p>
    <w:p w14:paraId="7585CD05" w14:textId="77777777" w:rsidR="00266EB3" w:rsidRDefault="00000000">
      <w:pPr>
        <w:pStyle w:val="BodyText"/>
        <w:spacing w:before="6"/>
        <w:rPr>
          <w:sz w:val="26"/>
        </w:rPr>
      </w:pPr>
      <w:r>
        <w:rPr>
          <w:noProof/>
        </w:rPr>
        <w:drawing>
          <wp:anchor distT="0" distB="0" distL="0" distR="0" simplePos="0" relativeHeight="187" behindDoc="0" locked="0" layoutInCell="1" allowOverlap="1" wp14:anchorId="14DC2425" wp14:editId="5C636666">
            <wp:simplePos x="0" y="0"/>
            <wp:positionH relativeFrom="page">
              <wp:posOffset>2453862</wp:posOffset>
            </wp:positionH>
            <wp:positionV relativeFrom="paragraph">
              <wp:posOffset>216052</wp:posOffset>
            </wp:positionV>
            <wp:extent cx="2011049" cy="3408521"/>
            <wp:effectExtent l="0" t="0" r="0" b="0"/>
            <wp:wrapTopAndBottom/>
            <wp:docPr id="465" name="image24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" name="image244.jpeg"/>
                    <pic:cNvPicPr/>
                  </pic:nvPicPr>
                  <pic:blipFill>
                    <a:blip r:embed="rId2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11049" cy="34085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9173AE5" w14:textId="77777777" w:rsidR="00266EB3" w:rsidRDefault="00266EB3">
      <w:pPr>
        <w:pStyle w:val="BodyText"/>
        <w:spacing w:before="4"/>
        <w:rPr>
          <w:sz w:val="27"/>
        </w:rPr>
      </w:pPr>
    </w:p>
    <w:p w14:paraId="7B3B2340" w14:textId="77777777" w:rsidR="00266EB3" w:rsidRDefault="00000000">
      <w:pPr>
        <w:pStyle w:val="Heading3"/>
        <w:spacing w:before="1"/>
        <w:ind w:left="558" w:right="576"/>
        <w:jc w:val="center"/>
      </w:pPr>
      <w:r>
        <w:t>Fig.152</w:t>
      </w:r>
      <w:r>
        <w:rPr>
          <w:spacing w:val="-2"/>
        </w:rPr>
        <w:t xml:space="preserve"> </w:t>
      </w:r>
      <w:r>
        <w:t>BeeFill</w:t>
      </w:r>
      <w:r>
        <w:rPr>
          <w:spacing w:val="-1"/>
        </w:rPr>
        <w:t xml:space="preserve"> </w:t>
      </w:r>
      <w:r>
        <w:t>Gutta</w:t>
      </w:r>
      <w:r>
        <w:rPr>
          <w:spacing w:val="-3"/>
        </w:rPr>
        <w:t xml:space="preserve"> </w:t>
      </w:r>
      <w:r>
        <w:t>Percha</w:t>
      </w:r>
      <w:r>
        <w:rPr>
          <w:spacing w:val="-3"/>
        </w:rPr>
        <w:t xml:space="preserve"> </w:t>
      </w:r>
      <w:r>
        <w:t>Obturator</w:t>
      </w:r>
      <w:r>
        <w:rPr>
          <w:spacing w:val="-1"/>
        </w:rPr>
        <w:t xml:space="preserve"> </w:t>
      </w:r>
      <w:r>
        <w:t>(VDW)</w:t>
      </w:r>
    </w:p>
    <w:p w14:paraId="26C45A11" w14:textId="77777777" w:rsidR="00266EB3" w:rsidRDefault="00266EB3">
      <w:pPr>
        <w:jc w:val="center"/>
        <w:sectPr w:rsidR="00266EB3">
          <w:pgSz w:w="11910" w:h="16840"/>
          <w:pgMar w:top="1300" w:right="940" w:bottom="1400" w:left="1680" w:header="712" w:footer="1170" w:gutter="0"/>
          <w:cols w:space="720"/>
        </w:sectPr>
      </w:pPr>
    </w:p>
    <w:p w14:paraId="55C015EA" w14:textId="77777777" w:rsidR="00266EB3" w:rsidRDefault="00000000">
      <w:pPr>
        <w:spacing w:before="121"/>
        <w:ind w:left="480"/>
        <w:rPr>
          <w:rFonts w:ascii="Arial"/>
          <w:b/>
          <w:sz w:val="24"/>
        </w:rPr>
      </w:pPr>
      <w:r>
        <w:rPr>
          <w:rFonts w:ascii="Arial"/>
          <w:b/>
          <w:sz w:val="24"/>
        </w:rPr>
        <w:lastRenderedPageBreak/>
        <w:t>Features-</w:t>
      </w:r>
    </w:p>
    <w:p w14:paraId="4515A6BF" w14:textId="77777777" w:rsidR="00266EB3" w:rsidRDefault="00266EB3">
      <w:pPr>
        <w:pStyle w:val="BodyText"/>
        <w:spacing w:before="5"/>
        <w:rPr>
          <w:rFonts w:ascii="Arial"/>
          <w:b/>
          <w:sz w:val="29"/>
        </w:rPr>
      </w:pPr>
    </w:p>
    <w:p w14:paraId="6AAAC713" w14:textId="77777777" w:rsidR="00266EB3" w:rsidRDefault="00000000">
      <w:pPr>
        <w:pStyle w:val="ListParagraph"/>
        <w:numPr>
          <w:ilvl w:val="1"/>
          <w:numId w:val="24"/>
        </w:numPr>
        <w:tabs>
          <w:tab w:val="left" w:pos="1560"/>
          <w:tab w:val="left" w:pos="1561"/>
        </w:tabs>
        <w:spacing w:before="1"/>
        <w:ind w:hanging="361"/>
        <w:rPr>
          <w:sz w:val="24"/>
        </w:rPr>
      </w:pPr>
      <w:r>
        <w:rPr>
          <w:sz w:val="24"/>
        </w:rPr>
        <w:t>Preset</w:t>
      </w:r>
      <w:r>
        <w:rPr>
          <w:spacing w:val="-1"/>
          <w:sz w:val="24"/>
        </w:rPr>
        <w:t xml:space="preserve"> </w:t>
      </w:r>
      <w:r>
        <w:rPr>
          <w:sz w:val="24"/>
        </w:rPr>
        <w:t>buttons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2"/>
          <w:sz w:val="24"/>
        </w:rPr>
        <w:t xml:space="preserve"> </w:t>
      </w:r>
      <w:r>
        <w:rPr>
          <w:sz w:val="24"/>
        </w:rPr>
        <w:t>save</w:t>
      </w:r>
      <w:r>
        <w:rPr>
          <w:spacing w:val="1"/>
          <w:sz w:val="24"/>
        </w:rPr>
        <w:t xml:space="preserve"> </w:t>
      </w:r>
      <w:r>
        <w:rPr>
          <w:sz w:val="24"/>
        </w:rPr>
        <w:t>preferred settings</w:t>
      </w:r>
    </w:p>
    <w:p w14:paraId="34A40E00" w14:textId="77777777" w:rsidR="00266EB3" w:rsidRDefault="00000000">
      <w:pPr>
        <w:pStyle w:val="ListParagraph"/>
        <w:numPr>
          <w:ilvl w:val="1"/>
          <w:numId w:val="24"/>
        </w:numPr>
        <w:tabs>
          <w:tab w:val="left" w:pos="1560"/>
          <w:tab w:val="left" w:pos="1561"/>
        </w:tabs>
        <w:spacing w:before="135"/>
        <w:ind w:hanging="361"/>
        <w:rPr>
          <w:sz w:val="24"/>
        </w:rPr>
      </w:pPr>
      <w:r>
        <w:rPr>
          <w:sz w:val="24"/>
        </w:rPr>
        <w:t>Ergonomic</w:t>
      </w:r>
      <w:r>
        <w:rPr>
          <w:spacing w:val="-4"/>
          <w:sz w:val="24"/>
        </w:rPr>
        <w:t xml:space="preserve"> </w:t>
      </w:r>
      <w:r>
        <w:rPr>
          <w:sz w:val="24"/>
        </w:rPr>
        <w:t>handpiece</w:t>
      </w:r>
      <w:r>
        <w:rPr>
          <w:spacing w:val="-2"/>
          <w:sz w:val="24"/>
        </w:rPr>
        <w:t xml:space="preserve"> </w:t>
      </w:r>
      <w:r>
        <w:rPr>
          <w:sz w:val="24"/>
        </w:rPr>
        <w:t>with 360°</w:t>
      </w:r>
      <w:r>
        <w:rPr>
          <w:spacing w:val="-2"/>
          <w:sz w:val="24"/>
        </w:rPr>
        <w:t xml:space="preserve"> </w:t>
      </w:r>
      <w:r>
        <w:rPr>
          <w:sz w:val="24"/>
        </w:rPr>
        <w:t>operation</w:t>
      </w:r>
    </w:p>
    <w:p w14:paraId="14B9F7A2" w14:textId="77777777" w:rsidR="00266EB3" w:rsidRDefault="00000000">
      <w:pPr>
        <w:pStyle w:val="ListParagraph"/>
        <w:numPr>
          <w:ilvl w:val="1"/>
          <w:numId w:val="24"/>
        </w:numPr>
        <w:tabs>
          <w:tab w:val="left" w:pos="1560"/>
          <w:tab w:val="left" w:pos="1561"/>
          <w:tab w:val="left" w:pos="3801"/>
          <w:tab w:val="left" w:pos="6855"/>
          <w:tab w:val="left" w:pos="8365"/>
        </w:tabs>
        <w:spacing w:before="136" w:line="352" w:lineRule="auto"/>
        <w:ind w:right="495"/>
        <w:rPr>
          <w:sz w:val="24"/>
        </w:rPr>
      </w:pPr>
      <w:r>
        <w:rPr>
          <w:sz w:val="24"/>
        </w:rPr>
        <w:t xml:space="preserve">Clear  </w:t>
      </w:r>
      <w:r>
        <w:rPr>
          <w:spacing w:val="2"/>
          <w:sz w:val="24"/>
        </w:rPr>
        <w:t xml:space="preserve"> </w:t>
      </w:r>
      <w:r>
        <w:rPr>
          <w:sz w:val="24"/>
        </w:rPr>
        <w:t xml:space="preserve">Visibility  </w:t>
      </w:r>
      <w:r>
        <w:rPr>
          <w:spacing w:val="3"/>
          <w:sz w:val="24"/>
        </w:rPr>
        <w:t xml:space="preserve"> </w:t>
      </w:r>
      <w:r>
        <w:rPr>
          <w:sz w:val="24"/>
        </w:rPr>
        <w:t>of</w:t>
      </w:r>
      <w:r>
        <w:rPr>
          <w:sz w:val="24"/>
        </w:rPr>
        <w:tab/>
        <w:t xml:space="preserve">the  </w:t>
      </w:r>
      <w:r>
        <w:rPr>
          <w:spacing w:val="6"/>
          <w:sz w:val="24"/>
        </w:rPr>
        <w:t xml:space="preserve"> </w:t>
      </w:r>
      <w:r>
        <w:rPr>
          <w:sz w:val="24"/>
        </w:rPr>
        <w:t xml:space="preserve">root  </w:t>
      </w:r>
      <w:r>
        <w:rPr>
          <w:spacing w:val="5"/>
          <w:sz w:val="24"/>
        </w:rPr>
        <w:t xml:space="preserve"> </w:t>
      </w:r>
      <w:r>
        <w:rPr>
          <w:sz w:val="24"/>
        </w:rPr>
        <w:t xml:space="preserve">canal  </w:t>
      </w:r>
      <w:r>
        <w:rPr>
          <w:spacing w:val="5"/>
          <w:sz w:val="24"/>
        </w:rPr>
        <w:t xml:space="preserve"> </w:t>
      </w:r>
      <w:r>
        <w:rPr>
          <w:sz w:val="24"/>
        </w:rPr>
        <w:t>entrance</w:t>
      </w:r>
      <w:r>
        <w:rPr>
          <w:sz w:val="24"/>
        </w:rPr>
        <w:tab/>
        <w:t xml:space="preserve">because  </w:t>
      </w:r>
      <w:r>
        <w:rPr>
          <w:spacing w:val="6"/>
          <w:sz w:val="24"/>
        </w:rPr>
        <w:t xml:space="preserve"> </w:t>
      </w:r>
      <w:r>
        <w:rPr>
          <w:sz w:val="24"/>
        </w:rPr>
        <w:t>of</w:t>
      </w:r>
      <w:r>
        <w:rPr>
          <w:sz w:val="24"/>
        </w:rPr>
        <w:tab/>
      </w:r>
      <w:r>
        <w:rPr>
          <w:spacing w:val="-2"/>
          <w:sz w:val="24"/>
        </w:rPr>
        <w:t>slim</w:t>
      </w:r>
      <w:r>
        <w:rPr>
          <w:spacing w:val="-61"/>
          <w:sz w:val="24"/>
        </w:rPr>
        <w:t xml:space="preserve"> </w:t>
      </w:r>
      <w:r>
        <w:rPr>
          <w:sz w:val="24"/>
        </w:rPr>
        <w:t>handpieces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3"/>
          <w:sz w:val="24"/>
        </w:rPr>
        <w:t xml:space="preserve"> </w:t>
      </w:r>
      <w:r>
        <w:rPr>
          <w:sz w:val="24"/>
        </w:rPr>
        <w:t>extra-long</w:t>
      </w:r>
      <w:r>
        <w:rPr>
          <w:spacing w:val="1"/>
          <w:sz w:val="24"/>
        </w:rPr>
        <w:t xml:space="preserve"> </w:t>
      </w:r>
      <w:r>
        <w:rPr>
          <w:sz w:val="24"/>
        </w:rPr>
        <w:t>cannulas</w:t>
      </w:r>
    </w:p>
    <w:p w14:paraId="3D5DCF54" w14:textId="77777777" w:rsidR="00266EB3" w:rsidRDefault="00000000">
      <w:pPr>
        <w:pStyle w:val="ListParagraph"/>
        <w:numPr>
          <w:ilvl w:val="1"/>
          <w:numId w:val="24"/>
        </w:numPr>
        <w:tabs>
          <w:tab w:val="left" w:pos="1560"/>
          <w:tab w:val="left" w:pos="1561"/>
        </w:tabs>
        <w:spacing w:before="13"/>
        <w:ind w:hanging="361"/>
        <w:rPr>
          <w:sz w:val="24"/>
        </w:rPr>
      </w:pPr>
      <w:r>
        <w:rPr>
          <w:sz w:val="24"/>
        </w:rPr>
        <w:t>Safe</w:t>
      </w:r>
      <w:r>
        <w:rPr>
          <w:spacing w:val="-2"/>
          <w:sz w:val="24"/>
        </w:rPr>
        <w:t xml:space="preserve"> </w:t>
      </w:r>
      <w:r>
        <w:rPr>
          <w:sz w:val="24"/>
        </w:rPr>
        <w:t>use</w:t>
      </w:r>
      <w:r>
        <w:rPr>
          <w:spacing w:val="-1"/>
          <w:sz w:val="24"/>
        </w:rPr>
        <w:t xml:space="preserve"> </w:t>
      </w:r>
      <w:r>
        <w:rPr>
          <w:sz w:val="24"/>
        </w:rPr>
        <w:t>due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visual and</w:t>
      </w:r>
      <w:r>
        <w:rPr>
          <w:spacing w:val="-1"/>
          <w:sz w:val="24"/>
        </w:rPr>
        <w:t xml:space="preserve"> </w:t>
      </w:r>
      <w:r>
        <w:rPr>
          <w:sz w:val="24"/>
        </w:rPr>
        <w:t>audible</w:t>
      </w:r>
      <w:r>
        <w:rPr>
          <w:spacing w:val="1"/>
          <w:sz w:val="24"/>
        </w:rPr>
        <w:t xml:space="preserve"> </w:t>
      </w:r>
      <w:r>
        <w:rPr>
          <w:sz w:val="24"/>
        </w:rPr>
        <w:t>signals</w:t>
      </w:r>
    </w:p>
    <w:p w14:paraId="52E79C50" w14:textId="77777777" w:rsidR="00266EB3" w:rsidRDefault="00266EB3">
      <w:pPr>
        <w:pStyle w:val="BodyText"/>
        <w:spacing w:before="8"/>
        <w:rPr>
          <w:sz w:val="29"/>
        </w:rPr>
      </w:pPr>
    </w:p>
    <w:p w14:paraId="1A6477E4" w14:textId="77777777" w:rsidR="00266EB3" w:rsidRDefault="00000000">
      <w:pPr>
        <w:pStyle w:val="Heading3"/>
      </w:pPr>
      <w:r>
        <w:t>Downpack:</w:t>
      </w:r>
      <w:r>
        <w:rPr>
          <w:spacing w:val="-1"/>
        </w:rPr>
        <w:t xml:space="preserve"> </w:t>
      </w:r>
      <w:r>
        <w:t>Heat</w:t>
      </w:r>
      <w:r>
        <w:rPr>
          <w:spacing w:val="-2"/>
        </w:rPr>
        <w:t xml:space="preserve"> </w:t>
      </w:r>
      <w:r>
        <w:t>pluggers</w:t>
      </w:r>
    </w:p>
    <w:p w14:paraId="1B581C9A" w14:textId="77777777" w:rsidR="00266EB3" w:rsidRDefault="00266EB3">
      <w:pPr>
        <w:pStyle w:val="BodyText"/>
        <w:spacing w:before="3"/>
        <w:rPr>
          <w:rFonts w:ascii="Arial"/>
          <w:b/>
          <w:sz w:val="29"/>
        </w:rPr>
      </w:pPr>
    </w:p>
    <w:p w14:paraId="1E4E1152" w14:textId="77777777" w:rsidR="00266EB3" w:rsidRDefault="00000000">
      <w:pPr>
        <w:pStyle w:val="ListParagraph"/>
        <w:numPr>
          <w:ilvl w:val="1"/>
          <w:numId w:val="24"/>
        </w:numPr>
        <w:tabs>
          <w:tab w:val="left" w:pos="1560"/>
          <w:tab w:val="left" w:pos="1561"/>
        </w:tabs>
        <w:ind w:hanging="361"/>
        <w:rPr>
          <w:sz w:val="24"/>
        </w:rPr>
      </w:pPr>
      <w:r>
        <w:rPr>
          <w:sz w:val="24"/>
        </w:rPr>
        <w:t>Heating,</w:t>
      </w:r>
      <w:r>
        <w:rPr>
          <w:spacing w:val="2"/>
          <w:sz w:val="24"/>
        </w:rPr>
        <w:t xml:space="preserve"> </w:t>
      </w:r>
      <w:r>
        <w:rPr>
          <w:sz w:val="24"/>
        </w:rPr>
        <w:t>condensing</w:t>
      </w:r>
      <w:r>
        <w:rPr>
          <w:spacing w:val="-1"/>
          <w:sz w:val="24"/>
        </w:rPr>
        <w:t xml:space="preserve"> </w:t>
      </w:r>
      <w:r>
        <w:rPr>
          <w:sz w:val="24"/>
        </w:rPr>
        <w:t>and searing</w:t>
      </w:r>
      <w:r>
        <w:rPr>
          <w:spacing w:val="-2"/>
          <w:sz w:val="24"/>
        </w:rPr>
        <w:t xml:space="preserve"> </w:t>
      </w:r>
      <w:r>
        <w:rPr>
          <w:sz w:val="24"/>
        </w:rPr>
        <w:t>off</w:t>
      </w:r>
      <w:r>
        <w:rPr>
          <w:spacing w:val="3"/>
          <w:sz w:val="24"/>
        </w:rPr>
        <w:t xml:space="preserve"> </w:t>
      </w:r>
      <w:r>
        <w:rPr>
          <w:sz w:val="24"/>
        </w:rPr>
        <w:t>gutta-percha</w:t>
      </w:r>
    </w:p>
    <w:p w14:paraId="33FB344E" w14:textId="77777777" w:rsidR="00266EB3" w:rsidRDefault="00000000">
      <w:pPr>
        <w:pStyle w:val="ListParagraph"/>
        <w:numPr>
          <w:ilvl w:val="1"/>
          <w:numId w:val="24"/>
        </w:numPr>
        <w:tabs>
          <w:tab w:val="left" w:pos="1560"/>
          <w:tab w:val="left" w:pos="1561"/>
        </w:tabs>
        <w:spacing w:before="139"/>
        <w:ind w:hanging="361"/>
        <w:rPr>
          <w:sz w:val="24"/>
        </w:rPr>
      </w:pPr>
      <w:r>
        <w:rPr>
          <w:sz w:val="24"/>
        </w:rPr>
        <w:t>Continuous</w:t>
      </w:r>
      <w:r>
        <w:rPr>
          <w:spacing w:val="-7"/>
          <w:sz w:val="24"/>
        </w:rPr>
        <w:t xml:space="preserve"> </w:t>
      </w:r>
      <w:r>
        <w:rPr>
          <w:sz w:val="24"/>
        </w:rPr>
        <w:t>Wave</w:t>
      </w:r>
      <w:r>
        <w:rPr>
          <w:spacing w:val="1"/>
          <w:sz w:val="24"/>
        </w:rPr>
        <w:t xml:space="preserve"> </w:t>
      </w:r>
      <w:r>
        <w:rPr>
          <w:sz w:val="24"/>
        </w:rPr>
        <w:t>or Schilder technique</w:t>
      </w:r>
    </w:p>
    <w:p w14:paraId="4712730C" w14:textId="77777777" w:rsidR="00266EB3" w:rsidRDefault="00000000">
      <w:pPr>
        <w:pStyle w:val="ListParagraph"/>
        <w:numPr>
          <w:ilvl w:val="1"/>
          <w:numId w:val="24"/>
        </w:numPr>
        <w:tabs>
          <w:tab w:val="left" w:pos="1560"/>
          <w:tab w:val="left" w:pos="1561"/>
        </w:tabs>
        <w:spacing w:before="136"/>
        <w:ind w:hanging="361"/>
        <w:rPr>
          <w:sz w:val="24"/>
        </w:rPr>
      </w:pPr>
      <w:r>
        <w:rPr>
          <w:sz w:val="24"/>
        </w:rPr>
        <w:t>ISO colour coding</w:t>
      </w:r>
    </w:p>
    <w:p w14:paraId="29D45D9D" w14:textId="77777777" w:rsidR="00266EB3" w:rsidRDefault="00000000">
      <w:pPr>
        <w:pStyle w:val="ListParagraph"/>
        <w:numPr>
          <w:ilvl w:val="1"/>
          <w:numId w:val="24"/>
        </w:numPr>
        <w:tabs>
          <w:tab w:val="left" w:pos="1560"/>
          <w:tab w:val="left" w:pos="1561"/>
        </w:tabs>
        <w:spacing w:before="135"/>
        <w:ind w:hanging="361"/>
        <w:rPr>
          <w:sz w:val="24"/>
        </w:rPr>
      </w:pPr>
      <w:r>
        <w:rPr>
          <w:sz w:val="24"/>
        </w:rPr>
        <w:t>Click-on</w:t>
      </w:r>
      <w:r>
        <w:rPr>
          <w:spacing w:val="1"/>
          <w:sz w:val="24"/>
        </w:rPr>
        <w:t xml:space="preserve"> </w:t>
      </w:r>
      <w:r>
        <w:rPr>
          <w:sz w:val="24"/>
        </w:rPr>
        <w:t>system for easy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2"/>
          <w:sz w:val="24"/>
        </w:rPr>
        <w:t xml:space="preserve"> </w:t>
      </w:r>
      <w:r>
        <w:rPr>
          <w:sz w:val="24"/>
        </w:rPr>
        <w:t>quick change</w:t>
      </w:r>
    </w:p>
    <w:p w14:paraId="53182A19" w14:textId="77777777" w:rsidR="00266EB3" w:rsidRDefault="00000000">
      <w:pPr>
        <w:pStyle w:val="ListParagraph"/>
        <w:numPr>
          <w:ilvl w:val="1"/>
          <w:numId w:val="24"/>
        </w:numPr>
        <w:tabs>
          <w:tab w:val="left" w:pos="1560"/>
          <w:tab w:val="left" w:pos="1561"/>
        </w:tabs>
        <w:spacing w:before="136"/>
        <w:ind w:hanging="361"/>
        <w:rPr>
          <w:sz w:val="24"/>
        </w:rPr>
      </w:pPr>
      <w:r>
        <w:rPr>
          <w:sz w:val="24"/>
        </w:rPr>
        <w:t>Several</w:t>
      </w:r>
      <w:r>
        <w:rPr>
          <w:spacing w:val="-1"/>
          <w:sz w:val="24"/>
        </w:rPr>
        <w:t xml:space="preserve"> </w:t>
      </w:r>
      <w:r>
        <w:rPr>
          <w:sz w:val="24"/>
        </w:rPr>
        <w:t>sizes</w:t>
      </w:r>
      <w:r>
        <w:rPr>
          <w:spacing w:val="-1"/>
          <w:sz w:val="24"/>
        </w:rPr>
        <w:t xml:space="preserve"> </w:t>
      </w:r>
      <w:r>
        <w:rPr>
          <w:sz w:val="24"/>
        </w:rPr>
        <w:t>and tapers:</w:t>
      </w:r>
    </w:p>
    <w:p w14:paraId="6113E7A8" w14:textId="77777777" w:rsidR="00266EB3" w:rsidRDefault="00000000">
      <w:pPr>
        <w:pStyle w:val="BodyText"/>
        <w:spacing w:before="139"/>
        <w:ind w:left="1200"/>
      </w:pPr>
      <w:r>
        <w:t>40/.03</w:t>
      </w:r>
      <w:r>
        <w:rPr>
          <w:spacing w:val="1"/>
        </w:rPr>
        <w:t xml:space="preserve"> </w:t>
      </w:r>
      <w:r>
        <w:t>| 50/.05</w:t>
      </w:r>
      <w:r>
        <w:rPr>
          <w:spacing w:val="-1"/>
        </w:rPr>
        <w:t xml:space="preserve"> </w:t>
      </w:r>
      <w:r>
        <w:t>|</w:t>
      </w:r>
      <w:r>
        <w:rPr>
          <w:spacing w:val="2"/>
        </w:rPr>
        <w:t xml:space="preserve"> </w:t>
      </w:r>
      <w:r>
        <w:t>60/.06</w:t>
      </w:r>
    </w:p>
    <w:p w14:paraId="53AB0B6C" w14:textId="77777777" w:rsidR="00266EB3" w:rsidRDefault="00266EB3">
      <w:pPr>
        <w:pStyle w:val="BodyText"/>
        <w:rPr>
          <w:sz w:val="20"/>
        </w:rPr>
      </w:pPr>
    </w:p>
    <w:p w14:paraId="63E1FD95" w14:textId="77777777" w:rsidR="00266EB3" w:rsidRDefault="00266EB3">
      <w:pPr>
        <w:pStyle w:val="BodyText"/>
        <w:rPr>
          <w:sz w:val="20"/>
        </w:rPr>
      </w:pPr>
    </w:p>
    <w:p w14:paraId="6FCA24AD" w14:textId="77777777" w:rsidR="00266EB3" w:rsidRDefault="00266EB3">
      <w:pPr>
        <w:pStyle w:val="BodyText"/>
        <w:rPr>
          <w:sz w:val="20"/>
        </w:rPr>
      </w:pPr>
    </w:p>
    <w:p w14:paraId="38EE021A" w14:textId="77777777" w:rsidR="00266EB3" w:rsidRDefault="00266EB3">
      <w:pPr>
        <w:pStyle w:val="BodyText"/>
        <w:rPr>
          <w:sz w:val="20"/>
        </w:rPr>
      </w:pPr>
    </w:p>
    <w:p w14:paraId="1DD35FA9" w14:textId="77777777" w:rsidR="00266EB3" w:rsidRDefault="00000000">
      <w:pPr>
        <w:pStyle w:val="BodyText"/>
        <w:spacing w:before="1"/>
        <w:rPr>
          <w:sz w:val="14"/>
        </w:rPr>
      </w:pPr>
      <w:r>
        <w:rPr>
          <w:noProof/>
        </w:rPr>
        <w:drawing>
          <wp:anchor distT="0" distB="0" distL="0" distR="0" simplePos="0" relativeHeight="188" behindDoc="0" locked="0" layoutInCell="1" allowOverlap="1" wp14:anchorId="6C5C316A" wp14:editId="27E0B1F6">
            <wp:simplePos x="0" y="0"/>
            <wp:positionH relativeFrom="page">
              <wp:posOffset>2103754</wp:posOffset>
            </wp:positionH>
            <wp:positionV relativeFrom="paragraph">
              <wp:posOffset>126248</wp:posOffset>
            </wp:positionV>
            <wp:extent cx="3819525" cy="1095375"/>
            <wp:effectExtent l="0" t="0" r="0" b="0"/>
            <wp:wrapTopAndBottom/>
            <wp:docPr id="467" name="image24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" name="image245.jpeg"/>
                    <pic:cNvPicPr/>
                  </pic:nvPicPr>
                  <pic:blipFill>
                    <a:blip r:embed="rId2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19525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109A36C" w14:textId="77777777" w:rsidR="00266EB3" w:rsidRDefault="00266EB3">
      <w:pPr>
        <w:pStyle w:val="BodyText"/>
        <w:spacing w:before="5"/>
        <w:rPr>
          <w:sz w:val="28"/>
        </w:rPr>
      </w:pPr>
    </w:p>
    <w:p w14:paraId="79CF3595" w14:textId="77777777" w:rsidR="00266EB3" w:rsidRDefault="00000000">
      <w:pPr>
        <w:pStyle w:val="Heading3"/>
        <w:spacing w:line="535" w:lineRule="auto"/>
        <w:ind w:right="2671" w:firstLine="2184"/>
      </w:pPr>
      <w:r>
        <w:t>Fig.152 a Downpack heat pluggers</w:t>
      </w:r>
      <w:r>
        <w:rPr>
          <w:spacing w:val="-64"/>
        </w:rPr>
        <w:t xml:space="preserve"> </w:t>
      </w:r>
      <w:r>
        <w:t>Backfill: Gutta-percha</w:t>
      </w:r>
      <w:r>
        <w:rPr>
          <w:spacing w:val="1"/>
        </w:rPr>
        <w:t xml:space="preserve"> </w:t>
      </w:r>
      <w:r>
        <w:t>cartridges</w:t>
      </w:r>
    </w:p>
    <w:p w14:paraId="1D477CAF" w14:textId="77777777" w:rsidR="00266EB3" w:rsidRDefault="00000000">
      <w:pPr>
        <w:pStyle w:val="ListParagraph"/>
        <w:numPr>
          <w:ilvl w:val="0"/>
          <w:numId w:val="3"/>
        </w:numPr>
        <w:tabs>
          <w:tab w:val="left" w:pos="1200"/>
          <w:tab w:val="left" w:pos="1201"/>
        </w:tabs>
        <w:spacing w:line="293" w:lineRule="exact"/>
        <w:ind w:hanging="361"/>
        <w:rPr>
          <w:sz w:val="24"/>
        </w:rPr>
      </w:pPr>
      <w:r>
        <w:rPr>
          <w:sz w:val="24"/>
        </w:rPr>
        <w:t>Injection of</w:t>
      </w:r>
      <w:r>
        <w:rPr>
          <w:spacing w:val="1"/>
          <w:sz w:val="24"/>
        </w:rPr>
        <w:t xml:space="preserve"> </w:t>
      </w:r>
      <w:r>
        <w:rPr>
          <w:sz w:val="24"/>
        </w:rPr>
        <w:t>warm</w:t>
      </w:r>
      <w:r>
        <w:rPr>
          <w:spacing w:val="1"/>
          <w:sz w:val="24"/>
        </w:rPr>
        <w:t xml:space="preserve"> </w:t>
      </w:r>
      <w:r>
        <w:rPr>
          <w:sz w:val="24"/>
        </w:rPr>
        <w:t>gutta-percha</w:t>
      </w:r>
    </w:p>
    <w:p w14:paraId="5A86FA3F" w14:textId="77777777" w:rsidR="00266EB3" w:rsidRDefault="00000000">
      <w:pPr>
        <w:pStyle w:val="ListParagraph"/>
        <w:numPr>
          <w:ilvl w:val="0"/>
          <w:numId w:val="3"/>
        </w:numPr>
        <w:tabs>
          <w:tab w:val="left" w:pos="1200"/>
          <w:tab w:val="left" w:pos="1201"/>
        </w:tabs>
        <w:spacing w:before="136"/>
        <w:ind w:hanging="361"/>
        <w:rPr>
          <w:sz w:val="24"/>
        </w:rPr>
      </w:pPr>
      <w:r>
        <w:rPr>
          <w:sz w:val="24"/>
        </w:rPr>
        <w:t>Flexible and long</w:t>
      </w:r>
      <w:r>
        <w:rPr>
          <w:spacing w:val="-2"/>
          <w:sz w:val="24"/>
        </w:rPr>
        <w:t xml:space="preserve"> </w:t>
      </w:r>
      <w:r>
        <w:rPr>
          <w:sz w:val="24"/>
        </w:rPr>
        <w:t>cannula,</w:t>
      </w:r>
      <w:r>
        <w:rPr>
          <w:spacing w:val="1"/>
          <w:sz w:val="24"/>
        </w:rPr>
        <w:t xml:space="preserve"> </w:t>
      </w:r>
      <w:r>
        <w:rPr>
          <w:sz w:val="24"/>
        </w:rPr>
        <w:t>also suitable</w:t>
      </w:r>
      <w:r>
        <w:rPr>
          <w:spacing w:val="-2"/>
          <w:sz w:val="24"/>
        </w:rPr>
        <w:t xml:space="preserve"> </w:t>
      </w: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>curved</w:t>
      </w:r>
      <w:r>
        <w:rPr>
          <w:spacing w:val="1"/>
          <w:sz w:val="24"/>
        </w:rPr>
        <w:t xml:space="preserve"> </w:t>
      </w:r>
      <w:r>
        <w:rPr>
          <w:sz w:val="24"/>
        </w:rPr>
        <w:t>root canals</w:t>
      </w:r>
    </w:p>
    <w:p w14:paraId="073B3754" w14:textId="77777777" w:rsidR="00266EB3" w:rsidRDefault="00000000">
      <w:pPr>
        <w:pStyle w:val="ListParagraph"/>
        <w:numPr>
          <w:ilvl w:val="0"/>
          <w:numId w:val="3"/>
        </w:numPr>
        <w:tabs>
          <w:tab w:val="left" w:pos="1200"/>
          <w:tab w:val="left" w:pos="1201"/>
        </w:tabs>
        <w:spacing w:before="138"/>
        <w:ind w:hanging="361"/>
        <w:rPr>
          <w:sz w:val="24"/>
        </w:rPr>
      </w:pPr>
      <w:r>
        <w:rPr>
          <w:sz w:val="24"/>
        </w:rPr>
        <w:t>One</w:t>
      </w:r>
      <w:r>
        <w:rPr>
          <w:spacing w:val="1"/>
          <w:sz w:val="24"/>
        </w:rPr>
        <w:t xml:space="preserve"> </w:t>
      </w:r>
      <w:r>
        <w:rPr>
          <w:sz w:val="24"/>
        </w:rPr>
        <w:t>cartridge</w:t>
      </w:r>
      <w:r>
        <w:rPr>
          <w:spacing w:val="-1"/>
          <w:sz w:val="24"/>
        </w:rPr>
        <w:t xml:space="preserve"> </w:t>
      </w:r>
      <w:r>
        <w:rPr>
          <w:sz w:val="24"/>
        </w:rPr>
        <w:t>fills 4-6</w:t>
      </w:r>
      <w:r>
        <w:rPr>
          <w:spacing w:val="2"/>
          <w:sz w:val="24"/>
        </w:rPr>
        <w:t xml:space="preserve"> </w:t>
      </w:r>
      <w:r>
        <w:rPr>
          <w:sz w:val="24"/>
        </w:rPr>
        <w:t>root</w:t>
      </w:r>
      <w:r>
        <w:rPr>
          <w:spacing w:val="1"/>
          <w:sz w:val="24"/>
        </w:rPr>
        <w:t xml:space="preserve"> </w:t>
      </w:r>
      <w:r>
        <w:rPr>
          <w:sz w:val="24"/>
        </w:rPr>
        <w:t>canals</w:t>
      </w:r>
    </w:p>
    <w:p w14:paraId="05C64F56" w14:textId="77777777" w:rsidR="00266EB3" w:rsidRDefault="00000000">
      <w:pPr>
        <w:pStyle w:val="ListParagraph"/>
        <w:numPr>
          <w:ilvl w:val="0"/>
          <w:numId w:val="3"/>
        </w:numPr>
        <w:tabs>
          <w:tab w:val="left" w:pos="1200"/>
          <w:tab w:val="left" w:pos="1201"/>
          <w:tab w:val="left" w:pos="2440"/>
          <w:tab w:val="left" w:pos="3639"/>
          <w:tab w:val="left" w:pos="4186"/>
          <w:tab w:val="left" w:pos="4975"/>
          <w:tab w:val="left" w:pos="5814"/>
          <w:tab w:val="left" w:pos="7063"/>
          <w:tab w:val="left" w:pos="8716"/>
        </w:tabs>
        <w:spacing w:before="136" w:line="352" w:lineRule="auto"/>
        <w:ind w:right="505"/>
        <w:rPr>
          <w:sz w:val="24"/>
        </w:rPr>
      </w:pPr>
      <w:r>
        <w:rPr>
          <w:sz w:val="24"/>
        </w:rPr>
        <w:t>Matching</w:t>
      </w:r>
      <w:r>
        <w:rPr>
          <w:sz w:val="24"/>
        </w:rPr>
        <w:tab/>
        <w:t>cartridge</w:t>
      </w:r>
      <w:r>
        <w:rPr>
          <w:sz w:val="24"/>
        </w:rPr>
        <w:tab/>
        <w:t>for</w:t>
      </w:r>
      <w:r>
        <w:rPr>
          <w:sz w:val="24"/>
        </w:rPr>
        <w:tab/>
        <w:t>each</w:t>
      </w:r>
      <w:r>
        <w:rPr>
          <w:sz w:val="24"/>
        </w:rPr>
        <w:tab/>
        <w:t>canal</w:t>
      </w:r>
      <w:r>
        <w:rPr>
          <w:sz w:val="24"/>
        </w:rPr>
        <w:tab/>
        <w:t>anatomy:</w:t>
      </w:r>
      <w:r>
        <w:rPr>
          <w:sz w:val="24"/>
        </w:rPr>
        <w:tab/>
        <w:t>25G/0.45mm</w:t>
      </w:r>
      <w:r>
        <w:rPr>
          <w:sz w:val="24"/>
        </w:rPr>
        <w:tab/>
      </w:r>
      <w:r>
        <w:rPr>
          <w:spacing w:val="-2"/>
          <w:sz w:val="24"/>
        </w:rPr>
        <w:t>|</w:t>
      </w:r>
      <w:r>
        <w:rPr>
          <w:spacing w:val="-61"/>
          <w:sz w:val="24"/>
        </w:rPr>
        <w:t xml:space="preserve"> </w:t>
      </w:r>
      <w:r>
        <w:rPr>
          <w:sz w:val="24"/>
        </w:rPr>
        <w:t>23G/0.60mm</w:t>
      </w:r>
      <w:r>
        <w:rPr>
          <w:spacing w:val="3"/>
          <w:sz w:val="24"/>
        </w:rPr>
        <w:t xml:space="preserve"> </w:t>
      </w:r>
      <w:r>
        <w:rPr>
          <w:sz w:val="24"/>
        </w:rPr>
        <w:t>|</w:t>
      </w:r>
      <w:r>
        <w:rPr>
          <w:spacing w:val="1"/>
          <w:sz w:val="24"/>
        </w:rPr>
        <w:t xml:space="preserve"> </w:t>
      </w:r>
      <w:r>
        <w:rPr>
          <w:sz w:val="24"/>
        </w:rPr>
        <w:t>20G/0.80mm</w:t>
      </w:r>
    </w:p>
    <w:p w14:paraId="23DE441A" w14:textId="77777777" w:rsidR="00266EB3" w:rsidRDefault="00000000">
      <w:pPr>
        <w:pStyle w:val="ListParagraph"/>
        <w:numPr>
          <w:ilvl w:val="0"/>
          <w:numId w:val="3"/>
        </w:numPr>
        <w:tabs>
          <w:tab w:val="left" w:pos="1200"/>
          <w:tab w:val="left" w:pos="1201"/>
        </w:tabs>
        <w:spacing w:before="11"/>
        <w:ind w:hanging="361"/>
        <w:rPr>
          <w:sz w:val="24"/>
        </w:rPr>
      </w:pPr>
      <w:r>
        <w:rPr>
          <w:sz w:val="24"/>
        </w:rPr>
        <w:t>25G</w:t>
      </w:r>
      <w:r>
        <w:rPr>
          <w:spacing w:val="1"/>
          <w:sz w:val="24"/>
        </w:rPr>
        <w:t xml:space="preserve"> </w:t>
      </w:r>
      <w:r>
        <w:rPr>
          <w:sz w:val="24"/>
        </w:rPr>
        <w:t>cartridge</w:t>
      </w:r>
      <w:r>
        <w:rPr>
          <w:spacing w:val="-1"/>
          <w:sz w:val="24"/>
        </w:rPr>
        <w:t xml:space="preserve"> </w:t>
      </w:r>
      <w:r>
        <w:rPr>
          <w:sz w:val="24"/>
        </w:rPr>
        <w:t>for narrow</w:t>
      </w:r>
      <w:r>
        <w:rPr>
          <w:spacing w:val="-2"/>
          <w:sz w:val="24"/>
        </w:rPr>
        <w:t xml:space="preserve"> </w:t>
      </w:r>
      <w:r>
        <w:rPr>
          <w:sz w:val="24"/>
        </w:rPr>
        <w:t>canals.</w:t>
      </w:r>
    </w:p>
    <w:p w14:paraId="20E75338" w14:textId="77777777" w:rsidR="00266EB3" w:rsidRDefault="00266EB3">
      <w:pPr>
        <w:rPr>
          <w:sz w:val="24"/>
        </w:rPr>
        <w:sectPr w:rsidR="00266EB3">
          <w:pgSz w:w="11910" w:h="16840"/>
          <w:pgMar w:top="1300" w:right="940" w:bottom="1400" w:left="1680" w:header="712" w:footer="1170" w:gutter="0"/>
          <w:cols w:space="720"/>
        </w:sectPr>
      </w:pPr>
    </w:p>
    <w:p w14:paraId="6570408A" w14:textId="77777777" w:rsidR="00266EB3" w:rsidRDefault="00266EB3">
      <w:pPr>
        <w:pStyle w:val="BodyText"/>
        <w:spacing w:before="9"/>
        <w:rPr>
          <w:sz w:val="14"/>
        </w:rPr>
      </w:pPr>
    </w:p>
    <w:p w14:paraId="1E68ECFD" w14:textId="77777777" w:rsidR="00266EB3" w:rsidRDefault="00000000">
      <w:pPr>
        <w:pStyle w:val="BodyText"/>
        <w:ind w:left="1648"/>
        <w:rPr>
          <w:sz w:val="20"/>
        </w:rPr>
      </w:pPr>
      <w:r>
        <w:rPr>
          <w:noProof/>
          <w:sz w:val="20"/>
        </w:rPr>
        <w:drawing>
          <wp:inline distT="0" distB="0" distL="0" distR="0" wp14:anchorId="7217E6FB" wp14:editId="1A05295E">
            <wp:extent cx="3943350" cy="571500"/>
            <wp:effectExtent l="0" t="0" r="0" b="0"/>
            <wp:docPr id="469" name="image24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" name="image246.jpeg"/>
                    <pic:cNvPicPr/>
                  </pic:nvPicPr>
                  <pic:blipFill>
                    <a:blip r:embed="rId2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86D3E" w14:textId="77777777" w:rsidR="00266EB3" w:rsidRDefault="00266EB3">
      <w:pPr>
        <w:pStyle w:val="BodyText"/>
        <w:spacing w:before="10"/>
        <w:rPr>
          <w:sz w:val="22"/>
        </w:rPr>
      </w:pPr>
    </w:p>
    <w:p w14:paraId="6D63BA5D" w14:textId="77777777" w:rsidR="00266EB3" w:rsidRDefault="00000000">
      <w:pPr>
        <w:pStyle w:val="Heading3"/>
        <w:spacing w:before="93" w:line="535" w:lineRule="auto"/>
        <w:ind w:right="2723" w:firstLine="2239"/>
      </w:pPr>
      <w:r>
        <w:t>Fig.152 b Gutta-percha cartridges</w:t>
      </w:r>
      <w:r>
        <w:rPr>
          <w:spacing w:val="-64"/>
        </w:rPr>
        <w:t xml:space="preserve"> </w:t>
      </w:r>
      <w:r>
        <w:t>Machtou</w:t>
      </w:r>
      <w:r>
        <w:rPr>
          <w:spacing w:val="-1"/>
        </w:rPr>
        <w:t xml:space="preserve"> </w:t>
      </w:r>
      <w:r>
        <w:t>hand plugger</w:t>
      </w:r>
    </w:p>
    <w:p w14:paraId="25F16FA2" w14:textId="77777777" w:rsidR="00266EB3" w:rsidRDefault="00000000">
      <w:pPr>
        <w:pStyle w:val="ListParagraph"/>
        <w:numPr>
          <w:ilvl w:val="1"/>
          <w:numId w:val="3"/>
        </w:numPr>
        <w:tabs>
          <w:tab w:val="left" w:pos="1352"/>
        </w:tabs>
        <w:spacing w:line="271" w:lineRule="exact"/>
        <w:ind w:hanging="152"/>
        <w:rPr>
          <w:sz w:val="24"/>
        </w:rPr>
      </w:pPr>
      <w:r>
        <w:rPr>
          <w:sz w:val="24"/>
        </w:rPr>
        <w:t>Flexible NiTi</w:t>
      </w:r>
      <w:r>
        <w:rPr>
          <w:spacing w:val="-1"/>
          <w:sz w:val="24"/>
        </w:rPr>
        <w:t xml:space="preserve"> </w:t>
      </w:r>
      <w:r>
        <w:rPr>
          <w:sz w:val="24"/>
        </w:rPr>
        <w:t>hand plugger</w:t>
      </w:r>
      <w:r>
        <w:rPr>
          <w:spacing w:val="-1"/>
          <w:sz w:val="24"/>
        </w:rPr>
        <w:t xml:space="preserve"> </w:t>
      </w:r>
      <w:r>
        <w:rPr>
          <w:sz w:val="24"/>
        </w:rPr>
        <w:t>(size 0)</w:t>
      </w:r>
      <w:r>
        <w:rPr>
          <w:spacing w:val="3"/>
          <w:sz w:val="24"/>
        </w:rPr>
        <w:t xml:space="preserve"> </w:t>
      </w:r>
      <w:r>
        <w:rPr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z w:val="24"/>
        </w:rPr>
        <w:t>narrow</w:t>
      </w:r>
      <w:r>
        <w:rPr>
          <w:spacing w:val="-3"/>
          <w:sz w:val="24"/>
        </w:rPr>
        <w:t xml:space="preserve"> </w:t>
      </w:r>
      <w:r>
        <w:rPr>
          <w:sz w:val="24"/>
        </w:rPr>
        <w:t>and curved canals</w:t>
      </w:r>
    </w:p>
    <w:p w14:paraId="3A54586B" w14:textId="77777777" w:rsidR="00266EB3" w:rsidRDefault="00266EB3">
      <w:pPr>
        <w:pStyle w:val="BodyText"/>
        <w:spacing w:before="3"/>
        <w:rPr>
          <w:sz w:val="30"/>
        </w:rPr>
      </w:pPr>
    </w:p>
    <w:p w14:paraId="50D0CE0C" w14:textId="77777777" w:rsidR="00266EB3" w:rsidRDefault="00000000">
      <w:pPr>
        <w:pStyle w:val="ListParagraph"/>
        <w:numPr>
          <w:ilvl w:val="1"/>
          <w:numId w:val="3"/>
        </w:numPr>
        <w:tabs>
          <w:tab w:val="left" w:pos="1352"/>
        </w:tabs>
        <w:ind w:hanging="152"/>
        <w:rPr>
          <w:sz w:val="24"/>
        </w:rPr>
      </w:pPr>
      <w:r>
        <w:rPr>
          <w:sz w:val="24"/>
        </w:rPr>
        <w:t>5</w:t>
      </w:r>
      <w:r>
        <w:rPr>
          <w:spacing w:val="1"/>
          <w:sz w:val="24"/>
        </w:rPr>
        <w:t xml:space="preserve"> </w:t>
      </w:r>
      <w:r>
        <w:rPr>
          <w:sz w:val="24"/>
        </w:rPr>
        <w:t>sizes:</w:t>
      </w:r>
    </w:p>
    <w:p w14:paraId="757D7FA4" w14:textId="77777777" w:rsidR="00266EB3" w:rsidRDefault="00266EB3">
      <w:pPr>
        <w:pStyle w:val="BodyText"/>
        <w:spacing w:before="3"/>
        <w:rPr>
          <w:sz w:val="30"/>
        </w:rPr>
      </w:pPr>
    </w:p>
    <w:p w14:paraId="6A96BC3F" w14:textId="77777777" w:rsidR="00266EB3" w:rsidRDefault="00000000">
      <w:pPr>
        <w:pStyle w:val="BodyText"/>
        <w:ind w:left="1200"/>
      </w:pPr>
      <w:r>
        <w:t>Size</w:t>
      </w:r>
      <w:r>
        <w:rPr>
          <w:spacing w:val="1"/>
        </w:rPr>
        <w:t xml:space="preserve"> </w:t>
      </w:r>
      <w:r>
        <w:t>0</w:t>
      </w:r>
      <w:r>
        <w:rPr>
          <w:spacing w:val="1"/>
        </w:rPr>
        <w:t xml:space="preserve"> </w:t>
      </w:r>
      <w:r>
        <w:t>(ISO</w:t>
      </w:r>
      <w:r>
        <w:rPr>
          <w:spacing w:val="1"/>
        </w:rPr>
        <w:t xml:space="preserve"> </w:t>
      </w:r>
      <w:r>
        <w:t>40) NiTi</w:t>
      </w:r>
    </w:p>
    <w:p w14:paraId="33C0BEE3" w14:textId="77777777" w:rsidR="00266EB3" w:rsidRDefault="00266EB3">
      <w:pPr>
        <w:pStyle w:val="BodyText"/>
        <w:spacing w:before="4"/>
        <w:rPr>
          <w:sz w:val="30"/>
        </w:rPr>
      </w:pPr>
    </w:p>
    <w:p w14:paraId="0467E9ED" w14:textId="77777777" w:rsidR="00266EB3" w:rsidRDefault="00000000">
      <w:pPr>
        <w:pStyle w:val="BodyText"/>
        <w:ind w:left="1200"/>
      </w:pPr>
      <w:r>
        <w:t>Size</w:t>
      </w:r>
      <w:r>
        <w:rPr>
          <w:spacing w:val="1"/>
        </w:rPr>
        <w:t xml:space="preserve"> </w:t>
      </w:r>
      <w:r>
        <w:t>1-2</w:t>
      </w:r>
      <w:r>
        <w:rPr>
          <w:spacing w:val="2"/>
        </w:rPr>
        <w:t xml:space="preserve"> </w:t>
      </w:r>
      <w:r>
        <w:t>(ISO</w:t>
      </w:r>
      <w:r>
        <w:rPr>
          <w:spacing w:val="1"/>
        </w:rPr>
        <w:t xml:space="preserve"> </w:t>
      </w:r>
      <w:r>
        <w:t>50</w:t>
      </w:r>
      <w:r>
        <w:rPr>
          <w:spacing w:val="2"/>
        </w:rPr>
        <w:t xml:space="preserve"> </w:t>
      </w:r>
      <w:r>
        <w:t>+</w:t>
      </w:r>
      <w:r>
        <w:rPr>
          <w:spacing w:val="1"/>
        </w:rPr>
        <w:t xml:space="preserve"> </w:t>
      </w:r>
      <w:r>
        <w:t>60)</w:t>
      </w:r>
    </w:p>
    <w:p w14:paraId="2185EC4F" w14:textId="77777777" w:rsidR="00266EB3" w:rsidRDefault="00266EB3">
      <w:pPr>
        <w:pStyle w:val="BodyText"/>
        <w:spacing w:before="3"/>
        <w:rPr>
          <w:sz w:val="30"/>
        </w:rPr>
      </w:pPr>
    </w:p>
    <w:p w14:paraId="29C769EB" w14:textId="77777777" w:rsidR="00266EB3" w:rsidRDefault="00000000">
      <w:pPr>
        <w:pStyle w:val="BodyText"/>
        <w:ind w:left="1200"/>
      </w:pPr>
      <w:r>
        <w:t>Size</w:t>
      </w:r>
      <w:r>
        <w:rPr>
          <w:spacing w:val="1"/>
        </w:rPr>
        <w:t xml:space="preserve"> </w:t>
      </w:r>
      <w:r>
        <w:t>3-4</w:t>
      </w:r>
      <w:r>
        <w:rPr>
          <w:spacing w:val="1"/>
        </w:rPr>
        <w:t xml:space="preserve"> </w:t>
      </w:r>
      <w:r>
        <w:t>(ISO</w:t>
      </w:r>
      <w:r>
        <w:rPr>
          <w:spacing w:val="1"/>
        </w:rPr>
        <w:t xml:space="preserve"> </w:t>
      </w:r>
      <w:r>
        <w:t>80</w:t>
      </w:r>
      <w:r>
        <w:rPr>
          <w:spacing w:val="2"/>
        </w:rPr>
        <w:t xml:space="preserve"> </w:t>
      </w:r>
      <w:r>
        <w:t>+ 100)</w:t>
      </w:r>
    </w:p>
    <w:p w14:paraId="62372054" w14:textId="77777777" w:rsidR="00266EB3" w:rsidRDefault="00266EB3">
      <w:pPr>
        <w:pStyle w:val="BodyText"/>
        <w:rPr>
          <w:sz w:val="26"/>
        </w:rPr>
      </w:pPr>
    </w:p>
    <w:p w14:paraId="77E02D0D" w14:textId="77777777" w:rsidR="00266EB3" w:rsidRDefault="00266EB3">
      <w:pPr>
        <w:pStyle w:val="BodyText"/>
        <w:rPr>
          <w:sz w:val="26"/>
        </w:rPr>
      </w:pPr>
    </w:p>
    <w:p w14:paraId="6E2D3332" w14:textId="77777777" w:rsidR="00266EB3" w:rsidRDefault="00266EB3">
      <w:pPr>
        <w:pStyle w:val="BodyText"/>
        <w:rPr>
          <w:sz w:val="32"/>
        </w:rPr>
      </w:pPr>
    </w:p>
    <w:p w14:paraId="5711FF85" w14:textId="77777777" w:rsidR="00266EB3" w:rsidRDefault="00000000">
      <w:pPr>
        <w:pStyle w:val="Heading3"/>
        <w:jc w:val="both"/>
      </w:pPr>
      <w:r>
        <w:t>Pulp</w:t>
      </w:r>
      <w:r>
        <w:rPr>
          <w:spacing w:val="-1"/>
        </w:rPr>
        <w:t xml:space="preserve"> </w:t>
      </w:r>
      <w:r>
        <w:t>sensitivity</w:t>
      </w:r>
      <w:r>
        <w:rPr>
          <w:spacing w:val="-5"/>
        </w:rPr>
        <w:t xml:space="preserve"> </w:t>
      </w:r>
      <w:r>
        <w:t>test:</w:t>
      </w:r>
    </w:p>
    <w:p w14:paraId="688482FB" w14:textId="77777777" w:rsidR="00266EB3" w:rsidRDefault="00266EB3">
      <w:pPr>
        <w:pStyle w:val="BodyText"/>
        <w:spacing w:before="9"/>
        <w:rPr>
          <w:rFonts w:ascii="Arial"/>
          <w:b/>
          <w:sz w:val="29"/>
        </w:rPr>
      </w:pPr>
    </w:p>
    <w:p w14:paraId="3EA1C614" w14:textId="77777777" w:rsidR="00266EB3" w:rsidRDefault="00000000">
      <w:pPr>
        <w:pStyle w:val="BodyText"/>
        <w:ind w:left="1200"/>
      </w:pPr>
      <w:r>
        <w:t>Thermal</w:t>
      </w:r>
      <w:r>
        <w:rPr>
          <w:spacing w:val="-3"/>
        </w:rPr>
        <w:t xml:space="preserve"> </w:t>
      </w:r>
      <w:r>
        <w:t>response</w:t>
      </w:r>
      <w:r>
        <w:rPr>
          <w:spacing w:val="-1"/>
        </w:rPr>
        <w:t xml:space="preserve"> </w:t>
      </w:r>
      <w:r>
        <w:t>tip</w:t>
      </w:r>
    </w:p>
    <w:p w14:paraId="5F38C082" w14:textId="77777777" w:rsidR="00266EB3" w:rsidRDefault="00000000">
      <w:pPr>
        <w:pStyle w:val="BodyText"/>
        <w:spacing w:before="6"/>
        <w:rPr>
          <w:sz w:val="26"/>
        </w:rPr>
      </w:pPr>
      <w:r>
        <w:rPr>
          <w:noProof/>
        </w:rPr>
        <w:drawing>
          <wp:anchor distT="0" distB="0" distL="0" distR="0" simplePos="0" relativeHeight="189" behindDoc="0" locked="0" layoutInCell="1" allowOverlap="1" wp14:anchorId="5310AA21" wp14:editId="415B898E">
            <wp:simplePos x="0" y="0"/>
            <wp:positionH relativeFrom="page">
              <wp:posOffset>2700020</wp:posOffset>
            </wp:positionH>
            <wp:positionV relativeFrom="paragraph">
              <wp:posOffset>215983</wp:posOffset>
            </wp:positionV>
            <wp:extent cx="2641614" cy="576072"/>
            <wp:effectExtent l="0" t="0" r="0" b="0"/>
            <wp:wrapTopAndBottom/>
            <wp:docPr id="471" name="image24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" name="image247.jpeg"/>
                    <pic:cNvPicPr/>
                  </pic:nvPicPr>
                  <pic:blipFill>
                    <a:blip r:embed="rId2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41614" cy="5760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F3E33DD" w14:textId="77777777" w:rsidR="00266EB3" w:rsidRDefault="00266EB3">
      <w:pPr>
        <w:pStyle w:val="BodyText"/>
        <w:spacing w:before="10"/>
        <w:rPr>
          <w:sz w:val="27"/>
        </w:rPr>
      </w:pPr>
    </w:p>
    <w:p w14:paraId="305869B2" w14:textId="77777777" w:rsidR="00266EB3" w:rsidRDefault="00000000">
      <w:pPr>
        <w:pStyle w:val="Heading3"/>
        <w:spacing w:line="535" w:lineRule="auto"/>
        <w:ind w:right="2443" w:firstLine="1959"/>
      </w:pPr>
      <w:r>
        <w:t xml:space="preserve">Fig.137 c Beefill Thermal Response </w:t>
      </w:r>
      <w:proofErr w:type="gramStart"/>
      <w:r>
        <w:t>tip</w:t>
      </w:r>
      <w:proofErr w:type="gramEnd"/>
      <w:r>
        <w:rPr>
          <w:spacing w:val="-64"/>
        </w:rPr>
        <w:t xml:space="preserve"> </w:t>
      </w:r>
      <w:r>
        <w:t>Disadvantages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thermoplasticized</w:t>
      </w:r>
      <w:r>
        <w:rPr>
          <w:spacing w:val="2"/>
        </w:rPr>
        <w:t xml:space="preserve"> </w:t>
      </w:r>
      <w:r>
        <w:t>obturation</w:t>
      </w:r>
      <w:r>
        <w:rPr>
          <w:spacing w:val="-1"/>
        </w:rPr>
        <w:t xml:space="preserve"> </w:t>
      </w:r>
      <w:r>
        <w:t>unit-</w:t>
      </w:r>
    </w:p>
    <w:p w14:paraId="4ADBA549" w14:textId="77777777" w:rsidR="00266EB3" w:rsidRDefault="00000000">
      <w:pPr>
        <w:pStyle w:val="ListParagraph"/>
        <w:numPr>
          <w:ilvl w:val="0"/>
          <w:numId w:val="21"/>
        </w:numPr>
        <w:tabs>
          <w:tab w:val="left" w:pos="841"/>
        </w:tabs>
        <w:spacing w:before="2" w:line="364" w:lineRule="auto"/>
        <w:ind w:right="502"/>
        <w:jc w:val="both"/>
        <w:rPr>
          <w:sz w:val="24"/>
        </w:rPr>
      </w:pP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difficulties</w:t>
      </w:r>
      <w:r>
        <w:rPr>
          <w:spacing w:val="1"/>
          <w:sz w:val="24"/>
        </w:rPr>
        <w:t xml:space="preserve"> </w:t>
      </w:r>
      <w:r>
        <w:rPr>
          <w:sz w:val="24"/>
        </w:rPr>
        <w:t>with</w:t>
      </w:r>
      <w:r>
        <w:rPr>
          <w:spacing w:val="1"/>
          <w:sz w:val="24"/>
        </w:rPr>
        <w:t xml:space="preserve"> </w:t>
      </w:r>
      <w:r>
        <w:rPr>
          <w:sz w:val="24"/>
        </w:rPr>
        <w:t>this</w:t>
      </w:r>
      <w:r>
        <w:rPr>
          <w:spacing w:val="1"/>
          <w:sz w:val="24"/>
        </w:rPr>
        <w:t xml:space="preserve"> </w:t>
      </w:r>
      <w:r>
        <w:rPr>
          <w:sz w:val="24"/>
        </w:rPr>
        <w:t>system</w:t>
      </w:r>
      <w:r>
        <w:rPr>
          <w:spacing w:val="1"/>
          <w:sz w:val="24"/>
        </w:rPr>
        <w:t xml:space="preserve"> </w:t>
      </w:r>
      <w:r>
        <w:rPr>
          <w:sz w:val="24"/>
        </w:rPr>
        <w:t>include</w:t>
      </w:r>
      <w:r>
        <w:rPr>
          <w:spacing w:val="1"/>
          <w:sz w:val="24"/>
        </w:rPr>
        <w:t xml:space="preserve"> </w:t>
      </w:r>
      <w:r>
        <w:rPr>
          <w:sz w:val="24"/>
        </w:rPr>
        <w:t>lack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length</w:t>
      </w:r>
      <w:r>
        <w:rPr>
          <w:spacing w:val="1"/>
          <w:sz w:val="24"/>
        </w:rPr>
        <w:t xml:space="preserve"> </w:t>
      </w:r>
      <w:r>
        <w:rPr>
          <w:sz w:val="24"/>
        </w:rPr>
        <w:t>control.</w:t>
      </w:r>
      <w:r>
        <w:rPr>
          <w:spacing w:val="1"/>
          <w:sz w:val="24"/>
        </w:rPr>
        <w:t xml:space="preserve"> </w:t>
      </w:r>
      <w:r>
        <w:rPr>
          <w:sz w:val="24"/>
        </w:rPr>
        <w:t>Both</w:t>
      </w:r>
      <w:r>
        <w:rPr>
          <w:spacing w:val="1"/>
          <w:sz w:val="24"/>
        </w:rPr>
        <w:t xml:space="preserve"> </w:t>
      </w:r>
      <w:r>
        <w:rPr>
          <w:sz w:val="24"/>
        </w:rPr>
        <w:t>overextension</w:t>
      </w:r>
      <w:r>
        <w:rPr>
          <w:spacing w:val="3"/>
          <w:sz w:val="24"/>
        </w:rPr>
        <w:t xml:space="preserve"> </w:t>
      </w:r>
      <w:r>
        <w:rPr>
          <w:sz w:val="24"/>
        </w:rPr>
        <w:t>and</w:t>
      </w:r>
      <w:r>
        <w:rPr>
          <w:spacing w:val="2"/>
          <w:sz w:val="24"/>
        </w:rPr>
        <w:t xml:space="preserve"> </w:t>
      </w:r>
      <w:r>
        <w:rPr>
          <w:sz w:val="24"/>
        </w:rPr>
        <w:t>under-extension</w:t>
      </w:r>
      <w:r>
        <w:rPr>
          <w:spacing w:val="4"/>
          <w:sz w:val="24"/>
        </w:rPr>
        <w:t xml:space="preserve"> </w:t>
      </w:r>
      <w:r>
        <w:rPr>
          <w:sz w:val="24"/>
        </w:rPr>
        <w:t>are</w:t>
      </w:r>
      <w:r>
        <w:rPr>
          <w:spacing w:val="-1"/>
          <w:sz w:val="24"/>
        </w:rPr>
        <w:t xml:space="preserve"> </w:t>
      </w:r>
      <w:r>
        <w:rPr>
          <w:sz w:val="24"/>
        </w:rPr>
        <w:t>common</w:t>
      </w:r>
      <w:r>
        <w:rPr>
          <w:spacing w:val="1"/>
          <w:sz w:val="24"/>
        </w:rPr>
        <w:t xml:space="preserve"> </w:t>
      </w:r>
      <w:r>
        <w:rPr>
          <w:sz w:val="24"/>
        </w:rPr>
        <w:t>findings.</w:t>
      </w:r>
    </w:p>
    <w:p w14:paraId="6760B044" w14:textId="77777777" w:rsidR="00266EB3" w:rsidRDefault="00000000">
      <w:pPr>
        <w:pStyle w:val="BodyText"/>
        <w:spacing w:before="201" w:line="364" w:lineRule="auto"/>
        <w:ind w:left="480" w:right="499"/>
        <w:jc w:val="both"/>
      </w:pPr>
      <w:r>
        <w:t>Mann and McWalter (124) reported that gutta-percha was underextended or</w:t>
      </w:r>
      <w:r>
        <w:rPr>
          <w:spacing w:val="1"/>
        </w:rPr>
        <w:t xml:space="preserve"> </w:t>
      </w:r>
      <w:r>
        <w:t>overextended 50% of the time using thermoplastic techniques. El Deeb (125)</w:t>
      </w:r>
      <w:r>
        <w:rPr>
          <w:spacing w:val="1"/>
        </w:rPr>
        <w:t xml:space="preserve"> </w:t>
      </w:r>
      <w:r>
        <w:t>reported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overextension</w:t>
      </w:r>
      <w:r>
        <w:rPr>
          <w:spacing w:val="1"/>
        </w:rPr>
        <w:t xml:space="preserve"> </w:t>
      </w:r>
      <w:r>
        <w:t>occurred</w:t>
      </w:r>
      <w:r>
        <w:rPr>
          <w:spacing w:val="1"/>
        </w:rPr>
        <w:t xml:space="preserve"> </w:t>
      </w:r>
      <w:r>
        <w:t>75%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time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vertical</w:t>
      </w:r>
      <w:r>
        <w:rPr>
          <w:spacing w:val="1"/>
        </w:rPr>
        <w:t xml:space="preserve"> </w:t>
      </w:r>
      <w:r>
        <w:t>condensation of</w:t>
      </w:r>
      <w:r>
        <w:rPr>
          <w:spacing w:val="4"/>
        </w:rPr>
        <w:t xml:space="preserve"> </w:t>
      </w:r>
      <w:r>
        <w:t>thermoplasticized</w:t>
      </w:r>
      <w:r>
        <w:rPr>
          <w:spacing w:val="2"/>
        </w:rPr>
        <w:t xml:space="preserve"> </w:t>
      </w:r>
      <w:r>
        <w:t>injectable</w:t>
      </w:r>
      <w:r>
        <w:rPr>
          <w:spacing w:val="1"/>
        </w:rPr>
        <w:t xml:space="preserve"> </w:t>
      </w:r>
      <w:r>
        <w:t>gutta-percha.</w:t>
      </w:r>
    </w:p>
    <w:p w14:paraId="03571D3D" w14:textId="77777777" w:rsidR="00266EB3" w:rsidRDefault="00000000">
      <w:pPr>
        <w:pStyle w:val="BodyText"/>
        <w:spacing w:before="205" w:line="367" w:lineRule="auto"/>
        <w:ind w:left="480" w:right="498"/>
        <w:jc w:val="both"/>
      </w:pPr>
      <w:r>
        <w:t>Short fills with the Ultrafil system can occur if the gutta-percha is not heated</w:t>
      </w:r>
      <w:r>
        <w:rPr>
          <w:spacing w:val="1"/>
        </w:rPr>
        <w:t xml:space="preserve"> </w:t>
      </w:r>
      <w:r>
        <w:t>sufficiently,</w:t>
      </w:r>
      <w:r>
        <w:rPr>
          <w:spacing w:val="38"/>
        </w:rPr>
        <w:t xml:space="preserve"> </w:t>
      </w:r>
      <w:r>
        <w:t>if</w:t>
      </w:r>
      <w:r>
        <w:rPr>
          <w:spacing w:val="40"/>
        </w:rPr>
        <w:t xml:space="preserve"> </w:t>
      </w:r>
      <w:r>
        <w:t>leakage</w:t>
      </w:r>
      <w:r>
        <w:rPr>
          <w:spacing w:val="37"/>
        </w:rPr>
        <w:t xml:space="preserve"> </w:t>
      </w:r>
      <w:r>
        <w:t>of</w:t>
      </w:r>
      <w:r>
        <w:rPr>
          <w:spacing w:val="40"/>
        </w:rPr>
        <w:t xml:space="preserve"> </w:t>
      </w:r>
      <w:r>
        <w:t>the</w:t>
      </w:r>
      <w:r>
        <w:rPr>
          <w:spacing w:val="39"/>
        </w:rPr>
        <w:t xml:space="preserve"> </w:t>
      </w:r>
      <w:r>
        <w:t>gutta-percha</w:t>
      </w:r>
      <w:r>
        <w:rPr>
          <w:spacing w:val="39"/>
        </w:rPr>
        <w:t xml:space="preserve"> </w:t>
      </w:r>
      <w:r>
        <w:t>occurs</w:t>
      </w:r>
      <w:r>
        <w:rPr>
          <w:spacing w:val="37"/>
        </w:rPr>
        <w:t xml:space="preserve"> </w:t>
      </w:r>
      <w:r>
        <w:t>around</w:t>
      </w:r>
      <w:r>
        <w:rPr>
          <w:spacing w:val="39"/>
        </w:rPr>
        <w:t xml:space="preserve"> </w:t>
      </w:r>
      <w:r>
        <w:t>the</w:t>
      </w:r>
      <w:r>
        <w:rPr>
          <w:spacing w:val="36"/>
        </w:rPr>
        <w:t xml:space="preserve"> </w:t>
      </w:r>
      <w:r>
        <w:t>plunger</w:t>
      </w:r>
      <w:r>
        <w:rPr>
          <w:spacing w:val="38"/>
        </w:rPr>
        <w:t xml:space="preserve"> </w:t>
      </w:r>
      <w:r>
        <w:t>of</w:t>
      </w:r>
      <w:r>
        <w:rPr>
          <w:spacing w:val="38"/>
        </w:rPr>
        <w:t xml:space="preserve"> </w:t>
      </w:r>
      <w:r>
        <w:t>the</w:t>
      </w:r>
    </w:p>
    <w:p w14:paraId="40095C4A" w14:textId="77777777" w:rsidR="00266EB3" w:rsidRDefault="00266EB3">
      <w:pPr>
        <w:spacing w:line="367" w:lineRule="auto"/>
        <w:jc w:val="both"/>
        <w:sectPr w:rsidR="00266EB3">
          <w:pgSz w:w="11910" w:h="16840"/>
          <w:pgMar w:top="1300" w:right="940" w:bottom="1400" w:left="1680" w:header="712" w:footer="1170" w:gutter="0"/>
          <w:cols w:space="720"/>
        </w:sectPr>
      </w:pPr>
    </w:p>
    <w:p w14:paraId="42266663" w14:textId="77777777" w:rsidR="00266EB3" w:rsidRDefault="00000000">
      <w:pPr>
        <w:pStyle w:val="BodyText"/>
        <w:spacing w:before="124" w:line="364" w:lineRule="auto"/>
        <w:ind w:left="480" w:right="499"/>
        <w:jc w:val="both"/>
      </w:pPr>
      <w:r>
        <w:lastRenderedPageBreak/>
        <w:t>delivery system, or if the gutta-percha is permitted to cool in the needle or</w:t>
      </w:r>
      <w:r>
        <w:rPr>
          <w:spacing w:val="1"/>
        </w:rPr>
        <w:t xml:space="preserve"> </w:t>
      </w:r>
      <w:r>
        <w:t>cannule</w:t>
      </w:r>
      <w:r>
        <w:rPr>
          <w:spacing w:val="2"/>
        </w:rPr>
        <w:t xml:space="preserve"> </w:t>
      </w:r>
      <w:r>
        <w:t>before injection.</w:t>
      </w:r>
    </w:p>
    <w:p w14:paraId="5632C632" w14:textId="77777777" w:rsidR="00266EB3" w:rsidRDefault="00000000">
      <w:pPr>
        <w:pStyle w:val="ListParagraph"/>
        <w:numPr>
          <w:ilvl w:val="0"/>
          <w:numId w:val="21"/>
        </w:numPr>
        <w:tabs>
          <w:tab w:val="left" w:pos="841"/>
        </w:tabs>
        <w:spacing w:before="202" w:line="367" w:lineRule="auto"/>
        <w:ind w:right="503"/>
        <w:jc w:val="both"/>
        <w:rPr>
          <w:sz w:val="24"/>
        </w:rPr>
      </w:pPr>
      <w:r>
        <w:rPr>
          <w:sz w:val="24"/>
        </w:rPr>
        <w:t>A patent apex may allow extrusion of the thermoplastic filling material into</w:t>
      </w:r>
      <w:r>
        <w:rPr>
          <w:spacing w:val="1"/>
          <w:sz w:val="24"/>
        </w:rPr>
        <w:t xml:space="preserve"> </w:t>
      </w:r>
      <w:r>
        <w:rPr>
          <w:sz w:val="24"/>
        </w:rPr>
        <w:t>the periapical tissues. The size of the apical preparation of the root canal</w:t>
      </w:r>
      <w:r>
        <w:rPr>
          <w:spacing w:val="1"/>
          <w:sz w:val="24"/>
        </w:rPr>
        <w:t xml:space="preserve"> </w:t>
      </w:r>
      <w:r>
        <w:rPr>
          <w:sz w:val="24"/>
        </w:rPr>
        <w:t>can be a limiting factor with a thermoplasticized injectable guttapercha</w:t>
      </w:r>
      <w:r>
        <w:rPr>
          <w:spacing w:val="1"/>
          <w:sz w:val="24"/>
        </w:rPr>
        <w:t xml:space="preserve"> </w:t>
      </w:r>
      <w:r>
        <w:rPr>
          <w:sz w:val="24"/>
        </w:rPr>
        <w:t>technique.</w:t>
      </w:r>
    </w:p>
    <w:p w14:paraId="74EA4B05" w14:textId="77777777" w:rsidR="00266EB3" w:rsidRDefault="00000000">
      <w:pPr>
        <w:pStyle w:val="ListParagraph"/>
        <w:numPr>
          <w:ilvl w:val="0"/>
          <w:numId w:val="21"/>
        </w:numPr>
        <w:tabs>
          <w:tab w:val="left" w:pos="841"/>
        </w:tabs>
        <w:spacing w:before="189" w:line="364" w:lineRule="auto"/>
        <w:ind w:right="501"/>
        <w:jc w:val="both"/>
        <w:rPr>
          <w:sz w:val="24"/>
        </w:rPr>
      </w:pPr>
      <w:proofErr w:type="gramStart"/>
      <w:r>
        <w:rPr>
          <w:sz w:val="24"/>
        </w:rPr>
        <w:t>Problem</w:t>
      </w:r>
      <w:proofErr w:type="gramEnd"/>
      <w:r>
        <w:rPr>
          <w:sz w:val="24"/>
        </w:rPr>
        <w:t xml:space="preserve"> encountered </w:t>
      </w:r>
      <w:r>
        <w:rPr>
          <w:rFonts w:ascii="Arial"/>
          <w:i/>
          <w:sz w:val="24"/>
        </w:rPr>
        <w:t xml:space="preserve">in vitro </w:t>
      </w:r>
      <w:r>
        <w:rPr>
          <w:sz w:val="24"/>
        </w:rPr>
        <w:t>with both the Ultrafil and the Obtura system</w:t>
      </w:r>
      <w:r>
        <w:rPr>
          <w:spacing w:val="1"/>
          <w:sz w:val="24"/>
        </w:rPr>
        <w:t xml:space="preserve"> </w:t>
      </w:r>
      <w:r>
        <w:rPr>
          <w:sz w:val="24"/>
        </w:rPr>
        <w:t>was</w:t>
      </w:r>
      <w:r>
        <w:rPr>
          <w:spacing w:val="1"/>
          <w:sz w:val="24"/>
        </w:rPr>
        <w:t xml:space="preserve"> </w:t>
      </w:r>
      <w:r>
        <w:rPr>
          <w:sz w:val="24"/>
        </w:rPr>
        <w:t>brittleness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set</w:t>
      </w:r>
      <w:r>
        <w:rPr>
          <w:spacing w:val="1"/>
          <w:sz w:val="24"/>
        </w:rPr>
        <w:t xml:space="preserve"> </w:t>
      </w:r>
      <w:r>
        <w:rPr>
          <w:sz w:val="24"/>
        </w:rPr>
        <w:t>material.</w:t>
      </w:r>
      <w:r>
        <w:rPr>
          <w:spacing w:val="1"/>
          <w:sz w:val="24"/>
        </w:rPr>
        <w:t xml:space="preserve"> </w:t>
      </w:r>
      <w:r>
        <w:rPr>
          <w:sz w:val="24"/>
        </w:rPr>
        <w:t>This</w:t>
      </w:r>
      <w:r>
        <w:rPr>
          <w:spacing w:val="1"/>
          <w:sz w:val="24"/>
        </w:rPr>
        <w:t xml:space="preserve"> </w:t>
      </w:r>
      <w:r>
        <w:rPr>
          <w:sz w:val="24"/>
        </w:rPr>
        <w:t>brittleness</w:t>
      </w:r>
      <w:r>
        <w:rPr>
          <w:spacing w:val="1"/>
          <w:sz w:val="24"/>
        </w:rPr>
        <w:t xml:space="preserve"> </w:t>
      </w:r>
      <w:r>
        <w:rPr>
          <w:sz w:val="24"/>
        </w:rPr>
        <w:t>made</w:t>
      </w:r>
      <w:r>
        <w:rPr>
          <w:spacing w:val="1"/>
          <w:sz w:val="24"/>
        </w:rPr>
        <w:t xml:space="preserve"> </w:t>
      </w:r>
      <w:r>
        <w:rPr>
          <w:sz w:val="24"/>
        </w:rPr>
        <w:t>it</w:t>
      </w:r>
      <w:r>
        <w:rPr>
          <w:spacing w:val="1"/>
          <w:sz w:val="24"/>
        </w:rPr>
        <w:t xml:space="preserve"> </w:t>
      </w:r>
      <w:r>
        <w:rPr>
          <w:sz w:val="24"/>
        </w:rPr>
        <w:t>difficult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-61"/>
          <w:sz w:val="24"/>
        </w:rPr>
        <w:t xml:space="preserve"> </w:t>
      </w:r>
      <w:r>
        <w:rPr>
          <w:sz w:val="24"/>
        </w:rPr>
        <w:t>remove</w:t>
      </w:r>
      <w:r>
        <w:rPr>
          <w:spacing w:val="2"/>
          <w:sz w:val="24"/>
        </w:rPr>
        <w:t xml:space="preserve"> </w:t>
      </w:r>
      <w:r>
        <w:rPr>
          <w:sz w:val="24"/>
        </w:rPr>
        <w:t>the</w:t>
      </w:r>
      <w:r>
        <w:rPr>
          <w:spacing w:val="2"/>
          <w:sz w:val="24"/>
        </w:rPr>
        <w:t xml:space="preserve"> </w:t>
      </w:r>
      <w:r>
        <w:rPr>
          <w:sz w:val="24"/>
        </w:rPr>
        <w:t>resultant</w:t>
      </w:r>
      <w:r>
        <w:rPr>
          <w:spacing w:val="1"/>
          <w:sz w:val="24"/>
        </w:rPr>
        <w:t xml:space="preserve"> </w:t>
      </w:r>
      <w:r>
        <w:rPr>
          <w:sz w:val="24"/>
        </w:rPr>
        <w:t>gutta-percha</w:t>
      </w:r>
      <w:r>
        <w:rPr>
          <w:spacing w:val="1"/>
          <w:sz w:val="24"/>
        </w:rPr>
        <w:t xml:space="preserve"> </w:t>
      </w:r>
      <w:r>
        <w:rPr>
          <w:sz w:val="24"/>
        </w:rPr>
        <w:t>mass</w:t>
      </w:r>
      <w:r>
        <w:rPr>
          <w:spacing w:val="-3"/>
          <w:sz w:val="24"/>
        </w:rPr>
        <w:t xml:space="preserve"> </w:t>
      </w:r>
      <w:r>
        <w:rPr>
          <w:sz w:val="24"/>
        </w:rPr>
        <w:t>from</w:t>
      </w:r>
      <w:r>
        <w:rPr>
          <w:spacing w:val="2"/>
          <w:sz w:val="24"/>
        </w:rPr>
        <w:t xml:space="preserve"> </w:t>
      </w:r>
      <w:r>
        <w:rPr>
          <w:sz w:val="24"/>
        </w:rPr>
        <w:t>the</w:t>
      </w:r>
      <w:r>
        <w:rPr>
          <w:spacing w:val="2"/>
          <w:sz w:val="24"/>
        </w:rPr>
        <w:t xml:space="preserve"> </w:t>
      </w:r>
      <w:r>
        <w:rPr>
          <w:sz w:val="24"/>
        </w:rPr>
        <w:t>root</w:t>
      </w:r>
      <w:r>
        <w:rPr>
          <w:spacing w:val="2"/>
          <w:sz w:val="24"/>
        </w:rPr>
        <w:t xml:space="preserve"> </w:t>
      </w:r>
      <w:r>
        <w:rPr>
          <w:sz w:val="24"/>
        </w:rPr>
        <w:t>canal.</w:t>
      </w:r>
      <w:r>
        <w:rPr>
          <w:spacing w:val="4"/>
          <w:sz w:val="24"/>
        </w:rPr>
        <w:t xml:space="preserve"> </w:t>
      </w:r>
      <w:r>
        <w:rPr>
          <w:sz w:val="24"/>
        </w:rPr>
        <w:t>(126)</w:t>
      </w:r>
    </w:p>
    <w:p w14:paraId="5B4CFD5E" w14:textId="77777777" w:rsidR="00266EB3" w:rsidRDefault="00000000">
      <w:pPr>
        <w:pStyle w:val="BodyText"/>
        <w:spacing w:before="202" w:line="364" w:lineRule="auto"/>
        <w:ind w:left="480" w:right="496"/>
        <w:jc w:val="both"/>
      </w:pPr>
      <w:r>
        <w:t>To overcome this drawback, a hybrid technique may be used, in which the</w:t>
      </w:r>
      <w:r>
        <w:rPr>
          <w:spacing w:val="1"/>
        </w:rPr>
        <w:t xml:space="preserve"> </w:t>
      </w:r>
      <w:r>
        <w:t>clinician begins filling the canal using the lateral compaction technique.</w:t>
      </w:r>
      <w:r>
        <w:rPr>
          <w:spacing w:val="1"/>
        </w:rPr>
        <w:t xml:space="preserve"> </w:t>
      </w:r>
      <w:r>
        <w:t>When</w:t>
      </w:r>
      <w:r>
        <w:rPr>
          <w:spacing w:val="-61"/>
        </w:rPr>
        <w:t xml:space="preserve"> </w:t>
      </w:r>
      <w:r>
        <w:t>the master cone and several accessory cones have been placed so that the</w:t>
      </w:r>
      <w:r>
        <w:rPr>
          <w:spacing w:val="1"/>
        </w:rPr>
        <w:t xml:space="preserve"> </w:t>
      </w:r>
      <w:r>
        <w:t>mass</w:t>
      </w:r>
      <w:r>
        <w:rPr>
          <w:spacing w:val="1"/>
        </w:rPr>
        <w:t xml:space="preserve"> </w:t>
      </w:r>
      <w:r>
        <w:t>is firmly lodged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apical</w:t>
      </w:r>
      <w:r>
        <w:rPr>
          <w:spacing w:val="1"/>
        </w:rPr>
        <w:t xml:space="preserve"> </w:t>
      </w:r>
      <w:r>
        <w:t>portion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canal,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hot</w:t>
      </w:r>
      <w:r>
        <w:rPr>
          <w:spacing w:val="1"/>
        </w:rPr>
        <w:t xml:space="preserve"> </w:t>
      </w:r>
      <w:r>
        <w:t>plugger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introduced, searing the points off</w:t>
      </w:r>
      <w:r>
        <w:rPr>
          <w:spacing w:val="63"/>
        </w:rPr>
        <w:t xml:space="preserve"> </w:t>
      </w:r>
      <w:r>
        <w:t>approximately 4 to 5 mm from the apex.</w:t>
      </w:r>
      <w:r>
        <w:rPr>
          <w:spacing w:val="1"/>
        </w:rPr>
        <w:t xml:space="preserve"> </w:t>
      </w:r>
      <w:r>
        <w:t>Light vertical compaction is applied to restore the integrity of the apical plug of</w:t>
      </w:r>
      <w:r>
        <w:rPr>
          <w:spacing w:val="1"/>
        </w:rPr>
        <w:t xml:space="preserve"> </w:t>
      </w:r>
      <w:r>
        <w:t>gutta-percha. The remainder of the canal is then filled with thermo-plasticized</w:t>
      </w:r>
      <w:r>
        <w:rPr>
          <w:spacing w:val="1"/>
        </w:rPr>
        <w:t xml:space="preserve"> </w:t>
      </w:r>
      <w:r>
        <w:t>gutta-percha injected</w:t>
      </w:r>
      <w:r>
        <w:rPr>
          <w:spacing w:val="1"/>
        </w:rPr>
        <w:t xml:space="preserve"> </w:t>
      </w:r>
      <w:r>
        <w:t>as</w:t>
      </w:r>
      <w:r>
        <w:rPr>
          <w:spacing w:val="2"/>
        </w:rPr>
        <w:t xml:space="preserve"> </w:t>
      </w:r>
      <w:r>
        <w:t>described.</w:t>
      </w:r>
    </w:p>
    <w:p w14:paraId="33A0F769" w14:textId="77777777" w:rsidR="00266EB3" w:rsidRDefault="00000000">
      <w:pPr>
        <w:pStyle w:val="Heading2"/>
        <w:spacing w:before="205"/>
        <w:ind w:left="559" w:right="576"/>
        <w:rPr>
          <w:u w:val="none"/>
        </w:rPr>
      </w:pPr>
      <w:r>
        <w:rPr>
          <w:u w:val="thick"/>
        </w:rPr>
        <w:t>PERIRADICULAR</w:t>
      </w:r>
      <w:r>
        <w:rPr>
          <w:spacing w:val="-4"/>
          <w:u w:val="thick"/>
        </w:rPr>
        <w:t xml:space="preserve"> </w:t>
      </w:r>
      <w:r>
        <w:rPr>
          <w:u w:val="thick"/>
        </w:rPr>
        <w:t>SURGERY</w:t>
      </w:r>
    </w:p>
    <w:p w14:paraId="41403F13" w14:textId="77777777" w:rsidR="00266EB3" w:rsidRDefault="00266EB3">
      <w:pPr>
        <w:pStyle w:val="BodyText"/>
        <w:spacing w:before="5"/>
        <w:rPr>
          <w:rFonts w:ascii="Arial"/>
          <w:b/>
          <w:sz w:val="23"/>
        </w:rPr>
      </w:pPr>
    </w:p>
    <w:p w14:paraId="58C0A420" w14:textId="77777777" w:rsidR="00266EB3" w:rsidRDefault="00000000">
      <w:pPr>
        <w:pStyle w:val="BodyText"/>
        <w:spacing w:before="96" w:line="364" w:lineRule="auto"/>
        <w:ind w:left="480" w:right="505"/>
        <w:jc w:val="both"/>
      </w:pPr>
      <w:r>
        <w:t>Although nonsurgical endodontic treatment is a highly predictable option in</w:t>
      </w:r>
      <w:r>
        <w:rPr>
          <w:spacing w:val="1"/>
        </w:rPr>
        <w:t xml:space="preserve"> </w:t>
      </w:r>
      <w:r>
        <w:t>most cases, surgery may be indicated for teeth with persistent peri radicular</w:t>
      </w:r>
      <w:r>
        <w:rPr>
          <w:spacing w:val="1"/>
        </w:rPr>
        <w:t xml:space="preserve"> </w:t>
      </w:r>
      <w:r>
        <w:t>pathosis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have</w:t>
      </w:r>
      <w:r>
        <w:rPr>
          <w:spacing w:val="2"/>
        </w:rPr>
        <w:t xml:space="preserve"> </w:t>
      </w:r>
      <w:r>
        <w:t>not</w:t>
      </w:r>
      <w:r>
        <w:rPr>
          <w:spacing w:val="-1"/>
        </w:rPr>
        <w:t xml:space="preserve"> </w:t>
      </w:r>
      <w:r>
        <w:t>responded</w:t>
      </w:r>
      <w:r>
        <w:rPr>
          <w:spacing w:val="1"/>
        </w:rPr>
        <w:t xml:space="preserve"> </w:t>
      </w:r>
      <w:r>
        <w:t>to nonsurgical</w:t>
      </w:r>
      <w:r>
        <w:rPr>
          <w:spacing w:val="2"/>
        </w:rPr>
        <w:t xml:space="preserve"> </w:t>
      </w:r>
      <w:r>
        <w:t>approaches.</w:t>
      </w:r>
    </w:p>
    <w:p w14:paraId="716552DD" w14:textId="77777777" w:rsidR="00266EB3" w:rsidRDefault="00000000">
      <w:pPr>
        <w:pStyle w:val="BodyText"/>
        <w:spacing w:before="203" w:line="364" w:lineRule="auto"/>
        <w:ind w:left="480" w:right="497"/>
        <w:jc w:val="both"/>
      </w:pPr>
      <w:r>
        <w:t>Periradicular surgery, when indicated, should be considered an extension of</w:t>
      </w:r>
      <w:r>
        <w:rPr>
          <w:spacing w:val="1"/>
        </w:rPr>
        <w:t xml:space="preserve"> </w:t>
      </w:r>
      <w:r>
        <w:t>nonsurgical</w:t>
      </w:r>
      <w:r>
        <w:rPr>
          <w:spacing w:val="1"/>
        </w:rPr>
        <w:t xml:space="preserve"> </w:t>
      </w:r>
      <w:r>
        <w:t>treatment,</w:t>
      </w:r>
      <w:r>
        <w:rPr>
          <w:spacing w:val="1"/>
        </w:rPr>
        <w:t xml:space="preserve"> </w:t>
      </w:r>
      <w:r>
        <w:t>because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underlying</w:t>
      </w:r>
      <w:r>
        <w:rPr>
          <w:spacing w:val="1"/>
        </w:rPr>
        <w:t xml:space="preserve"> </w:t>
      </w:r>
      <w:r>
        <w:t>aetiology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disease</w:t>
      </w:r>
      <w:r>
        <w:rPr>
          <w:spacing w:val="1"/>
        </w:rPr>
        <w:t xml:space="preserve"> </w:t>
      </w:r>
      <w:r>
        <w:t>process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objectives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treatment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same:</w:t>
      </w:r>
      <w:r>
        <w:rPr>
          <w:spacing w:val="1"/>
        </w:rPr>
        <w:t xml:space="preserve"> </w:t>
      </w:r>
      <w:r>
        <w:t>prevention</w:t>
      </w:r>
      <w:r>
        <w:rPr>
          <w:spacing w:val="1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elimination of apical periodontitis. Surgical root canal treatment should not be</w:t>
      </w:r>
      <w:r>
        <w:rPr>
          <w:spacing w:val="1"/>
        </w:rPr>
        <w:t xml:space="preserve"> </w:t>
      </w:r>
      <w:r>
        <w:t>considered as somehow separate from nonsurgical treatment, although the</w:t>
      </w:r>
      <w:r>
        <w:rPr>
          <w:spacing w:val="1"/>
        </w:rPr>
        <w:t xml:space="preserve"> </w:t>
      </w:r>
      <w:r>
        <w:t>instruments and</w:t>
      </w:r>
      <w:r>
        <w:rPr>
          <w:spacing w:val="1"/>
        </w:rPr>
        <w:t xml:space="preserve"> </w:t>
      </w:r>
      <w:r>
        <w:t>techniques</w:t>
      </w:r>
      <w:r>
        <w:rPr>
          <w:spacing w:val="1"/>
        </w:rPr>
        <w:t xml:space="preserve"> </w:t>
      </w:r>
      <w:r>
        <w:t>are</w:t>
      </w:r>
      <w:r>
        <w:rPr>
          <w:spacing w:val="2"/>
        </w:rPr>
        <w:t xml:space="preserve"> </w:t>
      </w:r>
      <w:r>
        <w:t>obviously</w:t>
      </w:r>
      <w:r>
        <w:rPr>
          <w:spacing w:val="-1"/>
        </w:rPr>
        <w:t xml:space="preserve"> </w:t>
      </w:r>
      <w:r>
        <w:t>quite</w:t>
      </w:r>
      <w:r>
        <w:rPr>
          <w:spacing w:val="3"/>
        </w:rPr>
        <w:t xml:space="preserve"> </w:t>
      </w:r>
      <w:r>
        <w:t>different.</w:t>
      </w:r>
    </w:p>
    <w:p w14:paraId="5728D00F" w14:textId="77777777" w:rsidR="00266EB3" w:rsidRDefault="00000000">
      <w:pPr>
        <w:pStyle w:val="Heading3"/>
        <w:spacing w:before="203"/>
        <w:jc w:val="both"/>
      </w:pPr>
      <w:r>
        <w:t>Surgical</w:t>
      </w:r>
      <w:r>
        <w:rPr>
          <w:spacing w:val="-3"/>
        </w:rPr>
        <w:t xml:space="preserve"> </w:t>
      </w:r>
      <w:r>
        <w:t>Access-</w:t>
      </w:r>
    </w:p>
    <w:p w14:paraId="53C2BF51" w14:textId="77777777" w:rsidR="00266EB3" w:rsidRDefault="00000000">
      <w:pPr>
        <w:pStyle w:val="BodyText"/>
        <w:spacing w:before="204" w:line="410" w:lineRule="atLeast"/>
        <w:ind w:left="480" w:right="501"/>
        <w:jc w:val="both"/>
      </w:pPr>
      <w:r>
        <w:t>The goals of periradicular surgery are to access the affected area, remove the</w:t>
      </w:r>
      <w:r>
        <w:rPr>
          <w:spacing w:val="1"/>
        </w:rPr>
        <w:t xml:space="preserve"> </w:t>
      </w:r>
      <w:r>
        <w:t>diseased</w:t>
      </w:r>
      <w:r>
        <w:rPr>
          <w:spacing w:val="20"/>
        </w:rPr>
        <w:t xml:space="preserve"> </w:t>
      </w:r>
      <w:r>
        <w:t>tissue,</w:t>
      </w:r>
      <w:r>
        <w:rPr>
          <w:spacing w:val="20"/>
        </w:rPr>
        <w:t xml:space="preserve"> </w:t>
      </w:r>
      <w:r>
        <w:t>evaluate</w:t>
      </w:r>
      <w:r>
        <w:rPr>
          <w:spacing w:val="20"/>
        </w:rPr>
        <w:t xml:space="preserve"> </w:t>
      </w:r>
      <w:r>
        <w:t>the</w:t>
      </w:r>
      <w:r>
        <w:rPr>
          <w:spacing w:val="21"/>
        </w:rPr>
        <w:t xml:space="preserve"> </w:t>
      </w:r>
      <w:r>
        <w:t>root</w:t>
      </w:r>
      <w:r>
        <w:rPr>
          <w:spacing w:val="19"/>
        </w:rPr>
        <w:t xml:space="preserve"> </w:t>
      </w:r>
      <w:r>
        <w:t>circumference</w:t>
      </w:r>
      <w:r>
        <w:rPr>
          <w:spacing w:val="21"/>
        </w:rPr>
        <w:t xml:space="preserve"> </w:t>
      </w:r>
      <w:r>
        <w:t>and</w:t>
      </w:r>
      <w:r>
        <w:rPr>
          <w:spacing w:val="21"/>
        </w:rPr>
        <w:t xml:space="preserve"> </w:t>
      </w:r>
      <w:r>
        <w:t>root</w:t>
      </w:r>
      <w:r>
        <w:rPr>
          <w:spacing w:val="19"/>
        </w:rPr>
        <w:t xml:space="preserve"> </w:t>
      </w:r>
      <w:r>
        <w:t>canal</w:t>
      </w:r>
      <w:r>
        <w:rPr>
          <w:spacing w:val="19"/>
        </w:rPr>
        <w:t xml:space="preserve"> </w:t>
      </w:r>
      <w:r>
        <w:t>system,</w:t>
      </w:r>
      <w:r>
        <w:rPr>
          <w:spacing w:val="19"/>
        </w:rPr>
        <w:t xml:space="preserve"> </w:t>
      </w:r>
      <w:r>
        <w:t>and</w:t>
      </w:r>
    </w:p>
    <w:p w14:paraId="71326788" w14:textId="77777777" w:rsidR="00266EB3" w:rsidRDefault="00266EB3">
      <w:pPr>
        <w:spacing w:line="410" w:lineRule="atLeast"/>
        <w:jc w:val="both"/>
        <w:sectPr w:rsidR="00266EB3">
          <w:pgSz w:w="11910" w:h="16840"/>
          <w:pgMar w:top="1300" w:right="940" w:bottom="1360" w:left="1680" w:header="712" w:footer="1170" w:gutter="0"/>
          <w:cols w:space="720"/>
        </w:sectPr>
      </w:pPr>
    </w:p>
    <w:p w14:paraId="35BAB5D5" w14:textId="77777777" w:rsidR="00266EB3" w:rsidRDefault="00000000">
      <w:pPr>
        <w:pStyle w:val="BodyText"/>
        <w:spacing w:before="124" w:line="364" w:lineRule="auto"/>
        <w:ind w:left="480" w:right="497"/>
        <w:jc w:val="both"/>
      </w:pPr>
      <w:r>
        <w:lastRenderedPageBreak/>
        <w:t>place a biocompatible seal in the form of a root-end filling that can stimulate</w:t>
      </w:r>
      <w:r>
        <w:rPr>
          <w:spacing w:val="1"/>
        </w:rPr>
        <w:t xml:space="preserve"> </w:t>
      </w:r>
      <w:r>
        <w:t>regeneration of the periodontium. The formation of new cementum on the</w:t>
      </w:r>
      <w:r>
        <w:rPr>
          <w:spacing w:val="1"/>
        </w:rPr>
        <w:t xml:space="preserve"> </w:t>
      </w:r>
      <w:r>
        <w:t>surgically exposed root surface and on the root-end filling material is essential</w:t>
      </w:r>
      <w:r>
        <w:rPr>
          <w:spacing w:val="1"/>
        </w:rPr>
        <w:t xml:space="preserve"> </w:t>
      </w:r>
      <w:r>
        <w:t>to</w:t>
      </w:r>
      <w:r>
        <w:rPr>
          <w:spacing w:val="3"/>
        </w:rPr>
        <w:t xml:space="preserve"> </w:t>
      </w:r>
      <w:r>
        <w:t>regeneration</w:t>
      </w:r>
      <w:r>
        <w:rPr>
          <w:spacing w:val="1"/>
        </w:rPr>
        <w:t xml:space="preserve"> </w:t>
      </w:r>
      <w:r>
        <w:t>of</w:t>
      </w:r>
      <w:r>
        <w:rPr>
          <w:spacing w:val="5"/>
        </w:rPr>
        <w:t xml:space="preserve"> </w:t>
      </w:r>
      <w:r>
        <w:t>the periodontium</w:t>
      </w:r>
    </w:p>
    <w:p w14:paraId="56DE75BC" w14:textId="77777777" w:rsidR="00266EB3" w:rsidRDefault="00000000">
      <w:pPr>
        <w:pStyle w:val="Heading3"/>
        <w:spacing w:before="201"/>
      </w:pPr>
      <w:r>
        <w:t>Hard-Tissue Access-</w:t>
      </w:r>
    </w:p>
    <w:p w14:paraId="2F578078" w14:textId="77777777" w:rsidR="00266EB3" w:rsidRDefault="00266EB3">
      <w:pPr>
        <w:pStyle w:val="BodyText"/>
        <w:spacing w:before="8"/>
        <w:rPr>
          <w:rFonts w:ascii="Arial"/>
          <w:b/>
          <w:sz w:val="29"/>
        </w:rPr>
      </w:pPr>
    </w:p>
    <w:p w14:paraId="4AE846E5" w14:textId="77777777" w:rsidR="00266EB3" w:rsidRDefault="00000000">
      <w:pPr>
        <w:pStyle w:val="BodyText"/>
        <w:spacing w:line="367" w:lineRule="auto"/>
        <w:ind w:left="480" w:right="505"/>
        <w:jc w:val="both"/>
      </w:pPr>
      <w:r>
        <w:t>Two biologic principles govern the removal of bone for hard tissue access to</w:t>
      </w:r>
      <w:r>
        <w:rPr>
          <w:spacing w:val="1"/>
        </w:rPr>
        <w:t xml:space="preserve"> </w:t>
      </w:r>
      <w:r>
        <w:t>diseased</w:t>
      </w:r>
      <w:r>
        <w:rPr>
          <w:spacing w:val="2"/>
        </w:rPr>
        <w:t xml:space="preserve"> </w:t>
      </w:r>
      <w:r>
        <w:t>root</w:t>
      </w:r>
      <w:r>
        <w:rPr>
          <w:spacing w:val="3"/>
        </w:rPr>
        <w:t xml:space="preserve"> </w:t>
      </w:r>
      <w:r>
        <w:t>ends:</w:t>
      </w:r>
    </w:p>
    <w:p w14:paraId="4BF4AE16" w14:textId="77777777" w:rsidR="00266EB3" w:rsidRDefault="00000000">
      <w:pPr>
        <w:pStyle w:val="ListParagraph"/>
        <w:numPr>
          <w:ilvl w:val="0"/>
          <w:numId w:val="20"/>
        </w:numPr>
        <w:tabs>
          <w:tab w:val="left" w:pos="841"/>
        </w:tabs>
        <w:spacing w:before="196"/>
        <w:ind w:hanging="361"/>
        <w:rPr>
          <w:sz w:val="24"/>
        </w:rPr>
      </w:pPr>
      <w:r>
        <w:rPr>
          <w:sz w:val="24"/>
        </w:rPr>
        <w:t>healthy</w:t>
      </w:r>
      <w:r>
        <w:rPr>
          <w:spacing w:val="-2"/>
          <w:sz w:val="24"/>
        </w:rPr>
        <w:t xml:space="preserve"> </w:t>
      </w:r>
      <w:r>
        <w:rPr>
          <w:sz w:val="24"/>
        </w:rPr>
        <w:t>hard tissue must</w:t>
      </w:r>
      <w:r>
        <w:rPr>
          <w:spacing w:val="-1"/>
          <w:sz w:val="24"/>
        </w:rPr>
        <w:t xml:space="preserve"> </w:t>
      </w:r>
      <w:r>
        <w:rPr>
          <w:sz w:val="24"/>
        </w:rPr>
        <w:t>be</w:t>
      </w:r>
      <w:r>
        <w:rPr>
          <w:spacing w:val="-1"/>
          <w:sz w:val="24"/>
        </w:rPr>
        <w:t xml:space="preserve"> </w:t>
      </w:r>
      <w:r>
        <w:rPr>
          <w:sz w:val="24"/>
        </w:rPr>
        <w:t>preserved</w:t>
      </w:r>
    </w:p>
    <w:p w14:paraId="04C7553E" w14:textId="77777777" w:rsidR="00266EB3" w:rsidRDefault="00266EB3">
      <w:pPr>
        <w:pStyle w:val="BodyText"/>
        <w:spacing w:before="4"/>
        <w:rPr>
          <w:sz w:val="30"/>
        </w:rPr>
      </w:pPr>
    </w:p>
    <w:p w14:paraId="6E1DD76E" w14:textId="77777777" w:rsidR="00266EB3" w:rsidRDefault="00000000">
      <w:pPr>
        <w:pStyle w:val="ListParagraph"/>
        <w:numPr>
          <w:ilvl w:val="0"/>
          <w:numId w:val="20"/>
        </w:numPr>
        <w:tabs>
          <w:tab w:val="left" w:pos="841"/>
        </w:tabs>
        <w:ind w:hanging="361"/>
        <w:rPr>
          <w:sz w:val="24"/>
        </w:rPr>
      </w:pPr>
      <w:r>
        <w:rPr>
          <w:sz w:val="24"/>
        </w:rPr>
        <w:t>heat</w:t>
      </w:r>
      <w:r>
        <w:rPr>
          <w:spacing w:val="-2"/>
          <w:sz w:val="24"/>
        </w:rPr>
        <w:t xml:space="preserve"> </w:t>
      </w:r>
      <w:r>
        <w:rPr>
          <w:sz w:val="24"/>
        </w:rPr>
        <w:t>generation</w:t>
      </w:r>
      <w:r>
        <w:rPr>
          <w:spacing w:val="-2"/>
          <w:sz w:val="24"/>
        </w:rPr>
        <w:t xml:space="preserve"> </w:t>
      </w:r>
      <w:r>
        <w:rPr>
          <w:sz w:val="24"/>
        </w:rPr>
        <w:t>during</w:t>
      </w:r>
      <w:r>
        <w:rPr>
          <w:spacing w:val="-1"/>
          <w:sz w:val="24"/>
        </w:rPr>
        <w:t xml:space="preserve"> </w:t>
      </w:r>
      <w:r>
        <w:rPr>
          <w:sz w:val="24"/>
        </w:rPr>
        <w:t>the process</w:t>
      </w:r>
      <w:r>
        <w:rPr>
          <w:spacing w:val="-1"/>
          <w:sz w:val="24"/>
        </w:rPr>
        <w:t xml:space="preserve"> </w:t>
      </w:r>
      <w:r>
        <w:rPr>
          <w:sz w:val="24"/>
        </w:rPr>
        <w:t>must</w:t>
      </w:r>
      <w:r>
        <w:rPr>
          <w:spacing w:val="-2"/>
          <w:sz w:val="24"/>
        </w:rPr>
        <w:t xml:space="preserve"> </w:t>
      </w:r>
      <w:r>
        <w:rPr>
          <w:sz w:val="24"/>
        </w:rPr>
        <w:t>be minimized</w:t>
      </w:r>
    </w:p>
    <w:p w14:paraId="09DE81BD" w14:textId="77777777" w:rsidR="00266EB3" w:rsidRDefault="00266EB3">
      <w:pPr>
        <w:pStyle w:val="BodyText"/>
        <w:spacing w:before="3"/>
        <w:rPr>
          <w:sz w:val="30"/>
        </w:rPr>
      </w:pPr>
    </w:p>
    <w:p w14:paraId="3823DCFE" w14:textId="77777777" w:rsidR="00266EB3" w:rsidRDefault="00000000">
      <w:pPr>
        <w:pStyle w:val="BodyText"/>
        <w:spacing w:line="364" w:lineRule="auto"/>
        <w:ind w:left="480" w:right="502"/>
        <w:jc w:val="both"/>
      </w:pPr>
      <w:r>
        <w:t>Temperature increases</w:t>
      </w:r>
      <w:r>
        <w:rPr>
          <w:spacing w:val="1"/>
        </w:rPr>
        <w:t xml:space="preserve"> </w:t>
      </w:r>
      <w:r>
        <w:t>above</w:t>
      </w:r>
      <w:r>
        <w:rPr>
          <w:spacing w:val="1"/>
        </w:rPr>
        <w:t xml:space="preserve"> </w:t>
      </w:r>
      <w:r>
        <w:t>normal</w:t>
      </w:r>
      <w:r>
        <w:rPr>
          <w:spacing w:val="1"/>
        </w:rPr>
        <w:t xml:space="preserve"> </w:t>
      </w:r>
      <w:r>
        <w:t>body temperature in osseous</w:t>
      </w:r>
      <w:r>
        <w:rPr>
          <w:spacing w:val="63"/>
        </w:rPr>
        <w:t xml:space="preserve"> </w:t>
      </w:r>
      <w:r>
        <w:t>tissues</w:t>
      </w:r>
      <w:r>
        <w:rPr>
          <w:spacing w:val="1"/>
        </w:rPr>
        <w:t xml:space="preserve"> </w:t>
      </w:r>
      <w:r>
        <w:t>are detrimental. Heating osseous tissue to 117° to 122°F (47° to 50°C) for 1</w:t>
      </w:r>
      <w:r>
        <w:rPr>
          <w:spacing w:val="1"/>
        </w:rPr>
        <w:t xml:space="preserve"> </w:t>
      </w:r>
      <w:r>
        <w:t>minute significantly reduces bone formation and is associated with irreversible</w:t>
      </w:r>
      <w:r>
        <w:rPr>
          <w:spacing w:val="-61"/>
        </w:rPr>
        <w:t xml:space="preserve"> </w:t>
      </w:r>
      <w:r>
        <w:t>cellular</w:t>
      </w:r>
      <w:r>
        <w:rPr>
          <w:spacing w:val="1"/>
        </w:rPr>
        <w:t xml:space="preserve"> </w:t>
      </w:r>
      <w:r>
        <w:t>damage</w:t>
      </w:r>
      <w:r>
        <w:rPr>
          <w:spacing w:val="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fatty</w:t>
      </w:r>
      <w:r>
        <w:rPr>
          <w:spacing w:val="-1"/>
        </w:rPr>
        <w:t xml:space="preserve"> </w:t>
      </w:r>
      <w:r>
        <w:t>cell</w:t>
      </w:r>
      <w:r>
        <w:rPr>
          <w:spacing w:val="2"/>
        </w:rPr>
        <w:t xml:space="preserve"> </w:t>
      </w:r>
      <w:r>
        <w:t>infiltration.</w:t>
      </w:r>
    </w:p>
    <w:p w14:paraId="52E1D1FE" w14:textId="77777777" w:rsidR="00266EB3" w:rsidRDefault="00000000">
      <w:pPr>
        <w:pStyle w:val="BodyText"/>
        <w:spacing w:before="204"/>
        <w:ind w:left="480"/>
        <w:jc w:val="both"/>
      </w:pPr>
      <w:r>
        <w:t>Factors that</w:t>
      </w:r>
      <w:r>
        <w:rPr>
          <w:spacing w:val="-1"/>
        </w:rPr>
        <w:t xml:space="preserve"> </w:t>
      </w:r>
      <w:r>
        <w:t>determine the</w:t>
      </w:r>
      <w:r>
        <w:rPr>
          <w:spacing w:val="-1"/>
        </w:rPr>
        <w:t xml:space="preserve"> </w:t>
      </w:r>
      <w:r>
        <w:t>amount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heat</w:t>
      </w:r>
      <w:r>
        <w:rPr>
          <w:spacing w:val="1"/>
        </w:rPr>
        <w:t xml:space="preserve"> </w:t>
      </w:r>
      <w:r>
        <w:t>generated</w:t>
      </w:r>
      <w:r>
        <w:rPr>
          <w:spacing w:val="1"/>
        </w:rPr>
        <w:t xml:space="preserve"> </w:t>
      </w:r>
      <w:r>
        <w:t>during</w:t>
      </w:r>
      <w:r>
        <w:rPr>
          <w:spacing w:val="-1"/>
        </w:rPr>
        <w:t xml:space="preserve"> </w:t>
      </w:r>
      <w:r>
        <w:t>bone</w:t>
      </w:r>
      <w:r>
        <w:rPr>
          <w:spacing w:val="2"/>
        </w:rPr>
        <w:t xml:space="preserve"> </w:t>
      </w:r>
      <w:r>
        <w:t>removal-</w:t>
      </w:r>
    </w:p>
    <w:p w14:paraId="3C41CF52" w14:textId="77777777" w:rsidR="00266EB3" w:rsidRDefault="00266EB3">
      <w:pPr>
        <w:pStyle w:val="BodyText"/>
        <w:spacing w:before="3"/>
        <w:rPr>
          <w:sz w:val="30"/>
        </w:rPr>
      </w:pPr>
    </w:p>
    <w:p w14:paraId="43BB52A8" w14:textId="77777777" w:rsidR="00266EB3" w:rsidRDefault="00000000">
      <w:pPr>
        <w:pStyle w:val="ListParagraph"/>
        <w:numPr>
          <w:ilvl w:val="1"/>
          <w:numId w:val="20"/>
        </w:numPr>
        <w:tabs>
          <w:tab w:val="left" w:pos="1201"/>
        </w:tabs>
        <w:ind w:hanging="361"/>
        <w:rPr>
          <w:sz w:val="24"/>
        </w:rPr>
      </w:pPr>
      <w:r>
        <w:rPr>
          <w:sz w:val="24"/>
        </w:rPr>
        <w:t>shape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composition</w:t>
      </w:r>
      <w:r>
        <w:rPr>
          <w:spacing w:val="2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the bur</w:t>
      </w:r>
    </w:p>
    <w:p w14:paraId="045ED705" w14:textId="77777777" w:rsidR="00266EB3" w:rsidRDefault="00266EB3">
      <w:pPr>
        <w:pStyle w:val="BodyText"/>
        <w:spacing w:before="4"/>
        <w:rPr>
          <w:sz w:val="30"/>
        </w:rPr>
      </w:pPr>
    </w:p>
    <w:p w14:paraId="456B8214" w14:textId="77777777" w:rsidR="00266EB3" w:rsidRDefault="00000000">
      <w:pPr>
        <w:pStyle w:val="ListParagraph"/>
        <w:numPr>
          <w:ilvl w:val="1"/>
          <w:numId w:val="20"/>
        </w:numPr>
        <w:tabs>
          <w:tab w:val="left" w:pos="1201"/>
        </w:tabs>
        <w:ind w:hanging="361"/>
        <w:rPr>
          <w:sz w:val="24"/>
        </w:rPr>
      </w:pP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rotational</w:t>
      </w:r>
      <w:r>
        <w:rPr>
          <w:spacing w:val="-1"/>
          <w:sz w:val="24"/>
        </w:rPr>
        <w:t xml:space="preserve"> </w:t>
      </w:r>
      <w:r>
        <w:rPr>
          <w:sz w:val="24"/>
        </w:rPr>
        <w:t>speed</w:t>
      </w:r>
    </w:p>
    <w:p w14:paraId="486A19FF" w14:textId="77777777" w:rsidR="00266EB3" w:rsidRDefault="00266EB3">
      <w:pPr>
        <w:pStyle w:val="BodyText"/>
        <w:spacing w:before="3"/>
        <w:rPr>
          <w:sz w:val="30"/>
        </w:rPr>
      </w:pPr>
    </w:p>
    <w:p w14:paraId="29743896" w14:textId="77777777" w:rsidR="00266EB3" w:rsidRDefault="00000000">
      <w:pPr>
        <w:pStyle w:val="ListParagraph"/>
        <w:numPr>
          <w:ilvl w:val="1"/>
          <w:numId w:val="20"/>
        </w:numPr>
        <w:tabs>
          <w:tab w:val="left" w:pos="1201"/>
        </w:tabs>
        <w:ind w:hanging="361"/>
        <w:rPr>
          <w:sz w:val="24"/>
        </w:rPr>
      </w:pPr>
      <w:r>
        <w:rPr>
          <w:sz w:val="24"/>
        </w:rPr>
        <w:t>the use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4"/>
          <w:sz w:val="24"/>
        </w:rPr>
        <w:t xml:space="preserve"> </w:t>
      </w:r>
      <w:r>
        <w:rPr>
          <w:sz w:val="24"/>
        </w:rPr>
        <w:t>coolant</w:t>
      </w:r>
    </w:p>
    <w:p w14:paraId="6AAB8A03" w14:textId="77777777" w:rsidR="00266EB3" w:rsidRDefault="00266EB3">
      <w:pPr>
        <w:pStyle w:val="BodyText"/>
        <w:spacing w:before="3"/>
        <w:rPr>
          <w:sz w:val="30"/>
        </w:rPr>
      </w:pPr>
    </w:p>
    <w:p w14:paraId="51DA85C8" w14:textId="77777777" w:rsidR="00266EB3" w:rsidRDefault="00000000">
      <w:pPr>
        <w:pStyle w:val="ListParagraph"/>
        <w:numPr>
          <w:ilvl w:val="1"/>
          <w:numId w:val="20"/>
        </w:numPr>
        <w:tabs>
          <w:tab w:val="left" w:pos="1201"/>
        </w:tabs>
        <w:ind w:hanging="361"/>
        <w:rPr>
          <w:sz w:val="24"/>
        </w:rPr>
      </w:pPr>
      <w:r>
        <w:rPr>
          <w:sz w:val="24"/>
        </w:rPr>
        <w:t>pressure</w:t>
      </w:r>
      <w:r>
        <w:rPr>
          <w:spacing w:val="-2"/>
          <w:sz w:val="24"/>
        </w:rPr>
        <w:t xml:space="preserve"> </w:t>
      </w:r>
      <w:r>
        <w:rPr>
          <w:sz w:val="24"/>
        </w:rPr>
        <w:t>applied during</w:t>
      </w:r>
      <w:r>
        <w:rPr>
          <w:spacing w:val="-2"/>
          <w:sz w:val="24"/>
        </w:rPr>
        <w:t xml:space="preserve"> </w:t>
      </w:r>
      <w:r>
        <w:rPr>
          <w:sz w:val="24"/>
        </w:rPr>
        <w:t>cutting</w:t>
      </w:r>
    </w:p>
    <w:p w14:paraId="474B2AB0" w14:textId="77777777" w:rsidR="00266EB3" w:rsidRDefault="00266EB3">
      <w:pPr>
        <w:pStyle w:val="BodyText"/>
        <w:spacing w:before="8"/>
        <w:rPr>
          <w:sz w:val="29"/>
        </w:rPr>
      </w:pPr>
    </w:p>
    <w:p w14:paraId="29B18465" w14:textId="77777777" w:rsidR="00266EB3" w:rsidRDefault="00000000">
      <w:pPr>
        <w:pStyle w:val="Heading3"/>
        <w:spacing w:before="1"/>
      </w:pPr>
      <w:r>
        <w:t>Round</w:t>
      </w:r>
      <w:r>
        <w:rPr>
          <w:spacing w:val="-1"/>
        </w:rPr>
        <w:t xml:space="preserve"> </w:t>
      </w:r>
      <w:r>
        <w:t>bur-</w:t>
      </w:r>
    </w:p>
    <w:p w14:paraId="1A30E418" w14:textId="77777777" w:rsidR="00266EB3" w:rsidRDefault="00266EB3">
      <w:pPr>
        <w:pStyle w:val="BodyText"/>
        <w:spacing w:before="8"/>
        <w:rPr>
          <w:rFonts w:ascii="Arial"/>
          <w:b/>
          <w:sz w:val="29"/>
        </w:rPr>
      </w:pPr>
    </w:p>
    <w:p w14:paraId="60AB388B" w14:textId="77777777" w:rsidR="00266EB3" w:rsidRDefault="00000000">
      <w:pPr>
        <w:pStyle w:val="BodyText"/>
        <w:spacing w:line="367" w:lineRule="auto"/>
        <w:ind w:left="480" w:right="504"/>
        <w:jc w:val="both"/>
      </w:pPr>
      <w:r>
        <w:t>The round bur has the best shape for removing osseous tissue, and it should</w:t>
      </w:r>
      <w:r>
        <w:rPr>
          <w:spacing w:val="1"/>
        </w:rPr>
        <w:t xml:space="preserve"> </w:t>
      </w:r>
      <w:r>
        <w:t>be</w:t>
      </w:r>
      <w:r>
        <w:rPr>
          <w:spacing w:val="2"/>
        </w:rPr>
        <w:t xml:space="preserve"> </w:t>
      </w:r>
      <w:r>
        <w:t>used</w:t>
      </w:r>
      <w:r>
        <w:rPr>
          <w:spacing w:val="3"/>
        </w:rPr>
        <w:t xml:space="preserve"> </w:t>
      </w:r>
      <w:r>
        <w:t>with</w:t>
      </w:r>
      <w:r>
        <w:rPr>
          <w:spacing w:val="3"/>
        </w:rPr>
        <w:t xml:space="preserve"> </w:t>
      </w:r>
      <w:r>
        <w:t>a</w:t>
      </w:r>
      <w:r>
        <w:rPr>
          <w:spacing w:val="4"/>
        </w:rPr>
        <w:t xml:space="preserve"> </w:t>
      </w:r>
      <w:r>
        <w:t>gentle brushstroke</w:t>
      </w:r>
      <w:r>
        <w:rPr>
          <w:spacing w:val="1"/>
        </w:rPr>
        <w:t xml:space="preserve"> </w:t>
      </w:r>
      <w:r>
        <w:t>action.</w:t>
      </w:r>
    </w:p>
    <w:p w14:paraId="23A525CF" w14:textId="77777777" w:rsidR="00266EB3" w:rsidRDefault="00000000">
      <w:pPr>
        <w:pStyle w:val="Heading3"/>
        <w:spacing w:before="195"/>
        <w:rPr>
          <w:rFonts w:ascii="Microsoft Sans Serif"/>
          <w:b w:val="0"/>
        </w:rPr>
      </w:pPr>
      <w:r>
        <w:t>Advantages</w:t>
      </w:r>
      <w:r>
        <w:rPr>
          <w:rFonts w:ascii="Microsoft Sans Serif"/>
          <w:b w:val="0"/>
        </w:rPr>
        <w:t>-</w:t>
      </w:r>
    </w:p>
    <w:p w14:paraId="11A82C9A" w14:textId="77777777" w:rsidR="00266EB3" w:rsidRDefault="00266EB3">
      <w:pPr>
        <w:pStyle w:val="BodyText"/>
        <w:spacing w:before="1"/>
        <w:rPr>
          <w:sz w:val="30"/>
        </w:rPr>
      </w:pPr>
    </w:p>
    <w:p w14:paraId="7BC3BE79" w14:textId="77777777" w:rsidR="00266EB3" w:rsidRDefault="00000000">
      <w:pPr>
        <w:pStyle w:val="ListParagraph"/>
        <w:numPr>
          <w:ilvl w:val="0"/>
          <w:numId w:val="19"/>
        </w:numPr>
        <w:tabs>
          <w:tab w:val="left" w:pos="1201"/>
        </w:tabs>
        <w:ind w:hanging="361"/>
        <w:rPr>
          <w:sz w:val="24"/>
        </w:rPr>
      </w:pPr>
      <w:r>
        <w:rPr>
          <w:sz w:val="24"/>
        </w:rPr>
        <w:t>It readily</w:t>
      </w:r>
      <w:r>
        <w:rPr>
          <w:spacing w:val="-2"/>
          <w:sz w:val="24"/>
        </w:rPr>
        <w:t xml:space="preserve"> </w:t>
      </w:r>
      <w:r>
        <w:rPr>
          <w:sz w:val="24"/>
        </w:rPr>
        <w:t>allows</w:t>
      </w:r>
      <w:r>
        <w:rPr>
          <w:spacing w:val="-1"/>
          <w:sz w:val="24"/>
        </w:rPr>
        <w:t xml:space="preserve"> </w:t>
      </w:r>
      <w:r>
        <w:rPr>
          <w:sz w:val="24"/>
        </w:rPr>
        <w:t>access of</w:t>
      </w:r>
      <w:r>
        <w:rPr>
          <w:spacing w:val="3"/>
          <w:sz w:val="24"/>
        </w:rPr>
        <w:t xml:space="preserve"> </w:t>
      </w:r>
      <w:r>
        <w:rPr>
          <w:sz w:val="24"/>
        </w:rPr>
        <w:t>coolant to the actual cutting surfaces.</w:t>
      </w:r>
    </w:p>
    <w:p w14:paraId="1F6F2072" w14:textId="77777777" w:rsidR="00266EB3" w:rsidRDefault="00266EB3">
      <w:pPr>
        <w:pStyle w:val="BodyText"/>
        <w:spacing w:before="3"/>
        <w:rPr>
          <w:sz w:val="30"/>
        </w:rPr>
      </w:pPr>
    </w:p>
    <w:p w14:paraId="053C6BE4" w14:textId="77777777" w:rsidR="00266EB3" w:rsidRDefault="00000000">
      <w:pPr>
        <w:pStyle w:val="ListParagraph"/>
        <w:numPr>
          <w:ilvl w:val="0"/>
          <w:numId w:val="19"/>
        </w:numPr>
        <w:tabs>
          <w:tab w:val="left" w:pos="1201"/>
        </w:tabs>
        <w:ind w:hanging="361"/>
        <w:rPr>
          <w:sz w:val="24"/>
        </w:rPr>
      </w:pPr>
      <w:r>
        <w:rPr>
          <w:sz w:val="24"/>
        </w:rPr>
        <w:t>Less heat</w:t>
      </w:r>
      <w:r>
        <w:rPr>
          <w:spacing w:val="-1"/>
          <w:sz w:val="24"/>
        </w:rPr>
        <w:t xml:space="preserve"> </w:t>
      </w:r>
      <w:r>
        <w:rPr>
          <w:sz w:val="24"/>
        </w:rPr>
        <w:t>generated</w:t>
      </w:r>
      <w:r>
        <w:rPr>
          <w:spacing w:val="4"/>
          <w:sz w:val="24"/>
        </w:rPr>
        <w:t xml:space="preserve"> </w:t>
      </w:r>
      <w:r>
        <w:rPr>
          <w:sz w:val="24"/>
        </w:rPr>
        <w:t>with</w:t>
      </w:r>
      <w:r>
        <w:rPr>
          <w:spacing w:val="2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round</w:t>
      </w:r>
      <w:r>
        <w:rPr>
          <w:spacing w:val="-1"/>
          <w:sz w:val="24"/>
        </w:rPr>
        <w:t xml:space="preserve"> </w:t>
      </w:r>
      <w:r>
        <w:rPr>
          <w:sz w:val="24"/>
        </w:rPr>
        <w:t>burs.</w:t>
      </w:r>
    </w:p>
    <w:p w14:paraId="7A03BF53" w14:textId="77777777" w:rsidR="00266EB3" w:rsidRDefault="00266EB3">
      <w:pPr>
        <w:pStyle w:val="BodyText"/>
        <w:spacing w:before="3"/>
        <w:rPr>
          <w:sz w:val="30"/>
        </w:rPr>
      </w:pPr>
    </w:p>
    <w:p w14:paraId="7CCFC783" w14:textId="77777777" w:rsidR="00266EB3" w:rsidRDefault="00000000">
      <w:pPr>
        <w:pStyle w:val="ListParagraph"/>
        <w:numPr>
          <w:ilvl w:val="0"/>
          <w:numId w:val="19"/>
        </w:numPr>
        <w:tabs>
          <w:tab w:val="left" w:pos="1201"/>
        </w:tabs>
        <w:spacing w:line="364" w:lineRule="auto"/>
        <w:ind w:right="503"/>
        <w:rPr>
          <w:sz w:val="24"/>
        </w:rPr>
      </w:pPr>
      <w:r>
        <w:rPr>
          <w:sz w:val="24"/>
        </w:rPr>
        <w:t>Cutting</w:t>
      </w:r>
      <w:r>
        <w:rPr>
          <w:spacing w:val="13"/>
          <w:sz w:val="24"/>
        </w:rPr>
        <w:t xml:space="preserve"> </w:t>
      </w:r>
      <w:r>
        <w:rPr>
          <w:sz w:val="24"/>
        </w:rPr>
        <w:t>with</w:t>
      </w:r>
      <w:r>
        <w:rPr>
          <w:spacing w:val="15"/>
          <w:sz w:val="24"/>
        </w:rPr>
        <w:t xml:space="preserve"> </w:t>
      </w:r>
      <w:r>
        <w:rPr>
          <w:sz w:val="24"/>
        </w:rPr>
        <w:t>round</w:t>
      </w:r>
      <w:r>
        <w:rPr>
          <w:spacing w:val="16"/>
          <w:sz w:val="24"/>
        </w:rPr>
        <w:t xml:space="preserve"> </w:t>
      </w:r>
      <w:r>
        <w:rPr>
          <w:sz w:val="24"/>
        </w:rPr>
        <w:t>burs</w:t>
      </w:r>
      <w:r>
        <w:rPr>
          <w:spacing w:val="14"/>
          <w:sz w:val="24"/>
        </w:rPr>
        <w:t xml:space="preserve"> </w:t>
      </w:r>
      <w:r>
        <w:rPr>
          <w:sz w:val="24"/>
        </w:rPr>
        <w:t>produced</w:t>
      </w:r>
      <w:r>
        <w:rPr>
          <w:spacing w:val="15"/>
          <w:sz w:val="24"/>
        </w:rPr>
        <w:t xml:space="preserve"> </w:t>
      </w:r>
      <w:r>
        <w:rPr>
          <w:sz w:val="24"/>
        </w:rPr>
        <w:t>a</w:t>
      </w:r>
      <w:r>
        <w:rPr>
          <w:spacing w:val="16"/>
          <w:sz w:val="24"/>
        </w:rPr>
        <w:t xml:space="preserve"> </w:t>
      </w:r>
      <w:r>
        <w:rPr>
          <w:sz w:val="24"/>
        </w:rPr>
        <w:t>wound</w:t>
      </w:r>
      <w:r>
        <w:rPr>
          <w:spacing w:val="15"/>
          <w:sz w:val="24"/>
        </w:rPr>
        <w:t xml:space="preserve"> </w:t>
      </w:r>
      <w:r>
        <w:rPr>
          <w:sz w:val="24"/>
        </w:rPr>
        <w:t>site</w:t>
      </w:r>
      <w:r>
        <w:rPr>
          <w:spacing w:val="15"/>
          <w:sz w:val="24"/>
        </w:rPr>
        <w:t xml:space="preserve"> </w:t>
      </w:r>
      <w:r>
        <w:rPr>
          <w:sz w:val="24"/>
        </w:rPr>
        <w:t>with</w:t>
      </w:r>
      <w:r>
        <w:rPr>
          <w:spacing w:val="16"/>
          <w:sz w:val="24"/>
        </w:rPr>
        <w:t xml:space="preserve"> </w:t>
      </w:r>
      <w:r>
        <w:rPr>
          <w:sz w:val="24"/>
        </w:rPr>
        <w:t>less</w:t>
      </w:r>
      <w:r>
        <w:rPr>
          <w:spacing w:val="15"/>
          <w:sz w:val="24"/>
        </w:rPr>
        <w:t xml:space="preserve"> </w:t>
      </w:r>
      <w:r>
        <w:rPr>
          <w:sz w:val="24"/>
        </w:rPr>
        <w:t>inflammation,</w:t>
      </w:r>
      <w:r>
        <w:rPr>
          <w:spacing w:val="-61"/>
          <w:sz w:val="24"/>
        </w:rPr>
        <w:t xml:space="preserve"> </w:t>
      </w:r>
      <w:r>
        <w:rPr>
          <w:sz w:val="24"/>
        </w:rPr>
        <w:t>which</w:t>
      </w:r>
      <w:r>
        <w:rPr>
          <w:spacing w:val="2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more</w:t>
      </w:r>
      <w:r>
        <w:rPr>
          <w:spacing w:val="1"/>
          <w:sz w:val="24"/>
        </w:rPr>
        <w:t xml:space="preserve"> </w:t>
      </w:r>
      <w:r>
        <w:rPr>
          <w:sz w:val="24"/>
        </w:rPr>
        <w:t>favorable for</w:t>
      </w:r>
      <w:r>
        <w:rPr>
          <w:spacing w:val="2"/>
          <w:sz w:val="24"/>
        </w:rPr>
        <w:t xml:space="preserve"> </w:t>
      </w:r>
      <w:r>
        <w:rPr>
          <w:sz w:val="24"/>
        </w:rPr>
        <w:t>rapid</w:t>
      </w:r>
      <w:r>
        <w:rPr>
          <w:spacing w:val="2"/>
          <w:sz w:val="24"/>
        </w:rPr>
        <w:t xml:space="preserve"> </w:t>
      </w:r>
      <w:r>
        <w:rPr>
          <w:sz w:val="24"/>
        </w:rPr>
        <w:t>wound</w:t>
      </w:r>
      <w:r>
        <w:rPr>
          <w:spacing w:val="1"/>
          <w:sz w:val="24"/>
        </w:rPr>
        <w:t xml:space="preserve"> </w:t>
      </w:r>
      <w:r>
        <w:rPr>
          <w:sz w:val="24"/>
        </w:rPr>
        <w:t>healing.</w:t>
      </w:r>
    </w:p>
    <w:p w14:paraId="4A25F03D" w14:textId="77777777" w:rsidR="00266EB3" w:rsidRDefault="00266EB3">
      <w:pPr>
        <w:spacing w:line="364" w:lineRule="auto"/>
        <w:rPr>
          <w:sz w:val="24"/>
        </w:rPr>
        <w:sectPr w:rsidR="00266EB3">
          <w:pgSz w:w="11910" w:h="16840"/>
          <w:pgMar w:top="1300" w:right="940" w:bottom="1400" w:left="1680" w:header="712" w:footer="1170" w:gutter="0"/>
          <w:cols w:space="720"/>
        </w:sectPr>
      </w:pPr>
    </w:p>
    <w:p w14:paraId="2C7E338C" w14:textId="77777777" w:rsidR="00266EB3" w:rsidRDefault="00000000">
      <w:pPr>
        <w:pStyle w:val="ListParagraph"/>
        <w:numPr>
          <w:ilvl w:val="0"/>
          <w:numId w:val="19"/>
        </w:numPr>
        <w:tabs>
          <w:tab w:val="left" w:pos="1201"/>
        </w:tabs>
        <w:spacing w:before="124" w:line="364" w:lineRule="auto"/>
        <w:ind w:right="504"/>
        <w:rPr>
          <w:sz w:val="24"/>
        </w:rPr>
      </w:pPr>
      <w:r>
        <w:rPr>
          <w:sz w:val="24"/>
        </w:rPr>
        <w:lastRenderedPageBreak/>
        <w:t>Although</w:t>
      </w:r>
      <w:r>
        <w:rPr>
          <w:spacing w:val="8"/>
          <w:sz w:val="24"/>
        </w:rPr>
        <w:t xml:space="preserve"> </w:t>
      </w:r>
      <w:r>
        <w:rPr>
          <w:sz w:val="24"/>
        </w:rPr>
        <w:t>fissure-type</w:t>
      </w:r>
      <w:r>
        <w:rPr>
          <w:spacing w:val="9"/>
          <w:sz w:val="24"/>
        </w:rPr>
        <w:t xml:space="preserve"> </w:t>
      </w:r>
      <w:r>
        <w:rPr>
          <w:sz w:val="24"/>
        </w:rPr>
        <w:t>burs</w:t>
      </w:r>
      <w:r>
        <w:rPr>
          <w:spacing w:val="10"/>
          <w:sz w:val="24"/>
        </w:rPr>
        <w:t xml:space="preserve"> </w:t>
      </w:r>
      <w:r>
        <w:rPr>
          <w:sz w:val="24"/>
        </w:rPr>
        <w:t>cut</w:t>
      </w:r>
      <w:r>
        <w:rPr>
          <w:spacing w:val="7"/>
          <w:sz w:val="24"/>
        </w:rPr>
        <w:t xml:space="preserve"> </w:t>
      </w:r>
      <w:r>
        <w:rPr>
          <w:sz w:val="24"/>
        </w:rPr>
        <w:t>efficiently</w:t>
      </w:r>
      <w:r>
        <w:rPr>
          <w:spacing w:val="8"/>
          <w:sz w:val="24"/>
        </w:rPr>
        <w:t xml:space="preserve"> </w:t>
      </w:r>
      <w:r>
        <w:rPr>
          <w:sz w:val="24"/>
        </w:rPr>
        <w:t>on</w:t>
      </w:r>
      <w:r>
        <w:rPr>
          <w:spacing w:val="11"/>
          <w:sz w:val="24"/>
        </w:rPr>
        <w:t xml:space="preserve"> </w:t>
      </w:r>
      <w:r>
        <w:rPr>
          <w:sz w:val="24"/>
        </w:rPr>
        <w:t>the</w:t>
      </w:r>
      <w:r>
        <w:rPr>
          <w:spacing w:val="10"/>
          <w:sz w:val="24"/>
        </w:rPr>
        <w:t xml:space="preserve"> </w:t>
      </w:r>
      <w:r>
        <w:rPr>
          <w:sz w:val="24"/>
        </w:rPr>
        <w:t>sides,</w:t>
      </w:r>
      <w:r>
        <w:rPr>
          <w:spacing w:val="11"/>
          <w:sz w:val="24"/>
        </w:rPr>
        <w:t xml:space="preserve"> </w:t>
      </w:r>
      <w:r>
        <w:rPr>
          <w:sz w:val="24"/>
        </w:rPr>
        <w:t>the</w:t>
      </w:r>
      <w:r>
        <w:rPr>
          <w:spacing w:val="11"/>
          <w:sz w:val="24"/>
        </w:rPr>
        <w:t xml:space="preserve"> </w:t>
      </w:r>
      <w:r>
        <w:rPr>
          <w:sz w:val="24"/>
        </w:rPr>
        <w:t>tip</w:t>
      </w:r>
      <w:r>
        <w:rPr>
          <w:spacing w:val="10"/>
          <w:sz w:val="24"/>
        </w:rPr>
        <w:t xml:space="preserve"> </w:t>
      </w:r>
      <w:r>
        <w:rPr>
          <w:sz w:val="24"/>
        </w:rPr>
        <w:t>of</w:t>
      </w:r>
      <w:r>
        <w:rPr>
          <w:spacing w:val="11"/>
          <w:sz w:val="24"/>
        </w:rPr>
        <w:t xml:space="preserve"> </w:t>
      </w:r>
      <w:r>
        <w:rPr>
          <w:sz w:val="24"/>
        </w:rPr>
        <w:t>the</w:t>
      </w:r>
      <w:r>
        <w:rPr>
          <w:spacing w:val="9"/>
          <w:sz w:val="24"/>
        </w:rPr>
        <w:t xml:space="preserve"> </w:t>
      </w:r>
      <w:r>
        <w:rPr>
          <w:sz w:val="24"/>
        </w:rPr>
        <w:t>bur</w:t>
      </w:r>
      <w:r>
        <w:rPr>
          <w:spacing w:val="-61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very</w:t>
      </w:r>
      <w:r>
        <w:rPr>
          <w:spacing w:val="-1"/>
          <w:sz w:val="24"/>
        </w:rPr>
        <w:t xml:space="preserve"> </w:t>
      </w:r>
      <w:r>
        <w:rPr>
          <w:sz w:val="24"/>
        </w:rPr>
        <w:t>inefficient</w:t>
      </w:r>
      <w:r>
        <w:rPr>
          <w:spacing w:val="3"/>
          <w:sz w:val="24"/>
        </w:rPr>
        <w:t xml:space="preserve"> </w:t>
      </w:r>
      <w:r>
        <w:rPr>
          <w:sz w:val="24"/>
        </w:rPr>
        <w:t>because</w:t>
      </w:r>
      <w:r>
        <w:rPr>
          <w:spacing w:val="2"/>
          <w:sz w:val="24"/>
        </w:rPr>
        <w:t xml:space="preserve"> </w:t>
      </w:r>
      <w:r>
        <w:rPr>
          <w:sz w:val="24"/>
        </w:rPr>
        <w:t>it</w:t>
      </w:r>
      <w:r>
        <w:rPr>
          <w:spacing w:val="1"/>
          <w:sz w:val="24"/>
        </w:rPr>
        <w:t xml:space="preserve"> </w:t>
      </w:r>
      <w:r>
        <w:rPr>
          <w:sz w:val="24"/>
        </w:rPr>
        <w:t>allows</w:t>
      </w:r>
      <w:r>
        <w:rPr>
          <w:spacing w:val="1"/>
          <w:sz w:val="24"/>
        </w:rPr>
        <w:t xml:space="preserve"> </w:t>
      </w:r>
      <w:r>
        <w:rPr>
          <w:sz w:val="24"/>
        </w:rPr>
        <w:t>no</w:t>
      </w:r>
      <w:r>
        <w:rPr>
          <w:spacing w:val="2"/>
          <w:sz w:val="24"/>
        </w:rPr>
        <w:t xml:space="preserve"> </w:t>
      </w:r>
      <w:r>
        <w:rPr>
          <w:sz w:val="24"/>
        </w:rPr>
        <w:t>coolant</w:t>
      </w:r>
      <w:r>
        <w:rPr>
          <w:spacing w:val="3"/>
          <w:sz w:val="24"/>
        </w:rPr>
        <w:t xml:space="preserve"> </w:t>
      </w:r>
      <w:r>
        <w:rPr>
          <w:sz w:val="24"/>
        </w:rPr>
        <w:t>access.</w:t>
      </w:r>
    </w:p>
    <w:p w14:paraId="008C3E1B" w14:textId="77777777" w:rsidR="00266EB3" w:rsidRDefault="00000000">
      <w:pPr>
        <w:pStyle w:val="Heading3"/>
        <w:spacing w:before="198"/>
      </w:pPr>
      <w:r>
        <w:t>Disadvantages-</w:t>
      </w:r>
    </w:p>
    <w:p w14:paraId="1F3746C9" w14:textId="77777777" w:rsidR="00266EB3" w:rsidRDefault="00266EB3">
      <w:pPr>
        <w:pStyle w:val="BodyText"/>
        <w:spacing w:before="9"/>
        <w:rPr>
          <w:rFonts w:ascii="Arial"/>
          <w:b/>
          <w:sz w:val="29"/>
        </w:rPr>
      </w:pPr>
    </w:p>
    <w:p w14:paraId="26A3509C" w14:textId="77777777" w:rsidR="00266EB3" w:rsidRDefault="00000000">
      <w:pPr>
        <w:pStyle w:val="BodyText"/>
        <w:spacing w:line="364" w:lineRule="auto"/>
        <w:ind w:left="480" w:right="495"/>
        <w:jc w:val="both"/>
      </w:pPr>
      <w:r>
        <w:t>Use of a diamond bur to remove osseous tissue is inefficient and retards</w:t>
      </w:r>
      <w:r>
        <w:rPr>
          <w:spacing w:val="1"/>
        </w:rPr>
        <w:t xml:space="preserve"> </w:t>
      </w:r>
      <w:r>
        <w:t>ultimate</w:t>
      </w:r>
      <w:r>
        <w:rPr>
          <w:spacing w:val="1"/>
        </w:rPr>
        <w:t xml:space="preserve"> </w:t>
      </w:r>
      <w:r>
        <w:t>wound</w:t>
      </w:r>
      <w:r>
        <w:rPr>
          <w:spacing w:val="1"/>
        </w:rPr>
        <w:t xml:space="preserve"> </w:t>
      </w:r>
      <w:r>
        <w:t>healing.</w:t>
      </w:r>
      <w:r>
        <w:rPr>
          <w:spacing w:val="1"/>
        </w:rPr>
        <w:t xml:space="preserve"> </w:t>
      </w:r>
      <w:r>
        <w:t>Because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its</w:t>
      </w:r>
      <w:r>
        <w:rPr>
          <w:spacing w:val="1"/>
        </w:rPr>
        <w:t xml:space="preserve"> </w:t>
      </w:r>
      <w:r>
        <w:t>larger</w:t>
      </w:r>
      <w:r>
        <w:rPr>
          <w:spacing w:val="1"/>
        </w:rPr>
        <w:t xml:space="preserve"> </w:t>
      </w:r>
      <w:r>
        <w:t>surface</w:t>
      </w:r>
      <w:r>
        <w:rPr>
          <w:spacing w:val="1"/>
        </w:rPr>
        <w:t xml:space="preserve"> </w:t>
      </w:r>
      <w:r>
        <w:t>area,</w:t>
      </w:r>
      <w:r>
        <w:rPr>
          <w:spacing w:val="1"/>
        </w:rPr>
        <w:t xml:space="preserve"> </w:t>
      </w:r>
      <w:r>
        <w:t>more</w:t>
      </w:r>
      <w:r>
        <w:rPr>
          <w:spacing w:val="63"/>
        </w:rPr>
        <w:t xml:space="preserve"> </w:t>
      </w:r>
      <w:r>
        <w:t>of</w:t>
      </w:r>
      <w:r>
        <w:rPr>
          <w:spacing w:val="64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diamond</w:t>
      </w:r>
      <w:r>
        <w:rPr>
          <w:spacing w:val="1"/>
        </w:rPr>
        <w:t xml:space="preserve"> </w:t>
      </w:r>
      <w:r>
        <w:t>bur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contact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bone tissue.</w:t>
      </w:r>
      <w:r>
        <w:rPr>
          <w:spacing w:val="1"/>
        </w:rPr>
        <w:t xml:space="preserve"> </w:t>
      </w:r>
      <w:r>
        <w:t>As a</w:t>
      </w:r>
      <w:r>
        <w:rPr>
          <w:spacing w:val="1"/>
        </w:rPr>
        <w:t xml:space="preserve"> </w:t>
      </w:r>
      <w:r>
        <w:t>result,</w:t>
      </w:r>
      <w:r>
        <w:rPr>
          <w:spacing w:val="1"/>
        </w:rPr>
        <w:t xml:space="preserve"> </w:t>
      </w:r>
      <w:r>
        <w:t>less</w:t>
      </w:r>
      <w:r>
        <w:rPr>
          <w:spacing w:val="1"/>
        </w:rPr>
        <w:t xml:space="preserve"> </w:t>
      </w:r>
      <w:r>
        <w:t>coolant</w:t>
      </w:r>
      <w:r>
        <w:rPr>
          <w:spacing w:val="1"/>
        </w:rPr>
        <w:t xml:space="preserve"> </w:t>
      </w:r>
      <w:r>
        <w:t>reaches the cutting surface, and the bur has a greater tendency to become</w:t>
      </w:r>
      <w:r>
        <w:rPr>
          <w:spacing w:val="1"/>
        </w:rPr>
        <w:t xml:space="preserve"> </w:t>
      </w:r>
      <w:r>
        <w:t>clogged</w:t>
      </w:r>
      <w:r>
        <w:rPr>
          <w:spacing w:val="2"/>
        </w:rPr>
        <w:t xml:space="preserve"> </w:t>
      </w:r>
      <w:r>
        <w:t>with</w:t>
      </w:r>
      <w:r>
        <w:rPr>
          <w:spacing w:val="3"/>
        </w:rPr>
        <w:t xml:space="preserve"> </w:t>
      </w:r>
      <w:r>
        <w:t>residual bone</w:t>
      </w:r>
      <w:r>
        <w:rPr>
          <w:spacing w:val="1"/>
        </w:rPr>
        <w:t xml:space="preserve"> </w:t>
      </w:r>
      <w:r>
        <w:t>fragments.</w:t>
      </w:r>
    </w:p>
    <w:p w14:paraId="62582981" w14:textId="77777777" w:rsidR="00266EB3" w:rsidRDefault="00000000">
      <w:pPr>
        <w:pStyle w:val="BodyText"/>
        <w:spacing w:before="206" w:line="364" w:lineRule="auto"/>
        <w:ind w:left="480" w:right="496"/>
        <w:jc w:val="both"/>
      </w:pPr>
      <w:r>
        <w:t>The</w:t>
      </w:r>
      <w:r>
        <w:rPr>
          <w:spacing w:val="1"/>
        </w:rPr>
        <w:t xml:space="preserve"> </w:t>
      </w:r>
      <w:r>
        <w:t>net</w:t>
      </w:r>
      <w:r>
        <w:rPr>
          <w:spacing w:val="1"/>
        </w:rPr>
        <w:t xml:space="preserve"> </w:t>
      </w:r>
      <w:r>
        <w:t>effect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greater</w:t>
      </w:r>
      <w:r>
        <w:rPr>
          <w:spacing w:val="1"/>
        </w:rPr>
        <w:t xml:space="preserve"> </w:t>
      </w:r>
      <w:r>
        <w:t>heat</w:t>
      </w:r>
      <w:r>
        <w:rPr>
          <w:spacing w:val="1"/>
        </w:rPr>
        <w:t xml:space="preserve"> </w:t>
      </w:r>
      <w:r>
        <w:t>generation,</w:t>
      </w:r>
      <w:r>
        <w:rPr>
          <w:spacing w:val="1"/>
        </w:rPr>
        <w:t xml:space="preserve"> </w:t>
      </w:r>
      <w:r>
        <w:t>increased</w:t>
      </w:r>
      <w:r>
        <w:rPr>
          <w:spacing w:val="1"/>
        </w:rPr>
        <w:t xml:space="preserve"> </w:t>
      </w:r>
      <w:r>
        <w:t>inflammation,</w:t>
      </w:r>
      <w:r>
        <w:rPr>
          <w:spacing w:val="63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reduced</w:t>
      </w:r>
      <w:r>
        <w:rPr>
          <w:spacing w:val="1"/>
        </w:rPr>
        <w:t xml:space="preserve"> </w:t>
      </w:r>
      <w:r>
        <w:t>healing.</w:t>
      </w:r>
      <w:r>
        <w:rPr>
          <w:spacing w:val="1"/>
        </w:rPr>
        <w:t xml:space="preserve"> </w:t>
      </w:r>
      <w:r>
        <w:t>Use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proofErr w:type="gramStart"/>
      <w:r>
        <w:t>a</w:t>
      </w:r>
      <w:r>
        <w:rPr>
          <w:spacing w:val="1"/>
        </w:rPr>
        <w:t xml:space="preserve"> </w:t>
      </w:r>
      <w:r>
        <w:t>coolant</w:t>
      </w:r>
      <w:proofErr w:type="gramEnd"/>
      <w:r>
        <w:rPr>
          <w:spacing w:val="1"/>
        </w:rPr>
        <w:t xml:space="preserve"> </w:t>
      </w:r>
      <w:r>
        <w:t>during</w:t>
      </w:r>
      <w:r>
        <w:rPr>
          <w:spacing w:val="1"/>
        </w:rPr>
        <w:t xml:space="preserve"> </w:t>
      </w:r>
      <w:r>
        <w:t>bone</w:t>
      </w:r>
      <w:r>
        <w:rPr>
          <w:spacing w:val="1"/>
        </w:rPr>
        <w:t xml:space="preserve"> </w:t>
      </w:r>
      <w:r>
        <w:t>cutting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essential.</w:t>
      </w:r>
      <w:r>
        <w:rPr>
          <w:spacing w:val="1"/>
        </w:rPr>
        <w:t xml:space="preserve"> </w:t>
      </w:r>
      <w:r>
        <w:t>If</w:t>
      </w:r>
      <w:r>
        <w:rPr>
          <w:spacing w:val="1"/>
        </w:rPr>
        <w:t xml:space="preserve"> </w:t>
      </w:r>
      <w:r>
        <w:t>an</w:t>
      </w:r>
      <w:r>
        <w:rPr>
          <w:spacing w:val="-61"/>
        </w:rPr>
        <w:t xml:space="preserve"> </w:t>
      </w:r>
      <w:r>
        <w:t>appropriate irrigant is not used, temperatures can exceed those known to</w:t>
      </w:r>
      <w:r>
        <w:rPr>
          <w:spacing w:val="1"/>
        </w:rPr>
        <w:t xml:space="preserve"> </w:t>
      </w:r>
      <w:r>
        <w:t xml:space="preserve">impair bone healing; histologically, healing can be delayed up to 3 </w:t>
      </w:r>
      <w:proofErr w:type="gramStart"/>
      <w:r>
        <w:t>weeks.It</w:t>
      </w:r>
      <w:proofErr w:type="gramEnd"/>
      <w:r>
        <w:rPr>
          <w:spacing w:val="1"/>
        </w:rPr>
        <w:t xml:space="preserve"> </w:t>
      </w:r>
      <w:r>
        <w:t>also</w:t>
      </w:r>
      <w:r>
        <w:rPr>
          <w:spacing w:val="2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critical</w:t>
      </w:r>
      <w:r>
        <w:rPr>
          <w:spacing w:val="2"/>
        </w:rPr>
        <w:t xml:space="preserve"> </w:t>
      </w:r>
      <w:r>
        <w:t>that</w:t>
      </w:r>
      <w:r>
        <w:rPr>
          <w:spacing w:val="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coolant</w:t>
      </w:r>
      <w:r>
        <w:rPr>
          <w:spacing w:val="2"/>
        </w:rPr>
        <w:t xml:space="preserve"> </w:t>
      </w:r>
      <w:proofErr w:type="gramStart"/>
      <w:r>
        <w:t>reach</w:t>
      </w:r>
      <w:proofErr w:type="gramEnd"/>
      <w:r>
        <w:rPr>
          <w:spacing w:val="3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cutting</w:t>
      </w:r>
      <w:r>
        <w:rPr>
          <w:spacing w:val="1"/>
        </w:rPr>
        <w:t xml:space="preserve"> </w:t>
      </w:r>
      <w:r>
        <w:t>surface.</w:t>
      </w:r>
    </w:p>
    <w:p w14:paraId="6B3D1E3A" w14:textId="77777777" w:rsidR="00266EB3" w:rsidRDefault="00000000">
      <w:pPr>
        <w:pStyle w:val="BodyText"/>
        <w:spacing w:before="207" w:line="364" w:lineRule="auto"/>
        <w:ind w:left="480" w:right="500"/>
        <w:jc w:val="both"/>
      </w:pPr>
      <w:r>
        <w:t>Temperatures can rise above 212°F (100°C) when excess pressure is applied</w:t>
      </w:r>
      <w:r>
        <w:rPr>
          <w:spacing w:val="1"/>
        </w:rPr>
        <w:t xml:space="preserve"> </w:t>
      </w:r>
      <w:r>
        <w:t>during cutting; this burrows the bur into the bone, where little or no irrigant can</w:t>
      </w:r>
      <w:r>
        <w:rPr>
          <w:spacing w:val="-61"/>
        </w:rPr>
        <w:t xml:space="preserve"> </w:t>
      </w:r>
      <w:r>
        <w:t>reach the cutting tip,</w:t>
      </w:r>
      <w:r>
        <w:rPr>
          <w:spacing w:val="1"/>
        </w:rPr>
        <w:t xml:space="preserve"> </w:t>
      </w:r>
      <w:r>
        <w:t>hence the recommendation for a gentle brushstroke</w:t>
      </w:r>
      <w:r>
        <w:rPr>
          <w:spacing w:val="1"/>
        </w:rPr>
        <w:t xml:space="preserve"> </w:t>
      </w:r>
      <w:r>
        <w:t>technique.</w:t>
      </w:r>
    </w:p>
    <w:p w14:paraId="22BD8FDB" w14:textId="77777777" w:rsidR="00266EB3" w:rsidRDefault="00000000">
      <w:pPr>
        <w:pStyle w:val="BodyText"/>
        <w:spacing w:before="204" w:line="364" w:lineRule="auto"/>
        <w:ind w:left="480" w:right="500"/>
        <w:jc w:val="both"/>
      </w:pPr>
      <w:r>
        <w:t>Favourable results are obtained</w:t>
      </w:r>
      <w:r>
        <w:rPr>
          <w:spacing w:val="1"/>
        </w:rPr>
        <w:t xml:space="preserve"> </w:t>
      </w:r>
      <w:r>
        <w:t>provided</w:t>
      </w:r>
      <w:r>
        <w:rPr>
          <w:spacing w:val="63"/>
        </w:rPr>
        <w:t xml:space="preserve"> </w:t>
      </w:r>
      <w:r>
        <w:t>the surgeon follows the basic tenet</w:t>
      </w:r>
      <w:r>
        <w:rPr>
          <w:spacing w:val="1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minimizing</w:t>
      </w:r>
      <w:r>
        <w:rPr>
          <w:spacing w:val="2"/>
        </w:rPr>
        <w:t xml:space="preserve"> </w:t>
      </w:r>
      <w:r>
        <w:t>heat</w:t>
      </w:r>
      <w:r>
        <w:rPr>
          <w:spacing w:val="3"/>
        </w:rPr>
        <w:t xml:space="preserve"> </w:t>
      </w:r>
      <w:r>
        <w:t>generation</w:t>
      </w:r>
      <w:r>
        <w:rPr>
          <w:spacing w:val="5"/>
        </w:rPr>
        <w:t xml:space="preserve"> </w:t>
      </w:r>
      <w:r>
        <w:t>by:</w:t>
      </w:r>
    </w:p>
    <w:p w14:paraId="5D4496E7" w14:textId="77777777" w:rsidR="00266EB3" w:rsidRDefault="00000000">
      <w:pPr>
        <w:pStyle w:val="ListParagraph"/>
        <w:numPr>
          <w:ilvl w:val="0"/>
          <w:numId w:val="18"/>
        </w:numPr>
        <w:tabs>
          <w:tab w:val="left" w:pos="1201"/>
        </w:tabs>
        <w:spacing w:before="201"/>
        <w:ind w:hanging="361"/>
        <w:jc w:val="both"/>
        <w:rPr>
          <w:sz w:val="24"/>
        </w:rPr>
      </w:pPr>
      <w:r>
        <w:rPr>
          <w:sz w:val="24"/>
        </w:rPr>
        <w:t>Using a</w:t>
      </w:r>
      <w:r>
        <w:rPr>
          <w:spacing w:val="2"/>
          <w:sz w:val="24"/>
        </w:rPr>
        <w:t xml:space="preserve"> </w:t>
      </w:r>
      <w:r>
        <w:rPr>
          <w:sz w:val="24"/>
        </w:rPr>
        <w:t>round</w:t>
      </w:r>
      <w:r>
        <w:rPr>
          <w:spacing w:val="-3"/>
          <w:sz w:val="24"/>
        </w:rPr>
        <w:t xml:space="preserve"> </w:t>
      </w:r>
      <w:r>
        <w:rPr>
          <w:sz w:val="24"/>
        </w:rPr>
        <w:t>fluted bur with</w:t>
      </w:r>
      <w:r>
        <w:rPr>
          <w:spacing w:val="1"/>
          <w:sz w:val="24"/>
        </w:rPr>
        <w:t xml:space="preserve"> </w:t>
      </w:r>
      <w:r>
        <w:rPr>
          <w:sz w:val="24"/>
        </w:rPr>
        <w:t>coolant and</w:t>
      </w:r>
      <w:r>
        <w:rPr>
          <w:spacing w:val="1"/>
          <w:sz w:val="24"/>
        </w:rPr>
        <w:t xml:space="preserve"> </w:t>
      </w:r>
      <w:r>
        <w:rPr>
          <w:sz w:val="24"/>
        </w:rPr>
        <w:t>a brushstroke</w:t>
      </w:r>
      <w:r>
        <w:rPr>
          <w:spacing w:val="-1"/>
          <w:sz w:val="24"/>
        </w:rPr>
        <w:t xml:space="preserve"> </w:t>
      </w:r>
      <w:r>
        <w:rPr>
          <w:sz w:val="24"/>
        </w:rPr>
        <w:t>technique.</w:t>
      </w:r>
    </w:p>
    <w:p w14:paraId="2B5E0DA9" w14:textId="77777777" w:rsidR="00266EB3" w:rsidRDefault="00266EB3">
      <w:pPr>
        <w:pStyle w:val="BodyText"/>
        <w:spacing w:before="3"/>
        <w:rPr>
          <w:sz w:val="30"/>
        </w:rPr>
      </w:pPr>
    </w:p>
    <w:p w14:paraId="523EDBE5" w14:textId="77777777" w:rsidR="00266EB3" w:rsidRDefault="00000000">
      <w:pPr>
        <w:pStyle w:val="ListParagraph"/>
        <w:numPr>
          <w:ilvl w:val="0"/>
          <w:numId w:val="18"/>
        </w:numPr>
        <w:tabs>
          <w:tab w:val="left" w:pos="1201"/>
        </w:tabs>
        <w:spacing w:line="367" w:lineRule="auto"/>
        <w:ind w:right="503"/>
        <w:rPr>
          <w:sz w:val="24"/>
        </w:rPr>
      </w:pP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high-speed</w:t>
      </w:r>
      <w:r>
        <w:rPr>
          <w:spacing w:val="-1"/>
          <w:sz w:val="24"/>
        </w:rPr>
        <w:t xml:space="preserve"> </w:t>
      </w:r>
      <w:r>
        <w:rPr>
          <w:sz w:val="24"/>
        </w:rPr>
        <w:t>handpiece</w:t>
      </w:r>
      <w:r>
        <w:rPr>
          <w:spacing w:val="1"/>
          <w:sz w:val="24"/>
        </w:rPr>
        <w:t xml:space="preserve"> </w:t>
      </w:r>
      <w:r>
        <w:rPr>
          <w:sz w:val="24"/>
        </w:rPr>
        <w:t>that</w:t>
      </w:r>
      <w:r>
        <w:rPr>
          <w:spacing w:val="-1"/>
          <w:sz w:val="24"/>
        </w:rPr>
        <w:t xml:space="preserve"> </w:t>
      </w:r>
      <w:r>
        <w:rPr>
          <w:sz w:val="24"/>
        </w:rPr>
        <w:t>exhausts</w:t>
      </w:r>
      <w:r>
        <w:rPr>
          <w:spacing w:val="1"/>
          <w:sz w:val="24"/>
        </w:rPr>
        <w:t xml:space="preserve"> </w:t>
      </w:r>
      <w:r>
        <w:rPr>
          <w:sz w:val="24"/>
        </w:rPr>
        <w:t>air</w:t>
      </w:r>
      <w:r>
        <w:rPr>
          <w:spacing w:val="-3"/>
          <w:sz w:val="24"/>
        </w:rPr>
        <w:t xml:space="preserve"> </w:t>
      </w:r>
      <w:r>
        <w:rPr>
          <w:sz w:val="24"/>
        </w:rPr>
        <w:t>from</w:t>
      </w:r>
      <w:r>
        <w:rPr>
          <w:spacing w:val="2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base</w:t>
      </w:r>
      <w:r>
        <w:rPr>
          <w:spacing w:val="1"/>
          <w:sz w:val="24"/>
        </w:rPr>
        <w:t xml:space="preserve"> </w:t>
      </w:r>
      <w:r>
        <w:rPr>
          <w:sz w:val="24"/>
        </w:rPr>
        <w:t>rather than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60"/>
          <w:sz w:val="24"/>
        </w:rPr>
        <w:t xml:space="preserve"> </w:t>
      </w:r>
      <w:r>
        <w:rPr>
          <w:sz w:val="24"/>
        </w:rPr>
        <w:t>cutting</w:t>
      </w:r>
      <w:r>
        <w:rPr>
          <w:spacing w:val="1"/>
          <w:sz w:val="24"/>
        </w:rPr>
        <w:t xml:space="preserve"> </w:t>
      </w:r>
      <w:r>
        <w:rPr>
          <w:sz w:val="24"/>
        </w:rPr>
        <w:t>end</w:t>
      </w:r>
      <w:r>
        <w:rPr>
          <w:spacing w:val="2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recommended</w:t>
      </w:r>
      <w:r>
        <w:rPr>
          <w:spacing w:val="2"/>
          <w:sz w:val="24"/>
        </w:rPr>
        <w:t xml:space="preserve"> </w:t>
      </w:r>
      <w:r>
        <w:rPr>
          <w:sz w:val="24"/>
        </w:rPr>
        <w:t>to</w:t>
      </w:r>
      <w:r>
        <w:rPr>
          <w:spacing w:val="2"/>
          <w:sz w:val="24"/>
        </w:rPr>
        <w:t xml:space="preserve"> </w:t>
      </w:r>
      <w:r>
        <w:rPr>
          <w:sz w:val="24"/>
        </w:rPr>
        <w:t>reduce the risk</w:t>
      </w:r>
      <w:r>
        <w:rPr>
          <w:spacing w:val="5"/>
          <w:sz w:val="24"/>
        </w:rPr>
        <w:t xml:space="preserve"> </w:t>
      </w:r>
      <w:r>
        <w:rPr>
          <w:sz w:val="24"/>
        </w:rPr>
        <w:t>of</w:t>
      </w:r>
      <w:r>
        <w:rPr>
          <w:spacing w:val="4"/>
          <w:sz w:val="24"/>
        </w:rPr>
        <w:t xml:space="preserve"> </w:t>
      </w:r>
      <w:r>
        <w:rPr>
          <w:sz w:val="24"/>
        </w:rPr>
        <w:t>air embolism</w:t>
      </w:r>
    </w:p>
    <w:p w14:paraId="5086AF51" w14:textId="77777777" w:rsidR="00266EB3" w:rsidRDefault="00000000">
      <w:pPr>
        <w:pStyle w:val="Heading3"/>
        <w:spacing w:before="192"/>
      </w:pPr>
      <w:r>
        <w:t>a.</w:t>
      </w:r>
      <w:r>
        <w:rPr>
          <w:spacing w:val="23"/>
        </w:rPr>
        <w:t xml:space="preserve"> </w:t>
      </w:r>
      <w:r>
        <w:t>Impact</w:t>
      </w:r>
      <w:r>
        <w:rPr>
          <w:spacing w:val="-1"/>
        </w:rPr>
        <w:t xml:space="preserve"> </w:t>
      </w:r>
      <w:r>
        <w:t>Air 45</w:t>
      </w:r>
      <w:r>
        <w:rPr>
          <w:spacing w:val="-1"/>
        </w:rPr>
        <w:t xml:space="preserve"> </w:t>
      </w:r>
      <w:r>
        <w:t>High</w:t>
      </w:r>
      <w:r>
        <w:rPr>
          <w:spacing w:val="-1"/>
        </w:rPr>
        <w:t xml:space="preserve"> </w:t>
      </w:r>
      <w:r>
        <w:t>Speed</w:t>
      </w:r>
      <w:r>
        <w:rPr>
          <w:spacing w:val="-1"/>
        </w:rPr>
        <w:t xml:space="preserve"> </w:t>
      </w:r>
      <w:r>
        <w:t>Surgical</w:t>
      </w:r>
      <w:r>
        <w:rPr>
          <w:spacing w:val="-1"/>
        </w:rPr>
        <w:t xml:space="preserve"> </w:t>
      </w:r>
      <w:r>
        <w:t>Handpiece-</w:t>
      </w:r>
    </w:p>
    <w:p w14:paraId="5A008912" w14:textId="77777777" w:rsidR="00266EB3" w:rsidRDefault="00266EB3">
      <w:pPr>
        <w:pStyle w:val="BodyText"/>
        <w:spacing w:before="9"/>
        <w:rPr>
          <w:rFonts w:ascii="Arial"/>
          <w:b/>
          <w:sz w:val="29"/>
        </w:rPr>
      </w:pPr>
    </w:p>
    <w:p w14:paraId="61975ECA" w14:textId="77777777" w:rsidR="00266EB3" w:rsidRDefault="00000000">
      <w:pPr>
        <w:pStyle w:val="BodyText"/>
        <w:spacing w:line="367" w:lineRule="auto"/>
        <w:ind w:left="480" w:right="498"/>
        <w:jc w:val="both"/>
      </w:pPr>
      <w:r>
        <w:t>It</w:t>
      </w:r>
      <w:r>
        <w:rPr>
          <w:spacing w:val="12"/>
        </w:rPr>
        <w:t xml:space="preserve"> </w:t>
      </w:r>
      <w:r>
        <w:t>has</w:t>
      </w:r>
      <w:r>
        <w:rPr>
          <w:spacing w:val="12"/>
        </w:rPr>
        <w:t xml:space="preserve"> </w:t>
      </w:r>
      <w:r>
        <w:t>a</w:t>
      </w:r>
      <w:r>
        <w:rPr>
          <w:spacing w:val="10"/>
        </w:rPr>
        <w:t xml:space="preserve"> </w:t>
      </w:r>
      <w:r>
        <w:t>unique</w:t>
      </w:r>
      <w:r>
        <w:rPr>
          <w:spacing w:val="12"/>
        </w:rPr>
        <w:t xml:space="preserve"> </w:t>
      </w:r>
      <w:r>
        <w:t>45°</w:t>
      </w:r>
      <w:r>
        <w:rPr>
          <w:spacing w:val="12"/>
        </w:rPr>
        <w:t xml:space="preserve"> </w:t>
      </w:r>
      <w:r>
        <w:t>angled</w:t>
      </w:r>
      <w:r>
        <w:rPr>
          <w:spacing w:val="14"/>
        </w:rPr>
        <w:t xml:space="preserve"> </w:t>
      </w:r>
      <w:r>
        <w:t>head</w:t>
      </w:r>
      <w:r>
        <w:rPr>
          <w:spacing w:val="12"/>
        </w:rPr>
        <w:t xml:space="preserve"> </w:t>
      </w:r>
      <w:r>
        <w:t>that</w:t>
      </w:r>
      <w:r>
        <w:rPr>
          <w:spacing w:val="10"/>
        </w:rPr>
        <w:t xml:space="preserve"> </w:t>
      </w:r>
      <w:r>
        <w:t>allows</w:t>
      </w:r>
      <w:r>
        <w:rPr>
          <w:spacing w:val="14"/>
        </w:rPr>
        <w:t xml:space="preserve"> </w:t>
      </w:r>
      <w:r>
        <w:t>maximum</w:t>
      </w:r>
      <w:r>
        <w:rPr>
          <w:spacing w:val="13"/>
        </w:rPr>
        <w:t xml:space="preserve"> </w:t>
      </w:r>
      <w:r>
        <w:t>access</w:t>
      </w:r>
      <w:r>
        <w:rPr>
          <w:spacing w:val="9"/>
        </w:rPr>
        <w:t xml:space="preserve"> </w:t>
      </w:r>
      <w:r>
        <w:t>and</w:t>
      </w:r>
      <w:r>
        <w:rPr>
          <w:spacing w:val="11"/>
        </w:rPr>
        <w:t xml:space="preserve"> </w:t>
      </w:r>
      <w:r>
        <w:t>visibility.</w:t>
      </w:r>
      <w:r>
        <w:rPr>
          <w:spacing w:val="12"/>
        </w:rPr>
        <w:t xml:space="preserve"> </w:t>
      </w:r>
      <w:r>
        <w:t>It</w:t>
      </w:r>
      <w:r>
        <w:rPr>
          <w:spacing w:val="-62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available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fiber</w:t>
      </w:r>
      <w:r>
        <w:rPr>
          <w:spacing w:val="1"/>
        </w:rPr>
        <w:t xml:space="preserve"> </w:t>
      </w:r>
      <w:r>
        <w:t>optics.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water</w:t>
      </w:r>
      <w:r>
        <w:rPr>
          <w:spacing w:val="1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saline</w:t>
      </w:r>
      <w:r>
        <w:rPr>
          <w:spacing w:val="1"/>
        </w:rPr>
        <w:t xml:space="preserve"> </w:t>
      </w:r>
      <w:r>
        <w:t>line</w:t>
      </w:r>
      <w:r>
        <w:rPr>
          <w:spacing w:val="1"/>
        </w:rPr>
        <w:t xml:space="preserve"> </w:t>
      </w:r>
      <w:r>
        <w:t>inside</w:t>
      </w:r>
      <w:r>
        <w:rPr>
          <w:spacing w:val="63"/>
        </w:rPr>
        <w:t xml:space="preserve"> </w:t>
      </w:r>
      <w:r>
        <w:t>the</w:t>
      </w:r>
      <w:r>
        <w:rPr>
          <w:spacing w:val="64"/>
        </w:rPr>
        <w:t xml:space="preserve"> </w:t>
      </w:r>
      <w:r>
        <w:t>handpiece</w:t>
      </w:r>
      <w:r>
        <w:rPr>
          <w:spacing w:val="-61"/>
        </w:rPr>
        <w:t xml:space="preserve"> </w:t>
      </w:r>
      <w:r>
        <w:t>handle directs a pure water jet (not a mist) directly onto the cutting area. Air is</w:t>
      </w:r>
      <w:r>
        <w:rPr>
          <w:spacing w:val="1"/>
        </w:rPr>
        <w:t xml:space="preserve"> </w:t>
      </w:r>
      <w:r>
        <w:t>exhausted through</w:t>
      </w:r>
      <w:r>
        <w:rPr>
          <w:spacing w:val="3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back</w:t>
      </w:r>
      <w:r>
        <w:rPr>
          <w:spacing w:val="1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handpiece.</w:t>
      </w:r>
    </w:p>
    <w:p w14:paraId="071C50C4" w14:textId="77777777" w:rsidR="00266EB3" w:rsidRDefault="00266EB3">
      <w:pPr>
        <w:spacing w:line="367" w:lineRule="auto"/>
        <w:jc w:val="both"/>
        <w:sectPr w:rsidR="00266EB3">
          <w:pgSz w:w="11910" w:h="16840"/>
          <w:pgMar w:top="1300" w:right="940" w:bottom="1400" w:left="1680" w:header="712" w:footer="1170" w:gutter="0"/>
          <w:cols w:space="720"/>
        </w:sectPr>
      </w:pPr>
    </w:p>
    <w:p w14:paraId="64531976" w14:textId="77777777" w:rsidR="00266EB3" w:rsidRDefault="00266EB3">
      <w:pPr>
        <w:pStyle w:val="BodyText"/>
        <w:spacing w:before="9"/>
        <w:rPr>
          <w:sz w:val="10"/>
        </w:rPr>
      </w:pPr>
    </w:p>
    <w:p w14:paraId="6304AECA" w14:textId="77777777" w:rsidR="00266EB3" w:rsidRDefault="00000000">
      <w:pPr>
        <w:pStyle w:val="BodyText"/>
        <w:ind w:left="2797"/>
        <w:rPr>
          <w:sz w:val="20"/>
        </w:rPr>
      </w:pPr>
      <w:r>
        <w:rPr>
          <w:noProof/>
          <w:sz w:val="20"/>
        </w:rPr>
        <w:drawing>
          <wp:inline distT="0" distB="0" distL="0" distR="0" wp14:anchorId="6FB8F70E" wp14:editId="25EAD890">
            <wp:extent cx="2292908" cy="2427731"/>
            <wp:effectExtent l="0" t="0" r="0" b="0"/>
            <wp:docPr id="473" name="image24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" name="image248.jpeg"/>
                    <pic:cNvPicPr/>
                  </pic:nvPicPr>
                  <pic:blipFill>
                    <a:blip r:embed="rId2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92908" cy="2427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25CF0" w14:textId="77777777" w:rsidR="00266EB3" w:rsidRDefault="00266EB3">
      <w:pPr>
        <w:pStyle w:val="BodyText"/>
        <w:spacing w:before="1"/>
        <w:rPr>
          <w:sz w:val="23"/>
        </w:rPr>
      </w:pPr>
    </w:p>
    <w:p w14:paraId="66A4500E" w14:textId="77777777" w:rsidR="00266EB3" w:rsidRDefault="00000000">
      <w:pPr>
        <w:pStyle w:val="Heading3"/>
        <w:spacing w:before="92"/>
        <w:ind w:left="556" w:right="576"/>
        <w:jc w:val="center"/>
      </w:pPr>
      <w:r>
        <w:t>Fig.153</w:t>
      </w:r>
      <w:r>
        <w:rPr>
          <w:spacing w:val="-3"/>
        </w:rPr>
        <w:t xml:space="preserve"> </w:t>
      </w:r>
      <w:r>
        <w:t>Impact Air 45</w:t>
      </w:r>
      <w:r>
        <w:rPr>
          <w:spacing w:val="-3"/>
        </w:rPr>
        <w:t xml:space="preserve"> </w:t>
      </w:r>
      <w:r>
        <w:t>High</w:t>
      </w:r>
      <w:r>
        <w:rPr>
          <w:spacing w:val="-1"/>
        </w:rPr>
        <w:t xml:space="preserve"> </w:t>
      </w:r>
      <w:r>
        <w:t>Speed</w:t>
      </w:r>
      <w:r>
        <w:rPr>
          <w:spacing w:val="-4"/>
        </w:rPr>
        <w:t xml:space="preserve"> </w:t>
      </w:r>
      <w:r>
        <w:t>Surgical</w:t>
      </w:r>
      <w:r>
        <w:rPr>
          <w:spacing w:val="-3"/>
        </w:rPr>
        <w:t xml:space="preserve"> </w:t>
      </w:r>
      <w:r>
        <w:t>Handpiece</w:t>
      </w:r>
    </w:p>
    <w:p w14:paraId="48A0265E" w14:textId="77777777" w:rsidR="00266EB3" w:rsidRDefault="00266EB3">
      <w:pPr>
        <w:pStyle w:val="BodyText"/>
        <w:spacing w:before="4"/>
        <w:rPr>
          <w:rFonts w:ascii="Arial"/>
          <w:b/>
          <w:sz w:val="21"/>
        </w:rPr>
      </w:pPr>
    </w:p>
    <w:p w14:paraId="42ECB299" w14:textId="77777777" w:rsidR="00266EB3" w:rsidRDefault="00000000">
      <w:pPr>
        <w:spacing w:before="93"/>
        <w:ind w:left="480"/>
        <w:rPr>
          <w:rFonts w:ascii="Arial"/>
          <w:b/>
          <w:sz w:val="24"/>
        </w:rPr>
      </w:pPr>
      <w:r>
        <w:rPr>
          <w:rFonts w:ascii="Arial"/>
          <w:b/>
          <w:sz w:val="24"/>
        </w:rPr>
        <w:t>Uses-</w:t>
      </w:r>
    </w:p>
    <w:p w14:paraId="0D8C783E" w14:textId="77777777" w:rsidR="00266EB3" w:rsidRDefault="00266EB3">
      <w:pPr>
        <w:pStyle w:val="BodyText"/>
        <w:spacing w:before="6"/>
        <w:rPr>
          <w:rFonts w:ascii="Arial"/>
          <w:b/>
          <w:sz w:val="29"/>
        </w:rPr>
      </w:pPr>
    </w:p>
    <w:p w14:paraId="60EDA223" w14:textId="77777777" w:rsidR="00266EB3" w:rsidRDefault="00000000">
      <w:pPr>
        <w:pStyle w:val="BodyText"/>
        <w:spacing w:line="364" w:lineRule="auto"/>
        <w:ind w:left="480" w:right="504"/>
        <w:jc w:val="both"/>
      </w:pPr>
      <w:r>
        <w:t>It is also designed for use in periodontal and endodontic procedures, including</w:t>
      </w:r>
      <w:r>
        <w:rPr>
          <w:spacing w:val="-61"/>
        </w:rPr>
        <w:t xml:space="preserve"> </w:t>
      </w:r>
      <w:r>
        <w:t>Apicoectomy</w:t>
      </w:r>
      <w:r>
        <w:rPr>
          <w:spacing w:val="1"/>
        </w:rPr>
        <w:t xml:space="preserve"> </w:t>
      </w:r>
      <w:r>
        <w:t>(root</w:t>
      </w:r>
      <w:r>
        <w:rPr>
          <w:spacing w:val="1"/>
        </w:rPr>
        <w:t xml:space="preserve"> </w:t>
      </w:r>
      <w:r>
        <w:t>canal</w:t>
      </w:r>
      <w:r>
        <w:rPr>
          <w:spacing w:val="1"/>
        </w:rPr>
        <w:t xml:space="preserve"> </w:t>
      </w:r>
      <w:r>
        <w:t>drainage),</w:t>
      </w:r>
      <w:r>
        <w:rPr>
          <w:spacing w:val="1"/>
        </w:rPr>
        <w:t xml:space="preserve"> </w:t>
      </w:r>
      <w:r>
        <w:t>Osteoplasty</w:t>
      </w:r>
      <w:r>
        <w:rPr>
          <w:spacing w:val="1"/>
        </w:rPr>
        <w:t xml:space="preserve"> </w:t>
      </w:r>
      <w:r>
        <w:t>(bony</w:t>
      </w:r>
      <w:r>
        <w:rPr>
          <w:spacing w:val="1"/>
        </w:rPr>
        <w:t xml:space="preserve"> </w:t>
      </w:r>
      <w:r>
        <w:t>contouring),</w:t>
      </w:r>
      <w:r>
        <w:rPr>
          <w:spacing w:val="1"/>
        </w:rPr>
        <w:t xml:space="preserve"> </w:t>
      </w:r>
      <w:r>
        <w:t>Odontoplasty,</w:t>
      </w:r>
      <w:r>
        <w:rPr>
          <w:spacing w:val="2"/>
        </w:rPr>
        <w:t xml:space="preserve"> </w:t>
      </w:r>
      <w:r>
        <w:t>Root</w:t>
      </w:r>
      <w:r>
        <w:rPr>
          <w:spacing w:val="3"/>
        </w:rPr>
        <w:t xml:space="preserve"> </w:t>
      </w:r>
      <w:r>
        <w:t>Resection.</w:t>
      </w:r>
    </w:p>
    <w:p w14:paraId="1771FAB9" w14:textId="77777777" w:rsidR="00266EB3" w:rsidRDefault="00000000">
      <w:pPr>
        <w:pStyle w:val="Heading3"/>
        <w:spacing w:before="200"/>
      </w:pPr>
      <w:r>
        <w:t>Features-</w:t>
      </w:r>
    </w:p>
    <w:p w14:paraId="0AAC552A" w14:textId="77777777" w:rsidR="00266EB3" w:rsidRDefault="00266EB3">
      <w:pPr>
        <w:pStyle w:val="BodyText"/>
        <w:spacing w:before="9"/>
        <w:rPr>
          <w:rFonts w:ascii="Arial"/>
          <w:b/>
          <w:sz w:val="29"/>
        </w:rPr>
      </w:pPr>
    </w:p>
    <w:p w14:paraId="104BEA74" w14:textId="77777777" w:rsidR="00266EB3" w:rsidRDefault="00000000">
      <w:pPr>
        <w:pStyle w:val="ListParagraph"/>
        <w:numPr>
          <w:ilvl w:val="0"/>
          <w:numId w:val="2"/>
        </w:numPr>
        <w:tabs>
          <w:tab w:val="left" w:pos="1561"/>
        </w:tabs>
        <w:ind w:hanging="361"/>
        <w:rPr>
          <w:sz w:val="24"/>
        </w:rPr>
      </w:pPr>
      <w:r>
        <w:rPr>
          <w:sz w:val="24"/>
        </w:rPr>
        <w:t>Fully</w:t>
      </w:r>
      <w:r>
        <w:rPr>
          <w:spacing w:val="-3"/>
          <w:sz w:val="24"/>
        </w:rPr>
        <w:t xml:space="preserve"> </w:t>
      </w:r>
      <w:r>
        <w:rPr>
          <w:sz w:val="24"/>
        </w:rPr>
        <w:t>autoclavable</w:t>
      </w:r>
    </w:p>
    <w:p w14:paraId="4B6E0E7A" w14:textId="77777777" w:rsidR="00266EB3" w:rsidRDefault="00000000">
      <w:pPr>
        <w:pStyle w:val="ListParagraph"/>
        <w:numPr>
          <w:ilvl w:val="0"/>
          <w:numId w:val="2"/>
        </w:numPr>
        <w:tabs>
          <w:tab w:val="left" w:pos="1561"/>
        </w:tabs>
        <w:spacing w:before="144"/>
        <w:ind w:hanging="361"/>
        <w:rPr>
          <w:sz w:val="24"/>
        </w:rPr>
      </w:pPr>
      <w:r>
        <w:rPr>
          <w:sz w:val="24"/>
        </w:rPr>
        <w:t>Stainless</w:t>
      </w:r>
      <w:r>
        <w:rPr>
          <w:spacing w:val="-1"/>
          <w:sz w:val="24"/>
        </w:rPr>
        <w:t xml:space="preserve"> </w:t>
      </w:r>
      <w:r>
        <w:rPr>
          <w:sz w:val="24"/>
        </w:rPr>
        <w:t>Steel</w:t>
      </w:r>
    </w:p>
    <w:p w14:paraId="582E29D9" w14:textId="77777777" w:rsidR="00266EB3" w:rsidRDefault="00000000">
      <w:pPr>
        <w:pStyle w:val="ListParagraph"/>
        <w:numPr>
          <w:ilvl w:val="0"/>
          <w:numId w:val="2"/>
        </w:numPr>
        <w:tabs>
          <w:tab w:val="left" w:pos="1561"/>
        </w:tabs>
        <w:spacing w:before="141"/>
        <w:ind w:hanging="361"/>
        <w:rPr>
          <w:sz w:val="24"/>
        </w:rPr>
      </w:pPr>
      <w:r>
        <w:rPr>
          <w:sz w:val="24"/>
        </w:rPr>
        <w:t>Office-replaceable</w:t>
      </w:r>
      <w:r>
        <w:rPr>
          <w:spacing w:val="-4"/>
          <w:sz w:val="24"/>
        </w:rPr>
        <w:t xml:space="preserve"> </w:t>
      </w:r>
      <w:r>
        <w:rPr>
          <w:sz w:val="24"/>
        </w:rPr>
        <w:t>turbine</w:t>
      </w:r>
    </w:p>
    <w:p w14:paraId="7E084744" w14:textId="77777777" w:rsidR="00266EB3" w:rsidRDefault="00000000">
      <w:pPr>
        <w:pStyle w:val="ListParagraph"/>
        <w:numPr>
          <w:ilvl w:val="0"/>
          <w:numId w:val="2"/>
        </w:numPr>
        <w:tabs>
          <w:tab w:val="left" w:pos="1561"/>
        </w:tabs>
        <w:spacing w:before="144"/>
        <w:ind w:hanging="361"/>
        <w:rPr>
          <w:sz w:val="24"/>
        </w:rPr>
      </w:pPr>
      <w:r>
        <w:rPr>
          <w:sz w:val="24"/>
        </w:rPr>
        <w:t>Uses standard</w:t>
      </w:r>
      <w:r>
        <w:rPr>
          <w:spacing w:val="-1"/>
          <w:sz w:val="24"/>
        </w:rPr>
        <w:t xml:space="preserve"> </w:t>
      </w:r>
      <w:r>
        <w:rPr>
          <w:sz w:val="24"/>
        </w:rPr>
        <w:t>friction</w:t>
      </w:r>
      <w:r>
        <w:rPr>
          <w:spacing w:val="-1"/>
          <w:sz w:val="24"/>
        </w:rPr>
        <w:t xml:space="preserve"> </w:t>
      </w:r>
      <w:r>
        <w:rPr>
          <w:sz w:val="24"/>
        </w:rPr>
        <w:t>grip</w:t>
      </w:r>
      <w:r>
        <w:rPr>
          <w:spacing w:val="1"/>
          <w:sz w:val="24"/>
        </w:rPr>
        <w:t xml:space="preserve"> </w:t>
      </w:r>
      <w:r>
        <w:rPr>
          <w:sz w:val="24"/>
        </w:rPr>
        <w:t>burs (push-button</w:t>
      </w:r>
      <w:r>
        <w:rPr>
          <w:spacing w:val="-1"/>
          <w:sz w:val="24"/>
        </w:rPr>
        <w:t xml:space="preserve"> </w:t>
      </w:r>
      <w:r>
        <w:rPr>
          <w:sz w:val="24"/>
        </w:rPr>
        <w:t>bur release)</w:t>
      </w:r>
    </w:p>
    <w:p w14:paraId="1EA2E8F3" w14:textId="77777777" w:rsidR="00266EB3" w:rsidRDefault="00266EB3">
      <w:pPr>
        <w:rPr>
          <w:sz w:val="24"/>
        </w:rPr>
        <w:sectPr w:rsidR="00266EB3">
          <w:pgSz w:w="11910" w:h="16840"/>
          <w:pgMar w:top="1300" w:right="940" w:bottom="1400" w:left="1680" w:header="712" w:footer="1170" w:gutter="0"/>
          <w:cols w:space="720"/>
        </w:sectPr>
      </w:pPr>
    </w:p>
    <w:p w14:paraId="6ACF85D2" w14:textId="77777777" w:rsidR="00266EB3" w:rsidRDefault="00000000">
      <w:pPr>
        <w:pStyle w:val="Heading2"/>
        <w:spacing w:before="119"/>
        <w:ind w:left="559" w:right="572"/>
        <w:rPr>
          <w:u w:val="none"/>
        </w:rPr>
      </w:pPr>
      <w:r>
        <w:rPr>
          <w:u w:val="thick"/>
        </w:rPr>
        <w:lastRenderedPageBreak/>
        <w:t>FUTURE</w:t>
      </w:r>
      <w:r>
        <w:rPr>
          <w:spacing w:val="-3"/>
          <w:u w:val="thick"/>
        </w:rPr>
        <w:t xml:space="preserve"> </w:t>
      </w:r>
      <w:r>
        <w:rPr>
          <w:u w:val="thick"/>
        </w:rPr>
        <w:t>DEVELOPMENTS</w:t>
      </w:r>
    </w:p>
    <w:p w14:paraId="364DB76F" w14:textId="77777777" w:rsidR="00266EB3" w:rsidRDefault="00266EB3">
      <w:pPr>
        <w:pStyle w:val="BodyText"/>
        <w:spacing w:before="7"/>
        <w:rPr>
          <w:rFonts w:ascii="Arial"/>
          <w:b/>
          <w:sz w:val="23"/>
        </w:rPr>
      </w:pPr>
    </w:p>
    <w:p w14:paraId="5E82F7C3" w14:textId="77777777" w:rsidR="00266EB3" w:rsidRDefault="00000000">
      <w:pPr>
        <w:pStyle w:val="ListParagraph"/>
        <w:numPr>
          <w:ilvl w:val="0"/>
          <w:numId w:val="17"/>
        </w:numPr>
        <w:tabs>
          <w:tab w:val="left" w:pos="841"/>
        </w:tabs>
        <w:spacing w:before="93"/>
        <w:ind w:hanging="361"/>
        <w:rPr>
          <w:rFonts w:ascii="Arial"/>
          <w:b/>
          <w:sz w:val="24"/>
        </w:rPr>
      </w:pPr>
      <w:r>
        <w:rPr>
          <w:rFonts w:ascii="Arial"/>
          <w:b/>
          <w:color w:val="212121"/>
          <w:sz w:val="24"/>
        </w:rPr>
        <w:t>Guided</w:t>
      </w:r>
      <w:r>
        <w:rPr>
          <w:rFonts w:ascii="Arial"/>
          <w:b/>
          <w:color w:val="212121"/>
          <w:spacing w:val="1"/>
          <w:sz w:val="24"/>
        </w:rPr>
        <w:t xml:space="preserve"> </w:t>
      </w:r>
      <w:r>
        <w:rPr>
          <w:rFonts w:ascii="Arial"/>
          <w:b/>
          <w:color w:val="212121"/>
          <w:sz w:val="24"/>
        </w:rPr>
        <w:t>Access</w:t>
      </w:r>
      <w:r>
        <w:rPr>
          <w:rFonts w:ascii="Arial"/>
          <w:b/>
          <w:color w:val="212121"/>
          <w:spacing w:val="-2"/>
          <w:sz w:val="24"/>
        </w:rPr>
        <w:t xml:space="preserve"> </w:t>
      </w:r>
      <w:r>
        <w:rPr>
          <w:rFonts w:ascii="Arial"/>
          <w:b/>
          <w:color w:val="212121"/>
          <w:sz w:val="24"/>
        </w:rPr>
        <w:t>Cavity</w:t>
      </w:r>
      <w:r>
        <w:rPr>
          <w:rFonts w:ascii="Arial"/>
          <w:b/>
          <w:color w:val="212121"/>
          <w:spacing w:val="-2"/>
          <w:sz w:val="24"/>
        </w:rPr>
        <w:t xml:space="preserve"> </w:t>
      </w:r>
      <w:r>
        <w:rPr>
          <w:rFonts w:ascii="Arial"/>
          <w:b/>
          <w:color w:val="212121"/>
          <w:sz w:val="24"/>
        </w:rPr>
        <w:t>with</w:t>
      </w:r>
      <w:r>
        <w:rPr>
          <w:rFonts w:ascii="Arial"/>
          <w:b/>
          <w:color w:val="212121"/>
          <w:spacing w:val="-2"/>
          <w:sz w:val="24"/>
        </w:rPr>
        <w:t xml:space="preserve"> </w:t>
      </w:r>
      <w:r>
        <w:rPr>
          <w:rFonts w:ascii="Arial"/>
          <w:b/>
          <w:color w:val="212121"/>
          <w:sz w:val="24"/>
        </w:rPr>
        <w:t>the</w:t>
      </w:r>
      <w:r>
        <w:rPr>
          <w:rFonts w:ascii="Arial"/>
          <w:b/>
          <w:color w:val="212121"/>
          <w:spacing w:val="-2"/>
          <w:sz w:val="24"/>
        </w:rPr>
        <w:t xml:space="preserve"> </w:t>
      </w:r>
      <w:r>
        <w:rPr>
          <w:rFonts w:ascii="Arial"/>
          <w:b/>
          <w:color w:val="212121"/>
          <w:sz w:val="24"/>
        </w:rPr>
        <w:t>Help</w:t>
      </w:r>
      <w:r>
        <w:rPr>
          <w:rFonts w:ascii="Arial"/>
          <w:b/>
          <w:color w:val="212121"/>
          <w:spacing w:val="-2"/>
          <w:sz w:val="24"/>
        </w:rPr>
        <w:t xml:space="preserve"> </w:t>
      </w:r>
      <w:r>
        <w:rPr>
          <w:rFonts w:ascii="Arial"/>
          <w:b/>
          <w:color w:val="212121"/>
          <w:sz w:val="24"/>
        </w:rPr>
        <w:t>of</w:t>
      </w:r>
      <w:r>
        <w:rPr>
          <w:rFonts w:ascii="Arial"/>
          <w:b/>
          <w:color w:val="212121"/>
          <w:spacing w:val="-2"/>
          <w:sz w:val="24"/>
        </w:rPr>
        <w:t xml:space="preserve"> </w:t>
      </w:r>
      <w:r>
        <w:rPr>
          <w:rFonts w:ascii="Arial"/>
          <w:b/>
          <w:color w:val="212121"/>
          <w:sz w:val="24"/>
        </w:rPr>
        <w:t>Technology-</w:t>
      </w:r>
    </w:p>
    <w:p w14:paraId="6167D6E5" w14:textId="77777777" w:rsidR="00266EB3" w:rsidRDefault="00266EB3">
      <w:pPr>
        <w:pStyle w:val="BodyText"/>
        <w:spacing w:before="6"/>
        <w:rPr>
          <w:rFonts w:ascii="Arial"/>
          <w:b/>
          <w:sz w:val="29"/>
        </w:rPr>
      </w:pPr>
    </w:p>
    <w:p w14:paraId="67ABEDF9" w14:textId="77777777" w:rsidR="00266EB3" w:rsidRDefault="00000000">
      <w:pPr>
        <w:pStyle w:val="BodyText"/>
        <w:spacing w:line="364" w:lineRule="auto"/>
        <w:ind w:left="480" w:right="498"/>
        <w:jc w:val="both"/>
      </w:pPr>
      <w:r>
        <w:t xml:space="preserve">An access cavity </w:t>
      </w:r>
      <w:proofErr w:type="gramStart"/>
      <w:r>
        <w:t>has to</w:t>
      </w:r>
      <w:proofErr w:type="gramEnd"/>
      <w:r>
        <w:t xml:space="preserve"> be prepared to gain access to the root canals. This is</w:t>
      </w:r>
      <w:r>
        <w:rPr>
          <w:spacing w:val="1"/>
        </w:rPr>
        <w:t xml:space="preserve"> </w:t>
      </w:r>
      <w:r>
        <w:t>the ﬁrst invasive step of every root canal treatment and is thus crucial for the</w:t>
      </w:r>
      <w:r>
        <w:rPr>
          <w:spacing w:val="1"/>
        </w:rPr>
        <w:t xml:space="preserve"> </w:t>
      </w:r>
      <w:r>
        <w:t>outcome,</w:t>
      </w:r>
      <w:r>
        <w:rPr>
          <w:spacing w:val="1"/>
        </w:rPr>
        <w:t xml:space="preserve"> </w:t>
      </w:r>
      <w:r>
        <w:t>stability and longevity of</w:t>
      </w:r>
      <w:r>
        <w:rPr>
          <w:spacing w:val="1"/>
        </w:rPr>
        <w:t xml:space="preserve"> </w:t>
      </w:r>
      <w:r>
        <w:t>the tooth.</w:t>
      </w:r>
      <w:r>
        <w:rPr>
          <w:spacing w:val="1"/>
        </w:rPr>
        <w:t xml:space="preserve"> </w:t>
      </w:r>
      <w:r>
        <w:t>To facilitate</w:t>
      </w:r>
      <w:r>
        <w:rPr>
          <w:spacing w:val="1"/>
        </w:rPr>
        <w:t xml:space="preserve"> </w:t>
      </w:r>
      <w:r>
        <w:t>disinfection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complete debridement, straight line access to the oriﬁces of the root canals is</w:t>
      </w:r>
      <w:r>
        <w:rPr>
          <w:spacing w:val="1"/>
        </w:rPr>
        <w:t xml:space="preserve"> </w:t>
      </w:r>
      <w:r>
        <w:t>recommended,</w:t>
      </w:r>
      <w:r>
        <w:rPr>
          <w:spacing w:val="1"/>
        </w:rPr>
        <w:t xml:space="preserve"> </w:t>
      </w:r>
      <w:r>
        <w:t>but</w:t>
      </w:r>
      <w:r>
        <w:rPr>
          <w:spacing w:val="1"/>
        </w:rPr>
        <w:t xml:space="preserve"> </w:t>
      </w:r>
      <w:r>
        <w:t>there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also</w:t>
      </w:r>
      <w:r>
        <w:rPr>
          <w:spacing w:val="1"/>
        </w:rPr>
        <w:t xml:space="preserve"> </w:t>
      </w:r>
      <w:r>
        <w:t>minimal</w:t>
      </w:r>
      <w:r>
        <w:rPr>
          <w:spacing w:val="1"/>
        </w:rPr>
        <w:t xml:space="preserve"> </w:t>
      </w:r>
      <w:r>
        <w:t>invasive</w:t>
      </w:r>
      <w:r>
        <w:rPr>
          <w:spacing w:val="1"/>
        </w:rPr>
        <w:t xml:space="preserve"> </w:t>
      </w:r>
      <w:r>
        <w:t>concepts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decrease</w:t>
      </w:r>
      <w:r>
        <w:rPr>
          <w:spacing w:val="-61"/>
        </w:rPr>
        <w:t xml:space="preserve"> </w:t>
      </w:r>
      <w:r>
        <w:t>fracture risk of root ﬁlled teeth. Recently, the concepts of conservative and</w:t>
      </w:r>
      <w:r>
        <w:rPr>
          <w:spacing w:val="1"/>
        </w:rPr>
        <w:t xml:space="preserve"> </w:t>
      </w:r>
      <w:r>
        <w:t>ultraconservative</w:t>
      </w:r>
      <w:r>
        <w:rPr>
          <w:spacing w:val="1"/>
        </w:rPr>
        <w:t xml:space="preserve"> </w:t>
      </w:r>
      <w:r>
        <w:t>“ninja”</w:t>
      </w:r>
      <w:r>
        <w:rPr>
          <w:spacing w:val="1"/>
        </w:rPr>
        <w:t xml:space="preserve"> </w:t>
      </w:r>
      <w:r>
        <w:t>endodontic</w:t>
      </w:r>
      <w:r>
        <w:rPr>
          <w:spacing w:val="1"/>
        </w:rPr>
        <w:t xml:space="preserve"> </w:t>
      </w:r>
      <w:r>
        <w:t>cavity</w:t>
      </w:r>
      <w:r>
        <w:rPr>
          <w:spacing w:val="1"/>
        </w:rPr>
        <w:t xml:space="preserve"> </w:t>
      </w:r>
      <w:r>
        <w:t>preparations</w:t>
      </w:r>
      <w:r>
        <w:rPr>
          <w:spacing w:val="1"/>
        </w:rPr>
        <w:t xml:space="preserve"> </w:t>
      </w:r>
      <w:r>
        <w:t>have</w:t>
      </w:r>
      <w:r>
        <w:rPr>
          <w:spacing w:val="1"/>
        </w:rPr>
        <w:t xml:space="preserve"> </w:t>
      </w:r>
      <w:r>
        <w:t>emerged.</w:t>
      </w:r>
      <w:r>
        <w:rPr>
          <w:spacing w:val="1"/>
        </w:rPr>
        <w:t xml:space="preserve"> </w:t>
      </w:r>
      <w:r>
        <w:t>However, there are some cases in which these new approaches for freehand</w:t>
      </w:r>
      <w:r>
        <w:rPr>
          <w:spacing w:val="1"/>
        </w:rPr>
        <w:t xml:space="preserve"> </w:t>
      </w:r>
      <w:r>
        <w:t>access cavity preparation are difficult to achieve, as in teeth with pulp canal</w:t>
      </w:r>
      <w:r>
        <w:rPr>
          <w:spacing w:val="1"/>
        </w:rPr>
        <w:t xml:space="preserve"> </w:t>
      </w:r>
      <w:r>
        <w:t>calcification or anatomical abnormalities. Endodontic access to calcified root</w:t>
      </w:r>
      <w:r>
        <w:rPr>
          <w:spacing w:val="1"/>
        </w:rPr>
        <w:t xml:space="preserve"> </w:t>
      </w:r>
      <w:r>
        <w:t>canals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challenging</w:t>
      </w:r>
      <w:r>
        <w:rPr>
          <w:spacing w:val="1"/>
        </w:rPr>
        <w:t xml:space="preserve"> </w:t>
      </w:r>
      <w:r>
        <w:t>task.</w:t>
      </w:r>
      <w:r>
        <w:rPr>
          <w:spacing w:val="1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prone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technical</w:t>
      </w:r>
      <w:r>
        <w:rPr>
          <w:spacing w:val="1"/>
        </w:rPr>
        <w:t xml:space="preserve"> </w:t>
      </w:r>
      <w:r>
        <w:t>failures</w:t>
      </w:r>
      <w:r>
        <w:rPr>
          <w:spacing w:val="1"/>
        </w:rPr>
        <w:t xml:space="preserve"> </w:t>
      </w:r>
      <w:r>
        <w:t>including</w:t>
      </w:r>
      <w:r>
        <w:rPr>
          <w:spacing w:val="1"/>
        </w:rPr>
        <w:t xml:space="preserve"> </w:t>
      </w:r>
      <w:r>
        <w:t>alterations of the root canal geometry and substantial loss of dental hard</w:t>
      </w:r>
      <w:r>
        <w:rPr>
          <w:spacing w:val="1"/>
        </w:rPr>
        <w:t xml:space="preserve"> </w:t>
      </w:r>
      <w:r>
        <w:rPr>
          <w:spacing w:val="-1"/>
        </w:rPr>
        <w:t>tissue,</w:t>
      </w:r>
      <w:r>
        <w:rPr>
          <w:spacing w:val="3"/>
        </w:rPr>
        <w:t xml:space="preserve"> </w:t>
      </w:r>
      <w:r>
        <w:rPr>
          <w:spacing w:val="-1"/>
        </w:rPr>
        <w:t>which</w:t>
      </w:r>
      <w:r>
        <w:rPr>
          <w:spacing w:val="3"/>
        </w:rPr>
        <w:t xml:space="preserve"> </w:t>
      </w:r>
      <w:r>
        <w:rPr>
          <w:spacing w:val="-1"/>
        </w:rPr>
        <w:t>may</w:t>
      </w:r>
      <w:r>
        <w:t xml:space="preserve"> </w:t>
      </w:r>
      <w:r>
        <w:rPr>
          <w:spacing w:val="-1"/>
        </w:rPr>
        <w:t>weaken</w:t>
      </w:r>
      <w:r>
        <w:rPr>
          <w:spacing w:val="3"/>
        </w:rPr>
        <w:t xml:space="preserve"> </w:t>
      </w:r>
      <w:r>
        <w:t>a</w:t>
      </w:r>
      <w:r>
        <w:rPr>
          <w:spacing w:val="2"/>
        </w:rPr>
        <w:t xml:space="preserve"> </w:t>
      </w:r>
      <w:r>
        <w:t>tooth</w:t>
      </w:r>
      <w:r>
        <w:rPr>
          <w:spacing w:val="4"/>
        </w:rPr>
        <w:t xml:space="preserve"> </w:t>
      </w:r>
      <w:r>
        <w:t>considerably or</w:t>
      </w:r>
      <w:r>
        <w:rPr>
          <w:spacing w:val="2"/>
        </w:rPr>
        <w:t xml:space="preserve"> </w:t>
      </w:r>
      <w:r>
        <w:t>result</w:t>
      </w:r>
      <w:r>
        <w:rPr>
          <w:spacing w:val="2"/>
        </w:rPr>
        <w:t xml:space="preserve"> </w:t>
      </w:r>
      <w:r>
        <w:t>in</w:t>
      </w:r>
      <w:r>
        <w:rPr>
          <w:spacing w:val="3"/>
        </w:rPr>
        <w:t xml:space="preserve"> </w:t>
      </w:r>
      <w:r>
        <w:t>root</w:t>
      </w:r>
      <w:r>
        <w:rPr>
          <w:spacing w:val="1"/>
        </w:rPr>
        <w:t xml:space="preserve"> </w:t>
      </w:r>
      <w:r>
        <w:t>perforation</w:t>
      </w:r>
      <w:r>
        <w:rPr>
          <w:vertAlign w:val="superscript"/>
        </w:rPr>
        <w:t>.</w:t>
      </w:r>
      <w:r>
        <w:rPr>
          <w:spacing w:val="-20"/>
        </w:rPr>
        <w:t xml:space="preserve"> </w:t>
      </w:r>
      <w:r>
        <w:rPr>
          <w:vertAlign w:val="superscript"/>
        </w:rPr>
        <w:t>116</w:t>
      </w:r>
    </w:p>
    <w:p w14:paraId="49D5610B" w14:textId="77777777" w:rsidR="00266EB3" w:rsidRDefault="00000000">
      <w:pPr>
        <w:pStyle w:val="BodyText"/>
        <w:spacing w:before="215" w:line="364" w:lineRule="auto"/>
        <w:ind w:left="480" w:right="500"/>
        <w:jc w:val="both"/>
      </w:pPr>
      <w:r>
        <w:t>“Guided endodontics,” a novel guided approach for the preparation of apically</w:t>
      </w:r>
      <w:r>
        <w:rPr>
          <w:spacing w:val="1"/>
        </w:rPr>
        <w:t xml:space="preserve"> </w:t>
      </w:r>
      <w:r>
        <w:t>extended</w:t>
      </w:r>
      <w:r>
        <w:rPr>
          <w:spacing w:val="1"/>
        </w:rPr>
        <w:t xml:space="preserve"> </w:t>
      </w:r>
      <w:r>
        <w:t>access</w:t>
      </w:r>
      <w:r>
        <w:rPr>
          <w:spacing w:val="1"/>
        </w:rPr>
        <w:t xml:space="preserve"> </w:t>
      </w:r>
      <w:r>
        <w:t>cavities,</w:t>
      </w:r>
      <w:r>
        <w:rPr>
          <w:spacing w:val="1"/>
        </w:rPr>
        <w:t xml:space="preserve"> </w:t>
      </w:r>
      <w:r>
        <w:t>was</w:t>
      </w:r>
      <w:r>
        <w:rPr>
          <w:spacing w:val="1"/>
        </w:rPr>
        <w:t xml:space="preserve"> </w:t>
      </w:r>
      <w:r>
        <w:t>introduced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overcome</w:t>
      </w:r>
      <w:r>
        <w:rPr>
          <w:spacing w:val="1"/>
        </w:rPr>
        <w:t xml:space="preserve"> </w:t>
      </w:r>
      <w:r>
        <w:t>complications.</w:t>
      </w:r>
      <w:r>
        <w:rPr>
          <w:spacing w:val="-61"/>
        </w:rPr>
        <w:t xml:space="preserve"> </w:t>
      </w:r>
      <w:r>
        <w:t>Miniaturization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conventional</w:t>
      </w:r>
      <w:r>
        <w:rPr>
          <w:spacing w:val="1"/>
        </w:rPr>
        <w:t xml:space="preserve"> </w:t>
      </w:r>
      <w:r>
        <w:t>instruments</w:t>
      </w:r>
      <w:r>
        <w:rPr>
          <w:spacing w:val="1"/>
        </w:rPr>
        <w:t xml:space="preserve"> </w:t>
      </w:r>
      <w:r>
        <w:t>has</w:t>
      </w:r>
      <w:r>
        <w:rPr>
          <w:spacing w:val="1"/>
        </w:rPr>
        <w:t xml:space="preserve"> </w:t>
      </w:r>
      <w:r>
        <w:t>made</w:t>
      </w:r>
      <w:r>
        <w:rPr>
          <w:spacing w:val="1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technique</w:t>
      </w:r>
      <w:r>
        <w:rPr>
          <w:spacing w:val="1"/>
        </w:rPr>
        <w:t xml:space="preserve"> </w:t>
      </w:r>
      <w:r>
        <w:t>implementable</w:t>
      </w:r>
      <w:r>
        <w:rPr>
          <w:spacing w:val="1"/>
        </w:rPr>
        <w:t xml:space="preserve"> </w:t>
      </w:r>
      <w:r>
        <w:t>even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teeth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narrow</w:t>
      </w:r>
      <w:r>
        <w:rPr>
          <w:spacing w:val="1"/>
        </w:rPr>
        <w:t xml:space="preserve"> </w:t>
      </w:r>
      <w:r>
        <w:t>roots</w:t>
      </w:r>
      <w:r>
        <w:rPr>
          <w:spacing w:val="1"/>
        </w:rPr>
        <w:t xml:space="preserve"> </w:t>
      </w:r>
      <w:r>
        <w:t>such</w:t>
      </w:r>
      <w:r>
        <w:rPr>
          <w:spacing w:val="1"/>
        </w:rPr>
        <w:t xml:space="preserve"> </w:t>
      </w:r>
      <w:r>
        <w:t>as</w:t>
      </w:r>
      <w:r>
        <w:rPr>
          <w:spacing w:val="64"/>
        </w:rPr>
        <w:t xml:space="preserve"> </w:t>
      </w:r>
      <w:r>
        <w:t>mandibular</w:t>
      </w:r>
      <w:r>
        <w:rPr>
          <w:spacing w:val="-61"/>
        </w:rPr>
        <w:t xml:space="preserve"> </w:t>
      </w:r>
      <w:r>
        <w:t>incisors.</w:t>
      </w:r>
      <w:r>
        <w:rPr>
          <w:vertAlign w:val="superscript"/>
        </w:rPr>
        <w:t>117</w:t>
      </w:r>
    </w:p>
    <w:p w14:paraId="19F8B8F1" w14:textId="77777777" w:rsidR="00266EB3" w:rsidRDefault="00000000">
      <w:pPr>
        <w:pStyle w:val="BodyText"/>
        <w:spacing w:before="207" w:line="362" w:lineRule="auto"/>
        <w:ind w:left="480" w:right="500"/>
        <w:jc w:val="both"/>
      </w:pPr>
      <w:r>
        <w:t>This technique proved to be accurate, expeditious, and operator independent</w:t>
      </w:r>
      <w:r>
        <w:rPr>
          <w:spacing w:val="1"/>
        </w:rPr>
        <w:t xml:space="preserve"> </w:t>
      </w:r>
      <w:r>
        <w:t xml:space="preserve">in </w:t>
      </w:r>
      <w:r>
        <w:rPr>
          <w:rFonts w:ascii="Arial"/>
          <w:i/>
        </w:rPr>
        <w:t xml:space="preserve">in vitro </w:t>
      </w:r>
      <w:r>
        <w:t>settings. Although clinical treatment trials are missing, recent clinical</w:t>
      </w:r>
      <w:r>
        <w:rPr>
          <w:spacing w:val="-61"/>
        </w:rPr>
        <w:t xml:space="preserve"> </w:t>
      </w:r>
      <w:r>
        <w:t>case reports show the successful application of this technique in endodontic</w:t>
      </w:r>
      <w:r>
        <w:rPr>
          <w:spacing w:val="1"/>
        </w:rPr>
        <w:t xml:space="preserve"> </w:t>
      </w:r>
      <w:r>
        <w:t>practice.</w:t>
      </w:r>
    </w:p>
    <w:p w14:paraId="75DBB623" w14:textId="77777777" w:rsidR="00266EB3" w:rsidRDefault="00000000">
      <w:pPr>
        <w:pStyle w:val="BodyText"/>
        <w:spacing w:before="208" w:line="364" w:lineRule="auto"/>
        <w:ind w:left="480" w:right="494"/>
        <w:jc w:val="both"/>
        <w:rPr>
          <w:rFonts w:ascii="Arial"/>
          <w:i/>
        </w:rPr>
      </w:pPr>
      <w:r>
        <w:t>Dynamic guidance systems for implant surgery include Robodent, Navident,</w:t>
      </w:r>
      <w:r>
        <w:rPr>
          <w:spacing w:val="1"/>
        </w:rPr>
        <w:t xml:space="preserve"> </w:t>
      </w:r>
      <w:r>
        <w:t>X-Guide,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image-guided</w:t>
      </w:r>
      <w:r>
        <w:rPr>
          <w:spacing w:val="1"/>
        </w:rPr>
        <w:t xml:space="preserve"> </w:t>
      </w:r>
      <w:r>
        <w:t>implantology.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endodontics,</w:t>
      </w:r>
      <w:r>
        <w:rPr>
          <w:spacing w:val="1"/>
        </w:rPr>
        <w:t xml:space="preserve"> </w:t>
      </w:r>
      <w:r>
        <w:t>computer-aided</w:t>
      </w:r>
      <w:r>
        <w:rPr>
          <w:spacing w:val="1"/>
        </w:rPr>
        <w:t xml:space="preserve"> </w:t>
      </w:r>
      <w:r>
        <w:t>guided</w:t>
      </w:r>
      <w:r>
        <w:rPr>
          <w:spacing w:val="1"/>
        </w:rPr>
        <w:t xml:space="preserve"> </w:t>
      </w:r>
      <w:r>
        <w:t>navigation</w:t>
      </w:r>
      <w:r>
        <w:rPr>
          <w:spacing w:val="1"/>
        </w:rPr>
        <w:t xml:space="preserve"> </w:t>
      </w:r>
      <w:r>
        <w:t>systems</w:t>
      </w:r>
      <w:r>
        <w:rPr>
          <w:spacing w:val="1"/>
        </w:rPr>
        <w:t xml:space="preserve"> </w:t>
      </w:r>
      <w:r>
        <w:t>have</w:t>
      </w:r>
      <w:r>
        <w:rPr>
          <w:spacing w:val="1"/>
        </w:rPr>
        <w:t xml:space="preserve"> </w:t>
      </w:r>
      <w:r>
        <w:t>demonstrated</w:t>
      </w:r>
      <w:r>
        <w:rPr>
          <w:spacing w:val="1"/>
        </w:rPr>
        <w:t xml:space="preserve"> </w:t>
      </w:r>
      <w:r>
        <w:t>their</w:t>
      </w:r>
      <w:r>
        <w:rPr>
          <w:spacing w:val="1"/>
        </w:rPr>
        <w:t xml:space="preserve"> </w:t>
      </w:r>
      <w:r>
        <w:t>potential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clinical</w:t>
      </w:r>
      <w:r>
        <w:rPr>
          <w:spacing w:val="1"/>
        </w:rPr>
        <w:t xml:space="preserve"> </w:t>
      </w:r>
      <w:r>
        <w:t>practice</w:t>
      </w:r>
      <w:r>
        <w:rPr>
          <w:spacing w:val="3"/>
        </w:rPr>
        <w:t xml:space="preserve"> </w:t>
      </w:r>
      <w:r>
        <w:rPr>
          <w:rFonts w:ascii="Arial"/>
          <w:i/>
        </w:rPr>
        <w:t>in vitro.</w:t>
      </w:r>
    </w:p>
    <w:p w14:paraId="08E74C96" w14:textId="77777777" w:rsidR="00266EB3" w:rsidRDefault="00266EB3">
      <w:pPr>
        <w:spacing w:line="364" w:lineRule="auto"/>
        <w:jc w:val="both"/>
        <w:rPr>
          <w:rFonts w:ascii="Arial"/>
        </w:rPr>
        <w:sectPr w:rsidR="00266EB3">
          <w:headerReference w:type="default" r:id="rId278"/>
          <w:footerReference w:type="default" r:id="rId279"/>
          <w:pgSz w:w="11910" w:h="16840"/>
          <w:pgMar w:top="1300" w:right="940" w:bottom="1400" w:left="1680" w:header="712" w:footer="1219" w:gutter="0"/>
          <w:cols w:space="720"/>
        </w:sectPr>
      </w:pPr>
    </w:p>
    <w:p w14:paraId="2C71D150" w14:textId="77777777" w:rsidR="00266EB3" w:rsidRDefault="00000000">
      <w:pPr>
        <w:pStyle w:val="ListParagraph"/>
        <w:numPr>
          <w:ilvl w:val="1"/>
          <w:numId w:val="29"/>
        </w:numPr>
        <w:tabs>
          <w:tab w:val="left" w:pos="840"/>
          <w:tab w:val="left" w:pos="841"/>
        </w:tabs>
        <w:spacing w:before="121" w:line="350" w:lineRule="auto"/>
        <w:ind w:right="503"/>
        <w:rPr>
          <w:rFonts w:ascii="Arial" w:hAnsi="Arial"/>
          <w:b/>
          <w:sz w:val="24"/>
        </w:rPr>
      </w:pPr>
      <w:r>
        <w:rPr>
          <w:rFonts w:ascii="Arial" w:hAnsi="Arial"/>
          <w:b/>
          <w:color w:val="221F1F"/>
          <w:sz w:val="24"/>
        </w:rPr>
        <w:lastRenderedPageBreak/>
        <w:t>Navident</w:t>
      </w:r>
      <w:r>
        <w:rPr>
          <w:rFonts w:ascii="Arial" w:hAnsi="Arial"/>
          <w:b/>
          <w:color w:val="221F1F"/>
          <w:spacing w:val="31"/>
          <w:sz w:val="24"/>
        </w:rPr>
        <w:t xml:space="preserve"> </w:t>
      </w:r>
      <w:r>
        <w:rPr>
          <w:rFonts w:ascii="Arial" w:hAnsi="Arial"/>
          <w:b/>
          <w:color w:val="221F1F"/>
          <w:sz w:val="24"/>
        </w:rPr>
        <w:t>Unit</w:t>
      </w:r>
      <w:r>
        <w:rPr>
          <w:rFonts w:ascii="Arial" w:hAnsi="Arial"/>
          <w:b/>
          <w:color w:val="221F1F"/>
          <w:spacing w:val="29"/>
          <w:sz w:val="24"/>
        </w:rPr>
        <w:t xml:space="preserve"> </w:t>
      </w:r>
      <w:r>
        <w:rPr>
          <w:rFonts w:ascii="Arial" w:hAnsi="Arial"/>
          <w:b/>
          <w:color w:val="221F1F"/>
          <w:sz w:val="24"/>
        </w:rPr>
        <w:t>Used</w:t>
      </w:r>
      <w:r>
        <w:rPr>
          <w:rFonts w:ascii="Arial" w:hAnsi="Arial"/>
          <w:b/>
          <w:color w:val="221F1F"/>
          <w:spacing w:val="29"/>
          <w:sz w:val="24"/>
        </w:rPr>
        <w:t xml:space="preserve"> </w:t>
      </w:r>
      <w:r>
        <w:rPr>
          <w:rFonts w:ascii="Arial" w:hAnsi="Arial"/>
          <w:b/>
          <w:color w:val="221F1F"/>
          <w:sz w:val="24"/>
        </w:rPr>
        <w:t>for</w:t>
      </w:r>
      <w:r>
        <w:rPr>
          <w:rFonts w:ascii="Arial" w:hAnsi="Arial"/>
          <w:b/>
          <w:color w:val="221F1F"/>
          <w:spacing w:val="30"/>
          <w:sz w:val="24"/>
        </w:rPr>
        <w:t xml:space="preserve"> </w:t>
      </w:r>
      <w:r>
        <w:rPr>
          <w:rFonts w:ascii="Arial" w:hAnsi="Arial"/>
          <w:b/>
          <w:color w:val="221F1F"/>
          <w:sz w:val="24"/>
        </w:rPr>
        <w:t>Dynamic</w:t>
      </w:r>
      <w:r>
        <w:rPr>
          <w:rFonts w:ascii="Arial" w:hAnsi="Arial"/>
          <w:b/>
          <w:color w:val="221F1F"/>
          <w:spacing w:val="31"/>
          <w:sz w:val="24"/>
        </w:rPr>
        <w:t xml:space="preserve"> </w:t>
      </w:r>
      <w:r>
        <w:rPr>
          <w:rFonts w:ascii="Arial" w:hAnsi="Arial"/>
          <w:b/>
          <w:color w:val="221F1F"/>
          <w:sz w:val="24"/>
        </w:rPr>
        <w:t>Navigation</w:t>
      </w:r>
      <w:r>
        <w:rPr>
          <w:rFonts w:ascii="Arial" w:hAnsi="Arial"/>
          <w:b/>
          <w:color w:val="221F1F"/>
          <w:spacing w:val="29"/>
          <w:sz w:val="24"/>
        </w:rPr>
        <w:t xml:space="preserve"> </w:t>
      </w:r>
      <w:r>
        <w:rPr>
          <w:rFonts w:ascii="Arial" w:hAnsi="Arial"/>
          <w:b/>
          <w:color w:val="221F1F"/>
          <w:sz w:val="24"/>
        </w:rPr>
        <w:t>(ClaroNav,</w:t>
      </w:r>
      <w:r>
        <w:rPr>
          <w:rFonts w:ascii="Arial" w:hAnsi="Arial"/>
          <w:b/>
          <w:color w:val="221F1F"/>
          <w:spacing w:val="30"/>
          <w:sz w:val="24"/>
        </w:rPr>
        <w:t xml:space="preserve"> </w:t>
      </w:r>
      <w:r>
        <w:rPr>
          <w:rFonts w:ascii="Arial" w:hAnsi="Arial"/>
          <w:b/>
          <w:color w:val="221F1F"/>
          <w:sz w:val="24"/>
        </w:rPr>
        <w:t>Toronto,</w:t>
      </w:r>
      <w:r>
        <w:rPr>
          <w:rFonts w:ascii="Arial" w:hAnsi="Arial"/>
          <w:b/>
          <w:color w:val="221F1F"/>
          <w:spacing w:val="-64"/>
          <w:sz w:val="24"/>
        </w:rPr>
        <w:t xml:space="preserve"> </w:t>
      </w:r>
      <w:r>
        <w:rPr>
          <w:rFonts w:ascii="Arial" w:hAnsi="Arial"/>
          <w:b/>
          <w:color w:val="221F1F"/>
          <w:sz w:val="24"/>
        </w:rPr>
        <w:t>Canada)-</w:t>
      </w:r>
    </w:p>
    <w:p w14:paraId="2577B418" w14:textId="77777777" w:rsidR="00266EB3" w:rsidRDefault="00000000">
      <w:pPr>
        <w:pStyle w:val="BodyText"/>
        <w:spacing w:before="216"/>
        <w:ind w:left="480"/>
      </w:pPr>
      <w:r>
        <w:rPr>
          <w:color w:val="221F1F"/>
        </w:rPr>
        <w:t>Steps</w:t>
      </w:r>
      <w:r>
        <w:rPr>
          <w:color w:val="221F1F"/>
          <w:spacing w:val="-3"/>
        </w:rPr>
        <w:t xml:space="preserve"> </w:t>
      </w:r>
      <w:r>
        <w:rPr>
          <w:color w:val="221F1F"/>
        </w:rPr>
        <w:t>involved-</w:t>
      </w:r>
    </w:p>
    <w:p w14:paraId="7C44C1E0" w14:textId="77777777" w:rsidR="00266EB3" w:rsidRDefault="00266EB3">
      <w:pPr>
        <w:pStyle w:val="BodyText"/>
        <w:spacing w:before="3"/>
        <w:rPr>
          <w:sz w:val="30"/>
        </w:rPr>
      </w:pPr>
    </w:p>
    <w:p w14:paraId="74CEA150" w14:textId="77777777" w:rsidR="00266EB3" w:rsidRDefault="00000000">
      <w:pPr>
        <w:pStyle w:val="ListParagraph"/>
        <w:numPr>
          <w:ilvl w:val="1"/>
          <w:numId w:val="17"/>
        </w:numPr>
        <w:tabs>
          <w:tab w:val="left" w:pos="1201"/>
        </w:tabs>
        <w:spacing w:line="364" w:lineRule="auto"/>
        <w:ind w:right="503"/>
        <w:jc w:val="both"/>
        <w:rPr>
          <w:sz w:val="24"/>
        </w:rPr>
      </w:pPr>
      <w:r>
        <w:rPr>
          <w:color w:val="221F1F"/>
          <w:sz w:val="24"/>
        </w:rPr>
        <w:t>A small volume CBCT for the patient with slice thickness to be no more</w:t>
      </w:r>
      <w:r>
        <w:rPr>
          <w:color w:val="221F1F"/>
          <w:spacing w:val="1"/>
          <w:sz w:val="24"/>
        </w:rPr>
        <w:t xml:space="preserve"> </w:t>
      </w:r>
      <w:r>
        <w:rPr>
          <w:color w:val="221F1F"/>
          <w:sz w:val="24"/>
        </w:rPr>
        <w:t>than 0.4mm and the export format to include DICOM files in a standard</w:t>
      </w:r>
      <w:r>
        <w:rPr>
          <w:color w:val="221F1F"/>
          <w:spacing w:val="1"/>
          <w:sz w:val="24"/>
        </w:rPr>
        <w:t xml:space="preserve"> </w:t>
      </w:r>
      <w:r>
        <w:rPr>
          <w:color w:val="221F1F"/>
          <w:sz w:val="24"/>
        </w:rPr>
        <w:t>multi</w:t>
      </w:r>
      <w:r>
        <w:rPr>
          <w:color w:val="221F1F"/>
          <w:spacing w:val="-1"/>
          <w:sz w:val="24"/>
        </w:rPr>
        <w:t xml:space="preserve"> </w:t>
      </w:r>
      <w:r>
        <w:rPr>
          <w:color w:val="221F1F"/>
          <w:sz w:val="24"/>
        </w:rPr>
        <w:t>file</w:t>
      </w:r>
      <w:r>
        <w:rPr>
          <w:color w:val="221F1F"/>
          <w:spacing w:val="3"/>
          <w:sz w:val="24"/>
        </w:rPr>
        <w:t xml:space="preserve"> </w:t>
      </w:r>
      <w:r>
        <w:rPr>
          <w:color w:val="221F1F"/>
          <w:sz w:val="24"/>
        </w:rPr>
        <w:t>configuration.</w:t>
      </w:r>
    </w:p>
    <w:p w14:paraId="360F6C7B" w14:textId="77777777" w:rsidR="00266EB3" w:rsidRDefault="00000000">
      <w:pPr>
        <w:pStyle w:val="ListParagraph"/>
        <w:numPr>
          <w:ilvl w:val="1"/>
          <w:numId w:val="17"/>
        </w:numPr>
        <w:tabs>
          <w:tab w:val="left" w:pos="1268"/>
        </w:tabs>
        <w:spacing w:before="204" w:line="364" w:lineRule="auto"/>
        <w:ind w:right="503"/>
        <w:jc w:val="both"/>
        <w:rPr>
          <w:sz w:val="24"/>
        </w:rPr>
      </w:pPr>
      <w:r>
        <w:tab/>
      </w:r>
      <w:r>
        <w:rPr>
          <w:color w:val="221F1F"/>
          <w:sz w:val="24"/>
        </w:rPr>
        <w:t>Import the DICOM files from the CBCT to the Navident software and</w:t>
      </w:r>
      <w:r>
        <w:rPr>
          <w:color w:val="221F1F"/>
          <w:spacing w:val="1"/>
          <w:sz w:val="24"/>
        </w:rPr>
        <w:t xml:space="preserve"> </w:t>
      </w:r>
      <w:r>
        <w:rPr>
          <w:color w:val="221F1F"/>
          <w:sz w:val="24"/>
        </w:rPr>
        <w:t xml:space="preserve">proceeded to develop our digital planning for the best path to take </w:t>
      </w:r>
      <w:proofErr w:type="gramStart"/>
      <w:r>
        <w:rPr>
          <w:color w:val="221F1F"/>
          <w:sz w:val="24"/>
        </w:rPr>
        <w:t>in</w:t>
      </w:r>
      <w:r>
        <w:rPr>
          <w:color w:val="221F1F"/>
          <w:spacing w:val="1"/>
          <w:sz w:val="24"/>
        </w:rPr>
        <w:t xml:space="preserve"> </w:t>
      </w:r>
      <w:r>
        <w:rPr>
          <w:color w:val="221F1F"/>
          <w:sz w:val="24"/>
        </w:rPr>
        <w:t>order</w:t>
      </w:r>
      <w:r>
        <w:rPr>
          <w:color w:val="221F1F"/>
          <w:spacing w:val="1"/>
          <w:sz w:val="24"/>
        </w:rPr>
        <w:t xml:space="preserve"> </w:t>
      </w:r>
      <w:r>
        <w:rPr>
          <w:color w:val="221F1F"/>
          <w:sz w:val="24"/>
        </w:rPr>
        <w:t>to</w:t>
      </w:r>
      <w:proofErr w:type="gramEnd"/>
      <w:r>
        <w:rPr>
          <w:color w:val="221F1F"/>
          <w:spacing w:val="1"/>
          <w:sz w:val="24"/>
        </w:rPr>
        <w:t xml:space="preserve"> </w:t>
      </w:r>
      <w:r>
        <w:rPr>
          <w:color w:val="221F1F"/>
          <w:sz w:val="24"/>
        </w:rPr>
        <w:t>locate</w:t>
      </w:r>
      <w:r>
        <w:rPr>
          <w:color w:val="221F1F"/>
          <w:spacing w:val="3"/>
          <w:sz w:val="24"/>
        </w:rPr>
        <w:t xml:space="preserve"> </w:t>
      </w:r>
      <w:r>
        <w:rPr>
          <w:color w:val="221F1F"/>
          <w:sz w:val="24"/>
        </w:rPr>
        <w:t>the</w:t>
      </w:r>
      <w:r>
        <w:rPr>
          <w:color w:val="221F1F"/>
          <w:spacing w:val="3"/>
          <w:sz w:val="24"/>
        </w:rPr>
        <w:t xml:space="preserve"> </w:t>
      </w:r>
      <w:r>
        <w:rPr>
          <w:color w:val="221F1F"/>
          <w:sz w:val="24"/>
        </w:rPr>
        <w:t>calcified</w:t>
      </w:r>
      <w:r>
        <w:rPr>
          <w:color w:val="221F1F"/>
          <w:spacing w:val="2"/>
          <w:sz w:val="24"/>
        </w:rPr>
        <w:t xml:space="preserve"> </w:t>
      </w:r>
      <w:r>
        <w:rPr>
          <w:color w:val="221F1F"/>
          <w:sz w:val="24"/>
        </w:rPr>
        <w:t>canal</w:t>
      </w:r>
    </w:p>
    <w:p w14:paraId="08C16C40" w14:textId="77777777" w:rsidR="00266EB3" w:rsidRDefault="00000000">
      <w:pPr>
        <w:pStyle w:val="BodyText"/>
        <w:spacing w:before="2"/>
        <w:rPr>
          <w:sz w:val="14"/>
        </w:rPr>
      </w:pPr>
      <w:r>
        <w:rPr>
          <w:noProof/>
        </w:rPr>
        <w:drawing>
          <wp:anchor distT="0" distB="0" distL="0" distR="0" simplePos="0" relativeHeight="190" behindDoc="0" locked="0" layoutInCell="1" allowOverlap="1" wp14:anchorId="3D82C52F" wp14:editId="5CD370BE">
            <wp:simplePos x="0" y="0"/>
            <wp:positionH relativeFrom="page">
              <wp:posOffset>2426335</wp:posOffset>
            </wp:positionH>
            <wp:positionV relativeFrom="paragraph">
              <wp:posOffset>126881</wp:posOffset>
            </wp:positionV>
            <wp:extent cx="3643361" cy="2105025"/>
            <wp:effectExtent l="0" t="0" r="0" b="0"/>
            <wp:wrapTopAndBottom/>
            <wp:docPr id="475" name="image24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" name="image249.jpeg"/>
                    <pic:cNvPicPr/>
                  </pic:nvPicPr>
                  <pic:blipFill>
                    <a:blip r:embed="rId2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43361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F628440" w14:textId="77777777" w:rsidR="00266EB3" w:rsidRDefault="00266EB3">
      <w:pPr>
        <w:pStyle w:val="BodyText"/>
        <w:spacing w:before="7"/>
        <w:rPr>
          <w:sz w:val="25"/>
        </w:rPr>
      </w:pPr>
    </w:p>
    <w:p w14:paraId="01788384" w14:textId="77777777" w:rsidR="00266EB3" w:rsidRDefault="00000000">
      <w:pPr>
        <w:spacing w:line="276" w:lineRule="auto"/>
        <w:ind w:left="506" w:right="524" w:hanging="1"/>
        <w:jc w:val="center"/>
        <w:rPr>
          <w:rFonts w:ascii="Arial" w:hAnsi="Arial"/>
          <w:b/>
        </w:rPr>
      </w:pPr>
      <w:r>
        <w:rPr>
          <w:rFonts w:ascii="Arial" w:hAnsi="Arial"/>
          <w:b/>
        </w:rPr>
        <w:t>Fig. 154 Navident planning screen. Originally designed for planning dental</w:t>
      </w:r>
      <w:r>
        <w:rPr>
          <w:rFonts w:ascii="Arial" w:hAnsi="Arial"/>
          <w:b/>
          <w:spacing w:val="1"/>
        </w:rPr>
        <w:t xml:space="preserve"> </w:t>
      </w:r>
      <w:r>
        <w:rPr>
          <w:rFonts w:ascii="Arial" w:hAnsi="Arial"/>
          <w:b/>
        </w:rPr>
        <w:t xml:space="preserve">implant position. In this </w:t>
      </w:r>
      <w:proofErr w:type="gramStart"/>
      <w:r>
        <w:rPr>
          <w:rFonts w:ascii="Arial" w:hAnsi="Arial"/>
          <w:b/>
        </w:rPr>
        <w:t>case used for planning</w:t>
      </w:r>
      <w:proofErr w:type="gramEnd"/>
      <w:r>
        <w:rPr>
          <w:rFonts w:ascii="Arial" w:hAnsi="Arial"/>
          <w:b/>
        </w:rPr>
        <w:t xml:space="preserve"> the endodontic access cavity</w:t>
      </w:r>
      <w:r>
        <w:rPr>
          <w:rFonts w:ascii="Arial" w:hAnsi="Arial"/>
          <w:b/>
          <w:spacing w:val="1"/>
        </w:rPr>
        <w:t xml:space="preserve"> </w:t>
      </w:r>
      <w:r>
        <w:rPr>
          <w:rFonts w:ascii="Arial" w:hAnsi="Arial"/>
          <w:b/>
        </w:rPr>
        <w:t>(appears in yellow) through the calcified pulp chamber directly into the</w:t>
      </w:r>
      <w:r>
        <w:rPr>
          <w:rFonts w:ascii="Arial" w:hAnsi="Arial"/>
          <w:b/>
          <w:spacing w:val="1"/>
        </w:rPr>
        <w:t xml:space="preserve"> </w:t>
      </w:r>
      <w:r>
        <w:rPr>
          <w:rFonts w:ascii="Arial" w:hAnsi="Arial"/>
          <w:b/>
        </w:rPr>
        <w:t>radiographically visible coronal entrance to the canal. The operator adjusts the</w:t>
      </w:r>
      <w:r>
        <w:rPr>
          <w:rFonts w:ascii="Arial" w:hAnsi="Arial"/>
          <w:b/>
          <w:spacing w:val="-59"/>
        </w:rPr>
        <w:t xml:space="preserve"> </w:t>
      </w:r>
      <w:r>
        <w:rPr>
          <w:rFonts w:ascii="Arial" w:hAnsi="Arial"/>
          <w:b/>
        </w:rPr>
        <w:t>yellow “implant” image, which will be used for the guidance (diameter, length,</w:t>
      </w:r>
      <w:r>
        <w:rPr>
          <w:rFonts w:ascii="Arial" w:hAnsi="Arial"/>
          <w:b/>
          <w:spacing w:val="1"/>
        </w:rPr>
        <w:t xml:space="preserve"> </w:t>
      </w:r>
      <w:r>
        <w:rPr>
          <w:rFonts w:ascii="Arial" w:hAnsi="Arial"/>
          <w:b/>
        </w:rPr>
        <w:t>position</w:t>
      </w:r>
      <w:r>
        <w:rPr>
          <w:rFonts w:ascii="Arial" w:hAnsi="Arial"/>
          <w:b/>
          <w:spacing w:val="-1"/>
        </w:rPr>
        <w:t xml:space="preserve"> </w:t>
      </w:r>
      <w:r>
        <w:rPr>
          <w:rFonts w:ascii="Arial" w:hAnsi="Arial"/>
          <w:b/>
        </w:rPr>
        <w:t>and</w:t>
      </w:r>
      <w:r>
        <w:rPr>
          <w:rFonts w:ascii="Arial" w:hAnsi="Arial"/>
          <w:b/>
          <w:spacing w:val="-3"/>
        </w:rPr>
        <w:t xml:space="preserve"> </w:t>
      </w:r>
      <w:r>
        <w:rPr>
          <w:rFonts w:ascii="Arial" w:hAnsi="Arial"/>
          <w:b/>
        </w:rPr>
        <w:t>direction)</w:t>
      </w:r>
      <w:r>
        <w:rPr>
          <w:rFonts w:ascii="Arial" w:hAnsi="Arial"/>
          <w:b/>
          <w:spacing w:val="-3"/>
        </w:rPr>
        <w:t xml:space="preserve"> </w:t>
      </w:r>
      <w:r>
        <w:rPr>
          <w:rFonts w:ascii="Arial" w:hAnsi="Arial"/>
          <w:b/>
        </w:rPr>
        <w:t>until</w:t>
      </w:r>
      <w:r>
        <w:rPr>
          <w:rFonts w:ascii="Arial" w:hAnsi="Arial"/>
          <w:b/>
          <w:spacing w:val="-2"/>
        </w:rPr>
        <w:t xml:space="preserve"> </w:t>
      </w:r>
      <w:r>
        <w:rPr>
          <w:rFonts w:ascii="Arial" w:hAnsi="Arial"/>
          <w:b/>
        </w:rPr>
        <w:t>they</w:t>
      </w:r>
      <w:r>
        <w:rPr>
          <w:rFonts w:ascii="Arial" w:hAnsi="Arial"/>
          <w:b/>
          <w:spacing w:val="-5"/>
        </w:rPr>
        <w:t xml:space="preserve"> </w:t>
      </w:r>
      <w:r>
        <w:rPr>
          <w:rFonts w:ascii="Arial" w:hAnsi="Arial"/>
          <w:b/>
        </w:rPr>
        <w:t>are satisfied</w:t>
      </w:r>
      <w:r>
        <w:rPr>
          <w:rFonts w:ascii="Arial" w:hAnsi="Arial"/>
          <w:b/>
          <w:spacing w:val="-6"/>
        </w:rPr>
        <w:t xml:space="preserve"> </w:t>
      </w:r>
      <w:r>
        <w:rPr>
          <w:rFonts w:ascii="Arial" w:hAnsi="Arial"/>
          <w:b/>
        </w:rPr>
        <w:t>that</w:t>
      </w:r>
      <w:r>
        <w:rPr>
          <w:rFonts w:ascii="Arial" w:hAnsi="Arial"/>
          <w:b/>
          <w:spacing w:val="-2"/>
        </w:rPr>
        <w:t xml:space="preserve"> </w:t>
      </w:r>
      <w:r>
        <w:rPr>
          <w:rFonts w:ascii="Arial" w:hAnsi="Arial"/>
          <w:b/>
        </w:rPr>
        <w:t>this</w:t>
      </w:r>
      <w:r>
        <w:rPr>
          <w:rFonts w:ascii="Arial" w:hAnsi="Arial"/>
          <w:b/>
          <w:spacing w:val="-2"/>
        </w:rPr>
        <w:t xml:space="preserve"> </w:t>
      </w:r>
      <w:r>
        <w:rPr>
          <w:rFonts w:ascii="Arial" w:hAnsi="Arial"/>
          <w:b/>
        </w:rPr>
        <w:t>is</w:t>
      </w:r>
      <w:r>
        <w:rPr>
          <w:rFonts w:ascii="Arial" w:hAnsi="Arial"/>
          <w:b/>
          <w:spacing w:val="-3"/>
        </w:rPr>
        <w:t xml:space="preserve"> </w:t>
      </w:r>
      <w:r>
        <w:rPr>
          <w:rFonts w:ascii="Arial" w:hAnsi="Arial"/>
          <w:b/>
        </w:rPr>
        <w:t>the</w:t>
      </w:r>
      <w:r>
        <w:rPr>
          <w:rFonts w:ascii="Arial" w:hAnsi="Arial"/>
          <w:b/>
          <w:spacing w:val="-1"/>
        </w:rPr>
        <w:t xml:space="preserve"> </w:t>
      </w:r>
      <w:r>
        <w:rPr>
          <w:rFonts w:ascii="Arial" w:hAnsi="Arial"/>
          <w:b/>
        </w:rPr>
        <w:t>best</w:t>
      </w:r>
      <w:r>
        <w:rPr>
          <w:rFonts w:ascii="Arial" w:hAnsi="Arial"/>
          <w:b/>
          <w:spacing w:val="1"/>
        </w:rPr>
        <w:t xml:space="preserve"> </w:t>
      </w:r>
      <w:r>
        <w:rPr>
          <w:rFonts w:ascii="Arial" w:hAnsi="Arial"/>
          <w:b/>
        </w:rPr>
        <w:t>path</w:t>
      </w:r>
      <w:r>
        <w:rPr>
          <w:rFonts w:ascii="Arial" w:hAnsi="Arial"/>
          <w:b/>
          <w:spacing w:val="-1"/>
        </w:rPr>
        <w:t xml:space="preserve"> </w:t>
      </w:r>
      <w:r>
        <w:rPr>
          <w:rFonts w:ascii="Arial" w:hAnsi="Arial"/>
          <w:b/>
        </w:rPr>
        <w:t>to</w:t>
      </w:r>
      <w:r>
        <w:rPr>
          <w:rFonts w:ascii="Arial" w:hAnsi="Arial"/>
          <w:b/>
          <w:spacing w:val="-2"/>
        </w:rPr>
        <w:t xml:space="preserve"> </w:t>
      </w:r>
      <w:r>
        <w:rPr>
          <w:rFonts w:ascii="Arial" w:hAnsi="Arial"/>
          <w:b/>
        </w:rPr>
        <w:t>take.</w:t>
      </w:r>
    </w:p>
    <w:p w14:paraId="075A009A" w14:textId="77777777" w:rsidR="00266EB3" w:rsidRDefault="00000000">
      <w:pPr>
        <w:spacing w:before="1" w:line="276" w:lineRule="auto"/>
        <w:ind w:left="602" w:right="624"/>
        <w:jc w:val="center"/>
        <w:rPr>
          <w:rFonts w:ascii="Arial"/>
          <w:b/>
        </w:rPr>
      </w:pPr>
      <w:r>
        <w:rPr>
          <w:rFonts w:ascii="Arial"/>
          <w:b/>
        </w:rPr>
        <w:t>Axial, coronal and sagittal views are aligned to set up the correct path for the</w:t>
      </w:r>
      <w:r>
        <w:rPr>
          <w:rFonts w:ascii="Arial"/>
          <w:b/>
          <w:spacing w:val="-59"/>
        </w:rPr>
        <w:t xml:space="preserve"> </w:t>
      </w:r>
      <w:r>
        <w:rPr>
          <w:rFonts w:ascii="Arial"/>
          <w:b/>
        </w:rPr>
        <w:t>bur to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follow.</w:t>
      </w:r>
    </w:p>
    <w:p w14:paraId="22D5B66A" w14:textId="77777777" w:rsidR="00266EB3" w:rsidRDefault="00000000">
      <w:pPr>
        <w:pStyle w:val="ListParagraph"/>
        <w:numPr>
          <w:ilvl w:val="1"/>
          <w:numId w:val="17"/>
        </w:numPr>
        <w:tabs>
          <w:tab w:val="left" w:pos="841"/>
        </w:tabs>
        <w:spacing w:before="205"/>
        <w:ind w:left="840" w:hanging="361"/>
        <w:jc w:val="left"/>
        <w:rPr>
          <w:sz w:val="24"/>
        </w:rPr>
      </w:pPr>
      <w:r>
        <w:rPr>
          <w:color w:val="221F1F"/>
          <w:sz w:val="24"/>
        </w:rPr>
        <w:t>Software</w:t>
      </w:r>
      <w:r>
        <w:rPr>
          <w:color w:val="221F1F"/>
          <w:spacing w:val="-1"/>
          <w:sz w:val="24"/>
        </w:rPr>
        <w:t xml:space="preserve"> </w:t>
      </w:r>
      <w:r>
        <w:rPr>
          <w:color w:val="221F1F"/>
          <w:sz w:val="24"/>
        </w:rPr>
        <w:t>will indicate how</w:t>
      </w:r>
      <w:r>
        <w:rPr>
          <w:color w:val="221F1F"/>
          <w:spacing w:val="-2"/>
          <w:sz w:val="24"/>
        </w:rPr>
        <w:t xml:space="preserve"> </w:t>
      </w:r>
      <w:r>
        <w:rPr>
          <w:color w:val="221F1F"/>
          <w:sz w:val="24"/>
        </w:rPr>
        <w:t>deep to drill</w:t>
      </w:r>
    </w:p>
    <w:p w14:paraId="7BC3D4C3" w14:textId="77777777" w:rsidR="00266EB3" w:rsidRDefault="00000000">
      <w:pPr>
        <w:pStyle w:val="BodyText"/>
        <w:spacing w:before="7"/>
        <w:rPr>
          <w:sz w:val="26"/>
        </w:rPr>
      </w:pPr>
      <w:r>
        <w:pict w14:anchorId="36990C9B">
          <v:group id="_x0000_s2051" style="position:absolute;margin-left:227.15pt;margin-top:17pt;width:213pt;height:117pt;z-index:-15630848;mso-wrap-distance-left:0;mso-wrap-distance-right:0;mso-position-horizontal-relative:page" coordorigin="4543,340" coordsize="4260,2340">
            <v:shape id="_x0000_s2053" type="#_x0000_t75" style="position:absolute;left:4543;top:340;width:2574;height:2340">
              <v:imagedata r:id="rId281" o:title=""/>
            </v:shape>
            <v:shape id="_x0000_s2052" type="#_x0000_t75" style="position:absolute;left:7123;top:400;width:1680;height:2270">
              <v:imagedata r:id="rId282" o:title=""/>
            </v:shape>
            <w10:wrap type="topAndBottom" anchorx="page"/>
          </v:group>
        </w:pict>
      </w:r>
    </w:p>
    <w:p w14:paraId="22C633A4" w14:textId="77777777" w:rsidR="00266EB3" w:rsidRDefault="00266EB3">
      <w:pPr>
        <w:rPr>
          <w:sz w:val="26"/>
        </w:rPr>
        <w:sectPr w:rsidR="00266EB3">
          <w:pgSz w:w="11910" w:h="16840"/>
          <w:pgMar w:top="1300" w:right="940" w:bottom="1400" w:left="1680" w:header="712" w:footer="1219" w:gutter="0"/>
          <w:cols w:space="720"/>
        </w:sectPr>
      </w:pPr>
    </w:p>
    <w:p w14:paraId="28B7E0F0" w14:textId="77777777" w:rsidR="00266EB3" w:rsidRDefault="00000000">
      <w:pPr>
        <w:pStyle w:val="BodyText"/>
        <w:spacing w:before="124" w:line="364" w:lineRule="auto"/>
        <w:ind w:left="1560" w:right="496" w:hanging="360"/>
        <w:jc w:val="both"/>
      </w:pPr>
      <w:r>
        <w:lastRenderedPageBreak/>
        <w:t>a.</w:t>
      </w:r>
      <w:r>
        <w:rPr>
          <w:spacing w:val="29"/>
        </w:rPr>
        <w:t xml:space="preserve"> </w:t>
      </w:r>
      <w:r>
        <w:t>On</w:t>
      </w:r>
      <w:r>
        <w:rPr>
          <w:spacing w:val="21"/>
        </w:rPr>
        <w:t xml:space="preserve"> </w:t>
      </w:r>
      <w:r>
        <w:t>this</w:t>
      </w:r>
      <w:r>
        <w:rPr>
          <w:spacing w:val="19"/>
        </w:rPr>
        <w:t xml:space="preserve"> </w:t>
      </w:r>
      <w:r>
        <w:t>picture</w:t>
      </w:r>
      <w:r>
        <w:rPr>
          <w:spacing w:val="20"/>
        </w:rPr>
        <w:t xml:space="preserve"> </w:t>
      </w:r>
      <w:r>
        <w:t>of</w:t>
      </w:r>
      <w:r>
        <w:rPr>
          <w:spacing w:val="20"/>
        </w:rPr>
        <w:t xml:space="preserve"> </w:t>
      </w:r>
      <w:r>
        <w:t>the</w:t>
      </w:r>
      <w:r>
        <w:rPr>
          <w:spacing w:val="18"/>
        </w:rPr>
        <w:t xml:space="preserve"> </w:t>
      </w:r>
      <w:r>
        <w:t>CBCT</w:t>
      </w:r>
      <w:r>
        <w:rPr>
          <w:spacing w:val="22"/>
        </w:rPr>
        <w:t xml:space="preserve"> </w:t>
      </w:r>
      <w:r>
        <w:t>we</w:t>
      </w:r>
      <w:r>
        <w:rPr>
          <w:spacing w:val="21"/>
        </w:rPr>
        <w:t xml:space="preserve"> </w:t>
      </w:r>
      <w:r>
        <w:t>have</w:t>
      </w:r>
      <w:r>
        <w:rPr>
          <w:spacing w:val="21"/>
        </w:rPr>
        <w:t xml:space="preserve"> </w:t>
      </w:r>
      <w:r>
        <w:t>determined</w:t>
      </w:r>
      <w:r>
        <w:rPr>
          <w:spacing w:val="21"/>
        </w:rPr>
        <w:t xml:space="preserve"> </w:t>
      </w:r>
      <w:r>
        <w:t>that</w:t>
      </w:r>
      <w:r>
        <w:rPr>
          <w:spacing w:val="20"/>
        </w:rPr>
        <w:t xml:space="preserve"> </w:t>
      </w:r>
      <w:r>
        <w:t>we</w:t>
      </w:r>
      <w:r>
        <w:rPr>
          <w:spacing w:val="21"/>
        </w:rPr>
        <w:t xml:space="preserve"> </w:t>
      </w:r>
      <w:r>
        <w:t>will</w:t>
      </w:r>
      <w:r>
        <w:rPr>
          <w:spacing w:val="19"/>
        </w:rPr>
        <w:t xml:space="preserve"> </w:t>
      </w:r>
      <w:r>
        <w:t>have</w:t>
      </w:r>
      <w:r>
        <w:rPr>
          <w:spacing w:val="-62"/>
        </w:rPr>
        <w:t xml:space="preserve"> </w:t>
      </w:r>
      <w:r>
        <w:t>to drill approximately 14mm for us to locate the canal.</w:t>
      </w:r>
      <w:r>
        <w:rPr>
          <w:spacing w:val="1"/>
        </w:rPr>
        <w:t xml:space="preserve"> </w:t>
      </w:r>
      <w:r>
        <w:t>B. On this</w:t>
      </w:r>
      <w:r>
        <w:rPr>
          <w:spacing w:val="1"/>
        </w:rPr>
        <w:t xml:space="preserve"> </w:t>
      </w:r>
      <w:r>
        <w:t>Periapical Digital Radiograph we confirm that the canal becomes</w:t>
      </w:r>
      <w:r>
        <w:rPr>
          <w:spacing w:val="1"/>
        </w:rPr>
        <w:t xml:space="preserve"> </w:t>
      </w:r>
      <w:r>
        <w:t>visible</w:t>
      </w:r>
      <w:r>
        <w:rPr>
          <w:spacing w:val="1"/>
        </w:rPr>
        <w:t xml:space="preserve"> </w:t>
      </w:r>
      <w:r>
        <w:t>at</w:t>
      </w:r>
      <w:r>
        <w:rPr>
          <w:spacing w:val="2"/>
        </w:rPr>
        <w:t xml:space="preserve"> </w:t>
      </w:r>
      <w:r>
        <w:t>around</w:t>
      </w:r>
      <w:r>
        <w:rPr>
          <w:spacing w:val="2"/>
        </w:rPr>
        <w:t xml:space="preserve"> </w:t>
      </w:r>
      <w:r>
        <w:t>14mm</w:t>
      </w:r>
      <w:r>
        <w:rPr>
          <w:spacing w:val="2"/>
        </w:rPr>
        <w:t xml:space="preserve"> </w:t>
      </w:r>
      <w:r>
        <w:t>into</w:t>
      </w:r>
      <w:r>
        <w:rPr>
          <w:spacing w:val="2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tooth,</w:t>
      </w:r>
      <w:r>
        <w:rPr>
          <w:spacing w:val="7"/>
        </w:rPr>
        <w:t xml:space="preserve"> </w:t>
      </w:r>
      <w:r>
        <w:t>same</w:t>
      </w:r>
      <w:r>
        <w:rPr>
          <w:spacing w:val="-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on the</w:t>
      </w:r>
      <w:r>
        <w:rPr>
          <w:spacing w:val="2"/>
        </w:rPr>
        <w:t xml:space="preserve"> </w:t>
      </w:r>
      <w:r>
        <w:t>CBCT.</w:t>
      </w:r>
    </w:p>
    <w:p w14:paraId="313D202B" w14:textId="77777777" w:rsidR="00266EB3" w:rsidRDefault="00000000">
      <w:pPr>
        <w:pStyle w:val="ListParagraph"/>
        <w:numPr>
          <w:ilvl w:val="1"/>
          <w:numId w:val="17"/>
        </w:numPr>
        <w:tabs>
          <w:tab w:val="left" w:pos="841"/>
        </w:tabs>
        <w:spacing w:before="204"/>
        <w:ind w:left="840" w:hanging="361"/>
        <w:jc w:val="both"/>
        <w:rPr>
          <w:sz w:val="24"/>
        </w:rPr>
      </w:pPr>
      <w:r>
        <w:rPr>
          <w:color w:val="221F1F"/>
          <w:sz w:val="24"/>
        </w:rPr>
        <w:t>Call the</w:t>
      </w:r>
      <w:r>
        <w:rPr>
          <w:color w:val="221F1F"/>
          <w:spacing w:val="-1"/>
          <w:sz w:val="24"/>
        </w:rPr>
        <w:t xml:space="preserve"> </w:t>
      </w:r>
      <w:r>
        <w:rPr>
          <w:color w:val="221F1F"/>
          <w:sz w:val="24"/>
        </w:rPr>
        <w:t>patient</w:t>
      </w:r>
    </w:p>
    <w:p w14:paraId="1107E851" w14:textId="77777777" w:rsidR="00266EB3" w:rsidRDefault="00266EB3">
      <w:pPr>
        <w:pStyle w:val="BodyText"/>
        <w:spacing w:before="3"/>
        <w:rPr>
          <w:sz w:val="30"/>
        </w:rPr>
      </w:pPr>
    </w:p>
    <w:p w14:paraId="776824F8" w14:textId="77777777" w:rsidR="00266EB3" w:rsidRDefault="00000000">
      <w:pPr>
        <w:pStyle w:val="ListParagraph"/>
        <w:numPr>
          <w:ilvl w:val="1"/>
          <w:numId w:val="17"/>
        </w:numPr>
        <w:tabs>
          <w:tab w:val="left" w:pos="841"/>
        </w:tabs>
        <w:spacing w:before="1" w:line="364" w:lineRule="auto"/>
        <w:ind w:left="840" w:right="494"/>
        <w:jc w:val="both"/>
        <w:rPr>
          <w:sz w:val="24"/>
        </w:rPr>
      </w:pPr>
      <w:r>
        <w:rPr>
          <w:color w:val="221F1F"/>
          <w:sz w:val="24"/>
        </w:rPr>
        <w:t>Give Local anesthetic to enable the Navident system to track the patient’s</w:t>
      </w:r>
      <w:r>
        <w:rPr>
          <w:color w:val="221F1F"/>
          <w:spacing w:val="1"/>
          <w:sz w:val="24"/>
        </w:rPr>
        <w:t xml:space="preserve"> </w:t>
      </w:r>
      <w:r>
        <w:rPr>
          <w:color w:val="221F1F"/>
          <w:sz w:val="24"/>
        </w:rPr>
        <w:t>maxilla, an optical tracking tag (“Head-Tracker”) should be secured on the</w:t>
      </w:r>
      <w:r>
        <w:rPr>
          <w:color w:val="221F1F"/>
          <w:spacing w:val="1"/>
          <w:sz w:val="24"/>
        </w:rPr>
        <w:t xml:space="preserve"> </w:t>
      </w:r>
      <w:r>
        <w:rPr>
          <w:color w:val="221F1F"/>
          <w:sz w:val="24"/>
        </w:rPr>
        <w:t>patient’s head. The black and white pattern on the tag is recognized and</w:t>
      </w:r>
      <w:r>
        <w:rPr>
          <w:color w:val="221F1F"/>
          <w:spacing w:val="1"/>
          <w:sz w:val="24"/>
        </w:rPr>
        <w:t xml:space="preserve"> </w:t>
      </w:r>
      <w:r>
        <w:rPr>
          <w:color w:val="221F1F"/>
          <w:sz w:val="24"/>
        </w:rPr>
        <w:t>being constantly tracked by the system’s optical tracking sensor, providing</w:t>
      </w:r>
      <w:r>
        <w:rPr>
          <w:color w:val="221F1F"/>
          <w:spacing w:val="1"/>
          <w:sz w:val="24"/>
        </w:rPr>
        <w:t xml:space="preserve"> </w:t>
      </w:r>
      <w:r>
        <w:rPr>
          <w:color w:val="221F1F"/>
          <w:sz w:val="24"/>
        </w:rPr>
        <w:t>the</w:t>
      </w:r>
      <w:r>
        <w:rPr>
          <w:color w:val="221F1F"/>
          <w:spacing w:val="1"/>
          <w:sz w:val="24"/>
        </w:rPr>
        <w:t xml:space="preserve"> </w:t>
      </w:r>
      <w:r>
        <w:rPr>
          <w:color w:val="221F1F"/>
          <w:sz w:val="24"/>
        </w:rPr>
        <w:t>system</w:t>
      </w:r>
      <w:r>
        <w:rPr>
          <w:color w:val="221F1F"/>
          <w:spacing w:val="1"/>
          <w:sz w:val="24"/>
        </w:rPr>
        <w:t xml:space="preserve"> </w:t>
      </w:r>
      <w:r>
        <w:rPr>
          <w:color w:val="221F1F"/>
          <w:sz w:val="24"/>
        </w:rPr>
        <w:t>with</w:t>
      </w:r>
      <w:r>
        <w:rPr>
          <w:color w:val="221F1F"/>
          <w:spacing w:val="1"/>
          <w:sz w:val="24"/>
        </w:rPr>
        <w:t xml:space="preserve"> </w:t>
      </w:r>
      <w:r>
        <w:rPr>
          <w:color w:val="221F1F"/>
          <w:sz w:val="24"/>
        </w:rPr>
        <w:t>the accurate</w:t>
      </w:r>
      <w:r>
        <w:rPr>
          <w:color w:val="221F1F"/>
          <w:spacing w:val="1"/>
          <w:sz w:val="24"/>
        </w:rPr>
        <w:t xml:space="preserve"> </w:t>
      </w:r>
      <w:r>
        <w:rPr>
          <w:color w:val="221F1F"/>
          <w:sz w:val="24"/>
        </w:rPr>
        <w:t>position</w:t>
      </w:r>
      <w:r>
        <w:rPr>
          <w:color w:val="221F1F"/>
          <w:spacing w:val="1"/>
          <w:sz w:val="24"/>
        </w:rPr>
        <w:t xml:space="preserve"> </w:t>
      </w:r>
      <w:r>
        <w:rPr>
          <w:color w:val="221F1F"/>
          <w:sz w:val="24"/>
        </w:rPr>
        <w:t>of</w:t>
      </w:r>
      <w:r>
        <w:rPr>
          <w:color w:val="221F1F"/>
          <w:spacing w:val="63"/>
          <w:sz w:val="24"/>
        </w:rPr>
        <w:t xml:space="preserve"> </w:t>
      </w:r>
      <w:r>
        <w:rPr>
          <w:color w:val="221F1F"/>
          <w:sz w:val="24"/>
        </w:rPr>
        <w:t>the patient’s</w:t>
      </w:r>
      <w:r>
        <w:rPr>
          <w:color w:val="221F1F"/>
          <w:spacing w:val="64"/>
          <w:sz w:val="24"/>
        </w:rPr>
        <w:t xml:space="preserve"> </w:t>
      </w:r>
      <w:r>
        <w:rPr>
          <w:color w:val="221F1F"/>
          <w:sz w:val="24"/>
        </w:rPr>
        <w:t>jaw at any time</w:t>
      </w:r>
      <w:r>
        <w:rPr>
          <w:color w:val="221F1F"/>
          <w:spacing w:val="1"/>
          <w:sz w:val="24"/>
        </w:rPr>
        <w:t xml:space="preserve"> </w:t>
      </w:r>
      <w:r>
        <w:rPr>
          <w:color w:val="221F1F"/>
          <w:sz w:val="24"/>
        </w:rPr>
        <w:t>during the procedure. The patient’s Jaw is represented on the Navident’s</w:t>
      </w:r>
      <w:r>
        <w:rPr>
          <w:color w:val="221F1F"/>
          <w:spacing w:val="1"/>
          <w:sz w:val="24"/>
        </w:rPr>
        <w:t xml:space="preserve"> </w:t>
      </w:r>
      <w:r>
        <w:rPr>
          <w:color w:val="221F1F"/>
          <w:sz w:val="24"/>
        </w:rPr>
        <w:t>screen</w:t>
      </w:r>
      <w:r>
        <w:rPr>
          <w:color w:val="221F1F"/>
          <w:spacing w:val="1"/>
          <w:sz w:val="24"/>
        </w:rPr>
        <w:t xml:space="preserve"> </w:t>
      </w:r>
      <w:r>
        <w:rPr>
          <w:color w:val="221F1F"/>
          <w:sz w:val="24"/>
        </w:rPr>
        <w:t>by</w:t>
      </w:r>
      <w:r>
        <w:rPr>
          <w:color w:val="221F1F"/>
          <w:spacing w:val="1"/>
          <w:sz w:val="24"/>
        </w:rPr>
        <w:t xml:space="preserve"> </w:t>
      </w:r>
      <w:r>
        <w:rPr>
          <w:color w:val="221F1F"/>
          <w:sz w:val="24"/>
        </w:rPr>
        <w:t>its</w:t>
      </w:r>
      <w:r>
        <w:rPr>
          <w:color w:val="221F1F"/>
          <w:spacing w:val="1"/>
          <w:sz w:val="24"/>
        </w:rPr>
        <w:t xml:space="preserve"> </w:t>
      </w:r>
      <w:r>
        <w:rPr>
          <w:color w:val="221F1F"/>
          <w:sz w:val="24"/>
        </w:rPr>
        <w:t>CBCT</w:t>
      </w:r>
      <w:r>
        <w:rPr>
          <w:color w:val="221F1F"/>
          <w:spacing w:val="1"/>
          <w:sz w:val="24"/>
        </w:rPr>
        <w:t xml:space="preserve"> </w:t>
      </w:r>
      <w:r>
        <w:rPr>
          <w:color w:val="221F1F"/>
          <w:sz w:val="24"/>
        </w:rPr>
        <w:t>image,</w:t>
      </w:r>
      <w:r>
        <w:rPr>
          <w:color w:val="221F1F"/>
          <w:spacing w:val="1"/>
          <w:sz w:val="24"/>
        </w:rPr>
        <w:t xml:space="preserve"> </w:t>
      </w:r>
      <w:r>
        <w:rPr>
          <w:color w:val="221F1F"/>
          <w:sz w:val="24"/>
        </w:rPr>
        <w:t>functioning</w:t>
      </w:r>
      <w:r>
        <w:rPr>
          <w:color w:val="221F1F"/>
          <w:spacing w:val="1"/>
          <w:sz w:val="24"/>
        </w:rPr>
        <w:t xml:space="preserve"> </w:t>
      </w:r>
      <w:r>
        <w:rPr>
          <w:color w:val="221F1F"/>
          <w:sz w:val="24"/>
        </w:rPr>
        <w:t>as</w:t>
      </w:r>
      <w:r>
        <w:rPr>
          <w:color w:val="221F1F"/>
          <w:spacing w:val="1"/>
          <w:sz w:val="24"/>
        </w:rPr>
        <w:t xml:space="preserve"> </w:t>
      </w:r>
      <w:r>
        <w:rPr>
          <w:color w:val="221F1F"/>
          <w:sz w:val="24"/>
        </w:rPr>
        <w:t>a</w:t>
      </w:r>
      <w:r>
        <w:rPr>
          <w:color w:val="221F1F"/>
          <w:spacing w:val="1"/>
          <w:sz w:val="24"/>
        </w:rPr>
        <w:t xml:space="preserve"> </w:t>
      </w:r>
      <w:r>
        <w:rPr>
          <w:color w:val="221F1F"/>
          <w:sz w:val="24"/>
        </w:rPr>
        <w:t>map,</w:t>
      </w:r>
      <w:r>
        <w:rPr>
          <w:color w:val="221F1F"/>
          <w:spacing w:val="1"/>
          <w:sz w:val="24"/>
        </w:rPr>
        <w:t xml:space="preserve"> </w:t>
      </w:r>
      <w:r>
        <w:rPr>
          <w:color w:val="221F1F"/>
          <w:sz w:val="24"/>
        </w:rPr>
        <w:t>with</w:t>
      </w:r>
      <w:r>
        <w:rPr>
          <w:color w:val="221F1F"/>
          <w:spacing w:val="1"/>
          <w:sz w:val="24"/>
        </w:rPr>
        <w:t xml:space="preserve"> </w:t>
      </w:r>
      <w:r>
        <w:rPr>
          <w:color w:val="221F1F"/>
          <w:sz w:val="24"/>
        </w:rPr>
        <w:t>the</w:t>
      </w:r>
      <w:r>
        <w:rPr>
          <w:color w:val="221F1F"/>
          <w:spacing w:val="1"/>
          <w:sz w:val="24"/>
        </w:rPr>
        <w:t xml:space="preserve"> </w:t>
      </w:r>
      <w:r>
        <w:rPr>
          <w:color w:val="221F1F"/>
          <w:sz w:val="24"/>
        </w:rPr>
        <w:t>operator’s</w:t>
      </w:r>
      <w:r>
        <w:rPr>
          <w:color w:val="221F1F"/>
          <w:spacing w:val="-61"/>
          <w:sz w:val="24"/>
        </w:rPr>
        <w:t xml:space="preserve"> </w:t>
      </w:r>
      <w:r>
        <w:rPr>
          <w:color w:val="221F1F"/>
          <w:sz w:val="24"/>
        </w:rPr>
        <w:t>instrument, such</w:t>
      </w:r>
      <w:r>
        <w:rPr>
          <w:color w:val="221F1F"/>
          <w:spacing w:val="1"/>
          <w:sz w:val="24"/>
        </w:rPr>
        <w:t xml:space="preserve"> </w:t>
      </w:r>
      <w:r>
        <w:rPr>
          <w:color w:val="221F1F"/>
          <w:sz w:val="24"/>
        </w:rPr>
        <w:t>as</w:t>
      </w:r>
      <w:r>
        <w:rPr>
          <w:color w:val="221F1F"/>
          <w:spacing w:val="2"/>
          <w:sz w:val="24"/>
        </w:rPr>
        <w:t xml:space="preserve"> </w:t>
      </w:r>
      <w:r>
        <w:rPr>
          <w:color w:val="221F1F"/>
          <w:sz w:val="24"/>
        </w:rPr>
        <w:t>a</w:t>
      </w:r>
      <w:r>
        <w:rPr>
          <w:color w:val="221F1F"/>
          <w:spacing w:val="-1"/>
          <w:sz w:val="24"/>
        </w:rPr>
        <w:t xml:space="preserve"> </w:t>
      </w:r>
      <w:r>
        <w:rPr>
          <w:color w:val="221F1F"/>
          <w:sz w:val="24"/>
        </w:rPr>
        <w:t>drill,</w:t>
      </w:r>
      <w:r>
        <w:rPr>
          <w:color w:val="221F1F"/>
          <w:spacing w:val="3"/>
          <w:sz w:val="24"/>
        </w:rPr>
        <w:t xml:space="preserve"> </w:t>
      </w:r>
      <w:r>
        <w:rPr>
          <w:color w:val="221F1F"/>
          <w:sz w:val="24"/>
        </w:rPr>
        <w:t>superimposed</w:t>
      </w:r>
      <w:r>
        <w:rPr>
          <w:color w:val="221F1F"/>
          <w:spacing w:val="3"/>
          <w:sz w:val="24"/>
        </w:rPr>
        <w:t xml:space="preserve"> </w:t>
      </w:r>
      <w:r>
        <w:rPr>
          <w:color w:val="221F1F"/>
          <w:sz w:val="24"/>
        </w:rPr>
        <w:t>on</w:t>
      </w:r>
      <w:r>
        <w:rPr>
          <w:color w:val="221F1F"/>
          <w:spacing w:val="1"/>
          <w:sz w:val="24"/>
        </w:rPr>
        <w:t xml:space="preserve"> </w:t>
      </w:r>
      <w:r>
        <w:rPr>
          <w:color w:val="221F1F"/>
          <w:sz w:val="24"/>
        </w:rPr>
        <w:t>it.</w:t>
      </w:r>
    </w:p>
    <w:p w14:paraId="715F2B1D" w14:textId="77777777" w:rsidR="00266EB3" w:rsidRDefault="00000000">
      <w:pPr>
        <w:pStyle w:val="ListParagraph"/>
        <w:numPr>
          <w:ilvl w:val="1"/>
          <w:numId w:val="17"/>
        </w:numPr>
        <w:tabs>
          <w:tab w:val="left" w:pos="1201"/>
        </w:tabs>
        <w:spacing w:before="208" w:line="364" w:lineRule="auto"/>
        <w:ind w:right="496"/>
        <w:jc w:val="both"/>
        <w:rPr>
          <w:sz w:val="24"/>
        </w:rPr>
      </w:pPr>
      <w:r>
        <w:rPr>
          <w:color w:val="221F1F"/>
          <w:sz w:val="24"/>
        </w:rPr>
        <w:t xml:space="preserve">Prior to starting the navigated access, the patient’s CBCT scan </w:t>
      </w:r>
      <w:proofErr w:type="gramStart"/>
      <w:r>
        <w:rPr>
          <w:color w:val="221F1F"/>
          <w:sz w:val="24"/>
        </w:rPr>
        <w:t>has to</w:t>
      </w:r>
      <w:proofErr w:type="gramEnd"/>
      <w:r>
        <w:rPr>
          <w:color w:val="221F1F"/>
          <w:spacing w:val="1"/>
          <w:sz w:val="24"/>
        </w:rPr>
        <w:t xml:space="preserve"> </w:t>
      </w:r>
      <w:r>
        <w:rPr>
          <w:color w:val="221F1F"/>
          <w:sz w:val="24"/>
        </w:rPr>
        <w:t>be</w:t>
      </w:r>
      <w:r>
        <w:rPr>
          <w:color w:val="221F1F"/>
          <w:spacing w:val="64"/>
          <w:sz w:val="24"/>
        </w:rPr>
        <w:t xml:space="preserve"> </w:t>
      </w:r>
      <w:r>
        <w:rPr>
          <w:color w:val="221F1F"/>
          <w:sz w:val="24"/>
        </w:rPr>
        <w:t>mapped</w:t>
      </w:r>
      <w:r>
        <w:rPr>
          <w:color w:val="221F1F"/>
          <w:spacing w:val="64"/>
          <w:sz w:val="24"/>
        </w:rPr>
        <w:t xml:space="preserve"> </w:t>
      </w:r>
      <w:r>
        <w:rPr>
          <w:color w:val="221F1F"/>
          <w:sz w:val="24"/>
        </w:rPr>
        <w:t>to</w:t>
      </w:r>
      <w:r>
        <w:rPr>
          <w:color w:val="221F1F"/>
          <w:spacing w:val="64"/>
          <w:sz w:val="24"/>
        </w:rPr>
        <w:t xml:space="preserve"> </w:t>
      </w:r>
      <w:r>
        <w:rPr>
          <w:color w:val="221F1F"/>
          <w:sz w:val="24"/>
        </w:rPr>
        <w:t>the</w:t>
      </w:r>
      <w:r>
        <w:rPr>
          <w:color w:val="221F1F"/>
          <w:spacing w:val="64"/>
          <w:sz w:val="24"/>
        </w:rPr>
        <w:t xml:space="preserve"> </w:t>
      </w:r>
      <w:r>
        <w:rPr>
          <w:color w:val="221F1F"/>
          <w:sz w:val="24"/>
        </w:rPr>
        <w:t xml:space="preserve">actual  </w:t>
      </w:r>
      <w:r>
        <w:rPr>
          <w:color w:val="221F1F"/>
          <w:spacing w:val="1"/>
          <w:sz w:val="24"/>
        </w:rPr>
        <w:t xml:space="preserve"> </w:t>
      </w:r>
      <w:r>
        <w:rPr>
          <w:color w:val="221F1F"/>
          <w:sz w:val="24"/>
        </w:rPr>
        <w:t xml:space="preserve">jaw.  </w:t>
      </w:r>
      <w:r>
        <w:rPr>
          <w:color w:val="221F1F"/>
          <w:spacing w:val="1"/>
          <w:sz w:val="24"/>
        </w:rPr>
        <w:t xml:space="preserve"> </w:t>
      </w:r>
      <w:r>
        <w:rPr>
          <w:color w:val="221F1F"/>
          <w:sz w:val="24"/>
        </w:rPr>
        <w:t xml:space="preserve">This  </w:t>
      </w:r>
      <w:r>
        <w:rPr>
          <w:color w:val="221F1F"/>
          <w:spacing w:val="1"/>
          <w:sz w:val="24"/>
        </w:rPr>
        <w:t xml:space="preserve"> </w:t>
      </w:r>
      <w:r>
        <w:rPr>
          <w:color w:val="221F1F"/>
          <w:sz w:val="24"/>
        </w:rPr>
        <w:t xml:space="preserve">process  </w:t>
      </w:r>
      <w:r>
        <w:rPr>
          <w:color w:val="221F1F"/>
          <w:spacing w:val="1"/>
          <w:sz w:val="24"/>
        </w:rPr>
        <w:t xml:space="preserve"> </w:t>
      </w:r>
      <w:r>
        <w:rPr>
          <w:color w:val="221F1F"/>
          <w:sz w:val="24"/>
        </w:rPr>
        <w:t xml:space="preserve">is  </w:t>
      </w:r>
      <w:r>
        <w:rPr>
          <w:color w:val="221F1F"/>
          <w:spacing w:val="1"/>
          <w:sz w:val="24"/>
        </w:rPr>
        <w:t xml:space="preserve"> </w:t>
      </w:r>
      <w:r>
        <w:rPr>
          <w:color w:val="221F1F"/>
          <w:sz w:val="24"/>
        </w:rPr>
        <w:t>called</w:t>
      </w:r>
      <w:r>
        <w:rPr>
          <w:color w:val="221F1F"/>
          <w:spacing w:val="1"/>
          <w:sz w:val="24"/>
        </w:rPr>
        <w:t xml:space="preserve"> </w:t>
      </w:r>
      <w:r>
        <w:rPr>
          <w:color w:val="221F1F"/>
          <w:sz w:val="24"/>
        </w:rPr>
        <w:t>Registration.</w:t>
      </w:r>
      <w:r>
        <w:rPr>
          <w:color w:val="221F1F"/>
          <w:spacing w:val="1"/>
          <w:sz w:val="24"/>
        </w:rPr>
        <w:t xml:space="preserve"> </w:t>
      </w:r>
      <w:r>
        <w:rPr>
          <w:color w:val="221F1F"/>
          <w:sz w:val="24"/>
        </w:rPr>
        <w:t>Navident</w:t>
      </w:r>
      <w:r>
        <w:rPr>
          <w:color w:val="221F1F"/>
          <w:spacing w:val="1"/>
          <w:sz w:val="24"/>
        </w:rPr>
        <w:t xml:space="preserve"> </w:t>
      </w:r>
      <w:r>
        <w:rPr>
          <w:color w:val="221F1F"/>
          <w:sz w:val="24"/>
        </w:rPr>
        <w:t>provides</w:t>
      </w:r>
      <w:r>
        <w:rPr>
          <w:color w:val="221F1F"/>
          <w:spacing w:val="1"/>
          <w:sz w:val="24"/>
        </w:rPr>
        <w:t xml:space="preserve"> </w:t>
      </w:r>
      <w:r>
        <w:rPr>
          <w:color w:val="221F1F"/>
          <w:sz w:val="24"/>
        </w:rPr>
        <w:t>an</w:t>
      </w:r>
      <w:r>
        <w:rPr>
          <w:color w:val="221F1F"/>
          <w:spacing w:val="1"/>
          <w:sz w:val="24"/>
        </w:rPr>
        <w:t xml:space="preserve"> </w:t>
      </w:r>
      <w:r>
        <w:rPr>
          <w:color w:val="221F1F"/>
          <w:sz w:val="24"/>
        </w:rPr>
        <w:t>alternative</w:t>
      </w:r>
      <w:r>
        <w:rPr>
          <w:color w:val="221F1F"/>
          <w:spacing w:val="1"/>
          <w:sz w:val="24"/>
        </w:rPr>
        <w:t xml:space="preserve"> </w:t>
      </w:r>
      <w:r>
        <w:rPr>
          <w:color w:val="221F1F"/>
          <w:sz w:val="24"/>
        </w:rPr>
        <w:t>registration</w:t>
      </w:r>
      <w:r>
        <w:rPr>
          <w:color w:val="221F1F"/>
          <w:spacing w:val="1"/>
          <w:sz w:val="24"/>
        </w:rPr>
        <w:t xml:space="preserve"> </w:t>
      </w:r>
      <w:r>
        <w:rPr>
          <w:color w:val="221F1F"/>
          <w:sz w:val="24"/>
        </w:rPr>
        <w:t>method,</w:t>
      </w:r>
      <w:r>
        <w:rPr>
          <w:color w:val="221F1F"/>
          <w:spacing w:val="1"/>
          <w:sz w:val="24"/>
        </w:rPr>
        <w:t xml:space="preserve"> </w:t>
      </w:r>
      <w:r>
        <w:rPr>
          <w:color w:val="221F1F"/>
          <w:sz w:val="24"/>
        </w:rPr>
        <w:t>called Trace Registration. This method does not require the use of an</w:t>
      </w:r>
      <w:r>
        <w:rPr>
          <w:color w:val="221F1F"/>
          <w:spacing w:val="1"/>
          <w:sz w:val="24"/>
        </w:rPr>
        <w:t xml:space="preserve"> </w:t>
      </w:r>
      <w:r>
        <w:rPr>
          <w:color w:val="221F1F"/>
          <w:sz w:val="24"/>
        </w:rPr>
        <w:t>artificial</w:t>
      </w:r>
      <w:r>
        <w:rPr>
          <w:color w:val="221F1F"/>
          <w:spacing w:val="1"/>
          <w:sz w:val="24"/>
        </w:rPr>
        <w:t xml:space="preserve"> </w:t>
      </w:r>
      <w:r>
        <w:rPr>
          <w:color w:val="221F1F"/>
          <w:sz w:val="24"/>
        </w:rPr>
        <w:t>fiducial</w:t>
      </w:r>
      <w:r>
        <w:rPr>
          <w:color w:val="221F1F"/>
          <w:spacing w:val="1"/>
          <w:sz w:val="24"/>
        </w:rPr>
        <w:t xml:space="preserve"> </w:t>
      </w:r>
      <w:r>
        <w:rPr>
          <w:color w:val="221F1F"/>
          <w:sz w:val="24"/>
        </w:rPr>
        <w:t>marker.</w:t>
      </w:r>
      <w:r>
        <w:rPr>
          <w:color w:val="221F1F"/>
          <w:spacing w:val="1"/>
          <w:sz w:val="24"/>
        </w:rPr>
        <w:t xml:space="preserve"> </w:t>
      </w:r>
      <w:proofErr w:type="gramStart"/>
      <w:r>
        <w:rPr>
          <w:color w:val="221F1F"/>
          <w:sz w:val="24"/>
        </w:rPr>
        <w:t>Instead</w:t>
      </w:r>
      <w:proofErr w:type="gramEnd"/>
      <w:r>
        <w:rPr>
          <w:color w:val="221F1F"/>
          <w:spacing w:val="1"/>
          <w:sz w:val="24"/>
        </w:rPr>
        <w:t xml:space="preserve"> </w:t>
      </w:r>
      <w:r>
        <w:rPr>
          <w:color w:val="221F1F"/>
          <w:sz w:val="24"/>
        </w:rPr>
        <w:t>it</w:t>
      </w:r>
      <w:r>
        <w:rPr>
          <w:color w:val="221F1F"/>
          <w:spacing w:val="1"/>
          <w:sz w:val="24"/>
        </w:rPr>
        <w:t xml:space="preserve"> </w:t>
      </w:r>
      <w:r>
        <w:rPr>
          <w:color w:val="221F1F"/>
          <w:sz w:val="24"/>
        </w:rPr>
        <w:t>utilizes</w:t>
      </w:r>
      <w:r>
        <w:rPr>
          <w:color w:val="221F1F"/>
          <w:spacing w:val="1"/>
          <w:sz w:val="24"/>
        </w:rPr>
        <w:t xml:space="preserve"> </w:t>
      </w:r>
      <w:r>
        <w:rPr>
          <w:color w:val="221F1F"/>
          <w:sz w:val="24"/>
        </w:rPr>
        <w:t>the</w:t>
      </w:r>
      <w:r>
        <w:rPr>
          <w:color w:val="221F1F"/>
          <w:spacing w:val="1"/>
          <w:sz w:val="24"/>
        </w:rPr>
        <w:t xml:space="preserve"> </w:t>
      </w:r>
      <w:r>
        <w:rPr>
          <w:color w:val="221F1F"/>
          <w:sz w:val="24"/>
        </w:rPr>
        <w:t>already</w:t>
      </w:r>
      <w:r>
        <w:rPr>
          <w:color w:val="221F1F"/>
          <w:spacing w:val="1"/>
          <w:sz w:val="24"/>
        </w:rPr>
        <w:t xml:space="preserve"> </w:t>
      </w:r>
      <w:r>
        <w:rPr>
          <w:color w:val="221F1F"/>
          <w:sz w:val="24"/>
        </w:rPr>
        <w:t>existing,</w:t>
      </w:r>
      <w:r>
        <w:rPr>
          <w:color w:val="221F1F"/>
          <w:spacing w:val="-61"/>
          <w:sz w:val="24"/>
        </w:rPr>
        <w:t xml:space="preserve"> </w:t>
      </w:r>
      <w:r>
        <w:rPr>
          <w:color w:val="221F1F"/>
          <w:sz w:val="24"/>
        </w:rPr>
        <w:t>radiographically distinct anatomical structures in the jaw, such as teeth,</w:t>
      </w:r>
      <w:r>
        <w:rPr>
          <w:color w:val="221F1F"/>
          <w:spacing w:val="-61"/>
          <w:sz w:val="24"/>
        </w:rPr>
        <w:t xml:space="preserve"> </w:t>
      </w:r>
      <w:r>
        <w:rPr>
          <w:color w:val="221F1F"/>
          <w:sz w:val="24"/>
        </w:rPr>
        <w:t>abutments and</w:t>
      </w:r>
      <w:r>
        <w:rPr>
          <w:color w:val="221F1F"/>
          <w:spacing w:val="1"/>
          <w:sz w:val="24"/>
        </w:rPr>
        <w:t xml:space="preserve"> </w:t>
      </w:r>
      <w:r>
        <w:rPr>
          <w:color w:val="221F1F"/>
          <w:sz w:val="24"/>
        </w:rPr>
        <w:t>even</w:t>
      </w:r>
      <w:r>
        <w:rPr>
          <w:color w:val="221F1F"/>
          <w:spacing w:val="7"/>
          <w:sz w:val="24"/>
        </w:rPr>
        <w:t xml:space="preserve"> </w:t>
      </w:r>
      <w:r>
        <w:rPr>
          <w:color w:val="221F1F"/>
          <w:sz w:val="24"/>
        </w:rPr>
        <w:t>bone.</w:t>
      </w:r>
    </w:p>
    <w:p w14:paraId="6B05DC76" w14:textId="77777777" w:rsidR="00266EB3" w:rsidRDefault="00000000">
      <w:pPr>
        <w:pStyle w:val="ListParagraph"/>
        <w:numPr>
          <w:ilvl w:val="1"/>
          <w:numId w:val="17"/>
        </w:numPr>
        <w:tabs>
          <w:tab w:val="left" w:pos="1201"/>
        </w:tabs>
        <w:spacing w:before="209" w:line="364" w:lineRule="auto"/>
        <w:ind w:right="494"/>
        <w:jc w:val="both"/>
        <w:rPr>
          <w:sz w:val="24"/>
        </w:rPr>
      </w:pPr>
      <w:r>
        <w:rPr>
          <w:color w:val="221F1F"/>
          <w:sz w:val="24"/>
        </w:rPr>
        <w:t>In the Navident software, three maxillary teeth will be marked on the</w:t>
      </w:r>
      <w:r>
        <w:rPr>
          <w:color w:val="221F1F"/>
          <w:spacing w:val="1"/>
          <w:sz w:val="24"/>
        </w:rPr>
        <w:t xml:space="preserve"> </w:t>
      </w:r>
      <w:r>
        <w:rPr>
          <w:color w:val="221F1F"/>
          <w:sz w:val="24"/>
        </w:rPr>
        <w:t>CBCT</w:t>
      </w:r>
      <w:r>
        <w:rPr>
          <w:color w:val="221F1F"/>
          <w:spacing w:val="1"/>
          <w:sz w:val="24"/>
        </w:rPr>
        <w:t xml:space="preserve"> </w:t>
      </w:r>
      <w:r>
        <w:rPr>
          <w:color w:val="221F1F"/>
          <w:sz w:val="24"/>
        </w:rPr>
        <w:t>scan. These teeth</w:t>
      </w:r>
      <w:r>
        <w:rPr>
          <w:color w:val="221F1F"/>
          <w:spacing w:val="1"/>
          <w:sz w:val="24"/>
        </w:rPr>
        <w:t xml:space="preserve"> </w:t>
      </w:r>
      <w:r>
        <w:rPr>
          <w:color w:val="221F1F"/>
          <w:sz w:val="24"/>
        </w:rPr>
        <w:t>surfaces</w:t>
      </w:r>
      <w:r>
        <w:rPr>
          <w:color w:val="221F1F"/>
          <w:spacing w:val="63"/>
          <w:sz w:val="24"/>
        </w:rPr>
        <w:t xml:space="preserve"> </w:t>
      </w:r>
      <w:proofErr w:type="gramStart"/>
      <w:r>
        <w:rPr>
          <w:color w:val="221F1F"/>
          <w:sz w:val="24"/>
        </w:rPr>
        <w:t>is</w:t>
      </w:r>
      <w:proofErr w:type="gramEnd"/>
      <w:r>
        <w:rPr>
          <w:color w:val="221F1F"/>
          <w:sz w:val="24"/>
        </w:rPr>
        <w:t xml:space="preserve"> then traced with a tracer tool that</w:t>
      </w:r>
      <w:r>
        <w:rPr>
          <w:color w:val="221F1F"/>
          <w:spacing w:val="-61"/>
          <w:sz w:val="24"/>
        </w:rPr>
        <w:t xml:space="preserve"> </w:t>
      </w:r>
      <w:r>
        <w:rPr>
          <w:color w:val="221F1F"/>
          <w:sz w:val="24"/>
        </w:rPr>
        <w:t>is also tracked by the Navident’s optical positioning sensor. During the</w:t>
      </w:r>
      <w:r>
        <w:rPr>
          <w:color w:val="221F1F"/>
          <w:spacing w:val="1"/>
          <w:sz w:val="24"/>
        </w:rPr>
        <w:t xml:space="preserve"> </w:t>
      </w:r>
      <w:r>
        <w:rPr>
          <w:color w:val="221F1F"/>
          <w:sz w:val="24"/>
        </w:rPr>
        <w:t>tracing, the system continuously samples and records points on the</w:t>
      </w:r>
      <w:r>
        <w:rPr>
          <w:color w:val="221F1F"/>
          <w:spacing w:val="1"/>
          <w:sz w:val="24"/>
        </w:rPr>
        <w:t xml:space="preserve"> </w:t>
      </w:r>
      <w:r>
        <w:rPr>
          <w:color w:val="221F1F"/>
          <w:sz w:val="24"/>
        </w:rPr>
        <w:t>traced teeth, which are then matched with the CBCT data, to register it</w:t>
      </w:r>
      <w:r>
        <w:rPr>
          <w:color w:val="221F1F"/>
          <w:spacing w:val="1"/>
          <w:sz w:val="24"/>
        </w:rPr>
        <w:t xml:space="preserve"> </w:t>
      </w:r>
      <w:r>
        <w:rPr>
          <w:color w:val="221F1F"/>
          <w:sz w:val="24"/>
        </w:rPr>
        <w:t>with the physical patient’s jaw. The whole process takes no more than</w:t>
      </w:r>
      <w:r>
        <w:rPr>
          <w:color w:val="221F1F"/>
          <w:spacing w:val="1"/>
          <w:sz w:val="24"/>
        </w:rPr>
        <w:t xml:space="preserve"> </w:t>
      </w:r>
      <w:r>
        <w:rPr>
          <w:color w:val="221F1F"/>
          <w:sz w:val="24"/>
        </w:rPr>
        <w:t>one</w:t>
      </w:r>
      <w:r>
        <w:rPr>
          <w:color w:val="221F1F"/>
          <w:spacing w:val="1"/>
          <w:sz w:val="24"/>
        </w:rPr>
        <w:t xml:space="preserve"> </w:t>
      </w:r>
      <w:r>
        <w:rPr>
          <w:color w:val="221F1F"/>
          <w:sz w:val="24"/>
        </w:rPr>
        <w:t>minute.</w:t>
      </w:r>
    </w:p>
    <w:p w14:paraId="5AE78E7B" w14:textId="77777777" w:rsidR="00266EB3" w:rsidRDefault="00000000">
      <w:pPr>
        <w:pStyle w:val="ListParagraph"/>
        <w:numPr>
          <w:ilvl w:val="1"/>
          <w:numId w:val="17"/>
        </w:numPr>
        <w:tabs>
          <w:tab w:val="left" w:pos="1201"/>
        </w:tabs>
        <w:spacing w:before="209" w:line="364" w:lineRule="auto"/>
        <w:ind w:right="499"/>
        <w:jc w:val="both"/>
        <w:rPr>
          <w:sz w:val="24"/>
        </w:rPr>
      </w:pPr>
      <w:r>
        <w:rPr>
          <w:color w:val="221F1F"/>
          <w:sz w:val="24"/>
        </w:rPr>
        <w:t>Following</w:t>
      </w:r>
      <w:r>
        <w:rPr>
          <w:color w:val="221F1F"/>
          <w:spacing w:val="1"/>
          <w:sz w:val="24"/>
        </w:rPr>
        <w:t xml:space="preserve"> </w:t>
      </w:r>
      <w:r>
        <w:rPr>
          <w:color w:val="221F1F"/>
          <w:sz w:val="24"/>
        </w:rPr>
        <w:t>this</w:t>
      </w:r>
      <w:r>
        <w:rPr>
          <w:color w:val="221F1F"/>
          <w:spacing w:val="1"/>
          <w:sz w:val="24"/>
        </w:rPr>
        <w:t xml:space="preserve"> </w:t>
      </w:r>
      <w:r>
        <w:rPr>
          <w:color w:val="221F1F"/>
          <w:sz w:val="24"/>
        </w:rPr>
        <w:t>step,</w:t>
      </w:r>
      <w:r>
        <w:rPr>
          <w:color w:val="221F1F"/>
          <w:spacing w:val="1"/>
          <w:sz w:val="24"/>
        </w:rPr>
        <w:t xml:space="preserve"> </w:t>
      </w:r>
      <w:r>
        <w:rPr>
          <w:color w:val="221F1F"/>
          <w:sz w:val="24"/>
        </w:rPr>
        <w:t>the</w:t>
      </w:r>
      <w:r>
        <w:rPr>
          <w:color w:val="221F1F"/>
          <w:spacing w:val="1"/>
          <w:sz w:val="24"/>
        </w:rPr>
        <w:t xml:space="preserve"> </w:t>
      </w:r>
      <w:r>
        <w:rPr>
          <w:color w:val="221F1F"/>
          <w:sz w:val="24"/>
        </w:rPr>
        <w:t>high-speed</w:t>
      </w:r>
      <w:r>
        <w:rPr>
          <w:color w:val="221F1F"/>
          <w:spacing w:val="1"/>
          <w:sz w:val="24"/>
        </w:rPr>
        <w:t xml:space="preserve"> </w:t>
      </w:r>
      <w:r>
        <w:rPr>
          <w:color w:val="221F1F"/>
          <w:sz w:val="24"/>
        </w:rPr>
        <w:t>handpiece,</w:t>
      </w:r>
      <w:r>
        <w:rPr>
          <w:color w:val="221F1F"/>
          <w:spacing w:val="1"/>
          <w:sz w:val="24"/>
        </w:rPr>
        <w:t xml:space="preserve"> </w:t>
      </w:r>
      <w:r>
        <w:rPr>
          <w:color w:val="221F1F"/>
          <w:sz w:val="24"/>
        </w:rPr>
        <w:t>also</w:t>
      </w:r>
      <w:r>
        <w:rPr>
          <w:color w:val="221F1F"/>
          <w:spacing w:val="1"/>
          <w:sz w:val="24"/>
        </w:rPr>
        <w:t xml:space="preserve"> </w:t>
      </w:r>
      <w:r>
        <w:rPr>
          <w:color w:val="221F1F"/>
          <w:sz w:val="24"/>
        </w:rPr>
        <w:t>tracked</w:t>
      </w:r>
      <w:r>
        <w:rPr>
          <w:color w:val="221F1F"/>
          <w:spacing w:val="1"/>
          <w:sz w:val="24"/>
        </w:rPr>
        <w:t xml:space="preserve"> </w:t>
      </w:r>
      <w:r>
        <w:rPr>
          <w:color w:val="221F1F"/>
          <w:sz w:val="24"/>
        </w:rPr>
        <w:t>by</w:t>
      </w:r>
      <w:r>
        <w:rPr>
          <w:color w:val="221F1F"/>
          <w:spacing w:val="1"/>
          <w:sz w:val="24"/>
        </w:rPr>
        <w:t xml:space="preserve"> </w:t>
      </w:r>
      <w:r>
        <w:rPr>
          <w:color w:val="221F1F"/>
          <w:sz w:val="24"/>
        </w:rPr>
        <w:t>the</w:t>
      </w:r>
      <w:r>
        <w:rPr>
          <w:color w:val="221F1F"/>
          <w:spacing w:val="-61"/>
          <w:sz w:val="24"/>
        </w:rPr>
        <w:t xml:space="preserve"> </w:t>
      </w:r>
      <w:r>
        <w:rPr>
          <w:color w:val="221F1F"/>
          <w:sz w:val="24"/>
        </w:rPr>
        <w:t>system, is calibrated in a short two-step process: the axis is calibrated</w:t>
      </w:r>
      <w:r>
        <w:rPr>
          <w:color w:val="221F1F"/>
          <w:spacing w:val="1"/>
          <w:sz w:val="24"/>
        </w:rPr>
        <w:t xml:space="preserve"> </w:t>
      </w:r>
      <w:r>
        <w:rPr>
          <w:color w:val="221F1F"/>
          <w:sz w:val="24"/>
        </w:rPr>
        <w:t>first,</w:t>
      </w:r>
      <w:r>
        <w:rPr>
          <w:color w:val="221F1F"/>
          <w:spacing w:val="11"/>
          <w:sz w:val="24"/>
        </w:rPr>
        <w:t xml:space="preserve"> </w:t>
      </w:r>
      <w:r>
        <w:rPr>
          <w:color w:val="221F1F"/>
          <w:sz w:val="24"/>
        </w:rPr>
        <w:t>followed</w:t>
      </w:r>
      <w:r>
        <w:rPr>
          <w:color w:val="221F1F"/>
          <w:spacing w:val="13"/>
          <w:sz w:val="24"/>
        </w:rPr>
        <w:t xml:space="preserve"> </w:t>
      </w:r>
      <w:r>
        <w:rPr>
          <w:color w:val="221F1F"/>
          <w:sz w:val="24"/>
        </w:rPr>
        <w:t>by</w:t>
      </w:r>
      <w:r>
        <w:rPr>
          <w:color w:val="221F1F"/>
          <w:spacing w:val="10"/>
          <w:sz w:val="24"/>
        </w:rPr>
        <w:t xml:space="preserve"> </w:t>
      </w:r>
      <w:r>
        <w:rPr>
          <w:color w:val="221F1F"/>
          <w:sz w:val="24"/>
        </w:rPr>
        <w:t>calibration</w:t>
      </w:r>
      <w:r>
        <w:rPr>
          <w:color w:val="221F1F"/>
          <w:spacing w:val="11"/>
          <w:sz w:val="24"/>
        </w:rPr>
        <w:t xml:space="preserve"> </w:t>
      </w:r>
      <w:r>
        <w:rPr>
          <w:color w:val="221F1F"/>
          <w:sz w:val="24"/>
        </w:rPr>
        <w:t>of</w:t>
      </w:r>
      <w:r>
        <w:rPr>
          <w:color w:val="221F1F"/>
          <w:spacing w:val="15"/>
          <w:sz w:val="24"/>
        </w:rPr>
        <w:t xml:space="preserve"> </w:t>
      </w:r>
      <w:r>
        <w:rPr>
          <w:color w:val="221F1F"/>
          <w:sz w:val="24"/>
        </w:rPr>
        <w:t>the</w:t>
      </w:r>
      <w:r>
        <w:rPr>
          <w:color w:val="221F1F"/>
          <w:spacing w:val="13"/>
          <w:sz w:val="24"/>
        </w:rPr>
        <w:t xml:space="preserve"> </w:t>
      </w:r>
      <w:r>
        <w:rPr>
          <w:color w:val="221F1F"/>
          <w:sz w:val="24"/>
        </w:rPr>
        <w:t>drill’s</w:t>
      </w:r>
      <w:r>
        <w:rPr>
          <w:color w:val="221F1F"/>
          <w:spacing w:val="12"/>
          <w:sz w:val="24"/>
        </w:rPr>
        <w:t xml:space="preserve"> </w:t>
      </w:r>
      <w:r>
        <w:rPr>
          <w:color w:val="221F1F"/>
          <w:sz w:val="24"/>
        </w:rPr>
        <w:t>tip.</w:t>
      </w:r>
      <w:r>
        <w:rPr>
          <w:color w:val="221F1F"/>
          <w:spacing w:val="11"/>
          <w:sz w:val="24"/>
        </w:rPr>
        <w:t xml:space="preserve"> </w:t>
      </w:r>
      <w:r>
        <w:rPr>
          <w:color w:val="221F1F"/>
          <w:sz w:val="24"/>
        </w:rPr>
        <w:t>This</w:t>
      </w:r>
      <w:r>
        <w:rPr>
          <w:color w:val="221F1F"/>
          <w:spacing w:val="12"/>
          <w:sz w:val="24"/>
        </w:rPr>
        <w:t xml:space="preserve"> </w:t>
      </w:r>
      <w:r>
        <w:rPr>
          <w:color w:val="221F1F"/>
          <w:sz w:val="24"/>
        </w:rPr>
        <w:t>lets</w:t>
      </w:r>
      <w:r>
        <w:rPr>
          <w:color w:val="221F1F"/>
          <w:spacing w:val="13"/>
          <w:sz w:val="24"/>
        </w:rPr>
        <w:t xml:space="preserve"> </w:t>
      </w:r>
      <w:r>
        <w:rPr>
          <w:color w:val="221F1F"/>
          <w:sz w:val="24"/>
        </w:rPr>
        <w:t>the</w:t>
      </w:r>
      <w:r>
        <w:rPr>
          <w:color w:val="221F1F"/>
          <w:spacing w:val="13"/>
          <w:sz w:val="24"/>
        </w:rPr>
        <w:t xml:space="preserve"> </w:t>
      </w:r>
      <w:r>
        <w:rPr>
          <w:color w:val="221F1F"/>
          <w:sz w:val="24"/>
        </w:rPr>
        <w:t>system</w:t>
      </w:r>
    </w:p>
    <w:p w14:paraId="0051E904" w14:textId="77777777" w:rsidR="00266EB3" w:rsidRDefault="00266EB3">
      <w:pPr>
        <w:spacing w:line="364" w:lineRule="auto"/>
        <w:jc w:val="both"/>
        <w:rPr>
          <w:sz w:val="24"/>
        </w:rPr>
        <w:sectPr w:rsidR="00266EB3">
          <w:pgSz w:w="11910" w:h="16840"/>
          <w:pgMar w:top="1300" w:right="940" w:bottom="1400" w:left="1680" w:header="712" w:footer="1219" w:gutter="0"/>
          <w:cols w:space="720"/>
        </w:sectPr>
      </w:pPr>
    </w:p>
    <w:p w14:paraId="6164FA3F" w14:textId="77777777" w:rsidR="00266EB3" w:rsidRDefault="00000000">
      <w:pPr>
        <w:pStyle w:val="BodyText"/>
        <w:spacing w:before="124" w:line="364" w:lineRule="auto"/>
        <w:ind w:left="1200" w:right="500"/>
        <w:jc w:val="both"/>
      </w:pPr>
      <w:r>
        <w:rPr>
          <w:color w:val="221F1F"/>
        </w:rPr>
        <w:lastRenderedPageBreak/>
        <w:t>continuously track the bur’s direction</w:t>
      </w:r>
      <w:r>
        <w:rPr>
          <w:color w:val="221F1F"/>
          <w:spacing w:val="63"/>
        </w:rPr>
        <w:t xml:space="preserve"> </w:t>
      </w:r>
      <w:r>
        <w:rPr>
          <w:color w:val="221F1F"/>
        </w:rPr>
        <w:t>and position, and</w:t>
      </w:r>
      <w:r>
        <w:rPr>
          <w:color w:val="221F1F"/>
          <w:spacing w:val="64"/>
        </w:rPr>
        <w:t xml:space="preserve"> </w:t>
      </w:r>
      <w:r>
        <w:rPr>
          <w:color w:val="221F1F"/>
        </w:rPr>
        <w:t>to report it to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the user</w:t>
      </w:r>
      <w:r>
        <w:rPr>
          <w:color w:val="221F1F"/>
          <w:spacing w:val="2"/>
        </w:rPr>
        <w:t xml:space="preserve"> </w:t>
      </w:r>
      <w:r>
        <w:rPr>
          <w:color w:val="221F1F"/>
        </w:rPr>
        <w:t>on</w:t>
      </w:r>
      <w:r>
        <w:rPr>
          <w:color w:val="221F1F"/>
          <w:spacing w:val="3"/>
        </w:rPr>
        <w:t xml:space="preserve"> </w:t>
      </w:r>
      <w:r>
        <w:rPr>
          <w:color w:val="221F1F"/>
        </w:rPr>
        <w:t>the</w:t>
      </w:r>
      <w:r>
        <w:rPr>
          <w:color w:val="221F1F"/>
          <w:spacing w:val="3"/>
        </w:rPr>
        <w:t xml:space="preserve"> </w:t>
      </w:r>
      <w:r>
        <w:rPr>
          <w:color w:val="221F1F"/>
        </w:rPr>
        <w:t>Navident</w:t>
      </w:r>
      <w:r>
        <w:rPr>
          <w:color w:val="221F1F"/>
          <w:spacing w:val="3"/>
        </w:rPr>
        <w:t xml:space="preserve"> </w:t>
      </w:r>
      <w:r>
        <w:rPr>
          <w:color w:val="221F1F"/>
        </w:rPr>
        <w:t>screen</w:t>
      </w:r>
    </w:p>
    <w:p w14:paraId="79E11AC7" w14:textId="77777777" w:rsidR="00266EB3" w:rsidRDefault="00000000">
      <w:pPr>
        <w:pStyle w:val="ListParagraph"/>
        <w:numPr>
          <w:ilvl w:val="1"/>
          <w:numId w:val="17"/>
        </w:numPr>
        <w:tabs>
          <w:tab w:val="left" w:pos="1201"/>
        </w:tabs>
        <w:spacing w:before="202" w:line="364" w:lineRule="auto"/>
        <w:ind w:right="503"/>
        <w:jc w:val="both"/>
        <w:rPr>
          <w:sz w:val="24"/>
        </w:rPr>
      </w:pPr>
      <w:r>
        <w:rPr>
          <w:color w:val="221F1F"/>
          <w:sz w:val="24"/>
        </w:rPr>
        <w:t>At this point an accuracy check was done by placing the tip of</w:t>
      </w:r>
      <w:r>
        <w:rPr>
          <w:color w:val="221F1F"/>
          <w:spacing w:val="63"/>
          <w:sz w:val="24"/>
        </w:rPr>
        <w:t xml:space="preserve"> </w:t>
      </w:r>
      <w:r>
        <w:rPr>
          <w:color w:val="221F1F"/>
          <w:sz w:val="24"/>
        </w:rPr>
        <w:t>the bur</w:t>
      </w:r>
      <w:r>
        <w:rPr>
          <w:color w:val="221F1F"/>
          <w:spacing w:val="1"/>
          <w:sz w:val="24"/>
        </w:rPr>
        <w:t xml:space="preserve"> </w:t>
      </w:r>
      <w:r>
        <w:rPr>
          <w:color w:val="221F1F"/>
          <w:sz w:val="24"/>
        </w:rPr>
        <w:t>on the tooth to be accessed to make sure that it corresponded to the</w:t>
      </w:r>
      <w:r>
        <w:rPr>
          <w:color w:val="221F1F"/>
          <w:spacing w:val="1"/>
          <w:sz w:val="24"/>
        </w:rPr>
        <w:t xml:space="preserve"> </w:t>
      </w:r>
      <w:r>
        <w:rPr>
          <w:color w:val="221F1F"/>
          <w:sz w:val="24"/>
        </w:rPr>
        <w:t>exact</w:t>
      </w:r>
      <w:r>
        <w:rPr>
          <w:color w:val="221F1F"/>
          <w:spacing w:val="2"/>
          <w:sz w:val="24"/>
        </w:rPr>
        <w:t xml:space="preserve"> </w:t>
      </w:r>
      <w:r>
        <w:rPr>
          <w:color w:val="221F1F"/>
          <w:sz w:val="24"/>
        </w:rPr>
        <w:t>point</w:t>
      </w:r>
      <w:r>
        <w:rPr>
          <w:color w:val="221F1F"/>
          <w:spacing w:val="1"/>
          <w:sz w:val="24"/>
        </w:rPr>
        <w:t xml:space="preserve"> </w:t>
      </w:r>
      <w:r>
        <w:rPr>
          <w:color w:val="221F1F"/>
          <w:sz w:val="24"/>
        </w:rPr>
        <w:t>on</w:t>
      </w:r>
      <w:r>
        <w:rPr>
          <w:color w:val="221F1F"/>
          <w:spacing w:val="1"/>
          <w:sz w:val="24"/>
        </w:rPr>
        <w:t xml:space="preserve"> </w:t>
      </w:r>
      <w:r>
        <w:rPr>
          <w:color w:val="221F1F"/>
          <w:sz w:val="24"/>
        </w:rPr>
        <w:t>the tooth</w:t>
      </w:r>
      <w:r>
        <w:rPr>
          <w:color w:val="221F1F"/>
          <w:spacing w:val="3"/>
          <w:sz w:val="24"/>
        </w:rPr>
        <w:t xml:space="preserve"> </w:t>
      </w:r>
      <w:r>
        <w:rPr>
          <w:color w:val="221F1F"/>
          <w:sz w:val="24"/>
        </w:rPr>
        <w:t>to</w:t>
      </w:r>
      <w:r>
        <w:rPr>
          <w:color w:val="221F1F"/>
          <w:spacing w:val="1"/>
          <w:sz w:val="24"/>
        </w:rPr>
        <w:t xml:space="preserve"> </w:t>
      </w:r>
      <w:r>
        <w:rPr>
          <w:color w:val="221F1F"/>
          <w:sz w:val="24"/>
        </w:rPr>
        <w:t>be</w:t>
      </w:r>
      <w:r>
        <w:rPr>
          <w:color w:val="221F1F"/>
          <w:spacing w:val="1"/>
          <w:sz w:val="24"/>
        </w:rPr>
        <w:t xml:space="preserve"> </w:t>
      </w:r>
      <w:r>
        <w:rPr>
          <w:color w:val="221F1F"/>
          <w:sz w:val="24"/>
        </w:rPr>
        <w:t>treated on</w:t>
      </w:r>
      <w:r>
        <w:rPr>
          <w:color w:val="221F1F"/>
          <w:spacing w:val="3"/>
          <w:sz w:val="24"/>
        </w:rPr>
        <w:t xml:space="preserve"> </w:t>
      </w:r>
      <w:r>
        <w:rPr>
          <w:color w:val="221F1F"/>
          <w:sz w:val="24"/>
        </w:rPr>
        <w:t>the</w:t>
      </w:r>
      <w:r>
        <w:rPr>
          <w:color w:val="221F1F"/>
          <w:spacing w:val="1"/>
          <w:sz w:val="24"/>
        </w:rPr>
        <w:t xml:space="preserve"> </w:t>
      </w:r>
      <w:r>
        <w:rPr>
          <w:color w:val="221F1F"/>
          <w:sz w:val="24"/>
        </w:rPr>
        <w:t>computer</w:t>
      </w:r>
      <w:r>
        <w:rPr>
          <w:color w:val="221F1F"/>
          <w:spacing w:val="2"/>
          <w:sz w:val="24"/>
        </w:rPr>
        <w:t xml:space="preserve"> </w:t>
      </w:r>
      <w:r>
        <w:rPr>
          <w:color w:val="221F1F"/>
          <w:sz w:val="24"/>
        </w:rPr>
        <w:t>screen.</w:t>
      </w:r>
    </w:p>
    <w:p w14:paraId="4BCD2EFE" w14:textId="77777777" w:rsidR="00266EB3" w:rsidRDefault="00000000">
      <w:pPr>
        <w:pStyle w:val="ListParagraph"/>
        <w:numPr>
          <w:ilvl w:val="1"/>
          <w:numId w:val="17"/>
        </w:numPr>
        <w:tabs>
          <w:tab w:val="left" w:pos="1201"/>
        </w:tabs>
        <w:spacing w:before="204" w:line="364" w:lineRule="auto"/>
        <w:ind w:right="499"/>
        <w:jc w:val="both"/>
        <w:rPr>
          <w:sz w:val="24"/>
        </w:rPr>
      </w:pPr>
      <w:r>
        <w:rPr>
          <w:color w:val="221F1F"/>
          <w:sz w:val="24"/>
        </w:rPr>
        <w:t>Once this was confirmed, the rubber dam is placed and access into the</w:t>
      </w:r>
      <w:r>
        <w:rPr>
          <w:color w:val="221F1F"/>
          <w:spacing w:val="1"/>
          <w:sz w:val="24"/>
        </w:rPr>
        <w:t xml:space="preserve"> </w:t>
      </w:r>
      <w:r>
        <w:rPr>
          <w:color w:val="221F1F"/>
          <w:sz w:val="24"/>
        </w:rPr>
        <w:t>tooth</w:t>
      </w:r>
      <w:r>
        <w:rPr>
          <w:color w:val="221F1F"/>
          <w:spacing w:val="63"/>
          <w:sz w:val="24"/>
        </w:rPr>
        <w:t xml:space="preserve"> </w:t>
      </w:r>
      <w:r>
        <w:rPr>
          <w:color w:val="221F1F"/>
          <w:sz w:val="24"/>
        </w:rPr>
        <w:t>is started with a small diamond bur. After initial access through</w:t>
      </w:r>
      <w:r>
        <w:rPr>
          <w:color w:val="221F1F"/>
          <w:spacing w:val="1"/>
          <w:sz w:val="24"/>
        </w:rPr>
        <w:t xml:space="preserve"> </w:t>
      </w:r>
      <w:r>
        <w:rPr>
          <w:color w:val="221F1F"/>
          <w:sz w:val="24"/>
        </w:rPr>
        <w:t>the tooth, we can then proceed to use a white 31 mm Munce Discovery</w:t>
      </w:r>
      <w:r>
        <w:rPr>
          <w:color w:val="221F1F"/>
          <w:spacing w:val="1"/>
          <w:sz w:val="24"/>
        </w:rPr>
        <w:t xml:space="preserve"> </w:t>
      </w:r>
      <w:r>
        <w:rPr>
          <w:color w:val="221F1F"/>
          <w:sz w:val="24"/>
        </w:rPr>
        <w:t>bur</w:t>
      </w:r>
      <w:r>
        <w:rPr>
          <w:color w:val="221F1F"/>
          <w:spacing w:val="1"/>
          <w:sz w:val="24"/>
        </w:rPr>
        <w:t xml:space="preserve"> </w:t>
      </w:r>
      <w:r>
        <w:rPr>
          <w:color w:val="221F1F"/>
          <w:sz w:val="24"/>
        </w:rPr>
        <w:t>(CJM</w:t>
      </w:r>
      <w:r>
        <w:rPr>
          <w:color w:val="221F1F"/>
          <w:spacing w:val="1"/>
          <w:sz w:val="24"/>
        </w:rPr>
        <w:t xml:space="preserve"> </w:t>
      </w:r>
      <w:r>
        <w:rPr>
          <w:color w:val="221F1F"/>
          <w:sz w:val="24"/>
        </w:rPr>
        <w:t>Engineering</w:t>
      </w:r>
      <w:r>
        <w:rPr>
          <w:color w:val="221F1F"/>
          <w:spacing w:val="1"/>
          <w:sz w:val="24"/>
        </w:rPr>
        <w:t xml:space="preserve"> </w:t>
      </w:r>
      <w:r>
        <w:rPr>
          <w:color w:val="221F1F"/>
          <w:sz w:val="24"/>
        </w:rPr>
        <w:t>Tech,</w:t>
      </w:r>
      <w:r>
        <w:rPr>
          <w:color w:val="221F1F"/>
          <w:spacing w:val="1"/>
          <w:sz w:val="24"/>
        </w:rPr>
        <w:t xml:space="preserve"> </w:t>
      </w:r>
      <w:r>
        <w:rPr>
          <w:color w:val="221F1F"/>
          <w:sz w:val="24"/>
        </w:rPr>
        <w:t>CA,</w:t>
      </w:r>
      <w:r>
        <w:rPr>
          <w:color w:val="221F1F"/>
          <w:spacing w:val="1"/>
          <w:sz w:val="24"/>
        </w:rPr>
        <w:t xml:space="preserve"> </w:t>
      </w:r>
      <w:r>
        <w:rPr>
          <w:color w:val="221F1F"/>
          <w:sz w:val="24"/>
        </w:rPr>
        <w:t>USA),</w:t>
      </w:r>
      <w:r>
        <w:rPr>
          <w:color w:val="221F1F"/>
          <w:spacing w:val="1"/>
          <w:sz w:val="24"/>
        </w:rPr>
        <w:t xml:space="preserve"> </w:t>
      </w:r>
      <w:r>
        <w:rPr>
          <w:color w:val="221F1F"/>
          <w:sz w:val="24"/>
        </w:rPr>
        <w:t>which</w:t>
      </w:r>
      <w:r>
        <w:rPr>
          <w:color w:val="221F1F"/>
          <w:spacing w:val="1"/>
          <w:sz w:val="24"/>
        </w:rPr>
        <w:t xml:space="preserve"> </w:t>
      </w:r>
      <w:r>
        <w:rPr>
          <w:color w:val="221F1F"/>
          <w:sz w:val="24"/>
        </w:rPr>
        <w:t>its</w:t>
      </w:r>
      <w:r>
        <w:rPr>
          <w:color w:val="221F1F"/>
          <w:spacing w:val="1"/>
          <w:sz w:val="24"/>
        </w:rPr>
        <w:t xml:space="preserve"> </w:t>
      </w:r>
      <w:r>
        <w:rPr>
          <w:color w:val="221F1F"/>
          <w:sz w:val="24"/>
        </w:rPr>
        <w:t>tip</w:t>
      </w:r>
      <w:r>
        <w:rPr>
          <w:color w:val="221F1F"/>
          <w:spacing w:val="1"/>
          <w:sz w:val="24"/>
        </w:rPr>
        <w:t xml:space="preserve"> </w:t>
      </w:r>
      <w:r>
        <w:rPr>
          <w:color w:val="221F1F"/>
          <w:sz w:val="24"/>
        </w:rPr>
        <w:t>had</w:t>
      </w:r>
      <w:r>
        <w:rPr>
          <w:color w:val="221F1F"/>
          <w:spacing w:val="63"/>
          <w:sz w:val="24"/>
        </w:rPr>
        <w:t xml:space="preserve"> </w:t>
      </w:r>
      <w:r>
        <w:rPr>
          <w:color w:val="221F1F"/>
          <w:sz w:val="24"/>
        </w:rPr>
        <w:t>been</w:t>
      </w:r>
      <w:r>
        <w:rPr>
          <w:color w:val="221F1F"/>
          <w:spacing w:val="1"/>
          <w:sz w:val="24"/>
        </w:rPr>
        <w:t xml:space="preserve"> </w:t>
      </w:r>
      <w:r>
        <w:rPr>
          <w:color w:val="221F1F"/>
          <w:sz w:val="24"/>
        </w:rPr>
        <w:t>calibrated and tracked, was then used to attempt to locate the calcified</w:t>
      </w:r>
      <w:r>
        <w:rPr>
          <w:color w:val="221F1F"/>
          <w:spacing w:val="1"/>
          <w:sz w:val="24"/>
        </w:rPr>
        <w:t xml:space="preserve"> </w:t>
      </w:r>
      <w:r>
        <w:rPr>
          <w:color w:val="221F1F"/>
          <w:sz w:val="24"/>
        </w:rPr>
        <w:t>canal. Changes in dentinal coloration could be seen via the microscope</w:t>
      </w:r>
      <w:r>
        <w:rPr>
          <w:color w:val="221F1F"/>
          <w:spacing w:val="-61"/>
          <w:sz w:val="24"/>
        </w:rPr>
        <w:t xml:space="preserve"> </w:t>
      </w:r>
      <w:r>
        <w:rPr>
          <w:color w:val="221F1F"/>
          <w:sz w:val="24"/>
        </w:rPr>
        <w:t>and these</w:t>
      </w:r>
      <w:r>
        <w:rPr>
          <w:color w:val="221F1F"/>
          <w:spacing w:val="2"/>
          <w:sz w:val="24"/>
        </w:rPr>
        <w:t xml:space="preserve"> </w:t>
      </w:r>
      <w:r>
        <w:rPr>
          <w:color w:val="221F1F"/>
          <w:sz w:val="24"/>
        </w:rPr>
        <w:t>served</w:t>
      </w:r>
      <w:r>
        <w:rPr>
          <w:color w:val="221F1F"/>
          <w:spacing w:val="2"/>
          <w:sz w:val="24"/>
        </w:rPr>
        <w:t xml:space="preserve"> </w:t>
      </w:r>
      <w:r>
        <w:rPr>
          <w:color w:val="221F1F"/>
          <w:sz w:val="24"/>
        </w:rPr>
        <w:t>as</w:t>
      </w:r>
      <w:r>
        <w:rPr>
          <w:color w:val="221F1F"/>
          <w:spacing w:val="-1"/>
          <w:sz w:val="24"/>
        </w:rPr>
        <w:t xml:space="preserve"> </w:t>
      </w:r>
      <w:r>
        <w:rPr>
          <w:color w:val="221F1F"/>
          <w:sz w:val="24"/>
        </w:rPr>
        <w:t>landmarks</w:t>
      </w:r>
      <w:r>
        <w:rPr>
          <w:color w:val="221F1F"/>
          <w:spacing w:val="-1"/>
          <w:sz w:val="24"/>
        </w:rPr>
        <w:t xml:space="preserve"> </w:t>
      </w:r>
      <w:r>
        <w:rPr>
          <w:color w:val="221F1F"/>
          <w:sz w:val="24"/>
        </w:rPr>
        <w:t>for</w:t>
      </w:r>
      <w:r>
        <w:rPr>
          <w:color w:val="221F1F"/>
          <w:spacing w:val="-1"/>
          <w:sz w:val="24"/>
        </w:rPr>
        <w:t xml:space="preserve"> </w:t>
      </w:r>
      <w:r>
        <w:rPr>
          <w:color w:val="221F1F"/>
          <w:sz w:val="24"/>
        </w:rPr>
        <w:t>us</w:t>
      </w:r>
      <w:r>
        <w:rPr>
          <w:color w:val="221F1F"/>
          <w:spacing w:val="2"/>
          <w:sz w:val="24"/>
        </w:rPr>
        <w:t xml:space="preserve"> </w:t>
      </w:r>
      <w:r>
        <w:rPr>
          <w:color w:val="221F1F"/>
          <w:sz w:val="24"/>
        </w:rPr>
        <w:t>to be able</w:t>
      </w:r>
      <w:r>
        <w:rPr>
          <w:color w:val="221F1F"/>
          <w:spacing w:val="2"/>
          <w:sz w:val="24"/>
        </w:rPr>
        <w:t xml:space="preserve"> </w:t>
      </w:r>
      <w:r>
        <w:rPr>
          <w:color w:val="221F1F"/>
          <w:sz w:val="24"/>
        </w:rPr>
        <w:t>to</w:t>
      </w:r>
      <w:r>
        <w:rPr>
          <w:color w:val="221F1F"/>
          <w:spacing w:val="1"/>
          <w:sz w:val="24"/>
        </w:rPr>
        <w:t xml:space="preserve"> </w:t>
      </w:r>
      <w:r>
        <w:rPr>
          <w:color w:val="221F1F"/>
          <w:sz w:val="24"/>
        </w:rPr>
        <w:t>locate</w:t>
      </w:r>
      <w:r>
        <w:rPr>
          <w:color w:val="221F1F"/>
          <w:spacing w:val="2"/>
          <w:sz w:val="24"/>
        </w:rPr>
        <w:t xml:space="preserve"> </w:t>
      </w:r>
      <w:r>
        <w:rPr>
          <w:color w:val="221F1F"/>
          <w:sz w:val="24"/>
        </w:rPr>
        <w:t>the</w:t>
      </w:r>
      <w:r>
        <w:rPr>
          <w:color w:val="221F1F"/>
          <w:spacing w:val="2"/>
          <w:sz w:val="24"/>
        </w:rPr>
        <w:t xml:space="preserve"> </w:t>
      </w:r>
      <w:r>
        <w:rPr>
          <w:color w:val="221F1F"/>
          <w:sz w:val="24"/>
        </w:rPr>
        <w:t>canal.</w:t>
      </w:r>
    </w:p>
    <w:p w14:paraId="199092EE" w14:textId="77777777" w:rsidR="00266EB3" w:rsidRDefault="00000000">
      <w:pPr>
        <w:pStyle w:val="ListParagraph"/>
        <w:numPr>
          <w:ilvl w:val="1"/>
          <w:numId w:val="17"/>
        </w:numPr>
        <w:tabs>
          <w:tab w:val="left" w:pos="1201"/>
        </w:tabs>
        <w:spacing w:before="209" w:line="364" w:lineRule="auto"/>
        <w:ind w:right="502"/>
        <w:jc w:val="both"/>
        <w:rPr>
          <w:sz w:val="24"/>
        </w:rPr>
      </w:pPr>
      <w:r>
        <w:rPr>
          <w:sz w:val="24"/>
        </w:rPr>
        <w:t>Drilling with considerable care and following the landmarks the canal is</w:t>
      </w:r>
      <w:r>
        <w:rPr>
          <w:spacing w:val="1"/>
          <w:sz w:val="24"/>
        </w:rPr>
        <w:t xml:space="preserve"> </w:t>
      </w:r>
      <w:r>
        <w:rPr>
          <w:sz w:val="24"/>
        </w:rPr>
        <w:t>finally</w:t>
      </w:r>
      <w:r>
        <w:rPr>
          <w:spacing w:val="-1"/>
          <w:sz w:val="24"/>
        </w:rPr>
        <w:t xml:space="preserve"> </w:t>
      </w:r>
      <w:r>
        <w:rPr>
          <w:sz w:val="24"/>
        </w:rPr>
        <w:t>located and negotiated</w:t>
      </w:r>
      <w:r>
        <w:rPr>
          <w:spacing w:val="2"/>
          <w:sz w:val="24"/>
        </w:rPr>
        <w:t xml:space="preserve"> </w:t>
      </w:r>
      <w:r>
        <w:rPr>
          <w:sz w:val="24"/>
        </w:rPr>
        <w:t>with</w:t>
      </w:r>
      <w:r>
        <w:rPr>
          <w:spacing w:val="2"/>
          <w:sz w:val="24"/>
        </w:rPr>
        <w:t xml:space="preserve"> </w:t>
      </w:r>
      <w:r>
        <w:rPr>
          <w:sz w:val="24"/>
        </w:rPr>
        <w:t>#08K</w:t>
      </w:r>
      <w:r>
        <w:rPr>
          <w:spacing w:val="3"/>
          <w:sz w:val="24"/>
        </w:rPr>
        <w:t xml:space="preserve"> </w:t>
      </w:r>
      <w:r>
        <w:rPr>
          <w:sz w:val="24"/>
        </w:rPr>
        <w:t>endodontic file.</w:t>
      </w:r>
    </w:p>
    <w:p w14:paraId="5A6160F8" w14:textId="77777777" w:rsidR="00266EB3" w:rsidRDefault="00000000">
      <w:pPr>
        <w:pStyle w:val="BodyText"/>
        <w:spacing w:before="1"/>
        <w:rPr>
          <w:sz w:val="14"/>
        </w:rPr>
      </w:pPr>
      <w:r>
        <w:rPr>
          <w:noProof/>
        </w:rPr>
        <w:drawing>
          <wp:anchor distT="0" distB="0" distL="0" distR="0" simplePos="0" relativeHeight="192" behindDoc="0" locked="0" layoutInCell="1" allowOverlap="1" wp14:anchorId="28855925" wp14:editId="1EB9BB2F">
            <wp:simplePos x="0" y="0"/>
            <wp:positionH relativeFrom="page">
              <wp:posOffset>2094229</wp:posOffset>
            </wp:positionH>
            <wp:positionV relativeFrom="paragraph">
              <wp:posOffset>126273</wp:posOffset>
            </wp:positionV>
            <wp:extent cx="4286250" cy="2600325"/>
            <wp:effectExtent l="0" t="0" r="0" b="0"/>
            <wp:wrapTopAndBottom/>
            <wp:docPr id="477" name="image25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" name="image252.jpeg"/>
                    <pic:cNvPicPr/>
                  </pic:nvPicPr>
                  <pic:blipFill>
                    <a:blip r:embed="rId2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4D1DFE2" w14:textId="77777777" w:rsidR="00266EB3" w:rsidRDefault="00266EB3">
      <w:pPr>
        <w:pStyle w:val="BodyText"/>
        <w:spacing w:before="5"/>
        <w:rPr>
          <w:sz w:val="28"/>
        </w:rPr>
      </w:pPr>
    </w:p>
    <w:p w14:paraId="6286E07A" w14:textId="77777777" w:rsidR="00266EB3" w:rsidRDefault="00000000">
      <w:pPr>
        <w:spacing w:line="360" w:lineRule="auto"/>
        <w:ind w:left="631" w:right="651"/>
        <w:jc w:val="center"/>
        <w:rPr>
          <w:rFonts w:ascii="Arial" w:hAnsi="Arial"/>
          <w:b/>
          <w:sz w:val="24"/>
        </w:rPr>
      </w:pPr>
      <w:r>
        <w:rPr>
          <w:rFonts w:ascii="Arial" w:hAnsi="Arial"/>
          <w:b/>
          <w:color w:val="221F1F"/>
          <w:sz w:val="24"/>
        </w:rPr>
        <w:t>Fig 155 Navident navigation screen. Drill’s image (green) following the</w:t>
      </w:r>
      <w:r>
        <w:rPr>
          <w:rFonts w:ascii="Arial" w:hAnsi="Arial"/>
          <w:b/>
          <w:color w:val="221F1F"/>
          <w:spacing w:val="-64"/>
          <w:sz w:val="24"/>
        </w:rPr>
        <w:t xml:space="preserve"> </w:t>
      </w:r>
      <w:r>
        <w:rPr>
          <w:rFonts w:ascii="Arial" w:hAnsi="Arial"/>
          <w:b/>
          <w:color w:val="221F1F"/>
          <w:sz w:val="24"/>
        </w:rPr>
        <w:t>pre-planned path for locating the canal on the CBCT image in the</w:t>
      </w:r>
      <w:r>
        <w:rPr>
          <w:rFonts w:ascii="Arial" w:hAnsi="Arial"/>
          <w:b/>
          <w:color w:val="221F1F"/>
          <w:spacing w:val="1"/>
          <w:sz w:val="24"/>
        </w:rPr>
        <w:t xml:space="preserve"> </w:t>
      </w:r>
      <w:r>
        <w:rPr>
          <w:rFonts w:ascii="Arial" w:hAnsi="Arial"/>
          <w:b/>
          <w:color w:val="221F1F"/>
          <w:sz w:val="24"/>
        </w:rPr>
        <w:t>different</w:t>
      </w:r>
      <w:r>
        <w:rPr>
          <w:rFonts w:ascii="Arial" w:hAnsi="Arial"/>
          <w:b/>
          <w:color w:val="221F1F"/>
          <w:spacing w:val="-3"/>
          <w:sz w:val="24"/>
        </w:rPr>
        <w:t xml:space="preserve"> </w:t>
      </w:r>
      <w:r>
        <w:rPr>
          <w:rFonts w:ascii="Arial" w:hAnsi="Arial"/>
          <w:b/>
          <w:color w:val="221F1F"/>
          <w:sz w:val="24"/>
        </w:rPr>
        <w:t>views</w:t>
      </w:r>
      <w:proofErr w:type="gramStart"/>
      <w:r>
        <w:rPr>
          <w:rFonts w:ascii="Arial" w:hAnsi="Arial"/>
          <w:b/>
          <w:color w:val="221F1F"/>
          <w:spacing w:val="2"/>
          <w:sz w:val="24"/>
        </w:rPr>
        <w:t xml:space="preserve"> </w:t>
      </w:r>
      <w:r>
        <w:rPr>
          <w:rFonts w:ascii="Arial" w:hAnsi="Arial"/>
          <w:b/>
          <w:color w:val="221F1F"/>
          <w:sz w:val="24"/>
        </w:rPr>
        <w:t>All</w:t>
      </w:r>
      <w:proofErr w:type="gramEnd"/>
      <w:r>
        <w:rPr>
          <w:rFonts w:ascii="Arial" w:hAnsi="Arial"/>
          <w:b/>
          <w:color w:val="221F1F"/>
          <w:spacing w:val="-2"/>
          <w:sz w:val="24"/>
        </w:rPr>
        <w:t xml:space="preserve"> </w:t>
      </w:r>
      <w:r>
        <w:rPr>
          <w:rFonts w:ascii="Arial" w:hAnsi="Arial"/>
          <w:b/>
          <w:color w:val="221F1F"/>
          <w:sz w:val="24"/>
        </w:rPr>
        <w:t>the</w:t>
      </w:r>
      <w:r>
        <w:rPr>
          <w:rFonts w:ascii="Arial" w:hAnsi="Arial"/>
          <w:b/>
          <w:color w:val="221F1F"/>
          <w:spacing w:val="-1"/>
          <w:sz w:val="24"/>
        </w:rPr>
        <w:t xml:space="preserve"> </w:t>
      </w:r>
      <w:r>
        <w:rPr>
          <w:rFonts w:ascii="Arial" w:hAnsi="Arial"/>
          <w:b/>
          <w:color w:val="221F1F"/>
          <w:sz w:val="24"/>
        </w:rPr>
        <w:t>views</w:t>
      </w:r>
      <w:r>
        <w:rPr>
          <w:rFonts w:ascii="Arial" w:hAnsi="Arial"/>
          <w:b/>
          <w:color w:val="221F1F"/>
          <w:spacing w:val="-1"/>
          <w:sz w:val="24"/>
        </w:rPr>
        <w:t xml:space="preserve"> </w:t>
      </w:r>
      <w:r>
        <w:rPr>
          <w:rFonts w:ascii="Arial" w:hAnsi="Arial"/>
          <w:b/>
          <w:color w:val="221F1F"/>
          <w:sz w:val="24"/>
        </w:rPr>
        <w:t>on</w:t>
      </w:r>
      <w:r>
        <w:rPr>
          <w:rFonts w:ascii="Arial" w:hAnsi="Arial"/>
          <w:b/>
          <w:color w:val="221F1F"/>
          <w:spacing w:val="-2"/>
          <w:sz w:val="24"/>
        </w:rPr>
        <w:t xml:space="preserve"> </w:t>
      </w:r>
      <w:r>
        <w:rPr>
          <w:rFonts w:ascii="Arial" w:hAnsi="Arial"/>
          <w:b/>
          <w:color w:val="221F1F"/>
          <w:sz w:val="24"/>
        </w:rPr>
        <w:t>the</w:t>
      </w:r>
      <w:r>
        <w:rPr>
          <w:rFonts w:ascii="Arial" w:hAnsi="Arial"/>
          <w:b/>
          <w:color w:val="221F1F"/>
          <w:spacing w:val="-3"/>
          <w:sz w:val="24"/>
        </w:rPr>
        <w:t xml:space="preserve"> </w:t>
      </w:r>
      <w:r>
        <w:rPr>
          <w:rFonts w:ascii="Arial" w:hAnsi="Arial"/>
          <w:b/>
          <w:color w:val="221F1F"/>
          <w:sz w:val="24"/>
        </w:rPr>
        <w:t>screen</w:t>
      </w:r>
      <w:r>
        <w:rPr>
          <w:rFonts w:ascii="Arial" w:hAnsi="Arial"/>
          <w:b/>
          <w:color w:val="221F1F"/>
          <w:spacing w:val="-1"/>
          <w:sz w:val="24"/>
        </w:rPr>
        <w:t xml:space="preserve"> </w:t>
      </w:r>
      <w:r>
        <w:rPr>
          <w:rFonts w:ascii="Arial" w:hAnsi="Arial"/>
          <w:b/>
          <w:color w:val="221F1F"/>
          <w:sz w:val="24"/>
        </w:rPr>
        <w:t>show proper</w:t>
      </w:r>
      <w:r>
        <w:rPr>
          <w:rFonts w:ascii="Arial" w:hAnsi="Arial"/>
          <w:b/>
          <w:color w:val="221F1F"/>
          <w:spacing w:val="-3"/>
          <w:sz w:val="24"/>
        </w:rPr>
        <w:t xml:space="preserve"> </w:t>
      </w:r>
      <w:r>
        <w:rPr>
          <w:rFonts w:ascii="Arial" w:hAnsi="Arial"/>
          <w:b/>
          <w:color w:val="221F1F"/>
          <w:sz w:val="24"/>
        </w:rPr>
        <w:t>alignment.</w:t>
      </w:r>
    </w:p>
    <w:p w14:paraId="6B5EA06E" w14:textId="77777777" w:rsidR="00266EB3" w:rsidRDefault="00266EB3">
      <w:pPr>
        <w:spacing w:line="360" w:lineRule="auto"/>
        <w:jc w:val="center"/>
        <w:rPr>
          <w:rFonts w:ascii="Arial" w:hAnsi="Arial"/>
          <w:sz w:val="24"/>
        </w:rPr>
        <w:sectPr w:rsidR="00266EB3">
          <w:pgSz w:w="11910" w:h="16840"/>
          <w:pgMar w:top="1300" w:right="940" w:bottom="1400" w:left="1680" w:header="712" w:footer="1219" w:gutter="0"/>
          <w:cols w:space="720"/>
        </w:sectPr>
      </w:pPr>
    </w:p>
    <w:p w14:paraId="283D7C52" w14:textId="77777777" w:rsidR="00266EB3" w:rsidRDefault="00000000">
      <w:pPr>
        <w:spacing w:before="121"/>
        <w:ind w:left="480"/>
        <w:jc w:val="both"/>
        <w:rPr>
          <w:rFonts w:ascii="Arial"/>
          <w:b/>
          <w:sz w:val="24"/>
        </w:rPr>
      </w:pPr>
      <w:r>
        <w:rPr>
          <w:rFonts w:ascii="Arial"/>
          <w:b/>
          <w:sz w:val="24"/>
        </w:rPr>
        <w:lastRenderedPageBreak/>
        <w:t>Advantages</w:t>
      </w:r>
      <w:r>
        <w:rPr>
          <w:rFonts w:ascii="Arial"/>
          <w:b/>
          <w:spacing w:val="-3"/>
          <w:sz w:val="24"/>
        </w:rPr>
        <w:t xml:space="preserve"> </w:t>
      </w:r>
      <w:r>
        <w:rPr>
          <w:rFonts w:ascii="Arial"/>
          <w:b/>
          <w:sz w:val="24"/>
        </w:rPr>
        <w:t>of</w:t>
      </w:r>
      <w:r>
        <w:rPr>
          <w:rFonts w:ascii="Arial"/>
          <w:b/>
          <w:spacing w:val="-3"/>
          <w:sz w:val="24"/>
        </w:rPr>
        <w:t xml:space="preserve"> </w:t>
      </w:r>
      <w:r>
        <w:rPr>
          <w:rFonts w:ascii="Arial"/>
          <w:b/>
          <w:sz w:val="24"/>
        </w:rPr>
        <w:t>Dynamic</w:t>
      </w:r>
      <w:r>
        <w:rPr>
          <w:rFonts w:ascii="Arial"/>
          <w:b/>
          <w:spacing w:val="-2"/>
          <w:sz w:val="24"/>
        </w:rPr>
        <w:t xml:space="preserve"> </w:t>
      </w:r>
      <w:r>
        <w:rPr>
          <w:rFonts w:ascii="Arial"/>
          <w:b/>
          <w:sz w:val="24"/>
        </w:rPr>
        <w:t>Navigation</w:t>
      </w:r>
    </w:p>
    <w:p w14:paraId="59D7200B" w14:textId="77777777" w:rsidR="00266EB3" w:rsidRDefault="00266EB3">
      <w:pPr>
        <w:pStyle w:val="BodyText"/>
        <w:spacing w:before="9"/>
        <w:rPr>
          <w:rFonts w:ascii="Arial"/>
          <w:b/>
          <w:sz w:val="29"/>
        </w:rPr>
      </w:pPr>
    </w:p>
    <w:p w14:paraId="2CF52010" w14:textId="77777777" w:rsidR="00266EB3" w:rsidRDefault="00000000">
      <w:pPr>
        <w:pStyle w:val="BodyText"/>
        <w:spacing w:line="364" w:lineRule="auto"/>
        <w:ind w:left="480" w:right="496"/>
        <w:jc w:val="both"/>
      </w:pPr>
      <w:r>
        <w:t>Navident can calibrate and track both high-speed and low-speed driven burs,</w:t>
      </w:r>
      <w:r>
        <w:rPr>
          <w:spacing w:val="1"/>
        </w:rPr>
        <w:t xml:space="preserve"> </w:t>
      </w:r>
      <w:r>
        <w:t>piezotome saws and other rigid instruments such as osteotomes or even a</w:t>
      </w:r>
      <w:r>
        <w:rPr>
          <w:spacing w:val="1"/>
        </w:rPr>
        <w:t xml:space="preserve"> </w:t>
      </w:r>
      <w:r>
        <w:t>dental or an endodontic probe, enabling the clinician with the use of any such</w:t>
      </w:r>
      <w:r>
        <w:rPr>
          <w:spacing w:val="1"/>
        </w:rPr>
        <w:t xml:space="preserve"> </w:t>
      </w:r>
      <w:r>
        <w:t>device</w:t>
      </w:r>
      <w:r>
        <w:rPr>
          <w:spacing w:val="2"/>
        </w:rPr>
        <w:t xml:space="preserve"> </w:t>
      </w:r>
      <w:r>
        <w:t>for</w:t>
      </w:r>
      <w:r>
        <w:rPr>
          <w:spacing w:val="2"/>
        </w:rPr>
        <w:t xml:space="preserve"> </w:t>
      </w:r>
      <w:r>
        <w:t>access opening</w:t>
      </w:r>
      <w:r>
        <w:rPr>
          <w:spacing w:val="1"/>
        </w:rPr>
        <w:t xml:space="preserve"> </w:t>
      </w:r>
      <w:r>
        <w:t>and</w:t>
      </w:r>
      <w:r>
        <w:rPr>
          <w:spacing w:val="3"/>
        </w:rPr>
        <w:t xml:space="preserve"> </w:t>
      </w:r>
      <w:r>
        <w:t>surgical</w:t>
      </w:r>
      <w:r>
        <w:rPr>
          <w:spacing w:val="2"/>
        </w:rPr>
        <w:t xml:space="preserve"> </w:t>
      </w:r>
      <w:r>
        <w:t>procedures.</w:t>
      </w:r>
    </w:p>
    <w:p w14:paraId="52DBC606" w14:textId="77777777" w:rsidR="00266EB3" w:rsidRDefault="00000000">
      <w:pPr>
        <w:pStyle w:val="BodyText"/>
        <w:spacing w:before="203" w:line="364" w:lineRule="auto"/>
        <w:ind w:left="480" w:right="497"/>
        <w:jc w:val="both"/>
      </w:pPr>
      <w:r>
        <w:t>The Trace Registration method (commercially known as “TaP” = “Trace and</w:t>
      </w:r>
      <w:r>
        <w:rPr>
          <w:spacing w:val="1"/>
        </w:rPr>
        <w:t xml:space="preserve"> </w:t>
      </w:r>
      <w:r>
        <w:t>Place”) allows the dentist to register the CBCT scan to the patient by selecting</w:t>
      </w:r>
      <w:r>
        <w:rPr>
          <w:spacing w:val="-61"/>
        </w:rPr>
        <w:t xml:space="preserve"> </w:t>
      </w:r>
      <w:r>
        <w:t>three to six radiographically distinct, accessible landmarks on the screen, then</w:t>
      </w:r>
      <w:r>
        <w:rPr>
          <w:spacing w:val="-61"/>
        </w:rPr>
        <w:t xml:space="preserve"> </w:t>
      </w:r>
      <w:r>
        <w:t>tracing them in the patient’s mouth. This method eliminates the need for a</w:t>
      </w:r>
      <w:r>
        <w:rPr>
          <w:spacing w:val="1"/>
        </w:rPr>
        <w:t xml:space="preserve"> </w:t>
      </w:r>
      <w:r>
        <w:t>special second scan to be taken with a metallic fiducial-marker affixed to the</w:t>
      </w:r>
      <w:r>
        <w:rPr>
          <w:spacing w:val="1"/>
        </w:rPr>
        <w:t xml:space="preserve"> </w:t>
      </w:r>
      <w:r>
        <w:t xml:space="preserve">jaw with a thermoplastic stent. Aside </w:t>
      </w:r>
      <w:proofErr w:type="gramStart"/>
      <w:r>
        <w:t>of</w:t>
      </w:r>
      <w:proofErr w:type="gramEnd"/>
      <w:r>
        <w:t xml:space="preserve"> reducing the exposure to radiation, it</w:t>
      </w:r>
      <w:r>
        <w:rPr>
          <w:spacing w:val="1"/>
        </w:rPr>
        <w:t xml:space="preserve"> </w:t>
      </w:r>
      <w:r>
        <w:t>reduces the chance for errors caused by stent dislocation during the scan and</w:t>
      </w:r>
      <w:r>
        <w:rPr>
          <w:spacing w:val="1"/>
        </w:rPr>
        <w:t xml:space="preserve"> </w:t>
      </w:r>
      <w:r>
        <w:t>allows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use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small</w:t>
      </w:r>
      <w:r>
        <w:rPr>
          <w:spacing w:val="1"/>
        </w:rPr>
        <w:t xml:space="preserve"> </w:t>
      </w:r>
      <w:r>
        <w:t>volume</w:t>
      </w:r>
      <w:r>
        <w:rPr>
          <w:spacing w:val="1"/>
        </w:rPr>
        <w:t xml:space="preserve"> </w:t>
      </w:r>
      <w:r>
        <w:t>CBCT.</w:t>
      </w:r>
      <w:r>
        <w:rPr>
          <w:spacing w:val="1"/>
        </w:rPr>
        <w:t xml:space="preserve"> </w:t>
      </w:r>
      <w:proofErr w:type="gramStart"/>
      <w:r>
        <w:t>As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consequence</w:t>
      </w:r>
      <w:proofErr w:type="gramEnd"/>
      <w:r>
        <w:t>,</w:t>
      </w:r>
      <w:r>
        <w:rPr>
          <w:spacing w:val="1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also</w:t>
      </w:r>
      <w:r>
        <w:rPr>
          <w:spacing w:val="1"/>
        </w:rPr>
        <w:t xml:space="preserve"> </w:t>
      </w:r>
      <w:r>
        <w:t>minimizes</w:t>
      </w:r>
      <w:r>
        <w:rPr>
          <w:spacing w:val="1"/>
        </w:rPr>
        <w:t xml:space="preserve"> </w:t>
      </w:r>
      <w:r>
        <w:t>time</w:t>
      </w:r>
      <w:r>
        <w:rPr>
          <w:spacing w:val="3"/>
        </w:rPr>
        <w:t xml:space="preserve"> </w:t>
      </w:r>
      <w:r>
        <w:t>and</w:t>
      </w:r>
      <w:r>
        <w:rPr>
          <w:spacing w:val="3"/>
        </w:rPr>
        <w:t xml:space="preserve"> </w:t>
      </w:r>
      <w:r>
        <w:t>cost</w:t>
      </w:r>
      <w:r>
        <w:rPr>
          <w:spacing w:val="2"/>
        </w:rPr>
        <w:t xml:space="preserve"> </w:t>
      </w:r>
      <w:r>
        <w:t>to</w:t>
      </w:r>
      <w:r>
        <w:rPr>
          <w:spacing w:val="4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procedure.</w:t>
      </w:r>
    </w:p>
    <w:p w14:paraId="5448C791" w14:textId="77777777" w:rsidR="00266EB3" w:rsidRDefault="00000000">
      <w:pPr>
        <w:pStyle w:val="BodyText"/>
        <w:spacing w:before="211" w:line="364" w:lineRule="auto"/>
        <w:ind w:left="480" w:right="502"/>
        <w:jc w:val="both"/>
      </w:pPr>
      <w:r>
        <w:t>Once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handpiece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proofErr w:type="gramStart"/>
      <w:r>
        <w:t>bur</w:t>
      </w:r>
      <w:proofErr w:type="gramEnd"/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calibrated,</w:t>
      </w:r>
      <w:r>
        <w:rPr>
          <w:spacing w:val="1"/>
        </w:rPr>
        <w:t xml:space="preserve"> </w:t>
      </w:r>
      <w:r>
        <w:t>Navident</w:t>
      </w:r>
      <w:r>
        <w:rPr>
          <w:spacing w:val="63"/>
        </w:rPr>
        <w:t xml:space="preserve"> </w:t>
      </w:r>
      <w:r>
        <w:t>dynamically</w:t>
      </w:r>
      <w:r>
        <w:rPr>
          <w:spacing w:val="1"/>
        </w:rPr>
        <w:t xml:space="preserve"> </w:t>
      </w:r>
      <w:r>
        <w:t>presents on the screen the actual place and position where to initiate the</w:t>
      </w:r>
      <w:r>
        <w:rPr>
          <w:spacing w:val="1"/>
        </w:rPr>
        <w:t xml:space="preserve"> </w:t>
      </w:r>
      <w:r>
        <w:t>access. It also shows where the tip of the bur is in real time, guiding the</w:t>
      </w:r>
      <w:r>
        <w:rPr>
          <w:spacing w:val="1"/>
        </w:rPr>
        <w:t xml:space="preserve"> </w:t>
      </w:r>
      <w:r>
        <w:t>operator to the predetermined place to locate the canal making the location of</w:t>
      </w:r>
      <w:r>
        <w:rPr>
          <w:spacing w:val="1"/>
        </w:rPr>
        <w:t xml:space="preserve"> </w:t>
      </w:r>
      <w:r>
        <w:t>calcified</w:t>
      </w:r>
      <w:r>
        <w:rPr>
          <w:spacing w:val="2"/>
        </w:rPr>
        <w:t xml:space="preserve"> </w:t>
      </w:r>
      <w:r>
        <w:t>and multiple</w:t>
      </w:r>
      <w:r>
        <w:rPr>
          <w:spacing w:val="2"/>
        </w:rPr>
        <w:t xml:space="preserve"> </w:t>
      </w:r>
      <w:r>
        <w:t>canals a faster</w:t>
      </w:r>
      <w:r>
        <w:rPr>
          <w:spacing w:val="1"/>
        </w:rPr>
        <w:t xml:space="preserve"> </w:t>
      </w:r>
      <w:r>
        <w:t>and more</w:t>
      </w:r>
      <w:r>
        <w:rPr>
          <w:spacing w:val="3"/>
        </w:rPr>
        <w:t xml:space="preserve"> </w:t>
      </w:r>
      <w:r>
        <w:t>accurate procedure.</w:t>
      </w:r>
    </w:p>
    <w:p w14:paraId="071CFB64" w14:textId="77777777" w:rsidR="00266EB3" w:rsidRDefault="00000000">
      <w:pPr>
        <w:pStyle w:val="BodyText"/>
        <w:spacing w:before="207" w:line="364" w:lineRule="auto"/>
        <w:ind w:left="480" w:right="502"/>
        <w:jc w:val="both"/>
      </w:pPr>
      <w:r>
        <w:t xml:space="preserve">With the aid of this technology, smaller and more accurate </w:t>
      </w:r>
      <w:proofErr w:type="gramStart"/>
      <w:r>
        <w:t>accesses</w:t>
      </w:r>
      <w:proofErr w:type="gramEnd"/>
      <w:r>
        <w:t xml:space="preserve"> can be</w:t>
      </w:r>
      <w:r>
        <w:rPr>
          <w:spacing w:val="1"/>
        </w:rPr>
        <w:t xml:space="preserve"> </w:t>
      </w:r>
      <w:r>
        <w:t>made. Preservation of valuable dentin is one of the main objectives when</w:t>
      </w:r>
      <w:r>
        <w:rPr>
          <w:spacing w:val="1"/>
        </w:rPr>
        <w:t xml:space="preserve"> </w:t>
      </w:r>
      <w:proofErr w:type="gramStart"/>
      <w:r>
        <w:t>preforming</w:t>
      </w:r>
      <w:proofErr w:type="gramEnd"/>
      <w:r>
        <w:t xml:space="preserve"> any dental procedure. In addition, this technology will allow for the</w:t>
      </w:r>
      <w:r>
        <w:rPr>
          <w:spacing w:val="1"/>
        </w:rPr>
        <w:t xml:space="preserve"> </w:t>
      </w:r>
      <w:r>
        <w:t>location of canals that otherwise could not be detected and negotiated with</w:t>
      </w:r>
      <w:r>
        <w:rPr>
          <w:spacing w:val="1"/>
        </w:rPr>
        <w:t xml:space="preserve"> </w:t>
      </w:r>
      <w:r>
        <w:t>more traditional techniques. Dynamic Navigation has also the potential for</w:t>
      </w:r>
      <w:r>
        <w:rPr>
          <w:spacing w:val="1"/>
        </w:rPr>
        <w:t xml:space="preserve"> </w:t>
      </w:r>
      <w:r>
        <w:t>assisting</w:t>
      </w:r>
      <w:r>
        <w:rPr>
          <w:spacing w:val="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surgeon</w:t>
      </w:r>
      <w:r>
        <w:rPr>
          <w:spacing w:val="2"/>
        </w:rPr>
        <w:t xml:space="preserve"> </w:t>
      </w:r>
      <w:r>
        <w:t>in</w:t>
      </w:r>
      <w:r>
        <w:rPr>
          <w:spacing w:val="2"/>
        </w:rPr>
        <w:t xml:space="preserve"> </w:t>
      </w:r>
      <w:r>
        <w:t>cases</w:t>
      </w:r>
      <w:r>
        <w:rPr>
          <w:spacing w:val="-1"/>
        </w:rPr>
        <w:t xml:space="preserve"> </w:t>
      </w:r>
      <w:r>
        <w:t>where</w:t>
      </w:r>
      <w:r>
        <w:rPr>
          <w:spacing w:val="2"/>
        </w:rPr>
        <w:t xml:space="preserve"> </w:t>
      </w:r>
      <w:r>
        <w:t>apical</w:t>
      </w:r>
      <w:r>
        <w:rPr>
          <w:spacing w:val="1"/>
        </w:rPr>
        <w:t xml:space="preserve"> </w:t>
      </w:r>
      <w:r>
        <w:t>surgery</w:t>
      </w:r>
      <w:r>
        <w:rPr>
          <w:spacing w:val="-2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indicated.</w:t>
      </w:r>
    </w:p>
    <w:p w14:paraId="7DE4EC83" w14:textId="77777777" w:rsidR="00266EB3" w:rsidRDefault="00000000">
      <w:pPr>
        <w:pStyle w:val="BodyText"/>
        <w:spacing w:before="206" w:line="367" w:lineRule="auto"/>
        <w:ind w:left="480" w:right="502"/>
        <w:jc w:val="both"/>
      </w:pPr>
      <w:r>
        <w:t>Optically</w:t>
      </w:r>
      <w:r>
        <w:rPr>
          <w:spacing w:val="1"/>
        </w:rPr>
        <w:t xml:space="preserve"> </w:t>
      </w:r>
      <w:r>
        <w:t>driven,</w:t>
      </w:r>
      <w:r>
        <w:rPr>
          <w:spacing w:val="1"/>
        </w:rPr>
        <w:t xml:space="preserve"> </w:t>
      </w:r>
      <w:r>
        <w:t>computer-aided,</w:t>
      </w:r>
      <w:r>
        <w:rPr>
          <w:spacing w:val="1"/>
        </w:rPr>
        <w:t xml:space="preserve"> </w:t>
      </w:r>
      <w:r>
        <w:t>3D</w:t>
      </w:r>
      <w:r>
        <w:rPr>
          <w:spacing w:val="1"/>
        </w:rPr>
        <w:t xml:space="preserve"> </w:t>
      </w:r>
      <w:r>
        <w:t>dynamic</w:t>
      </w:r>
      <w:r>
        <w:rPr>
          <w:spacing w:val="1"/>
        </w:rPr>
        <w:t xml:space="preserve"> </w:t>
      </w:r>
      <w:r>
        <w:t>navigation</w:t>
      </w:r>
      <w:r>
        <w:rPr>
          <w:spacing w:val="1"/>
        </w:rPr>
        <w:t xml:space="preserve"> </w:t>
      </w:r>
      <w:r>
        <w:t>technology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high-speed drills can achieve minimally invasive access cavities in locating</w:t>
      </w:r>
      <w:r>
        <w:rPr>
          <w:spacing w:val="1"/>
        </w:rPr>
        <w:t xml:space="preserve"> </w:t>
      </w:r>
      <w:r>
        <w:t>highly</w:t>
      </w:r>
      <w:r>
        <w:rPr>
          <w:spacing w:val="9"/>
        </w:rPr>
        <w:t xml:space="preserve"> </w:t>
      </w:r>
      <w:r>
        <w:t>difficult</w:t>
      </w:r>
      <w:r>
        <w:rPr>
          <w:spacing w:val="13"/>
        </w:rPr>
        <w:t xml:space="preserve"> </w:t>
      </w:r>
      <w:r>
        <w:t>simulated</w:t>
      </w:r>
      <w:r>
        <w:rPr>
          <w:spacing w:val="13"/>
        </w:rPr>
        <w:t xml:space="preserve"> </w:t>
      </w:r>
      <w:r>
        <w:t>calcified</w:t>
      </w:r>
      <w:r>
        <w:rPr>
          <w:spacing w:val="12"/>
        </w:rPr>
        <w:t xml:space="preserve"> </w:t>
      </w:r>
      <w:r>
        <w:t>canals</w:t>
      </w:r>
      <w:r>
        <w:rPr>
          <w:spacing w:val="12"/>
        </w:rPr>
        <w:t xml:space="preserve"> </w:t>
      </w:r>
      <w:r>
        <w:t>with</w:t>
      </w:r>
      <w:r>
        <w:rPr>
          <w:spacing w:val="13"/>
        </w:rPr>
        <w:t xml:space="preserve"> </w:t>
      </w:r>
      <w:r>
        <w:t>mean</w:t>
      </w:r>
      <w:r>
        <w:rPr>
          <w:spacing w:val="11"/>
        </w:rPr>
        <w:t xml:space="preserve"> </w:t>
      </w:r>
      <w:r>
        <w:t>2D</w:t>
      </w:r>
      <w:r>
        <w:rPr>
          <w:spacing w:val="12"/>
        </w:rPr>
        <w:t xml:space="preserve"> </w:t>
      </w:r>
      <w:r>
        <w:t>horizontal</w:t>
      </w:r>
      <w:r>
        <w:rPr>
          <w:spacing w:val="9"/>
        </w:rPr>
        <w:t xml:space="preserve"> </w:t>
      </w:r>
      <w:r>
        <w:t>deviation</w:t>
      </w:r>
      <w:r>
        <w:rPr>
          <w:spacing w:val="14"/>
        </w:rPr>
        <w:t xml:space="preserve"> </w:t>
      </w:r>
      <w:r>
        <w:t>of</w:t>
      </w:r>
    </w:p>
    <w:p w14:paraId="52525ED7" w14:textId="77777777" w:rsidR="00266EB3" w:rsidRDefault="00000000">
      <w:pPr>
        <w:pStyle w:val="BodyText"/>
        <w:spacing w:line="367" w:lineRule="auto"/>
        <w:ind w:left="480" w:right="501"/>
        <w:jc w:val="both"/>
      </w:pPr>
      <w:r>
        <w:t>0.9 mm</w:t>
      </w:r>
      <w:r>
        <w:rPr>
          <w:spacing w:val="1"/>
        </w:rPr>
        <w:t xml:space="preserve"> </w:t>
      </w:r>
      <w:r>
        <w:t>and a mean 3D deviation of</w:t>
      </w:r>
      <w:r>
        <w:rPr>
          <w:spacing w:val="1"/>
        </w:rPr>
        <w:t xml:space="preserve"> </w:t>
      </w:r>
      <w:r>
        <w:t>1.3 mm from</w:t>
      </w:r>
      <w:r>
        <w:rPr>
          <w:spacing w:val="1"/>
        </w:rPr>
        <w:t xml:space="preserve"> </w:t>
      </w:r>
      <w:r>
        <w:t>the canal orifice,</w:t>
      </w:r>
      <w:r>
        <w:rPr>
          <w:spacing w:val="63"/>
        </w:rPr>
        <w:t xml:space="preserve"> </w:t>
      </w:r>
      <w:r>
        <w:t>and a</w:t>
      </w:r>
      <w:r>
        <w:rPr>
          <w:spacing w:val="1"/>
        </w:rPr>
        <w:t xml:space="preserve"> </w:t>
      </w:r>
      <w:r>
        <w:t>mean</w:t>
      </w:r>
      <w:r>
        <w:rPr>
          <w:spacing w:val="2"/>
        </w:rPr>
        <w:t xml:space="preserve"> </w:t>
      </w:r>
      <w:r>
        <w:t xml:space="preserve">3D </w:t>
      </w:r>
      <w:proofErr w:type="gramStart"/>
      <w:r>
        <w:t>angular-deviations</w:t>
      </w:r>
      <w:proofErr w:type="gramEnd"/>
      <w:r>
        <w:rPr>
          <w:spacing w:val="1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1.7.</w:t>
      </w:r>
      <w:r>
        <w:rPr>
          <w:vertAlign w:val="superscript"/>
        </w:rPr>
        <w:t>116</w:t>
      </w:r>
    </w:p>
    <w:p w14:paraId="3D0D44AF" w14:textId="77777777" w:rsidR="00266EB3" w:rsidRDefault="00266EB3">
      <w:pPr>
        <w:spacing w:line="367" w:lineRule="auto"/>
        <w:jc w:val="both"/>
        <w:sectPr w:rsidR="00266EB3">
          <w:pgSz w:w="11910" w:h="16840"/>
          <w:pgMar w:top="1300" w:right="940" w:bottom="1400" w:left="1680" w:header="712" w:footer="1219" w:gutter="0"/>
          <w:cols w:space="720"/>
        </w:sectPr>
      </w:pPr>
    </w:p>
    <w:p w14:paraId="4110BA9A" w14:textId="77777777" w:rsidR="00266EB3" w:rsidRDefault="00000000">
      <w:pPr>
        <w:pStyle w:val="BodyText"/>
        <w:spacing w:before="124" w:line="364" w:lineRule="auto"/>
        <w:ind w:left="480" w:right="502"/>
        <w:jc w:val="both"/>
      </w:pPr>
      <w:r>
        <w:lastRenderedPageBreak/>
        <w:t>A certain level of technical skill, hand eye coordination, and manual dexterity</w:t>
      </w:r>
      <w:r>
        <w:rPr>
          <w:spacing w:val="1"/>
        </w:rPr>
        <w:t xml:space="preserve"> </w:t>
      </w:r>
      <w:r>
        <w:t>must be maintained from the drilling entry point to reaching the target while</w:t>
      </w:r>
      <w:r>
        <w:rPr>
          <w:spacing w:val="1"/>
        </w:rPr>
        <w:t xml:space="preserve"> </w:t>
      </w:r>
      <w:r>
        <w:t>looking at the computer screen. Clinical success can be dependent on the</w:t>
      </w:r>
      <w:r>
        <w:rPr>
          <w:spacing w:val="1"/>
        </w:rPr>
        <w:t xml:space="preserve"> </w:t>
      </w:r>
      <w:r>
        <w:t>hand</w:t>
      </w:r>
      <w:r>
        <w:rPr>
          <w:spacing w:val="1"/>
        </w:rPr>
        <w:t xml:space="preserve"> </w:t>
      </w:r>
      <w:r>
        <w:t>skills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operator</w:t>
      </w:r>
      <w:r>
        <w:rPr>
          <w:spacing w:val="1"/>
        </w:rPr>
        <w:t xml:space="preserve"> </w:t>
      </w:r>
      <w:r>
        <w:t>because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inaccuracies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hand</w:t>
      </w:r>
      <w:r>
        <w:rPr>
          <w:spacing w:val="1"/>
        </w:rPr>
        <w:t xml:space="preserve"> </w:t>
      </w:r>
      <w:r>
        <w:t>tremor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perception</w:t>
      </w:r>
      <w:r>
        <w:rPr>
          <w:spacing w:val="-1"/>
        </w:rPr>
        <w:t xml:space="preserve"> </w:t>
      </w:r>
      <w:r>
        <w:t>of</w:t>
      </w:r>
      <w:r>
        <w:rPr>
          <w:spacing w:val="4"/>
        </w:rPr>
        <w:t xml:space="preserve"> </w:t>
      </w:r>
      <w:r>
        <w:t>0.25</w:t>
      </w:r>
      <w:r>
        <w:rPr>
          <w:spacing w:val="-1"/>
        </w:rPr>
        <w:t xml:space="preserve"> </w:t>
      </w:r>
      <w:r>
        <w:t>mm</w:t>
      </w:r>
      <w:r>
        <w:rPr>
          <w:spacing w:val="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0.5</w:t>
      </w:r>
      <w:r>
        <w:rPr>
          <w:spacing w:val="4"/>
        </w:rPr>
        <w:t xml:space="preserve"> </w:t>
      </w:r>
      <w:r>
        <w:t>involved</w:t>
      </w:r>
      <w:r>
        <w:rPr>
          <w:spacing w:val="1"/>
        </w:rPr>
        <w:t xml:space="preserve"> </w:t>
      </w:r>
      <w:r>
        <w:t>with</w:t>
      </w:r>
      <w:r>
        <w:rPr>
          <w:spacing w:val="2"/>
        </w:rPr>
        <w:t xml:space="preserve"> </w:t>
      </w:r>
      <w:r>
        <w:t>bur</w:t>
      </w:r>
      <w:r>
        <w:rPr>
          <w:spacing w:val="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handpiece</w:t>
      </w:r>
      <w:r>
        <w:rPr>
          <w:spacing w:val="1"/>
        </w:rPr>
        <w:t xml:space="preserve"> </w:t>
      </w:r>
      <w:r>
        <w:t>tracking.</w:t>
      </w:r>
      <w:r>
        <w:rPr>
          <w:vertAlign w:val="superscript"/>
        </w:rPr>
        <w:t>118</w:t>
      </w:r>
    </w:p>
    <w:p w14:paraId="39D3754C" w14:textId="77777777" w:rsidR="00266EB3" w:rsidRDefault="00000000">
      <w:pPr>
        <w:spacing w:before="203"/>
        <w:ind w:left="480"/>
        <w:jc w:val="both"/>
        <w:rPr>
          <w:rFonts w:ascii="Arial"/>
          <w:b/>
          <w:sz w:val="24"/>
        </w:rPr>
      </w:pPr>
      <w:r>
        <w:rPr>
          <w:rFonts w:ascii="Arial"/>
          <w:b/>
          <w:color w:val="212121"/>
          <w:sz w:val="24"/>
        </w:rPr>
        <w:t>Nanodrug</w:t>
      </w:r>
      <w:r>
        <w:rPr>
          <w:rFonts w:ascii="Arial"/>
          <w:b/>
          <w:color w:val="212121"/>
          <w:spacing w:val="-1"/>
          <w:sz w:val="24"/>
        </w:rPr>
        <w:t xml:space="preserve"> </w:t>
      </w:r>
      <w:r>
        <w:rPr>
          <w:rFonts w:ascii="Arial"/>
          <w:b/>
          <w:color w:val="212121"/>
          <w:sz w:val="24"/>
        </w:rPr>
        <w:t>Delivery</w:t>
      </w:r>
      <w:r>
        <w:rPr>
          <w:rFonts w:ascii="Arial"/>
          <w:b/>
          <w:color w:val="212121"/>
          <w:spacing w:val="-4"/>
          <w:sz w:val="24"/>
        </w:rPr>
        <w:t xml:space="preserve"> </w:t>
      </w:r>
      <w:r>
        <w:rPr>
          <w:rFonts w:ascii="Arial"/>
          <w:b/>
          <w:color w:val="212121"/>
          <w:sz w:val="24"/>
        </w:rPr>
        <w:t>Via</w:t>
      </w:r>
      <w:r>
        <w:rPr>
          <w:rFonts w:ascii="Arial"/>
          <w:b/>
          <w:color w:val="212121"/>
          <w:spacing w:val="1"/>
          <w:sz w:val="24"/>
        </w:rPr>
        <w:t xml:space="preserve"> </w:t>
      </w:r>
      <w:r>
        <w:rPr>
          <w:rFonts w:ascii="Arial"/>
          <w:b/>
          <w:color w:val="212121"/>
          <w:sz w:val="24"/>
        </w:rPr>
        <w:t>Irrigation-</w:t>
      </w:r>
    </w:p>
    <w:p w14:paraId="0047A5CD" w14:textId="77777777" w:rsidR="00266EB3" w:rsidRDefault="00266EB3">
      <w:pPr>
        <w:pStyle w:val="BodyText"/>
        <w:spacing w:before="9"/>
        <w:rPr>
          <w:rFonts w:ascii="Arial"/>
          <w:b/>
          <w:sz w:val="29"/>
        </w:rPr>
      </w:pPr>
    </w:p>
    <w:p w14:paraId="57B05DFF" w14:textId="77777777" w:rsidR="00266EB3" w:rsidRDefault="00000000">
      <w:pPr>
        <w:pStyle w:val="BodyText"/>
        <w:spacing w:line="364" w:lineRule="auto"/>
        <w:ind w:left="480" w:right="499"/>
        <w:jc w:val="both"/>
      </w:pPr>
      <w:r>
        <w:t>Nanotechnology is the study, design, creation, synthesis, manipulation, and</w:t>
      </w:r>
      <w:r>
        <w:rPr>
          <w:spacing w:val="1"/>
        </w:rPr>
        <w:t xml:space="preserve"> </w:t>
      </w:r>
      <w:r>
        <w:t>application of materials, devices, and systems at the nanometre scale (one</w:t>
      </w:r>
      <w:r>
        <w:rPr>
          <w:spacing w:val="1"/>
        </w:rPr>
        <w:t xml:space="preserve"> </w:t>
      </w:r>
      <w:r>
        <w:t>meter</w:t>
      </w:r>
      <w:r>
        <w:rPr>
          <w:spacing w:val="1"/>
        </w:rPr>
        <w:t xml:space="preserve"> </w:t>
      </w:r>
      <w:r>
        <w:t>consists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1</w:t>
      </w:r>
      <w:r>
        <w:rPr>
          <w:spacing w:val="1"/>
        </w:rPr>
        <w:t xml:space="preserve"> </w:t>
      </w:r>
      <w:r>
        <w:t>billion</w:t>
      </w:r>
      <w:r>
        <w:rPr>
          <w:spacing w:val="1"/>
        </w:rPr>
        <w:t xml:space="preserve"> </w:t>
      </w:r>
      <w:r>
        <w:t>nanometres).</w:t>
      </w:r>
      <w:r>
        <w:rPr>
          <w:spacing w:val="1"/>
        </w:rPr>
        <w:t xml:space="preserve"> </w:t>
      </w:r>
      <w:r>
        <w:t>Nanomedicine,</w:t>
      </w:r>
      <w:r>
        <w:rPr>
          <w:spacing w:val="1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offshoot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nanotechnology, refers to highly specific medical intervention at the molecular</w:t>
      </w:r>
      <w:r>
        <w:rPr>
          <w:spacing w:val="1"/>
        </w:rPr>
        <w:t xml:space="preserve"> </w:t>
      </w:r>
      <w:r>
        <w:t>scale for curing disease or repairing damaged tissues, such as bone, muscle,</w:t>
      </w:r>
      <w:r>
        <w:rPr>
          <w:spacing w:val="1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nerve</w:t>
      </w:r>
      <w:r>
        <w:rPr>
          <w:vertAlign w:val="superscript"/>
        </w:rPr>
        <w:t>119</w:t>
      </w:r>
      <w:r>
        <w:rPr>
          <w:spacing w:val="1"/>
        </w:rPr>
        <w:t xml:space="preserve"> </w:t>
      </w:r>
      <w:r>
        <w:t>Drug</w:t>
      </w:r>
      <w:r>
        <w:rPr>
          <w:spacing w:val="1"/>
        </w:rPr>
        <w:t xml:space="preserve"> </w:t>
      </w:r>
      <w:r>
        <w:t>delivery</w:t>
      </w:r>
      <w:r>
        <w:rPr>
          <w:spacing w:val="1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defined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process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releasing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bioactive</w:t>
      </w:r>
      <w:r>
        <w:rPr>
          <w:spacing w:val="1"/>
        </w:rPr>
        <w:t xml:space="preserve"> </w:t>
      </w:r>
      <w:r>
        <w:t>agent at a</w:t>
      </w:r>
      <w:r>
        <w:rPr>
          <w:spacing w:val="1"/>
        </w:rPr>
        <w:t xml:space="preserve"> </w:t>
      </w:r>
      <w:r>
        <w:t>specific</w:t>
      </w:r>
      <w:r>
        <w:rPr>
          <w:spacing w:val="1"/>
        </w:rPr>
        <w:t xml:space="preserve"> </w:t>
      </w:r>
      <w:r>
        <w:t>site, at</w:t>
      </w:r>
      <w:r>
        <w:rPr>
          <w:spacing w:val="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specific</w:t>
      </w:r>
      <w:r>
        <w:rPr>
          <w:spacing w:val="-1"/>
        </w:rPr>
        <w:t xml:space="preserve"> </w:t>
      </w:r>
      <w:r>
        <w:t>rate</w:t>
      </w:r>
      <w:r>
        <w:rPr>
          <w:spacing w:val="3"/>
        </w:rPr>
        <w:t xml:space="preserve"> </w:t>
      </w:r>
      <w:r>
        <w:t>using</w:t>
      </w:r>
      <w:r>
        <w:rPr>
          <w:spacing w:val="1"/>
        </w:rPr>
        <w:t xml:space="preserve"> </w:t>
      </w:r>
      <w:r>
        <w:t>a suitable</w:t>
      </w:r>
      <w:r>
        <w:rPr>
          <w:spacing w:val="2"/>
        </w:rPr>
        <w:t xml:space="preserve"> </w:t>
      </w:r>
      <w:r>
        <w:t>carrier.</w:t>
      </w:r>
    </w:p>
    <w:p w14:paraId="2412E624" w14:textId="77777777" w:rsidR="00266EB3" w:rsidRDefault="00000000">
      <w:pPr>
        <w:pStyle w:val="BodyText"/>
        <w:spacing w:before="206"/>
        <w:ind w:left="480"/>
        <w:jc w:val="both"/>
      </w:pPr>
      <w:r>
        <w:t>Drug</w:t>
      </w:r>
      <w:r>
        <w:rPr>
          <w:spacing w:val="-1"/>
        </w:rPr>
        <w:t xml:space="preserve"> </w:t>
      </w:r>
      <w:r>
        <w:t>delivery</w:t>
      </w:r>
      <w:r>
        <w:rPr>
          <w:spacing w:val="-1"/>
        </w:rPr>
        <w:t xml:space="preserve"> </w:t>
      </w:r>
      <w:r>
        <w:t>system</w:t>
      </w:r>
      <w:r>
        <w:rPr>
          <w:spacing w:val="2"/>
        </w:rPr>
        <w:t xml:space="preserve"> </w:t>
      </w:r>
      <w:r>
        <w:t>=</w:t>
      </w:r>
      <w:r>
        <w:rPr>
          <w:spacing w:val="1"/>
        </w:rPr>
        <w:t xml:space="preserve"> </w:t>
      </w:r>
      <w:r>
        <w:t>Drug</w:t>
      </w:r>
      <w:r>
        <w:rPr>
          <w:spacing w:val="-1"/>
        </w:rPr>
        <w:t xml:space="preserve"> </w:t>
      </w:r>
      <w:r>
        <w:t>+</w:t>
      </w:r>
      <w:r>
        <w:rPr>
          <w:spacing w:val="1"/>
        </w:rPr>
        <w:t xml:space="preserve"> </w:t>
      </w:r>
      <w:r>
        <w:t>Carrier</w:t>
      </w:r>
      <w:r>
        <w:rPr>
          <w:vertAlign w:val="superscript"/>
        </w:rPr>
        <w:t>120</w:t>
      </w:r>
    </w:p>
    <w:p w14:paraId="0413C787" w14:textId="77777777" w:rsidR="00266EB3" w:rsidRDefault="00266EB3">
      <w:pPr>
        <w:pStyle w:val="BodyText"/>
        <w:spacing w:before="3"/>
        <w:rPr>
          <w:sz w:val="30"/>
        </w:rPr>
      </w:pPr>
    </w:p>
    <w:p w14:paraId="05DA2E5C" w14:textId="77777777" w:rsidR="00266EB3" w:rsidRDefault="00000000">
      <w:pPr>
        <w:pStyle w:val="BodyText"/>
        <w:spacing w:line="364" w:lineRule="auto"/>
        <w:ind w:left="480" w:right="495"/>
        <w:jc w:val="both"/>
      </w:pPr>
      <w:r>
        <w:t>Many conventional drugs have a poor solubility, low bioavailability, and they</w:t>
      </w:r>
      <w:r>
        <w:rPr>
          <w:spacing w:val="1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quickly</w:t>
      </w:r>
      <w:r>
        <w:rPr>
          <w:spacing w:val="1"/>
        </w:rPr>
        <w:t xml:space="preserve"> </w:t>
      </w:r>
      <w:r>
        <w:t>cleared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body</w:t>
      </w:r>
      <w:r>
        <w:rPr>
          <w:spacing w:val="1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reticuloendothelial</w:t>
      </w:r>
      <w:r>
        <w:rPr>
          <w:spacing w:val="63"/>
        </w:rPr>
        <w:t xml:space="preserve"> </w:t>
      </w:r>
      <w:r>
        <w:t>system.</w:t>
      </w:r>
      <w:r>
        <w:rPr>
          <w:spacing w:val="1"/>
        </w:rPr>
        <w:t xml:space="preserve"> </w:t>
      </w:r>
      <w:r>
        <w:t>Moreover, drug resistance at the target level owing to physiological barriers or</w:t>
      </w:r>
      <w:r>
        <w:rPr>
          <w:spacing w:val="1"/>
        </w:rPr>
        <w:t xml:space="preserve"> </w:t>
      </w:r>
      <w:r>
        <w:t>cellular</w:t>
      </w:r>
      <w:r>
        <w:rPr>
          <w:spacing w:val="1"/>
        </w:rPr>
        <w:t xml:space="preserve"> </w:t>
      </w:r>
      <w:r>
        <w:t>mechanisms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also</w:t>
      </w:r>
      <w:r>
        <w:rPr>
          <w:spacing w:val="1"/>
        </w:rPr>
        <w:t xml:space="preserve"> </w:t>
      </w:r>
      <w:r>
        <w:t>encountered.</w:t>
      </w:r>
      <w:r>
        <w:rPr>
          <w:spacing w:val="1"/>
        </w:rPr>
        <w:t xml:space="preserve"> </w:t>
      </w:r>
      <w:r>
        <w:t>Furthermore,</w:t>
      </w:r>
      <w:r>
        <w:rPr>
          <w:spacing w:val="1"/>
        </w:rPr>
        <w:t xml:space="preserve"> </w:t>
      </w:r>
      <w:r>
        <w:t>the</w:t>
      </w:r>
      <w:r>
        <w:rPr>
          <w:spacing w:val="63"/>
        </w:rPr>
        <w:t xml:space="preserve"> </w:t>
      </w:r>
      <w:r>
        <w:t>efficacy</w:t>
      </w:r>
      <w:r>
        <w:rPr>
          <w:spacing w:val="64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different drugs, such as chemotherapeutical agents, is often limited by dose</w:t>
      </w:r>
      <w:r>
        <w:rPr>
          <w:spacing w:val="1"/>
        </w:rPr>
        <w:t xml:space="preserve"> </w:t>
      </w:r>
      <w:r>
        <w:t>dependent side effects. Anticancer drugs, which usually have large volume of</w:t>
      </w:r>
      <w:r>
        <w:rPr>
          <w:spacing w:val="1"/>
        </w:rPr>
        <w:t xml:space="preserve"> </w:t>
      </w:r>
      <w:r>
        <w:t>distribution, are toxic to both normal and cancer cells</w:t>
      </w:r>
      <w:r>
        <w:rPr>
          <w:vertAlign w:val="superscript"/>
        </w:rPr>
        <w:t>121</w:t>
      </w:r>
      <w:r>
        <w:t xml:space="preserve"> Today, most harmful</w:t>
      </w:r>
      <w:r>
        <w:rPr>
          <w:spacing w:val="1"/>
        </w:rPr>
        <w:t xml:space="preserve"> </w:t>
      </w:r>
      <w:r>
        <w:t>side effects of treatments such as chemotherapy are a result of drug delivery</w:t>
      </w:r>
      <w:r>
        <w:rPr>
          <w:spacing w:val="1"/>
        </w:rPr>
        <w:t xml:space="preserve"> </w:t>
      </w:r>
      <w:r>
        <w:t>methods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do</w:t>
      </w:r>
      <w:r>
        <w:rPr>
          <w:spacing w:val="1"/>
        </w:rPr>
        <w:t xml:space="preserve"> </w:t>
      </w:r>
      <w:r>
        <w:t>not</w:t>
      </w:r>
      <w:r>
        <w:rPr>
          <w:spacing w:val="1"/>
        </w:rPr>
        <w:t xml:space="preserve"> </w:t>
      </w:r>
      <w:r>
        <w:t>pin</w:t>
      </w:r>
      <w:r>
        <w:rPr>
          <w:spacing w:val="1"/>
        </w:rPr>
        <w:t xml:space="preserve"> </w:t>
      </w:r>
      <w:r>
        <w:t>point</w:t>
      </w:r>
      <w:r>
        <w:rPr>
          <w:spacing w:val="1"/>
        </w:rPr>
        <w:t xml:space="preserve"> </w:t>
      </w:r>
      <w:r>
        <w:t>their</w:t>
      </w:r>
      <w:r>
        <w:rPr>
          <w:spacing w:val="1"/>
        </w:rPr>
        <w:t xml:space="preserve"> </w:t>
      </w:r>
      <w:r>
        <w:t>intended</w:t>
      </w:r>
      <w:r>
        <w:rPr>
          <w:spacing w:val="1"/>
        </w:rPr>
        <w:t xml:space="preserve"> </w:t>
      </w:r>
      <w:r>
        <w:t>target</w:t>
      </w:r>
      <w:r>
        <w:rPr>
          <w:spacing w:val="1"/>
        </w:rPr>
        <w:t xml:space="preserve"> </w:t>
      </w:r>
      <w:r>
        <w:t>cells</w:t>
      </w:r>
      <w:r>
        <w:rPr>
          <w:spacing w:val="1"/>
        </w:rPr>
        <w:t xml:space="preserve"> </w:t>
      </w:r>
      <w:r>
        <w:t>accurately</w:t>
      </w:r>
      <w:r>
        <w:rPr>
          <w:vertAlign w:val="superscript"/>
        </w:rPr>
        <w:t>119</w:t>
      </w:r>
      <w:r>
        <w:rPr>
          <w:spacing w:val="1"/>
        </w:rPr>
        <w:t xml:space="preserve"> </w:t>
      </w:r>
      <w:r>
        <w:t>Therefore,</w:t>
      </w:r>
      <w:r>
        <w:rPr>
          <w:spacing w:val="1"/>
        </w:rPr>
        <w:t xml:space="preserve"> </w:t>
      </w:r>
      <w:r>
        <w:t>precise</w:t>
      </w:r>
      <w:r>
        <w:rPr>
          <w:spacing w:val="1"/>
        </w:rPr>
        <w:t xml:space="preserve"> </w:t>
      </w:r>
      <w:r>
        <w:t>drug</w:t>
      </w:r>
      <w:r>
        <w:rPr>
          <w:spacing w:val="1"/>
        </w:rPr>
        <w:t xml:space="preserve"> </w:t>
      </w:r>
      <w:r>
        <w:t>release</w:t>
      </w:r>
      <w:r>
        <w:rPr>
          <w:spacing w:val="1"/>
        </w:rPr>
        <w:t xml:space="preserve"> </w:t>
      </w:r>
      <w:r>
        <w:t>into</w:t>
      </w:r>
      <w:r>
        <w:rPr>
          <w:spacing w:val="1"/>
        </w:rPr>
        <w:t xml:space="preserve"> </w:t>
      </w:r>
      <w:r>
        <w:t>highly</w:t>
      </w:r>
      <w:r>
        <w:rPr>
          <w:spacing w:val="1"/>
        </w:rPr>
        <w:t xml:space="preserve"> </w:t>
      </w:r>
      <w:r>
        <w:t>specified</w:t>
      </w:r>
      <w:r>
        <w:rPr>
          <w:spacing w:val="1"/>
        </w:rPr>
        <w:t xml:space="preserve"> </w:t>
      </w:r>
      <w:r>
        <w:t>target</w:t>
      </w:r>
      <w:r>
        <w:rPr>
          <w:spacing w:val="1"/>
        </w:rPr>
        <w:t xml:space="preserve"> </w:t>
      </w:r>
      <w:r>
        <w:t>involves</w:t>
      </w:r>
      <w:r>
        <w:rPr>
          <w:spacing w:val="1"/>
        </w:rPr>
        <w:t xml:space="preserve"> </w:t>
      </w:r>
      <w:r>
        <w:t>miniaturizing the delivery systems to become much smaller than their targets,</w:t>
      </w:r>
      <w:r>
        <w:rPr>
          <w:spacing w:val="1"/>
        </w:rPr>
        <w:t xml:space="preserve"> </w:t>
      </w:r>
      <w:r>
        <w:t>ensuring</w:t>
      </w:r>
      <w:r>
        <w:rPr>
          <w:spacing w:val="1"/>
        </w:rPr>
        <w:t xml:space="preserve"> </w:t>
      </w:r>
      <w:r>
        <w:t>easy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effective</w:t>
      </w:r>
      <w:r>
        <w:rPr>
          <w:spacing w:val="1"/>
        </w:rPr>
        <w:t xml:space="preserve"> </w:t>
      </w:r>
      <w:r>
        <w:t>dissolution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drug.</w:t>
      </w:r>
      <w:r>
        <w:rPr>
          <w:spacing w:val="1"/>
        </w:rPr>
        <w:t xml:space="preserve"> </w:t>
      </w:r>
      <w:r>
        <w:t>Recent</w:t>
      </w:r>
      <w:r>
        <w:rPr>
          <w:spacing w:val="1"/>
        </w:rPr>
        <w:t xml:space="preserve"> </w:t>
      </w:r>
      <w:r>
        <w:t>studies</w:t>
      </w:r>
      <w:r>
        <w:rPr>
          <w:spacing w:val="1"/>
        </w:rPr>
        <w:t xml:space="preserve"> </w:t>
      </w:r>
      <w:r>
        <w:t>show</w:t>
      </w:r>
      <w:r>
        <w:rPr>
          <w:spacing w:val="-61"/>
        </w:rPr>
        <w:t xml:space="preserve"> </w:t>
      </w:r>
      <w:proofErr w:type="gramStart"/>
      <w:r>
        <w:t>nanotechnology based</w:t>
      </w:r>
      <w:proofErr w:type="gramEnd"/>
      <w:r>
        <w:t xml:space="preserve"> drug delivery systems have fulfilled this lacunae and</w:t>
      </w:r>
      <w:r>
        <w:rPr>
          <w:spacing w:val="1"/>
        </w:rPr>
        <w:t xml:space="preserve"> </w:t>
      </w:r>
      <w:r>
        <w:t>greatly improved the performance of the currently available drugs to a great</w:t>
      </w:r>
      <w:r>
        <w:rPr>
          <w:spacing w:val="1"/>
        </w:rPr>
        <w:t xml:space="preserve"> </w:t>
      </w:r>
      <w:r>
        <w:t>extent.</w:t>
      </w:r>
    </w:p>
    <w:p w14:paraId="1E312843" w14:textId="77777777" w:rsidR="00266EB3" w:rsidRDefault="00000000">
      <w:pPr>
        <w:pStyle w:val="BodyText"/>
        <w:spacing w:before="218" w:line="364" w:lineRule="auto"/>
        <w:ind w:left="480" w:right="497"/>
        <w:jc w:val="both"/>
      </w:pPr>
      <w:r>
        <w:t>An</w:t>
      </w:r>
      <w:r>
        <w:rPr>
          <w:spacing w:val="1"/>
        </w:rPr>
        <w:t xml:space="preserve"> </w:t>
      </w:r>
      <w:r>
        <w:t>ideal drug delivery vehicle</w:t>
      </w:r>
      <w:r>
        <w:rPr>
          <w:spacing w:val="1"/>
        </w:rPr>
        <w:t xml:space="preserve"> </w:t>
      </w:r>
      <w:r>
        <w:t>would be</w:t>
      </w:r>
      <w:r>
        <w:rPr>
          <w:spacing w:val="1"/>
        </w:rPr>
        <w:t xml:space="preserve"> </w:t>
      </w:r>
      <w:r>
        <w:t>targetable not just to</w:t>
      </w:r>
      <w:r>
        <w:rPr>
          <w:spacing w:val="63"/>
        </w:rPr>
        <w:t xml:space="preserve"> </w:t>
      </w:r>
      <w:r>
        <w:t>specific tissues</w:t>
      </w:r>
      <w:r>
        <w:rPr>
          <w:spacing w:val="-61"/>
        </w:rPr>
        <w:t xml:space="preserve"> </w:t>
      </w:r>
      <w:r>
        <w:t>or</w:t>
      </w:r>
      <w:r>
        <w:rPr>
          <w:spacing w:val="13"/>
        </w:rPr>
        <w:t xml:space="preserve"> </w:t>
      </w:r>
      <w:r>
        <w:t>organs,</w:t>
      </w:r>
      <w:r>
        <w:rPr>
          <w:spacing w:val="16"/>
        </w:rPr>
        <w:t xml:space="preserve"> </w:t>
      </w:r>
      <w:r>
        <w:t>but</w:t>
      </w:r>
      <w:r>
        <w:rPr>
          <w:spacing w:val="12"/>
        </w:rPr>
        <w:t xml:space="preserve"> </w:t>
      </w:r>
      <w:r>
        <w:t>to</w:t>
      </w:r>
      <w:r>
        <w:rPr>
          <w:spacing w:val="16"/>
        </w:rPr>
        <w:t xml:space="preserve"> </w:t>
      </w:r>
      <w:r>
        <w:t>individual</w:t>
      </w:r>
      <w:r>
        <w:rPr>
          <w:spacing w:val="14"/>
        </w:rPr>
        <w:t xml:space="preserve"> </w:t>
      </w:r>
      <w:r>
        <w:t>cell</w:t>
      </w:r>
      <w:r>
        <w:rPr>
          <w:spacing w:val="14"/>
        </w:rPr>
        <w:t xml:space="preserve"> </w:t>
      </w:r>
      <w:r>
        <w:t>addresses</w:t>
      </w:r>
      <w:r>
        <w:rPr>
          <w:spacing w:val="14"/>
        </w:rPr>
        <w:t xml:space="preserve"> </w:t>
      </w:r>
      <w:r>
        <w:t>within</w:t>
      </w:r>
      <w:r>
        <w:rPr>
          <w:spacing w:val="21"/>
        </w:rPr>
        <w:t xml:space="preserve"> </w:t>
      </w:r>
      <w:r>
        <w:t>a</w:t>
      </w:r>
      <w:r>
        <w:rPr>
          <w:spacing w:val="16"/>
        </w:rPr>
        <w:t xml:space="preserve"> </w:t>
      </w:r>
      <w:r>
        <w:t>tissue</w:t>
      </w:r>
      <w:r>
        <w:rPr>
          <w:spacing w:val="15"/>
        </w:rPr>
        <w:t xml:space="preserve"> </w:t>
      </w:r>
      <w:r>
        <w:t>or</w:t>
      </w:r>
      <w:r>
        <w:rPr>
          <w:spacing w:val="14"/>
        </w:rPr>
        <w:t xml:space="preserve"> </w:t>
      </w:r>
      <w:r>
        <w:t>organ.</w:t>
      </w:r>
      <w:r>
        <w:rPr>
          <w:spacing w:val="13"/>
        </w:rPr>
        <w:t xml:space="preserve"> </w:t>
      </w:r>
      <w:r>
        <w:t>This</w:t>
      </w:r>
      <w:r>
        <w:rPr>
          <w:spacing w:val="14"/>
        </w:rPr>
        <w:t xml:space="preserve"> </w:t>
      </w:r>
      <w:r>
        <w:t>ideal</w:t>
      </w:r>
    </w:p>
    <w:p w14:paraId="5EE24597" w14:textId="77777777" w:rsidR="00266EB3" w:rsidRDefault="00266EB3">
      <w:pPr>
        <w:spacing w:line="364" w:lineRule="auto"/>
        <w:jc w:val="both"/>
        <w:sectPr w:rsidR="00266EB3">
          <w:pgSz w:w="11910" w:h="16840"/>
          <w:pgMar w:top="1300" w:right="940" w:bottom="1400" w:left="1680" w:header="712" w:footer="1219" w:gutter="0"/>
          <w:cols w:space="720"/>
        </w:sectPr>
      </w:pPr>
    </w:p>
    <w:p w14:paraId="299494FD" w14:textId="77777777" w:rsidR="00266EB3" w:rsidRDefault="00000000">
      <w:pPr>
        <w:pStyle w:val="BodyText"/>
        <w:spacing w:before="124" w:line="364" w:lineRule="auto"/>
        <w:ind w:left="480" w:right="502"/>
        <w:jc w:val="both"/>
      </w:pPr>
      <w:r>
        <w:lastRenderedPageBreak/>
        <w:t>vehicle</w:t>
      </w:r>
      <w:r>
        <w:rPr>
          <w:spacing w:val="1"/>
        </w:rPr>
        <w:t xml:space="preserve"> </w:t>
      </w:r>
      <w:r>
        <w:t>would</w:t>
      </w:r>
      <w:r>
        <w:rPr>
          <w:spacing w:val="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biocompatible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virtually</w:t>
      </w:r>
      <w:r>
        <w:rPr>
          <w:spacing w:val="1"/>
        </w:rPr>
        <w:t xml:space="preserve"> </w:t>
      </w:r>
      <w:r>
        <w:t>100%</w:t>
      </w:r>
      <w:r>
        <w:rPr>
          <w:spacing w:val="1"/>
        </w:rPr>
        <w:t xml:space="preserve"> </w:t>
      </w:r>
      <w:r>
        <w:t>reliable,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all</w:t>
      </w:r>
      <w:r>
        <w:rPr>
          <w:spacing w:val="1"/>
        </w:rPr>
        <w:t xml:space="preserve"> </w:t>
      </w:r>
      <w:r>
        <w:t>drug</w:t>
      </w:r>
      <w:r>
        <w:rPr>
          <w:spacing w:val="1"/>
        </w:rPr>
        <w:t xml:space="preserve"> </w:t>
      </w:r>
      <w:r>
        <w:t>molecules being delivered only to the desired target cells and none being</w:t>
      </w:r>
      <w:r>
        <w:rPr>
          <w:spacing w:val="1"/>
        </w:rPr>
        <w:t xml:space="preserve"> </w:t>
      </w:r>
      <w:r>
        <w:t>delivered</w:t>
      </w:r>
      <w:r>
        <w:rPr>
          <w:spacing w:val="1"/>
        </w:rPr>
        <w:t xml:space="preserve"> </w:t>
      </w:r>
      <w:r>
        <w:t>elsewhere</w:t>
      </w:r>
      <w:r>
        <w:rPr>
          <w:spacing w:val="1"/>
        </w:rPr>
        <w:t xml:space="preserve"> </w:t>
      </w:r>
      <w:r>
        <w:t>so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unwanted</w:t>
      </w:r>
      <w:r>
        <w:rPr>
          <w:spacing w:val="1"/>
        </w:rPr>
        <w:t xml:space="preserve"> </w:t>
      </w:r>
      <w:r>
        <w:t>side</w:t>
      </w:r>
      <w:r>
        <w:rPr>
          <w:spacing w:val="2"/>
        </w:rPr>
        <w:t xml:space="preserve"> </w:t>
      </w:r>
      <w:r>
        <w:t>effects</w:t>
      </w:r>
      <w:r>
        <w:rPr>
          <w:spacing w:val="2"/>
        </w:rPr>
        <w:t xml:space="preserve"> </w:t>
      </w:r>
      <w:r>
        <w:t>are eliminated.</w:t>
      </w:r>
    </w:p>
    <w:p w14:paraId="44246D4D" w14:textId="77777777" w:rsidR="00266EB3" w:rsidRDefault="00000000">
      <w:pPr>
        <w:pStyle w:val="BodyText"/>
        <w:spacing w:before="205"/>
        <w:ind w:left="480"/>
        <w:jc w:val="both"/>
      </w:pPr>
      <w:r>
        <w:t>The primary</w:t>
      </w:r>
      <w:r>
        <w:rPr>
          <w:spacing w:val="-2"/>
        </w:rPr>
        <w:t xml:space="preserve"> </w:t>
      </w:r>
      <w:r>
        <w:t>goals</w:t>
      </w:r>
      <w:r>
        <w:rPr>
          <w:spacing w:val="-1"/>
        </w:rPr>
        <w:t xml:space="preserve"> </w:t>
      </w:r>
      <w:r>
        <w:t>of nano-drug</w:t>
      </w:r>
      <w:r>
        <w:rPr>
          <w:spacing w:val="-2"/>
        </w:rPr>
        <w:t xml:space="preserve"> </w:t>
      </w:r>
      <w:r>
        <w:t>delivery</w:t>
      </w:r>
      <w:r>
        <w:rPr>
          <w:spacing w:val="-2"/>
        </w:rPr>
        <w:t xml:space="preserve"> </w:t>
      </w:r>
      <w:r>
        <w:t>system</w:t>
      </w:r>
      <w:r>
        <w:rPr>
          <w:spacing w:val="1"/>
        </w:rPr>
        <w:t xml:space="preserve"> </w:t>
      </w:r>
      <w:r>
        <w:t>include:</w:t>
      </w:r>
    </w:p>
    <w:p w14:paraId="4481F013" w14:textId="77777777" w:rsidR="00266EB3" w:rsidRDefault="00266EB3">
      <w:pPr>
        <w:pStyle w:val="BodyText"/>
        <w:spacing w:before="11"/>
        <w:rPr>
          <w:sz w:val="29"/>
        </w:rPr>
      </w:pPr>
    </w:p>
    <w:p w14:paraId="47E3DF38" w14:textId="77777777" w:rsidR="00266EB3" w:rsidRDefault="00000000">
      <w:pPr>
        <w:pStyle w:val="ListParagraph"/>
        <w:numPr>
          <w:ilvl w:val="0"/>
          <w:numId w:val="16"/>
        </w:numPr>
        <w:tabs>
          <w:tab w:val="left" w:pos="1200"/>
          <w:tab w:val="left" w:pos="1201"/>
        </w:tabs>
        <w:ind w:hanging="361"/>
        <w:rPr>
          <w:sz w:val="24"/>
        </w:rPr>
      </w:pPr>
      <w:r>
        <w:rPr>
          <w:sz w:val="24"/>
        </w:rPr>
        <w:t>More</w:t>
      </w:r>
      <w:r>
        <w:rPr>
          <w:spacing w:val="-1"/>
          <w:sz w:val="24"/>
        </w:rPr>
        <w:t xml:space="preserve"> </w:t>
      </w:r>
      <w:r>
        <w:rPr>
          <w:sz w:val="24"/>
        </w:rPr>
        <w:t>specific</w:t>
      </w:r>
      <w:r>
        <w:rPr>
          <w:spacing w:val="-1"/>
          <w:sz w:val="24"/>
        </w:rPr>
        <w:t xml:space="preserve"> </w:t>
      </w:r>
      <w:r>
        <w:rPr>
          <w:sz w:val="24"/>
        </w:rPr>
        <w:t>drug</w:t>
      </w:r>
      <w:r>
        <w:rPr>
          <w:spacing w:val="-2"/>
          <w:sz w:val="24"/>
        </w:rPr>
        <w:t xml:space="preserve"> </w:t>
      </w:r>
      <w:r>
        <w:rPr>
          <w:sz w:val="24"/>
        </w:rPr>
        <w:t>targeting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delivery</w:t>
      </w:r>
    </w:p>
    <w:p w14:paraId="0BF74AC7" w14:textId="77777777" w:rsidR="00266EB3" w:rsidRDefault="00266EB3">
      <w:pPr>
        <w:pStyle w:val="BodyText"/>
        <w:spacing w:before="6"/>
        <w:rPr>
          <w:sz w:val="29"/>
        </w:rPr>
      </w:pPr>
    </w:p>
    <w:p w14:paraId="28FC6932" w14:textId="77777777" w:rsidR="00266EB3" w:rsidRDefault="00000000">
      <w:pPr>
        <w:pStyle w:val="ListParagraph"/>
        <w:numPr>
          <w:ilvl w:val="0"/>
          <w:numId w:val="16"/>
        </w:numPr>
        <w:tabs>
          <w:tab w:val="left" w:pos="1200"/>
          <w:tab w:val="left" w:pos="1201"/>
        </w:tabs>
        <w:ind w:hanging="361"/>
        <w:rPr>
          <w:sz w:val="24"/>
        </w:rPr>
      </w:pPr>
      <w:r>
        <w:rPr>
          <w:sz w:val="24"/>
        </w:rPr>
        <w:t>Reduction</w:t>
      </w:r>
      <w:r>
        <w:rPr>
          <w:spacing w:val="-2"/>
          <w:sz w:val="24"/>
        </w:rPr>
        <w:t xml:space="preserve"> </w:t>
      </w: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toxicity</w:t>
      </w:r>
      <w:r>
        <w:rPr>
          <w:spacing w:val="-2"/>
          <w:sz w:val="24"/>
        </w:rPr>
        <w:t xml:space="preserve"> </w:t>
      </w:r>
      <w:r>
        <w:rPr>
          <w:sz w:val="24"/>
        </w:rPr>
        <w:t>while</w:t>
      </w:r>
      <w:r>
        <w:rPr>
          <w:spacing w:val="-1"/>
          <w:sz w:val="24"/>
        </w:rPr>
        <w:t xml:space="preserve"> </w:t>
      </w:r>
      <w:r>
        <w:rPr>
          <w:sz w:val="24"/>
        </w:rPr>
        <w:t>maintaining</w:t>
      </w:r>
      <w:r>
        <w:rPr>
          <w:spacing w:val="-3"/>
          <w:sz w:val="24"/>
        </w:rPr>
        <w:t xml:space="preserve"> </w:t>
      </w:r>
      <w:r>
        <w:rPr>
          <w:sz w:val="24"/>
        </w:rPr>
        <w:t>therapeutic</w:t>
      </w:r>
      <w:r>
        <w:rPr>
          <w:spacing w:val="-2"/>
          <w:sz w:val="24"/>
        </w:rPr>
        <w:t xml:space="preserve"> </w:t>
      </w:r>
      <w:r>
        <w:rPr>
          <w:sz w:val="24"/>
        </w:rPr>
        <w:t>effects</w:t>
      </w:r>
    </w:p>
    <w:p w14:paraId="765C5FC7" w14:textId="77777777" w:rsidR="00266EB3" w:rsidRDefault="00266EB3">
      <w:pPr>
        <w:pStyle w:val="BodyText"/>
        <w:spacing w:before="9"/>
        <w:rPr>
          <w:sz w:val="29"/>
        </w:rPr>
      </w:pPr>
    </w:p>
    <w:p w14:paraId="50D35379" w14:textId="77777777" w:rsidR="00266EB3" w:rsidRDefault="00000000">
      <w:pPr>
        <w:pStyle w:val="ListParagraph"/>
        <w:numPr>
          <w:ilvl w:val="0"/>
          <w:numId w:val="16"/>
        </w:numPr>
        <w:tabs>
          <w:tab w:val="left" w:pos="1200"/>
          <w:tab w:val="left" w:pos="1201"/>
        </w:tabs>
        <w:ind w:hanging="361"/>
        <w:rPr>
          <w:sz w:val="24"/>
        </w:rPr>
      </w:pPr>
      <w:r>
        <w:rPr>
          <w:sz w:val="24"/>
        </w:rPr>
        <w:t>Greater</w:t>
      </w:r>
      <w:r>
        <w:rPr>
          <w:spacing w:val="-1"/>
          <w:sz w:val="24"/>
        </w:rPr>
        <w:t xml:space="preserve"> </w:t>
      </w:r>
      <w:r>
        <w:rPr>
          <w:sz w:val="24"/>
        </w:rPr>
        <w:t>safety</w:t>
      </w:r>
      <w:r>
        <w:rPr>
          <w:spacing w:val="-2"/>
          <w:sz w:val="24"/>
        </w:rPr>
        <w:t xml:space="preserve"> </w:t>
      </w:r>
      <w:r>
        <w:rPr>
          <w:sz w:val="24"/>
        </w:rPr>
        <w:t>and biocompatibility</w:t>
      </w:r>
    </w:p>
    <w:p w14:paraId="56361E4D" w14:textId="77777777" w:rsidR="00266EB3" w:rsidRDefault="00266EB3">
      <w:pPr>
        <w:pStyle w:val="BodyText"/>
        <w:spacing w:before="7"/>
        <w:rPr>
          <w:sz w:val="29"/>
        </w:rPr>
      </w:pPr>
    </w:p>
    <w:p w14:paraId="7535458A" w14:textId="77777777" w:rsidR="00266EB3" w:rsidRDefault="00000000">
      <w:pPr>
        <w:pStyle w:val="ListParagraph"/>
        <w:numPr>
          <w:ilvl w:val="0"/>
          <w:numId w:val="16"/>
        </w:numPr>
        <w:tabs>
          <w:tab w:val="left" w:pos="1200"/>
          <w:tab w:val="left" w:pos="1201"/>
        </w:tabs>
        <w:ind w:hanging="361"/>
        <w:rPr>
          <w:sz w:val="24"/>
        </w:rPr>
      </w:pPr>
      <w:r>
        <w:rPr>
          <w:sz w:val="24"/>
        </w:rPr>
        <w:t>Faster</w:t>
      </w:r>
      <w:r>
        <w:rPr>
          <w:spacing w:val="-1"/>
          <w:sz w:val="24"/>
        </w:rPr>
        <w:t xml:space="preserve"> </w:t>
      </w:r>
      <w:r>
        <w:rPr>
          <w:sz w:val="24"/>
        </w:rPr>
        <w:t>development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new</w:t>
      </w:r>
      <w:r>
        <w:rPr>
          <w:spacing w:val="-2"/>
          <w:sz w:val="24"/>
        </w:rPr>
        <w:t xml:space="preserve"> </w:t>
      </w:r>
      <w:r>
        <w:rPr>
          <w:sz w:val="24"/>
        </w:rPr>
        <w:t>safe medicines</w:t>
      </w:r>
    </w:p>
    <w:p w14:paraId="17B9A99C" w14:textId="77777777" w:rsidR="00266EB3" w:rsidRDefault="00266EB3">
      <w:pPr>
        <w:pStyle w:val="BodyText"/>
        <w:spacing w:before="1"/>
        <w:rPr>
          <w:sz w:val="30"/>
        </w:rPr>
      </w:pPr>
    </w:p>
    <w:p w14:paraId="48AC7D7E" w14:textId="77777777" w:rsidR="00266EB3" w:rsidRDefault="00000000">
      <w:pPr>
        <w:pStyle w:val="BodyText"/>
        <w:spacing w:line="364" w:lineRule="auto"/>
        <w:ind w:left="480" w:right="501"/>
        <w:jc w:val="both"/>
      </w:pPr>
      <w:r>
        <w:t>The</w:t>
      </w:r>
      <w:r>
        <w:rPr>
          <w:spacing w:val="1"/>
        </w:rPr>
        <w:t xml:space="preserve"> </w:t>
      </w:r>
      <w:r>
        <w:t>materials employed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the fabrication of</w:t>
      </w:r>
      <w:r>
        <w:rPr>
          <w:spacing w:val="1"/>
        </w:rPr>
        <w:t xml:space="preserve"> </w:t>
      </w:r>
      <w:r>
        <w:t>nanostructures</w:t>
      </w:r>
      <w:r>
        <w:rPr>
          <w:spacing w:val="1"/>
        </w:rPr>
        <w:t xml:space="preserve"> </w:t>
      </w:r>
      <w:r>
        <w:t>determine</w:t>
      </w:r>
      <w:r>
        <w:rPr>
          <w:spacing w:val="63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type of nanostructures obtained and these nanostructures, in turn, determine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different</w:t>
      </w:r>
      <w:r>
        <w:rPr>
          <w:spacing w:val="1"/>
        </w:rPr>
        <w:t xml:space="preserve"> </w:t>
      </w:r>
      <w:r>
        <w:t>properties</w:t>
      </w:r>
      <w:r>
        <w:rPr>
          <w:spacing w:val="1"/>
        </w:rPr>
        <w:t xml:space="preserve"> </w:t>
      </w:r>
      <w:r>
        <w:t>obtained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release</w:t>
      </w:r>
      <w:r>
        <w:rPr>
          <w:spacing w:val="1"/>
        </w:rPr>
        <w:t xml:space="preserve"> </w:t>
      </w:r>
      <w:r>
        <w:t>characteristics</w:t>
      </w:r>
      <w:r>
        <w:rPr>
          <w:spacing w:val="64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incorporated drugs.</w:t>
      </w:r>
      <w:r>
        <w:rPr>
          <w:spacing w:val="3"/>
        </w:rPr>
        <w:t xml:space="preserve"> </w:t>
      </w:r>
      <w:r>
        <w:t>They are</w:t>
      </w:r>
      <w:r>
        <w:rPr>
          <w:spacing w:val="2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follows</w:t>
      </w:r>
      <w:r>
        <w:rPr>
          <w:vertAlign w:val="superscript"/>
        </w:rPr>
        <w:t>122</w:t>
      </w:r>
      <w:r>
        <w:t>:</w:t>
      </w:r>
    </w:p>
    <w:p w14:paraId="1C5730FA" w14:textId="77777777" w:rsidR="00266EB3" w:rsidRDefault="00000000">
      <w:pPr>
        <w:pStyle w:val="ListParagraph"/>
        <w:numPr>
          <w:ilvl w:val="1"/>
          <w:numId w:val="16"/>
        </w:numPr>
        <w:tabs>
          <w:tab w:val="left" w:pos="1561"/>
        </w:tabs>
        <w:spacing w:before="204"/>
        <w:ind w:hanging="361"/>
        <w:jc w:val="both"/>
        <w:rPr>
          <w:sz w:val="24"/>
        </w:rPr>
      </w:pPr>
      <w:r>
        <w:rPr>
          <w:sz w:val="24"/>
        </w:rPr>
        <w:t>Polymeric</w:t>
      </w:r>
      <w:r>
        <w:rPr>
          <w:spacing w:val="-3"/>
          <w:sz w:val="24"/>
        </w:rPr>
        <w:t xml:space="preserve"> </w:t>
      </w:r>
      <w:r>
        <w:rPr>
          <w:sz w:val="24"/>
        </w:rPr>
        <w:t>nanoparticles</w:t>
      </w:r>
    </w:p>
    <w:p w14:paraId="57FEB75E" w14:textId="77777777" w:rsidR="00266EB3" w:rsidRDefault="00266EB3">
      <w:pPr>
        <w:pStyle w:val="BodyText"/>
        <w:spacing w:before="3"/>
        <w:rPr>
          <w:sz w:val="30"/>
        </w:rPr>
      </w:pPr>
    </w:p>
    <w:p w14:paraId="61CD751A" w14:textId="77777777" w:rsidR="00266EB3" w:rsidRDefault="00000000">
      <w:pPr>
        <w:pStyle w:val="ListParagraph"/>
        <w:numPr>
          <w:ilvl w:val="1"/>
          <w:numId w:val="16"/>
        </w:numPr>
        <w:tabs>
          <w:tab w:val="left" w:pos="1561"/>
        </w:tabs>
        <w:ind w:hanging="361"/>
        <w:jc w:val="both"/>
        <w:rPr>
          <w:sz w:val="24"/>
        </w:rPr>
      </w:pPr>
      <w:r>
        <w:rPr>
          <w:sz w:val="24"/>
        </w:rPr>
        <w:t>Liposomes</w:t>
      </w:r>
    </w:p>
    <w:p w14:paraId="22124C20" w14:textId="77777777" w:rsidR="00266EB3" w:rsidRDefault="00266EB3">
      <w:pPr>
        <w:pStyle w:val="BodyText"/>
        <w:spacing w:before="3"/>
        <w:rPr>
          <w:sz w:val="30"/>
        </w:rPr>
      </w:pPr>
    </w:p>
    <w:p w14:paraId="32FF2DC2" w14:textId="77777777" w:rsidR="00266EB3" w:rsidRDefault="00000000">
      <w:pPr>
        <w:pStyle w:val="ListParagraph"/>
        <w:numPr>
          <w:ilvl w:val="1"/>
          <w:numId w:val="16"/>
        </w:numPr>
        <w:tabs>
          <w:tab w:val="left" w:pos="1561"/>
        </w:tabs>
        <w:ind w:hanging="361"/>
        <w:jc w:val="both"/>
        <w:rPr>
          <w:sz w:val="24"/>
        </w:rPr>
      </w:pPr>
      <w:r>
        <w:rPr>
          <w:sz w:val="24"/>
        </w:rPr>
        <w:t>Dendrimers</w:t>
      </w:r>
    </w:p>
    <w:p w14:paraId="028B45EB" w14:textId="77777777" w:rsidR="00266EB3" w:rsidRDefault="00266EB3">
      <w:pPr>
        <w:pStyle w:val="BodyText"/>
        <w:spacing w:before="3"/>
        <w:rPr>
          <w:sz w:val="30"/>
        </w:rPr>
      </w:pPr>
    </w:p>
    <w:p w14:paraId="34060510" w14:textId="77777777" w:rsidR="00266EB3" w:rsidRDefault="00000000">
      <w:pPr>
        <w:pStyle w:val="ListParagraph"/>
        <w:numPr>
          <w:ilvl w:val="1"/>
          <w:numId w:val="16"/>
        </w:numPr>
        <w:tabs>
          <w:tab w:val="left" w:pos="1561"/>
        </w:tabs>
        <w:ind w:hanging="361"/>
        <w:jc w:val="both"/>
        <w:rPr>
          <w:sz w:val="24"/>
        </w:rPr>
      </w:pPr>
      <w:r>
        <w:rPr>
          <w:sz w:val="24"/>
        </w:rPr>
        <w:t>Solid</w:t>
      </w:r>
      <w:r>
        <w:rPr>
          <w:spacing w:val="-2"/>
          <w:sz w:val="24"/>
        </w:rPr>
        <w:t xml:space="preserve"> </w:t>
      </w:r>
      <w:r>
        <w:rPr>
          <w:sz w:val="24"/>
        </w:rPr>
        <w:t>lipid</w:t>
      </w:r>
      <w:r>
        <w:rPr>
          <w:spacing w:val="-3"/>
          <w:sz w:val="24"/>
        </w:rPr>
        <w:t xml:space="preserve"> </w:t>
      </w:r>
      <w:r>
        <w:rPr>
          <w:sz w:val="24"/>
        </w:rPr>
        <w:t>nanocarriers</w:t>
      </w:r>
    </w:p>
    <w:p w14:paraId="65FD1599" w14:textId="77777777" w:rsidR="00266EB3" w:rsidRDefault="00266EB3">
      <w:pPr>
        <w:pStyle w:val="BodyText"/>
        <w:spacing w:before="1"/>
        <w:rPr>
          <w:sz w:val="30"/>
        </w:rPr>
      </w:pPr>
    </w:p>
    <w:p w14:paraId="393276CF" w14:textId="77777777" w:rsidR="00266EB3" w:rsidRDefault="00000000">
      <w:pPr>
        <w:pStyle w:val="ListParagraph"/>
        <w:numPr>
          <w:ilvl w:val="1"/>
          <w:numId w:val="16"/>
        </w:numPr>
        <w:tabs>
          <w:tab w:val="left" w:pos="1561"/>
        </w:tabs>
        <w:ind w:hanging="361"/>
        <w:jc w:val="both"/>
        <w:rPr>
          <w:sz w:val="24"/>
        </w:rPr>
      </w:pPr>
      <w:r>
        <w:rPr>
          <w:sz w:val="24"/>
        </w:rPr>
        <w:t>Polymeric</w:t>
      </w:r>
      <w:r>
        <w:rPr>
          <w:spacing w:val="-3"/>
          <w:sz w:val="24"/>
        </w:rPr>
        <w:t xml:space="preserve"> </w:t>
      </w:r>
      <w:r>
        <w:rPr>
          <w:sz w:val="24"/>
        </w:rPr>
        <w:t>micelles</w:t>
      </w:r>
    </w:p>
    <w:p w14:paraId="6004B013" w14:textId="77777777" w:rsidR="00266EB3" w:rsidRDefault="00266EB3">
      <w:pPr>
        <w:pStyle w:val="BodyText"/>
        <w:spacing w:before="3"/>
        <w:rPr>
          <w:sz w:val="30"/>
        </w:rPr>
      </w:pPr>
    </w:p>
    <w:p w14:paraId="2EE3B0AE" w14:textId="77777777" w:rsidR="00266EB3" w:rsidRDefault="00000000">
      <w:pPr>
        <w:pStyle w:val="ListParagraph"/>
        <w:numPr>
          <w:ilvl w:val="1"/>
          <w:numId w:val="16"/>
        </w:numPr>
        <w:tabs>
          <w:tab w:val="left" w:pos="1561"/>
        </w:tabs>
        <w:ind w:hanging="361"/>
        <w:jc w:val="both"/>
        <w:rPr>
          <w:sz w:val="24"/>
        </w:rPr>
      </w:pPr>
      <w:r>
        <w:rPr>
          <w:sz w:val="24"/>
        </w:rPr>
        <w:t>Nanocapsules</w:t>
      </w:r>
    </w:p>
    <w:p w14:paraId="6FFDCCA3" w14:textId="77777777" w:rsidR="00266EB3" w:rsidRDefault="00266EB3">
      <w:pPr>
        <w:pStyle w:val="BodyText"/>
        <w:spacing w:before="3"/>
        <w:rPr>
          <w:sz w:val="30"/>
        </w:rPr>
      </w:pPr>
    </w:p>
    <w:p w14:paraId="76A089B7" w14:textId="77777777" w:rsidR="00266EB3" w:rsidRDefault="00000000">
      <w:pPr>
        <w:pStyle w:val="ListParagraph"/>
        <w:numPr>
          <w:ilvl w:val="1"/>
          <w:numId w:val="16"/>
        </w:numPr>
        <w:tabs>
          <w:tab w:val="left" w:pos="1561"/>
        </w:tabs>
        <w:ind w:hanging="361"/>
        <w:jc w:val="both"/>
        <w:rPr>
          <w:sz w:val="24"/>
        </w:rPr>
      </w:pPr>
      <w:r>
        <w:rPr>
          <w:sz w:val="24"/>
        </w:rPr>
        <w:t>Nanoemulsions</w:t>
      </w:r>
    </w:p>
    <w:p w14:paraId="07D01F1B" w14:textId="77777777" w:rsidR="00266EB3" w:rsidRDefault="00266EB3">
      <w:pPr>
        <w:pStyle w:val="BodyText"/>
        <w:spacing w:before="3"/>
        <w:rPr>
          <w:sz w:val="30"/>
        </w:rPr>
      </w:pPr>
    </w:p>
    <w:p w14:paraId="5645F865" w14:textId="77777777" w:rsidR="00266EB3" w:rsidRDefault="00000000">
      <w:pPr>
        <w:pStyle w:val="ListParagraph"/>
        <w:numPr>
          <w:ilvl w:val="1"/>
          <w:numId w:val="16"/>
        </w:numPr>
        <w:tabs>
          <w:tab w:val="left" w:pos="1561"/>
        </w:tabs>
        <w:ind w:hanging="361"/>
        <w:jc w:val="both"/>
        <w:rPr>
          <w:sz w:val="24"/>
        </w:rPr>
      </w:pPr>
      <w:r>
        <w:rPr>
          <w:sz w:val="24"/>
        </w:rPr>
        <w:t>Ceramic</w:t>
      </w:r>
      <w:r>
        <w:rPr>
          <w:spacing w:val="-3"/>
          <w:sz w:val="24"/>
        </w:rPr>
        <w:t xml:space="preserve"> </w:t>
      </w:r>
      <w:r>
        <w:rPr>
          <w:sz w:val="24"/>
        </w:rPr>
        <w:t>nanoparticles</w:t>
      </w:r>
    </w:p>
    <w:p w14:paraId="55570D43" w14:textId="77777777" w:rsidR="00266EB3" w:rsidRDefault="00266EB3">
      <w:pPr>
        <w:pStyle w:val="BodyText"/>
        <w:spacing w:before="3"/>
        <w:rPr>
          <w:sz w:val="30"/>
        </w:rPr>
      </w:pPr>
    </w:p>
    <w:p w14:paraId="07A4A3A0" w14:textId="77777777" w:rsidR="00266EB3" w:rsidRDefault="00000000">
      <w:pPr>
        <w:pStyle w:val="ListParagraph"/>
        <w:numPr>
          <w:ilvl w:val="1"/>
          <w:numId w:val="16"/>
        </w:numPr>
        <w:tabs>
          <w:tab w:val="left" w:pos="1561"/>
        </w:tabs>
        <w:ind w:hanging="361"/>
        <w:jc w:val="both"/>
        <w:rPr>
          <w:sz w:val="24"/>
        </w:rPr>
      </w:pPr>
      <w:r>
        <w:rPr>
          <w:sz w:val="24"/>
        </w:rPr>
        <w:t>Metallic</w:t>
      </w:r>
      <w:r>
        <w:rPr>
          <w:spacing w:val="-13"/>
          <w:sz w:val="24"/>
        </w:rPr>
        <w:t xml:space="preserve"> </w:t>
      </w:r>
      <w:r>
        <w:rPr>
          <w:sz w:val="24"/>
        </w:rPr>
        <w:t>nanoparticles</w:t>
      </w:r>
    </w:p>
    <w:p w14:paraId="5225F443" w14:textId="77777777" w:rsidR="00266EB3" w:rsidRDefault="00266EB3">
      <w:pPr>
        <w:pStyle w:val="BodyText"/>
        <w:spacing w:before="1"/>
        <w:rPr>
          <w:sz w:val="30"/>
        </w:rPr>
      </w:pPr>
    </w:p>
    <w:p w14:paraId="15187E97" w14:textId="77777777" w:rsidR="00266EB3" w:rsidRDefault="00000000">
      <w:pPr>
        <w:pStyle w:val="ListParagraph"/>
        <w:numPr>
          <w:ilvl w:val="1"/>
          <w:numId w:val="16"/>
        </w:numPr>
        <w:tabs>
          <w:tab w:val="left" w:pos="1561"/>
        </w:tabs>
        <w:ind w:hanging="361"/>
        <w:jc w:val="both"/>
        <w:rPr>
          <w:sz w:val="24"/>
        </w:rPr>
      </w:pPr>
      <w:r>
        <w:rPr>
          <w:sz w:val="24"/>
        </w:rPr>
        <w:t>Carbon</w:t>
      </w:r>
      <w:r>
        <w:rPr>
          <w:spacing w:val="-7"/>
          <w:sz w:val="24"/>
        </w:rPr>
        <w:t xml:space="preserve"> </w:t>
      </w:r>
      <w:r>
        <w:rPr>
          <w:sz w:val="24"/>
        </w:rPr>
        <w:t>nanoparticles</w:t>
      </w:r>
    </w:p>
    <w:p w14:paraId="67BD2EEF" w14:textId="77777777" w:rsidR="00266EB3" w:rsidRDefault="00266EB3">
      <w:pPr>
        <w:jc w:val="both"/>
        <w:rPr>
          <w:sz w:val="24"/>
        </w:rPr>
        <w:sectPr w:rsidR="00266EB3">
          <w:pgSz w:w="11910" w:h="16840"/>
          <w:pgMar w:top="1300" w:right="940" w:bottom="1400" w:left="1680" w:header="712" w:footer="1219" w:gutter="0"/>
          <w:cols w:space="720"/>
        </w:sectPr>
      </w:pPr>
    </w:p>
    <w:p w14:paraId="5FBE7CFC" w14:textId="77777777" w:rsidR="00266EB3" w:rsidRDefault="00000000">
      <w:pPr>
        <w:pStyle w:val="Heading3"/>
        <w:spacing w:before="121"/>
        <w:jc w:val="both"/>
      </w:pPr>
      <w:r>
        <w:lastRenderedPageBreak/>
        <w:t>APPLICATIONS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NANODRUG</w:t>
      </w:r>
      <w:r>
        <w:rPr>
          <w:spacing w:val="-2"/>
        </w:rPr>
        <w:t xml:space="preserve"> </w:t>
      </w:r>
      <w:r>
        <w:t>DELIVERY</w:t>
      </w:r>
      <w:r>
        <w:rPr>
          <w:spacing w:val="-4"/>
        </w:rPr>
        <w:t xml:space="preserve"> </w:t>
      </w:r>
      <w:r>
        <w:t>SYSTEMS</w:t>
      </w:r>
      <w:r>
        <w:rPr>
          <w:spacing w:val="-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DENTISTRY-</w:t>
      </w:r>
    </w:p>
    <w:p w14:paraId="29CDBA8C" w14:textId="77777777" w:rsidR="00266EB3" w:rsidRDefault="00266EB3">
      <w:pPr>
        <w:pStyle w:val="BodyText"/>
        <w:spacing w:before="9"/>
        <w:rPr>
          <w:rFonts w:ascii="Arial"/>
          <w:b/>
          <w:sz w:val="29"/>
        </w:rPr>
      </w:pPr>
    </w:p>
    <w:p w14:paraId="547A4F05" w14:textId="77777777" w:rsidR="00266EB3" w:rsidRDefault="00000000">
      <w:pPr>
        <w:pStyle w:val="BodyText"/>
        <w:spacing w:line="364" w:lineRule="auto"/>
        <w:ind w:left="480" w:right="505"/>
        <w:jc w:val="both"/>
      </w:pPr>
      <w:r>
        <w:t>To improve the understanding of subject, the applications in dentistry can be</w:t>
      </w:r>
      <w:r>
        <w:rPr>
          <w:spacing w:val="1"/>
        </w:rPr>
        <w:t xml:space="preserve"> </w:t>
      </w:r>
      <w:r>
        <w:t>classified based on different categories as follows: Based on the type of drug</w:t>
      </w:r>
      <w:r>
        <w:rPr>
          <w:spacing w:val="1"/>
        </w:rPr>
        <w:t xml:space="preserve"> </w:t>
      </w:r>
      <w:r>
        <w:t>delivery</w:t>
      </w:r>
      <w:r>
        <w:rPr>
          <w:spacing w:val="-1"/>
        </w:rPr>
        <w:t xml:space="preserve"> </w:t>
      </w:r>
      <w:r>
        <w:t>system</w:t>
      </w:r>
    </w:p>
    <w:p w14:paraId="73365B90" w14:textId="77777777" w:rsidR="00266EB3" w:rsidRDefault="00000000">
      <w:pPr>
        <w:pStyle w:val="ListParagraph"/>
        <w:numPr>
          <w:ilvl w:val="0"/>
          <w:numId w:val="15"/>
        </w:numPr>
        <w:tabs>
          <w:tab w:val="left" w:pos="1122"/>
        </w:tabs>
        <w:spacing w:before="203"/>
        <w:ind w:hanging="282"/>
        <w:jc w:val="both"/>
        <w:rPr>
          <w:sz w:val="24"/>
        </w:rPr>
      </w:pPr>
      <w:r>
        <w:rPr>
          <w:sz w:val="24"/>
        </w:rPr>
        <w:t>Nano</w:t>
      </w:r>
      <w:r>
        <w:rPr>
          <w:spacing w:val="-1"/>
          <w:sz w:val="24"/>
        </w:rPr>
        <w:t xml:space="preserve"> </w:t>
      </w:r>
      <w:r>
        <w:rPr>
          <w:sz w:val="24"/>
        </w:rPr>
        <w:t>drugs as their</w:t>
      </w:r>
      <w:r>
        <w:rPr>
          <w:spacing w:val="-2"/>
          <w:sz w:val="24"/>
        </w:rPr>
        <w:t xml:space="preserve"> </w:t>
      </w:r>
      <w:r>
        <w:rPr>
          <w:sz w:val="24"/>
        </w:rPr>
        <w:t>own</w:t>
      </w:r>
      <w:r>
        <w:rPr>
          <w:spacing w:val="1"/>
          <w:sz w:val="24"/>
        </w:rPr>
        <w:t xml:space="preserve"> </w:t>
      </w:r>
      <w:r>
        <w:rPr>
          <w:sz w:val="24"/>
        </w:rPr>
        <w:t>carriers</w:t>
      </w:r>
    </w:p>
    <w:p w14:paraId="0763A0F9" w14:textId="77777777" w:rsidR="00266EB3" w:rsidRDefault="00266EB3">
      <w:pPr>
        <w:pStyle w:val="BodyText"/>
        <w:spacing w:before="1"/>
        <w:rPr>
          <w:sz w:val="30"/>
        </w:rPr>
      </w:pPr>
    </w:p>
    <w:p w14:paraId="1423151A" w14:textId="77777777" w:rsidR="00266EB3" w:rsidRDefault="00000000">
      <w:pPr>
        <w:pStyle w:val="ListParagraph"/>
        <w:numPr>
          <w:ilvl w:val="1"/>
          <w:numId w:val="15"/>
        </w:numPr>
        <w:tabs>
          <w:tab w:val="left" w:pos="1469"/>
        </w:tabs>
        <w:rPr>
          <w:sz w:val="24"/>
        </w:rPr>
      </w:pPr>
      <w:r>
        <w:rPr>
          <w:sz w:val="24"/>
        </w:rPr>
        <w:t>Caries</w:t>
      </w:r>
      <w:r>
        <w:rPr>
          <w:spacing w:val="-2"/>
          <w:sz w:val="24"/>
        </w:rPr>
        <w:t xml:space="preserve"> </w:t>
      </w:r>
      <w:r>
        <w:rPr>
          <w:sz w:val="24"/>
        </w:rPr>
        <w:t>control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tooth</w:t>
      </w:r>
      <w:r>
        <w:rPr>
          <w:spacing w:val="-1"/>
          <w:sz w:val="24"/>
        </w:rPr>
        <w:t xml:space="preserve"> </w:t>
      </w:r>
      <w:r>
        <w:rPr>
          <w:sz w:val="24"/>
        </w:rPr>
        <w:t>remineralisation</w:t>
      </w:r>
    </w:p>
    <w:p w14:paraId="20ED331B" w14:textId="77777777" w:rsidR="00266EB3" w:rsidRDefault="00266EB3">
      <w:pPr>
        <w:pStyle w:val="BodyText"/>
        <w:spacing w:before="3"/>
        <w:rPr>
          <w:sz w:val="30"/>
        </w:rPr>
      </w:pPr>
    </w:p>
    <w:p w14:paraId="46CE502D" w14:textId="77777777" w:rsidR="00266EB3" w:rsidRDefault="00000000">
      <w:pPr>
        <w:pStyle w:val="ListParagraph"/>
        <w:numPr>
          <w:ilvl w:val="1"/>
          <w:numId w:val="15"/>
        </w:numPr>
        <w:tabs>
          <w:tab w:val="left" w:pos="1469"/>
        </w:tabs>
        <w:spacing w:before="1"/>
        <w:rPr>
          <w:sz w:val="24"/>
        </w:rPr>
      </w:pPr>
      <w:r>
        <w:rPr>
          <w:sz w:val="24"/>
        </w:rPr>
        <w:t>Root</w:t>
      </w:r>
      <w:r>
        <w:rPr>
          <w:spacing w:val="-2"/>
          <w:sz w:val="24"/>
        </w:rPr>
        <w:t xml:space="preserve"> </w:t>
      </w:r>
      <w:r>
        <w:rPr>
          <w:sz w:val="24"/>
        </w:rPr>
        <w:t>canal</w:t>
      </w:r>
      <w:r>
        <w:rPr>
          <w:spacing w:val="-2"/>
          <w:sz w:val="24"/>
        </w:rPr>
        <w:t xml:space="preserve"> </w:t>
      </w:r>
      <w:r>
        <w:rPr>
          <w:sz w:val="24"/>
        </w:rPr>
        <w:t>disinfection</w:t>
      </w:r>
    </w:p>
    <w:p w14:paraId="73E69F1E" w14:textId="77777777" w:rsidR="00266EB3" w:rsidRDefault="00266EB3">
      <w:pPr>
        <w:pStyle w:val="BodyText"/>
        <w:spacing w:before="3"/>
        <w:rPr>
          <w:sz w:val="30"/>
        </w:rPr>
      </w:pPr>
    </w:p>
    <w:p w14:paraId="71733AC1" w14:textId="77777777" w:rsidR="00266EB3" w:rsidRDefault="00000000">
      <w:pPr>
        <w:pStyle w:val="ListParagraph"/>
        <w:numPr>
          <w:ilvl w:val="0"/>
          <w:numId w:val="15"/>
        </w:numPr>
        <w:tabs>
          <w:tab w:val="left" w:pos="1122"/>
        </w:tabs>
        <w:ind w:hanging="282"/>
        <w:jc w:val="both"/>
        <w:rPr>
          <w:sz w:val="24"/>
        </w:rPr>
      </w:pPr>
      <w:r>
        <w:rPr>
          <w:sz w:val="24"/>
        </w:rPr>
        <w:t>Nano</w:t>
      </w:r>
      <w:r>
        <w:rPr>
          <w:spacing w:val="-1"/>
          <w:sz w:val="24"/>
        </w:rPr>
        <w:t xml:space="preserve"> </w:t>
      </w:r>
      <w:r>
        <w:rPr>
          <w:sz w:val="24"/>
        </w:rPr>
        <w:t>drugs with</w:t>
      </w:r>
      <w:r>
        <w:rPr>
          <w:spacing w:val="1"/>
          <w:sz w:val="24"/>
        </w:rPr>
        <w:t xml:space="preserve"> </w:t>
      </w:r>
      <w:r>
        <w:rPr>
          <w:sz w:val="24"/>
        </w:rPr>
        <w:t>nano</w:t>
      </w:r>
      <w:r>
        <w:rPr>
          <w:spacing w:val="1"/>
          <w:sz w:val="24"/>
        </w:rPr>
        <w:t xml:space="preserve"> </w:t>
      </w:r>
      <w:r>
        <w:rPr>
          <w:sz w:val="24"/>
        </w:rPr>
        <w:t>carriers</w:t>
      </w:r>
    </w:p>
    <w:p w14:paraId="6CA1FDDD" w14:textId="77777777" w:rsidR="00266EB3" w:rsidRDefault="00266EB3">
      <w:pPr>
        <w:pStyle w:val="BodyText"/>
        <w:spacing w:before="3"/>
        <w:rPr>
          <w:sz w:val="30"/>
        </w:rPr>
      </w:pPr>
    </w:p>
    <w:p w14:paraId="1D94FBF3" w14:textId="77777777" w:rsidR="00266EB3" w:rsidRDefault="00000000">
      <w:pPr>
        <w:pStyle w:val="ListParagraph"/>
        <w:numPr>
          <w:ilvl w:val="1"/>
          <w:numId w:val="15"/>
        </w:numPr>
        <w:tabs>
          <w:tab w:val="left" w:pos="1469"/>
        </w:tabs>
        <w:spacing w:before="1"/>
        <w:rPr>
          <w:sz w:val="24"/>
        </w:rPr>
      </w:pPr>
      <w:r>
        <w:rPr>
          <w:sz w:val="24"/>
        </w:rPr>
        <w:t>Dental</w:t>
      </w:r>
      <w:r>
        <w:rPr>
          <w:spacing w:val="-2"/>
          <w:sz w:val="24"/>
        </w:rPr>
        <w:t xml:space="preserve"> </w:t>
      </w:r>
      <w:r>
        <w:rPr>
          <w:sz w:val="24"/>
        </w:rPr>
        <w:t>caries</w:t>
      </w:r>
      <w:r>
        <w:rPr>
          <w:spacing w:val="-1"/>
          <w:sz w:val="24"/>
        </w:rPr>
        <w:t xml:space="preserve"> </w:t>
      </w:r>
      <w:r>
        <w:rPr>
          <w:sz w:val="24"/>
        </w:rPr>
        <w:t>vaccine</w:t>
      </w:r>
    </w:p>
    <w:p w14:paraId="77926C12" w14:textId="77777777" w:rsidR="00266EB3" w:rsidRDefault="00266EB3">
      <w:pPr>
        <w:pStyle w:val="BodyText"/>
        <w:spacing w:before="3"/>
        <w:rPr>
          <w:sz w:val="30"/>
        </w:rPr>
      </w:pPr>
    </w:p>
    <w:p w14:paraId="4748E3BA" w14:textId="77777777" w:rsidR="00266EB3" w:rsidRDefault="00000000">
      <w:pPr>
        <w:pStyle w:val="ListParagraph"/>
        <w:numPr>
          <w:ilvl w:val="1"/>
          <w:numId w:val="15"/>
        </w:numPr>
        <w:tabs>
          <w:tab w:val="left" w:pos="1469"/>
        </w:tabs>
        <w:rPr>
          <w:sz w:val="24"/>
        </w:rPr>
      </w:pPr>
      <w:r>
        <w:rPr>
          <w:sz w:val="24"/>
        </w:rPr>
        <w:t>Management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oral</w:t>
      </w:r>
      <w:r>
        <w:rPr>
          <w:spacing w:val="-2"/>
          <w:sz w:val="24"/>
        </w:rPr>
        <w:t xml:space="preserve"> </w:t>
      </w:r>
      <w:r>
        <w:rPr>
          <w:sz w:val="24"/>
        </w:rPr>
        <w:t>biofilm</w:t>
      </w:r>
    </w:p>
    <w:p w14:paraId="525533B5" w14:textId="77777777" w:rsidR="00266EB3" w:rsidRDefault="00266EB3">
      <w:pPr>
        <w:pStyle w:val="BodyText"/>
        <w:spacing w:before="3"/>
        <w:rPr>
          <w:sz w:val="30"/>
        </w:rPr>
      </w:pPr>
    </w:p>
    <w:p w14:paraId="29AD7821" w14:textId="77777777" w:rsidR="00266EB3" w:rsidRDefault="00000000">
      <w:pPr>
        <w:pStyle w:val="ListParagraph"/>
        <w:numPr>
          <w:ilvl w:val="1"/>
          <w:numId w:val="15"/>
        </w:numPr>
        <w:tabs>
          <w:tab w:val="left" w:pos="1455"/>
        </w:tabs>
        <w:ind w:left="1454" w:hanging="255"/>
        <w:rPr>
          <w:sz w:val="24"/>
        </w:rPr>
      </w:pPr>
      <w:r>
        <w:rPr>
          <w:sz w:val="24"/>
        </w:rPr>
        <w:t>Dentin</w:t>
      </w:r>
      <w:r>
        <w:rPr>
          <w:spacing w:val="-4"/>
          <w:sz w:val="24"/>
        </w:rPr>
        <w:t xml:space="preserve"> </w:t>
      </w:r>
      <w:r>
        <w:rPr>
          <w:sz w:val="24"/>
        </w:rPr>
        <w:t>hypersensitivity</w:t>
      </w:r>
    </w:p>
    <w:p w14:paraId="7EE64780" w14:textId="77777777" w:rsidR="00266EB3" w:rsidRDefault="00266EB3">
      <w:pPr>
        <w:pStyle w:val="BodyText"/>
        <w:spacing w:before="1"/>
        <w:rPr>
          <w:sz w:val="30"/>
        </w:rPr>
      </w:pPr>
    </w:p>
    <w:p w14:paraId="6351FE92" w14:textId="77777777" w:rsidR="00266EB3" w:rsidRDefault="00000000">
      <w:pPr>
        <w:pStyle w:val="ListParagraph"/>
        <w:numPr>
          <w:ilvl w:val="1"/>
          <w:numId w:val="15"/>
        </w:numPr>
        <w:tabs>
          <w:tab w:val="left" w:pos="1469"/>
        </w:tabs>
        <w:rPr>
          <w:sz w:val="24"/>
        </w:rPr>
      </w:pPr>
      <w:r>
        <w:rPr>
          <w:sz w:val="24"/>
        </w:rPr>
        <w:t>Infection control</w:t>
      </w:r>
    </w:p>
    <w:p w14:paraId="5BA017A8" w14:textId="77777777" w:rsidR="00266EB3" w:rsidRDefault="00266EB3">
      <w:pPr>
        <w:pStyle w:val="BodyText"/>
        <w:spacing w:before="3"/>
        <w:rPr>
          <w:sz w:val="30"/>
        </w:rPr>
      </w:pPr>
    </w:p>
    <w:p w14:paraId="27B86219" w14:textId="77777777" w:rsidR="00266EB3" w:rsidRDefault="00000000">
      <w:pPr>
        <w:pStyle w:val="ListParagraph"/>
        <w:numPr>
          <w:ilvl w:val="1"/>
          <w:numId w:val="15"/>
        </w:numPr>
        <w:tabs>
          <w:tab w:val="left" w:pos="1467"/>
        </w:tabs>
        <w:ind w:left="1466" w:hanging="267"/>
        <w:rPr>
          <w:sz w:val="24"/>
        </w:rPr>
      </w:pPr>
      <w:r>
        <w:rPr>
          <w:sz w:val="24"/>
        </w:rPr>
        <w:t>Tissue</w:t>
      </w:r>
      <w:r>
        <w:rPr>
          <w:spacing w:val="-2"/>
          <w:sz w:val="24"/>
        </w:rPr>
        <w:t xml:space="preserve"> </w:t>
      </w:r>
      <w:r>
        <w:rPr>
          <w:sz w:val="24"/>
        </w:rPr>
        <w:t>engineering</w:t>
      </w:r>
    </w:p>
    <w:p w14:paraId="6798194B" w14:textId="77777777" w:rsidR="00266EB3" w:rsidRDefault="00266EB3">
      <w:pPr>
        <w:pStyle w:val="BodyText"/>
        <w:spacing w:before="3"/>
        <w:rPr>
          <w:sz w:val="30"/>
        </w:rPr>
      </w:pPr>
    </w:p>
    <w:p w14:paraId="510F45A3" w14:textId="77777777" w:rsidR="00266EB3" w:rsidRDefault="00000000">
      <w:pPr>
        <w:pStyle w:val="ListParagraph"/>
        <w:numPr>
          <w:ilvl w:val="1"/>
          <w:numId w:val="15"/>
        </w:numPr>
        <w:tabs>
          <w:tab w:val="left" w:pos="1402"/>
        </w:tabs>
        <w:ind w:left="1401" w:hanging="202"/>
        <w:rPr>
          <w:sz w:val="24"/>
        </w:rPr>
      </w:pPr>
      <w:r>
        <w:rPr>
          <w:sz w:val="24"/>
        </w:rPr>
        <w:t>Local</w:t>
      </w:r>
      <w:r>
        <w:rPr>
          <w:spacing w:val="-3"/>
          <w:sz w:val="24"/>
        </w:rPr>
        <w:t xml:space="preserve"> </w:t>
      </w:r>
      <w:r>
        <w:rPr>
          <w:sz w:val="24"/>
        </w:rPr>
        <w:t>anaesthesia</w:t>
      </w:r>
    </w:p>
    <w:p w14:paraId="51EF4D90" w14:textId="77777777" w:rsidR="00266EB3" w:rsidRDefault="00266EB3">
      <w:pPr>
        <w:pStyle w:val="BodyText"/>
        <w:spacing w:before="4"/>
        <w:rPr>
          <w:sz w:val="30"/>
        </w:rPr>
      </w:pPr>
    </w:p>
    <w:p w14:paraId="647F74DD" w14:textId="77777777" w:rsidR="00266EB3" w:rsidRDefault="00000000">
      <w:pPr>
        <w:pStyle w:val="ListParagraph"/>
        <w:numPr>
          <w:ilvl w:val="1"/>
          <w:numId w:val="15"/>
        </w:numPr>
        <w:tabs>
          <w:tab w:val="left" w:pos="1467"/>
        </w:tabs>
        <w:ind w:left="1466" w:hanging="267"/>
        <w:rPr>
          <w:sz w:val="24"/>
        </w:rPr>
      </w:pPr>
      <w:r>
        <w:rPr>
          <w:sz w:val="24"/>
        </w:rPr>
        <w:t>Cancer</w:t>
      </w:r>
      <w:r>
        <w:rPr>
          <w:spacing w:val="1"/>
          <w:sz w:val="24"/>
        </w:rPr>
        <w:t xml:space="preserve"> </w:t>
      </w:r>
      <w:r>
        <w:rPr>
          <w:sz w:val="24"/>
        </w:rPr>
        <w:t>therapy</w:t>
      </w:r>
    </w:p>
    <w:p w14:paraId="08B31D2D" w14:textId="77777777" w:rsidR="00266EB3" w:rsidRDefault="00266EB3">
      <w:pPr>
        <w:pStyle w:val="BodyText"/>
        <w:spacing w:before="3"/>
        <w:rPr>
          <w:sz w:val="30"/>
        </w:rPr>
      </w:pPr>
    </w:p>
    <w:p w14:paraId="5A73077C" w14:textId="77777777" w:rsidR="00266EB3" w:rsidRDefault="00000000">
      <w:pPr>
        <w:pStyle w:val="ListParagraph"/>
        <w:numPr>
          <w:ilvl w:val="0"/>
          <w:numId w:val="15"/>
        </w:numPr>
        <w:tabs>
          <w:tab w:val="left" w:pos="1122"/>
        </w:tabs>
        <w:ind w:hanging="282"/>
        <w:jc w:val="both"/>
        <w:rPr>
          <w:sz w:val="24"/>
        </w:rPr>
      </w:pPr>
      <w:r>
        <w:rPr>
          <w:sz w:val="24"/>
        </w:rPr>
        <w:t>Nano</w:t>
      </w:r>
      <w:r>
        <w:rPr>
          <w:spacing w:val="-1"/>
          <w:sz w:val="24"/>
        </w:rPr>
        <w:t xml:space="preserve"> </w:t>
      </w:r>
      <w:r>
        <w:rPr>
          <w:sz w:val="24"/>
        </w:rPr>
        <w:t>drugs</w:t>
      </w:r>
      <w:r>
        <w:rPr>
          <w:spacing w:val="1"/>
          <w:sz w:val="24"/>
        </w:rPr>
        <w:t xml:space="preserve"> </w:t>
      </w:r>
      <w:r>
        <w:rPr>
          <w:sz w:val="24"/>
        </w:rPr>
        <w:t>with</w:t>
      </w:r>
      <w:r>
        <w:rPr>
          <w:spacing w:val="1"/>
          <w:sz w:val="24"/>
        </w:rPr>
        <w:t xml:space="preserve"> </w:t>
      </w:r>
      <w:r>
        <w:rPr>
          <w:sz w:val="24"/>
        </w:rPr>
        <w:t>other</w:t>
      </w:r>
      <w:r>
        <w:rPr>
          <w:spacing w:val="1"/>
          <w:sz w:val="24"/>
        </w:rPr>
        <w:t xml:space="preserve"> </w:t>
      </w:r>
      <w:r>
        <w:rPr>
          <w:sz w:val="24"/>
        </w:rPr>
        <w:t>carriers</w:t>
      </w:r>
    </w:p>
    <w:p w14:paraId="09F30C79" w14:textId="77777777" w:rsidR="00266EB3" w:rsidRDefault="00266EB3">
      <w:pPr>
        <w:pStyle w:val="BodyText"/>
        <w:spacing w:before="1"/>
        <w:rPr>
          <w:sz w:val="30"/>
        </w:rPr>
      </w:pPr>
    </w:p>
    <w:p w14:paraId="4C322B10" w14:textId="77777777" w:rsidR="00266EB3" w:rsidRDefault="00000000">
      <w:pPr>
        <w:pStyle w:val="ListParagraph"/>
        <w:numPr>
          <w:ilvl w:val="1"/>
          <w:numId w:val="15"/>
        </w:numPr>
        <w:tabs>
          <w:tab w:val="left" w:pos="1469"/>
        </w:tabs>
        <w:rPr>
          <w:sz w:val="24"/>
        </w:rPr>
      </w:pPr>
      <w:r>
        <w:rPr>
          <w:sz w:val="24"/>
        </w:rPr>
        <w:t>Management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oral</w:t>
      </w:r>
      <w:r>
        <w:rPr>
          <w:spacing w:val="-2"/>
          <w:sz w:val="24"/>
        </w:rPr>
        <w:t xml:space="preserve"> </w:t>
      </w:r>
      <w:r>
        <w:rPr>
          <w:sz w:val="24"/>
        </w:rPr>
        <w:t>biofilm</w:t>
      </w:r>
    </w:p>
    <w:p w14:paraId="3BAAEBFD" w14:textId="77777777" w:rsidR="00266EB3" w:rsidRDefault="00266EB3">
      <w:pPr>
        <w:pStyle w:val="BodyText"/>
        <w:spacing w:before="3"/>
        <w:rPr>
          <w:sz w:val="30"/>
        </w:rPr>
      </w:pPr>
    </w:p>
    <w:p w14:paraId="272C2752" w14:textId="77777777" w:rsidR="00266EB3" w:rsidRDefault="00000000">
      <w:pPr>
        <w:pStyle w:val="ListParagraph"/>
        <w:numPr>
          <w:ilvl w:val="1"/>
          <w:numId w:val="15"/>
        </w:numPr>
        <w:tabs>
          <w:tab w:val="left" w:pos="1469"/>
        </w:tabs>
        <w:rPr>
          <w:sz w:val="24"/>
        </w:rPr>
      </w:pPr>
      <w:r>
        <w:rPr>
          <w:sz w:val="24"/>
        </w:rPr>
        <w:t>Dentin</w:t>
      </w:r>
      <w:r>
        <w:rPr>
          <w:spacing w:val="-3"/>
          <w:sz w:val="24"/>
        </w:rPr>
        <w:t xml:space="preserve"> </w:t>
      </w:r>
      <w:r>
        <w:rPr>
          <w:sz w:val="24"/>
        </w:rPr>
        <w:t>hypersensitivity</w:t>
      </w:r>
    </w:p>
    <w:p w14:paraId="63ED4988" w14:textId="77777777" w:rsidR="00266EB3" w:rsidRDefault="00266EB3">
      <w:pPr>
        <w:pStyle w:val="BodyText"/>
        <w:spacing w:before="3"/>
        <w:rPr>
          <w:sz w:val="30"/>
        </w:rPr>
      </w:pPr>
    </w:p>
    <w:p w14:paraId="212AD0F5" w14:textId="77777777" w:rsidR="00266EB3" w:rsidRDefault="00000000">
      <w:pPr>
        <w:pStyle w:val="ListParagraph"/>
        <w:numPr>
          <w:ilvl w:val="0"/>
          <w:numId w:val="15"/>
        </w:numPr>
        <w:tabs>
          <w:tab w:val="left" w:pos="1122"/>
        </w:tabs>
        <w:ind w:hanging="282"/>
        <w:jc w:val="both"/>
        <w:rPr>
          <w:sz w:val="24"/>
        </w:rPr>
      </w:pPr>
      <w:r>
        <w:rPr>
          <w:sz w:val="24"/>
        </w:rPr>
        <w:t>Drugs</w:t>
      </w:r>
      <w:r>
        <w:rPr>
          <w:spacing w:val="-2"/>
          <w:sz w:val="24"/>
        </w:rPr>
        <w:t xml:space="preserve"> </w:t>
      </w:r>
      <w:r>
        <w:rPr>
          <w:sz w:val="24"/>
        </w:rPr>
        <w:t>with nanocarriers</w:t>
      </w:r>
    </w:p>
    <w:p w14:paraId="029F05B9" w14:textId="77777777" w:rsidR="00266EB3" w:rsidRDefault="00266EB3">
      <w:pPr>
        <w:pStyle w:val="BodyText"/>
        <w:spacing w:before="3"/>
        <w:rPr>
          <w:sz w:val="30"/>
        </w:rPr>
      </w:pPr>
    </w:p>
    <w:p w14:paraId="29AB3EF5" w14:textId="77777777" w:rsidR="00266EB3" w:rsidRDefault="00000000">
      <w:pPr>
        <w:pStyle w:val="ListParagraph"/>
        <w:numPr>
          <w:ilvl w:val="1"/>
          <w:numId w:val="15"/>
        </w:numPr>
        <w:tabs>
          <w:tab w:val="left" w:pos="1469"/>
        </w:tabs>
        <w:rPr>
          <w:sz w:val="24"/>
        </w:rPr>
      </w:pPr>
      <w:r>
        <w:rPr>
          <w:sz w:val="24"/>
        </w:rPr>
        <w:t>Periodontal</w:t>
      </w:r>
      <w:r>
        <w:rPr>
          <w:spacing w:val="-6"/>
          <w:sz w:val="24"/>
        </w:rPr>
        <w:t xml:space="preserve"> </w:t>
      </w:r>
      <w:r>
        <w:rPr>
          <w:sz w:val="24"/>
        </w:rPr>
        <w:t>infections</w:t>
      </w:r>
    </w:p>
    <w:p w14:paraId="299B120D" w14:textId="77777777" w:rsidR="00266EB3" w:rsidRDefault="00266EB3">
      <w:pPr>
        <w:rPr>
          <w:sz w:val="24"/>
        </w:rPr>
        <w:sectPr w:rsidR="00266EB3">
          <w:pgSz w:w="11910" w:h="16840"/>
          <w:pgMar w:top="1300" w:right="940" w:bottom="1400" w:left="1680" w:header="712" w:footer="1219" w:gutter="0"/>
          <w:cols w:space="720"/>
        </w:sectPr>
      </w:pPr>
    </w:p>
    <w:p w14:paraId="3D104D6C" w14:textId="77777777" w:rsidR="00266EB3" w:rsidRDefault="00000000">
      <w:pPr>
        <w:pStyle w:val="Heading3"/>
        <w:spacing w:before="121"/>
      </w:pPr>
      <w:r>
        <w:lastRenderedPageBreak/>
        <w:t>Based</w:t>
      </w:r>
      <w:r>
        <w:rPr>
          <w:spacing w:val="-1"/>
        </w:rPr>
        <w:t xml:space="preserve"> </w:t>
      </w:r>
      <w:r>
        <w:t>on the</w:t>
      </w:r>
      <w:r>
        <w:rPr>
          <w:spacing w:val="-1"/>
        </w:rPr>
        <w:t xml:space="preserve"> </w:t>
      </w:r>
      <w:r>
        <w:t>route of</w:t>
      </w:r>
      <w:r>
        <w:rPr>
          <w:spacing w:val="-1"/>
        </w:rPr>
        <w:t xml:space="preserve"> </w:t>
      </w:r>
      <w:r>
        <w:t>administration</w:t>
      </w:r>
    </w:p>
    <w:p w14:paraId="3576F3C3" w14:textId="77777777" w:rsidR="00266EB3" w:rsidRDefault="00266EB3">
      <w:pPr>
        <w:pStyle w:val="BodyText"/>
        <w:spacing w:before="9"/>
        <w:rPr>
          <w:rFonts w:ascii="Arial"/>
          <w:b/>
          <w:sz w:val="29"/>
        </w:rPr>
      </w:pPr>
    </w:p>
    <w:p w14:paraId="2F725D47" w14:textId="77777777" w:rsidR="00266EB3" w:rsidRDefault="00000000">
      <w:pPr>
        <w:pStyle w:val="ListParagraph"/>
        <w:numPr>
          <w:ilvl w:val="0"/>
          <w:numId w:val="14"/>
        </w:numPr>
        <w:tabs>
          <w:tab w:val="left" w:pos="762"/>
        </w:tabs>
        <w:ind w:hanging="282"/>
        <w:rPr>
          <w:sz w:val="24"/>
        </w:rPr>
      </w:pPr>
      <w:r>
        <w:rPr>
          <w:sz w:val="24"/>
        </w:rPr>
        <w:t>Local</w:t>
      </w:r>
      <w:r>
        <w:rPr>
          <w:spacing w:val="-1"/>
          <w:sz w:val="24"/>
        </w:rPr>
        <w:t xml:space="preserve"> </w:t>
      </w:r>
      <w:r>
        <w:rPr>
          <w:sz w:val="24"/>
        </w:rPr>
        <w:t>route</w:t>
      </w:r>
    </w:p>
    <w:p w14:paraId="517133AD" w14:textId="77777777" w:rsidR="00266EB3" w:rsidRDefault="00266EB3">
      <w:pPr>
        <w:pStyle w:val="BodyText"/>
        <w:spacing w:before="3"/>
        <w:rPr>
          <w:sz w:val="30"/>
        </w:rPr>
      </w:pPr>
    </w:p>
    <w:p w14:paraId="7ED8473D" w14:textId="77777777" w:rsidR="00266EB3" w:rsidRDefault="00000000">
      <w:pPr>
        <w:pStyle w:val="BodyText"/>
        <w:ind w:left="480"/>
      </w:pPr>
      <w:r>
        <w:t>a.</w:t>
      </w:r>
      <w:r>
        <w:rPr>
          <w:spacing w:val="-1"/>
        </w:rPr>
        <w:t xml:space="preserve"> </w:t>
      </w:r>
      <w:r>
        <w:t>Topical</w:t>
      </w:r>
    </w:p>
    <w:p w14:paraId="4A31F5BB" w14:textId="77777777" w:rsidR="00266EB3" w:rsidRDefault="00266EB3">
      <w:pPr>
        <w:pStyle w:val="BodyText"/>
        <w:spacing w:before="1"/>
        <w:rPr>
          <w:sz w:val="30"/>
        </w:rPr>
      </w:pPr>
    </w:p>
    <w:p w14:paraId="79ACE976" w14:textId="77777777" w:rsidR="00266EB3" w:rsidRDefault="00000000">
      <w:pPr>
        <w:pStyle w:val="ListParagraph"/>
        <w:numPr>
          <w:ilvl w:val="0"/>
          <w:numId w:val="1"/>
        </w:numPr>
        <w:tabs>
          <w:tab w:val="left" w:pos="1201"/>
        </w:tabs>
        <w:ind w:hanging="361"/>
        <w:rPr>
          <w:sz w:val="24"/>
        </w:rPr>
      </w:pPr>
      <w:r>
        <w:rPr>
          <w:sz w:val="24"/>
        </w:rPr>
        <w:t>Caries</w:t>
      </w:r>
      <w:r>
        <w:rPr>
          <w:spacing w:val="-2"/>
          <w:sz w:val="24"/>
        </w:rPr>
        <w:t xml:space="preserve"> </w:t>
      </w:r>
      <w:r>
        <w:rPr>
          <w:sz w:val="24"/>
        </w:rPr>
        <w:t>control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tooth</w:t>
      </w:r>
      <w:r>
        <w:rPr>
          <w:spacing w:val="-1"/>
          <w:sz w:val="24"/>
        </w:rPr>
        <w:t xml:space="preserve"> </w:t>
      </w:r>
      <w:r>
        <w:rPr>
          <w:sz w:val="24"/>
        </w:rPr>
        <w:t>remineralisation</w:t>
      </w:r>
    </w:p>
    <w:p w14:paraId="79854E99" w14:textId="77777777" w:rsidR="00266EB3" w:rsidRDefault="00266EB3">
      <w:pPr>
        <w:pStyle w:val="BodyText"/>
        <w:spacing w:before="3"/>
        <w:rPr>
          <w:sz w:val="30"/>
        </w:rPr>
      </w:pPr>
    </w:p>
    <w:p w14:paraId="0A2531CE" w14:textId="77777777" w:rsidR="00266EB3" w:rsidRDefault="00000000">
      <w:pPr>
        <w:pStyle w:val="ListParagraph"/>
        <w:numPr>
          <w:ilvl w:val="0"/>
          <w:numId w:val="1"/>
        </w:numPr>
        <w:tabs>
          <w:tab w:val="left" w:pos="1201"/>
        </w:tabs>
        <w:ind w:hanging="361"/>
        <w:rPr>
          <w:sz w:val="24"/>
        </w:rPr>
      </w:pPr>
      <w:r>
        <w:rPr>
          <w:sz w:val="24"/>
        </w:rPr>
        <w:t>Management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oral</w:t>
      </w:r>
      <w:r>
        <w:rPr>
          <w:spacing w:val="-2"/>
          <w:sz w:val="24"/>
        </w:rPr>
        <w:t xml:space="preserve"> </w:t>
      </w:r>
      <w:r>
        <w:rPr>
          <w:sz w:val="24"/>
        </w:rPr>
        <w:t>biofilm</w:t>
      </w:r>
    </w:p>
    <w:p w14:paraId="4FF466CE" w14:textId="77777777" w:rsidR="00266EB3" w:rsidRDefault="00266EB3">
      <w:pPr>
        <w:pStyle w:val="BodyText"/>
        <w:spacing w:before="3"/>
        <w:rPr>
          <w:sz w:val="30"/>
        </w:rPr>
      </w:pPr>
    </w:p>
    <w:p w14:paraId="6E18C4CD" w14:textId="77777777" w:rsidR="00266EB3" w:rsidRDefault="00000000">
      <w:pPr>
        <w:pStyle w:val="ListParagraph"/>
        <w:numPr>
          <w:ilvl w:val="0"/>
          <w:numId w:val="1"/>
        </w:numPr>
        <w:tabs>
          <w:tab w:val="left" w:pos="1201"/>
        </w:tabs>
        <w:ind w:hanging="361"/>
        <w:rPr>
          <w:sz w:val="24"/>
        </w:rPr>
      </w:pPr>
      <w:r>
        <w:rPr>
          <w:sz w:val="24"/>
        </w:rPr>
        <w:t>Dentin</w:t>
      </w:r>
      <w:r>
        <w:rPr>
          <w:spacing w:val="-8"/>
          <w:sz w:val="24"/>
        </w:rPr>
        <w:t xml:space="preserve"> </w:t>
      </w:r>
      <w:r>
        <w:rPr>
          <w:sz w:val="24"/>
        </w:rPr>
        <w:t>hypersensitivity</w:t>
      </w:r>
    </w:p>
    <w:p w14:paraId="4742CFC1" w14:textId="77777777" w:rsidR="00266EB3" w:rsidRDefault="00266EB3">
      <w:pPr>
        <w:pStyle w:val="BodyText"/>
        <w:spacing w:before="3"/>
        <w:rPr>
          <w:sz w:val="30"/>
        </w:rPr>
      </w:pPr>
    </w:p>
    <w:p w14:paraId="6928EC83" w14:textId="77777777" w:rsidR="00266EB3" w:rsidRDefault="00000000">
      <w:pPr>
        <w:pStyle w:val="ListParagraph"/>
        <w:numPr>
          <w:ilvl w:val="0"/>
          <w:numId w:val="1"/>
        </w:numPr>
        <w:tabs>
          <w:tab w:val="left" w:pos="1201"/>
        </w:tabs>
        <w:ind w:hanging="361"/>
        <w:rPr>
          <w:sz w:val="24"/>
        </w:rPr>
      </w:pPr>
      <w:r>
        <w:rPr>
          <w:sz w:val="24"/>
        </w:rPr>
        <w:t>Root</w:t>
      </w:r>
      <w:r>
        <w:rPr>
          <w:spacing w:val="-3"/>
          <w:sz w:val="24"/>
        </w:rPr>
        <w:t xml:space="preserve"> </w:t>
      </w:r>
      <w:r>
        <w:rPr>
          <w:sz w:val="24"/>
        </w:rPr>
        <w:t>canal</w:t>
      </w:r>
      <w:r>
        <w:rPr>
          <w:spacing w:val="-4"/>
          <w:sz w:val="24"/>
        </w:rPr>
        <w:t xml:space="preserve"> </w:t>
      </w:r>
      <w:r>
        <w:rPr>
          <w:sz w:val="24"/>
        </w:rPr>
        <w:t>disinfection</w:t>
      </w:r>
    </w:p>
    <w:p w14:paraId="62064FC7" w14:textId="77777777" w:rsidR="00266EB3" w:rsidRDefault="00266EB3">
      <w:pPr>
        <w:pStyle w:val="BodyText"/>
        <w:spacing w:before="3"/>
        <w:rPr>
          <w:sz w:val="30"/>
        </w:rPr>
      </w:pPr>
    </w:p>
    <w:p w14:paraId="272F7E9B" w14:textId="77777777" w:rsidR="00266EB3" w:rsidRDefault="00000000">
      <w:pPr>
        <w:pStyle w:val="ListParagraph"/>
        <w:numPr>
          <w:ilvl w:val="0"/>
          <w:numId w:val="1"/>
        </w:numPr>
        <w:tabs>
          <w:tab w:val="left" w:pos="1201"/>
        </w:tabs>
        <w:ind w:hanging="361"/>
        <w:rPr>
          <w:sz w:val="24"/>
        </w:rPr>
      </w:pPr>
      <w:r>
        <w:rPr>
          <w:sz w:val="24"/>
        </w:rPr>
        <w:t>Local</w:t>
      </w:r>
      <w:r>
        <w:rPr>
          <w:spacing w:val="-3"/>
          <w:sz w:val="24"/>
        </w:rPr>
        <w:t xml:space="preserve"> </w:t>
      </w:r>
      <w:r>
        <w:rPr>
          <w:sz w:val="24"/>
        </w:rPr>
        <w:t>anaesthesia</w:t>
      </w:r>
    </w:p>
    <w:p w14:paraId="6418B6B4" w14:textId="77777777" w:rsidR="00266EB3" w:rsidRDefault="00266EB3">
      <w:pPr>
        <w:pStyle w:val="BodyText"/>
        <w:spacing w:before="3"/>
        <w:rPr>
          <w:sz w:val="30"/>
        </w:rPr>
      </w:pPr>
    </w:p>
    <w:p w14:paraId="232612A6" w14:textId="77777777" w:rsidR="00266EB3" w:rsidRDefault="00000000">
      <w:pPr>
        <w:pStyle w:val="ListParagraph"/>
        <w:numPr>
          <w:ilvl w:val="0"/>
          <w:numId w:val="14"/>
        </w:numPr>
        <w:tabs>
          <w:tab w:val="left" w:pos="762"/>
        </w:tabs>
        <w:ind w:hanging="282"/>
        <w:rPr>
          <w:sz w:val="24"/>
        </w:rPr>
      </w:pPr>
      <w:r>
        <w:rPr>
          <w:sz w:val="24"/>
        </w:rPr>
        <w:t>Systemic</w:t>
      </w:r>
    </w:p>
    <w:p w14:paraId="06A63C6E" w14:textId="77777777" w:rsidR="00266EB3" w:rsidRDefault="00266EB3">
      <w:pPr>
        <w:pStyle w:val="BodyText"/>
        <w:spacing w:before="1"/>
        <w:rPr>
          <w:sz w:val="30"/>
        </w:rPr>
      </w:pPr>
    </w:p>
    <w:p w14:paraId="3268FE6F" w14:textId="77777777" w:rsidR="00266EB3" w:rsidRDefault="00000000">
      <w:pPr>
        <w:pStyle w:val="ListParagraph"/>
        <w:numPr>
          <w:ilvl w:val="1"/>
          <w:numId w:val="14"/>
        </w:numPr>
        <w:tabs>
          <w:tab w:val="left" w:pos="1201"/>
        </w:tabs>
        <w:ind w:hanging="361"/>
        <w:rPr>
          <w:sz w:val="24"/>
        </w:rPr>
      </w:pPr>
      <w:r>
        <w:rPr>
          <w:sz w:val="24"/>
        </w:rPr>
        <w:t>Oral Infection control</w:t>
      </w:r>
    </w:p>
    <w:p w14:paraId="00F5C431" w14:textId="77777777" w:rsidR="00266EB3" w:rsidRDefault="00266EB3">
      <w:pPr>
        <w:pStyle w:val="BodyText"/>
        <w:spacing w:before="3"/>
        <w:rPr>
          <w:sz w:val="30"/>
        </w:rPr>
      </w:pPr>
    </w:p>
    <w:p w14:paraId="6F74336F" w14:textId="77777777" w:rsidR="00266EB3" w:rsidRDefault="00000000">
      <w:pPr>
        <w:pStyle w:val="ListParagraph"/>
        <w:numPr>
          <w:ilvl w:val="1"/>
          <w:numId w:val="14"/>
        </w:numPr>
        <w:tabs>
          <w:tab w:val="left" w:pos="1201"/>
        </w:tabs>
        <w:ind w:hanging="361"/>
        <w:rPr>
          <w:sz w:val="24"/>
        </w:rPr>
      </w:pPr>
      <w:r>
        <w:rPr>
          <w:sz w:val="24"/>
        </w:rPr>
        <w:t>Nasal</w:t>
      </w:r>
    </w:p>
    <w:p w14:paraId="57E62CE6" w14:textId="77777777" w:rsidR="00266EB3" w:rsidRDefault="00266EB3">
      <w:pPr>
        <w:pStyle w:val="BodyText"/>
        <w:spacing w:before="3"/>
        <w:rPr>
          <w:sz w:val="30"/>
        </w:rPr>
      </w:pPr>
    </w:p>
    <w:p w14:paraId="3455576F" w14:textId="77777777" w:rsidR="00266EB3" w:rsidRDefault="00000000">
      <w:pPr>
        <w:pStyle w:val="ListParagraph"/>
        <w:numPr>
          <w:ilvl w:val="1"/>
          <w:numId w:val="14"/>
        </w:numPr>
        <w:tabs>
          <w:tab w:val="left" w:pos="1201"/>
        </w:tabs>
        <w:ind w:hanging="361"/>
        <w:rPr>
          <w:sz w:val="24"/>
        </w:rPr>
      </w:pPr>
      <w:r>
        <w:rPr>
          <w:sz w:val="24"/>
        </w:rPr>
        <w:t>Dental</w:t>
      </w:r>
      <w:r>
        <w:rPr>
          <w:spacing w:val="-1"/>
          <w:sz w:val="24"/>
        </w:rPr>
        <w:t xml:space="preserve"> </w:t>
      </w:r>
      <w:r>
        <w:rPr>
          <w:sz w:val="24"/>
        </w:rPr>
        <w:t>caries</w:t>
      </w:r>
      <w:r>
        <w:rPr>
          <w:spacing w:val="-1"/>
          <w:sz w:val="24"/>
        </w:rPr>
        <w:t xml:space="preserve"> </w:t>
      </w:r>
      <w:r>
        <w:rPr>
          <w:sz w:val="24"/>
        </w:rPr>
        <w:t>vaccine</w:t>
      </w:r>
    </w:p>
    <w:p w14:paraId="49081C09" w14:textId="77777777" w:rsidR="00266EB3" w:rsidRDefault="00266EB3">
      <w:pPr>
        <w:pStyle w:val="BodyText"/>
        <w:spacing w:before="3"/>
        <w:rPr>
          <w:sz w:val="30"/>
        </w:rPr>
      </w:pPr>
    </w:p>
    <w:p w14:paraId="57284F86" w14:textId="77777777" w:rsidR="00266EB3" w:rsidRDefault="00000000">
      <w:pPr>
        <w:pStyle w:val="ListParagraph"/>
        <w:numPr>
          <w:ilvl w:val="1"/>
          <w:numId w:val="14"/>
        </w:numPr>
        <w:tabs>
          <w:tab w:val="left" w:pos="1201"/>
        </w:tabs>
        <w:ind w:hanging="361"/>
        <w:rPr>
          <w:sz w:val="24"/>
        </w:rPr>
      </w:pPr>
      <w:r>
        <w:rPr>
          <w:sz w:val="24"/>
        </w:rPr>
        <w:t>Injectable</w:t>
      </w:r>
    </w:p>
    <w:p w14:paraId="407FA1BE" w14:textId="77777777" w:rsidR="00266EB3" w:rsidRDefault="00266EB3">
      <w:pPr>
        <w:pStyle w:val="BodyText"/>
        <w:spacing w:before="3"/>
        <w:rPr>
          <w:sz w:val="30"/>
        </w:rPr>
      </w:pPr>
    </w:p>
    <w:p w14:paraId="7B6CDC99" w14:textId="77777777" w:rsidR="00266EB3" w:rsidRDefault="00000000">
      <w:pPr>
        <w:pStyle w:val="ListParagraph"/>
        <w:numPr>
          <w:ilvl w:val="1"/>
          <w:numId w:val="14"/>
        </w:numPr>
        <w:tabs>
          <w:tab w:val="left" w:pos="1201"/>
        </w:tabs>
        <w:ind w:hanging="361"/>
        <w:rPr>
          <w:sz w:val="24"/>
        </w:rPr>
      </w:pPr>
      <w:r>
        <w:rPr>
          <w:sz w:val="24"/>
        </w:rPr>
        <w:t>Local</w:t>
      </w:r>
      <w:r>
        <w:rPr>
          <w:spacing w:val="-3"/>
          <w:sz w:val="24"/>
        </w:rPr>
        <w:t xml:space="preserve"> </w:t>
      </w:r>
      <w:r>
        <w:rPr>
          <w:sz w:val="24"/>
        </w:rPr>
        <w:t>anaesthesia</w:t>
      </w:r>
    </w:p>
    <w:p w14:paraId="1A57CCF9" w14:textId="77777777" w:rsidR="00266EB3" w:rsidRDefault="00266EB3">
      <w:pPr>
        <w:pStyle w:val="BodyText"/>
        <w:spacing w:before="1"/>
        <w:rPr>
          <w:sz w:val="30"/>
        </w:rPr>
      </w:pPr>
    </w:p>
    <w:p w14:paraId="355F3BCF" w14:textId="77777777" w:rsidR="00266EB3" w:rsidRDefault="00000000">
      <w:pPr>
        <w:pStyle w:val="ListParagraph"/>
        <w:numPr>
          <w:ilvl w:val="1"/>
          <w:numId w:val="14"/>
        </w:numPr>
        <w:tabs>
          <w:tab w:val="left" w:pos="1201"/>
        </w:tabs>
        <w:ind w:hanging="361"/>
        <w:rPr>
          <w:sz w:val="24"/>
        </w:rPr>
      </w:pPr>
      <w:r>
        <w:rPr>
          <w:sz w:val="24"/>
        </w:rPr>
        <w:t>Oral</w:t>
      </w:r>
      <w:r>
        <w:rPr>
          <w:spacing w:val="1"/>
          <w:sz w:val="24"/>
        </w:rPr>
        <w:t xml:space="preserve"> </w:t>
      </w:r>
      <w:r>
        <w:rPr>
          <w:sz w:val="24"/>
        </w:rPr>
        <w:t>cancer</w:t>
      </w:r>
      <w:r>
        <w:rPr>
          <w:spacing w:val="-1"/>
          <w:sz w:val="24"/>
        </w:rPr>
        <w:t xml:space="preserve"> </w:t>
      </w:r>
      <w:r>
        <w:rPr>
          <w:sz w:val="24"/>
        </w:rPr>
        <w:t>therapy</w:t>
      </w:r>
    </w:p>
    <w:p w14:paraId="21863564" w14:textId="77777777" w:rsidR="00266EB3" w:rsidRDefault="00266EB3">
      <w:pPr>
        <w:pStyle w:val="BodyText"/>
        <w:spacing w:before="10"/>
        <w:rPr>
          <w:sz w:val="29"/>
        </w:rPr>
      </w:pPr>
    </w:p>
    <w:p w14:paraId="34BAF1DB" w14:textId="77777777" w:rsidR="00266EB3" w:rsidRDefault="00000000">
      <w:pPr>
        <w:pStyle w:val="Heading3"/>
      </w:pPr>
      <w:r>
        <w:t>ROOT</w:t>
      </w:r>
      <w:r>
        <w:rPr>
          <w:spacing w:val="-3"/>
        </w:rPr>
        <w:t xml:space="preserve"> </w:t>
      </w:r>
      <w:r>
        <w:t>CANAL</w:t>
      </w:r>
      <w:r>
        <w:rPr>
          <w:spacing w:val="-1"/>
        </w:rPr>
        <w:t xml:space="preserve"> </w:t>
      </w:r>
      <w:r>
        <w:t>DISINFECTION</w:t>
      </w:r>
    </w:p>
    <w:p w14:paraId="02DD1EB4" w14:textId="77777777" w:rsidR="00266EB3" w:rsidRDefault="00266EB3">
      <w:pPr>
        <w:pStyle w:val="BodyText"/>
        <w:spacing w:before="9"/>
        <w:rPr>
          <w:rFonts w:ascii="Arial"/>
          <w:b/>
          <w:sz w:val="29"/>
        </w:rPr>
      </w:pPr>
    </w:p>
    <w:p w14:paraId="77EF7F15" w14:textId="77777777" w:rsidR="00266EB3" w:rsidRDefault="00000000">
      <w:pPr>
        <w:pStyle w:val="BodyText"/>
        <w:spacing w:line="364" w:lineRule="auto"/>
        <w:ind w:left="480" w:right="495"/>
        <w:jc w:val="both"/>
      </w:pPr>
      <w:r>
        <w:t>The treatment of an infected root canal involves disinfection of the root canal</w:t>
      </w:r>
      <w:r>
        <w:rPr>
          <w:spacing w:val="1"/>
        </w:rPr>
        <w:t xml:space="preserve"> </w:t>
      </w:r>
      <w:r>
        <w:t>system</w:t>
      </w:r>
      <w:r>
        <w:rPr>
          <w:spacing w:val="1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chemo-mechanical</w:t>
      </w:r>
      <w:r>
        <w:rPr>
          <w:spacing w:val="1"/>
        </w:rPr>
        <w:t xml:space="preserve"> </w:t>
      </w:r>
      <w:r>
        <w:t>approach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well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inter-appointment</w:t>
      </w:r>
      <w:r>
        <w:rPr>
          <w:spacing w:val="1"/>
        </w:rPr>
        <w:t xml:space="preserve"> </w:t>
      </w:r>
      <w:r>
        <w:t>medication. Nevertheless, microorganisms are known to resist conventional</w:t>
      </w:r>
      <w:r>
        <w:rPr>
          <w:spacing w:val="1"/>
        </w:rPr>
        <w:t xml:space="preserve"> </w:t>
      </w:r>
      <w:r>
        <w:t xml:space="preserve">disinfection procedures after root canal </w:t>
      </w:r>
      <w:proofErr w:type="gramStart"/>
      <w:r>
        <w:t>treatment .The</w:t>
      </w:r>
      <w:proofErr w:type="gramEnd"/>
      <w:r>
        <w:t xml:space="preserve"> inability to completely</w:t>
      </w:r>
      <w:r>
        <w:rPr>
          <w:spacing w:val="1"/>
        </w:rPr>
        <w:t xml:space="preserve"> </w:t>
      </w:r>
      <w:r>
        <w:t>disinfect</w:t>
      </w:r>
      <w:r>
        <w:rPr>
          <w:spacing w:val="26"/>
        </w:rPr>
        <w:t xml:space="preserve"> </w:t>
      </w:r>
      <w:r>
        <w:t>root</w:t>
      </w:r>
      <w:r>
        <w:rPr>
          <w:spacing w:val="26"/>
        </w:rPr>
        <w:t xml:space="preserve"> </w:t>
      </w:r>
      <w:r>
        <w:t>canal</w:t>
      </w:r>
      <w:r>
        <w:rPr>
          <w:spacing w:val="25"/>
        </w:rPr>
        <w:t xml:space="preserve"> </w:t>
      </w:r>
      <w:r>
        <w:t>system</w:t>
      </w:r>
      <w:r>
        <w:rPr>
          <w:spacing w:val="24"/>
        </w:rPr>
        <w:t xml:space="preserve"> </w:t>
      </w:r>
      <w:r>
        <w:t>has</w:t>
      </w:r>
      <w:r>
        <w:rPr>
          <w:spacing w:val="23"/>
        </w:rPr>
        <w:t xml:space="preserve"> </w:t>
      </w:r>
      <w:r>
        <w:t>been</w:t>
      </w:r>
      <w:r>
        <w:rPr>
          <w:spacing w:val="23"/>
        </w:rPr>
        <w:t xml:space="preserve"> </w:t>
      </w:r>
      <w:r>
        <w:t>attributed</w:t>
      </w:r>
      <w:r>
        <w:rPr>
          <w:spacing w:val="26"/>
        </w:rPr>
        <w:t xml:space="preserve"> </w:t>
      </w:r>
      <w:r>
        <w:t>to</w:t>
      </w:r>
      <w:r>
        <w:rPr>
          <w:spacing w:val="26"/>
        </w:rPr>
        <w:t xml:space="preserve"> </w:t>
      </w:r>
      <w:r>
        <w:t>the</w:t>
      </w:r>
      <w:r>
        <w:rPr>
          <w:spacing w:val="23"/>
        </w:rPr>
        <w:t xml:space="preserve"> </w:t>
      </w:r>
      <w:r>
        <w:t>anatomic</w:t>
      </w:r>
      <w:r>
        <w:rPr>
          <w:spacing w:val="25"/>
        </w:rPr>
        <w:t xml:space="preserve"> </w:t>
      </w:r>
      <w:r>
        <w:t>complexities</w:t>
      </w:r>
      <w:r>
        <w:rPr>
          <w:spacing w:val="-6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root</w:t>
      </w:r>
      <w:r>
        <w:rPr>
          <w:spacing w:val="1"/>
        </w:rPr>
        <w:t xml:space="preserve"> </w:t>
      </w:r>
      <w:r>
        <w:t>canal</w:t>
      </w:r>
      <w:r>
        <w:rPr>
          <w:spacing w:val="1"/>
        </w:rPr>
        <w:t xml:space="preserve"> </w:t>
      </w:r>
      <w:r>
        <w:t>system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structure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dentin.</w:t>
      </w:r>
      <w:r>
        <w:rPr>
          <w:spacing w:val="1"/>
        </w:rPr>
        <w:t xml:space="preserve"> </w:t>
      </w:r>
      <w:r>
        <w:t>Antibacterial</w:t>
      </w:r>
      <w:r>
        <w:rPr>
          <w:spacing w:val="1"/>
        </w:rPr>
        <w:t xml:space="preserve"> </w:t>
      </w:r>
      <w:r>
        <w:t>nanoparticulates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found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have</w:t>
      </w:r>
      <w:r>
        <w:rPr>
          <w:spacing w:val="1"/>
        </w:rPr>
        <w:t xml:space="preserve"> </w:t>
      </w:r>
      <w:r>
        <w:t>higher</w:t>
      </w:r>
      <w:r>
        <w:rPr>
          <w:spacing w:val="1"/>
        </w:rPr>
        <w:t xml:space="preserve"> </w:t>
      </w:r>
      <w:r>
        <w:t>antibacterial</w:t>
      </w:r>
      <w:r>
        <w:rPr>
          <w:spacing w:val="1"/>
        </w:rPr>
        <w:t xml:space="preserve"> </w:t>
      </w:r>
      <w:r>
        <w:t>activity</w:t>
      </w:r>
      <w:r>
        <w:rPr>
          <w:spacing w:val="1"/>
        </w:rPr>
        <w:t xml:space="preserve"> </w:t>
      </w:r>
      <w:r>
        <w:t>than</w:t>
      </w:r>
      <w:r>
        <w:rPr>
          <w:spacing w:val="1"/>
        </w:rPr>
        <w:t xml:space="preserve"> </w:t>
      </w:r>
      <w:r>
        <w:t>conventional antibacterial powders. This is because of the higher surface area</w:t>
      </w:r>
      <w:r>
        <w:rPr>
          <w:spacing w:val="-6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charge</w:t>
      </w:r>
      <w:r>
        <w:rPr>
          <w:spacing w:val="1"/>
        </w:rPr>
        <w:t xml:space="preserve"> </w:t>
      </w:r>
      <w:r>
        <w:t>density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nanoparticulates,</w:t>
      </w:r>
      <w:r>
        <w:rPr>
          <w:spacing w:val="1"/>
        </w:rPr>
        <w:t xml:space="preserve"> </w:t>
      </w:r>
      <w:r>
        <w:t>which</w:t>
      </w:r>
      <w:r>
        <w:rPr>
          <w:spacing w:val="1"/>
        </w:rPr>
        <w:t xml:space="preserve"> </w:t>
      </w:r>
      <w:r>
        <w:t>enable</w:t>
      </w:r>
      <w:r>
        <w:rPr>
          <w:spacing w:val="1"/>
        </w:rPr>
        <w:t xml:space="preserve"> </w:t>
      </w:r>
      <w:r>
        <w:t>them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achieve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greater</w:t>
      </w:r>
      <w:r>
        <w:rPr>
          <w:spacing w:val="20"/>
        </w:rPr>
        <w:t xml:space="preserve"> </w:t>
      </w:r>
      <w:r>
        <w:t>degree</w:t>
      </w:r>
      <w:r>
        <w:rPr>
          <w:spacing w:val="22"/>
        </w:rPr>
        <w:t xml:space="preserve"> </w:t>
      </w:r>
      <w:r>
        <w:t>of</w:t>
      </w:r>
      <w:r>
        <w:rPr>
          <w:spacing w:val="23"/>
        </w:rPr>
        <w:t xml:space="preserve"> </w:t>
      </w:r>
      <w:r>
        <w:t>interaction</w:t>
      </w:r>
      <w:r>
        <w:rPr>
          <w:spacing w:val="22"/>
        </w:rPr>
        <w:t xml:space="preserve"> </w:t>
      </w:r>
      <w:r>
        <w:t>with</w:t>
      </w:r>
      <w:r>
        <w:rPr>
          <w:spacing w:val="21"/>
        </w:rPr>
        <w:t xml:space="preserve"> </w:t>
      </w:r>
      <w:r>
        <w:t>the</w:t>
      </w:r>
      <w:r>
        <w:rPr>
          <w:spacing w:val="20"/>
        </w:rPr>
        <w:t xml:space="preserve"> </w:t>
      </w:r>
      <w:r>
        <w:t>negatively</w:t>
      </w:r>
      <w:r>
        <w:rPr>
          <w:spacing w:val="17"/>
        </w:rPr>
        <w:t xml:space="preserve"> </w:t>
      </w:r>
      <w:r>
        <w:t>charged</w:t>
      </w:r>
      <w:r>
        <w:rPr>
          <w:spacing w:val="22"/>
        </w:rPr>
        <w:t xml:space="preserve"> </w:t>
      </w:r>
      <w:r>
        <w:t>surface</w:t>
      </w:r>
      <w:r>
        <w:rPr>
          <w:spacing w:val="21"/>
        </w:rPr>
        <w:t xml:space="preserve"> </w:t>
      </w:r>
      <w:r>
        <w:t>of</w:t>
      </w:r>
      <w:r>
        <w:rPr>
          <w:spacing w:val="22"/>
        </w:rPr>
        <w:t xml:space="preserve"> </w:t>
      </w:r>
      <w:r>
        <w:t>bacterial</w:t>
      </w:r>
    </w:p>
    <w:p w14:paraId="39EB4277" w14:textId="77777777" w:rsidR="00266EB3" w:rsidRDefault="00266EB3">
      <w:pPr>
        <w:spacing w:line="364" w:lineRule="auto"/>
        <w:jc w:val="both"/>
        <w:sectPr w:rsidR="00266EB3">
          <w:pgSz w:w="11910" w:h="16840"/>
          <w:pgMar w:top="1300" w:right="940" w:bottom="1400" w:left="1680" w:header="712" w:footer="1219" w:gutter="0"/>
          <w:cols w:space="720"/>
        </w:sectPr>
      </w:pPr>
    </w:p>
    <w:p w14:paraId="1161A720" w14:textId="77777777" w:rsidR="00266EB3" w:rsidRDefault="00000000">
      <w:pPr>
        <w:pStyle w:val="BodyText"/>
        <w:spacing w:before="124" w:line="364" w:lineRule="auto"/>
        <w:ind w:left="480" w:right="503"/>
        <w:jc w:val="both"/>
      </w:pPr>
      <w:r>
        <w:lastRenderedPageBreak/>
        <w:t>cells</w:t>
      </w:r>
      <w:r>
        <w:rPr>
          <w:spacing w:val="1"/>
        </w:rPr>
        <w:t xml:space="preserve"> </w:t>
      </w:r>
      <w:r>
        <w:t>resulting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leakage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intracellular</w:t>
      </w:r>
      <w:r>
        <w:rPr>
          <w:spacing w:val="1"/>
        </w:rPr>
        <w:t xml:space="preserve"> </w:t>
      </w:r>
      <w:r>
        <w:t>components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cell</w:t>
      </w:r>
      <w:r>
        <w:rPr>
          <w:spacing w:val="1"/>
        </w:rPr>
        <w:t xml:space="preserve"> </w:t>
      </w:r>
      <w:r>
        <w:t>death.</w:t>
      </w:r>
      <w:r>
        <w:rPr>
          <w:spacing w:val="1"/>
        </w:rPr>
        <w:t xml:space="preserve"> </w:t>
      </w:r>
      <w:proofErr w:type="gramStart"/>
      <w:r>
        <w:t>Moreover</w:t>
      </w:r>
      <w:proofErr w:type="gramEnd"/>
      <w:r>
        <w:rPr>
          <w:spacing w:val="1"/>
        </w:rPr>
        <w:t xml:space="preserve"> </w:t>
      </w:r>
      <w:r>
        <w:t>these</w:t>
      </w:r>
      <w:r>
        <w:rPr>
          <w:spacing w:val="1"/>
        </w:rPr>
        <w:t xml:space="preserve"> </w:t>
      </w:r>
      <w:r>
        <w:t>nanoparticles</w:t>
      </w:r>
      <w:r>
        <w:rPr>
          <w:spacing w:val="1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delivered</w:t>
      </w:r>
      <w:r>
        <w:rPr>
          <w:spacing w:val="1"/>
        </w:rPr>
        <w:t xml:space="preserve"> </w:t>
      </w:r>
      <w:r>
        <w:t>into</w:t>
      </w:r>
      <w:r>
        <w:rPr>
          <w:spacing w:val="1"/>
        </w:rPr>
        <w:t xml:space="preserve"> </w:t>
      </w:r>
      <w:r>
        <w:t>complex</w:t>
      </w:r>
      <w:r>
        <w:rPr>
          <w:spacing w:val="1"/>
        </w:rPr>
        <w:t xml:space="preserve"> </w:t>
      </w:r>
      <w:r>
        <w:t>anatomical</w:t>
      </w:r>
      <w:r>
        <w:rPr>
          <w:spacing w:val="1"/>
        </w:rPr>
        <w:t xml:space="preserve"> </w:t>
      </w:r>
      <w:r>
        <w:t>spaces due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their</w:t>
      </w:r>
      <w:r>
        <w:rPr>
          <w:spacing w:val="1"/>
        </w:rPr>
        <w:t xml:space="preserve"> </w:t>
      </w:r>
      <w:r>
        <w:t>small</w:t>
      </w:r>
      <w:r>
        <w:rPr>
          <w:spacing w:val="2"/>
        </w:rPr>
        <w:t xml:space="preserve"> </w:t>
      </w:r>
      <w:r>
        <w:t>size.</w:t>
      </w:r>
    </w:p>
    <w:p w14:paraId="6A552C92" w14:textId="77777777" w:rsidR="00266EB3" w:rsidRDefault="00000000">
      <w:pPr>
        <w:pStyle w:val="BodyText"/>
        <w:spacing w:before="205" w:line="364" w:lineRule="auto"/>
        <w:ind w:left="480" w:right="494"/>
        <w:jc w:val="both"/>
      </w:pPr>
      <w:r>
        <w:t>CS</w:t>
      </w:r>
      <w:r>
        <w:rPr>
          <w:spacing w:val="35"/>
        </w:rPr>
        <w:t xml:space="preserve"> </w:t>
      </w:r>
      <w:r>
        <w:t>nanoparticles</w:t>
      </w:r>
      <w:r>
        <w:rPr>
          <w:spacing w:val="35"/>
        </w:rPr>
        <w:t xml:space="preserve"> </w:t>
      </w:r>
      <w:r>
        <w:t>have</w:t>
      </w:r>
      <w:r>
        <w:rPr>
          <w:spacing w:val="36"/>
        </w:rPr>
        <w:t xml:space="preserve"> </w:t>
      </w:r>
      <w:r>
        <w:t>been</w:t>
      </w:r>
      <w:r>
        <w:rPr>
          <w:spacing w:val="36"/>
        </w:rPr>
        <w:t xml:space="preserve"> </w:t>
      </w:r>
      <w:r>
        <w:t>shown</w:t>
      </w:r>
      <w:r>
        <w:rPr>
          <w:spacing w:val="36"/>
        </w:rPr>
        <w:t xml:space="preserve"> </w:t>
      </w:r>
      <w:r>
        <w:t>to</w:t>
      </w:r>
      <w:r>
        <w:rPr>
          <w:spacing w:val="36"/>
        </w:rPr>
        <w:t xml:space="preserve"> </w:t>
      </w:r>
      <w:r>
        <w:t>provide</w:t>
      </w:r>
      <w:r>
        <w:rPr>
          <w:spacing w:val="36"/>
        </w:rPr>
        <w:t xml:space="preserve"> </w:t>
      </w:r>
      <w:r>
        <w:t>a</w:t>
      </w:r>
      <w:r>
        <w:rPr>
          <w:spacing w:val="36"/>
        </w:rPr>
        <w:t xml:space="preserve"> </w:t>
      </w:r>
      <w:r>
        <w:t>significant</w:t>
      </w:r>
      <w:r>
        <w:rPr>
          <w:spacing w:val="35"/>
        </w:rPr>
        <w:t xml:space="preserve"> </w:t>
      </w:r>
      <w:r>
        <w:t>improvement</w:t>
      </w:r>
      <w:r>
        <w:rPr>
          <w:spacing w:val="35"/>
        </w:rPr>
        <w:t xml:space="preserve"> </w:t>
      </w:r>
      <w:r>
        <w:t>in</w:t>
      </w:r>
      <w:r>
        <w:rPr>
          <w:spacing w:val="-62"/>
        </w:rPr>
        <w:t xml:space="preserve"> </w:t>
      </w:r>
      <w:r>
        <w:t>the root canal disinfection by directly eliminating the residual adherent and</w:t>
      </w:r>
      <w:r>
        <w:rPr>
          <w:spacing w:val="1"/>
        </w:rPr>
        <w:t xml:space="preserve"> </w:t>
      </w:r>
      <w:r>
        <w:t>non-adherent bacteria, which, in turn, would prevent bacterial recolonization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biofilm</w:t>
      </w:r>
      <w:r>
        <w:rPr>
          <w:spacing w:val="1"/>
        </w:rPr>
        <w:t xml:space="preserve"> </w:t>
      </w:r>
      <w:r>
        <w:t>formation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well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increasing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diffusion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antibacterial</w:t>
      </w:r>
      <w:r>
        <w:rPr>
          <w:spacing w:val="1"/>
        </w:rPr>
        <w:t xml:space="preserve"> </w:t>
      </w:r>
      <w:r>
        <w:t>components from the root canal sealers. BAG of the SiO2-Na2O-CaO-P2O</w:t>
      </w:r>
      <w:r>
        <w:rPr>
          <w:spacing w:val="1"/>
        </w:rPr>
        <w:t xml:space="preserve"> </w:t>
      </w:r>
      <w:r>
        <w:t>system has some antimicrobial activity when suspended in aqueous solutions</w:t>
      </w:r>
      <w:r>
        <w:rPr>
          <w:spacing w:val="1"/>
        </w:rPr>
        <w:t xml:space="preserve"> </w:t>
      </w:r>
      <w:r>
        <w:t>via the release of their ionic compounds over time. The release of Na+ and</w:t>
      </w:r>
      <w:r>
        <w:rPr>
          <w:spacing w:val="1"/>
        </w:rPr>
        <w:t xml:space="preserve"> </w:t>
      </w:r>
      <w:r>
        <w:t>Ca2+ ions, and the incorporation of H3O+ protons into the corroding glass</w:t>
      </w:r>
      <w:r>
        <w:rPr>
          <w:spacing w:val="1"/>
        </w:rPr>
        <w:t xml:space="preserve"> </w:t>
      </w:r>
      <w:r>
        <w:t>result in a high pH environment which is not well-tolerated by microbiota. In</w:t>
      </w:r>
      <w:r>
        <w:rPr>
          <w:spacing w:val="1"/>
        </w:rPr>
        <w:t xml:space="preserve"> </w:t>
      </w:r>
      <w:r>
        <w:t>addition, the release of silica has been linked to the antibacterial effect. The</w:t>
      </w:r>
      <w:r>
        <w:rPr>
          <w:spacing w:val="1"/>
        </w:rPr>
        <w:t xml:space="preserve"> </w:t>
      </w:r>
      <w:r>
        <w:t>shift to nanosized BAG materials turns the environment more alkaline, and</w:t>
      </w:r>
      <w:r>
        <w:rPr>
          <w:spacing w:val="1"/>
        </w:rPr>
        <w:t xml:space="preserve"> </w:t>
      </w:r>
      <w:r>
        <w:t>consequently has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better antimicrobial</w:t>
      </w:r>
      <w:r>
        <w:rPr>
          <w:spacing w:val="1"/>
        </w:rPr>
        <w:t xml:space="preserve"> </w:t>
      </w:r>
      <w:r>
        <w:t>effect</w:t>
      </w:r>
      <w:r>
        <w:rPr>
          <w:spacing w:val="1"/>
        </w:rPr>
        <w:t xml:space="preserve"> </w:t>
      </w:r>
      <w:r>
        <w:t>than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currently available</w:t>
      </w:r>
      <w:r>
        <w:rPr>
          <w:spacing w:val="1"/>
        </w:rPr>
        <w:t xml:space="preserve"> </w:t>
      </w:r>
      <w:r>
        <w:t>micron</w:t>
      </w:r>
      <w:r>
        <w:rPr>
          <w:spacing w:val="1"/>
        </w:rPr>
        <w:t xml:space="preserve"> </w:t>
      </w:r>
      <w:r>
        <w:t>sized</w:t>
      </w:r>
      <w:r>
        <w:rPr>
          <w:spacing w:val="1"/>
        </w:rPr>
        <w:t xml:space="preserve"> </w:t>
      </w:r>
      <w:r>
        <w:t>BAG.</w:t>
      </w:r>
      <w:r>
        <w:rPr>
          <w:spacing w:val="1"/>
        </w:rPr>
        <w:t xml:space="preserve"> </w:t>
      </w:r>
      <w:r>
        <w:t>These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potentially</w:t>
      </w:r>
      <w:r>
        <w:rPr>
          <w:spacing w:val="1"/>
        </w:rPr>
        <w:t xml:space="preserve"> </w:t>
      </w:r>
      <w:r>
        <w:t>interesting</w:t>
      </w:r>
      <w:r>
        <w:rPr>
          <w:spacing w:val="1"/>
        </w:rPr>
        <w:t xml:space="preserve"> </w:t>
      </w:r>
      <w:r>
        <w:t>materials</w:t>
      </w:r>
      <w:r>
        <w:rPr>
          <w:spacing w:val="63"/>
        </w:rPr>
        <w:t xml:space="preserve"> </w:t>
      </w:r>
      <w:r>
        <w:t>for</w:t>
      </w:r>
      <w:r>
        <w:rPr>
          <w:spacing w:val="64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treatment</w:t>
      </w:r>
      <w:r>
        <w:rPr>
          <w:spacing w:val="2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necrotic</w:t>
      </w:r>
      <w:r>
        <w:rPr>
          <w:spacing w:val="2"/>
        </w:rPr>
        <w:t xml:space="preserve"> </w:t>
      </w:r>
      <w:r>
        <w:t>root</w:t>
      </w:r>
      <w:r>
        <w:rPr>
          <w:spacing w:val="3"/>
        </w:rPr>
        <w:t xml:space="preserve"> </w:t>
      </w:r>
      <w:r>
        <w:t>canals.</w:t>
      </w:r>
    </w:p>
    <w:p w14:paraId="609BD4D9" w14:textId="77777777" w:rsidR="00266EB3" w:rsidRDefault="00000000">
      <w:pPr>
        <w:pStyle w:val="BodyText"/>
        <w:spacing w:before="215" w:line="364" w:lineRule="auto"/>
        <w:ind w:left="480" w:right="494"/>
        <w:jc w:val="both"/>
      </w:pPr>
      <w:r>
        <w:t>Ultrasound is applied in dentistry for the mechanical debridement of plaque</w:t>
      </w:r>
      <w:r>
        <w:rPr>
          <w:spacing w:val="1"/>
        </w:rPr>
        <w:t xml:space="preserve"> </w:t>
      </w:r>
      <w:r>
        <w:t xml:space="preserve">and calculus. Studies have shown that bacteria can </w:t>
      </w:r>
      <w:proofErr w:type="gramStart"/>
      <w:r>
        <w:t>penetrate into</w:t>
      </w:r>
      <w:proofErr w:type="gramEnd"/>
      <w:r>
        <w:t xml:space="preserve"> dentinal</w:t>
      </w:r>
      <w:r>
        <w:rPr>
          <w:spacing w:val="1"/>
        </w:rPr>
        <w:t xml:space="preserve"> </w:t>
      </w:r>
      <w:r>
        <w:t xml:space="preserve">tubules, and the depth of penetration varies from 300 mm to 1,500 mm </w:t>
      </w:r>
      <w:r>
        <w:rPr>
          <w:vertAlign w:val="superscript"/>
        </w:rPr>
        <w:t>123,124</w:t>
      </w:r>
      <w:r>
        <w:t>.</w:t>
      </w:r>
      <w:r>
        <w:rPr>
          <w:spacing w:val="1"/>
        </w:rPr>
        <w:t xml:space="preserve"> </w:t>
      </w:r>
      <w:r>
        <w:t>Unfortunately, the bacteria within the dentinal tubules are inaccessible to the</w:t>
      </w:r>
      <w:r>
        <w:rPr>
          <w:spacing w:val="1"/>
        </w:rPr>
        <w:t xml:space="preserve"> </w:t>
      </w:r>
      <w:r>
        <w:t>conventional root</w:t>
      </w:r>
      <w:r>
        <w:rPr>
          <w:spacing w:val="1"/>
        </w:rPr>
        <w:t xml:space="preserve"> </w:t>
      </w:r>
      <w:r>
        <w:t>canal irrigants,</w:t>
      </w:r>
      <w:r>
        <w:rPr>
          <w:spacing w:val="1"/>
        </w:rPr>
        <w:t xml:space="preserve"> </w:t>
      </w:r>
      <w:r>
        <w:t>medicaments,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sealers because</w:t>
      </w:r>
      <w:r>
        <w:rPr>
          <w:spacing w:val="1"/>
        </w:rPr>
        <w:t xml:space="preserve"> </w:t>
      </w:r>
      <w:r>
        <w:t>they</w:t>
      </w:r>
      <w:r>
        <w:rPr>
          <w:spacing w:val="1"/>
        </w:rPr>
        <w:t xml:space="preserve"> </w:t>
      </w:r>
      <w:r>
        <w:t>have limited penetrability into the dentinal tubules. Although the application of</w:t>
      </w:r>
      <w:r>
        <w:rPr>
          <w:spacing w:val="1"/>
        </w:rPr>
        <w:t xml:space="preserve"> </w:t>
      </w:r>
      <w:r>
        <w:t>ultrasound</w:t>
      </w:r>
      <w:r>
        <w:rPr>
          <w:spacing w:val="1"/>
        </w:rPr>
        <w:t xml:space="preserve"> </w:t>
      </w:r>
      <w:r>
        <w:t>produced</w:t>
      </w:r>
      <w:r>
        <w:rPr>
          <w:spacing w:val="1"/>
        </w:rPr>
        <w:t xml:space="preserve"> </w:t>
      </w:r>
      <w:r>
        <w:t>better</w:t>
      </w:r>
      <w:r>
        <w:rPr>
          <w:spacing w:val="1"/>
        </w:rPr>
        <w:t xml:space="preserve"> </w:t>
      </w:r>
      <w:r>
        <w:t>results</w:t>
      </w:r>
      <w:r>
        <w:rPr>
          <w:spacing w:val="1"/>
        </w:rPr>
        <w:t xml:space="preserve"> </w:t>
      </w:r>
      <w:r>
        <w:t>compared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syringe</w:t>
      </w:r>
      <w:r>
        <w:rPr>
          <w:spacing w:val="63"/>
        </w:rPr>
        <w:t xml:space="preserve"> </w:t>
      </w:r>
      <w:r>
        <w:t>irrigation</w:t>
      </w:r>
      <w:r>
        <w:rPr>
          <w:spacing w:val="64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cleaning and delivering irrigants into</w:t>
      </w:r>
      <w:r>
        <w:rPr>
          <w:spacing w:val="1"/>
        </w:rPr>
        <w:t xml:space="preserve"> </w:t>
      </w:r>
      <w:proofErr w:type="gramStart"/>
      <w:r>
        <w:t>the</w:t>
      </w:r>
      <w:r>
        <w:rPr>
          <w:spacing w:val="1"/>
        </w:rPr>
        <w:t xml:space="preserve"> </w:t>
      </w:r>
      <w:r>
        <w:t>anatomic</w:t>
      </w:r>
      <w:proofErr w:type="gramEnd"/>
      <w:r>
        <w:t xml:space="preserve"> complexities, ultrasonic</w:t>
      </w:r>
      <w:r>
        <w:rPr>
          <w:spacing w:val="1"/>
        </w:rPr>
        <w:t xml:space="preserve"> </w:t>
      </w:r>
      <w:r>
        <w:t>irrigation did not debride the root canal system completely. Various studies</w:t>
      </w:r>
      <w:r>
        <w:rPr>
          <w:spacing w:val="1"/>
        </w:rPr>
        <w:t xml:space="preserve"> </w:t>
      </w:r>
      <w:r>
        <w:t>have shown that high-intensity focused ultrasound (HIFU) is applied clinically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generate</w:t>
      </w:r>
      <w:r>
        <w:rPr>
          <w:spacing w:val="1"/>
        </w:rPr>
        <w:t xml:space="preserve"> </w:t>
      </w:r>
      <w:r>
        <w:t>collapsing</w:t>
      </w:r>
      <w:r>
        <w:rPr>
          <w:spacing w:val="1"/>
        </w:rPr>
        <w:t xml:space="preserve"> </w:t>
      </w:r>
      <w:r>
        <w:t>cavitation</w:t>
      </w:r>
      <w:r>
        <w:rPr>
          <w:spacing w:val="1"/>
        </w:rPr>
        <w:t xml:space="preserve"> </w:t>
      </w:r>
      <w:r>
        <w:t>bubbles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fluids</w:t>
      </w:r>
      <w:r>
        <w:rPr>
          <w:spacing w:val="1"/>
        </w:rPr>
        <w:t xml:space="preserve"> </w:t>
      </w:r>
      <w:r>
        <w:t>and</w:t>
      </w:r>
      <w:r>
        <w:rPr>
          <w:spacing w:val="63"/>
        </w:rPr>
        <w:t xml:space="preserve"> </w:t>
      </w:r>
      <w:r>
        <w:t>tissues,</w:t>
      </w:r>
      <w:r>
        <w:rPr>
          <w:spacing w:val="64"/>
        </w:rPr>
        <w:t xml:space="preserve"> </w:t>
      </w:r>
      <w:r>
        <w:t>which</w:t>
      </w:r>
      <w:r>
        <w:rPr>
          <w:spacing w:val="1"/>
        </w:rPr>
        <w:t xml:space="preserve"> </w:t>
      </w:r>
      <w:proofErr w:type="gramStart"/>
      <w:r>
        <w:t>collapses</w:t>
      </w:r>
      <w:proofErr w:type="gramEnd"/>
      <w:r>
        <w:rPr>
          <w:spacing w:val="1"/>
        </w:rPr>
        <w:t xml:space="preserve"> </w:t>
      </w:r>
      <w:r>
        <w:t>with</w:t>
      </w:r>
      <w:r>
        <w:rPr>
          <w:spacing w:val="2"/>
        </w:rPr>
        <w:t xml:space="preserve"> </w:t>
      </w:r>
      <w:r>
        <w:t>high-speed</w:t>
      </w:r>
      <w:r>
        <w:rPr>
          <w:spacing w:val="2"/>
        </w:rPr>
        <w:t xml:space="preserve"> </w:t>
      </w:r>
      <w:r>
        <w:t>jets</w:t>
      </w:r>
      <w:r>
        <w:rPr>
          <w:spacing w:val="2"/>
        </w:rPr>
        <w:t xml:space="preserve"> </w:t>
      </w:r>
      <w:r>
        <w:t>that</w:t>
      </w:r>
      <w:r>
        <w:rPr>
          <w:spacing w:val="2"/>
        </w:rPr>
        <w:t xml:space="preserve"> </w:t>
      </w:r>
      <w:r>
        <w:t>can be used for</w:t>
      </w:r>
      <w:r>
        <w:rPr>
          <w:spacing w:val="1"/>
        </w:rPr>
        <w:t xml:space="preserve"> </w:t>
      </w:r>
      <w:r>
        <w:t>drug delivery.</w:t>
      </w:r>
    </w:p>
    <w:p w14:paraId="554173AE" w14:textId="77777777" w:rsidR="00266EB3" w:rsidRDefault="00266EB3">
      <w:pPr>
        <w:spacing w:line="364" w:lineRule="auto"/>
        <w:jc w:val="both"/>
        <w:sectPr w:rsidR="00266EB3">
          <w:pgSz w:w="11910" w:h="16840"/>
          <w:pgMar w:top="1300" w:right="940" w:bottom="1400" w:left="1680" w:header="712" w:footer="1219" w:gutter="0"/>
          <w:cols w:space="720"/>
        </w:sectPr>
      </w:pPr>
    </w:p>
    <w:p w14:paraId="4AFFB4CD" w14:textId="77777777" w:rsidR="00266EB3" w:rsidRDefault="00000000">
      <w:pPr>
        <w:spacing w:before="118"/>
        <w:ind w:left="555" w:right="576"/>
        <w:jc w:val="center"/>
        <w:rPr>
          <w:rFonts w:ascii="Arial"/>
          <w:b/>
          <w:sz w:val="32"/>
        </w:rPr>
      </w:pPr>
      <w:r>
        <w:rPr>
          <w:rFonts w:ascii="Arial"/>
          <w:b/>
          <w:sz w:val="32"/>
          <w:u w:val="thick"/>
        </w:rPr>
        <w:lastRenderedPageBreak/>
        <w:t>CONCLUSION</w:t>
      </w:r>
    </w:p>
    <w:p w14:paraId="4EC7E71A" w14:textId="77777777" w:rsidR="00266EB3" w:rsidRDefault="00266EB3">
      <w:pPr>
        <w:pStyle w:val="BodyText"/>
        <w:rPr>
          <w:rFonts w:ascii="Arial"/>
          <w:b/>
          <w:sz w:val="20"/>
        </w:rPr>
      </w:pPr>
    </w:p>
    <w:p w14:paraId="65F9A6FC" w14:textId="77777777" w:rsidR="00266EB3" w:rsidRDefault="00266EB3">
      <w:pPr>
        <w:pStyle w:val="BodyText"/>
        <w:spacing w:before="5"/>
        <w:rPr>
          <w:rFonts w:ascii="Arial"/>
          <w:b/>
          <w:sz w:val="21"/>
        </w:rPr>
      </w:pPr>
    </w:p>
    <w:p w14:paraId="358809E2" w14:textId="77777777" w:rsidR="00266EB3" w:rsidRDefault="00000000">
      <w:pPr>
        <w:pStyle w:val="BodyText"/>
        <w:spacing w:before="96" w:line="487" w:lineRule="auto"/>
        <w:ind w:left="480" w:right="497"/>
        <w:jc w:val="both"/>
      </w:pPr>
      <w:r>
        <w:t>Endodontists have frequently boasted that they can do much of their work</w:t>
      </w:r>
      <w:r>
        <w:rPr>
          <w:spacing w:val="1"/>
        </w:rPr>
        <w:t xml:space="preserve"> </w:t>
      </w:r>
      <w:r>
        <w:t>blindfolded</w:t>
      </w:r>
      <w:r>
        <w:rPr>
          <w:spacing w:val="9"/>
        </w:rPr>
        <w:t xml:space="preserve"> </w:t>
      </w:r>
      <w:r>
        <w:t>simply</w:t>
      </w:r>
      <w:r>
        <w:rPr>
          <w:spacing w:val="6"/>
        </w:rPr>
        <w:t xml:space="preserve"> </w:t>
      </w:r>
      <w:r>
        <w:t>because</w:t>
      </w:r>
      <w:r>
        <w:rPr>
          <w:spacing w:val="10"/>
        </w:rPr>
        <w:t xml:space="preserve"> </w:t>
      </w:r>
      <w:r>
        <w:t>there</w:t>
      </w:r>
      <w:r>
        <w:rPr>
          <w:spacing w:val="10"/>
        </w:rPr>
        <w:t xml:space="preserve"> </w:t>
      </w:r>
      <w:r>
        <w:t>is</w:t>
      </w:r>
      <w:r>
        <w:rPr>
          <w:spacing w:val="9"/>
        </w:rPr>
        <w:t xml:space="preserve"> </w:t>
      </w:r>
      <w:r>
        <w:t>‘‘nothing</w:t>
      </w:r>
      <w:r>
        <w:rPr>
          <w:spacing w:val="5"/>
        </w:rPr>
        <w:t xml:space="preserve"> </w:t>
      </w:r>
      <w:r>
        <w:t>to</w:t>
      </w:r>
      <w:r>
        <w:rPr>
          <w:spacing w:val="11"/>
        </w:rPr>
        <w:t xml:space="preserve"> </w:t>
      </w:r>
      <w:r>
        <w:t>see.’’</w:t>
      </w:r>
      <w:r>
        <w:rPr>
          <w:spacing w:val="9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truth</w:t>
      </w:r>
      <w:r>
        <w:rPr>
          <w:spacing w:val="10"/>
        </w:rPr>
        <w:t xml:space="preserve"> </w:t>
      </w:r>
      <w:r>
        <w:t>is</w:t>
      </w:r>
      <w:r>
        <w:rPr>
          <w:spacing w:val="9"/>
        </w:rPr>
        <w:t xml:space="preserve"> </w:t>
      </w:r>
      <w:r>
        <w:t>that</w:t>
      </w:r>
      <w:r>
        <w:rPr>
          <w:spacing w:val="10"/>
        </w:rPr>
        <w:t xml:space="preserve"> </w:t>
      </w:r>
      <w:r>
        <w:t>there</w:t>
      </w:r>
      <w:r>
        <w:rPr>
          <w:spacing w:val="10"/>
        </w:rPr>
        <w:t xml:space="preserve"> </w:t>
      </w:r>
      <w:r>
        <w:t>is</w:t>
      </w:r>
      <w:r>
        <w:rPr>
          <w:spacing w:val="-62"/>
        </w:rPr>
        <w:t xml:space="preserve"> </w:t>
      </w:r>
      <w:r>
        <w:t>a</w:t>
      </w:r>
      <w:r>
        <w:rPr>
          <w:spacing w:val="29"/>
        </w:rPr>
        <w:t xml:space="preserve"> </w:t>
      </w:r>
      <w:r>
        <w:t>great</w:t>
      </w:r>
      <w:r>
        <w:rPr>
          <w:spacing w:val="30"/>
        </w:rPr>
        <w:t xml:space="preserve"> </w:t>
      </w:r>
      <w:r>
        <w:t>deal</w:t>
      </w:r>
      <w:r>
        <w:rPr>
          <w:spacing w:val="29"/>
        </w:rPr>
        <w:t xml:space="preserve"> </w:t>
      </w:r>
      <w:r>
        <w:t>to</w:t>
      </w:r>
      <w:r>
        <w:rPr>
          <w:spacing w:val="31"/>
        </w:rPr>
        <w:t xml:space="preserve"> </w:t>
      </w:r>
      <w:r>
        <w:t>see</w:t>
      </w:r>
      <w:r>
        <w:rPr>
          <w:spacing w:val="30"/>
        </w:rPr>
        <w:t xml:space="preserve"> </w:t>
      </w:r>
      <w:r>
        <w:t>with</w:t>
      </w:r>
      <w:r>
        <w:rPr>
          <w:spacing w:val="31"/>
        </w:rPr>
        <w:t xml:space="preserve"> </w:t>
      </w:r>
      <w:r>
        <w:t>the</w:t>
      </w:r>
      <w:r>
        <w:rPr>
          <w:spacing w:val="29"/>
        </w:rPr>
        <w:t xml:space="preserve"> </w:t>
      </w:r>
      <w:r>
        <w:t>right</w:t>
      </w:r>
      <w:r>
        <w:rPr>
          <w:spacing w:val="30"/>
        </w:rPr>
        <w:t xml:space="preserve"> </w:t>
      </w:r>
      <w:r>
        <w:t>tools.</w:t>
      </w:r>
      <w:r>
        <w:rPr>
          <w:spacing w:val="30"/>
        </w:rPr>
        <w:t xml:space="preserve"> </w:t>
      </w:r>
      <w:r>
        <w:t>In</w:t>
      </w:r>
      <w:r>
        <w:rPr>
          <w:spacing w:val="30"/>
        </w:rPr>
        <w:t xml:space="preserve"> </w:t>
      </w:r>
      <w:r>
        <w:t>the</w:t>
      </w:r>
      <w:r>
        <w:rPr>
          <w:spacing w:val="30"/>
        </w:rPr>
        <w:t xml:space="preserve"> </w:t>
      </w:r>
      <w:r>
        <w:t>last</w:t>
      </w:r>
      <w:r>
        <w:rPr>
          <w:spacing w:val="30"/>
        </w:rPr>
        <w:t xml:space="preserve"> </w:t>
      </w:r>
      <w:r>
        <w:t>15</w:t>
      </w:r>
      <w:r>
        <w:rPr>
          <w:spacing w:val="29"/>
        </w:rPr>
        <w:t xml:space="preserve"> </w:t>
      </w:r>
      <w:r>
        <w:t>years,</w:t>
      </w:r>
      <w:r>
        <w:rPr>
          <w:spacing w:val="27"/>
        </w:rPr>
        <w:t xml:space="preserve"> </w:t>
      </w:r>
      <w:r>
        <w:t>for</w:t>
      </w:r>
      <w:r>
        <w:rPr>
          <w:spacing w:val="27"/>
        </w:rPr>
        <w:t xml:space="preserve"> </w:t>
      </w:r>
      <w:r>
        <w:t>nonsurgical</w:t>
      </w:r>
      <w:r>
        <w:rPr>
          <w:spacing w:val="-62"/>
        </w:rPr>
        <w:t xml:space="preserve"> </w:t>
      </w:r>
      <w:r>
        <w:t>and surgical endodontics, there has been an explosion in the development of</w:t>
      </w:r>
      <w:r>
        <w:rPr>
          <w:spacing w:val="1"/>
        </w:rPr>
        <w:t xml:space="preserve"> </w:t>
      </w:r>
      <w:r>
        <w:t>new</w:t>
      </w:r>
      <w:r>
        <w:rPr>
          <w:spacing w:val="1"/>
        </w:rPr>
        <w:t xml:space="preserve"> </w:t>
      </w:r>
      <w:r>
        <w:t>technologies,</w:t>
      </w:r>
      <w:r>
        <w:rPr>
          <w:spacing w:val="1"/>
        </w:rPr>
        <w:t xml:space="preserve"> </w:t>
      </w:r>
      <w:r>
        <w:t>instruments,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materials.</w:t>
      </w:r>
      <w:r>
        <w:rPr>
          <w:spacing w:val="1"/>
        </w:rPr>
        <w:t xml:space="preserve"> </w:t>
      </w:r>
      <w:r>
        <w:t>These</w:t>
      </w:r>
      <w:r>
        <w:rPr>
          <w:spacing w:val="1"/>
        </w:rPr>
        <w:t xml:space="preserve"> </w:t>
      </w:r>
      <w:r>
        <w:t>developments</w:t>
      </w:r>
      <w:r>
        <w:rPr>
          <w:spacing w:val="1"/>
        </w:rPr>
        <w:t xml:space="preserve"> </w:t>
      </w:r>
      <w:r>
        <w:t>have</w:t>
      </w:r>
      <w:r>
        <w:rPr>
          <w:spacing w:val="1"/>
        </w:rPr>
        <w:t xml:space="preserve"> </w:t>
      </w:r>
      <w:r>
        <w:t>improved the precision with which endodontics is performed. These advances</w:t>
      </w:r>
      <w:r>
        <w:rPr>
          <w:spacing w:val="1"/>
        </w:rPr>
        <w:t xml:space="preserve"> </w:t>
      </w:r>
      <w:r>
        <w:t>have enabled clinicians to complete procedures that were once considered</w:t>
      </w:r>
      <w:r>
        <w:rPr>
          <w:spacing w:val="1"/>
        </w:rPr>
        <w:t xml:space="preserve"> </w:t>
      </w:r>
      <w:r>
        <w:t>impossible</w:t>
      </w:r>
      <w:r>
        <w:rPr>
          <w:spacing w:val="1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that</w:t>
      </w:r>
      <w:r>
        <w:rPr>
          <w:spacing w:val="2"/>
        </w:rPr>
        <w:t xml:space="preserve"> </w:t>
      </w:r>
      <w:r>
        <w:t>could</w:t>
      </w:r>
      <w:r>
        <w:rPr>
          <w:spacing w:val="2"/>
        </w:rPr>
        <w:t xml:space="preserve"> </w:t>
      </w:r>
      <w:r>
        <w:t>be performed</w:t>
      </w:r>
      <w:r>
        <w:rPr>
          <w:spacing w:val="2"/>
        </w:rPr>
        <w:t xml:space="preserve"> </w:t>
      </w:r>
      <w:r>
        <w:t>only</w:t>
      </w:r>
      <w:r>
        <w:rPr>
          <w:spacing w:val="-1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talented or lucky</w:t>
      </w:r>
      <w:r>
        <w:rPr>
          <w:spacing w:val="-1"/>
        </w:rPr>
        <w:t xml:space="preserve"> </w:t>
      </w:r>
      <w:r>
        <w:t>clinicians.</w:t>
      </w:r>
    </w:p>
    <w:p w14:paraId="3EEFF200" w14:textId="77777777" w:rsidR="00266EB3" w:rsidRDefault="00000000">
      <w:pPr>
        <w:pStyle w:val="BodyText"/>
        <w:spacing w:before="204" w:line="489" w:lineRule="auto"/>
        <w:ind w:left="480" w:right="500"/>
        <w:jc w:val="both"/>
      </w:pPr>
      <w:r>
        <w:t>Endodontics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challenging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rewarding</w:t>
      </w:r>
      <w:r>
        <w:rPr>
          <w:spacing w:val="1"/>
        </w:rPr>
        <w:t xml:space="preserve"> </w:t>
      </w:r>
      <w:r>
        <w:t>profession.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the</w:t>
      </w:r>
      <w:r>
        <w:rPr>
          <w:spacing w:val="63"/>
        </w:rPr>
        <w:t xml:space="preserve"> </w:t>
      </w:r>
      <w:r>
        <w:t>right</w:t>
      </w:r>
      <w:r>
        <w:rPr>
          <w:spacing w:val="1"/>
        </w:rPr>
        <w:t xml:space="preserve"> </w:t>
      </w:r>
      <w:r>
        <w:t>systems, team training, and leadership skills, endodontists can achieve their</w:t>
      </w:r>
      <w:r>
        <w:rPr>
          <w:spacing w:val="1"/>
        </w:rPr>
        <w:t xml:space="preserve"> </w:t>
      </w:r>
      <w:r>
        <w:t>vision</w:t>
      </w:r>
      <w:r>
        <w:rPr>
          <w:spacing w:val="2"/>
        </w:rPr>
        <w:t xml:space="preserve"> </w:t>
      </w:r>
      <w:r>
        <w:t>and</w:t>
      </w:r>
      <w:r>
        <w:rPr>
          <w:spacing w:val="3"/>
        </w:rPr>
        <w:t xml:space="preserve"> </w:t>
      </w:r>
      <w:r>
        <w:t>create</w:t>
      </w:r>
      <w:r>
        <w:rPr>
          <w:spacing w:val="2"/>
        </w:rPr>
        <w:t xml:space="preserve"> </w:t>
      </w:r>
      <w:r>
        <w:t>a</w:t>
      </w:r>
      <w:r>
        <w:rPr>
          <w:spacing w:val="2"/>
        </w:rPr>
        <w:t xml:space="preserve"> </w:t>
      </w:r>
      <w:r>
        <w:t>highly</w:t>
      </w:r>
      <w:r>
        <w:rPr>
          <w:spacing w:val="3"/>
        </w:rPr>
        <w:t xml:space="preserve"> </w:t>
      </w:r>
      <w:r>
        <w:t>successful</w:t>
      </w:r>
      <w:r>
        <w:rPr>
          <w:spacing w:val="2"/>
        </w:rPr>
        <w:t xml:space="preserve"> </w:t>
      </w:r>
      <w:r>
        <w:t>practice.</w:t>
      </w:r>
    </w:p>
    <w:p w14:paraId="1623CE1B" w14:textId="77777777" w:rsidR="00266EB3" w:rsidRDefault="00266EB3">
      <w:pPr>
        <w:spacing w:line="489" w:lineRule="auto"/>
        <w:jc w:val="both"/>
        <w:sectPr w:rsidR="00266EB3">
          <w:headerReference w:type="default" r:id="rId284"/>
          <w:footerReference w:type="default" r:id="rId285"/>
          <w:pgSz w:w="11910" w:h="16840"/>
          <w:pgMar w:top="1300" w:right="940" w:bottom="1400" w:left="1680" w:header="712" w:footer="1219" w:gutter="0"/>
          <w:cols w:space="720"/>
        </w:sectPr>
      </w:pPr>
    </w:p>
    <w:p w14:paraId="76A6AF0F" w14:textId="77777777" w:rsidR="00266EB3" w:rsidRDefault="00000000">
      <w:pPr>
        <w:pStyle w:val="Heading2"/>
        <w:spacing w:before="119"/>
        <w:ind w:left="559" w:right="574"/>
        <w:rPr>
          <w:u w:val="none"/>
        </w:rPr>
      </w:pPr>
      <w:r>
        <w:rPr>
          <w:u w:val="thick"/>
        </w:rPr>
        <w:lastRenderedPageBreak/>
        <w:t>REFERENCES</w:t>
      </w:r>
    </w:p>
    <w:p w14:paraId="7396B6B3" w14:textId="77777777" w:rsidR="00266EB3" w:rsidRDefault="00000000">
      <w:pPr>
        <w:pStyle w:val="ListParagraph"/>
        <w:numPr>
          <w:ilvl w:val="0"/>
          <w:numId w:val="13"/>
        </w:numPr>
        <w:tabs>
          <w:tab w:val="left" w:pos="841"/>
        </w:tabs>
        <w:spacing w:before="134" w:line="280" w:lineRule="auto"/>
        <w:ind w:right="496"/>
      </w:pPr>
      <w:r>
        <w:rPr>
          <w:spacing w:val="-2"/>
          <w:w w:val="105"/>
        </w:rPr>
        <w:t>Paul</w:t>
      </w:r>
      <w:r>
        <w:rPr>
          <w:spacing w:val="-11"/>
          <w:w w:val="105"/>
        </w:rPr>
        <w:t xml:space="preserve"> </w:t>
      </w:r>
      <w:r>
        <w:rPr>
          <w:spacing w:val="-2"/>
          <w:w w:val="105"/>
        </w:rPr>
        <w:t>V</w:t>
      </w:r>
      <w:r>
        <w:rPr>
          <w:spacing w:val="-10"/>
          <w:w w:val="105"/>
        </w:rPr>
        <w:t xml:space="preserve"> </w:t>
      </w:r>
      <w:r>
        <w:rPr>
          <w:spacing w:val="-2"/>
          <w:w w:val="105"/>
        </w:rPr>
        <w:t>Abbott,</w:t>
      </w:r>
      <w:r>
        <w:rPr>
          <w:spacing w:val="-9"/>
          <w:w w:val="105"/>
        </w:rPr>
        <w:t xml:space="preserve"> </w:t>
      </w:r>
      <w:r>
        <w:rPr>
          <w:spacing w:val="-1"/>
          <w:w w:val="105"/>
        </w:rPr>
        <w:t>Endodontics</w:t>
      </w:r>
      <w:r>
        <w:rPr>
          <w:spacing w:val="-9"/>
          <w:w w:val="105"/>
        </w:rPr>
        <w:t xml:space="preserve"> </w:t>
      </w:r>
      <w:r>
        <w:rPr>
          <w:spacing w:val="-1"/>
          <w:w w:val="115"/>
        </w:rPr>
        <w:t>–</w:t>
      </w:r>
      <w:r>
        <w:rPr>
          <w:spacing w:val="-15"/>
          <w:w w:val="115"/>
        </w:rPr>
        <w:t xml:space="preserve"> </w:t>
      </w:r>
      <w:r>
        <w:rPr>
          <w:spacing w:val="-1"/>
          <w:w w:val="105"/>
        </w:rPr>
        <w:t>Current</w:t>
      </w:r>
      <w:r>
        <w:rPr>
          <w:spacing w:val="-9"/>
          <w:w w:val="105"/>
        </w:rPr>
        <w:t xml:space="preserve"> </w:t>
      </w:r>
      <w:r>
        <w:rPr>
          <w:spacing w:val="-1"/>
          <w:w w:val="105"/>
        </w:rPr>
        <w:t>and</w:t>
      </w:r>
      <w:r>
        <w:rPr>
          <w:spacing w:val="-12"/>
          <w:w w:val="105"/>
        </w:rPr>
        <w:t xml:space="preserve"> </w:t>
      </w:r>
      <w:r>
        <w:rPr>
          <w:spacing w:val="-1"/>
          <w:w w:val="105"/>
        </w:rPr>
        <w:t>future,</w:t>
      </w:r>
      <w:r>
        <w:rPr>
          <w:spacing w:val="-10"/>
          <w:w w:val="105"/>
        </w:rPr>
        <w:t xml:space="preserve"> </w:t>
      </w:r>
      <w:r>
        <w:rPr>
          <w:spacing w:val="-1"/>
          <w:w w:val="105"/>
        </w:rPr>
        <w:t>J</w:t>
      </w:r>
      <w:r>
        <w:rPr>
          <w:spacing w:val="-10"/>
          <w:w w:val="105"/>
        </w:rPr>
        <w:t xml:space="preserve"> </w:t>
      </w:r>
      <w:r>
        <w:rPr>
          <w:spacing w:val="-1"/>
          <w:w w:val="105"/>
        </w:rPr>
        <w:t>Conserv</w:t>
      </w:r>
      <w:r>
        <w:rPr>
          <w:spacing w:val="-11"/>
          <w:w w:val="105"/>
        </w:rPr>
        <w:t xml:space="preserve"> </w:t>
      </w:r>
      <w:r>
        <w:rPr>
          <w:spacing w:val="-1"/>
          <w:w w:val="105"/>
        </w:rPr>
        <w:t>Dent.</w:t>
      </w:r>
      <w:r>
        <w:rPr>
          <w:spacing w:val="-9"/>
          <w:w w:val="105"/>
        </w:rPr>
        <w:t xml:space="preserve"> </w:t>
      </w:r>
      <w:r>
        <w:rPr>
          <w:spacing w:val="-1"/>
          <w:w w:val="105"/>
        </w:rPr>
        <w:t>2012</w:t>
      </w:r>
      <w:r>
        <w:rPr>
          <w:spacing w:val="-12"/>
          <w:w w:val="105"/>
        </w:rPr>
        <w:t xml:space="preserve"> </w:t>
      </w:r>
      <w:r>
        <w:rPr>
          <w:spacing w:val="-1"/>
          <w:w w:val="105"/>
        </w:rPr>
        <w:t>Jul-Sep;</w:t>
      </w:r>
      <w:r>
        <w:rPr>
          <w:spacing w:val="-58"/>
          <w:w w:val="105"/>
        </w:rPr>
        <w:t xml:space="preserve"> </w:t>
      </w:r>
      <w:r>
        <w:rPr>
          <w:w w:val="105"/>
        </w:rPr>
        <w:t>15(3): 202–205.</w:t>
      </w:r>
    </w:p>
    <w:p w14:paraId="77EBF2BA" w14:textId="77777777" w:rsidR="00266EB3" w:rsidRDefault="00000000">
      <w:pPr>
        <w:pStyle w:val="ListParagraph"/>
        <w:numPr>
          <w:ilvl w:val="0"/>
          <w:numId w:val="13"/>
        </w:numPr>
        <w:tabs>
          <w:tab w:val="left" w:pos="841"/>
        </w:tabs>
        <w:spacing w:before="78" w:line="283" w:lineRule="auto"/>
        <w:ind w:right="499"/>
      </w:pPr>
      <w:r>
        <w:t>Marshall</w:t>
      </w:r>
      <w:r>
        <w:rPr>
          <w:spacing w:val="25"/>
        </w:rPr>
        <w:t xml:space="preserve"> </w:t>
      </w:r>
      <w:r>
        <w:t>FJ</w:t>
      </w:r>
      <w:r>
        <w:rPr>
          <w:spacing w:val="24"/>
        </w:rPr>
        <w:t xml:space="preserve"> </w:t>
      </w:r>
      <w:r>
        <w:t>(1979)</w:t>
      </w:r>
      <w:r>
        <w:rPr>
          <w:spacing w:val="25"/>
        </w:rPr>
        <w:t xml:space="preserve"> </w:t>
      </w:r>
      <w:r>
        <w:t>Planning</w:t>
      </w:r>
      <w:r>
        <w:rPr>
          <w:spacing w:val="26"/>
        </w:rPr>
        <w:t xml:space="preserve"> </w:t>
      </w:r>
      <w:r>
        <w:t>endodontic</w:t>
      </w:r>
      <w:r>
        <w:rPr>
          <w:spacing w:val="24"/>
        </w:rPr>
        <w:t xml:space="preserve"> </w:t>
      </w:r>
      <w:r>
        <w:t>treatment.</w:t>
      </w:r>
      <w:r>
        <w:rPr>
          <w:spacing w:val="25"/>
        </w:rPr>
        <w:t xml:space="preserve"> </w:t>
      </w:r>
      <w:r>
        <w:t>Dental</w:t>
      </w:r>
      <w:r>
        <w:rPr>
          <w:spacing w:val="23"/>
        </w:rPr>
        <w:t xml:space="preserve"> </w:t>
      </w:r>
      <w:r>
        <w:t>Clinics</w:t>
      </w:r>
      <w:r>
        <w:rPr>
          <w:spacing w:val="24"/>
        </w:rPr>
        <w:t xml:space="preserve"> </w:t>
      </w:r>
      <w:r>
        <w:t>of</w:t>
      </w:r>
      <w:r>
        <w:rPr>
          <w:spacing w:val="27"/>
        </w:rPr>
        <w:t xml:space="preserve"> </w:t>
      </w:r>
      <w:r>
        <w:t>North</w:t>
      </w:r>
      <w:r>
        <w:rPr>
          <w:spacing w:val="-56"/>
        </w:rPr>
        <w:t xml:space="preserve"> </w:t>
      </w:r>
      <w:r>
        <w:t>America</w:t>
      </w:r>
      <w:r>
        <w:rPr>
          <w:spacing w:val="2"/>
        </w:rPr>
        <w:t xml:space="preserve"> </w:t>
      </w:r>
      <w:r>
        <w:t>23,</w:t>
      </w:r>
      <w:r>
        <w:rPr>
          <w:spacing w:val="5"/>
        </w:rPr>
        <w:t xml:space="preserve"> </w:t>
      </w:r>
      <w:r>
        <w:t>495–518.</w:t>
      </w:r>
    </w:p>
    <w:p w14:paraId="31CBB398" w14:textId="77777777" w:rsidR="00266EB3" w:rsidRDefault="00000000">
      <w:pPr>
        <w:pStyle w:val="ListParagraph"/>
        <w:numPr>
          <w:ilvl w:val="0"/>
          <w:numId w:val="13"/>
        </w:numPr>
        <w:tabs>
          <w:tab w:val="left" w:pos="841"/>
        </w:tabs>
        <w:spacing w:before="74"/>
        <w:ind w:hanging="361"/>
      </w:pPr>
      <w:r>
        <w:t>PV</w:t>
      </w:r>
      <w:r>
        <w:rPr>
          <w:spacing w:val="-1"/>
        </w:rPr>
        <w:t xml:space="preserve"> </w:t>
      </w:r>
      <w:r>
        <w:t>Abbott</w:t>
      </w:r>
      <w:r>
        <w:rPr>
          <w:spacing w:val="1"/>
        </w:rPr>
        <w:t xml:space="preserve"> </w:t>
      </w:r>
      <w:r>
        <w:t>Dental Pulp</w:t>
      </w:r>
      <w:r>
        <w:rPr>
          <w:spacing w:val="-1"/>
        </w:rPr>
        <w:t xml:space="preserve"> </w:t>
      </w:r>
      <w:r>
        <w:t>testing-</w:t>
      </w:r>
      <w:r>
        <w:rPr>
          <w:spacing w:val="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review,</w:t>
      </w:r>
      <w:r>
        <w:rPr>
          <w:spacing w:val="2"/>
        </w:rPr>
        <w:t xml:space="preserve"> </w:t>
      </w:r>
      <w:r>
        <w:t>September</w:t>
      </w:r>
      <w:r>
        <w:rPr>
          <w:spacing w:val="3"/>
        </w:rPr>
        <w:t xml:space="preserve"> </w:t>
      </w:r>
      <w:r>
        <w:t>2009</w:t>
      </w:r>
    </w:p>
    <w:p w14:paraId="6EB5A8F4" w14:textId="77777777" w:rsidR="00266EB3" w:rsidRDefault="00000000">
      <w:pPr>
        <w:pStyle w:val="ListParagraph"/>
        <w:numPr>
          <w:ilvl w:val="0"/>
          <w:numId w:val="13"/>
        </w:numPr>
        <w:tabs>
          <w:tab w:val="left" w:pos="841"/>
        </w:tabs>
        <w:spacing w:before="123" w:line="280" w:lineRule="auto"/>
        <w:ind w:right="500"/>
      </w:pPr>
      <w:r>
        <w:t>Louis</w:t>
      </w:r>
      <w:r>
        <w:rPr>
          <w:spacing w:val="23"/>
        </w:rPr>
        <w:t xml:space="preserve"> </w:t>
      </w:r>
      <w:r>
        <w:t>H</w:t>
      </w:r>
      <w:r>
        <w:rPr>
          <w:spacing w:val="22"/>
        </w:rPr>
        <w:t xml:space="preserve"> </w:t>
      </w:r>
      <w:r>
        <w:t>Berman,</w:t>
      </w:r>
      <w:r>
        <w:rPr>
          <w:spacing w:val="25"/>
        </w:rPr>
        <w:t xml:space="preserve"> </w:t>
      </w:r>
      <w:r>
        <w:t>Elan</w:t>
      </w:r>
      <w:r>
        <w:rPr>
          <w:spacing w:val="22"/>
        </w:rPr>
        <w:t xml:space="preserve"> </w:t>
      </w:r>
      <w:r>
        <w:t>Retstein,</w:t>
      </w:r>
      <w:r>
        <w:rPr>
          <w:spacing w:val="23"/>
        </w:rPr>
        <w:t xml:space="preserve"> </w:t>
      </w:r>
      <w:r>
        <w:t>Diagnosis;</w:t>
      </w:r>
      <w:r>
        <w:rPr>
          <w:spacing w:val="25"/>
        </w:rPr>
        <w:t xml:space="preserve"> </w:t>
      </w:r>
      <w:r>
        <w:t>Cohen</w:t>
      </w:r>
      <w:r>
        <w:rPr>
          <w:spacing w:val="23"/>
        </w:rPr>
        <w:t xml:space="preserve"> </w:t>
      </w:r>
      <w:r>
        <w:t>S,</w:t>
      </w:r>
      <w:r>
        <w:rPr>
          <w:spacing w:val="24"/>
        </w:rPr>
        <w:t xml:space="preserve"> </w:t>
      </w:r>
      <w:r>
        <w:t>Pathways</w:t>
      </w:r>
      <w:r>
        <w:rPr>
          <w:spacing w:val="24"/>
        </w:rPr>
        <w:t xml:space="preserve"> </w:t>
      </w:r>
      <w:r>
        <w:t>of</w:t>
      </w:r>
      <w:r>
        <w:rPr>
          <w:spacing w:val="26"/>
        </w:rPr>
        <w:t xml:space="preserve"> </w:t>
      </w:r>
      <w:r>
        <w:t>the</w:t>
      </w:r>
      <w:r>
        <w:rPr>
          <w:spacing w:val="22"/>
        </w:rPr>
        <w:t xml:space="preserve"> </w:t>
      </w:r>
      <w:r>
        <w:t>pulp.</w:t>
      </w:r>
      <w:r>
        <w:rPr>
          <w:spacing w:val="23"/>
        </w:rPr>
        <w:t xml:space="preserve"> </w:t>
      </w:r>
      <w:r>
        <w:t>7th</w:t>
      </w:r>
      <w:r>
        <w:rPr>
          <w:spacing w:val="-55"/>
        </w:rPr>
        <w:t xml:space="preserve"> </w:t>
      </w:r>
      <w:r>
        <w:t>edition;</w:t>
      </w:r>
      <w:r>
        <w:rPr>
          <w:spacing w:val="3"/>
        </w:rPr>
        <w:t xml:space="preserve"> </w:t>
      </w:r>
      <w:r>
        <w:t>St.</w:t>
      </w:r>
      <w:r>
        <w:rPr>
          <w:spacing w:val="4"/>
        </w:rPr>
        <w:t xml:space="preserve"> </w:t>
      </w:r>
      <w:r>
        <w:t>Louis,</w:t>
      </w:r>
      <w:r>
        <w:rPr>
          <w:spacing w:val="3"/>
        </w:rPr>
        <w:t xml:space="preserve"> </w:t>
      </w:r>
      <w:r>
        <w:t>Mo.:</w:t>
      </w:r>
      <w:r>
        <w:rPr>
          <w:spacing w:val="3"/>
        </w:rPr>
        <w:t xml:space="preserve"> </w:t>
      </w:r>
      <w:r>
        <w:t>Elsevier</w:t>
      </w:r>
      <w:r>
        <w:rPr>
          <w:spacing w:val="4"/>
        </w:rPr>
        <w:t xml:space="preserve"> </w:t>
      </w:r>
      <w:r>
        <w:t>Mosby 1998:</w:t>
      </w:r>
    </w:p>
    <w:p w14:paraId="4A1F9792" w14:textId="77777777" w:rsidR="00266EB3" w:rsidRDefault="00000000">
      <w:pPr>
        <w:pStyle w:val="ListParagraph"/>
        <w:numPr>
          <w:ilvl w:val="0"/>
          <w:numId w:val="13"/>
        </w:numPr>
        <w:tabs>
          <w:tab w:val="left" w:pos="841"/>
        </w:tabs>
        <w:spacing w:before="78" w:line="283" w:lineRule="auto"/>
        <w:ind w:right="502"/>
      </w:pPr>
      <w:r>
        <w:t>Lin,</w:t>
      </w:r>
      <w:r>
        <w:rPr>
          <w:spacing w:val="1"/>
        </w:rPr>
        <w:t xml:space="preserve"> </w:t>
      </w:r>
      <w:r>
        <w:t>J.,</w:t>
      </w:r>
      <w:r>
        <w:rPr>
          <w:spacing w:val="1"/>
        </w:rPr>
        <w:t xml:space="preserve"> </w:t>
      </w:r>
      <w:r>
        <w:t>&amp;</w:t>
      </w:r>
      <w:r>
        <w:rPr>
          <w:spacing w:val="1"/>
        </w:rPr>
        <w:t xml:space="preserve"> </w:t>
      </w:r>
      <w:r>
        <w:t>Chandler,</w:t>
      </w:r>
      <w:r>
        <w:rPr>
          <w:spacing w:val="1"/>
        </w:rPr>
        <w:t xml:space="preserve"> </w:t>
      </w:r>
      <w:r>
        <w:t>N. P.</w:t>
      </w:r>
      <w:r>
        <w:rPr>
          <w:spacing w:val="1"/>
        </w:rPr>
        <w:t xml:space="preserve"> </w:t>
      </w:r>
      <w:r>
        <w:t>(2008).</w:t>
      </w:r>
      <w:r>
        <w:rPr>
          <w:spacing w:val="1"/>
        </w:rPr>
        <w:t xml:space="preserve"> </w:t>
      </w:r>
      <w:r>
        <w:t>Electric</w:t>
      </w:r>
      <w:r>
        <w:rPr>
          <w:spacing w:val="1"/>
        </w:rPr>
        <w:t xml:space="preserve"> </w:t>
      </w:r>
      <w:r>
        <w:t>pulp testing:</w:t>
      </w:r>
      <w:r>
        <w:rPr>
          <w:spacing w:val="1"/>
        </w:rPr>
        <w:t xml:space="preserve"> </w:t>
      </w:r>
      <w:r>
        <w:t>a review.</w:t>
      </w:r>
      <w:r>
        <w:rPr>
          <w:spacing w:val="1"/>
        </w:rPr>
        <w:t xml:space="preserve"> </w:t>
      </w:r>
      <w:r>
        <w:t>International</w:t>
      </w:r>
      <w:r>
        <w:rPr>
          <w:spacing w:val="-56"/>
        </w:rPr>
        <w:t xml:space="preserve"> </w:t>
      </w:r>
      <w:r>
        <w:t>Endodontic</w:t>
      </w:r>
      <w:r>
        <w:rPr>
          <w:spacing w:val="3"/>
        </w:rPr>
        <w:t xml:space="preserve"> </w:t>
      </w:r>
      <w:r>
        <w:t>Journal,</w:t>
      </w:r>
      <w:r>
        <w:rPr>
          <w:spacing w:val="5"/>
        </w:rPr>
        <w:t xml:space="preserve"> </w:t>
      </w:r>
      <w:r>
        <w:t>41(5),</w:t>
      </w:r>
      <w:r>
        <w:rPr>
          <w:spacing w:val="2"/>
        </w:rPr>
        <w:t xml:space="preserve"> </w:t>
      </w:r>
      <w:r>
        <w:t>365–374.</w:t>
      </w:r>
    </w:p>
    <w:p w14:paraId="39068A7D" w14:textId="77777777" w:rsidR="00266EB3" w:rsidRDefault="00000000">
      <w:pPr>
        <w:pStyle w:val="ListParagraph"/>
        <w:numPr>
          <w:ilvl w:val="0"/>
          <w:numId w:val="13"/>
        </w:numPr>
        <w:tabs>
          <w:tab w:val="left" w:pos="841"/>
        </w:tabs>
        <w:spacing w:before="74" w:line="280" w:lineRule="auto"/>
        <w:ind w:right="500"/>
      </w:pPr>
      <w:r>
        <w:t>Mumford</w:t>
      </w:r>
      <w:r>
        <w:rPr>
          <w:spacing w:val="26"/>
        </w:rPr>
        <w:t xml:space="preserve"> </w:t>
      </w:r>
      <w:r>
        <w:t>JM,</w:t>
      </w:r>
      <w:r>
        <w:rPr>
          <w:spacing w:val="28"/>
        </w:rPr>
        <w:t xml:space="preserve"> </w:t>
      </w:r>
      <w:r>
        <w:t>Bjorn</w:t>
      </w:r>
      <w:r>
        <w:rPr>
          <w:spacing w:val="27"/>
        </w:rPr>
        <w:t xml:space="preserve"> </w:t>
      </w:r>
      <w:r>
        <w:t>H.</w:t>
      </w:r>
      <w:r>
        <w:rPr>
          <w:spacing w:val="26"/>
        </w:rPr>
        <w:t xml:space="preserve"> </w:t>
      </w:r>
      <w:r>
        <w:t>Problems</w:t>
      </w:r>
      <w:r>
        <w:rPr>
          <w:spacing w:val="28"/>
        </w:rPr>
        <w:t xml:space="preserve"> </w:t>
      </w:r>
      <w:r>
        <w:t>in</w:t>
      </w:r>
      <w:r>
        <w:rPr>
          <w:spacing w:val="27"/>
        </w:rPr>
        <w:t xml:space="preserve"> </w:t>
      </w:r>
      <w:r>
        <w:t>electric</w:t>
      </w:r>
      <w:r>
        <w:rPr>
          <w:spacing w:val="26"/>
        </w:rPr>
        <w:t xml:space="preserve"> </w:t>
      </w:r>
      <w:r>
        <w:t>pulp</w:t>
      </w:r>
      <w:r>
        <w:rPr>
          <w:spacing w:val="27"/>
        </w:rPr>
        <w:t xml:space="preserve"> </w:t>
      </w:r>
      <w:r>
        <w:t>testing</w:t>
      </w:r>
      <w:r>
        <w:rPr>
          <w:spacing w:val="29"/>
        </w:rPr>
        <w:t xml:space="preserve"> </w:t>
      </w:r>
      <w:r>
        <w:t>and</w:t>
      </w:r>
      <w:r>
        <w:rPr>
          <w:spacing w:val="27"/>
        </w:rPr>
        <w:t xml:space="preserve"> </w:t>
      </w:r>
      <w:r>
        <w:t>dental</w:t>
      </w:r>
      <w:r>
        <w:rPr>
          <w:spacing w:val="26"/>
        </w:rPr>
        <w:t xml:space="preserve"> </w:t>
      </w:r>
      <w:r>
        <w:t>algesimetry.</w:t>
      </w:r>
      <w:r>
        <w:rPr>
          <w:spacing w:val="-56"/>
        </w:rPr>
        <w:t xml:space="preserve"> </w:t>
      </w:r>
      <w:r>
        <w:t>Int</w:t>
      </w:r>
      <w:r>
        <w:rPr>
          <w:spacing w:val="2"/>
        </w:rPr>
        <w:t xml:space="preserve"> </w:t>
      </w:r>
      <w:r>
        <w:t>Dent</w:t>
      </w:r>
      <w:r>
        <w:rPr>
          <w:spacing w:val="3"/>
        </w:rPr>
        <w:t xml:space="preserve"> </w:t>
      </w:r>
      <w:r>
        <w:t>J</w:t>
      </w:r>
      <w:r>
        <w:rPr>
          <w:spacing w:val="3"/>
        </w:rPr>
        <w:t xml:space="preserve"> </w:t>
      </w:r>
      <w:r>
        <w:t>1962/1976;</w:t>
      </w:r>
      <w:r>
        <w:rPr>
          <w:spacing w:val="3"/>
        </w:rPr>
        <w:t xml:space="preserve"> </w:t>
      </w:r>
      <w:r>
        <w:t>12:</w:t>
      </w:r>
      <w:r>
        <w:rPr>
          <w:spacing w:val="5"/>
        </w:rPr>
        <w:t xml:space="preserve"> </w:t>
      </w:r>
      <w:r>
        <w:t>161–179</w:t>
      </w:r>
    </w:p>
    <w:p w14:paraId="4AFBBE11" w14:textId="77777777" w:rsidR="00266EB3" w:rsidRDefault="00000000">
      <w:pPr>
        <w:pStyle w:val="ListParagraph"/>
        <w:numPr>
          <w:ilvl w:val="0"/>
          <w:numId w:val="13"/>
        </w:numPr>
        <w:tabs>
          <w:tab w:val="left" w:pos="841"/>
        </w:tabs>
        <w:spacing w:before="81" w:line="280" w:lineRule="auto"/>
        <w:ind w:right="499"/>
      </w:pPr>
      <w:r>
        <w:t>Gazelius</w:t>
      </w:r>
      <w:r>
        <w:rPr>
          <w:spacing w:val="9"/>
        </w:rPr>
        <w:t xml:space="preserve"> </w:t>
      </w:r>
      <w:r>
        <w:t>B,</w:t>
      </w:r>
      <w:r>
        <w:rPr>
          <w:spacing w:val="11"/>
        </w:rPr>
        <w:t xml:space="preserve"> </w:t>
      </w:r>
      <w:r>
        <w:t>Olgart</w:t>
      </w:r>
      <w:r>
        <w:rPr>
          <w:spacing w:val="12"/>
        </w:rPr>
        <w:t xml:space="preserve"> </w:t>
      </w:r>
      <w:r>
        <w:t>L,</w:t>
      </w:r>
      <w:r>
        <w:rPr>
          <w:spacing w:val="10"/>
        </w:rPr>
        <w:t xml:space="preserve"> </w:t>
      </w:r>
      <w:r>
        <w:t>Edwall</w:t>
      </w:r>
      <w:r>
        <w:rPr>
          <w:spacing w:val="9"/>
        </w:rPr>
        <w:t xml:space="preserve"> </w:t>
      </w:r>
      <w:r>
        <w:t>B,</w:t>
      </w:r>
      <w:r>
        <w:rPr>
          <w:spacing w:val="12"/>
        </w:rPr>
        <w:t xml:space="preserve"> </w:t>
      </w:r>
      <w:r>
        <w:t>Edwall</w:t>
      </w:r>
      <w:r>
        <w:rPr>
          <w:spacing w:val="9"/>
        </w:rPr>
        <w:t xml:space="preserve"> </w:t>
      </w:r>
      <w:r>
        <w:t>L.</w:t>
      </w:r>
      <w:r>
        <w:rPr>
          <w:spacing w:val="10"/>
        </w:rPr>
        <w:t xml:space="preserve"> </w:t>
      </w:r>
      <w:r>
        <w:t>Non-invasive</w:t>
      </w:r>
      <w:r>
        <w:rPr>
          <w:spacing w:val="10"/>
        </w:rPr>
        <w:t xml:space="preserve"> </w:t>
      </w:r>
      <w:r>
        <w:t>recording</w:t>
      </w:r>
      <w:r>
        <w:rPr>
          <w:spacing w:val="11"/>
        </w:rPr>
        <w:t xml:space="preserve"> </w:t>
      </w:r>
      <w:r>
        <w:t>of</w:t>
      </w:r>
      <w:r>
        <w:rPr>
          <w:spacing w:val="13"/>
        </w:rPr>
        <w:t xml:space="preserve"> </w:t>
      </w:r>
      <w:r>
        <w:t>blood</w:t>
      </w:r>
      <w:r>
        <w:rPr>
          <w:spacing w:val="10"/>
        </w:rPr>
        <w:t xml:space="preserve"> </w:t>
      </w:r>
      <w:r>
        <w:t>flow</w:t>
      </w:r>
      <w:r>
        <w:rPr>
          <w:spacing w:val="6"/>
        </w:rPr>
        <w:t xml:space="preserve"> </w:t>
      </w:r>
      <w:r>
        <w:t>in</w:t>
      </w:r>
      <w:r>
        <w:rPr>
          <w:spacing w:val="-55"/>
        </w:rPr>
        <w:t xml:space="preserve"> </w:t>
      </w:r>
      <w:r>
        <w:t>human</w:t>
      </w:r>
      <w:r>
        <w:rPr>
          <w:spacing w:val="4"/>
        </w:rPr>
        <w:t xml:space="preserve"> </w:t>
      </w:r>
      <w:r>
        <w:t>dental</w:t>
      </w:r>
      <w:r>
        <w:rPr>
          <w:spacing w:val="3"/>
        </w:rPr>
        <w:t xml:space="preserve"> </w:t>
      </w:r>
      <w:r>
        <w:t>pulp.</w:t>
      </w:r>
      <w:r>
        <w:rPr>
          <w:spacing w:val="3"/>
        </w:rPr>
        <w:t xml:space="preserve"> </w:t>
      </w:r>
      <w:r>
        <w:t>Endod</w:t>
      </w:r>
      <w:r>
        <w:rPr>
          <w:spacing w:val="3"/>
        </w:rPr>
        <w:t xml:space="preserve"> </w:t>
      </w:r>
      <w:r>
        <w:t>Dent</w:t>
      </w:r>
      <w:r>
        <w:rPr>
          <w:spacing w:val="3"/>
        </w:rPr>
        <w:t xml:space="preserve"> </w:t>
      </w:r>
      <w:r>
        <w:t>Traumatol</w:t>
      </w:r>
      <w:r>
        <w:rPr>
          <w:spacing w:val="4"/>
        </w:rPr>
        <w:t xml:space="preserve"> </w:t>
      </w:r>
      <w:r>
        <w:t>1986;</w:t>
      </w:r>
      <w:r>
        <w:rPr>
          <w:spacing w:val="3"/>
        </w:rPr>
        <w:t xml:space="preserve"> </w:t>
      </w:r>
      <w:r>
        <w:t>2:</w:t>
      </w:r>
      <w:r>
        <w:rPr>
          <w:spacing w:val="6"/>
        </w:rPr>
        <w:t xml:space="preserve"> </w:t>
      </w:r>
      <w:r>
        <w:t>219–221.</w:t>
      </w:r>
    </w:p>
    <w:p w14:paraId="36B77827" w14:textId="77777777" w:rsidR="00266EB3" w:rsidRDefault="00000000">
      <w:pPr>
        <w:pStyle w:val="ListParagraph"/>
        <w:numPr>
          <w:ilvl w:val="0"/>
          <w:numId w:val="13"/>
        </w:numPr>
        <w:tabs>
          <w:tab w:val="left" w:pos="841"/>
        </w:tabs>
        <w:spacing w:before="80" w:line="280" w:lineRule="auto"/>
        <w:ind w:right="500"/>
        <w:jc w:val="both"/>
      </w:pPr>
      <w:proofErr w:type="gramStart"/>
      <w:r>
        <w:t xml:space="preserve">GOPIKRISHNA,   </w:t>
      </w:r>
      <w:proofErr w:type="gramEnd"/>
      <w:r>
        <w:rPr>
          <w:spacing w:val="1"/>
        </w:rPr>
        <w:t xml:space="preserve"> </w:t>
      </w:r>
      <w:r>
        <w:t xml:space="preserve">V.,   </w:t>
      </w:r>
      <w:r>
        <w:rPr>
          <w:spacing w:val="1"/>
        </w:rPr>
        <w:t xml:space="preserve"> </w:t>
      </w:r>
      <w:r>
        <w:t xml:space="preserve">PRADEEP,    </w:t>
      </w:r>
      <w:r>
        <w:rPr>
          <w:spacing w:val="1"/>
        </w:rPr>
        <w:t xml:space="preserve"> </w:t>
      </w:r>
      <w:r>
        <w:t xml:space="preserve">G.,    </w:t>
      </w:r>
      <w:r>
        <w:rPr>
          <w:spacing w:val="1"/>
        </w:rPr>
        <w:t xml:space="preserve"> </w:t>
      </w:r>
      <w:r>
        <w:t xml:space="preserve">&amp;    </w:t>
      </w:r>
      <w:r>
        <w:rPr>
          <w:spacing w:val="1"/>
        </w:rPr>
        <w:t xml:space="preserve"> </w:t>
      </w:r>
      <w:r>
        <w:t xml:space="preserve">VENKATESHBABU,    </w:t>
      </w:r>
      <w:r>
        <w:rPr>
          <w:spacing w:val="1"/>
        </w:rPr>
        <w:t xml:space="preserve"> </w:t>
      </w:r>
      <w:r>
        <w:t>N.</w:t>
      </w:r>
      <w:r>
        <w:rPr>
          <w:spacing w:val="1"/>
        </w:rPr>
        <w:t xml:space="preserve"> </w:t>
      </w:r>
      <w:r>
        <w:t>(2009). Assessment of pulp vitality: a review. International Journal of Paediatric</w:t>
      </w:r>
      <w:r>
        <w:rPr>
          <w:spacing w:val="1"/>
        </w:rPr>
        <w:t xml:space="preserve"> </w:t>
      </w:r>
      <w:r>
        <w:t>Dentistry,</w:t>
      </w:r>
      <w:r>
        <w:rPr>
          <w:spacing w:val="4"/>
        </w:rPr>
        <w:t xml:space="preserve"> </w:t>
      </w:r>
      <w:r>
        <w:t>19(1),</w:t>
      </w:r>
      <w:r>
        <w:rPr>
          <w:spacing w:val="4"/>
        </w:rPr>
        <w:t xml:space="preserve"> </w:t>
      </w:r>
      <w:r>
        <w:t>3–15.</w:t>
      </w:r>
    </w:p>
    <w:p w14:paraId="3789522D" w14:textId="77777777" w:rsidR="00266EB3" w:rsidRDefault="00000000">
      <w:pPr>
        <w:pStyle w:val="ListParagraph"/>
        <w:numPr>
          <w:ilvl w:val="0"/>
          <w:numId w:val="13"/>
        </w:numPr>
        <w:tabs>
          <w:tab w:val="left" w:pos="841"/>
        </w:tabs>
        <w:spacing w:before="78" w:line="280" w:lineRule="auto"/>
        <w:ind w:right="500"/>
        <w:jc w:val="both"/>
      </w:pPr>
      <w:r>
        <w:t>H. Jafarzadeh, Laser Doppler flowmetry in endodontics: a review, nternational</w:t>
      </w:r>
      <w:r>
        <w:rPr>
          <w:spacing w:val="1"/>
        </w:rPr>
        <w:t xml:space="preserve"> </w:t>
      </w:r>
      <w:r>
        <w:t>Endodontic</w:t>
      </w:r>
      <w:r>
        <w:rPr>
          <w:spacing w:val="3"/>
        </w:rPr>
        <w:t xml:space="preserve"> </w:t>
      </w:r>
      <w:r>
        <w:t>Journal,</w:t>
      </w:r>
      <w:r>
        <w:rPr>
          <w:spacing w:val="5"/>
        </w:rPr>
        <w:t xml:space="preserve"> </w:t>
      </w:r>
      <w:r>
        <w:t>42,</w:t>
      </w:r>
      <w:r>
        <w:rPr>
          <w:spacing w:val="2"/>
        </w:rPr>
        <w:t xml:space="preserve"> </w:t>
      </w:r>
      <w:r>
        <w:t>476–490,</w:t>
      </w:r>
      <w:r>
        <w:rPr>
          <w:spacing w:val="5"/>
        </w:rPr>
        <w:t xml:space="preserve"> </w:t>
      </w:r>
      <w:r>
        <w:t>2009</w:t>
      </w:r>
    </w:p>
    <w:p w14:paraId="2A22524E" w14:textId="77777777" w:rsidR="00266EB3" w:rsidRDefault="00000000">
      <w:pPr>
        <w:pStyle w:val="ListParagraph"/>
        <w:numPr>
          <w:ilvl w:val="0"/>
          <w:numId w:val="13"/>
        </w:numPr>
        <w:tabs>
          <w:tab w:val="left" w:pos="841"/>
        </w:tabs>
        <w:spacing w:before="80" w:line="280" w:lineRule="auto"/>
        <w:ind w:right="499"/>
        <w:jc w:val="both"/>
      </w:pPr>
      <w:r>
        <w:t>A. R. Ingólfsson, L. Tronstad, E. V. Hersh, and C. E. Riva, ―Efficacy of laser</w:t>
      </w:r>
      <w:r>
        <w:rPr>
          <w:spacing w:val="1"/>
        </w:rPr>
        <w:t xml:space="preserve"> </w:t>
      </w:r>
      <w:r>
        <w:t xml:space="preserve">Doppler flowmetry in determining pulp vitality of human </w:t>
      </w:r>
      <w:proofErr w:type="gramStart"/>
      <w:r>
        <w:t>teeth,‖</w:t>
      </w:r>
      <w:proofErr w:type="gramEnd"/>
      <w:r>
        <w:t xml:space="preserve"> Endodontics &amp;</w:t>
      </w:r>
      <w:r>
        <w:rPr>
          <w:spacing w:val="1"/>
        </w:rPr>
        <w:t xml:space="preserve"> </w:t>
      </w:r>
      <w:r>
        <w:t>Dental Traumatology,</w:t>
      </w:r>
      <w:r>
        <w:rPr>
          <w:spacing w:val="5"/>
        </w:rPr>
        <w:t xml:space="preserve"> </w:t>
      </w:r>
      <w:r>
        <w:t>vol.</w:t>
      </w:r>
      <w:r>
        <w:rPr>
          <w:spacing w:val="4"/>
        </w:rPr>
        <w:t xml:space="preserve"> </w:t>
      </w:r>
      <w:r>
        <w:t>10,</w:t>
      </w:r>
      <w:r>
        <w:rPr>
          <w:spacing w:val="5"/>
        </w:rPr>
        <w:t xml:space="preserve"> </w:t>
      </w:r>
      <w:r>
        <w:t>no.</w:t>
      </w:r>
      <w:r>
        <w:rPr>
          <w:spacing w:val="4"/>
        </w:rPr>
        <w:t xml:space="preserve"> </w:t>
      </w:r>
      <w:r>
        <w:t>2,</w:t>
      </w:r>
      <w:r>
        <w:rPr>
          <w:spacing w:val="5"/>
        </w:rPr>
        <w:t xml:space="preserve"> </w:t>
      </w:r>
      <w:r>
        <w:t>pp.</w:t>
      </w:r>
      <w:r>
        <w:rPr>
          <w:spacing w:val="5"/>
        </w:rPr>
        <w:t xml:space="preserve"> </w:t>
      </w:r>
      <w:r>
        <w:t>83–87,</w:t>
      </w:r>
      <w:r>
        <w:rPr>
          <w:spacing w:val="2"/>
        </w:rPr>
        <w:t xml:space="preserve"> </w:t>
      </w:r>
      <w:r>
        <w:t>1994.</w:t>
      </w:r>
    </w:p>
    <w:p w14:paraId="01BC3888" w14:textId="77777777" w:rsidR="00266EB3" w:rsidRDefault="00000000">
      <w:pPr>
        <w:pStyle w:val="ListParagraph"/>
        <w:numPr>
          <w:ilvl w:val="0"/>
          <w:numId w:val="13"/>
        </w:numPr>
        <w:tabs>
          <w:tab w:val="left" w:pos="841"/>
        </w:tabs>
        <w:spacing w:before="79" w:line="278" w:lineRule="auto"/>
        <w:ind w:right="496"/>
        <w:jc w:val="both"/>
      </w:pPr>
      <w:r>
        <w:t>S.</w:t>
      </w:r>
      <w:r>
        <w:rPr>
          <w:spacing w:val="1"/>
        </w:rPr>
        <w:t xml:space="preserve"> </w:t>
      </w:r>
      <w:r>
        <w:t>Soo-Ampon,</w:t>
      </w:r>
      <w:r>
        <w:rPr>
          <w:spacing w:val="1"/>
        </w:rPr>
        <w:t xml:space="preserve"> </w:t>
      </w:r>
      <w:r>
        <w:t>N.</w:t>
      </w:r>
      <w:r>
        <w:rPr>
          <w:spacing w:val="1"/>
        </w:rPr>
        <w:t xml:space="preserve"> </w:t>
      </w:r>
      <w:r>
        <w:t>Vongsavan,</w:t>
      </w:r>
      <w:r>
        <w:rPr>
          <w:spacing w:val="1"/>
        </w:rPr>
        <w:t xml:space="preserve"> </w:t>
      </w:r>
      <w:r>
        <w:t>M.</w:t>
      </w:r>
      <w:r>
        <w:rPr>
          <w:spacing w:val="1"/>
        </w:rPr>
        <w:t xml:space="preserve"> </w:t>
      </w:r>
      <w:r>
        <w:t>Soo-Ampon,</w:t>
      </w:r>
      <w:r>
        <w:rPr>
          <w:spacing w:val="1"/>
        </w:rPr>
        <w:t xml:space="preserve"> </w:t>
      </w:r>
      <w:r>
        <w:t>S.</w:t>
      </w:r>
      <w:r>
        <w:rPr>
          <w:spacing w:val="1"/>
        </w:rPr>
        <w:t xml:space="preserve"> </w:t>
      </w:r>
      <w:r>
        <w:t>Chuckpaiwong,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B.</w:t>
      </w:r>
      <w:r>
        <w:rPr>
          <w:spacing w:val="1"/>
        </w:rPr>
        <w:t xml:space="preserve"> </w:t>
      </w:r>
      <w:r>
        <w:t>Matthews,</w:t>
      </w:r>
      <w:r>
        <w:rPr>
          <w:spacing w:val="-4"/>
        </w:rPr>
        <w:t xml:space="preserve"> </w:t>
      </w:r>
      <w:r>
        <w:t>―The</w:t>
      </w:r>
      <w:r>
        <w:rPr>
          <w:spacing w:val="-5"/>
        </w:rPr>
        <w:t xml:space="preserve"> </w:t>
      </w:r>
      <w:r>
        <w:t>sources</w:t>
      </w:r>
      <w:r>
        <w:rPr>
          <w:spacing w:val="-6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laser</w:t>
      </w:r>
      <w:r>
        <w:rPr>
          <w:spacing w:val="-3"/>
        </w:rPr>
        <w:t xml:space="preserve"> </w:t>
      </w:r>
      <w:r>
        <w:t>Doppler</w:t>
      </w:r>
      <w:r>
        <w:rPr>
          <w:spacing w:val="-4"/>
        </w:rPr>
        <w:t xml:space="preserve"> </w:t>
      </w:r>
      <w:r>
        <w:t>blood-flow</w:t>
      </w:r>
      <w:r>
        <w:rPr>
          <w:spacing w:val="-7"/>
        </w:rPr>
        <w:t xml:space="preserve"> </w:t>
      </w:r>
      <w:r>
        <w:t>signals</w:t>
      </w:r>
      <w:r>
        <w:rPr>
          <w:spacing w:val="-5"/>
        </w:rPr>
        <w:t xml:space="preserve"> </w:t>
      </w:r>
      <w:r>
        <w:t>recorded</w:t>
      </w:r>
      <w:r>
        <w:rPr>
          <w:spacing w:val="-6"/>
        </w:rPr>
        <w:t xml:space="preserve"> </w:t>
      </w:r>
      <w:r>
        <w:t>from</w:t>
      </w:r>
      <w:r>
        <w:rPr>
          <w:spacing w:val="-3"/>
        </w:rPr>
        <w:t xml:space="preserve"> </w:t>
      </w:r>
      <w:r>
        <w:t>human</w:t>
      </w:r>
      <w:r>
        <w:rPr>
          <w:spacing w:val="-57"/>
        </w:rPr>
        <w:t xml:space="preserve"> </w:t>
      </w:r>
      <w:proofErr w:type="gramStart"/>
      <w:r>
        <w:t>teeth,‖</w:t>
      </w:r>
      <w:proofErr w:type="gramEnd"/>
      <w:r>
        <w:rPr>
          <w:spacing w:val="3"/>
        </w:rPr>
        <w:t xml:space="preserve"> </w:t>
      </w:r>
      <w:r>
        <w:rPr>
          <w:rFonts w:ascii="Arial" w:hAnsi="Arial"/>
          <w:i/>
        </w:rPr>
        <w:t>Archives</w:t>
      </w:r>
      <w:r>
        <w:rPr>
          <w:rFonts w:ascii="Arial" w:hAnsi="Arial"/>
          <w:i/>
          <w:spacing w:val="-1"/>
        </w:rPr>
        <w:t xml:space="preserve"> </w:t>
      </w:r>
      <w:r>
        <w:rPr>
          <w:rFonts w:ascii="Arial" w:hAnsi="Arial"/>
          <w:i/>
        </w:rPr>
        <w:t>of</w:t>
      </w:r>
      <w:r>
        <w:rPr>
          <w:rFonts w:ascii="Arial" w:hAnsi="Arial"/>
          <w:i/>
          <w:spacing w:val="1"/>
        </w:rPr>
        <w:t xml:space="preserve"> </w:t>
      </w:r>
      <w:r>
        <w:rPr>
          <w:rFonts w:ascii="Arial" w:hAnsi="Arial"/>
          <w:i/>
        </w:rPr>
        <w:t>Oral</w:t>
      </w:r>
      <w:r>
        <w:rPr>
          <w:rFonts w:ascii="Arial" w:hAnsi="Arial"/>
          <w:i/>
          <w:spacing w:val="-2"/>
        </w:rPr>
        <w:t xml:space="preserve"> </w:t>
      </w:r>
      <w:r>
        <w:rPr>
          <w:rFonts w:ascii="Arial" w:hAnsi="Arial"/>
          <w:i/>
        </w:rPr>
        <w:t>Biology</w:t>
      </w:r>
      <w:r>
        <w:t>,</w:t>
      </w:r>
      <w:r>
        <w:rPr>
          <w:spacing w:val="6"/>
        </w:rPr>
        <w:t xml:space="preserve"> </w:t>
      </w:r>
      <w:r>
        <w:t>vol.</w:t>
      </w:r>
      <w:r>
        <w:rPr>
          <w:spacing w:val="5"/>
        </w:rPr>
        <w:t xml:space="preserve"> </w:t>
      </w:r>
      <w:r>
        <w:t>48,</w:t>
      </w:r>
      <w:r>
        <w:rPr>
          <w:spacing w:val="5"/>
        </w:rPr>
        <w:t xml:space="preserve"> </w:t>
      </w:r>
      <w:r>
        <w:t>no.</w:t>
      </w:r>
      <w:r>
        <w:rPr>
          <w:spacing w:val="6"/>
        </w:rPr>
        <w:t xml:space="preserve"> </w:t>
      </w:r>
      <w:r>
        <w:t>5,</w:t>
      </w:r>
      <w:r>
        <w:rPr>
          <w:spacing w:val="3"/>
        </w:rPr>
        <w:t xml:space="preserve"> </w:t>
      </w:r>
      <w:r>
        <w:t>pp.</w:t>
      </w:r>
      <w:r>
        <w:rPr>
          <w:spacing w:val="6"/>
        </w:rPr>
        <w:t xml:space="preserve"> </w:t>
      </w:r>
      <w:r>
        <w:t>353–360,</w:t>
      </w:r>
      <w:r>
        <w:rPr>
          <w:spacing w:val="5"/>
        </w:rPr>
        <w:t xml:space="preserve"> </w:t>
      </w:r>
      <w:r>
        <w:t>2003.</w:t>
      </w:r>
    </w:p>
    <w:p w14:paraId="2CD163BE" w14:textId="77777777" w:rsidR="00266EB3" w:rsidRDefault="00000000">
      <w:pPr>
        <w:pStyle w:val="ListParagraph"/>
        <w:numPr>
          <w:ilvl w:val="0"/>
          <w:numId w:val="13"/>
        </w:numPr>
        <w:tabs>
          <w:tab w:val="left" w:pos="841"/>
        </w:tabs>
        <w:spacing w:before="82" w:line="280" w:lineRule="auto"/>
        <w:ind w:right="504"/>
        <w:jc w:val="both"/>
      </w:pPr>
      <w:r>
        <w:t>Kahan RS, Gulabivala K, Snook M, Setchell DJ. Evaluation of a pulse oximeter</w:t>
      </w:r>
      <w:r>
        <w:rPr>
          <w:spacing w:val="1"/>
        </w:rPr>
        <w:t xml:space="preserve"> </w:t>
      </w:r>
      <w:r>
        <w:t>and</w:t>
      </w:r>
      <w:r>
        <w:rPr>
          <w:spacing w:val="4"/>
        </w:rPr>
        <w:t xml:space="preserve"> </w:t>
      </w:r>
      <w:r>
        <w:t>customized</w:t>
      </w:r>
      <w:r>
        <w:rPr>
          <w:spacing w:val="5"/>
        </w:rPr>
        <w:t xml:space="preserve"> </w:t>
      </w:r>
      <w:r>
        <w:t>probe</w:t>
      </w:r>
      <w:r>
        <w:rPr>
          <w:spacing w:val="-1"/>
        </w:rPr>
        <w:t xml:space="preserve"> </w:t>
      </w:r>
      <w:r>
        <w:t>for</w:t>
      </w:r>
      <w:r>
        <w:rPr>
          <w:spacing w:val="6"/>
        </w:rPr>
        <w:t xml:space="preserve"> </w:t>
      </w:r>
      <w:r>
        <w:t>pulp</w:t>
      </w:r>
      <w:r>
        <w:rPr>
          <w:spacing w:val="4"/>
        </w:rPr>
        <w:t xml:space="preserve"> </w:t>
      </w:r>
      <w:r>
        <w:t>vitality</w:t>
      </w:r>
      <w:r>
        <w:rPr>
          <w:spacing w:val="3"/>
        </w:rPr>
        <w:t xml:space="preserve"> </w:t>
      </w:r>
      <w:r>
        <w:t>testing.</w:t>
      </w:r>
      <w:r>
        <w:rPr>
          <w:spacing w:val="3"/>
        </w:rPr>
        <w:t xml:space="preserve"> </w:t>
      </w:r>
      <w:r>
        <w:t>J</w:t>
      </w:r>
      <w:r>
        <w:rPr>
          <w:spacing w:val="3"/>
        </w:rPr>
        <w:t xml:space="preserve"> </w:t>
      </w:r>
      <w:r>
        <w:t>Endod</w:t>
      </w:r>
      <w:r>
        <w:rPr>
          <w:spacing w:val="5"/>
        </w:rPr>
        <w:t xml:space="preserve"> </w:t>
      </w:r>
      <w:r>
        <w:t>1996;</w:t>
      </w:r>
      <w:r>
        <w:rPr>
          <w:spacing w:val="3"/>
        </w:rPr>
        <w:t xml:space="preserve"> </w:t>
      </w:r>
      <w:r>
        <w:t>22:</w:t>
      </w:r>
      <w:r>
        <w:rPr>
          <w:spacing w:val="4"/>
        </w:rPr>
        <w:t xml:space="preserve"> </w:t>
      </w:r>
      <w:r>
        <w:t>105–109.</w:t>
      </w:r>
    </w:p>
    <w:p w14:paraId="77EC3B8D" w14:textId="77777777" w:rsidR="00266EB3" w:rsidRDefault="00000000">
      <w:pPr>
        <w:pStyle w:val="ListParagraph"/>
        <w:numPr>
          <w:ilvl w:val="0"/>
          <w:numId w:val="13"/>
        </w:numPr>
        <w:tabs>
          <w:tab w:val="left" w:pos="841"/>
        </w:tabs>
        <w:spacing w:before="77" w:line="283" w:lineRule="auto"/>
        <w:ind w:right="498"/>
        <w:jc w:val="both"/>
      </w:pPr>
      <w:r>
        <w:t>Patel,</w:t>
      </w:r>
      <w:r>
        <w:rPr>
          <w:spacing w:val="1"/>
        </w:rPr>
        <w:t xml:space="preserve"> </w:t>
      </w:r>
      <w:r>
        <w:t>S.,</w:t>
      </w:r>
      <w:r>
        <w:rPr>
          <w:spacing w:val="1"/>
        </w:rPr>
        <w:t xml:space="preserve"> </w:t>
      </w:r>
      <w:r>
        <w:t>Kanagasingam,</w:t>
      </w:r>
      <w:r>
        <w:rPr>
          <w:spacing w:val="1"/>
        </w:rPr>
        <w:t xml:space="preserve"> </w:t>
      </w:r>
      <w:r>
        <w:t>S.,</w:t>
      </w:r>
      <w:r>
        <w:rPr>
          <w:spacing w:val="1"/>
        </w:rPr>
        <w:t xml:space="preserve"> </w:t>
      </w:r>
      <w:r>
        <w:t>&amp; Mannocci,</w:t>
      </w:r>
      <w:r>
        <w:rPr>
          <w:spacing w:val="1"/>
        </w:rPr>
        <w:t xml:space="preserve"> </w:t>
      </w:r>
      <w:r>
        <w:t>F.</w:t>
      </w:r>
      <w:r>
        <w:rPr>
          <w:spacing w:val="1"/>
        </w:rPr>
        <w:t xml:space="preserve"> </w:t>
      </w:r>
      <w:r>
        <w:t>(2010).</w:t>
      </w:r>
      <w:r>
        <w:rPr>
          <w:spacing w:val="1"/>
        </w:rPr>
        <w:t xml:space="preserve"> </w:t>
      </w:r>
      <w:r>
        <w:t>Cone Beam</w:t>
      </w:r>
      <w:r>
        <w:rPr>
          <w:spacing w:val="1"/>
        </w:rPr>
        <w:t xml:space="preserve"> </w:t>
      </w:r>
      <w:r>
        <w:t>Computed</w:t>
      </w:r>
      <w:r>
        <w:rPr>
          <w:spacing w:val="1"/>
        </w:rPr>
        <w:t xml:space="preserve"> </w:t>
      </w:r>
      <w:r>
        <w:t>Tomography</w:t>
      </w:r>
      <w:r>
        <w:rPr>
          <w:spacing w:val="1"/>
        </w:rPr>
        <w:t xml:space="preserve"> </w:t>
      </w:r>
      <w:r>
        <w:t>(CBCT)</w:t>
      </w:r>
      <w:r>
        <w:rPr>
          <w:spacing w:val="3"/>
        </w:rPr>
        <w:t xml:space="preserve"> </w:t>
      </w:r>
      <w:r>
        <w:t>in</w:t>
      </w:r>
      <w:r>
        <w:rPr>
          <w:spacing w:val="3"/>
        </w:rPr>
        <w:t xml:space="preserve"> </w:t>
      </w:r>
      <w:r>
        <w:t>Endodontics.</w:t>
      </w:r>
      <w:r>
        <w:rPr>
          <w:spacing w:val="5"/>
        </w:rPr>
        <w:t xml:space="preserve"> </w:t>
      </w:r>
      <w:r>
        <w:t>Dental</w:t>
      </w:r>
      <w:r>
        <w:rPr>
          <w:spacing w:val="3"/>
        </w:rPr>
        <w:t xml:space="preserve"> </w:t>
      </w:r>
      <w:r>
        <w:t>Update,</w:t>
      </w:r>
      <w:r>
        <w:rPr>
          <w:spacing w:val="4"/>
        </w:rPr>
        <w:t xml:space="preserve"> </w:t>
      </w:r>
      <w:r>
        <w:t>37(6),</w:t>
      </w:r>
      <w:r>
        <w:rPr>
          <w:spacing w:val="3"/>
        </w:rPr>
        <w:t xml:space="preserve"> </w:t>
      </w:r>
      <w:r>
        <w:t>373–379.</w:t>
      </w:r>
    </w:p>
    <w:p w14:paraId="3CB584A9" w14:textId="77777777" w:rsidR="00266EB3" w:rsidRDefault="00000000">
      <w:pPr>
        <w:pStyle w:val="ListParagraph"/>
        <w:numPr>
          <w:ilvl w:val="0"/>
          <w:numId w:val="13"/>
        </w:numPr>
        <w:tabs>
          <w:tab w:val="left" w:pos="841"/>
        </w:tabs>
        <w:spacing w:before="75" w:line="280" w:lineRule="auto"/>
        <w:ind w:right="495"/>
        <w:jc w:val="both"/>
      </w:pPr>
      <w:r>
        <w:t>Scarfe, W. C., Levin, M. D., Gane, D., &amp; Farman,</w:t>
      </w:r>
      <w:r>
        <w:rPr>
          <w:spacing w:val="1"/>
        </w:rPr>
        <w:t xml:space="preserve"> </w:t>
      </w:r>
      <w:r>
        <w:t>A. G. (2009). Use of</w:t>
      </w:r>
      <w:r>
        <w:rPr>
          <w:spacing w:val="58"/>
        </w:rPr>
        <w:t xml:space="preserve"> </w:t>
      </w:r>
      <w:r>
        <w:t>Cone</w:t>
      </w:r>
      <w:r>
        <w:rPr>
          <w:spacing w:val="1"/>
        </w:rPr>
        <w:t xml:space="preserve"> </w:t>
      </w:r>
      <w:r>
        <w:t>Beam Computed Tomography in Endodontics. International Journal of Dentistry,</w:t>
      </w:r>
      <w:r>
        <w:rPr>
          <w:spacing w:val="1"/>
        </w:rPr>
        <w:t xml:space="preserve"> </w:t>
      </w:r>
      <w:r>
        <w:t>2009,</w:t>
      </w:r>
      <w:r>
        <w:rPr>
          <w:spacing w:val="4"/>
        </w:rPr>
        <w:t xml:space="preserve"> </w:t>
      </w:r>
      <w:r>
        <w:t>1–20.</w:t>
      </w:r>
    </w:p>
    <w:p w14:paraId="1AAF2BBA" w14:textId="77777777" w:rsidR="00266EB3" w:rsidRDefault="00000000">
      <w:pPr>
        <w:pStyle w:val="ListParagraph"/>
        <w:numPr>
          <w:ilvl w:val="0"/>
          <w:numId w:val="13"/>
        </w:numPr>
        <w:tabs>
          <w:tab w:val="left" w:pos="841"/>
        </w:tabs>
        <w:spacing w:before="79" w:line="280" w:lineRule="auto"/>
        <w:ind w:right="502"/>
        <w:jc w:val="both"/>
      </w:pPr>
      <w:r>
        <w:t>Durack,</w:t>
      </w:r>
      <w:r>
        <w:rPr>
          <w:spacing w:val="1"/>
        </w:rPr>
        <w:t xml:space="preserve"> </w:t>
      </w:r>
      <w:r>
        <w:t>C.,</w:t>
      </w:r>
      <w:r>
        <w:rPr>
          <w:spacing w:val="1"/>
        </w:rPr>
        <w:t xml:space="preserve"> </w:t>
      </w:r>
      <w:r>
        <w:t>&amp;</w:t>
      </w:r>
      <w:r>
        <w:rPr>
          <w:spacing w:val="1"/>
        </w:rPr>
        <w:t xml:space="preserve"> </w:t>
      </w:r>
      <w:r>
        <w:t>Patel,</w:t>
      </w:r>
      <w:r>
        <w:rPr>
          <w:spacing w:val="1"/>
        </w:rPr>
        <w:t xml:space="preserve"> </w:t>
      </w:r>
      <w:r>
        <w:t>S.</w:t>
      </w:r>
      <w:r>
        <w:rPr>
          <w:spacing w:val="1"/>
        </w:rPr>
        <w:t xml:space="preserve"> </w:t>
      </w:r>
      <w:r>
        <w:t>(2012).</w:t>
      </w:r>
      <w:r>
        <w:rPr>
          <w:spacing w:val="1"/>
        </w:rPr>
        <w:t xml:space="preserve"> </w:t>
      </w:r>
      <w:r>
        <w:t>Cone</w:t>
      </w:r>
      <w:r>
        <w:rPr>
          <w:spacing w:val="1"/>
        </w:rPr>
        <w:t xml:space="preserve"> </w:t>
      </w:r>
      <w:r>
        <w:t>beam</w:t>
      </w:r>
      <w:r>
        <w:rPr>
          <w:spacing w:val="1"/>
        </w:rPr>
        <w:t xml:space="preserve"> </w:t>
      </w:r>
      <w:r>
        <w:t>computed</w:t>
      </w:r>
      <w:r>
        <w:rPr>
          <w:spacing w:val="59"/>
        </w:rPr>
        <w:t xml:space="preserve"> </w:t>
      </w:r>
      <w:r>
        <w:t>tomography</w:t>
      </w:r>
      <w:r>
        <w:rPr>
          <w:spacing w:val="59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endodontics.</w:t>
      </w:r>
      <w:r>
        <w:rPr>
          <w:spacing w:val="2"/>
        </w:rPr>
        <w:t xml:space="preserve"> </w:t>
      </w:r>
      <w:r>
        <w:t>Brazilian</w:t>
      </w:r>
      <w:r>
        <w:rPr>
          <w:spacing w:val="2"/>
        </w:rPr>
        <w:t xml:space="preserve"> </w:t>
      </w:r>
      <w:r>
        <w:t>Dental</w:t>
      </w:r>
      <w:r>
        <w:rPr>
          <w:spacing w:val="3"/>
        </w:rPr>
        <w:t xml:space="preserve"> </w:t>
      </w:r>
      <w:r>
        <w:t>Journal,</w:t>
      </w:r>
      <w:r>
        <w:rPr>
          <w:spacing w:val="4"/>
        </w:rPr>
        <w:t xml:space="preserve"> </w:t>
      </w:r>
      <w:r>
        <w:t>23(3),</w:t>
      </w:r>
      <w:r>
        <w:rPr>
          <w:spacing w:val="5"/>
        </w:rPr>
        <w:t xml:space="preserve"> </w:t>
      </w:r>
      <w:r>
        <w:t>179–191</w:t>
      </w:r>
    </w:p>
    <w:p w14:paraId="4D2D3A5D" w14:textId="77777777" w:rsidR="00266EB3" w:rsidRDefault="00000000">
      <w:pPr>
        <w:pStyle w:val="ListParagraph"/>
        <w:numPr>
          <w:ilvl w:val="0"/>
          <w:numId w:val="13"/>
        </w:numPr>
        <w:tabs>
          <w:tab w:val="left" w:pos="841"/>
        </w:tabs>
        <w:spacing w:before="79" w:line="280" w:lineRule="auto"/>
        <w:ind w:right="501"/>
        <w:jc w:val="both"/>
      </w:pPr>
      <w:r>
        <w:t>Al Reader, John Nusstein, and Asma Khan; Pain Control, Cohen’s Pathways of</w:t>
      </w:r>
      <w:r>
        <w:rPr>
          <w:spacing w:val="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Pulp,</w:t>
      </w:r>
      <w:r>
        <w:rPr>
          <w:spacing w:val="2"/>
        </w:rPr>
        <w:t xml:space="preserve"> </w:t>
      </w:r>
      <w:r>
        <w:t>7th edition;</w:t>
      </w:r>
      <w:r>
        <w:rPr>
          <w:spacing w:val="2"/>
        </w:rPr>
        <w:t xml:space="preserve"> </w:t>
      </w:r>
      <w:r>
        <w:t>St.</w:t>
      </w:r>
      <w:r>
        <w:rPr>
          <w:spacing w:val="1"/>
        </w:rPr>
        <w:t xml:space="preserve"> </w:t>
      </w:r>
      <w:r>
        <w:t>Louis,</w:t>
      </w:r>
      <w:r>
        <w:rPr>
          <w:spacing w:val="4"/>
        </w:rPr>
        <w:t xml:space="preserve"> </w:t>
      </w:r>
      <w:r>
        <w:t>Mo.:</w:t>
      </w:r>
      <w:r>
        <w:rPr>
          <w:spacing w:val="4"/>
        </w:rPr>
        <w:t xml:space="preserve"> </w:t>
      </w:r>
      <w:r>
        <w:t>Elsevier</w:t>
      </w:r>
      <w:r>
        <w:rPr>
          <w:spacing w:val="4"/>
        </w:rPr>
        <w:t xml:space="preserve"> </w:t>
      </w:r>
      <w:r>
        <w:t>Mosby</w:t>
      </w:r>
      <w:r>
        <w:rPr>
          <w:spacing w:val="-1"/>
        </w:rPr>
        <w:t xml:space="preserve"> </w:t>
      </w:r>
      <w:r>
        <w:t>1998:</w:t>
      </w:r>
    </w:p>
    <w:p w14:paraId="5B24D9AD" w14:textId="77777777" w:rsidR="00266EB3" w:rsidRDefault="00000000">
      <w:pPr>
        <w:pStyle w:val="ListParagraph"/>
        <w:numPr>
          <w:ilvl w:val="0"/>
          <w:numId w:val="13"/>
        </w:numPr>
        <w:tabs>
          <w:tab w:val="left" w:pos="841"/>
        </w:tabs>
        <w:spacing w:before="81" w:line="280" w:lineRule="auto"/>
        <w:ind w:right="498"/>
        <w:jc w:val="both"/>
      </w:pPr>
      <w:r>
        <w:t>Bonus</w:t>
      </w:r>
      <w:r>
        <w:rPr>
          <w:spacing w:val="1"/>
        </w:rPr>
        <w:t xml:space="preserve"> </w:t>
      </w:r>
      <w:r>
        <w:t>Material</w:t>
      </w:r>
      <w:r>
        <w:rPr>
          <w:spacing w:val="1"/>
        </w:rPr>
        <w:t xml:space="preserve"> </w:t>
      </w:r>
      <w:r>
        <w:t>F,</w:t>
      </w:r>
      <w:r>
        <w:rPr>
          <w:spacing w:val="1"/>
        </w:rPr>
        <w:t xml:space="preserve"> </w:t>
      </w:r>
      <w:r>
        <w:t>Intraosseous</w:t>
      </w:r>
      <w:r>
        <w:rPr>
          <w:spacing w:val="1"/>
        </w:rPr>
        <w:t xml:space="preserve"> </w:t>
      </w:r>
      <w:r>
        <w:t>Anesthesia,</w:t>
      </w:r>
      <w:r>
        <w:rPr>
          <w:spacing w:val="1"/>
        </w:rPr>
        <w:t xml:space="preserve"> </w:t>
      </w:r>
      <w:r>
        <w:t>Endodontics:</w:t>
      </w:r>
      <w:r>
        <w:rPr>
          <w:spacing w:val="1"/>
        </w:rPr>
        <w:t xml:space="preserve"> </w:t>
      </w:r>
      <w:r>
        <w:t>Colleagues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Excellence</w:t>
      </w:r>
      <w:r>
        <w:rPr>
          <w:spacing w:val="-3"/>
        </w:rPr>
        <w:t xml:space="preserve"> </w:t>
      </w:r>
      <w:r>
        <w:t>Winter</w:t>
      </w:r>
      <w:r>
        <w:rPr>
          <w:spacing w:val="1"/>
        </w:rPr>
        <w:t xml:space="preserve"> </w:t>
      </w:r>
      <w:r>
        <w:t>2009</w:t>
      </w:r>
    </w:p>
    <w:p w14:paraId="2FBF9E29" w14:textId="77777777" w:rsidR="00266EB3" w:rsidRDefault="00000000">
      <w:pPr>
        <w:pStyle w:val="ListParagraph"/>
        <w:numPr>
          <w:ilvl w:val="0"/>
          <w:numId w:val="13"/>
        </w:numPr>
        <w:tabs>
          <w:tab w:val="left" w:pos="841"/>
        </w:tabs>
        <w:spacing w:before="77" w:line="283" w:lineRule="auto"/>
        <w:ind w:right="496"/>
        <w:jc w:val="both"/>
      </w:pPr>
      <w:r>
        <w:t>Tom</w:t>
      </w:r>
      <w:r>
        <w:rPr>
          <w:spacing w:val="1"/>
        </w:rPr>
        <w:t xml:space="preserve"> </w:t>
      </w:r>
      <w:r>
        <w:t>K,</w:t>
      </w:r>
      <w:r>
        <w:rPr>
          <w:spacing w:val="1"/>
        </w:rPr>
        <w:t xml:space="preserve"> </w:t>
      </w:r>
      <w:r>
        <w:t>Aps</w:t>
      </w:r>
      <w:r>
        <w:rPr>
          <w:spacing w:val="1"/>
        </w:rPr>
        <w:t xml:space="preserve"> </w:t>
      </w:r>
      <w:r>
        <w:t>J,</w:t>
      </w:r>
      <w:r>
        <w:rPr>
          <w:spacing w:val="1"/>
        </w:rPr>
        <w:t xml:space="preserve"> </w:t>
      </w:r>
      <w:r>
        <w:t>Intraosseous</w:t>
      </w:r>
      <w:r>
        <w:rPr>
          <w:spacing w:val="1"/>
        </w:rPr>
        <w:t xml:space="preserve"> </w:t>
      </w:r>
      <w:r>
        <w:t>Anesthesia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Primary</w:t>
      </w:r>
      <w:r>
        <w:rPr>
          <w:spacing w:val="1"/>
        </w:rPr>
        <w:t xml:space="preserve"> </w:t>
      </w:r>
      <w:r>
        <w:t>Technique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Local</w:t>
      </w:r>
      <w:r>
        <w:rPr>
          <w:spacing w:val="1"/>
        </w:rPr>
        <w:t xml:space="preserve"> </w:t>
      </w:r>
      <w:r>
        <w:t>Anesthesia</w:t>
      </w:r>
      <w:r>
        <w:rPr>
          <w:spacing w:val="1"/>
        </w:rPr>
        <w:t xml:space="preserve"> </w:t>
      </w:r>
      <w:r>
        <w:t>in</w:t>
      </w:r>
      <w:r>
        <w:rPr>
          <w:spacing w:val="2"/>
        </w:rPr>
        <w:t xml:space="preserve"> </w:t>
      </w:r>
      <w:r>
        <w:t>Dentistry. Clin</w:t>
      </w:r>
      <w:r>
        <w:rPr>
          <w:spacing w:val="1"/>
        </w:rPr>
        <w:t xml:space="preserve"> </w:t>
      </w:r>
      <w:r>
        <w:t>Res</w:t>
      </w:r>
      <w:r>
        <w:rPr>
          <w:spacing w:val="3"/>
        </w:rPr>
        <w:t xml:space="preserve"> </w:t>
      </w:r>
      <w:r>
        <w:t>Infect</w:t>
      </w:r>
      <w:r>
        <w:rPr>
          <w:spacing w:val="3"/>
        </w:rPr>
        <w:t xml:space="preserve"> </w:t>
      </w:r>
      <w:r>
        <w:t>Dis 2(1): 1012.</w:t>
      </w:r>
      <w:r>
        <w:rPr>
          <w:spacing w:val="3"/>
        </w:rPr>
        <w:t xml:space="preserve"> </w:t>
      </w:r>
      <w:r>
        <w:t>2015</w:t>
      </w:r>
    </w:p>
    <w:p w14:paraId="65235C57" w14:textId="77777777" w:rsidR="00266EB3" w:rsidRDefault="00000000">
      <w:pPr>
        <w:pStyle w:val="ListParagraph"/>
        <w:numPr>
          <w:ilvl w:val="0"/>
          <w:numId w:val="13"/>
        </w:numPr>
        <w:tabs>
          <w:tab w:val="left" w:pos="841"/>
        </w:tabs>
        <w:spacing w:before="75" w:line="280" w:lineRule="auto"/>
        <w:ind w:right="497"/>
        <w:jc w:val="both"/>
      </w:pPr>
      <w:r>
        <w:t>Varun</w:t>
      </w:r>
      <w:r>
        <w:rPr>
          <w:spacing w:val="1"/>
        </w:rPr>
        <w:t xml:space="preserve"> </w:t>
      </w:r>
      <w:r>
        <w:t>Salgotra,</w:t>
      </w:r>
      <w:r>
        <w:rPr>
          <w:spacing w:val="1"/>
        </w:rPr>
        <w:t xml:space="preserve"> </w:t>
      </w:r>
      <w:r>
        <w:t>New</w:t>
      </w:r>
      <w:r>
        <w:rPr>
          <w:spacing w:val="1"/>
        </w:rPr>
        <w:t xml:space="preserve"> </w:t>
      </w:r>
      <w:r>
        <w:t>Gadgets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Local</w:t>
      </w:r>
      <w:r>
        <w:rPr>
          <w:spacing w:val="1"/>
        </w:rPr>
        <w:t xml:space="preserve"> </w:t>
      </w:r>
      <w:r>
        <w:t>Anesthesia: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review,</w:t>
      </w:r>
      <w:r>
        <w:rPr>
          <w:spacing w:val="1"/>
        </w:rPr>
        <w:t xml:space="preserve"> </w:t>
      </w:r>
      <w:r>
        <w:t>IOSR-JDMS,</w:t>
      </w:r>
      <w:r>
        <w:rPr>
          <w:spacing w:val="1"/>
        </w:rPr>
        <w:t xml:space="preserve"> </w:t>
      </w:r>
      <w:r>
        <w:t>Volume</w:t>
      </w:r>
      <w:r>
        <w:rPr>
          <w:spacing w:val="2"/>
        </w:rPr>
        <w:t xml:space="preserve"> </w:t>
      </w:r>
      <w:r>
        <w:t>13,</w:t>
      </w:r>
      <w:r>
        <w:rPr>
          <w:spacing w:val="2"/>
        </w:rPr>
        <w:t xml:space="preserve"> </w:t>
      </w:r>
      <w:r>
        <w:t>Issue</w:t>
      </w:r>
      <w:r>
        <w:rPr>
          <w:spacing w:val="3"/>
        </w:rPr>
        <w:t xml:space="preserve"> </w:t>
      </w:r>
      <w:r>
        <w:t>3 Ver.</w:t>
      </w:r>
      <w:r>
        <w:rPr>
          <w:spacing w:val="2"/>
        </w:rPr>
        <w:t xml:space="preserve"> </w:t>
      </w:r>
      <w:r>
        <w:t>I.</w:t>
      </w:r>
      <w:r>
        <w:rPr>
          <w:spacing w:val="2"/>
        </w:rPr>
        <w:t xml:space="preserve"> </w:t>
      </w:r>
      <w:r>
        <w:t>(Mar.</w:t>
      </w:r>
      <w:r>
        <w:rPr>
          <w:spacing w:val="4"/>
        </w:rPr>
        <w:t xml:space="preserve"> </w:t>
      </w:r>
      <w:r>
        <w:t>2014),</w:t>
      </w:r>
      <w:r>
        <w:rPr>
          <w:spacing w:val="2"/>
        </w:rPr>
        <w:t xml:space="preserve"> </w:t>
      </w:r>
      <w:r>
        <w:t>PP</w:t>
      </w:r>
      <w:r>
        <w:rPr>
          <w:spacing w:val="2"/>
        </w:rPr>
        <w:t xml:space="preserve"> </w:t>
      </w:r>
      <w:r>
        <w:t>62-66</w:t>
      </w:r>
    </w:p>
    <w:p w14:paraId="189A6075" w14:textId="77777777" w:rsidR="00266EB3" w:rsidRDefault="00266EB3">
      <w:pPr>
        <w:spacing w:line="280" w:lineRule="auto"/>
        <w:jc w:val="both"/>
        <w:sectPr w:rsidR="00266EB3">
          <w:headerReference w:type="default" r:id="rId286"/>
          <w:footerReference w:type="default" r:id="rId287"/>
          <w:pgSz w:w="11910" w:h="16840"/>
          <w:pgMar w:top="1300" w:right="940" w:bottom="1400" w:left="1680" w:header="710" w:footer="1219" w:gutter="0"/>
          <w:cols w:space="720"/>
        </w:sectPr>
      </w:pPr>
    </w:p>
    <w:p w14:paraId="75731CBA" w14:textId="77777777" w:rsidR="00266EB3" w:rsidRDefault="00000000">
      <w:pPr>
        <w:pStyle w:val="ListParagraph"/>
        <w:numPr>
          <w:ilvl w:val="0"/>
          <w:numId w:val="13"/>
        </w:numPr>
        <w:tabs>
          <w:tab w:val="left" w:pos="841"/>
        </w:tabs>
        <w:spacing w:before="124" w:line="280" w:lineRule="auto"/>
        <w:ind w:right="497"/>
        <w:jc w:val="both"/>
      </w:pPr>
      <w:r>
        <w:lastRenderedPageBreak/>
        <w:t>David Esen, Pain Control Patient Management: A Review of Computer Controlled</w:t>
      </w:r>
      <w:r>
        <w:rPr>
          <w:spacing w:val="-56"/>
        </w:rPr>
        <w:t xml:space="preserve"> </w:t>
      </w:r>
      <w:r>
        <w:t>Injection</w:t>
      </w:r>
      <w:r>
        <w:rPr>
          <w:spacing w:val="2"/>
        </w:rPr>
        <w:t xml:space="preserve"> </w:t>
      </w:r>
      <w:r>
        <w:t>Devices,</w:t>
      </w:r>
      <w:r>
        <w:rPr>
          <w:spacing w:val="2"/>
        </w:rPr>
        <w:t xml:space="preserve"> </w:t>
      </w:r>
      <w:r>
        <w:t>OralHealth,</w:t>
      </w:r>
      <w:r>
        <w:rPr>
          <w:spacing w:val="4"/>
        </w:rPr>
        <w:t xml:space="preserve"> </w:t>
      </w:r>
      <w:r>
        <w:t>July 1,2001</w:t>
      </w:r>
    </w:p>
    <w:p w14:paraId="5C21FC90" w14:textId="77777777" w:rsidR="00266EB3" w:rsidRDefault="00000000">
      <w:pPr>
        <w:pStyle w:val="ListParagraph"/>
        <w:numPr>
          <w:ilvl w:val="0"/>
          <w:numId w:val="13"/>
        </w:numPr>
        <w:tabs>
          <w:tab w:val="left" w:pos="841"/>
        </w:tabs>
        <w:spacing w:before="80" w:line="280" w:lineRule="auto"/>
        <w:ind w:right="501"/>
        <w:jc w:val="both"/>
      </w:pPr>
      <w:r>
        <w:t>Meghali Langthasa (2012), Comparison of the pain perception in children using</w:t>
      </w:r>
      <w:r>
        <w:rPr>
          <w:spacing w:val="1"/>
        </w:rPr>
        <w:t xml:space="preserve"> </w:t>
      </w:r>
      <w:r>
        <w:t>comfort control syringe and a conventional injection technique during pediatric</w:t>
      </w:r>
      <w:r>
        <w:rPr>
          <w:spacing w:val="1"/>
        </w:rPr>
        <w:t xml:space="preserve"> </w:t>
      </w:r>
      <w:r>
        <w:t>dental</w:t>
      </w:r>
      <w:r>
        <w:rPr>
          <w:spacing w:val="2"/>
        </w:rPr>
        <w:t xml:space="preserve"> </w:t>
      </w:r>
      <w:r>
        <w:t>procedures,</w:t>
      </w:r>
      <w:r>
        <w:rPr>
          <w:spacing w:val="4"/>
        </w:rPr>
        <w:t xml:space="preserve"> </w:t>
      </w:r>
      <w:r>
        <w:t>30(4):323-8</w:t>
      </w:r>
    </w:p>
    <w:p w14:paraId="1EE2F6DB" w14:textId="77777777" w:rsidR="00266EB3" w:rsidRDefault="00000000">
      <w:pPr>
        <w:pStyle w:val="ListParagraph"/>
        <w:numPr>
          <w:ilvl w:val="0"/>
          <w:numId w:val="13"/>
        </w:numPr>
        <w:tabs>
          <w:tab w:val="left" w:pos="841"/>
        </w:tabs>
        <w:spacing w:before="79" w:line="280" w:lineRule="auto"/>
        <w:ind w:right="492"/>
        <w:jc w:val="both"/>
      </w:pPr>
      <w:r>
        <w:t>Vikrant Kassat, Transcutaneous electric nerve stimulation (TENS) in dentistry- A</w:t>
      </w:r>
      <w:r>
        <w:rPr>
          <w:spacing w:val="1"/>
        </w:rPr>
        <w:t xml:space="preserve"> </w:t>
      </w:r>
      <w:r>
        <w:t>review,</w:t>
      </w:r>
    </w:p>
    <w:p w14:paraId="04250189" w14:textId="77777777" w:rsidR="00266EB3" w:rsidRDefault="00000000">
      <w:pPr>
        <w:spacing w:line="247" w:lineRule="exact"/>
        <w:ind w:left="840"/>
        <w:jc w:val="both"/>
      </w:pPr>
      <w:r>
        <w:t>J Clin Exp</w:t>
      </w:r>
      <w:r>
        <w:rPr>
          <w:spacing w:val="-1"/>
        </w:rPr>
        <w:t xml:space="preserve"> </w:t>
      </w:r>
      <w:r>
        <w:t>Dent.</w:t>
      </w:r>
      <w:r>
        <w:rPr>
          <w:spacing w:val="3"/>
        </w:rPr>
        <w:t xml:space="preserve"> </w:t>
      </w:r>
      <w:r>
        <w:t>2014;6(5</w:t>
      </w:r>
      <w:proofErr w:type="gramStart"/>
      <w:r>
        <w:t>):e</w:t>
      </w:r>
      <w:proofErr w:type="gramEnd"/>
      <w:r>
        <w:t>562-8.</w:t>
      </w:r>
    </w:p>
    <w:p w14:paraId="1AB88D4F" w14:textId="77777777" w:rsidR="00266EB3" w:rsidRDefault="00000000">
      <w:pPr>
        <w:pStyle w:val="ListParagraph"/>
        <w:numPr>
          <w:ilvl w:val="0"/>
          <w:numId w:val="13"/>
        </w:numPr>
        <w:tabs>
          <w:tab w:val="left" w:pos="841"/>
        </w:tabs>
        <w:spacing w:before="123" w:line="280" w:lineRule="auto"/>
        <w:ind w:right="500"/>
      </w:pPr>
      <w:r>
        <w:t>Garry</w:t>
      </w:r>
      <w:r>
        <w:rPr>
          <w:spacing w:val="19"/>
        </w:rPr>
        <w:t xml:space="preserve"> </w:t>
      </w:r>
      <w:r>
        <w:t>B</w:t>
      </w:r>
      <w:r>
        <w:rPr>
          <w:spacing w:val="21"/>
        </w:rPr>
        <w:t xml:space="preserve"> </w:t>
      </w:r>
      <w:r>
        <w:t>Carr,</w:t>
      </w:r>
      <w:r>
        <w:rPr>
          <w:spacing w:val="22"/>
        </w:rPr>
        <w:t xml:space="preserve"> </w:t>
      </w:r>
      <w:r>
        <w:t>Carlos</w:t>
      </w:r>
      <w:r>
        <w:rPr>
          <w:spacing w:val="22"/>
        </w:rPr>
        <w:t xml:space="preserve"> </w:t>
      </w:r>
      <w:r>
        <w:t>AF,</w:t>
      </w:r>
      <w:r>
        <w:rPr>
          <w:spacing w:val="22"/>
        </w:rPr>
        <w:t xml:space="preserve"> </w:t>
      </w:r>
      <w:r>
        <w:t>The</w:t>
      </w:r>
      <w:r>
        <w:rPr>
          <w:spacing w:val="21"/>
        </w:rPr>
        <w:t xml:space="preserve"> </w:t>
      </w:r>
      <w:r>
        <w:t>Use</w:t>
      </w:r>
      <w:r>
        <w:rPr>
          <w:spacing w:val="21"/>
        </w:rPr>
        <w:t xml:space="preserve"> </w:t>
      </w:r>
      <w:r>
        <w:t>of</w:t>
      </w:r>
      <w:r>
        <w:rPr>
          <w:spacing w:val="25"/>
        </w:rPr>
        <w:t xml:space="preserve"> </w:t>
      </w:r>
      <w:r>
        <w:t>the</w:t>
      </w:r>
      <w:r>
        <w:rPr>
          <w:spacing w:val="18"/>
        </w:rPr>
        <w:t xml:space="preserve"> </w:t>
      </w:r>
      <w:r>
        <w:t>Operating</w:t>
      </w:r>
      <w:r>
        <w:rPr>
          <w:spacing w:val="23"/>
        </w:rPr>
        <w:t xml:space="preserve"> </w:t>
      </w:r>
      <w:r>
        <w:t>Microscope</w:t>
      </w:r>
      <w:r>
        <w:rPr>
          <w:spacing w:val="21"/>
        </w:rPr>
        <w:t xml:space="preserve"> </w:t>
      </w:r>
      <w:r>
        <w:t>in</w:t>
      </w:r>
      <w:r>
        <w:rPr>
          <w:spacing w:val="21"/>
        </w:rPr>
        <w:t xml:space="preserve"> </w:t>
      </w:r>
      <w:r>
        <w:t>Endodontics,</w:t>
      </w:r>
      <w:r>
        <w:rPr>
          <w:spacing w:val="-56"/>
        </w:rPr>
        <w:t xml:space="preserve"> </w:t>
      </w:r>
      <w:r>
        <w:t>Dent</w:t>
      </w:r>
      <w:r>
        <w:rPr>
          <w:spacing w:val="4"/>
        </w:rPr>
        <w:t xml:space="preserve"> </w:t>
      </w:r>
      <w:r>
        <w:t>Clin</w:t>
      </w:r>
      <w:r>
        <w:rPr>
          <w:spacing w:val="3"/>
        </w:rPr>
        <w:t xml:space="preserve"> </w:t>
      </w:r>
      <w:r>
        <w:t>N</w:t>
      </w:r>
      <w:r>
        <w:rPr>
          <w:spacing w:val="2"/>
        </w:rPr>
        <w:t xml:space="preserve"> </w:t>
      </w:r>
      <w:r>
        <w:t>Am</w:t>
      </w:r>
      <w:r>
        <w:rPr>
          <w:spacing w:val="3"/>
        </w:rPr>
        <w:t xml:space="preserve"> </w:t>
      </w:r>
      <w:r>
        <w:t>54 (2010)</w:t>
      </w:r>
      <w:r>
        <w:rPr>
          <w:spacing w:val="5"/>
        </w:rPr>
        <w:t xml:space="preserve"> </w:t>
      </w:r>
      <w:r>
        <w:t>191–214</w:t>
      </w:r>
    </w:p>
    <w:p w14:paraId="3511CD71" w14:textId="77777777" w:rsidR="00266EB3" w:rsidRDefault="00000000">
      <w:pPr>
        <w:pStyle w:val="ListParagraph"/>
        <w:numPr>
          <w:ilvl w:val="0"/>
          <w:numId w:val="13"/>
        </w:numPr>
        <w:tabs>
          <w:tab w:val="left" w:pos="841"/>
        </w:tabs>
        <w:spacing w:before="79" w:line="280" w:lineRule="auto"/>
        <w:ind w:right="499"/>
      </w:pPr>
      <w:r>
        <w:t>James</w:t>
      </w:r>
      <w:r>
        <w:rPr>
          <w:spacing w:val="5"/>
        </w:rPr>
        <w:t xml:space="preserve"> </w:t>
      </w:r>
      <w:r>
        <w:t>L.</w:t>
      </w:r>
      <w:r>
        <w:rPr>
          <w:spacing w:val="6"/>
        </w:rPr>
        <w:t xml:space="preserve"> </w:t>
      </w:r>
      <w:r>
        <w:t>Gutmann,</w:t>
      </w:r>
      <w:r>
        <w:rPr>
          <w:spacing w:val="6"/>
        </w:rPr>
        <w:t xml:space="preserve"> </w:t>
      </w:r>
      <w:r>
        <w:t>Bing</w:t>
      </w:r>
      <w:r>
        <w:rPr>
          <w:spacing w:val="5"/>
        </w:rPr>
        <w:t xml:space="preserve"> </w:t>
      </w:r>
      <w:r>
        <w:t>Fan;</w:t>
      </w:r>
      <w:r>
        <w:rPr>
          <w:spacing w:val="3"/>
        </w:rPr>
        <w:t xml:space="preserve"> </w:t>
      </w:r>
      <w:r>
        <w:t>Tooth</w:t>
      </w:r>
      <w:r>
        <w:rPr>
          <w:spacing w:val="6"/>
        </w:rPr>
        <w:t xml:space="preserve"> </w:t>
      </w:r>
      <w:r>
        <w:t>Morphology,</w:t>
      </w:r>
      <w:r>
        <w:rPr>
          <w:spacing w:val="4"/>
        </w:rPr>
        <w:t xml:space="preserve"> </w:t>
      </w:r>
      <w:r>
        <w:t>Isolation,</w:t>
      </w:r>
      <w:r>
        <w:rPr>
          <w:spacing w:val="6"/>
        </w:rPr>
        <w:t xml:space="preserve"> </w:t>
      </w:r>
      <w:r>
        <w:t>and</w:t>
      </w:r>
      <w:r>
        <w:rPr>
          <w:spacing w:val="5"/>
        </w:rPr>
        <w:t xml:space="preserve"> </w:t>
      </w:r>
      <w:r>
        <w:t>Access,</w:t>
      </w:r>
      <w:r>
        <w:rPr>
          <w:spacing w:val="3"/>
        </w:rPr>
        <w:t xml:space="preserve"> </w:t>
      </w:r>
      <w:r>
        <w:t>Cohen’s</w:t>
      </w:r>
      <w:r>
        <w:rPr>
          <w:spacing w:val="-55"/>
        </w:rPr>
        <w:t xml:space="preserve"> </w:t>
      </w:r>
      <w:r>
        <w:t>Pathways</w:t>
      </w:r>
      <w:r>
        <w:rPr>
          <w:spacing w:val="2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Pulp,</w:t>
      </w:r>
      <w:r>
        <w:rPr>
          <w:spacing w:val="1"/>
        </w:rPr>
        <w:t xml:space="preserve"> </w:t>
      </w:r>
      <w:r>
        <w:t>7th</w:t>
      </w:r>
      <w:r>
        <w:rPr>
          <w:spacing w:val="1"/>
        </w:rPr>
        <w:t xml:space="preserve"> </w:t>
      </w:r>
      <w:r>
        <w:t>edition;</w:t>
      </w:r>
      <w:r>
        <w:rPr>
          <w:spacing w:val="3"/>
        </w:rPr>
        <w:t xml:space="preserve"> </w:t>
      </w:r>
      <w:r>
        <w:t>St.</w:t>
      </w:r>
      <w:r>
        <w:rPr>
          <w:spacing w:val="1"/>
        </w:rPr>
        <w:t xml:space="preserve"> </w:t>
      </w:r>
      <w:r>
        <w:t>Louis,</w:t>
      </w:r>
      <w:r>
        <w:rPr>
          <w:spacing w:val="1"/>
        </w:rPr>
        <w:t xml:space="preserve"> </w:t>
      </w:r>
      <w:r>
        <w:t>Mo.:</w:t>
      </w:r>
      <w:r>
        <w:rPr>
          <w:spacing w:val="2"/>
        </w:rPr>
        <w:t xml:space="preserve"> </w:t>
      </w:r>
      <w:r>
        <w:t>Elsevier</w:t>
      </w:r>
      <w:r>
        <w:rPr>
          <w:spacing w:val="3"/>
        </w:rPr>
        <w:t xml:space="preserve"> </w:t>
      </w:r>
      <w:r>
        <w:t>Mosby 1998:</w:t>
      </w:r>
    </w:p>
    <w:p w14:paraId="0703354E" w14:textId="77777777" w:rsidR="00266EB3" w:rsidRDefault="00000000">
      <w:pPr>
        <w:pStyle w:val="ListParagraph"/>
        <w:numPr>
          <w:ilvl w:val="0"/>
          <w:numId w:val="13"/>
        </w:numPr>
        <w:tabs>
          <w:tab w:val="left" w:pos="841"/>
        </w:tabs>
        <w:spacing w:before="78"/>
        <w:ind w:hanging="361"/>
      </w:pPr>
      <w:r>
        <w:pict w14:anchorId="564EAC46">
          <v:rect id="_x0000_s2050" style="position:absolute;left:0;text-align:left;margin-left:353pt;margin-top:3.7pt;width:3.1pt;height:12.7pt;z-index:-19963904;mso-position-horizontal-relative:page" fillcolor="#f5dabe" stroked="f">
            <w10:wrap anchorx="page"/>
          </v:rect>
        </w:pict>
      </w:r>
      <w:r>
        <w:t>James</w:t>
      </w:r>
      <w:r>
        <w:rPr>
          <w:spacing w:val="-2"/>
        </w:rPr>
        <w:t xml:space="preserve"> </w:t>
      </w:r>
      <w:r>
        <w:t>K Bachall,</w:t>
      </w:r>
      <w:r>
        <w:rPr>
          <w:spacing w:val="2"/>
        </w:rPr>
        <w:t xml:space="preserve"> </w:t>
      </w:r>
      <w:r>
        <w:t>Visualization in</w:t>
      </w:r>
      <w:r>
        <w:rPr>
          <w:spacing w:val="1"/>
        </w:rPr>
        <w:t xml:space="preserve"> </w:t>
      </w:r>
      <w:r>
        <w:t>endodontics,</w:t>
      </w:r>
      <w:r>
        <w:rPr>
          <w:spacing w:val="1"/>
        </w:rPr>
        <w:t xml:space="preserve"> </w:t>
      </w:r>
      <w:r>
        <w:t>Eur</w:t>
      </w:r>
      <w:r>
        <w:rPr>
          <w:spacing w:val="1"/>
        </w:rPr>
        <w:t xml:space="preserve"> </w:t>
      </w:r>
      <w:r>
        <w:t>J</w:t>
      </w:r>
      <w:r>
        <w:rPr>
          <w:spacing w:val="-1"/>
        </w:rPr>
        <w:t xml:space="preserve"> </w:t>
      </w:r>
      <w:r>
        <w:t>Gen</w:t>
      </w:r>
      <w:r>
        <w:rPr>
          <w:spacing w:val="-2"/>
        </w:rPr>
        <w:t xml:space="preserve"> </w:t>
      </w:r>
      <w:r>
        <w:t>Dent 2013;2:96-101</w:t>
      </w:r>
    </w:p>
    <w:p w14:paraId="2120AF3B" w14:textId="77777777" w:rsidR="00266EB3" w:rsidRDefault="00000000">
      <w:pPr>
        <w:pStyle w:val="ListParagraph"/>
        <w:numPr>
          <w:ilvl w:val="0"/>
          <w:numId w:val="13"/>
        </w:numPr>
        <w:tabs>
          <w:tab w:val="left" w:pos="841"/>
        </w:tabs>
        <w:spacing w:before="123" w:line="280" w:lineRule="auto"/>
        <w:ind w:right="498"/>
        <w:jc w:val="both"/>
      </w:pPr>
      <w:r>
        <w:t>Renner D, Grazziotin-Soares R, Gavini G, Barletta FB. Influence of pulp condition</w:t>
      </w:r>
      <w:r>
        <w:rPr>
          <w:spacing w:val="-56"/>
        </w:rPr>
        <w:t xml:space="preserve"> </w:t>
      </w:r>
      <w:r>
        <w:t>on the accuracy of an electronic foramen locator in posterior teeth: An in vivo</w:t>
      </w:r>
      <w:r>
        <w:rPr>
          <w:spacing w:val="1"/>
        </w:rPr>
        <w:t xml:space="preserve"> </w:t>
      </w:r>
      <w:r>
        <w:t>study.</w:t>
      </w:r>
      <w:r>
        <w:rPr>
          <w:spacing w:val="3"/>
        </w:rPr>
        <w:t xml:space="preserve"> </w:t>
      </w:r>
      <w:r>
        <w:t>Braz</w:t>
      </w:r>
      <w:r>
        <w:rPr>
          <w:spacing w:val="-2"/>
        </w:rPr>
        <w:t xml:space="preserve"> </w:t>
      </w:r>
      <w:r>
        <w:t>Oral</w:t>
      </w:r>
      <w:r>
        <w:rPr>
          <w:spacing w:val="2"/>
        </w:rPr>
        <w:t xml:space="preserve"> </w:t>
      </w:r>
      <w:r>
        <w:t xml:space="preserve">Res </w:t>
      </w:r>
      <w:proofErr w:type="gramStart"/>
      <w:r>
        <w:t>2012;26:106</w:t>
      </w:r>
      <w:proofErr w:type="gramEnd"/>
      <w:r>
        <w:t>-11.</w:t>
      </w:r>
    </w:p>
    <w:p w14:paraId="7DEF1F41" w14:textId="77777777" w:rsidR="00266EB3" w:rsidRDefault="00000000">
      <w:pPr>
        <w:pStyle w:val="ListParagraph"/>
        <w:numPr>
          <w:ilvl w:val="0"/>
          <w:numId w:val="13"/>
        </w:numPr>
        <w:tabs>
          <w:tab w:val="left" w:pos="841"/>
        </w:tabs>
        <w:spacing w:before="79" w:line="280" w:lineRule="auto"/>
        <w:ind w:right="496"/>
        <w:jc w:val="both"/>
      </w:pPr>
      <w:r>
        <w:t>Hamid</w:t>
      </w:r>
      <w:r>
        <w:rPr>
          <w:spacing w:val="1"/>
        </w:rPr>
        <w:t xml:space="preserve"> </w:t>
      </w:r>
      <w:r>
        <w:t>Mosleh,</w:t>
      </w:r>
      <w:r>
        <w:rPr>
          <w:spacing w:val="1"/>
        </w:rPr>
        <w:t xml:space="preserve"> </w:t>
      </w:r>
      <w:r>
        <w:t>Saber</w:t>
      </w:r>
      <w:r>
        <w:rPr>
          <w:spacing w:val="1"/>
        </w:rPr>
        <w:t xml:space="preserve"> </w:t>
      </w:r>
      <w:r>
        <w:t>Khazaei,</w:t>
      </w:r>
      <w:r>
        <w:rPr>
          <w:spacing w:val="1"/>
        </w:rPr>
        <w:t xml:space="preserve"> </w:t>
      </w:r>
      <w:r>
        <w:t>Hamid</w:t>
      </w:r>
      <w:r>
        <w:rPr>
          <w:spacing w:val="1"/>
        </w:rPr>
        <w:t xml:space="preserve"> </w:t>
      </w:r>
      <w:r>
        <w:t>Razavian,</w:t>
      </w:r>
      <w:r>
        <w:rPr>
          <w:spacing w:val="1"/>
        </w:rPr>
        <w:t xml:space="preserve"> </w:t>
      </w:r>
      <w:r>
        <w:t>Armita</w:t>
      </w:r>
      <w:r>
        <w:rPr>
          <w:spacing w:val="1"/>
        </w:rPr>
        <w:t xml:space="preserve"> </w:t>
      </w:r>
      <w:r>
        <w:t>Vali,</w:t>
      </w:r>
      <w:r>
        <w:rPr>
          <w:spacing w:val="1"/>
        </w:rPr>
        <w:t xml:space="preserve"> </w:t>
      </w:r>
      <w:r>
        <w:t>Farzad</w:t>
      </w:r>
      <w:r>
        <w:rPr>
          <w:spacing w:val="1"/>
        </w:rPr>
        <w:t xml:space="preserve"> </w:t>
      </w:r>
      <w:r>
        <w:t>Ziaei;</w:t>
      </w:r>
      <w:r>
        <w:rPr>
          <w:spacing w:val="1"/>
        </w:rPr>
        <w:t xml:space="preserve"> </w:t>
      </w:r>
      <w:r>
        <w:t>Electronic</w:t>
      </w:r>
      <w:r>
        <w:rPr>
          <w:spacing w:val="1"/>
        </w:rPr>
        <w:t xml:space="preserve"> </w:t>
      </w:r>
      <w:r>
        <w:t>apex</w:t>
      </w:r>
      <w:r>
        <w:rPr>
          <w:spacing w:val="1"/>
        </w:rPr>
        <w:t xml:space="preserve"> </w:t>
      </w:r>
      <w:r>
        <w:t>locator: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comprehensive</w:t>
      </w:r>
      <w:r>
        <w:rPr>
          <w:spacing w:val="1"/>
        </w:rPr>
        <w:t xml:space="preserve"> </w:t>
      </w:r>
      <w:r>
        <w:t>literature</w:t>
      </w:r>
      <w:r>
        <w:rPr>
          <w:spacing w:val="1"/>
        </w:rPr>
        <w:t xml:space="preserve"> </w:t>
      </w:r>
      <w:r>
        <w:t>review</w:t>
      </w:r>
      <w:r>
        <w:rPr>
          <w:spacing w:val="1"/>
        </w:rPr>
        <w:t xml:space="preserve"> </w:t>
      </w:r>
      <w:r>
        <w:t>-</w:t>
      </w:r>
      <w:r>
        <w:rPr>
          <w:spacing w:val="1"/>
        </w:rPr>
        <w:t xml:space="preserve"> </w:t>
      </w:r>
      <w:r>
        <w:t>Part</w:t>
      </w:r>
      <w:r>
        <w:rPr>
          <w:spacing w:val="1"/>
        </w:rPr>
        <w:t xml:space="preserve"> </w:t>
      </w:r>
      <w:r>
        <w:t>I:</w:t>
      </w:r>
      <w:r>
        <w:rPr>
          <w:spacing w:val="1"/>
        </w:rPr>
        <w:t xml:space="preserve"> </w:t>
      </w:r>
      <w:r>
        <w:t>Different</w:t>
      </w:r>
      <w:r>
        <w:rPr>
          <w:spacing w:val="-56"/>
        </w:rPr>
        <w:t xml:space="preserve"> </w:t>
      </w:r>
      <w:r>
        <w:t>generations,</w:t>
      </w:r>
      <w:r>
        <w:rPr>
          <w:spacing w:val="1"/>
        </w:rPr>
        <w:t xml:space="preserve"> </w:t>
      </w:r>
      <w:r>
        <w:t>comparison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other</w:t>
      </w:r>
      <w:r>
        <w:rPr>
          <w:spacing w:val="1"/>
        </w:rPr>
        <w:t xml:space="preserve"> </w:t>
      </w:r>
      <w:r>
        <w:t>techniques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different</w:t>
      </w:r>
      <w:r>
        <w:rPr>
          <w:spacing w:val="1"/>
        </w:rPr>
        <w:t xml:space="preserve"> </w:t>
      </w:r>
      <w:r>
        <w:t>usages;</w:t>
      </w:r>
      <w:r>
        <w:rPr>
          <w:spacing w:val="1"/>
        </w:rPr>
        <w:t xml:space="preserve"> </w:t>
      </w:r>
      <w:r>
        <w:t>2014,</w:t>
      </w:r>
      <w:r>
        <w:rPr>
          <w:spacing w:val="1"/>
        </w:rPr>
        <w:t xml:space="preserve"> </w:t>
      </w:r>
      <w:proofErr w:type="gramStart"/>
      <w:r>
        <w:t>Volume</w:t>
      </w:r>
      <w:r>
        <w:rPr>
          <w:spacing w:val="3"/>
        </w:rPr>
        <w:t xml:space="preserve"> </w:t>
      </w:r>
      <w:r>
        <w:t>:</w:t>
      </w:r>
      <w:proofErr w:type="gramEnd"/>
      <w:r>
        <w:rPr>
          <w:spacing w:val="2"/>
        </w:rPr>
        <w:t xml:space="preserve"> </w:t>
      </w:r>
      <w:r>
        <w:t>5</w:t>
      </w:r>
      <w:r>
        <w:rPr>
          <w:spacing w:val="1"/>
        </w:rPr>
        <w:t xml:space="preserve"> </w:t>
      </w:r>
      <w:r>
        <w:t>,</w:t>
      </w:r>
      <w:r>
        <w:rPr>
          <w:spacing w:val="2"/>
        </w:rPr>
        <w:t xml:space="preserve"> </w:t>
      </w:r>
      <w:r>
        <w:t>Issue :</w:t>
      </w:r>
      <w:r>
        <w:rPr>
          <w:spacing w:val="2"/>
        </w:rPr>
        <w:t xml:space="preserve"> </w:t>
      </w:r>
      <w:r>
        <w:t>3</w:t>
      </w:r>
      <w:r>
        <w:rPr>
          <w:spacing w:val="6"/>
        </w:rPr>
        <w:t xml:space="preserve"> </w:t>
      </w:r>
      <w:r>
        <w:t>,Page :</w:t>
      </w:r>
      <w:r>
        <w:rPr>
          <w:spacing w:val="2"/>
        </w:rPr>
        <w:t xml:space="preserve"> </w:t>
      </w:r>
      <w:r>
        <w:t>84-97</w:t>
      </w:r>
    </w:p>
    <w:p w14:paraId="598F02FD" w14:textId="77777777" w:rsidR="00266EB3" w:rsidRDefault="00000000">
      <w:pPr>
        <w:pStyle w:val="ListParagraph"/>
        <w:numPr>
          <w:ilvl w:val="0"/>
          <w:numId w:val="13"/>
        </w:numPr>
        <w:tabs>
          <w:tab w:val="left" w:pos="841"/>
        </w:tabs>
        <w:spacing w:before="78" w:line="280" w:lineRule="auto"/>
        <w:ind w:right="499"/>
        <w:jc w:val="both"/>
      </w:pPr>
      <w:r>
        <w:t>Stoll</w:t>
      </w:r>
      <w:r>
        <w:rPr>
          <w:spacing w:val="1"/>
        </w:rPr>
        <w:t xml:space="preserve"> </w:t>
      </w:r>
      <w:r>
        <w:t>R,</w:t>
      </w:r>
      <w:r>
        <w:rPr>
          <w:spacing w:val="1"/>
        </w:rPr>
        <w:t xml:space="preserve"> </w:t>
      </w:r>
      <w:r>
        <w:t>Urban-Klein</w:t>
      </w:r>
      <w:r>
        <w:rPr>
          <w:spacing w:val="1"/>
        </w:rPr>
        <w:t xml:space="preserve"> </w:t>
      </w:r>
      <w:r>
        <w:t>B,</w:t>
      </w:r>
      <w:r>
        <w:rPr>
          <w:spacing w:val="1"/>
        </w:rPr>
        <w:t xml:space="preserve"> </w:t>
      </w:r>
      <w:r>
        <w:t>Roggendorf</w:t>
      </w:r>
      <w:r>
        <w:rPr>
          <w:spacing w:val="1"/>
        </w:rPr>
        <w:t xml:space="preserve"> </w:t>
      </w:r>
      <w:r>
        <w:t>MJ,</w:t>
      </w:r>
      <w:r>
        <w:rPr>
          <w:spacing w:val="1"/>
        </w:rPr>
        <w:t xml:space="preserve"> </w:t>
      </w:r>
      <w:r>
        <w:t>Jablonski-Momeni</w:t>
      </w:r>
      <w:r>
        <w:rPr>
          <w:spacing w:val="1"/>
        </w:rPr>
        <w:t xml:space="preserve"> </w:t>
      </w:r>
      <w:r>
        <w:t>A,</w:t>
      </w:r>
      <w:r>
        <w:rPr>
          <w:spacing w:val="1"/>
        </w:rPr>
        <w:t xml:space="preserve"> </w:t>
      </w:r>
      <w:r>
        <w:t>Strauch</w:t>
      </w:r>
      <w:r>
        <w:rPr>
          <w:spacing w:val="1"/>
        </w:rPr>
        <w:t xml:space="preserve"> </w:t>
      </w:r>
      <w:r>
        <w:t>K,</w:t>
      </w:r>
      <w:r>
        <w:rPr>
          <w:spacing w:val="1"/>
        </w:rPr>
        <w:t xml:space="preserve"> </w:t>
      </w:r>
      <w:r>
        <w:t>Frankenberger</w:t>
      </w:r>
      <w:r>
        <w:rPr>
          <w:spacing w:val="1"/>
        </w:rPr>
        <w:t xml:space="preserve"> </w:t>
      </w:r>
      <w:r>
        <w:t>R.</w:t>
      </w:r>
      <w:r>
        <w:rPr>
          <w:spacing w:val="1"/>
        </w:rPr>
        <w:t xml:space="preserve"> </w:t>
      </w:r>
      <w:r>
        <w:t>Effectiveness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four</w:t>
      </w:r>
      <w:r>
        <w:rPr>
          <w:spacing w:val="1"/>
        </w:rPr>
        <w:t xml:space="preserve"> </w:t>
      </w:r>
      <w:r>
        <w:t>electronic</w:t>
      </w:r>
      <w:r>
        <w:rPr>
          <w:spacing w:val="1"/>
        </w:rPr>
        <w:t xml:space="preserve"> </w:t>
      </w:r>
      <w:r>
        <w:t>apex</w:t>
      </w:r>
      <w:r>
        <w:rPr>
          <w:spacing w:val="1"/>
        </w:rPr>
        <w:t xml:space="preserve"> </w:t>
      </w:r>
      <w:r>
        <w:t>locators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determine</w:t>
      </w:r>
      <w:r>
        <w:rPr>
          <w:spacing w:val="-56"/>
        </w:rPr>
        <w:t xml:space="preserve"> </w:t>
      </w:r>
      <w:r>
        <w:t>distance from</w:t>
      </w:r>
      <w:r>
        <w:rPr>
          <w:spacing w:val="2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apical foramen.</w:t>
      </w:r>
      <w:r>
        <w:rPr>
          <w:spacing w:val="1"/>
        </w:rPr>
        <w:t xml:space="preserve"> </w:t>
      </w:r>
      <w:r>
        <w:t>Int</w:t>
      </w:r>
      <w:r>
        <w:rPr>
          <w:spacing w:val="2"/>
        </w:rPr>
        <w:t xml:space="preserve"> </w:t>
      </w:r>
      <w:r>
        <w:t>Endod</w:t>
      </w:r>
      <w:r>
        <w:rPr>
          <w:spacing w:val="3"/>
        </w:rPr>
        <w:t xml:space="preserve"> </w:t>
      </w:r>
      <w:r>
        <w:t>J</w:t>
      </w:r>
      <w:r>
        <w:rPr>
          <w:spacing w:val="1"/>
        </w:rPr>
        <w:t xml:space="preserve"> </w:t>
      </w:r>
      <w:proofErr w:type="gramStart"/>
      <w:r>
        <w:t>2010;43:808</w:t>
      </w:r>
      <w:proofErr w:type="gramEnd"/>
      <w:r>
        <w:t>-17.</w:t>
      </w:r>
    </w:p>
    <w:p w14:paraId="5E727FD8" w14:textId="77777777" w:rsidR="00266EB3" w:rsidRDefault="00000000">
      <w:pPr>
        <w:pStyle w:val="ListParagraph"/>
        <w:numPr>
          <w:ilvl w:val="0"/>
          <w:numId w:val="13"/>
        </w:numPr>
        <w:tabs>
          <w:tab w:val="left" w:pos="841"/>
        </w:tabs>
        <w:spacing w:before="79"/>
        <w:ind w:hanging="361"/>
        <w:jc w:val="both"/>
      </w:pPr>
      <w:r>
        <w:t>M</w:t>
      </w:r>
      <w:r>
        <w:rPr>
          <w:spacing w:val="-1"/>
        </w:rPr>
        <w:t xml:space="preserve"> </w:t>
      </w:r>
      <w:r>
        <w:t>Shanmugaraja,</w:t>
      </w:r>
      <w:r>
        <w:rPr>
          <w:spacing w:val="2"/>
        </w:rPr>
        <w:t xml:space="preserve"> </w:t>
      </w:r>
      <w:r>
        <w:t>Evaluation</w:t>
      </w:r>
      <w:r>
        <w:rPr>
          <w:spacing w:val="-1"/>
        </w:rPr>
        <w:t xml:space="preserve"> </w:t>
      </w:r>
      <w:r>
        <w:t>of</w:t>
      </w:r>
      <w:r>
        <w:rPr>
          <w:spacing w:val="5"/>
        </w:rPr>
        <w:t xml:space="preserve"> </w:t>
      </w:r>
      <w:r>
        <w:t>working</w:t>
      </w:r>
      <w:r>
        <w:rPr>
          <w:spacing w:val="2"/>
        </w:rPr>
        <w:t xml:space="preserve"> </w:t>
      </w:r>
      <w:r>
        <w:t>length</w:t>
      </w:r>
      <w:r>
        <w:rPr>
          <w:spacing w:val="2"/>
        </w:rPr>
        <w:t xml:space="preserve"> </w:t>
      </w:r>
      <w:r>
        <w:t>determination methods:</w:t>
      </w:r>
      <w:r>
        <w:rPr>
          <w:spacing w:val="2"/>
        </w:rPr>
        <w:t xml:space="preserve"> </w:t>
      </w:r>
      <w:proofErr w:type="gramStart"/>
      <w:r>
        <w:t>An in</w:t>
      </w:r>
      <w:r>
        <w:rPr>
          <w:spacing w:val="2"/>
        </w:rPr>
        <w:t xml:space="preserve"> </w:t>
      </w:r>
      <w:r>
        <w:t>vivo</w:t>
      </w:r>
      <w:proofErr w:type="gramEnd"/>
    </w:p>
    <w:p w14:paraId="699F7CCC" w14:textId="77777777" w:rsidR="00266EB3" w:rsidRDefault="00000000">
      <w:pPr>
        <w:spacing w:before="41" w:line="280" w:lineRule="auto"/>
        <w:ind w:left="840" w:right="497"/>
        <w:jc w:val="both"/>
      </w:pPr>
      <w:r>
        <w:t xml:space="preserve">/ ex vivo study, Indian Journal of Dental Research, 2007; </w:t>
      </w:r>
      <w:proofErr w:type="gramStart"/>
      <w:r>
        <w:t>Volume :</w:t>
      </w:r>
      <w:proofErr w:type="gramEnd"/>
      <w:r>
        <w:t xml:space="preserve"> 18 ,Issue : 2</w:t>
      </w:r>
      <w:r>
        <w:rPr>
          <w:spacing w:val="1"/>
        </w:rPr>
        <w:t xml:space="preserve"> </w:t>
      </w:r>
      <w:r>
        <w:t>,</w:t>
      </w:r>
      <w:r>
        <w:rPr>
          <w:spacing w:val="1"/>
        </w:rPr>
        <w:t xml:space="preserve"> </w:t>
      </w:r>
      <w:r>
        <w:t>Page</w:t>
      </w:r>
      <w:r>
        <w:rPr>
          <w:spacing w:val="1"/>
        </w:rPr>
        <w:t xml:space="preserve"> </w:t>
      </w:r>
      <w:r>
        <w:t>:</w:t>
      </w:r>
      <w:r>
        <w:rPr>
          <w:spacing w:val="2"/>
        </w:rPr>
        <w:t xml:space="preserve"> </w:t>
      </w:r>
      <w:r>
        <w:t>60-62</w:t>
      </w:r>
    </w:p>
    <w:p w14:paraId="26839D90" w14:textId="77777777" w:rsidR="00266EB3" w:rsidRDefault="00000000">
      <w:pPr>
        <w:pStyle w:val="ListParagraph"/>
        <w:numPr>
          <w:ilvl w:val="0"/>
          <w:numId w:val="13"/>
        </w:numPr>
        <w:tabs>
          <w:tab w:val="left" w:pos="841"/>
        </w:tabs>
        <w:spacing w:before="80" w:line="280" w:lineRule="auto"/>
        <w:ind w:right="503"/>
        <w:jc w:val="both"/>
      </w:pPr>
      <w:r>
        <w:t>Ove A. Peters, Cleaning and Shaping the Root Canal System, Cohen’s Pathways</w:t>
      </w:r>
      <w:r>
        <w:rPr>
          <w:spacing w:val="-56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Pulp,</w:t>
      </w:r>
      <w:r>
        <w:rPr>
          <w:spacing w:val="2"/>
        </w:rPr>
        <w:t xml:space="preserve"> </w:t>
      </w:r>
      <w:r>
        <w:t>7th edition; St.</w:t>
      </w:r>
      <w:r>
        <w:rPr>
          <w:spacing w:val="3"/>
        </w:rPr>
        <w:t xml:space="preserve"> </w:t>
      </w:r>
      <w:r>
        <w:t>Louis,</w:t>
      </w:r>
      <w:r>
        <w:rPr>
          <w:spacing w:val="4"/>
        </w:rPr>
        <w:t xml:space="preserve"> </w:t>
      </w:r>
      <w:r>
        <w:t>Mo.:</w:t>
      </w:r>
      <w:r>
        <w:rPr>
          <w:spacing w:val="2"/>
        </w:rPr>
        <w:t xml:space="preserve"> </w:t>
      </w:r>
      <w:r>
        <w:t>Elsevier</w:t>
      </w:r>
      <w:r>
        <w:rPr>
          <w:spacing w:val="3"/>
        </w:rPr>
        <w:t xml:space="preserve"> </w:t>
      </w:r>
      <w:r>
        <w:t>Mosby</w:t>
      </w:r>
      <w:r>
        <w:rPr>
          <w:spacing w:val="1"/>
        </w:rPr>
        <w:t xml:space="preserve"> </w:t>
      </w:r>
      <w:r>
        <w:t>1998:</w:t>
      </w:r>
    </w:p>
    <w:p w14:paraId="22407608" w14:textId="77777777" w:rsidR="00266EB3" w:rsidRDefault="00000000">
      <w:pPr>
        <w:pStyle w:val="ListParagraph"/>
        <w:numPr>
          <w:ilvl w:val="0"/>
          <w:numId w:val="13"/>
        </w:numPr>
        <w:tabs>
          <w:tab w:val="left" w:pos="841"/>
        </w:tabs>
        <w:spacing w:before="80" w:line="280" w:lineRule="auto"/>
        <w:ind w:right="492"/>
        <w:jc w:val="both"/>
      </w:pPr>
      <w:r>
        <w:t>Kobayashi, C. (1995). Electronic canal length measurement. Oral Surgery, Oral</w:t>
      </w:r>
      <w:r>
        <w:rPr>
          <w:spacing w:val="1"/>
        </w:rPr>
        <w:t xml:space="preserve"> </w:t>
      </w:r>
      <w:r>
        <w:t>Medicine,</w:t>
      </w:r>
      <w:r>
        <w:rPr>
          <w:spacing w:val="6"/>
        </w:rPr>
        <w:t xml:space="preserve"> </w:t>
      </w:r>
      <w:r>
        <w:t>Oral</w:t>
      </w:r>
      <w:r>
        <w:rPr>
          <w:spacing w:val="2"/>
        </w:rPr>
        <w:t xml:space="preserve"> </w:t>
      </w:r>
      <w:r>
        <w:t>Pathology,</w:t>
      </w:r>
      <w:r>
        <w:rPr>
          <w:spacing w:val="7"/>
        </w:rPr>
        <w:t xml:space="preserve"> </w:t>
      </w:r>
      <w:r>
        <w:t>Oral</w:t>
      </w:r>
      <w:r>
        <w:rPr>
          <w:spacing w:val="2"/>
        </w:rPr>
        <w:t xml:space="preserve"> </w:t>
      </w:r>
      <w:r>
        <w:t>Radiology,</w:t>
      </w:r>
      <w:r>
        <w:rPr>
          <w:spacing w:val="6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Endodontology,</w:t>
      </w:r>
      <w:r>
        <w:rPr>
          <w:spacing w:val="5"/>
        </w:rPr>
        <w:t xml:space="preserve"> </w:t>
      </w:r>
      <w:r>
        <w:t>79(2),</w:t>
      </w:r>
      <w:r>
        <w:rPr>
          <w:spacing w:val="4"/>
        </w:rPr>
        <w:t xml:space="preserve"> </w:t>
      </w:r>
      <w:r>
        <w:t>226–231</w:t>
      </w:r>
    </w:p>
    <w:p w14:paraId="1DFCC6C8" w14:textId="77777777" w:rsidR="00266EB3" w:rsidRDefault="00000000">
      <w:pPr>
        <w:pStyle w:val="ListParagraph"/>
        <w:numPr>
          <w:ilvl w:val="0"/>
          <w:numId w:val="13"/>
        </w:numPr>
        <w:tabs>
          <w:tab w:val="left" w:pos="841"/>
        </w:tabs>
        <w:spacing w:before="80" w:line="280" w:lineRule="auto"/>
        <w:ind w:right="498"/>
        <w:jc w:val="both"/>
      </w:pPr>
      <w:r>
        <w:t>Kim, E., &amp; Lee, S.-J. (2004). Electronic apex locator. Dental Clinics of North</w:t>
      </w:r>
      <w:r>
        <w:rPr>
          <w:spacing w:val="1"/>
        </w:rPr>
        <w:t xml:space="preserve"> </w:t>
      </w:r>
      <w:r>
        <w:t>America,</w:t>
      </w:r>
      <w:r>
        <w:rPr>
          <w:spacing w:val="2"/>
        </w:rPr>
        <w:t xml:space="preserve"> </w:t>
      </w:r>
      <w:r>
        <w:t>48(1),</w:t>
      </w:r>
      <w:r>
        <w:rPr>
          <w:spacing w:val="3"/>
        </w:rPr>
        <w:t xml:space="preserve"> </w:t>
      </w:r>
      <w:r>
        <w:t>35–54.</w:t>
      </w:r>
    </w:p>
    <w:p w14:paraId="0562B124" w14:textId="77777777" w:rsidR="00266EB3" w:rsidRDefault="00000000">
      <w:pPr>
        <w:pStyle w:val="ListParagraph"/>
        <w:numPr>
          <w:ilvl w:val="0"/>
          <w:numId w:val="13"/>
        </w:numPr>
        <w:tabs>
          <w:tab w:val="left" w:pos="841"/>
        </w:tabs>
        <w:spacing w:before="77" w:line="283" w:lineRule="auto"/>
        <w:ind w:right="493"/>
        <w:jc w:val="both"/>
      </w:pPr>
      <w:r>
        <w:t>Sunada I. New method for measuring the length of the root canal. J Dent Res</w:t>
      </w:r>
      <w:r>
        <w:rPr>
          <w:spacing w:val="1"/>
        </w:rPr>
        <w:t xml:space="preserve"> </w:t>
      </w:r>
      <w:r>
        <w:t>1962;41(2):</w:t>
      </w:r>
      <w:r>
        <w:rPr>
          <w:spacing w:val="2"/>
        </w:rPr>
        <w:t xml:space="preserve"> </w:t>
      </w:r>
      <w:r>
        <w:t>375–87</w:t>
      </w:r>
    </w:p>
    <w:p w14:paraId="36325452" w14:textId="77777777" w:rsidR="00266EB3" w:rsidRDefault="00000000">
      <w:pPr>
        <w:pStyle w:val="ListParagraph"/>
        <w:numPr>
          <w:ilvl w:val="0"/>
          <w:numId w:val="13"/>
        </w:numPr>
        <w:tabs>
          <w:tab w:val="left" w:pos="841"/>
        </w:tabs>
        <w:spacing w:before="75" w:line="280" w:lineRule="auto"/>
        <w:ind w:right="501"/>
        <w:jc w:val="both"/>
      </w:pPr>
      <w:r>
        <w:t>Huang</w:t>
      </w:r>
      <w:r>
        <w:rPr>
          <w:spacing w:val="1"/>
        </w:rPr>
        <w:t xml:space="preserve"> </w:t>
      </w:r>
      <w:r>
        <w:t>L.</w:t>
      </w:r>
      <w:r>
        <w:rPr>
          <w:spacing w:val="1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experimental</w:t>
      </w:r>
      <w:r>
        <w:rPr>
          <w:spacing w:val="1"/>
        </w:rPr>
        <w:t xml:space="preserve"> </w:t>
      </w:r>
      <w:r>
        <w:t>study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principle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electronic</w:t>
      </w:r>
      <w:r>
        <w:rPr>
          <w:spacing w:val="1"/>
        </w:rPr>
        <w:t xml:space="preserve"> </w:t>
      </w:r>
      <w:r>
        <w:t>root</w:t>
      </w:r>
      <w:r>
        <w:rPr>
          <w:spacing w:val="1"/>
        </w:rPr>
        <w:t xml:space="preserve"> </w:t>
      </w:r>
      <w:r>
        <w:t>canal</w:t>
      </w:r>
      <w:r>
        <w:rPr>
          <w:spacing w:val="1"/>
        </w:rPr>
        <w:t xml:space="preserve"> </w:t>
      </w:r>
      <w:r>
        <w:t>measurement.</w:t>
      </w:r>
      <w:r>
        <w:rPr>
          <w:spacing w:val="2"/>
        </w:rPr>
        <w:t xml:space="preserve"> </w:t>
      </w:r>
      <w:r>
        <w:t>J</w:t>
      </w:r>
      <w:r>
        <w:rPr>
          <w:spacing w:val="4"/>
        </w:rPr>
        <w:t xml:space="preserve"> </w:t>
      </w:r>
      <w:r>
        <w:t>Endod</w:t>
      </w:r>
      <w:r>
        <w:rPr>
          <w:spacing w:val="-1"/>
        </w:rPr>
        <w:t xml:space="preserve"> </w:t>
      </w:r>
      <w:r>
        <w:t>1987;13(2):60–4</w:t>
      </w:r>
    </w:p>
    <w:p w14:paraId="43D9A801" w14:textId="77777777" w:rsidR="00266EB3" w:rsidRDefault="00000000">
      <w:pPr>
        <w:pStyle w:val="ListParagraph"/>
        <w:numPr>
          <w:ilvl w:val="0"/>
          <w:numId w:val="13"/>
        </w:numPr>
        <w:tabs>
          <w:tab w:val="left" w:pos="841"/>
        </w:tabs>
        <w:spacing w:before="80" w:line="280" w:lineRule="auto"/>
        <w:ind w:right="496"/>
        <w:jc w:val="both"/>
      </w:pPr>
      <w:r>
        <w:t>Nekoofar, M. H., Ghandi, M. M., Hayes, S. J., &amp; Dummer, P. M. H. (2006). The</w:t>
      </w:r>
      <w:r>
        <w:rPr>
          <w:spacing w:val="1"/>
        </w:rPr>
        <w:t xml:space="preserve"> </w:t>
      </w:r>
      <w:r>
        <w:t>fundamental operating principles of</w:t>
      </w:r>
      <w:r>
        <w:rPr>
          <w:spacing w:val="1"/>
        </w:rPr>
        <w:t xml:space="preserve"> </w:t>
      </w:r>
      <w:r>
        <w:t>electronic root canal length measurement</w:t>
      </w:r>
      <w:r>
        <w:rPr>
          <w:spacing w:val="1"/>
        </w:rPr>
        <w:t xml:space="preserve"> </w:t>
      </w:r>
      <w:r>
        <w:t>devices.</w:t>
      </w:r>
      <w:r>
        <w:rPr>
          <w:spacing w:val="4"/>
        </w:rPr>
        <w:t xml:space="preserve"> </w:t>
      </w:r>
      <w:r>
        <w:t>International</w:t>
      </w:r>
      <w:r>
        <w:rPr>
          <w:spacing w:val="3"/>
        </w:rPr>
        <w:t xml:space="preserve"> </w:t>
      </w:r>
      <w:r>
        <w:t>Endodontic</w:t>
      </w:r>
      <w:r>
        <w:rPr>
          <w:spacing w:val="3"/>
        </w:rPr>
        <w:t xml:space="preserve"> </w:t>
      </w:r>
      <w:r>
        <w:t>Journal,</w:t>
      </w:r>
      <w:r>
        <w:rPr>
          <w:spacing w:val="5"/>
        </w:rPr>
        <w:t xml:space="preserve"> </w:t>
      </w:r>
      <w:r>
        <w:t>39(8),</w:t>
      </w:r>
      <w:r>
        <w:rPr>
          <w:spacing w:val="3"/>
        </w:rPr>
        <w:t xml:space="preserve"> </w:t>
      </w:r>
      <w:r>
        <w:t>595–609</w:t>
      </w:r>
    </w:p>
    <w:p w14:paraId="100EFC84" w14:textId="77777777" w:rsidR="00266EB3" w:rsidRDefault="00000000">
      <w:pPr>
        <w:pStyle w:val="ListParagraph"/>
        <w:numPr>
          <w:ilvl w:val="0"/>
          <w:numId w:val="13"/>
        </w:numPr>
        <w:tabs>
          <w:tab w:val="left" w:pos="841"/>
        </w:tabs>
        <w:spacing w:before="79" w:line="280" w:lineRule="auto"/>
        <w:ind w:right="500"/>
        <w:jc w:val="both"/>
      </w:pPr>
      <w:r>
        <w:t>Yamashita Y. A study of a new electric root canal measuring device using relative</w:t>
      </w:r>
      <w:r>
        <w:rPr>
          <w:spacing w:val="-56"/>
        </w:rPr>
        <w:t xml:space="preserve"> </w:t>
      </w:r>
      <w:r>
        <w:t>values of frequency response: influences of the diameter of apical foramen, the</w:t>
      </w:r>
      <w:r>
        <w:rPr>
          <w:spacing w:val="1"/>
        </w:rPr>
        <w:t xml:space="preserve"> </w:t>
      </w:r>
      <w:r>
        <w:t>size of electrode, and the concentration of sodium hypochlorite. J Conserv Dent</w:t>
      </w:r>
      <w:r>
        <w:rPr>
          <w:spacing w:val="1"/>
        </w:rPr>
        <w:t xml:space="preserve"> </w:t>
      </w:r>
      <w:proofErr w:type="gramStart"/>
      <w:r>
        <w:t>1990;33:547</w:t>
      </w:r>
      <w:proofErr w:type="gramEnd"/>
      <w:r>
        <w:t>–9.</w:t>
      </w:r>
    </w:p>
    <w:p w14:paraId="29FA18BD" w14:textId="77777777" w:rsidR="00266EB3" w:rsidRDefault="00266EB3">
      <w:pPr>
        <w:spacing w:line="280" w:lineRule="auto"/>
        <w:jc w:val="both"/>
        <w:sectPr w:rsidR="00266EB3">
          <w:pgSz w:w="11910" w:h="16840"/>
          <w:pgMar w:top="1300" w:right="940" w:bottom="1400" w:left="1680" w:header="710" w:footer="1219" w:gutter="0"/>
          <w:cols w:space="720"/>
        </w:sectPr>
      </w:pPr>
    </w:p>
    <w:p w14:paraId="7A93DAC1" w14:textId="77777777" w:rsidR="00266EB3" w:rsidRDefault="00000000">
      <w:pPr>
        <w:pStyle w:val="ListParagraph"/>
        <w:numPr>
          <w:ilvl w:val="0"/>
          <w:numId w:val="13"/>
        </w:numPr>
        <w:tabs>
          <w:tab w:val="left" w:pos="841"/>
        </w:tabs>
        <w:spacing w:before="124" w:line="280" w:lineRule="auto"/>
        <w:ind w:right="503"/>
        <w:jc w:val="both"/>
      </w:pPr>
      <w:r>
        <w:lastRenderedPageBreak/>
        <w:t>Weine F., Calculation of Working Length, Endodontic therapy. 6th edition; Mosby</w:t>
      </w:r>
      <w:r>
        <w:rPr>
          <w:spacing w:val="1"/>
        </w:rPr>
        <w:t xml:space="preserve"> </w:t>
      </w:r>
      <w:r>
        <w:t>publication:</w:t>
      </w:r>
      <w:r>
        <w:rPr>
          <w:spacing w:val="3"/>
        </w:rPr>
        <w:t xml:space="preserve"> </w:t>
      </w:r>
      <w:r>
        <w:t>266-</w:t>
      </w:r>
      <w:r>
        <w:rPr>
          <w:spacing w:val="2"/>
        </w:rPr>
        <w:t xml:space="preserve"> </w:t>
      </w:r>
      <w:r>
        <w:t>313</w:t>
      </w:r>
    </w:p>
    <w:p w14:paraId="153C24FD" w14:textId="77777777" w:rsidR="00266EB3" w:rsidRDefault="00000000">
      <w:pPr>
        <w:pStyle w:val="ListParagraph"/>
        <w:numPr>
          <w:ilvl w:val="0"/>
          <w:numId w:val="13"/>
        </w:numPr>
        <w:tabs>
          <w:tab w:val="left" w:pos="841"/>
        </w:tabs>
        <w:spacing w:before="80"/>
        <w:ind w:hanging="361"/>
        <w:jc w:val="both"/>
      </w:pPr>
      <w:r>
        <w:t>Gordon</w:t>
      </w:r>
      <w:r>
        <w:rPr>
          <w:spacing w:val="-3"/>
        </w:rPr>
        <w:t xml:space="preserve"> </w:t>
      </w:r>
      <w:r>
        <w:t>MP,</w:t>
      </w:r>
      <w:r>
        <w:rPr>
          <w:spacing w:val="2"/>
        </w:rPr>
        <w:t xml:space="preserve"> </w:t>
      </w:r>
      <w:r>
        <w:t>Chandler</w:t>
      </w:r>
      <w:r>
        <w:rPr>
          <w:spacing w:val="2"/>
        </w:rPr>
        <w:t xml:space="preserve"> </w:t>
      </w:r>
      <w:r>
        <w:t>NP.</w:t>
      </w:r>
      <w:r>
        <w:rPr>
          <w:spacing w:val="2"/>
        </w:rPr>
        <w:t xml:space="preserve"> </w:t>
      </w:r>
      <w:r>
        <w:t>Electronic</w:t>
      </w:r>
      <w:r>
        <w:rPr>
          <w:spacing w:val="1"/>
        </w:rPr>
        <w:t xml:space="preserve"> </w:t>
      </w:r>
      <w:r>
        <w:t>apex</w:t>
      </w:r>
      <w:r>
        <w:rPr>
          <w:spacing w:val="-2"/>
        </w:rPr>
        <w:t xml:space="preserve"> </w:t>
      </w:r>
      <w:r>
        <w:t>locators. Int</w:t>
      </w:r>
      <w:r>
        <w:rPr>
          <w:spacing w:val="2"/>
        </w:rPr>
        <w:t xml:space="preserve"> </w:t>
      </w:r>
      <w:r>
        <w:t>Endod</w:t>
      </w:r>
      <w:r>
        <w:rPr>
          <w:spacing w:val="-3"/>
        </w:rPr>
        <w:t xml:space="preserve"> </w:t>
      </w:r>
      <w:r>
        <w:t>J</w:t>
      </w:r>
      <w:r>
        <w:rPr>
          <w:spacing w:val="1"/>
        </w:rPr>
        <w:t xml:space="preserve"> </w:t>
      </w:r>
      <w:proofErr w:type="gramStart"/>
      <w:r>
        <w:t>2004;37:425</w:t>
      </w:r>
      <w:proofErr w:type="gramEnd"/>
      <w:r>
        <w:t>-37.</w:t>
      </w:r>
    </w:p>
    <w:p w14:paraId="3F63AF97" w14:textId="77777777" w:rsidR="00266EB3" w:rsidRDefault="00000000">
      <w:pPr>
        <w:pStyle w:val="ListParagraph"/>
        <w:numPr>
          <w:ilvl w:val="0"/>
          <w:numId w:val="13"/>
        </w:numPr>
        <w:tabs>
          <w:tab w:val="left" w:pos="841"/>
        </w:tabs>
        <w:spacing w:before="120" w:line="283" w:lineRule="auto"/>
        <w:ind w:right="494"/>
        <w:jc w:val="both"/>
      </w:pPr>
      <w:r>
        <w:t>Amruta Khadse, Pratima R Shenoi, Electronic Apex Locators-An overview; Indian</w:t>
      </w:r>
      <w:r>
        <w:rPr>
          <w:spacing w:val="1"/>
        </w:rPr>
        <w:t xml:space="preserve"> </w:t>
      </w:r>
      <w:r>
        <w:t>Journal</w:t>
      </w:r>
      <w:r>
        <w:rPr>
          <w:spacing w:val="1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Conservative</w:t>
      </w:r>
      <w:r>
        <w:rPr>
          <w:spacing w:val="1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Endodontics,</w:t>
      </w:r>
      <w:r>
        <w:rPr>
          <w:spacing w:val="3"/>
        </w:rPr>
        <w:t xml:space="preserve"> </w:t>
      </w:r>
      <w:r>
        <w:t>April-June,2017;2(2):35-40</w:t>
      </w:r>
    </w:p>
    <w:p w14:paraId="6E53F7BD" w14:textId="77777777" w:rsidR="00266EB3" w:rsidRDefault="00000000">
      <w:pPr>
        <w:pStyle w:val="ListParagraph"/>
        <w:numPr>
          <w:ilvl w:val="0"/>
          <w:numId w:val="13"/>
        </w:numPr>
        <w:tabs>
          <w:tab w:val="left" w:pos="841"/>
        </w:tabs>
        <w:spacing w:before="75" w:line="280" w:lineRule="auto"/>
        <w:ind w:right="500"/>
        <w:jc w:val="both"/>
      </w:pPr>
      <w:r>
        <w:t>N. J. McDonald, MS, and Eric J. Hovland, An Evaluation of the Apex Locator</w:t>
      </w:r>
      <w:r>
        <w:rPr>
          <w:spacing w:val="1"/>
        </w:rPr>
        <w:t xml:space="preserve"> </w:t>
      </w:r>
      <w:r>
        <w:t>Endocater;</w:t>
      </w:r>
      <w:r>
        <w:rPr>
          <w:spacing w:val="3"/>
        </w:rPr>
        <w:t xml:space="preserve"> </w:t>
      </w:r>
      <w:r>
        <w:t>Journal</w:t>
      </w:r>
      <w:r>
        <w:rPr>
          <w:spacing w:val="2"/>
        </w:rPr>
        <w:t xml:space="preserve"> </w:t>
      </w:r>
      <w:r>
        <w:t>of</w:t>
      </w:r>
      <w:r>
        <w:rPr>
          <w:spacing w:val="4"/>
        </w:rPr>
        <w:t xml:space="preserve"> </w:t>
      </w:r>
      <w:r>
        <w:t>Endodontics,1990;16(1):5-8</w:t>
      </w:r>
    </w:p>
    <w:p w14:paraId="2653FD3B" w14:textId="77777777" w:rsidR="00266EB3" w:rsidRDefault="00000000">
      <w:pPr>
        <w:pStyle w:val="ListParagraph"/>
        <w:numPr>
          <w:ilvl w:val="0"/>
          <w:numId w:val="13"/>
        </w:numPr>
        <w:tabs>
          <w:tab w:val="left" w:pos="841"/>
        </w:tabs>
        <w:spacing w:before="80" w:line="280" w:lineRule="auto"/>
        <w:ind w:right="501"/>
        <w:jc w:val="both"/>
      </w:pPr>
      <w:r>
        <w:t>Abbott, P. V. (1987). Clinical evaluation of an electronic root canal measuring</w:t>
      </w:r>
      <w:r>
        <w:rPr>
          <w:spacing w:val="1"/>
        </w:rPr>
        <w:t xml:space="preserve"> </w:t>
      </w:r>
      <w:r>
        <w:t>device.</w:t>
      </w:r>
      <w:r>
        <w:rPr>
          <w:spacing w:val="4"/>
        </w:rPr>
        <w:t xml:space="preserve"> </w:t>
      </w:r>
      <w:r>
        <w:t>Australian</w:t>
      </w:r>
      <w:r>
        <w:rPr>
          <w:spacing w:val="4"/>
        </w:rPr>
        <w:t xml:space="preserve"> </w:t>
      </w:r>
      <w:r>
        <w:t>Dental</w:t>
      </w:r>
      <w:r>
        <w:rPr>
          <w:spacing w:val="1"/>
        </w:rPr>
        <w:t xml:space="preserve"> </w:t>
      </w:r>
      <w:r>
        <w:t>Journal,</w:t>
      </w:r>
      <w:r>
        <w:rPr>
          <w:spacing w:val="2"/>
        </w:rPr>
        <w:t xml:space="preserve"> </w:t>
      </w:r>
      <w:r>
        <w:t>32(1),</w:t>
      </w:r>
      <w:r>
        <w:rPr>
          <w:spacing w:val="3"/>
        </w:rPr>
        <w:t xml:space="preserve"> </w:t>
      </w:r>
      <w:r>
        <w:t>17–21.</w:t>
      </w:r>
    </w:p>
    <w:p w14:paraId="7F2685BD" w14:textId="77777777" w:rsidR="00266EB3" w:rsidRDefault="00000000">
      <w:pPr>
        <w:pStyle w:val="ListParagraph"/>
        <w:numPr>
          <w:ilvl w:val="0"/>
          <w:numId w:val="13"/>
        </w:numPr>
        <w:tabs>
          <w:tab w:val="left" w:pos="841"/>
        </w:tabs>
        <w:spacing w:before="80" w:line="280" w:lineRule="auto"/>
        <w:ind w:right="498"/>
        <w:jc w:val="both"/>
      </w:pPr>
      <w:r>
        <w:t>Berman, L. H., &amp; Fleischman, S. B. (1984). Evaluation of the accuracy of the</w:t>
      </w:r>
      <w:r>
        <w:rPr>
          <w:spacing w:val="1"/>
        </w:rPr>
        <w:t xml:space="preserve"> </w:t>
      </w:r>
      <w:r>
        <w:t>neosono-D</w:t>
      </w:r>
      <w:r>
        <w:rPr>
          <w:spacing w:val="4"/>
        </w:rPr>
        <w:t xml:space="preserve"> </w:t>
      </w:r>
      <w:r>
        <w:t>electronic</w:t>
      </w:r>
      <w:r>
        <w:rPr>
          <w:spacing w:val="5"/>
        </w:rPr>
        <w:t xml:space="preserve"> </w:t>
      </w:r>
      <w:r>
        <w:t>apex</w:t>
      </w:r>
      <w:r>
        <w:rPr>
          <w:spacing w:val="2"/>
        </w:rPr>
        <w:t xml:space="preserve"> </w:t>
      </w:r>
      <w:r>
        <w:t>locator.</w:t>
      </w:r>
      <w:r>
        <w:rPr>
          <w:spacing w:val="5"/>
        </w:rPr>
        <w:t xml:space="preserve"> </w:t>
      </w:r>
      <w:r>
        <w:t>Journal</w:t>
      </w:r>
      <w:r>
        <w:rPr>
          <w:spacing w:val="4"/>
        </w:rPr>
        <w:t xml:space="preserve"> </w:t>
      </w:r>
      <w:r>
        <w:t>of</w:t>
      </w:r>
      <w:r>
        <w:rPr>
          <w:spacing w:val="6"/>
        </w:rPr>
        <w:t xml:space="preserve"> </w:t>
      </w:r>
      <w:r>
        <w:t>Endodontics,</w:t>
      </w:r>
      <w:r>
        <w:rPr>
          <w:spacing w:val="4"/>
        </w:rPr>
        <w:t xml:space="preserve"> </w:t>
      </w:r>
      <w:r>
        <w:t>10(4),</w:t>
      </w:r>
      <w:r>
        <w:rPr>
          <w:spacing w:val="5"/>
        </w:rPr>
        <w:t xml:space="preserve"> </w:t>
      </w:r>
      <w:r>
        <w:t>164–167.</w:t>
      </w:r>
    </w:p>
    <w:p w14:paraId="03E5A48A" w14:textId="77777777" w:rsidR="00266EB3" w:rsidRDefault="00000000">
      <w:pPr>
        <w:pStyle w:val="ListParagraph"/>
        <w:numPr>
          <w:ilvl w:val="0"/>
          <w:numId w:val="13"/>
        </w:numPr>
        <w:tabs>
          <w:tab w:val="left" w:pos="841"/>
        </w:tabs>
        <w:spacing w:before="77" w:line="280" w:lineRule="auto"/>
        <w:ind w:right="502"/>
        <w:jc w:val="both"/>
      </w:pPr>
      <w:r>
        <w:t>Fouad AF, Krell KV, McKendry DJ, Koorbusch GF, Olson RA (1990) Clinical</w:t>
      </w:r>
      <w:r>
        <w:rPr>
          <w:spacing w:val="1"/>
        </w:rPr>
        <w:t xml:space="preserve"> </w:t>
      </w:r>
      <w:r>
        <w:t>evaluation of five electronic root canal length measuring instruments. Journal of</w:t>
      </w:r>
      <w:r>
        <w:rPr>
          <w:spacing w:val="1"/>
        </w:rPr>
        <w:t xml:space="preserve"> </w:t>
      </w:r>
      <w:r>
        <w:t>Endodontics</w:t>
      </w:r>
      <w:r>
        <w:rPr>
          <w:spacing w:val="3"/>
        </w:rPr>
        <w:t xml:space="preserve"> </w:t>
      </w:r>
      <w:r>
        <w:t>16,</w:t>
      </w:r>
      <w:r>
        <w:rPr>
          <w:spacing w:val="5"/>
        </w:rPr>
        <w:t xml:space="preserve"> </w:t>
      </w:r>
      <w:r>
        <w:t>446–9.</w:t>
      </w:r>
    </w:p>
    <w:p w14:paraId="1BE605CC" w14:textId="77777777" w:rsidR="00266EB3" w:rsidRDefault="00000000">
      <w:pPr>
        <w:pStyle w:val="ListParagraph"/>
        <w:numPr>
          <w:ilvl w:val="0"/>
          <w:numId w:val="13"/>
        </w:numPr>
        <w:tabs>
          <w:tab w:val="left" w:pos="841"/>
        </w:tabs>
        <w:spacing w:before="79" w:line="283" w:lineRule="auto"/>
        <w:ind w:right="498"/>
        <w:jc w:val="both"/>
      </w:pPr>
      <w:r>
        <w:t>Himel V (1993) An evaluation of two electronic apex locators in a dental student</w:t>
      </w:r>
      <w:r>
        <w:rPr>
          <w:spacing w:val="1"/>
        </w:rPr>
        <w:t xml:space="preserve"> </w:t>
      </w:r>
      <w:r>
        <w:t>clinic.</w:t>
      </w:r>
      <w:r>
        <w:rPr>
          <w:spacing w:val="4"/>
        </w:rPr>
        <w:t xml:space="preserve"> </w:t>
      </w:r>
      <w:r>
        <w:t>Quintessence</w:t>
      </w:r>
      <w:r>
        <w:rPr>
          <w:spacing w:val="2"/>
        </w:rPr>
        <w:t xml:space="preserve"> </w:t>
      </w:r>
      <w:r>
        <w:t>International</w:t>
      </w:r>
      <w:r>
        <w:rPr>
          <w:spacing w:val="2"/>
        </w:rPr>
        <w:t xml:space="preserve"> </w:t>
      </w:r>
      <w:r>
        <w:t>24,</w:t>
      </w:r>
      <w:r>
        <w:rPr>
          <w:spacing w:val="3"/>
        </w:rPr>
        <w:t xml:space="preserve"> </w:t>
      </w:r>
      <w:r>
        <w:t>803–6.</w:t>
      </w:r>
    </w:p>
    <w:p w14:paraId="62791768" w14:textId="77777777" w:rsidR="00266EB3" w:rsidRDefault="00000000">
      <w:pPr>
        <w:pStyle w:val="ListParagraph"/>
        <w:numPr>
          <w:ilvl w:val="0"/>
          <w:numId w:val="13"/>
        </w:numPr>
        <w:tabs>
          <w:tab w:val="left" w:pos="841"/>
        </w:tabs>
        <w:spacing w:before="75" w:line="280" w:lineRule="auto"/>
        <w:ind w:right="500"/>
        <w:jc w:val="both"/>
      </w:pPr>
      <w:r>
        <w:t>Aqeel</w:t>
      </w:r>
      <w:r>
        <w:rPr>
          <w:spacing w:val="1"/>
        </w:rPr>
        <w:t xml:space="preserve"> </w:t>
      </w:r>
      <w:r>
        <w:t>Khalil</w:t>
      </w:r>
      <w:r>
        <w:rPr>
          <w:spacing w:val="1"/>
        </w:rPr>
        <w:t xml:space="preserve"> </w:t>
      </w:r>
      <w:r>
        <w:t>Ebrahim,</w:t>
      </w:r>
      <w:r>
        <w:rPr>
          <w:spacing w:val="1"/>
        </w:rPr>
        <w:t xml:space="preserve"> </w:t>
      </w:r>
      <w:r>
        <w:t>Reiko</w:t>
      </w:r>
      <w:r>
        <w:rPr>
          <w:spacing w:val="1"/>
        </w:rPr>
        <w:t xml:space="preserve"> </w:t>
      </w:r>
      <w:r>
        <w:t>Wadachi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Hideaki</w:t>
      </w:r>
      <w:r>
        <w:rPr>
          <w:spacing w:val="1"/>
        </w:rPr>
        <w:t xml:space="preserve"> </w:t>
      </w:r>
      <w:r>
        <w:t>Suda;</w:t>
      </w:r>
      <w:r>
        <w:rPr>
          <w:spacing w:val="1"/>
        </w:rPr>
        <w:t xml:space="preserve"> </w:t>
      </w:r>
      <w:r>
        <w:t>Electronic</w:t>
      </w:r>
      <w:r>
        <w:rPr>
          <w:spacing w:val="58"/>
        </w:rPr>
        <w:t xml:space="preserve"> </w:t>
      </w:r>
      <w:r>
        <w:t>Apex</w:t>
      </w:r>
      <w:r>
        <w:rPr>
          <w:spacing w:val="1"/>
        </w:rPr>
        <w:t xml:space="preserve"> </w:t>
      </w:r>
      <w:r>
        <w:t>Locators</w:t>
      </w:r>
      <w:r>
        <w:rPr>
          <w:spacing w:val="3"/>
        </w:rPr>
        <w:t xml:space="preserve"> </w:t>
      </w:r>
      <w:r>
        <w:rPr>
          <w:w w:val="110"/>
        </w:rPr>
        <w:t>—A</w:t>
      </w:r>
      <w:r>
        <w:rPr>
          <w:spacing w:val="-4"/>
          <w:w w:val="110"/>
        </w:rPr>
        <w:t xml:space="preserve"> </w:t>
      </w:r>
      <w:r>
        <w:t>Review,</w:t>
      </w:r>
      <w:r>
        <w:rPr>
          <w:spacing w:val="6"/>
        </w:rPr>
        <w:t xml:space="preserve"> </w:t>
      </w:r>
      <w:r>
        <w:t>J</w:t>
      </w:r>
      <w:r>
        <w:rPr>
          <w:spacing w:val="3"/>
        </w:rPr>
        <w:t xml:space="preserve"> </w:t>
      </w:r>
      <w:r>
        <w:t>Med</w:t>
      </w:r>
      <w:r>
        <w:rPr>
          <w:spacing w:val="6"/>
        </w:rPr>
        <w:t xml:space="preserve"> </w:t>
      </w:r>
      <w:r>
        <w:t>Dent</w:t>
      </w:r>
      <w:r>
        <w:rPr>
          <w:spacing w:val="6"/>
        </w:rPr>
        <w:t xml:space="preserve"> </w:t>
      </w:r>
      <w:r>
        <w:t>Sci</w:t>
      </w:r>
      <w:r>
        <w:rPr>
          <w:spacing w:val="4"/>
        </w:rPr>
        <w:t xml:space="preserve"> </w:t>
      </w:r>
      <w:r>
        <w:t>2007;</w:t>
      </w:r>
      <w:r>
        <w:rPr>
          <w:spacing w:val="7"/>
        </w:rPr>
        <w:t xml:space="preserve"> </w:t>
      </w:r>
      <w:r>
        <w:t>54:</w:t>
      </w:r>
      <w:r>
        <w:rPr>
          <w:spacing w:val="4"/>
        </w:rPr>
        <w:t xml:space="preserve"> </w:t>
      </w:r>
      <w:r>
        <w:t>125–136</w:t>
      </w:r>
    </w:p>
    <w:p w14:paraId="5A83E8BD" w14:textId="77777777" w:rsidR="00266EB3" w:rsidRDefault="00000000">
      <w:pPr>
        <w:pStyle w:val="ListParagraph"/>
        <w:numPr>
          <w:ilvl w:val="0"/>
          <w:numId w:val="13"/>
        </w:numPr>
        <w:tabs>
          <w:tab w:val="left" w:pos="841"/>
        </w:tabs>
        <w:spacing w:before="80" w:line="280" w:lineRule="auto"/>
        <w:ind w:right="498"/>
        <w:jc w:val="both"/>
      </w:pPr>
      <w:r>
        <w:t>Dunlap CA, Remeikis NA, BeGole EA, Rauschenberger CR. An in vivo evaluation</w:t>
      </w:r>
      <w:r>
        <w:rPr>
          <w:spacing w:val="-56"/>
        </w:rPr>
        <w:t xml:space="preserve"> </w:t>
      </w:r>
      <w:r>
        <w:t>of an electronic apex locator that uses the ratio method in vital and necrotic</w:t>
      </w:r>
      <w:r>
        <w:rPr>
          <w:spacing w:val="1"/>
        </w:rPr>
        <w:t xml:space="preserve"> </w:t>
      </w:r>
      <w:r>
        <w:t>canals.</w:t>
      </w:r>
      <w:r>
        <w:rPr>
          <w:spacing w:val="3"/>
        </w:rPr>
        <w:t xml:space="preserve"> </w:t>
      </w:r>
      <w:r>
        <w:t>J</w:t>
      </w:r>
      <w:r>
        <w:rPr>
          <w:spacing w:val="1"/>
        </w:rPr>
        <w:t xml:space="preserve"> </w:t>
      </w:r>
      <w:r>
        <w:t>Endod</w:t>
      </w:r>
      <w:r>
        <w:rPr>
          <w:spacing w:val="3"/>
        </w:rPr>
        <w:t xml:space="preserve"> </w:t>
      </w:r>
      <w:proofErr w:type="gramStart"/>
      <w:r>
        <w:t>1998;24:48</w:t>
      </w:r>
      <w:proofErr w:type="gramEnd"/>
      <w:r>
        <w:t>-50.</w:t>
      </w:r>
    </w:p>
    <w:p w14:paraId="11849373" w14:textId="77777777" w:rsidR="00266EB3" w:rsidRDefault="00000000">
      <w:pPr>
        <w:pStyle w:val="ListParagraph"/>
        <w:numPr>
          <w:ilvl w:val="0"/>
          <w:numId w:val="13"/>
        </w:numPr>
        <w:tabs>
          <w:tab w:val="left" w:pos="841"/>
        </w:tabs>
        <w:spacing w:before="79" w:line="280" w:lineRule="auto"/>
        <w:ind w:right="503"/>
        <w:jc w:val="both"/>
      </w:pPr>
      <w:r>
        <w:t>Vajrabhaya,</w:t>
      </w:r>
      <w:r>
        <w:rPr>
          <w:spacing w:val="1"/>
        </w:rPr>
        <w:t xml:space="preserve"> </w:t>
      </w:r>
      <w:r>
        <w:t>L.,</w:t>
      </w:r>
      <w:r>
        <w:rPr>
          <w:spacing w:val="1"/>
        </w:rPr>
        <w:t xml:space="preserve"> </w:t>
      </w:r>
      <w:r>
        <w:t>&amp;</w:t>
      </w:r>
      <w:r>
        <w:rPr>
          <w:spacing w:val="1"/>
        </w:rPr>
        <w:t xml:space="preserve"> </w:t>
      </w:r>
      <w:r>
        <w:t>Tepmongkol,</w:t>
      </w:r>
      <w:r>
        <w:rPr>
          <w:spacing w:val="1"/>
        </w:rPr>
        <w:t xml:space="preserve"> </w:t>
      </w:r>
      <w:r>
        <w:t>P.</w:t>
      </w:r>
      <w:r>
        <w:rPr>
          <w:spacing w:val="1"/>
        </w:rPr>
        <w:t xml:space="preserve"> </w:t>
      </w:r>
      <w:r>
        <w:t>(1997).</w:t>
      </w:r>
      <w:r>
        <w:rPr>
          <w:spacing w:val="1"/>
        </w:rPr>
        <w:t xml:space="preserve"> </w:t>
      </w:r>
      <w:r>
        <w:t>Accuracy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apex</w:t>
      </w:r>
      <w:r>
        <w:rPr>
          <w:spacing w:val="1"/>
        </w:rPr>
        <w:t xml:space="preserve"> </w:t>
      </w:r>
      <w:r>
        <w:t>locator.</w:t>
      </w:r>
      <w:r>
        <w:rPr>
          <w:spacing w:val="1"/>
        </w:rPr>
        <w:t xml:space="preserve"> </w:t>
      </w:r>
      <w:r>
        <w:t>Dental</w:t>
      </w:r>
      <w:r>
        <w:rPr>
          <w:spacing w:val="1"/>
        </w:rPr>
        <w:t xml:space="preserve"> </w:t>
      </w:r>
      <w:r>
        <w:t>Traumatology,</w:t>
      </w:r>
      <w:r>
        <w:rPr>
          <w:spacing w:val="2"/>
        </w:rPr>
        <w:t xml:space="preserve"> </w:t>
      </w:r>
      <w:r>
        <w:t>13(4),</w:t>
      </w:r>
      <w:r>
        <w:rPr>
          <w:spacing w:val="3"/>
        </w:rPr>
        <w:t xml:space="preserve"> </w:t>
      </w:r>
      <w:r>
        <w:t>180–182.</w:t>
      </w:r>
    </w:p>
    <w:p w14:paraId="26194EC3" w14:textId="77777777" w:rsidR="00266EB3" w:rsidRDefault="00000000">
      <w:pPr>
        <w:pStyle w:val="ListParagraph"/>
        <w:numPr>
          <w:ilvl w:val="0"/>
          <w:numId w:val="13"/>
        </w:numPr>
        <w:tabs>
          <w:tab w:val="left" w:pos="841"/>
        </w:tabs>
        <w:spacing w:before="76" w:line="278" w:lineRule="auto"/>
        <w:ind w:right="494"/>
        <w:jc w:val="both"/>
      </w:pPr>
      <w:r>
        <w:t xml:space="preserve">Welk AR, Baumgartner JC, Marshall JG. An </w:t>
      </w:r>
      <w:r>
        <w:rPr>
          <w:rFonts w:ascii="Arial"/>
          <w:i/>
        </w:rPr>
        <w:t xml:space="preserve">in vivo </w:t>
      </w:r>
      <w:r>
        <w:t>comparison of two frequency-</w:t>
      </w:r>
      <w:r>
        <w:rPr>
          <w:spacing w:val="1"/>
        </w:rPr>
        <w:t xml:space="preserve"> </w:t>
      </w:r>
      <w:r>
        <w:t>based</w:t>
      </w:r>
      <w:r>
        <w:rPr>
          <w:spacing w:val="2"/>
        </w:rPr>
        <w:t xml:space="preserve"> </w:t>
      </w:r>
      <w:r>
        <w:t>electronic</w:t>
      </w:r>
      <w:r>
        <w:rPr>
          <w:spacing w:val="3"/>
        </w:rPr>
        <w:t xml:space="preserve"> </w:t>
      </w:r>
      <w:r>
        <w:t>apex locators.</w:t>
      </w:r>
      <w:r>
        <w:rPr>
          <w:spacing w:val="1"/>
        </w:rPr>
        <w:t xml:space="preserve"> </w:t>
      </w:r>
      <w:r>
        <w:t>J</w:t>
      </w:r>
      <w:r>
        <w:rPr>
          <w:spacing w:val="3"/>
        </w:rPr>
        <w:t xml:space="preserve"> </w:t>
      </w:r>
      <w:r>
        <w:t xml:space="preserve">Endod </w:t>
      </w:r>
      <w:proofErr w:type="gramStart"/>
      <w:r>
        <w:t>2003;29:497</w:t>
      </w:r>
      <w:proofErr w:type="gramEnd"/>
      <w:r>
        <w:t>-500</w:t>
      </w:r>
    </w:p>
    <w:p w14:paraId="33EF5A38" w14:textId="77777777" w:rsidR="00266EB3" w:rsidRDefault="00000000">
      <w:pPr>
        <w:pStyle w:val="ListParagraph"/>
        <w:numPr>
          <w:ilvl w:val="0"/>
          <w:numId w:val="13"/>
        </w:numPr>
        <w:tabs>
          <w:tab w:val="left" w:pos="841"/>
        </w:tabs>
        <w:spacing w:before="81" w:line="280" w:lineRule="auto"/>
        <w:ind w:right="495"/>
        <w:jc w:val="both"/>
      </w:pPr>
      <w:r>
        <w:t>Nguyen</w:t>
      </w:r>
      <w:r>
        <w:rPr>
          <w:spacing w:val="1"/>
        </w:rPr>
        <w:t xml:space="preserve"> </w:t>
      </w:r>
      <w:r>
        <w:t>HQ,</w:t>
      </w:r>
      <w:r>
        <w:rPr>
          <w:spacing w:val="1"/>
        </w:rPr>
        <w:t xml:space="preserve"> </w:t>
      </w:r>
      <w:r>
        <w:t>Kaufman</w:t>
      </w:r>
      <w:r>
        <w:rPr>
          <w:spacing w:val="1"/>
        </w:rPr>
        <w:t xml:space="preserve"> </w:t>
      </w:r>
      <w:r>
        <w:t>AY,</w:t>
      </w:r>
      <w:r>
        <w:rPr>
          <w:spacing w:val="1"/>
        </w:rPr>
        <w:t xml:space="preserve"> </w:t>
      </w:r>
      <w:r>
        <w:t>Komorowski</w:t>
      </w:r>
      <w:r>
        <w:rPr>
          <w:spacing w:val="1"/>
        </w:rPr>
        <w:t xml:space="preserve"> </w:t>
      </w:r>
      <w:r>
        <w:t>RC,</w:t>
      </w:r>
      <w:r>
        <w:rPr>
          <w:spacing w:val="1"/>
        </w:rPr>
        <w:t xml:space="preserve"> </w:t>
      </w:r>
      <w:r>
        <w:t>Friedman</w:t>
      </w:r>
      <w:r>
        <w:rPr>
          <w:spacing w:val="1"/>
        </w:rPr>
        <w:t xml:space="preserve"> </w:t>
      </w:r>
      <w:r>
        <w:t>S.</w:t>
      </w:r>
      <w:r>
        <w:rPr>
          <w:spacing w:val="1"/>
        </w:rPr>
        <w:t xml:space="preserve"> </w:t>
      </w:r>
      <w:r>
        <w:t>Electronic</w:t>
      </w:r>
      <w:r>
        <w:rPr>
          <w:spacing w:val="1"/>
        </w:rPr>
        <w:t xml:space="preserve"> </w:t>
      </w:r>
      <w:r>
        <w:t>length</w:t>
      </w:r>
      <w:r>
        <w:rPr>
          <w:spacing w:val="1"/>
        </w:rPr>
        <w:t xml:space="preserve"> </w:t>
      </w:r>
      <w:r>
        <w:t>measurement</w:t>
      </w:r>
      <w:r>
        <w:rPr>
          <w:spacing w:val="1"/>
        </w:rPr>
        <w:t xml:space="preserve"> </w:t>
      </w:r>
      <w:r>
        <w:t>using</w:t>
      </w:r>
      <w:r>
        <w:rPr>
          <w:spacing w:val="1"/>
        </w:rPr>
        <w:t xml:space="preserve"> </w:t>
      </w:r>
      <w:r>
        <w:t>small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large</w:t>
      </w:r>
      <w:r>
        <w:rPr>
          <w:spacing w:val="1"/>
        </w:rPr>
        <w:t xml:space="preserve"> </w:t>
      </w:r>
      <w:r>
        <w:t>files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enlarged</w:t>
      </w:r>
      <w:r>
        <w:rPr>
          <w:spacing w:val="1"/>
        </w:rPr>
        <w:t xml:space="preserve"> </w:t>
      </w:r>
      <w:r>
        <w:t>canals.</w:t>
      </w:r>
      <w:r>
        <w:rPr>
          <w:spacing w:val="1"/>
        </w:rPr>
        <w:t xml:space="preserve"> </w:t>
      </w:r>
      <w:r>
        <w:t>Int</w:t>
      </w:r>
      <w:r>
        <w:rPr>
          <w:spacing w:val="1"/>
        </w:rPr>
        <w:t xml:space="preserve"> </w:t>
      </w:r>
      <w:r>
        <w:t>Endod</w:t>
      </w:r>
      <w:r>
        <w:rPr>
          <w:spacing w:val="1"/>
        </w:rPr>
        <w:t xml:space="preserve"> </w:t>
      </w:r>
      <w:r>
        <w:t>J</w:t>
      </w:r>
      <w:r>
        <w:rPr>
          <w:spacing w:val="1"/>
        </w:rPr>
        <w:t xml:space="preserve"> </w:t>
      </w:r>
      <w:proofErr w:type="gramStart"/>
      <w:r>
        <w:t>1996;29:359</w:t>
      </w:r>
      <w:proofErr w:type="gramEnd"/>
      <w:r>
        <w:t>-64.</w:t>
      </w:r>
    </w:p>
    <w:p w14:paraId="0064E5D9" w14:textId="77777777" w:rsidR="00266EB3" w:rsidRDefault="00000000">
      <w:pPr>
        <w:pStyle w:val="ListParagraph"/>
        <w:numPr>
          <w:ilvl w:val="0"/>
          <w:numId w:val="13"/>
        </w:numPr>
        <w:tabs>
          <w:tab w:val="left" w:pos="841"/>
        </w:tabs>
        <w:spacing w:before="79" w:line="280" w:lineRule="auto"/>
        <w:ind w:right="495"/>
        <w:jc w:val="both"/>
      </w:pPr>
      <w:r>
        <w:t>D’Assunção, F. L. C., de Albuquerque, D. S., Salazar-Silva, J. R., de Queiroz</w:t>
      </w:r>
      <w:r>
        <w:rPr>
          <w:spacing w:val="1"/>
        </w:rPr>
        <w:t xml:space="preserve"> </w:t>
      </w:r>
      <w:r>
        <w:t>Ferreira,</w:t>
      </w:r>
      <w:r>
        <w:rPr>
          <w:spacing w:val="1"/>
        </w:rPr>
        <w:t xml:space="preserve"> </w:t>
      </w:r>
      <w:r>
        <w:t>L.</w:t>
      </w:r>
      <w:r>
        <w:rPr>
          <w:spacing w:val="1"/>
        </w:rPr>
        <w:t xml:space="preserve"> </w:t>
      </w:r>
      <w:r>
        <w:t>C.,</w:t>
      </w:r>
      <w:r>
        <w:rPr>
          <w:spacing w:val="1"/>
        </w:rPr>
        <w:t xml:space="preserve"> </w:t>
      </w:r>
      <w:r>
        <w:t>&amp;</w:t>
      </w:r>
      <w:r>
        <w:rPr>
          <w:spacing w:val="1"/>
        </w:rPr>
        <w:t xml:space="preserve"> </w:t>
      </w:r>
      <w:r>
        <w:t>Bezerra,</w:t>
      </w:r>
      <w:r>
        <w:rPr>
          <w:spacing w:val="1"/>
        </w:rPr>
        <w:t xml:space="preserve"> </w:t>
      </w:r>
      <w:r>
        <w:t>P.</w:t>
      </w:r>
      <w:r>
        <w:rPr>
          <w:spacing w:val="1"/>
        </w:rPr>
        <w:t xml:space="preserve"> </w:t>
      </w:r>
      <w:r>
        <w:t>M.</w:t>
      </w:r>
      <w:r>
        <w:rPr>
          <w:spacing w:val="1"/>
        </w:rPr>
        <w:t xml:space="preserve"> </w:t>
      </w:r>
      <w:r>
        <w:t>(2007).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accuracy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root</w:t>
      </w:r>
      <w:r>
        <w:rPr>
          <w:spacing w:val="59"/>
        </w:rPr>
        <w:t xml:space="preserve"> </w:t>
      </w:r>
      <w:r>
        <w:t>canal</w:t>
      </w:r>
      <w:r>
        <w:rPr>
          <w:spacing w:val="1"/>
        </w:rPr>
        <w:t xml:space="preserve"> </w:t>
      </w:r>
      <w:r>
        <w:t>measurements using the Mini Apex Locator and Root ZX-II: an evaluation in vitro.</w:t>
      </w:r>
      <w:r>
        <w:rPr>
          <w:spacing w:val="-56"/>
        </w:rPr>
        <w:t xml:space="preserve"> </w:t>
      </w:r>
      <w:r>
        <w:t>Oral</w:t>
      </w:r>
      <w:r>
        <w:rPr>
          <w:spacing w:val="1"/>
        </w:rPr>
        <w:t xml:space="preserve"> </w:t>
      </w:r>
      <w:r>
        <w:t>Surgery,</w:t>
      </w:r>
      <w:r>
        <w:rPr>
          <w:spacing w:val="1"/>
        </w:rPr>
        <w:t xml:space="preserve"> </w:t>
      </w:r>
      <w:r>
        <w:t>Oral</w:t>
      </w:r>
      <w:r>
        <w:rPr>
          <w:spacing w:val="1"/>
        </w:rPr>
        <w:t xml:space="preserve"> </w:t>
      </w:r>
      <w:r>
        <w:t>Medicine,</w:t>
      </w:r>
      <w:r>
        <w:rPr>
          <w:spacing w:val="1"/>
        </w:rPr>
        <w:t xml:space="preserve"> </w:t>
      </w:r>
      <w:r>
        <w:t>Oral</w:t>
      </w:r>
      <w:r>
        <w:rPr>
          <w:spacing w:val="1"/>
        </w:rPr>
        <w:t xml:space="preserve"> </w:t>
      </w:r>
      <w:r>
        <w:t>Pathology,</w:t>
      </w:r>
      <w:r>
        <w:rPr>
          <w:spacing w:val="1"/>
        </w:rPr>
        <w:t xml:space="preserve"> </w:t>
      </w:r>
      <w:r>
        <w:t>Oral</w:t>
      </w:r>
      <w:r>
        <w:rPr>
          <w:spacing w:val="59"/>
        </w:rPr>
        <w:t xml:space="preserve"> </w:t>
      </w:r>
      <w:r>
        <w:t>Radiology,</w:t>
      </w:r>
      <w:r>
        <w:rPr>
          <w:spacing w:val="59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Endodontology,</w:t>
      </w:r>
      <w:r>
        <w:rPr>
          <w:spacing w:val="4"/>
        </w:rPr>
        <w:t xml:space="preserve"> </w:t>
      </w:r>
      <w:r>
        <w:t>104(3),</w:t>
      </w:r>
      <w:r>
        <w:rPr>
          <w:spacing w:val="3"/>
        </w:rPr>
        <w:t xml:space="preserve"> </w:t>
      </w:r>
      <w:r>
        <w:t>e50–e53.</w:t>
      </w:r>
    </w:p>
    <w:p w14:paraId="39D25E98" w14:textId="77777777" w:rsidR="00266EB3" w:rsidRDefault="00000000">
      <w:pPr>
        <w:pStyle w:val="ListParagraph"/>
        <w:numPr>
          <w:ilvl w:val="0"/>
          <w:numId w:val="13"/>
        </w:numPr>
        <w:tabs>
          <w:tab w:val="left" w:pos="841"/>
        </w:tabs>
        <w:spacing w:before="80" w:line="280" w:lineRule="auto"/>
        <w:ind w:right="495"/>
        <w:jc w:val="both"/>
      </w:pPr>
      <w:r>
        <w:t>Kobayashi C, Matsumoto A, Nakajima M, Okiji T, Sunada I. Ultrasonic root canal</w:t>
      </w:r>
      <w:r>
        <w:rPr>
          <w:spacing w:val="1"/>
        </w:rPr>
        <w:t xml:space="preserve"> </w:t>
      </w:r>
      <w:r>
        <w:t>preparation in the simultaneous use of the electronic canal length</w:t>
      </w:r>
      <w:r>
        <w:rPr>
          <w:spacing w:val="1"/>
        </w:rPr>
        <w:t xml:space="preserve"> </w:t>
      </w:r>
      <w:r>
        <w:t>measuring</w:t>
      </w:r>
      <w:r>
        <w:rPr>
          <w:spacing w:val="1"/>
        </w:rPr>
        <w:t xml:space="preserve"> </w:t>
      </w:r>
      <w:r>
        <w:t>device.</w:t>
      </w:r>
      <w:r>
        <w:rPr>
          <w:spacing w:val="3"/>
        </w:rPr>
        <w:t xml:space="preserve"> </w:t>
      </w:r>
      <w:r>
        <w:t>Jpn</w:t>
      </w:r>
      <w:r>
        <w:rPr>
          <w:spacing w:val="3"/>
        </w:rPr>
        <w:t xml:space="preserve"> </w:t>
      </w:r>
      <w:r>
        <w:t>J</w:t>
      </w:r>
      <w:r>
        <w:rPr>
          <w:spacing w:val="3"/>
        </w:rPr>
        <w:t xml:space="preserve"> </w:t>
      </w:r>
      <w:r>
        <w:t>Conserv Dent</w:t>
      </w:r>
      <w:r>
        <w:rPr>
          <w:spacing w:val="4"/>
        </w:rPr>
        <w:t xml:space="preserve"> </w:t>
      </w:r>
      <w:proofErr w:type="gramStart"/>
      <w:r>
        <w:t>1989;32:1198</w:t>
      </w:r>
      <w:proofErr w:type="gramEnd"/>
      <w:r>
        <w:t>−205</w:t>
      </w:r>
    </w:p>
    <w:p w14:paraId="5683BFDD" w14:textId="77777777" w:rsidR="00266EB3" w:rsidRDefault="00000000">
      <w:pPr>
        <w:pStyle w:val="ListParagraph"/>
        <w:numPr>
          <w:ilvl w:val="0"/>
          <w:numId w:val="13"/>
        </w:numPr>
        <w:tabs>
          <w:tab w:val="left" w:pos="841"/>
        </w:tabs>
        <w:spacing w:before="79" w:line="280" w:lineRule="auto"/>
        <w:ind w:right="500"/>
        <w:jc w:val="both"/>
      </w:pPr>
      <w:r>
        <w:t>Pommer O, Stamm O, Attin T (2002) Influence of the canal contents on the</w:t>
      </w:r>
      <w:r>
        <w:rPr>
          <w:spacing w:val="1"/>
        </w:rPr>
        <w:t xml:space="preserve"> </w:t>
      </w:r>
      <w:r>
        <w:t>electrical</w:t>
      </w:r>
      <w:r>
        <w:rPr>
          <w:spacing w:val="1"/>
        </w:rPr>
        <w:t xml:space="preserve"> </w:t>
      </w:r>
      <w:r>
        <w:t>assisted</w:t>
      </w:r>
      <w:r>
        <w:rPr>
          <w:spacing w:val="1"/>
        </w:rPr>
        <w:t xml:space="preserve"> </w:t>
      </w:r>
      <w:r>
        <w:t>determination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length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root</w:t>
      </w:r>
      <w:r>
        <w:rPr>
          <w:spacing w:val="1"/>
        </w:rPr>
        <w:t xml:space="preserve"> </w:t>
      </w:r>
      <w:r>
        <w:t>canals.</w:t>
      </w:r>
      <w:r>
        <w:rPr>
          <w:spacing w:val="1"/>
        </w:rPr>
        <w:t xml:space="preserve"> </w:t>
      </w:r>
      <w:r>
        <w:t>Journal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Endodontics</w:t>
      </w:r>
      <w:r>
        <w:rPr>
          <w:spacing w:val="3"/>
        </w:rPr>
        <w:t xml:space="preserve"> </w:t>
      </w:r>
      <w:r>
        <w:t>28,</w:t>
      </w:r>
      <w:r>
        <w:rPr>
          <w:spacing w:val="4"/>
        </w:rPr>
        <w:t xml:space="preserve"> </w:t>
      </w:r>
      <w:r>
        <w:t>83–5.</w:t>
      </w:r>
    </w:p>
    <w:p w14:paraId="176476ED" w14:textId="77777777" w:rsidR="00266EB3" w:rsidRDefault="00000000">
      <w:pPr>
        <w:pStyle w:val="ListParagraph"/>
        <w:numPr>
          <w:ilvl w:val="0"/>
          <w:numId w:val="13"/>
        </w:numPr>
        <w:tabs>
          <w:tab w:val="left" w:pos="841"/>
        </w:tabs>
        <w:spacing w:before="79" w:line="280" w:lineRule="auto"/>
        <w:ind w:right="499"/>
        <w:jc w:val="both"/>
      </w:pPr>
      <w:r>
        <w:t>Kaufman AY, Keila S, Yoshpe M (2002) Accuracy of a new apex locator: an in</w:t>
      </w:r>
      <w:r>
        <w:rPr>
          <w:spacing w:val="1"/>
        </w:rPr>
        <w:t xml:space="preserve"> </w:t>
      </w:r>
      <w:r>
        <w:t>vitro</w:t>
      </w:r>
      <w:r>
        <w:rPr>
          <w:spacing w:val="2"/>
        </w:rPr>
        <w:t xml:space="preserve"> </w:t>
      </w:r>
      <w:r>
        <w:t>study.</w:t>
      </w:r>
      <w:r>
        <w:rPr>
          <w:spacing w:val="3"/>
        </w:rPr>
        <w:t xml:space="preserve"> </w:t>
      </w:r>
      <w:r>
        <w:t>International</w:t>
      </w:r>
      <w:r>
        <w:rPr>
          <w:spacing w:val="1"/>
        </w:rPr>
        <w:t xml:space="preserve"> </w:t>
      </w:r>
      <w:r>
        <w:t>Endodontic</w:t>
      </w:r>
      <w:r>
        <w:rPr>
          <w:spacing w:val="4"/>
        </w:rPr>
        <w:t xml:space="preserve"> </w:t>
      </w:r>
      <w:r>
        <w:t>Journal</w:t>
      </w:r>
      <w:r>
        <w:rPr>
          <w:spacing w:val="1"/>
        </w:rPr>
        <w:t xml:space="preserve"> </w:t>
      </w:r>
      <w:r>
        <w:t>35,</w:t>
      </w:r>
      <w:r>
        <w:rPr>
          <w:spacing w:val="3"/>
        </w:rPr>
        <w:t xml:space="preserve"> </w:t>
      </w:r>
      <w:r>
        <w:t>186–92</w:t>
      </w:r>
    </w:p>
    <w:p w14:paraId="04331C52" w14:textId="77777777" w:rsidR="00266EB3" w:rsidRDefault="00000000">
      <w:pPr>
        <w:pStyle w:val="ListParagraph"/>
        <w:numPr>
          <w:ilvl w:val="0"/>
          <w:numId w:val="13"/>
        </w:numPr>
        <w:tabs>
          <w:tab w:val="left" w:pos="841"/>
        </w:tabs>
        <w:spacing w:before="79" w:line="280" w:lineRule="auto"/>
        <w:ind w:right="499"/>
        <w:jc w:val="both"/>
      </w:pPr>
      <w:r>
        <w:t>Tselnik M, Baumgartner CJ, Marshall GJ (2005) An evaluation of Root ZX and</w:t>
      </w:r>
      <w:r>
        <w:rPr>
          <w:spacing w:val="1"/>
        </w:rPr>
        <w:t xml:space="preserve"> </w:t>
      </w:r>
      <w:r>
        <w:t>Elements</w:t>
      </w:r>
      <w:r>
        <w:rPr>
          <w:spacing w:val="4"/>
        </w:rPr>
        <w:t xml:space="preserve"> </w:t>
      </w:r>
      <w:r>
        <w:t>Diagnostic</w:t>
      </w:r>
      <w:r>
        <w:rPr>
          <w:spacing w:val="4"/>
        </w:rPr>
        <w:t xml:space="preserve"> </w:t>
      </w:r>
      <w:r>
        <w:t>Apex Locators.</w:t>
      </w:r>
      <w:r>
        <w:rPr>
          <w:spacing w:val="5"/>
        </w:rPr>
        <w:t xml:space="preserve"> </w:t>
      </w:r>
      <w:r>
        <w:t>Journal</w:t>
      </w:r>
      <w:r>
        <w:rPr>
          <w:spacing w:val="3"/>
        </w:rPr>
        <w:t xml:space="preserve"> </w:t>
      </w:r>
      <w:r>
        <w:t>of</w:t>
      </w:r>
      <w:r>
        <w:rPr>
          <w:spacing w:val="5"/>
        </w:rPr>
        <w:t xml:space="preserve"> </w:t>
      </w:r>
      <w:r>
        <w:t>Endodontics</w:t>
      </w:r>
      <w:r>
        <w:rPr>
          <w:spacing w:val="4"/>
        </w:rPr>
        <w:t xml:space="preserve"> </w:t>
      </w:r>
      <w:r>
        <w:t>31,</w:t>
      </w:r>
      <w:r>
        <w:rPr>
          <w:spacing w:val="5"/>
        </w:rPr>
        <w:t xml:space="preserve"> </w:t>
      </w:r>
      <w:r>
        <w:t>507–9.</w:t>
      </w:r>
    </w:p>
    <w:p w14:paraId="37D22E70" w14:textId="77777777" w:rsidR="00266EB3" w:rsidRDefault="00266EB3">
      <w:pPr>
        <w:spacing w:line="280" w:lineRule="auto"/>
        <w:jc w:val="both"/>
        <w:sectPr w:rsidR="00266EB3">
          <w:pgSz w:w="11910" w:h="16840"/>
          <w:pgMar w:top="1300" w:right="940" w:bottom="1400" w:left="1680" w:header="710" w:footer="1219" w:gutter="0"/>
          <w:cols w:space="720"/>
        </w:sectPr>
      </w:pPr>
    </w:p>
    <w:p w14:paraId="154C3E74" w14:textId="77777777" w:rsidR="00266EB3" w:rsidRDefault="00000000">
      <w:pPr>
        <w:pStyle w:val="ListParagraph"/>
        <w:numPr>
          <w:ilvl w:val="0"/>
          <w:numId w:val="13"/>
        </w:numPr>
        <w:tabs>
          <w:tab w:val="left" w:pos="841"/>
        </w:tabs>
        <w:spacing w:before="124" w:line="280" w:lineRule="auto"/>
        <w:ind w:right="496"/>
        <w:jc w:val="both"/>
      </w:pPr>
      <w:r>
        <w:lastRenderedPageBreak/>
        <w:t>Bernardes,</w:t>
      </w:r>
      <w:r>
        <w:rPr>
          <w:spacing w:val="1"/>
        </w:rPr>
        <w:t xml:space="preserve"> </w:t>
      </w:r>
      <w:r>
        <w:t>R.</w:t>
      </w:r>
      <w:r>
        <w:rPr>
          <w:spacing w:val="1"/>
        </w:rPr>
        <w:t xml:space="preserve"> </w:t>
      </w:r>
      <w:r>
        <w:t>A.,</w:t>
      </w:r>
      <w:r>
        <w:rPr>
          <w:spacing w:val="1"/>
        </w:rPr>
        <w:t xml:space="preserve"> </w:t>
      </w:r>
      <w:r>
        <w:t>Duarte,</w:t>
      </w:r>
      <w:r>
        <w:rPr>
          <w:spacing w:val="1"/>
        </w:rPr>
        <w:t xml:space="preserve"> </w:t>
      </w:r>
      <w:r>
        <w:t>M.</w:t>
      </w:r>
      <w:r>
        <w:rPr>
          <w:spacing w:val="1"/>
        </w:rPr>
        <w:t xml:space="preserve"> </w:t>
      </w:r>
      <w:r>
        <w:t>A.</w:t>
      </w:r>
      <w:r>
        <w:rPr>
          <w:spacing w:val="1"/>
        </w:rPr>
        <w:t xml:space="preserve"> </w:t>
      </w:r>
      <w:r>
        <w:t>H.,</w:t>
      </w:r>
      <w:r>
        <w:rPr>
          <w:spacing w:val="1"/>
        </w:rPr>
        <w:t xml:space="preserve"> </w:t>
      </w:r>
      <w:r>
        <w:t>Vasconcelos,</w:t>
      </w:r>
      <w:r>
        <w:rPr>
          <w:spacing w:val="1"/>
        </w:rPr>
        <w:t xml:space="preserve"> </w:t>
      </w:r>
      <w:r>
        <w:t>B.</w:t>
      </w:r>
      <w:r>
        <w:rPr>
          <w:spacing w:val="1"/>
        </w:rPr>
        <w:t xml:space="preserve"> </w:t>
      </w:r>
      <w:r>
        <w:t>C.,</w:t>
      </w:r>
      <w:r>
        <w:rPr>
          <w:spacing w:val="1"/>
        </w:rPr>
        <w:t xml:space="preserve"> </w:t>
      </w:r>
      <w:r>
        <w:t>Moraes,</w:t>
      </w:r>
      <w:r>
        <w:rPr>
          <w:spacing w:val="1"/>
        </w:rPr>
        <w:t xml:space="preserve"> </w:t>
      </w:r>
      <w:r>
        <w:t>I.</w:t>
      </w:r>
      <w:r>
        <w:rPr>
          <w:spacing w:val="1"/>
        </w:rPr>
        <w:t xml:space="preserve"> </w:t>
      </w:r>
      <w:r>
        <w:t>G.,</w:t>
      </w:r>
      <w:r>
        <w:rPr>
          <w:spacing w:val="1"/>
        </w:rPr>
        <w:t xml:space="preserve"> </w:t>
      </w:r>
      <w:r>
        <w:rPr>
          <w:spacing w:val="-1"/>
        </w:rPr>
        <w:t xml:space="preserve">Bernardineli, N., Garcia, R. B., </w:t>
      </w:r>
      <w:r>
        <w:rPr>
          <w:w w:val="150"/>
        </w:rPr>
        <w:t xml:space="preserve">… </w:t>
      </w:r>
      <w:r>
        <w:t>Bramante, C. M. (2007). Evaluation of precision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length</w:t>
      </w:r>
      <w:r>
        <w:rPr>
          <w:spacing w:val="1"/>
        </w:rPr>
        <w:t xml:space="preserve"> </w:t>
      </w:r>
      <w:r>
        <w:t>determination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3</w:t>
      </w:r>
      <w:r>
        <w:rPr>
          <w:spacing w:val="1"/>
        </w:rPr>
        <w:t xml:space="preserve"> </w:t>
      </w:r>
      <w:r>
        <w:t>electronic</w:t>
      </w:r>
      <w:r>
        <w:rPr>
          <w:spacing w:val="1"/>
        </w:rPr>
        <w:t xml:space="preserve"> </w:t>
      </w:r>
      <w:r>
        <w:t>apex</w:t>
      </w:r>
      <w:r>
        <w:rPr>
          <w:spacing w:val="1"/>
        </w:rPr>
        <w:t xml:space="preserve"> </w:t>
      </w:r>
      <w:r>
        <w:t>locators:</w:t>
      </w:r>
      <w:r>
        <w:rPr>
          <w:spacing w:val="1"/>
        </w:rPr>
        <w:t xml:space="preserve"> </w:t>
      </w:r>
      <w:r>
        <w:t>Root</w:t>
      </w:r>
      <w:r>
        <w:rPr>
          <w:spacing w:val="1"/>
        </w:rPr>
        <w:t xml:space="preserve"> </w:t>
      </w:r>
      <w:r>
        <w:t>ZX,</w:t>
      </w:r>
      <w:r>
        <w:rPr>
          <w:spacing w:val="1"/>
        </w:rPr>
        <w:t xml:space="preserve"> </w:t>
      </w:r>
      <w:r>
        <w:t>Elements</w:t>
      </w:r>
      <w:r>
        <w:rPr>
          <w:spacing w:val="1"/>
        </w:rPr>
        <w:t xml:space="preserve"> </w:t>
      </w:r>
      <w:r>
        <w:t>Diagnostic</w:t>
      </w:r>
      <w:r>
        <w:rPr>
          <w:spacing w:val="1"/>
        </w:rPr>
        <w:t xml:space="preserve"> </w:t>
      </w:r>
      <w:r>
        <w:t>Unit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Apex</w:t>
      </w:r>
      <w:r>
        <w:rPr>
          <w:spacing w:val="1"/>
        </w:rPr>
        <w:t xml:space="preserve"> </w:t>
      </w:r>
      <w:r>
        <w:t>Locator,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RomiAPEX</w:t>
      </w:r>
      <w:r>
        <w:rPr>
          <w:spacing w:val="1"/>
        </w:rPr>
        <w:t xml:space="preserve"> </w:t>
      </w:r>
      <w:r>
        <w:t>D-30.</w:t>
      </w:r>
      <w:r>
        <w:rPr>
          <w:spacing w:val="1"/>
        </w:rPr>
        <w:t xml:space="preserve"> </w:t>
      </w:r>
      <w:r>
        <w:t>Oral</w:t>
      </w:r>
      <w:r>
        <w:rPr>
          <w:spacing w:val="1"/>
        </w:rPr>
        <w:t xml:space="preserve"> </w:t>
      </w:r>
      <w:r>
        <w:t>Surgery,</w:t>
      </w:r>
      <w:r>
        <w:rPr>
          <w:spacing w:val="1"/>
        </w:rPr>
        <w:t xml:space="preserve"> </w:t>
      </w:r>
      <w:r>
        <w:t>Oral</w:t>
      </w:r>
      <w:r>
        <w:rPr>
          <w:spacing w:val="-56"/>
        </w:rPr>
        <w:t xml:space="preserve"> </w:t>
      </w:r>
      <w:r>
        <w:t>Medicine,</w:t>
      </w:r>
      <w:r>
        <w:rPr>
          <w:spacing w:val="3"/>
        </w:rPr>
        <w:t xml:space="preserve"> </w:t>
      </w:r>
      <w:r>
        <w:t>Oral</w:t>
      </w:r>
      <w:r>
        <w:rPr>
          <w:spacing w:val="-1"/>
        </w:rPr>
        <w:t xml:space="preserve"> </w:t>
      </w:r>
      <w:r>
        <w:t>Pathology,</w:t>
      </w:r>
      <w:r>
        <w:rPr>
          <w:spacing w:val="4"/>
        </w:rPr>
        <w:t xml:space="preserve"> </w:t>
      </w:r>
      <w:r>
        <w:t>Oral</w:t>
      </w:r>
      <w:r>
        <w:rPr>
          <w:spacing w:val="-1"/>
        </w:rPr>
        <w:t xml:space="preserve"> </w:t>
      </w:r>
      <w:r>
        <w:t>Radiology,</w:t>
      </w:r>
      <w:r>
        <w:rPr>
          <w:spacing w:val="3"/>
        </w:rPr>
        <w:t xml:space="preserve"> </w:t>
      </w:r>
      <w:r>
        <w:t>and Endodontology</w:t>
      </w:r>
    </w:p>
    <w:p w14:paraId="2904B1B9" w14:textId="77777777" w:rsidR="00266EB3" w:rsidRDefault="00000000">
      <w:pPr>
        <w:pStyle w:val="ListParagraph"/>
        <w:numPr>
          <w:ilvl w:val="0"/>
          <w:numId w:val="13"/>
        </w:numPr>
        <w:tabs>
          <w:tab w:val="left" w:pos="841"/>
        </w:tabs>
        <w:spacing w:before="77" w:line="283" w:lineRule="auto"/>
        <w:ind w:right="499"/>
        <w:jc w:val="both"/>
      </w:pPr>
      <w:r>
        <w:t>Fábio Luiz Cunha D´Assunção et al, The Ability of Two Apex Locators to Locate</w:t>
      </w:r>
      <w:r>
        <w:rPr>
          <w:spacing w:val="1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t>Apical</w:t>
      </w:r>
      <w:r>
        <w:rPr>
          <w:spacing w:val="3"/>
        </w:rPr>
        <w:t xml:space="preserve"> </w:t>
      </w:r>
      <w:r>
        <w:t>Foramen:</w:t>
      </w:r>
      <w:r>
        <w:rPr>
          <w:spacing w:val="5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In</w:t>
      </w:r>
      <w:r>
        <w:rPr>
          <w:spacing w:val="3"/>
        </w:rPr>
        <w:t xml:space="preserve"> </w:t>
      </w:r>
      <w:r>
        <w:t>Vitro</w:t>
      </w:r>
      <w:r>
        <w:rPr>
          <w:spacing w:val="1"/>
        </w:rPr>
        <w:t xml:space="preserve"> </w:t>
      </w:r>
      <w:r>
        <w:t>Study;</w:t>
      </w:r>
      <w:r>
        <w:rPr>
          <w:spacing w:val="5"/>
        </w:rPr>
        <w:t xml:space="preserve"> </w:t>
      </w:r>
      <w:r>
        <w:t>J</w:t>
      </w:r>
      <w:r>
        <w:rPr>
          <w:spacing w:val="2"/>
        </w:rPr>
        <w:t xml:space="preserve"> </w:t>
      </w:r>
      <w:r>
        <w:t>Endod</w:t>
      </w:r>
      <w:r>
        <w:rPr>
          <w:spacing w:val="4"/>
        </w:rPr>
        <w:t xml:space="preserve"> </w:t>
      </w:r>
      <w:r>
        <w:t>2006;</w:t>
      </w:r>
      <w:r>
        <w:rPr>
          <w:spacing w:val="5"/>
        </w:rPr>
        <w:t xml:space="preserve"> </w:t>
      </w:r>
      <w:r>
        <w:t>32:560</w:t>
      </w:r>
      <w:r>
        <w:rPr>
          <w:spacing w:val="9"/>
        </w:rPr>
        <w:t xml:space="preserve"> </w:t>
      </w:r>
      <w:r>
        <w:t>–562</w:t>
      </w:r>
    </w:p>
    <w:p w14:paraId="3422C7EC" w14:textId="77777777" w:rsidR="00266EB3" w:rsidRDefault="00000000">
      <w:pPr>
        <w:pStyle w:val="ListParagraph"/>
        <w:numPr>
          <w:ilvl w:val="0"/>
          <w:numId w:val="13"/>
        </w:numPr>
        <w:tabs>
          <w:tab w:val="left" w:pos="841"/>
        </w:tabs>
        <w:spacing w:before="75" w:line="280" w:lineRule="auto"/>
        <w:ind w:right="498"/>
        <w:jc w:val="both"/>
      </w:pPr>
      <w:r>
        <w:t>Nikhil Puri, Rupali Chadha et al, An in vitro comparison of root canal length</w:t>
      </w:r>
      <w:r>
        <w:rPr>
          <w:spacing w:val="1"/>
        </w:rPr>
        <w:t xml:space="preserve"> </w:t>
      </w:r>
      <w:r>
        <w:t>determination by DentaPort ZX and iPex apex locators, J Conserv Dent. 2013</w:t>
      </w:r>
      <w:r>
        <w:rPr>
          <w:spacing w:val="1"/>
        </w:rPr>
        <w:t xml:space="preserve"> </w:t>
      </w:r>
      <w:r>
        <w:t>Nov-Dec;</w:t>
      </w:r>
      <w:r>
        <w:rPr>
          <w:spacing w:val="4"/>
        </w:rPr>
        <w:t xml:space="preserve"> </w:t>
      </w:r>
      <w:r>
        <w:t>16(6):</w:t>
      </w:r>
      <w:r>
        <w:rPr>
          <w:spacing w:val="3"/>
        </w:rPr>
        <w:t xml:space="preserve"> </w:t>
      </w:r>
      <w:r>
        <w:t>555–558.</w:t>
      </w:r>
    </w:p>
    <w:p w14:paraId="355C67AD" w14:textId="77777777" w:rsidR="00266EB3" w:rsidRDefault="00000000">
      <w:pPr>
        <w:pStyle w:val="ListParagraph"/>
        <w:numPr>
          <w:ilvl w:val="0"/>
          <w:numId w:val="13"/>
        </w:numPr>
        <w:tabs>
          <w:tab w:val="left" w:pos="841"/>
        </w:tabs>
        <w:spacing w:before="79" w:line="280" w:lineRule="auto"/>
        <w:ind w:right="499"/>
        <w:jc w:val="both"/>
      </w:pPr>
      <w:r>
        <w:t>Mugem</w:t>
      </w:r>
      <w:r>
        <w:rPr>
          <w:spacing w:val="16"/>
        </w:rPr>
        <w:t xml:space="preserve"> </w:t>
      </w:r>
      <w:r>
        <w:t>Asli</w:t>
      </w:r>
      <w:r>
        <w:rPr>
          <w:spacing w:val="15"/>
        </w:rPr>
        <w:t xml:space="preserve"> </w:t>
      </w:r>
      <w:r>
        <w:t>Gurel</w:t>
      </w:r>
      <w:r>
        <w:rPr>
          <w:spacing w:val="16"/>
        </w:rPr>
        <w:t xml:space="preserve"> </w:t>
      </w:r>
      <w:r>
        <w:t>et</w:t>
      </w:r>
      <w:r>
        <w:rPr>
          <w:spacing w:val="17"/>
        </w:rPr>
        <w:t xml:space="preserve"> </w:t>
      </w:r>
      <w:r>
        <w:t>al,</w:t>
      </w:r>
      <w:r>
        <w:rPr>
          <w:spacing w:val="14"/>
        </w:rPr>
        <w:t xml:space="preserve"> </w:t>
      </w:r>
      <w:r>
        <w:t>A</w:t>
      </w:r>
      <w:r>
        <w:rPr>
          <w:spacing w:val="16"/>
        </w:rPr>
        <w:t xml:space="preserve"> </w:t>
      </w:r>
      <w:r>
        <w:t>comparative</w:t>
      </w:r>
      <w:r>
        <w:rPr>
          <w:spacing w:val="15"/>
        </w:rPr>
        <w:t xml:space="preserve"> </w:t>
      </w:r>
      <w:r>
        <w:t>assessment</w:t>
      </w:r>
      <w:r>
        <w:rPr>
          <w:spacing w:val="17"/>
        </w:rPr>
        <w:t xml:space="preserve"> </w:t>
      </w:r>
      <w:r>
        <w:t>of</w:t>
      </w:r>
      <w:r>
        <w:rPr>
          <w:spacing w:val="18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accuracies</w:t>
      </w:r>
      <w:r>
        <w:rPr>
          <w:spacing w:val="16"/>
        </w:rPr>
        <w:t xml:space="preserve"> </w:t>
      </w:r>
      <w:r>
        <w:t>of</w:t>
      </w:r>
      <w:r>
        <w:rPr>
          <w:spacing w:val="14"/>
        </w:rPr>
        <w:t xml:space="preserve"> </w:t>
      </w:r>
      <w:r>
        <w:t>Raypex</w:t>
      </w:r>
      <w:r>
        <w:rPr>
          <w:spacing w:val="-56"/>
        </w:rPr>
        <w:t xml:space="preserve"> </w:t>
      </w:r>
      <w:r>
        <w:t>5, Raypex 6, iPex and iPex II electronic apex locators: An in vitro study; J Istanb</w:t>
      </w:r>
      <w:r>
        <w:rPr>
          <w:spacing w:val="1"/>
        </w:rPr>
        <w:t xml:space="preserve"> </w:t>
      </w:r>
      <w:r>
        <w:t>Univ</w:t>
      </w:r>
      <w:r>
        <w:rPr>
          <w:spacing w:val="1"/>
        </w:rPr>
        <w:t xml:space="preserve"> </w:t>
      </w:r>
      <w:r>
        <w:t>Fac</w:t>
      </w:r>
      <w:r>
        <w:rPr>
          <w:spacing w:val="4"/>
        </w:rPr>
        <w:t xml:space="preserve"> </w:t>
      </w:r>
      <w:r>
        <w:t>Dent.</w:t>
      </w:r>
      <w:r>
        <w:rPr>
          <w:spacing w:val="4"/>
        </w:rPr>
        <w:t xml:space="preserve"> </w:t>
      </w:r>
      <w:r>
        <w:t>2017;</w:t>
      </w:r>
      <w:r>
        <w:rPr>
          <w:spacing w:val="5"/>
        </w:rPr>
        <w:t xml:space="preserve"> </w:t>
      </w:r>
      <w:r>
        <w:t>51(1):</w:t>
      </w:r>
      <w:r>
        <w:rPr>
          <w:spacing w:val="2"/>
        </w:rPr>
        <w:t xml:space="preserve"> </w:t>
      </w:r>
      <w:r>
        <w:t>28–33</w:t>
      </w:r>
    </w:p>
    <w:p w14:paraId="35022181" w14:textId="77777777" w:rsidR="00266EB3" w:rsidRDefault="00000000">
      <w:pPr>
        <w:pStyle w:val="ListParagraph"/>
        <w:numPr>
          <w:ilvl w:val="0"/>
          <w:numId w:val="13"/>
        </w:numPr>
        <w:tabs>
          <w:tab w:val="left" w:pos="841"/>
        </w:tabs>
        <w:spacing w:before="79" w:line="280" w:lineRule="auto"/>
        <w:ind w:right="499"/>
        <w:jc w:val="both"/>
      </w:pPr>
      <w:r>
        <w:t>Aditi</w:t>
      </w:r>
      <w:r>
        <w:rPr>
          <w:spacing w:val="1"/>
        </w:rPr>
        <w:t xml:space="preserve"> </w:t>
      </w:r>
      <w:r>
        <w:t>Jain</w:t>
      </w:r>
      <w:r>
        <w:rPr>
          <w:spacing w:val="1"/>
        </w:rPr>
        <w:t xml:space="preserve"> </w:t>
      </w:r>
      <w:r>
        <w:t>et</w:t>
      </w:r>
      <w:r>
        <w:rPr>
          <w:spacing w:val="1"/>
        </w:rPr>
        <w:t xml:space="preserve"> </w:t>
      </w:r>
      <w:r>
        <w:t>al,</w:t>
      </w:r>
      <w:r>
        <w:rPr>
          <w:spacing w:val="1"/>
        </w:rPr>
        <w:t xml:space="preserve"> </w:t>
      </w:r>
      <w:r>
        <w:t>Comparative</w:t>
      </w:r>
      <w:r>
        <w:rPr>
          <w:spacing w:val="1"/>
        </w:rPr>
        <w:t xml:space="preserve"> </w:t>
      </w:r>
      <w:r>
        <w:t>Evaluation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Two</w:t>
      </w:r>
      <w:r>
        <w:rPr>
          <w:spacing w:val="1"/>
        </w:rPr>
        <w:t xml:space="preserve"> </w:t>
      </w:r>
      <w:r>
        <w:t>Electronic</w:t>
      </w:r>
      <w:r>
        <w:rPr>
          <w:spacing w:val="1"/>
        </w:rPr>
        <w:t xml:space="preserve"> </w:t>
      </w:r>
      <w:r>
        <w:t>Apex</w:t>
      </w:r>
      <w:r>
        <w:rPr>
          <w:spacing w:val="1"/>
        </w:rPr>
        <w:t xml:space="preserve"> </w:t>
      </w:r>
      <w:r>
        <w:t>Locators</w:t>
      </w:r>
      <w:r>
        <w:rPr>
          <w:spacing w:val="1"/>
        </w:rPr>
        <w:t xml:space="preserve"> </w:t>
      </w:r>
      <w:r>
        <w:t>in</w:t>
      </w:r>
      <w:r>
        <w:rPr>
          <w:spacing w:val="-56"/>
        </w:rPr>
        <w:t xml:space="preserve"> </w:t>
      </w:r>
      <w:r>
        <w:t>Determining Working Length; Dentistry &amp; Dental Practices Journal 2018, Volume</w:t>
      </w:r>
      <w:r>
        <w:rPr>
          <w:spacing w:val="1"/>
        </w:rPr>
        <w:t xml:space="preserve"> </w:t>
      </w:r>
      <w:r>
        <w:t>1;</w:t>
      </w:r>
      <w:r>
        <w:rPr>
          <w:spacing w:val="2"/>
        </w:rPr>
        <w:t xml:space="preserve"> </w:t>
      </w:r>
      <w:r>
        <w:t>Issue 1</w:t>
      </w:r>
    </w:p>
    <w:p w14:paraId="2DCC1A8C" w14:textId="77777777" w:rsidR="00266EB3" w:rsidRDefault="00000000">
      <w:pPr>
        <w:pStyle w:val="ListParagraph"/>
        <w:numPr>
          <w:ilvl w:val="0"/>
          <w:numId w:val="13"/>
        </w:numPr>
        <w:tabs>
          <w:tab w:val="left" w:pos="841"/>
        </w:tabs>
        <w:spacing w:before="79" w:line="280" w:lineRule="auto"/>
        <w:ind w:right="500"/>
        <w:jc w:val="both"/>
      </w:pPr>
      <w:r>
        <w:t>Kalyan Vinayak Chakravarthy Pishipati, An In Vitro Comparison of Propex II Apex</w:t>
      </w:r>
      <w:r>
        <w:rPr>
          <w:spacing w:val="-56"/>
        </w:rPr>
        <w:t xml:space="preserve"> </w:t>
      </w:r>
      <w:r>
        <w:t>Locator to Standard Radiographic Method, Iran Endod J. 2013 Summer; 8(3):</w:t>
      </w:r>
      <w:r>
        <w:rPr>
          <w:spacing w:val="1"/>
        </w:rPr>
        <w:t xml:space="preserve"> </w:t>
      </w:r>
      <w:r>
        <w:t>114–117.</w:t>
      </w:r>
    </w:p>
    <w:p w14:paraId="0A2327AF" w14:textId="77777777" w:rsidR="00266EB3" w:rsidRDefault="00000000">
      <w:pPr>
        <w:pStyle w:val="ListParagraph"/>
        <w:numPr>
          <w:ilvl w:val="0"/>
          <w:numId w:val="13"/>
        </w:numPr>
        <w:tabs>
          <w:tab w:val="left" w:pos="841"/>
        </w:tabs>
        <w:spacing w:before="79" w:line="280" w:lineRule="auto"/>
        <w:ind w:right="503"/>
        <w:jc w:val="both"/>
      </w:pPr>
      <w:r>
        <w:t>Cohen</w:t>
      </w:r>
      <w:r>
        <w:rPr>
          <w:spacing w:val="1"/>
        </w:rPr>
        <w:t xml:space="preserve"> </w:t>
      </w:r>
      <w:r>
        <w:t>S,</w:t>
      </w:r>
      <w:r>
        <w:rPr>
          <w:spacing w:val="1"/>
        </w:rPr>
        <w:t xml:space="preserve"> </w:t>
      </w:r>
      <w:r>
        <w:t>Burns</w:t>
      </w:r>
      <w:r>
        <w:rPr>
          <w:spacing w:val="1"/>
        </w:rPr>
        <w:t xml:space="preserve"> </w:t>
      </w:r>
      <w:r>
        <w:t>RC.</w:t>
      </w:r>
      <w:r>
        <w:rPr>
          <w:spacing w:val="1"/>
        </w:rPr>
        <w:t xml:space="preserve"> </w:t>
      </w:r>
      <w:r>
        <w:t>Pathway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pulp.</w:t>
      </w:r>
      <w:r>
        <w:rPr>
          <w:spacing w:val="1"/>
        </w:rPr>
        <w:t xml:space="preserve"> </w:t>
      </w:r>
      <w:r>
        <w:t>3rd</w:t>
      </w:r>
      <w:r>
        <w:rPr>
          <w:spacing w:val="1"/>
        </w:rPr>
        <w:t xml:space="preserve"> </w:t>
      </w:r>
      <w:r>
        <w:t>ed.</w:t>
      </w:r>
      <w:r>
        <w:rPr>
          <w:spacing w:val="1"/>
        </w:rPr>
        <w:t xml:space="preserve"> </w:t>
      </w:r>
      <w:r>
        <w:t>St.</w:t>
      </w:r>
      <w:r>
        <w:rPr>
          <w:spacing w:val="1"/>
        </w:rPr>
        <w:t xml:space="preserve"> </w:t>
      </w:r>
      <w:r>
        <w:t>Louis:</w:t>
      </w:r>
      <w:r>
        <w:rPr>
          <w:spacing w:val="1"/>
        </w:rPr>
        <w:t xml:space="preserve"> </w:t>
      </w:r>
      <w:r>
        <w:t>CV</w:t>
      </w:r>
      <w:r>
        <w:rPr>
          <w:spacing w:val="1"/>
        </w:rPr>
        <w:t xml:space="preserve"> </w:t>
      </w:r>
      <w:r>
        <w:t>Mosby,</w:t>
      </w:r>
      <w:r>
        <w:rPr>
          <w:spacing w:val="1"/>
        </w:rPr>
        <w:t xml:space="preserve"> </w:t>
      </w:r>
      <w:r>
        <w:t>1984:181-4.</w:t>
      </w:r>
    </w:p>
    <w:p w14:paraId="01B6083F" w14:textId="77777777" w:rsidR="00266EB3" w:rsidRDefault="00000000">
      <w:pPr>
        <w:pStyle w:val="ListParagraph"/>
        <w:numPr>
          <w:ilvl w:val="0"/>
          <w:numId w:val="13"/>
        </w:numPr>
        <w:tabs>
          <w:tab w:val="left" w:pos="841"/>
        </w:tabs>
        <w:spacing w:before="79" w:line="280" w:lineRule="auto"/>
        <w:ind w:right="493"/>
        <w:jc w:val="both"/>
      </w:pPr>
      <w:r>
        <w:t>Zehnder, M. (2006). Root Canal Irrigants. Journal of</w:t>
      </w:r>
      <w:r>
        <w:rPr>
          <w:spacing w:val="58"/>
        </w:rPr>
        <w:t xml:space="preserve"> </w:t>
      </w:r>
      <w:r>
        <w:t>Endodontics, 32(5), 389–</w:t>
      </w:r>
      <w:r>
        <w:rPr>
          <w:spacing w:val="1"/>
        </w:rPr>
        <w:t xml:space="preserve"> </w:t>
      </w:r>
      <w:r>
        <w:t>398.</w:t>
      </w:r>
    </w:p>
    <w:p w14:paraId="3F66F7AF" w14:textId="77777777" w:rsidR="00266EB3" w:rsidRDefault="00000000">
      <w:pPr>
        <w:pStyle w:val="ListParagraph"/>
        <w:numPr>
          <w:ilvl w:val="0"/>
          <w:numId w:val="13"/>
        </w:numPr>
        <w:tabs>
          <w:tab w:val="left" w:pos="841"/>
        </w:tabs>
        <w:spacing w:before="80" w:line="280" w:lineRule="auto"/>
        <w:ind w:right="497"/>
        <w:jc w:val="both"/>
      </w:pPr>
      <w:r>
        <w:t xml:space="preserve">Sageena </w:t>
      </w:r>
      <w:proofErr w:type="gramStart"/>
      <w:r>
        <w:t>George ,</w:t>
      </w:r>
      <w:proofErr w:type="gramEnd"/>
      <w:r>
        <w:t xml:space="preserve"> S. Anandaraj; Rotary endodontics in primary teeth – A review,</w:t>
      </w:r>
      <w:r>
        <w:rPr>
          <w:spacing w:val="1"/>
        </w:rPr>
        <w:t xml:space="preserve"> </w:t>
      </w:r>
      <w:r>
        <w:rPr>
          <w:w w:val="105"/>
        </w:rPr>
        <w:t>The</w:t>
      </w:r>
      <w:r>
        <w:rPr>
          <w:spacing w:val="-14"/>
          <w:w w:val="105"/>
        </w:rPr>
        <w:t xml:space="preserve"> </w:t>
      </w:r>
      <w:r>
        <w:rPr>
          <w:w w:val="105"/>
        </w:rPr>
        <w:t>Saudi</w:t>
      </w:r>
      <w:r>
        <w:rPr>
          <w:spacing w:val="-12"/>
          <w:w w:val="105"/>
        </w:rPr>
        <w:t xml:space="preserve"> </w:t>
      </w:r>
      <w:r>
        <w:rPr>
          <w:w w:val="105"/>
        </w:rPr>
        <w:t>Dental</w:t>
      </w:r>
      <w:r>
        <w:rPr>
          <w:spacing w:val="-13"/>
          <w:w w:val="105"/>
        </w:rPr>
        <w:t xml:space="preserve"> </w:t>
      </w:r>
      <w:r>
        <w:rPr>
          <w:w w:val="105"/>
        </w:rPr>
        <w:t>Journal,</w:t>
      </w:r>
      <w:r>
        <w:rPr>
          <w:spacing w:val="-10"/>
          <w:w w:val="105"/>
        </w:rPr>
        <w:t xml:space="preserve"> </w:t>
      </w:r>
      <w:r>
        <w:rPr>
          <w:w w:val="105"/>
        </w:rPr>
        <w:t>Jan</w:t>
      </w:r>
      <w:r>
        <w:rPr>
          <w:spacing w:val="-12"/>
          <w:w w:val="105"/>
        </w:rPr>
        <w:t xml:space="preserve"> </w:t>
      </w:r>
      <w:r>
        <w:rPr>
          <w:w w:val="105"/>
        </w:rPr>
        <w:t>2016,</w:t>
      </w:r>
      <w:r>
        <w:rPr>
          <w:spacing w:val="-12"/>
          <w:w w:val="105"/>
        </w:rPr>
        <w:t xml:space="preserve"> </w:t>
      </w:r>
      <w:r>
        <w:rPr>
          <w:w w:val="105"/>
        </w:rPr>
        <w:t>Volume</w:t>
      </w:r>
      <w:r>
        <w:rPr>
          <w:spacing w:val="-11"/>
          <w:w w:val="105"/>
        </w:rPr>
        <w:t xml:space="preserve"> </w:t>
      </w:r>
      <w:r>
        <w:rPr>
          <w:w w:val="105"/>
        </w:rPr>
        <w:t>28,</w:t>
      </w:r>
      <w:r>
        <w:rPr>
          <w:spacing w:val="-12"/>
          <w:w w:val="105"/>
        </w:rPr>
        <w:t xml:space="preserve"> </w:t>
      </w:r>
      <w:r>
        <w:rPr>
          <w:w w:val="105"/>
        </w:rPr>
        <w:t>Issue</w:t>
      </w:r>
      <w:r>
        <w:rPr>
          <w:spacing w:val="-12"/>
          <w:w w:val="105"/>
        </w:rPr>
        <w:t xml:space="preserve"> </w:t>
      </w:r>
      <w:r>
        <w:rPr>
          <w:w w:val="105"/>
        </w:rPr>
        <w:t>1,</w:t>
      </w:r>
      <w:r>
        <w:rPr>
          <w:spacing w:val="-12"/>
          <w:w w:val="105"/>
        </w:rPr>
        <w:t xml:space="preserve"> </w:t>
      </w:r>
      <w:r>
        <w:rPr>
          <w:w w:val="105"/>
        </w:rPr>
        <w:t>Pages</w:t>
      </w:r>
      <w:r>
        <w:rPr>
          <w:spacing w:val="-14"/>
          <w:w w:val="105"/>
        </w:rPr>
        <w:t xml:space="preserve"> </w:t>
      </w:r>
      <w:r>
        <w:rPr>
          <w:w w:val="105"/>
        </w:rPr>
        <w:t>12-17</w:t>
      </w:r>
    </w:p>
    <w:p w14:paraId="6C38C127" w14:textId="77777777" w:rsidR="00266EB3" w:rsidRDefault="00000000">
      <w:pPr>
        <w:pStyle w:val="ListParagraph"/>
        <w:numPr>
          <w:ilvl w:val="0"/>
          <w:numId w:val="13"/>
        </w:numPr>
        <w:tabs>
          <w:tab w:val="left" w:pos="841"/>
        </w:tabs>
        <w:spacing w:before="78" w:line="280" w:lineRule="auto"/>
        <w:ind w:right="500"/>
        <w:jc w:val="both"/>
      </w:pPr>
      <w:r>
        <w:t>C.J. Dantas, Histological evaluation of the effectiveness of five instrumentation</w:t>
      </w:r>
      <w:r>
        <w:rPr>
          <w:spacing w:val="1"/>
        </w:rPr>
        <w:t xml:space="preserve"> </w:t>
      </w:r>
      <w:r>
        <w:t>techniques for cleaning the apical third of root canals, J. Endod., 23 (1997), pp.</w:t>
      </w:r>
      <w:r>
        <w:rPr>
          <w:spacing w:val="1"/>
        </w:rPr>
        <w:t xml:space="preserve"> </w:t>
      </w:r>
      <w:r>
        <w:t>499-502</w:t>
      </w:r>
    </w:p>
    <w:p w14:paraId="5856D812" w14:textId="77777777" w:rsidR="00266EB3" w:rsidRDefault="00000000">
      <w:pPr>
        <w:pStyle w:val="ListParagraph"/>
        <w:numPr>
          <w:ilvl w:val="0"/>
          <w:numId w:val="13"/>
        </w:numPr>
        <w:tabs>
          <w:tab w:val="left" w:pos="841"/>
        </w:tabs>
        <w:spacing w:before="79" w:line="280" w:lineRule="auto"/>
        <w:ind w:right="497"/>
        <w:jc w:val="both"/>
      </w:pPr>
      <w:r>
        <w:t>Michael</w:t>
      </w:r>
      <w:r>
        <w:rPr>
          <w:spacing w:val="1"/>
        </w:rPr>
        <w:t xml:space="preserve"> </w:t>
      </w:r>
      <w:r>
        <w:t>Hu¨</w:t>
      </w:r>
      <w:r>
        <w:rPr>
          <w:spacing w:val="1"/>
        </w:rPr>
        <w:t xml:space="preserve"> </w:t>
      </w:r>
      <w:r>
        <w:t>Lsmann,</w:t>
      </w:r>
      <w:r>
        <w:rPr>
          <w:spacing w:val="1"/>
        </w:rPr>
        <w:t xml:space="preserve"> </w:t>
      </w:r>
      <w:r>
        <w:t>Ove</w:t>
      </w:r>
      <w:r>
        <w:rPr>
          <w:spacing w:val="1"/>
        </w:rPr>
        <w:t xml:space="preserve"> </w:t>
      </w:r>
      <w:r>
        <w:t>A.</w:t>
      </w:r>
      <w:r>
        <w:rPr>
          <w:spacing w:val="1"/>
        </w:rPr>
        <w:t xml:space="preserve"> </w:t>
      </w:r>
      <w:r>
        <w:t>Peters</w:t>
      </w:r>
      <w:r>
        <w:rPr>
          <w:spacing w:val="1"/>
        </w:rPr>
        <w:t xml:space="preserve"> </w:t>
      </w:r>
      <w:r>
        <w:t>&amp;</w:t>
      </w:r>
      <w:r>
        <w:rPr>
          <w:spacing w:val="1"/>
        </w:rPr>
        <w:t xml:space="preserve"> </w:t>
      </w:r>
      <w:r>
        <w:t>Paul</w:t>
      </w:r>
      <w:r>
        <w:rPr>
          <w:spacing w:val="1"/>
        </w:rPr>
        <w:t xml:space="preserve"> </w:t>
      </w:r>
      <w:r>
        <w:t>M.H.</w:t>
      </w:r>
      <w:r>
        <w:rPr>
          <w:spacing w:val="1"/>
        </w:rPr>
        <w:t xml:space="preserve"> </w:t>
      </w:r>
      <w:r>
        <w:t>Dummer,</w:t>
      </w:r>
      <w:r>
        <w:rPr>
          <w:spacing w:val="1"/>
        </w:rPr>
        <w:t xml:space="preserve"> </w:t>
      </w:r>
      <w:r>
        <w:t>Mechanical</w:t>
      </w:r>
      <w:r>
        <w:rPr>
          <w:spacing w:val="1"/>
        </w:rPr>
        <w:t xml:space="preserve"> </w:t>
      </w:r>
      <w:r>
        <w:t>preparation of root canals: shaping goals, techniques and means, Endodontic</w:t>
      </w:r>
      <w:r>
        <w:rPr>
          <w:spacing w:val="1"/>
        </w:rPr>
        <w:t xml:space="preserve"> </w:t>
      </w:r>
      <w:r>
        <w:t>Topics</w:t>
      </w:r>
      <w:r>
        <w:rPr>
          <w:spacing w:val="1"/>
        </w:rPr>
        <w:t xml:space="preserve"> </w:t>
      </w:r>
      <w:r>
        <w:t>2005,</w:t>
      </w:r>
      <w:r>
        <w:rPr>
          <w:spacing w:val="3"/>
        </w:rPr>
        <w:t xml:space="preserve"> </w:t>
      </w:r>
      <w:r>
        <w:t>10,</w:t>
      </w:r>
      <w:r>
        <w:rPr>
          <w:spacing w:val="2"/>
        </w:rPr>
        <w:t xml:space="preserve"> </w:t>
      </w:r>
      <w:r>
        <w:t>30–76</w:t>
      </w:r>
    </w:p>
    <w:p w14:paraId="16AC21C1" w14:textId="77777777" w:rsidR="00266EB3" w:rsidRDefault="00000000">
      <w:pPr>
        <w:pStyle w:val="ListParagraph"/>
        <w:numPr>
          <w:ilvl w:val="0"/>
          <w:numId w:val="13"/>
        </w:numPr>
        <w:tabs>
          <w:tab w:val="left" w:pos="841"/>
        </w:tabs>
        <w:spacing w:before="78" w:line="283" w:lineRule="auto"/>
        <w:ind w:right="501"/>
        <w:jc w:val="both"/>
      </w:pPr>
      <w:r>
        <w:t>Schilder H. Cleaning and shaping the root canal. Dent Clin North Am 1974: 18:</w:t>
      </w:r>
      <w:r>
        <w:rPr>
          <w:spacing w:val="1"/>
        </w:rPr>
        <w:t xml:space="preserve"> </w:t>
      </w:r>
      <w:r>
        <w:t>269–296</w:t>
      </w:r>
    </w:p>
    <w:p w14:paraId="64979C36" w14:textId="77777777" w:rsidR="00266EB3" w:rsidRDefault="00000000">
      <w:pPr>
        <w:pStyle w:val="ListParagraph"/>
        <w:numPr>
          <w:ilvl w:val="0"/>
          <w:numId w:val="13"/>
        </w:numPr>
        <w:tabs>
          <w:tab w:val="left" w:pos="841"/>
        </w:tabs>
        <w:spacing w:before="75" w:line="280" w:lineRule="auto"/>
        <w:ind w:right="498"/>
        <w:jc w:val="both"/>
      </w:pPr>
      <w:r>
        <w:t>Frank, A. L. (1967). An evaluation of the Giromatic endodontic handpiece. Oral</w:t>
      </w:r>
      <w:r>
        <w:rPr>
          <w:spacing w:val="1"/>
        </w:rPr>
        <w:t xml:space="preserve"> </w:t>
      </w:r>
      <w:r>
        <w:t>Surgery,</w:t>
      </w:r>
      <w:r>
        <w:rPr>
          <w:spacing w:val="2"/>
        </w:rPr>
        <w:t xml:space="preserve"> </w:t>
      </w:r>
      <w:r>
        <w:t>Oral</w:t>
      </w:r>
      <w:r>
        <w:rPr>
          <w:spacing w:val="3"/>
        </w:rPr>
        <w:t xml:space="preserve"> </w:t>
      </w:r>
      <w:r>
        <w:t>Medicine,</w:t>
      </w:r>
      <w:r>
        <w:rPr>
          <w:spacing w:val="3"/>
        </w:rPr>
        <w:t xml:space="preserve"> </w:t>
      </w:r>
      <w:r>
        <w:t>Oral</w:t>
      </w:r>
      <w:r>
        <w:rPr>
          <w:spacing w:val="3"/>
        </w:rPr>
        <w:t xml:space="preserve"> </w:t>
      </w:r>
      <w:r>
        <w:t>Pathology,</w:t>
      </w:r>
      <w:r>
        <w:rPr>
          <w:spacing w:val="2"/>
        </w:rPr>
        <w:t xml:space="preserve"> </w:t>
      </w:r>
      <w:r>
        <w:t>24(3),</w:t>
      </w:r>
      <w:r>
        <w:rPr>
          <w:spacing w:val="3"/>
        </w:rPr>
        <w:t xml:space="preserve"> </w:t>
      </w:r>
      <w:r>
        <w:t>419–421.</w:t>
      </w:r>
    </w:p>
    <w:p w14:paraId="2750BF2D" w14:textId="77777777" w:rsidR="00266EB3" w:rsidRDefault="00000000">
      <w:pPr>
        <w:pStyle w:val="ListParagraph"/>
        <w:numPr>
          <w:ilvl w:val="0"/>
          <w:numId w:val="13"/>
        </w:numPr>
        <w:tabs>
          <w:tab w:val="left" w:pos="841"/>
        </w:tabs>
        <w:spacing w:before="80" w:line="280" w:lineRule="auto"/>
        <w:ind w:right="500"/>
        <w:jc w:val="both"/>
      </w:pPr>
      <w:r>
        <w:t>Hülsmann, M., &amp; Stryga, F. (1993). Comparison of root canal preparation using</w:t>
      </w:r>
      <w:r>
        <w:rPr>
          <w:spacing w:val="1"/>
        </w:rPr>
        <w:t xml:space="preserve"> </w:t>
      </w:r>
      <w:r>
        <w:t>different automated devices and hand instrumentation. Journal of Endodontics,</w:t>
      </w:r>
      <w:r>
        <w:rPr>
          <w:spacing w:val="1"/>
        </w:rPr>
        <w:t xml:space="preserve"> </w:t>
      </w:r>
      <w:r>
        <w:t>19(3),</w:t>
      </w:r>
      <w:r>
        <w:rPr>
          <w:spacing w:val="4"/>
        </w:rPr>
        <w:t xml:space="preserve"> </w:t>
      </w:r>
      <w:r>
        <w:t>141–145.</w:t>
      </w:r>
    </w:p>
    <w:p w14:paraId="5FC2E8FA" w14:textId="77777777" w:rsidR="00266EB3" w:rsidRDefault="00000000">
      <w:pPr>
        <w:pStyle w:val="ListParagraph"/>
        <w:numPr>
          <w:ilvl w:val="0"/>
          <w:numId w:val="13"/>
        </w:numPr>
        <w:tabs>
          <w:tab w:val="left" w:pos="841"/>
        </w:tabs>
        <w:spacing w:before="79" w:line="280" w:lineRule="auto"/>
        <w:ind w:right="495"/>
        <w:jc w:val="both"/>
      </w:pPr>
      <w:r>
        <w:t>Timothy A. Svec, Instruments for Cleaning and Shaping, Ingles Endodontics, 6</w:t>
      </w:r>
      <w:r>
        <w:rPr>
          <w:vertAlign w:val="superscript"/>
        </w:rPr>
        <w:t>th</w:t>
      </w:r>
      <w:r>
        <w:rPr>
          <w:spacing w:val="1"/>
        </w:rPr>
        <w:t xml:space="preserve"> </w:t>
      </w:r>
      <w:r>
        <w:t>edition,2008</w:t>
      </w:r>
      <w:r>
        <w:rPr>
          <w:spacing w:val="2"/>
        </w:rPr>
        <w:t xml:space="preserve"> </w:t>
      </w:r>
      <w:r>
        <w:t>BC</w:t>
      </w:r>
      <w:r>
        <w:rPr>
          <w:spacing w:val="2"/>
        </w:rPr>
        <w:t xml:space="preserve"> </w:t>
      </w:r>
      <w:r>
        <w:t>Decker</w:t>
      </w:r>
      <w:r>
        <w:rPr>
          <w:spacing w:val="2"/>
        </w:rPr>
        <w:t xml:space="preserve"> </w:t>
      </w:r>
      <w:r>
        <w:t>Inc</w:t>
      </w:r>
      <w:r>
        <w:rPr>
          <w:spacing w:val="2"/>
        </w:rPr>
        <w:t xml:space="preserve"> </w:t>
      </w:r>
      <w:r>
        <w:t>Hamilton</w:t>
      </w:r>
    </w:p>
    <w:p w14:paraId="5370B189" w14:textId="77777777" w:rsidR="00266EB3" w:rsidRDefault="00000000">
      <w:pPr>
        <w:pStyle w:val="ListParagraph"/>
        <w:numPr>
          <w:ilvl w:val="0"/>
          <w:numId w:val="13"/>
        </w:numPr>
        <w:tabs>
          <w:tab w:val="left" w:pos="841"/>
        </w:tabs>
        <w:spacing w:before="80" w:line="280" w:lineRule="auto"/>
        <w:ind w:right="496"/>
        <w:jc w:val="both"/>
      </w:pPr>
      <w:r>
        <w:t>Hülsmann, M., Rümmelin, C., &amp; Schäfers, F. (1997). Root canal cleanliness after</w:t>
      </w:r>
      <w:r>
        <w:rPr>
          <w:spacing w:val="1"/>
        </w:rPr>
        <w:t xml:space="preserve"> </w:t>
      </w:r>
      <w:r>
        <w:t>preparation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different</w:t>
      </w:r>
      <w:r>
        <w:rPr>
          <w:spacing w:val="1"/>
        </w:rPr>
        <w:t xml:space="preserve"> </w:t>
      </w:r>
      <w:r>
        <w:t>endodontic</w:t>
      </w:r>
      <w:r>
        <w:rPr>
          <w:spacing w:val="1"/>
        </w:rPr>
        <w:t xml:space="preserve"> </w:t>
      </w:r>
      <w:r>
        <w:t>handpieces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hand</w:t>
      </w:r>
      <w:r>
        <w:rPr>
          <w:spacing w:val="1"/>
        </w:rPr>
        <w:t xml:space="preserve"> </w:t>
      </w:r>
      <w:r>
        <w:t>instruments: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comparative</w:t>
      </w:r>
      <w:r>
        <w:rPr>
          <w:spacing w:val="3"/>
        </w:rPr>
        <w:t xml:space="preserve"> </w:t>
      </w:r>
      <w:r>
        <w:t>SEM investigation.</w:t>
      </w:r>
      <w:r>
        <w:rPr>
          <w:spacing w:val="5"/>
        </w:rPr>
        <w:t xml:space="preserve"> </w:t>
      </w:r>
      <w:r>
        <w:t>Journal</w:t>
      </w:r>
      <w:r>
        <w:rPr>
          <w:spacing w:val="3"/>
        </w:rPr>
        <w:t xml:space="preserve"> </w:t>
      </w:r>
      <w:r>
        <w:t>of</w:t>
      </w:r>
      <w:r>
        <w:rPr>
          <w:spacing w:val="6"/>
        </w:rPr>
        <w:t xml:space="preserve"> </w:t>
      </w:r>
      <w:r>
        <w:t>Endodontics,</w:t>
      </w:r>
      <w:r>
        <w:rPr>
          <w:spacing w:val="7"/>
        </w:rPr>
        <w:t xml:space="preserve"> </w:t>
      </w:r>
      <w:r>
        <w:t>23(5),</w:t>
      </w:r>
      <w:r>
        <w:rPr>
          <w:spacing w:val="3"/>
        </w:rPr>
        <w:t xml:space="preserve"> </w:t>
      </w:r>
      <w:r>
        <w:t>301–306</w:t>
      </w:r>
    </w:p>
    <w:p w14:paraId="2557B222" w14:textId="77777777" w:rsidR="00266EB3" w:rsidRDefault="00266EB3">
      <w:pPr>
        <w:spacing w:line="280" w:lineRule="auto"/>
        <w:jc w:val="both"/>
        <w:sectPr w:rsidR="00266EB3">
          <w:pgSz w:w="11910" w:h="16840"/>
          <w:pgMar w:top="1300" w:right="940" w:bottom="1400" w:left="1680" w:header="710" w:footer="1219" w:gutter="0"/>
          <w:cols w:space="720"/>
        </w:sectPr>
      </w:pPr>
    </w:p>
    <w:p w14:paraId="30598244" w14:textId="77777777" w:rsidR="00266EB3" w:rsidRDefault="00000000">
      <w:pPr>
        <w:pStyle w:val="ListParagraph"/>
        <w:numPr>
          <w:ilvl w:val="0"/>
          <w:numId w:val="13"/>
        </w:numPr>
        <w:tabs>
          <w:tab w:val="left" w:pos="841"/>
        </w:tabs>
        <w:spacing w:before="124" w:line="280" w:lineRule="auto"/>
        <w:ind w:right="500"/>
        <w:jc w:val="both"/>
      </w:pPr>
      <w:r>
        <w:lastRenderedPageBreak/>
        <w:t>Steffen,</w:t>
      </w:r>
      <w:r>
        <w:rPr>
          <w:spacing w:val="1"/>
        </w:rPr>
        <w:t xml:space="preserve"> </w:t>
      </w:r>
      <w:r>
        <w:t>H.,</w:t>
      </w:r>
      <w:r>
        <w:rPr>
          <w:spacing w:val="1"/>
        </w:rPr>
        <w:t xml:space="preserve"> </w:t>
      </w:r>
      <w:r>
        <w:t>Splieth,</w:t>
      </w:r>
      <w:r>
        <w:rPr>
          <w:spacing w:val="1"/>
        </w:rPr>
        <w:t xml:space="preserve"> </w:t>
      </w:r>
      <w:r>
        <w:t>C.,</w:t>
      </w:r>
      <w:r>
        <w:rPr>
          <w:spacing w:val="1"/>
        </w:rPr>
        <w:t xml:space="preserve"> </w:t>
      </w:r>
      <w:r>
        <w:t>&amp;</w:t>
      </w:r>
      <w:r>
        <w:rPr>
          <w:spacing w:val="1"/>
        </w:rPr>
        <w:t xml:space="preserve"> </w:t>
      </w:r>
      <w:r>
        <w:t>Behr,</w:t>
      </w:r>
      <w:r>
        <w:rPr>
          <w:spacing w:val="1"/>
        </w:rPr>
        <w:t xml:space="preserve"> </w:t>
      </w:r>
      <w:r>
        <w:t>K.</w:t>
      </w:r>
      <w:r>
        <w:rPr>
          <w:spacing w:val="1"/>
        </w:rPr>
        <w:t xml:space="preserve"> </w:t>
      </w:r>
      <w:r>
        <w:t>(1999).</w:t>
      </w:r>
      <w:r>
        <w:rPr>
          <w:spacing w:val="1"/>
        </w:rPr>
        <w:t xml:space="preserve"> </w:t>
      </w:r>
      <w:r>
        <w:t>Comparison</w:t>
      </w:r>
      <w:r>
        <w:rPr>
          <w:spacing w:val="1"/>
        </w:rPr>
        <w:t xml:space="preserve"> </w:t>
      </w:r>
      <w:r>
        <w:t>of</w:t>
      </w:r>
      <w:r>
        <w:rPr>
          <w:spacing w:val="58"/>
        </w:rPr>
        <w:t xml:space="preserve"> </w:t>
      </w:r>
      <w:r>
        <w:t>measurements</w:t>
      </w:r>
      <w:r>
        <w:rPr>
          <w:spacing w:val="1"/>
        </w:rPr>
        <w:t xml:space="preserve"> </w:t>
      </w:r>
      <w:r>
        <w:t xml:space="preserve">obtained with hand </w:t>
      </w:r>
      <w:proofErr w:type="gramStart"/>
      <w:r>
        <w:t>files</w:t>
      </w:r>
      <w:proofErr w:type="gramEnd"/>
      <w:r>
        <w:t xml:space="preserve"> or the Canal Leader attached to electronic apex locators:</w:t>
      </w:r>
      <w:r>
        <w:rPr>
          <w:spacing w:val="1"/>
        </w:rPr>
        <w:t xml:space="preserve"> </w:t>
      </w:r>
      <w:r>
        <w:t>an</w:t>
      </w:r>
      <w:r>
        <w:rPr>
          <w:spacing w:val="3"/>
        </w:rPr>
        <w:t xml:space="preserve"> </w:t>
      </w:r>
      <w:r>
        <w:t>in</w:t>
      </w:r>
      <w:r>
        <w:rPr>
          <w:spacing w:val="3"/>
        </w:rPr>
        <w:t xml:space="preserve"> </w:t>
      </w:r>
      <w:r>
        <w:t>vitro</w:t>
      </w:r>
      <w:r>
        <w:rPr>
          <w:spacing w:val="3"/>
        </w:rPr>
        <w:t xml:space="preserve"> </w:t>
      </w:r>
      <w:r>
        <w:t>study.</w:t>
      </w:r>
      <w:r>
        <w:rPr>
          <w:spacing w:val="3"/>
        </w:rPr>
        <w:t xml:space="preserve"> </w:t>
      </w:r>
      <w:r>
        <w:t>International</w:t>
      </w:r>
      <w:r>
        <w:rPr>
          <w:spacing w:val="3"/>
        </w:rPr>
        <w:t xml:space="preserve"> </w:t>
      </w:r>
      <w:r>
        <w:t>Endodontic</w:t>
      </w:r>
      <w:r>
        <w:rPr>
          <w:spacing w:val="4"/>
        </w:rPr>
        <w:t xml:space="preserve"> </w:t>
      </w:r>
      <w:r>
        <w:t>Journal,</w:t>
      </w:r>
      <w:r>
        <w:rPr>
          <w:spacing w:val="5"/>
        </w:rPr>
        <w:t xml:space="preserve"> </w:t>
      </w:r>
      <w:r>
        <w:t>32(2),</w:t>
      </w:r>
      <w:r>
        <w:rPr>
          <w:spacing w:val="4"/>
        </w:rPr>
        <w:t xml:space="preserve"> </w:t>
      </w:r>
      <w:r>
        <w:t>103–107.</w:t>
      </w:r>
    </w:p>
    <w:p w14:paraId="74E74237" w14:textId="77777777" w:rsidR="00266EB3" w:rsidRDefault="00000000">
      <w:pPr>
        <w:pStyle w:val="ListParagraph"/>
        <w:numPr>
          <w:ilvl w:val="0"/>
          <w:numId w:val="13"/>
        </w:numPr>
        <w:tabs>
          <w:tab w:val="left" w:pos="841"/>
        </w:tabs>
        <w:spacing w:before="79" w:line="280" w:lineRule="auto"/>
        <w:ind w:right="501"/>
        <w:jc w:val="both"/>
      </w:pPr>
      <w:r>
        <w:t>Plotino, G., Pameijer, C., Mariagrande, N., &amp; Somma, F. (2007). Ultrasonics in</w:t>
      </w:r>
      <w:r>
        <w:rPr>
          <w:spacing w:val="1"/>
        </w:rPr>
        <w:t xml:space="preserve"> </w:t>
      </w:r>
      <w:r>
        <w:t>Endodontics:</w:t>
      </w:r>
      <w:r>
        <w:rPr>
          <w:spacing w:val="6"/>
        </w:rPr>
        <w:t xml:space="preserve"> </w:t>
      </w:r>
      <w:r>
        <w:t>A</w:t>
      </w:r>
      <w:r>
        <w:rPr>
          <w:spacing w:val="2"/>
        </w:rPr>
        <w:t xml:space="preserve"> </w:t>
      </w:r>
      <w:r>
        <w:t>Review</w:t>
      </w:r>
      <w:r>
        <w:rPr>
          <w:spacing w:val="2"/>
        </w:rPr>
        <w:t xml:space="preserve"> </w:t>
      </w:r>
      <w:r>
        <w:t>of</w:t>
      </w:r>
      <w:r>
        <w:rPr>
          <w:spacing w:val="4"/>
        </w:rPr>
        <w:t xml:space="preserve"> </w:t>
      </w:r>
      <w:r>
        <w:t>the</w:t>
      </w:r>
      <w:r>
        <w:rPr>
          <w:spacing w:val="5"/>
        </w:rPr>
        <w:t xml:space="preserve"> </w:t>
      </w:r>
      <w:r>
        <w:t>Literature.</w:t>
      </w:r>
      <w:r>
        <w:rPr>
          <w:spacing w:val="4"/>
        </w:rPr>
        <w:t xml:space="preserve"> </w:t>
      </w:r>
      <w:r>
        <w:t>Journal</w:t>
      </w:r>
      <w:r>
        <w:rPr>
          <w:spacing w:val="4"/>
        </w:rPr>
        <w:t xml:space="preserve"> </w:t>
      </w:r>
      <w:r>
        <w:t>of</w:t>
      </w:r>
      <w:r>
        <w:rPr>
          <w:spacing w:val="6"/>
        </w:rPr>
        <w:t xml:space="preserve"> </w:t>
      </w:r>
      <w:r>
        <w:t>Endodontics,</w:t>
      </w:r>
      <w:r>
        <w:rPr>
          <w:spacing w:val="4"/>
        </w:rPr>
        <w:t xml:space="preserve"> </w:t>
      </w:r>
      <w:r>
        <w:t>33(2),</w:t>
      </w:r>
      <w:r>
        <w:rPr>
          <w:spacing w:val="5"/>
        </w:rPr>
        <w:t xml:space="preserve"> </w:t>
      </w:r>
      <w:r>
        <w:t>81–95.</w:t>
      </w:r>
    </w:p>
    <w:p w14:paraId="66E43E2D" w14:textId="77777777" w:rsidR="00266EB3" w:rsidRDefault="00000000">
      <w:pPr>
        <w:pStyle w:val="ListParagraph"/>
        <w:numPr>
          <w:ilvl w:val="0"/>
          <w:numId w:val="13"/>
        </w:numPr>
        <w:tabs>
          <w:tab w:val="left" w:pos="841"/>
        </w:tabs>
        <w:spacing w:before="80" w:line="280" w:lineRule="auto"/>
        <w:ind w:right="499"/>
        <w:jc w:val="both"/>
      </w:pPr>
      <w:r>
        <w:t>Johnson, T. A., &amp; Zelikow, R. (1987). Ultrasonic endodontics: a clinical review.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Journal</w:t>
      </w:r>
      <w:r>
        <w:rPr>
          <w:spacing w:val="3"/>
        </w:rPr>
        <w:t xml:space="preserve"> </w:t>
      </w:r>
      <w:r>
        <w:t>of</w:t>
      </w:r>
      <w:r>
        <w:rPr>
          <w:spacing w:val="4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American</w:t>
      </w:r>
      <w:r>
        <w:rPr>
          <w:spacing w:val="4"/>
        </w:rPr>
        <w:t xml:space="preserve"> </w:t>
      </w:r>
      <w:r>
        <w:t>Dental</w:t>
      </w:r>
      <w:r>
        <w:rPr>
          <w:spacing w:val="4"/>
        </w:rPr>
        <w:t xml:space="preserve"> </w:t>
      </w:r>
      <w:r>
        <w:t>Association, 114(5),</w:t>
      </w:r>
      <w:r>
        <w:rPr>
          <w:spacing w:val="5"/>
        </w:rPr>
        <w:t xml:space="preserve"> </w:t>
      </w:r>
      <w:r>
        <w:t>655–657</w:t>
      </w:r>
    </w:p>
    <w:p w14:paraId="5D322A79" w14:textId="77777777" w:rsidR="00266EB3" w:rsidRDefault="00000000">
      <w:pPr>
        <w:pStyle w:val="ListParagraph"/>
        <w:numPr>
          <w:ilvl w:val="0"/>
          <w:numId w:val="13"/>
        </w:numPr>
        <w:tabs>
          <w:tab w:val="left" w:pos="841"/>
        </w:tabs>
        <w:spacing w:before="79" w:line="280" w:lineRule="auto"/>
        <w:ind w:right="498"/>
        <w:jc w:val="both"/>
      </w:pPr>
      <w:r>
        <w:t>Ove A. Peters, Christine I. Peters, and Bettina Basrani; Cleaning and Shaping the</w:t>
      </w:r>
      <w:r>
        <w:rPr>
          <w:spacing w:val="-56"/>
        </w:rPr>
        <w:t xml:space="preserve"> </w:t>
      </w:r>
      <w:r>
        <w:t>Root</w:t>
      </w:r>
    </w:p>
    <w:p w14:paraId="689453E6" w14:textId="77777777" w:rsidR="00266EB3" w:rsidRDefault="00000000">
      <w:pPr>
        <w:spacing w:before="78"/>
        <w:ind w:left="840"/>
        <w:jc w:val="both"/>
      </w:pPr>
      <w:r>
        <w:t>Canal</w:t>
      </w:r>
      <w:r>
        <w:rPr>
          <w:spacing w:val="-3"/>
        </w:rPr>
        <w:t xml:space="preserve"> </w:t>
      </w:r>
      <w:r>
        <w:t>System,11</w:t>
      </w:r>
      <w:r>
        <w:rPr>
          <w:vertAlign w:val="superscript"/>
        </w:rPr>
        <w:t>th</w:t>
      </w:r>
      <w:r>
        <w:rPr>
          <w:spacing w:val="-1"/>
        </w:rPr>
        <w:t xml:space="preserve"> </w:t>
      </w:r>
      <w:r>
        <w:t>edition, Elsevier Inc.</w:t>
      </w:r>
      <w:r>
        <w:rPr>
          <w:spacing w:val="-1"/>
        </w:rPr>
        <w:t xml:space="preserve"> </w:t>
      </w:r>
      <w:r>
        <w:t>All</w:t>
      </w:r>
      <w:r>
        <w:rPr>
          <w:spacing w:val="-2"/>
        </w:rPr>
        <w:t xml:space="preserve"> </w:t>
      </w:r>
      <w:r>
        <w:t>Rights</w:t>
      </w:r>
      <w:r>
        <w:rPr>
          <w:spacing w:val="-3"/>
        </w:rPr>
        <w:t xml:space="preserve"> </w:t>
      </w:r>
      <w:r>
        <w:t>Reserved,2016</w:t>
      </w:r>
    </w:p>
    <w:p w14:paraId="1D6386A2" w14:textId="77777777" w:rsidR="00266EB3" w:rsidRDefault="00000000">
      <w:pPr>
        <w:pStyle w:val="ListParagraph"/>
        <w:numPr>
          <w:ilvl w:val="0"/>
          <w:numId w:val="13"/>
        </w:numPr>
        <w:tabs>
          <w:tab w:val="left" w:pos="841"/>
        </w:tabs>
        <w:spacing w:before="123" w:line="280" w:lineRule="auto"/>
        <w:ind w:right="495"/>
        <w:jc w:val="both"/>
      </w:pPr>
      <w:proofErr w:type="gramStart"/>
      <w:r>
        <w:t>G.Gambarini</w:t>
      </w:r>
      <w:proofErr w:type="gramEnd"/>
      <w:r>
        <w:t>, Rationale for the use of low torque endodontic motors in root canal</w:t>
      </w:r>
      <w:r>
        <w:rPr>
          <w:spacing w:val="1"/>
        </w:rPr>
        <w:t xml:space="preserve"> </w:t>
      </w:r>
      <w:r>
        <w:t>instrumentation.</w:t>
      </w:r>
      <w:r>
        <w:rPr>
          <w:spacing w:val="4"/>
        </w:rPr>
        <w:t xml:space="preserve"> </w:t>
      </w:r>
      <w:r>
        <w:t>Endod</w:t>
      </w:r>
      <w:r>
        <w:rPr>
          <w:spacing w:val="-1"/>
        </w:rPr>
        <w:t xml:space="preserve"> </w:t>
      </w:r>
      <w:r>
        <w:t>Dent</w:t>
      </w:r>
      <w:r>
        <w:rPr>
          <w:spacing w:val="3"/>
        </w:rPr>
        <w:t xml:space="preserve"> </w:t>
      </w:r>
      <w:r>
        <w:t>Traumatol,2000;</w:t>
      </w:r>
      <w:r>
        <w:rPr>
          <w:spacing w:val="3"/>
        </w:rPr>
        <w:t xml:space="preserve"> </w:t>
      </w:r>
      <w:r>
        <w:t>16:</w:t>
      </w:r>
      <w:r>
        <w:rPr>
          <w:spacing w:val="5"/>
        </w:rPr>
        <w:t xml:space="preserve"> </w:t>
      </w:r>
      <w:r>
        <w:t>95–100.</w:t>
      </w:r>
    </w:p>
    <w:p w14:paraId="0E30B3CB" w14:textId="77777777" w:rsidR="00266EB3" w:rsidRDefault="00000000">
      <w:pPr>
        <w:pStyle w:val="ListParagraph"/>
        <w:numPr>
          <w:ilvl w:val="0"/>
          <w:numId w:val="13"/>
        </w:numPr>
        <w:tabs>
          <w:tab w:val="left" w:pos="841"/>
        </w:tabs>
        <w:spacing w:before="79" w:line="280" w:lineRule="auto"/>
        <w:ind w:right="493"/>
        <w:jc w:val="both"/>
      </w:pPr>
      <w:proofErr w:type="gramStart"/>
      <w:r>
        <w:t>G.Gambarini</w:t>
      </w:r>
      <w:proofErr w:type="gramEnd"/>
      <w:r>
        <w:t>,</w:t>
      </w:r>
      <w:r>
        <w:rPr>
          <w:spacing w:val="1"/>
        </w:rPr>
        <w:t xml:space="preserve"> </w:t>
      </w:r>
      <w:r>
        <w:t>Advantages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Disadvantages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New</w:t>
      </w:r>
      <w:r>
        <w:rPr>
          <w:spacing w:val="1"/>
        </w:rPr>
        <w:t xml:space="preserve"> </w:t>
      </w:r>
      <w:r>
        <w:t>Torque-Controlled</w:t>
      </w:r>
      <w:r>
        <w:rPr>
          <w:spacing w:val="1"/>
        </w:rPr>
        <w:t xml:space="preserve"> </w:t>
      </w:r>
      <w:r>
        <w:t>Endodontic</w:t>
      </w:r>
      <w:r>
        <w:rPr>
          <w:spacing w:val="1"/>
        </w:rPr>
        <w:t xml:space="preserve"> </w:t>
      </w:r>
      <w:r>
        <w:t>Motors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Low-Torque</w:t>
      </w:r>
      <w:r>
        <w:rPr>
          <w:spacing w:val="1"/>
        </w:rPr>
        <w:t xml:space="preserve"> </w:t>
      </w:r>
      <w:r>
        <w:t>NiTi</w:t>
      </w:r>
      <w:r>
        <w:rPr>
          <w:spacing w:val="1"/>
        </w:rPr>
        <w:t xml:space="preserve"> </w:t>
      </w:r>
      <w:r>
        <w:t>Rotary</w:t>
      </w:r>
      <w:r>
        <w:rPr>
          <w:spacing w:val="1"/>
        </w:rPr>
        <w:t xml:space="preserve"> </w:t>
      </w:r>
      <w:r>
        <w:t>Instrumentation,</w:t>
      </w:r>
      <w:r>
        <w:rPr>
          <w:spacing w:val="1"/>
        </w:rPr>
        <w:t xml:space="preserve"> </w:t>
      </w:r>
      <w:r>
        <w:t>Australian</w:t>
      </w:r>
      <w:r>
        <w:rPr>
          <w:spacing w:val="1"/>
        </w:rPr>
        <w:t xml:space="preserve"> </w:t>
      </w:r>
      <w:r>
        <w:t>endodontic</w:t>
      </w:r>
      <w:r>
        <w:rPr>
          <w:spacing w:val="-1"/>
        </w:rPr>
        <w:t xml:space="preserve"> </w:t>
      </w:r>
      <w:r>
        <w:t>journal,27 :3</w:t>
      </w:r>
      <w:r>
        <w:rPr>
          <w:spacing w:val="-2"/>
        </w:rPr>
        <w:t xml:space="preserve"> </w:t>
      </w:r>
      <w:r>
        <w:t>december</w:t>
      </w:r>
      <w:r>
        <w:rPr>
          <w:spacing w:val="2"/>
        </w:rPr>
        <w:t xml:space="preserve"> </w:t>
      </w:r>
      <w:r>
        <w:t>2001</w:t>
      </w:r>
    </w:p>
    <w:p w14:paraId="7D6E3C66" w14:textId="77777777" w:rsidR="00266EB3" w:rsidRDefault="00000000">
      <w:pPr>
        <w:pStyle w:val="ListParagraph"/>
        <w:numPr>
          <w:ilvl w:val="0"/>
          <w:numId w:val="13"/>
        </w:numPr>
        <w:tabs>
          <w:tab w:val="left" w:pos="841"/>
        </w:tabs>
        <w:spacing w:before="80" w:line="280" w:lineRule="auto"/>
        <w:ind w:right="499"/>
        <w:jc w:val="both"/>
      </w:pPr>
      <w:r>
        <w:t>Lee, S.-J., Wu, M.-K., &amp; Wesselink, P. R. (2004). The effectiveness of syringe</w:t>
      </w:r>
      <w:r>
        <w:rPr>
          <w:spacing w:val="1"/>
        </w:rPr>
        <w:t xml:space="preserve"> </w:t>
      </w:r>
      <w:r>
        <w:t>irrigation and ultrasonics to remove debris from simulated irregularities within</w:t>
      </w:r>
      <w:r>
        <w:rPr>
          <w:spacing w:val="1"/>
        </w:rPr>
        <w:t xml:space="preserve"> </w:t>
      </w:r>
      <w:r>
        <w:t>prepared</w:t>
      </w:r>
      <w:r>
        <w:rPr>
          <w:spacing w:val="2"/>
        </w:rPr>
        <w:t xml:space="preserve"> </w:t>
      </w:r>
      <w:r>
        <w:t>root</w:t>
      </w:r>
      <w:r>
        <w:rPr>
          <w:spacing w:val="6"/>
        </w:rPr>
        <w:t xml:space="preserve"> </w:t>
      </w:r>
      <w:r>
        <w:t>canal</w:t>
      </w:r>
      <w:r>
        <w:rPr>
          <w:spacing w:val="2"/>
        </w:rPr>
        <w:t xml:space="preserve"> </w:t>
      </w:r>
      <w:r>
        <w:t>walls.</w:t>
      </w:r>
      <w:r>
        <w:rPr>
          <w:spacing w:val="4"/>
        </w:rPr>
        <w:t xml:space="preserve"> </w:t>
      </w:r>
      <w:r>
        <w:t>International</w:t>
      </w:r>
      <w:r>
        <w:rPr>
          <w:spacing w:val="4"/>
        </w:rPr>
        <w:t xml:space="preserve"> </w:t>
      </w:r>
      <w:r>
        <w:t>Endodontic</w:t>
      </w:r>
      <w:r>
        <w:rPr>
          <w:spacing w:val="5"/>
        </w:rPr>
        <w:t xml:space="preserve"> </w:t>
      </w:r>
      <w:r>
        <w:t>Journal,</w:t>
      </w:r>
      <w:r>
        <w:rPr>
          <w:spacing w:val="4"/>
        </w:rPr>
        <w:t xml:space="preserve"> </w:t>
      </w:r>
      <w:r>
        <w:t>37(10),</w:t>
      </w:r>
      <w:r>
        <w:rPr>
          <w:spacing w:val="4"/>
        </w:rPr>
        <w:t xml:space="preserve"> </w:t>
      </w:r>
      <w:r>
        <w:t>672–678</w:t>
      </w:r>
    </w:p>
    <w:p w14:paraId="0910041A" w14:textId="77777777" w:rsidR="00266EB3" w:rsidRDefault="00000000">
      <w:pPr>
        <w:pStyle w:val="ListParagraph"/>
        <w:numPr>
          <w:ilvl w:val="0"/>
          <w:numId w:val="13"/>
        </w:numPr>
        <w:tabs>
          <w:tab w:val="left" w:pos="841"/>
        </w:tabs>
        <w:spacing w:before="79" w:line="280" w:lineRule="auto"/>
        <w:ind w:right="501"/>
        <w:jc w:val="both"/>
      </w:pPr>
      <w:r>
        <w:t>Bettina</w:t>
      </w:r>
      <w:r>
        <w:rPr>
          <w:spacing w:val="1"/>
        </w:rPr>
        <w:t xml:space="preserve"> </w:t>
      </w:r>
      <w:r>
        <w:t>Basrani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Gevik</w:t>
      </w:r>
      <w:r>
        <w:rPr>
          <w:spacing w:val="1"/>
        </w:rPr>
        <w:t xml:space="preserve"> </w:t>
      </w:r>
      <w:r>
        <w:t>Malkhassian,</w:t>
      </w:r>
      <w:r>
        <w:rPr>
          <w:spacing w:val="1"/>
        </w:rPr>
        <w:t xml:space="preserve"> </w:t>
      </w:r>
      <w:r>
        <w:t>Endodontic</w:t>
      </w:r>
      <w:r>
        <w:rPr>
          <w:spacing w:val="1"/>
        </w:rPr>
        <w:t xml:space="preserve"> </w:t>
      </w:r>
      <w:r>
        <w:t>Irrigation:</w:t>
      </w:r>
      <w:r>
        <w:rPr>
          <w:spacing w:val="1"/>
        </w:rPr>
        <w:t xml:space="preserve"> </w:t>
      </w:r>
      <w:r>
        <w:t>Update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Endodontic</w:t>
      </w:r>
      <w:r>
        <w:rPr>
          <w:spacing w:val="2"/>
        </w:rPr>
        <w:t xml:space="preserve"> </w:t>
      </w:r>
      <w:r>
        <w:t>Irrigating</w:t>
      </w:r>
      <w:r>
        <w:rPr>
          <w:spacing w:val="2"/>
        </w:rPr>
        <w:t xml:space="preserve"> </w:t>
      </w:r>
      <w:r>
        <w:t>Solutions</w:t>
      </w:r>
    </w:p>
    <w:p w14:paraId="467A146A" w14:textId="77777777" w:rsidR="00266EB3" w:rsidRDefault="00000000">
      <w:pPr>
        <w:pStyle w:val="ListParagraph"/>
        <w:numPr>
          <w:ilvl w:val="0"/>
          <w:numId w:val="13"/>
        </w:numPr>
        <w:tabs>
          <w:tab w:val="left" w:pos="841"/>
        </w:tabs>
        <w:spacing w:before="77" w:line="280" w:lineRule="auto"/>
        <w:ind w:right="502"/>
        <w:jc w:val="both"/>
      </w:pPr>
      <w:r>
        <w:t>Siu, C., &amp; Baumgartner, J. C. (2010). Comparison of the Debridement Efficacy of</w:t>
      </w:r>
      <w:r>
        <w:rPr>
          <w:spacing w:val="1"/>
        </w:rPr>
        <w:t xml:space="preserve"> </w:t>
      </w:r>
      <w:r>
        <w:t>the EndoVac Irrigation System and Conventional Needle Root Canal Irrigation In</w:t>
      </w:r>
      <w:r>
        <w:rPr>
          <w:spacing w:val="1"/>
        </w:rPr>
        <w:t xml:space="preserve"> </w:t>
      </w:r>
      <w:r>
        <w:t>Vivo.</w:t>
      </w:r>
      <w:r>
        <w:rPr>
          <w:spacing w:val="4"/>
        </w:rPr>
        <w:t xml:space="preserve"> </w:t>
      </w:r>
      <w:r>
        <w:t>Journal</w:t>
      </w:r>
      <w:r>
        <w:rPr>
          <w:spacing w:val="3"/>
        </w:rPr>
        <w:t xml:space="preserve"> </w:t>
      </w:r>
      <w:r>
        <w:t>of</w:t>
      </w:r>
      <w:r>
        <w:rPr>
          <w:spacing w:val="5"/>
        </w:rPr>
        <w:t xml:space="preserve"> </w:t>
      </w:r>
      <w:r>
        <w:t>Endodontics,</w:t>
      </w:r>
      <w:r>
        <w:rPr>
          <w:spacing w:val="3"/>
        </w:rPr>
        <w:t xml:space="preserve"> </w:t>
      </w:r>
      <w:r>
        <w:t>36(11),</w:t>
      </w:r>
      <w:r>
        <w:rPr>
          <w:spacing w:val="2"/>
        </w:rPr>
        <w:t xml:space="preserve"> </w:t>
      </w:r>
      <w:r>
        <w:t>1782–1785</w:t>
      </w:r>
    </w:p>
    <w:p w14:paraId="546DFE79" w14:textId="77777777" w:rsidR="00266EB3" w:rsidRDefault="00000000">
      <w:pPr>
        <w:pStyle w:val="ListParagraph"/>
        <w:numPr>
          <w:ilvl w:val="0"/>
          <w:numId w:val="13"/>
        </w:numPr>
        <w:tabs>
          <w:tab w:val="left" w:pos="841"/>
        </w:tabs>
        <w:spacing w:before="79" w:line="280" w:lineRule="auto"/>
        <w:ind w:right="501"/>
        <w:jc w:val="both"/>
      </w:pPr>
      <w:r>
        <w:t>Gu,</w:t>
      </w:r>
      <w:r>
        <w:rPr>
          <w:spacing w:val="40"/>
        </w:rPr>
        <w:t xml:space="preserve"> </w:t>
      </w:r>
      <w:r>
        <w:t>L.,</w:t>
      </w:r>
      <w:r>
        <w:rPr>
          <w:spacing w:val="41"/>
        </w:rPr>
        <w:t xml:space="preserve"> </w:t>
      </w:r>
      <w:r>
        <w:t>Kim,</w:t>
      </w:r>
      <w:r>
        <w:rPr>
          <w:spacing w:val="41"/>
        </w:rPr>
        <w:t xml:space="preserve"> </w:t>
      </w:r>
      <w:r>
        <w:t>J.</w:t>
      </w:r>
      <w:r>
        <w:rPr>
          <w:spacing w:val="41"/>
        </w:rPr>
        <w:t xml:space="preserve"> </w:t>
      </w:r>
      <w:r>
        <w:t>R.,</w:t>
      </w:r>
      <w:r>
        <w:rPr>
          <w:spacing w:val="41"/>
        </w:rPr>
        <w:t xml:space="preserve"> </w:t>
      </w:r>
      <w:r>
        <w:t>Ling,</w:t>
      </w:r>
      <w:r>
        <w:rPr>
          <w:spacing w:val="41"/>
        </w:rPr>
        <w:t xml:space="preserve"> </w:t>
      </w:r>
      <w:r>
        <w:t>J.,</w:t>
      </w:r>
      <w:r>
        <w:rPr>
          <w:spacing w:val="41"/>
        </w:rPr>
        <w:t xml:space="preserve"> </w:t>
      </w:r>
      <w:r>
        <w:t>Choi,</w:t>
      </w:r>
      <w:r>
        <w:rPr>
          <w:spacing w:val="41"/>
        </w:rPr>
        <w:t xml:space="preserve"> </w:t>
      </w:r>
      <w:r>
        <w:t>K.</w:t>
      </w:r>
      <w:r>
        <w:rPr>
          <w:spacing w:val="41"/>
        </w:rPr>
        <w:t xml:space="preserve"> </w:t>
      </w:r>
      <w:r>
        <w:t>K.,</w:t>
      </w:r>
      <w:r>
        <w:rPr>
          <w:spacing w:val="41"/>
        </w:rPr>
        <w:t xml:space="preserve"> </w:t>
      </w:r>
      <w:r>
        <w:t>Pashley,</w:t>
      </w:r>
      <w:r>
        <w:rPr>
          <w:spacing w:val="41"/>
        </w:rPr>
        <w:t xml:space="preserve"> </w:t>
      </w:r>
      <w:r>
        <w:t>D.</w:t>
      </w:r>
      <w:r>
        <w:rPr>
          <w:spacing w:val="41"/>
        </w:rPr>
        <w:t xml:space="preserve"> </w:t>
      </w:r>
      <w:r>
        <w:t>H.,</w:t>
      </w:r>
      <w:r>
        <w:rPr>
          <w:spacing w:val="41"/>
        </w:rPr>
        <w:t xml:space="preserve"> </w:t>
      </w:r>
      <w:r>
        <w:t>&amp;</w:t>
      </w:r>
      <w:r>
        <w:rPr>
          <w:spacing w:val="39"/>
        </w:rPr>
        <w:t xml:space="preserve"> </w:t>
      </w:r>
      <w:r>
        <w:t>Tay,</w:t>
      </w:r>
      <w:r>
        <w:rPr>
          <w:spacing w:val="41"/>
        </w:rPr>
        <w:t xml:space="preserve"> </w:t>
      </w:r>
      <w:r>
        <w:t>F.</w:t>
      </w:r>
      <w:r>
        <w:rPr>
          <w:spacing w:val="41"/>
        </w:rPr>
        <w:t xml:space="preserve"> </w:t>
      </w:r>
      <w:r>
        <w:t>R.</w:t>
      </w:r>
      <w:r>
        <w:rPr>
          <w:spacing w:val="39"/>
        </w:rPr>
        <w:t xml:space="preserve"> </w:t>
      </w:r>
      <w:r>
        <w:t>(2009).</w:t>
      </w:r>
      <w:r>
        <w:rPr>
          <w:spacing w:val="-56"/>
        </w:rPr>
        <w:t xml:space="preserve"> </w:t>
      </w:r>
      <w:r>
        <w:t>Review of Contemporary Irrigant Agitation Techniques and Devices. Journal of</w:t>
      </w:r>
      <w:r>
        <w:rPr>
          <w:spacing w:val="1"/>
        </w:rPr>
        <w:t xml:space="preserve"> </w:t>
      </w:r>
      <w:r>
        <w:t>Endodontics,</w:t>
      </w:r>
      <w:r>
        <w:rPr>
          <w:spacing w:val="2"/>
        </w:rPr>
        <w:t xml:space="preserve"> </w:t>
      </w:r>
      <w:r>
        <w:t>35(6),</w:t>
      </w:r>
      <w:r>
        <w:rPr>
          <w:spacing w:val="3"/>
        </w:rPr>
        <w:t xml:space="preserve"> </w:t>
      </w:r>
      <w:r>
        <w:t>791–804.</w:t>
      </w:r>
    </w:p>
    <w:p w14:paraId="1AC84B3D" w14:textId="77777777" w:rsidR="00266EB3" w:rsidRDefault="00000000">
      <w:pPr>
        <w:pStyle w:val="ListParagraph"/>
        <w:numPr>
          <w:ilvl w:val="0"/>
          <w:numId w:val="13"/>
        </w:numPr>
        <w:tabs>
          <w:tab w:val="left" w:pos="841"/>
        </w:tabs>
        <w:spacing w:before="79" w:line="283" w:lineRule="auto"/>
        <w:ind w:right="496"/>
        <w:jc w:val="both"/>
      </w:pPr>
      <w:r>
        <w:t>Gary</w:t>
      </w:r>
      <w:r>
        <w:rPr>
          <w:spacing w:val="1"/>
        </w:rPr>
        <w:t xml:space="preserve"> </w:t>
      </w:r>
      <w:r>
        <w:t>Glassman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Karine</w:t>
      </w:r>
      <w:r>
        <w:rPr>
          <w:spacing w:val="1"/>
        </w:rPr>
        <w:t xml:space="preserve"> </w:t>
      </w:r>
      <w:r>
        <w:t>Charara</w:t>
      </w:r>
      <w:proofErr w:type="gramStart"/>
      <w:r>
        <w:t>,</w:t>
      </w:r>
      <w:r>
        <w:rPr>
          <w:spacing w:val="1"/>
        </w:rPr>
        <w:t xml:space="preserve"> </w:t>
      </w:r>
      <w:r>
        <w:t>,</w:t>
      </w:r>
      <w:proofErr w:type="gramEnd"/>
      <w:r>
        <w:rPr>
          <w:spacing w:val="1"/>
        </w:rPr>
        <w:t xml:space="preserve"> </w:t>
      </w:r>
      <w:r>
        <w:t>Endodontic</w:t>
      </w:r>
      <w:r>
        <w:rPr>
          <w:spacing w:val="1"/>
        </w:rPr>
        <w:t xml:space="preserve"> </w:t>
      </w:r>
      <w:r>
        <w:t>Irrigation,</w:t>
      </w:r>
      <w:r>
        <w:rPr>
          <w:spacing w:val="1"/>
        </w:rPr>
        <w:t xml:space="preserve"> </w:t>
      </w:r>
      <w:r>
        <w:t>Apical</w:t>
      </w:r>
      <w:r>
        <w:rPr>
          <w:spacing w:val="1"/>
        </w:rPr>
        <w:t xml:space="preserve"> </w:t>
      </w:r>
      <w:r>
        <w:t>Negative</w:t>
      </w:r>
      <w:r>
        <w:rPr>
          <w:spacing w:val="-56"/>
        </w:rPr>
        <w:t xml:space="preserve"> </w:t>
      </w:r>
      <w:r>
        <w:t>Pressure:</w:t>
      </w:r>
      <w:r>
        <w:rPr>
          <w:spacing w:val="3"/>
        </w:rPr>
        <w:t xml:space="preserve"> </w:t>
      </w:r>
      <w:r>
        <w:t>Safety,</w:t>
      </w:r>
      <w:r>
        <w:rPr>
          <w:spacing w:val="4"/>
        </w:rPr>
        <w:t xml:space="preserve"> </w:t>
      </w:r>
      <w:r>
        <w:t>Efficacy</w:t>
      </w:r>
      <w:r>
        <w:rPr>
          <w:spacing w:val="1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Efficiency</w:t>
      </w:r>
    </w:p>
    <w:p w14:paraId="10FB307D" w14:textId="77777777" w:rsidR="00266EB3" w:rsidRDefault="00000000">
      <w:pPr>
        <w:pStyle w:val="ListParagraph"/>
        <w:numPr>
          <w:ilvl w:val="0"/>
          <w:numId w:val="13"/>
        </w:numPr>
        <w:tabs>
          <w:tab w:val="left" w:pos="841"/>
        </w:tabs>
        <w:spacing w:before="75" w:line="280" w:lineRule="auto"/>
        <w:ind w:right="507"/>
        <w:jc w:val="both"/>
      </w:pPr>
      <w:r>
        <w:t>Walters, M., Baumgartner, J., &amp; Marshall, J. (2002). Efficacy of Irrigation with</w:t>
      </w:r>
      <w:r>
        <w:rPr>
          <w:spacing w:val="1"/>
        </w:rPr>
        <w:t xml:space="preserve"> </w:t>
      </w:r>
      <w:r>
        <w:t>Rotary</w:t>
      </w:r>
      <w:r>
        <w:rPr>
          <w:spacing w:val="2"/>
        </w:rPr>
        <w:t xml:space="preserve"> </w:t>
      </w:r>
      <w:r>
        <w:t>Instrumentation.</w:t>
      </w:r>
      <w:r>
        <w:rPr>
          <w:spacing w:val="1"/>
        </w:rPr>
        <w:t xml:space="preserve"> </w:t>
      </w:r>
      <w:r>
        <w:t>Journal</w:t>
      </w:r>
      <w:r>
        <w:rPr>
          <w:spacing w:val="3"/>
        </w:rPr>
        <w:t xml:space="preserve"> </w:t>
      </w:r>
      <w:r>
        <w:t>of</w:t>
      </w:r>
      <w:r>
        <w:rPr>
          <w:spacing w:val="5"/>
        </w:rPr>
        <w:t xml:space="preserve"> </w:t>
      </w:r>
      <w:r>
        <w:t>Endodontics,</w:t>
      </w:r>
      <w:r>
        <w:rPr>
          <w:spacing w:val="4"/>
        </w:rPr>
        <w:t xml:space="preserve"> </w:t>
      </w:r>
      <w:r>
        <w:t>28(12),</w:t>
      </w:r>
      <w:r>
        <w:rPr>
          <w:spacing w:val="5"/>
        </w:rPr>
        <w:t xml:space="preserve"> </w:t>
      </w:r>
      <w:r>
        <w:t>837–839.</w:t>
      </w:r>
    </w:p>
    <w:p w14:paraId="0F7FF046" w14:textId="77777777" w:rsidR="00266EB3" w:rsidRDefault="00000000">
      <w:pPr>
        <w:pStyle w:val="ListParagraph"/>
        <w:numPr>
          <w:ilvl w:val="0"/>
          <w:numId w:val="13"/>
        </w:numPr>
        <w:tabs>
          <w:tab w:val="left" w:pos="841"/>
        </w:tabs>
        <w:spacing w:before="79" w:line="280" w:lineRule="auto"/>
        <w:ind w:right="492"/>
        <w:jc w:val="both"/>
      </w:pPr>
      <w:r>
        <w:t>Zvi</w:t>
      </w:r>
      <w:r>
        <w:rPr>
          <w:spacing w:val="1"/>
        </w:rPr>
        <w:t xml:space="preserve"> </w:t>
      </w:r>
      <w:r>
        <w:t>Metzger</w:t>
      </w:r>
      <w:r>
        <w:rPr>
          <w:spacing w:val="1"/>
        </w:rPr>
        <w:t xml:space="preserve"> </w:t>
      </w:r>
      <w:r>
        <w:t>et</w:t>
      </w:r>
      <w:r>
        <w:rPr>
          <w:spacing w:val="1"/>
        </w:rPr>
        <w:t xml:space="preserve"> </w:t>
      </w:r>
      <w:r>
        <w:t>al,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self-adjusting</w:t>
      </w:r>
      <w:r>
        <w:rPr>
          <w:spacing w:val="1"/>
        </w:rPr>
        <w:t xml:space="preserve"> </w:t>
      </w:r>
      <w:r>
        <w:t>file</w:t>
      </w:r>
      <w:r>
        <w:rPr>
          <w:spacing w:val="1"/>
        </w:rPr>
        <w:t xml:space="preserve"> </w:t>
      </w:r>
      <w:r>
        <w:t>(SAF)</w:t>
      </w:r>
      <w:r>
        <w:rPr>
          <w:spacing w:val="1"/>
        </w:rPr>
        <w:t xml:space="preserve"> </w:t>
      </w:r>
      <w:r>
        <w:t>system:</w:t>
      </w:r>
      <w:r>
        <w:rPr>
          <w:spacing w:val="1"/>
        </w:rPr>
        <w:t xml:space="preserve"> </w:t>
      </w:r>
      <w:r>
        <w:t>An</w:t>
      </w:r>
      <w:r>
        <w:rPr>
          <w:spacing w:val="58"/>
        </w:rPr>
        <w:t xml:space="preserve"> </w:t>
      </w:r>
      <w:r>
        <w:t>evidence-based</w:t>
      </w:r>
      <w:r>
        <w:rPr>
          <w:spacing w:val="1"/>
        </w:rPr>
        <w:t xml:space="preserve"> </w:t>
      </w:r>
      <w:r>
        <w:t>update;</w:t>
      </w:r>
      <w:r>
        <w:rPr>
          <w:spacing w:val="1"/>
        </w:rPr>
        <w:t xml:space="preserve"> </w:t>
      </w:r>
      <w:r>
        <w:t>2014 ,17(5)</w:t>
      </w:r>
      <w:r>
        <w:rPr>
          <w:spacing w:val="7"/>
        </w:rPr>
        <w:t xml:space="preserve"> </w:t>
      </w:r>
      <w:r>
        <w:t>,401-419</w:t>
      </w:r>
    </w:p>
    <w:p w14:paraId="3A315E22" w14:textId="77777777" w:rsidR="00266EB3" w:rsidRDefault="00000000">
      <w:pPr>
        <w:pStyle w:val="ListParagraph"/>
        <w:numPr>
          <w:ilvl w:val="0"/>
          <w:numId w:val="13"/>
        </w:numPr>
        <w:tabs>
          <w:tab w:val="left" w:pos="841"/>
        </w:tabs>
        <w:spacing w:before="80" w:line="280" w:lineRule="auto"/>
        <w:ind w:right="497"/>
        <w:jc w:val="both"/>
      </w:pPr>
      <w:r>
        <w:t>Mancini M, Cerroni L, Iorio L, Armellin E, Conte G, Cianconi L. Smear layer</w:t>
      </w:r>
      <w:r>
        <w:rPr>
          <w:spacing w:val="1"/>
        </w:rPr>
        <w:t xml:space="preserve"> </w:t>
      </w:r>
      <w:r>
        <w:t>removal and canal cleanliness using different irrigation systems (EndoActivator,</w:t>
      </w:r>
      <w:r>
        <w:rPr>
          <w:spacing w:val="1"/>
        </w:rPr>
        <w:t xml:space="preserve"> </w:t>
      </w:r>
      <w:r>
        <w:t>EndoVac, and passive</w:t>
      </w:r>
      <w:r>
        <w:rPr>
          <w:spacing w:val="1"/>
        </w:rPr>
        <w:t xml:space="preserve"> </w:t>
      </w:r>
      <w:r>
        <w:t>ultrasonic irrigation): fi eld emission scanning electron</w:t>
      </w:r>
      <w:r>
        <w:rPr>
          <w:spacing w:val="1"/>
        </w:rPr>
        <w:t xml:space="preserve"> </w:t>
      </w:r>
      <w:r>
        <w:t>microscopic</w:t>
      </w:r>
      <w:r>
        <w:rPr>
          <w:spacing w:val="2"/>
        </w:rPr>
        <w:t xml:space="preserve"> </w:t>
      </w:r>
      <w:r>
        <w:t>evaluation</w:t>
      </w:r>
      <w:r>
        <w:rPr>
          <w:spacing w:val="4"/>
        </w:rPr>
        <w:t xml:space="preserve"> </w:t>
      </w:r>
      <w:r>
        <w:t>in</w:t>
      </w:r>
      <w:r>
        <w:rPr>
          <w:spacing w:val="3"/>
        </w:rPr>
        <w:t xml:space="preserve"> </w:t>
      </w:r>
      <w:r>
        <w:t>an</w:t>
      </w:r>
      <w:r>
        <w:rPr>
          <w:spacing w:val="4"/>
        </w:rPr>
        <w:t xml:space="preserve"> </w:t>
      </w:r>
      <w:r>
        <w:t>in</w:t>
      </w:r>
      <w:r>
        <w:rPr>
          <w:spacing w:val="3"/>
        </w:rPr>
        <w:t xml:space="preserve"> </w:t>
      </w:r>
      <w:r>
        <w:t>vitro</w:t>
      </w:r>
      <w:r>
        <w:rPr>
          <w:spacing w:val="1"/>
        </w:rPr>
        <w:t xml:space="preserve"> </w:t>
      </w:r>
      <w:r>
        <w:t>study.</w:t>
      </w:r>
      <w:r>
        <w:rPr>
          <w:spacing w:val="3"/>
        </w:rPr>
        <w:t xml:space="preserve"> </w:t>
      </w:r>
      <w:r>
        <w:t>J</w:t>
      </w:r>
      <w:r>
        <w:rPr>
          <w:spacing w:val="4"/>
        </w:rPr>
        <w:t xml:space="preserve"> </w:t>
      </w:r>
      <w:r>
        <w:t>Endod.</w:t>
      </w:r>
      <w:r>
        <w:rPr>
          <w:spacing w:val="5"/>
        </w:rPr>
        <w:t xml:space="preserve"> </w:t>
      </w:r>
      <w:proofErr w:type="gramStart"/>
      <w:r>
        <w:t>2013;39:1456</w:t>
      </w:r>
      <w:proofErr w:type="gramEnd"/>
      <w:r>
        <w:t>–60.</w:t>
      </w:r>
    </w:p>
    <w:p w14:paraId="12F51ABE" w14:textId="77777777" w:rsidR="00266EB3" w:rsidRDefault="00000000">
      <w:pPr>
        <w:pStyle w:val="ListParagraph"/>
        <w:numPr>
          <w:ilvl w:val="0"/>
          <w:numId w:val="13"/>
        </w:numPr>
        <w:tabs>
          <w:tab w:val="left" w:pos="841"/>
        </w:tabs>
        <w:spacing w:before="79" w:line="280" w:lineRule="auto"/>
        <w:ind w:right="500"/>
        <w:jc w:val="both"/>
      </w:pPr>
      <w:r>
        <w:t>Yücel</w:t>
      </w:r>
      <w:r>
        <w:rPr>
          <w:spacing w:val="1"/>
        </w:rPr>
        <w:t xml:space="preserve"> </w:t>
      </w:r>
      <w:r>
        <w:t>A,</w:t>
      </w:r>
      <w:r>
        <w:rPr>
          <w:spacing w:val="1"/>
        </w:rPr>
        <w:t xml:space="preserve"> </w:t>
      </w:r>
      <w:r>
        <w:t>Gürel</w:t>
      </w:r>
      <w:r>
        <w:rPr>
          <w:spacing w:val="1"/>
        </w:rPr>
        <w:t xml:space="preserve"> </w:t>
      </w:r>
      <w:r>
        <w:t>M,</w:t>
      </w:r>
      <w:r>
        <w:rPr>
          <w:spacing w:val="1"/>
        </w:rPr>
        <w:t xml:space="preserve"> </w:t>
      </w:r>
      <w:r>
        <w:t>Güler</w:t>
      </w:r>
      <w:r>
        <w:rPr>
          <w:spacing w:val="1"/>
        </w:rPr>
        <w:t xml:space="preserve"> </w:t>
      </w:r>
      <w:r>
        <w:t>E,</w:t>
      </w:r>
      <w:r>
        <w:rPr>
          <w:spacing w:val="1"/>
        </w:rPr>
        <w:t xml:space="preserve"> </w:t>
      </w:r>
      <w:r>
        <w:t>Karabucak</w:t>
      </w:r>
      <w:r>
        <w:rPr>
          <w:spacing w:val="1"/>
        </w:rPr>
        <w:t xml:space="preserve"> </w:t>
      </w:r>
      <w:r>
        <w:t>B.</w:t>
      </w:r>
      <w:r>
        <w:rPr>
          <w:spacing w:val="1"/>
        </w:rPr>
        <w:t xml:space="preserve"> </w:t>
      </w:r>
      <w:r>
        <w:t>Comparison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fi</w:t>
      </w:r>
      <w:r>
        <w:rPr>
          <w:spacing w:val="1"/>
        </w:rPr>
        <w:t xml:space="preserve"> </w:t>
      </w:r>
      <w:r>
        <w:t>nal</w:t>
      </w:r>
      <w:r>
        <w:rPr>
          <w:spacing w:val="58"/>
        </w:rPr>
        <w:t xml:space="preserve"> </w:t>
      </w:r>
      <w:r>
        <w:t>irrigation</w:t>
      </w:r>
      <w:r>
        <w:rPr>
          <w:spacing w:val="1"/>
        </w:rPr>
        <w:t xml:space="preserve"> </w:t>
      </w:r>
      <w:r>
        <w:t>techniques</w:t>
      </w:r>
      <w:r>
        <w:rPr>
          <w:spacing w:val="4"/>
        </w:rPr>
        <w:t xml:space="preserve"> </w:t>
      </w:r>
      <w:r>
        <w:t>in</w:t>
      </w:r>
      <w:r>
        <w:rPr>
          <w:spacing w:val="3"/>
        </w:rPr>
        <w:t xml:space="preserve"> </w:t>
      </w:r>
      <w:r>
        <w:t>removal</w:t>
      </w:r>
      <w:r>
        <w:rPr>
          <w:spacing w:val="4"/>
        </w:rPr>
        <w:t xml:space="preserve"> </w:t>
      </w:r>
      <w:r>
        <w:t>of</w:t>
      </w:r>
      <w:r>
        <w:rPr>
          <w:spacing w:val="4"/>
        </w:rPr>
        <w:t xml:space="preserve"> </w:t>
      </w:r>
      <w:r>
        <w:t>calcium</w:t>
      </w:r>
      <w:r>
        <w:rPr>
          <w:spacing w:val="6"/>
        </w:rPr>
        <w:t xml:space="preserve"> </w:t>
      </w:r>
      <w:r>
        <w:t>hydroxide.</w:t>
      </w:r>
      <w:r>
        <w:rPr>
          <w:spacing w:val="5"/>
        </w:rPr>
        <w:t xml:space="preserve"> </w:t>
      </w:r>
      <w:r>
        <w:t>Aust</w:t>
      </w:r>
      <w:r>
        <w:rPr>
          <w:spacing w:val="4"/>
        </w:rPr>
        <w:t xml:space="preserve"> </w:t>
      </w:r>
      <w:r>
        <w:t>Endod</w:t>
      </w:r>
      <w:r>
        <w:rPr>
          <w:spacing w:val="7"/>
        </w:rPr>
        <w:t xml:space="preserve"> </w:t>
      </w:r>
      <w:r>
        <w:t>J.</w:t>
      </w:r>
      <w:r>
        <w:rPr>
          <w:spacing w:val="4"/>
        </w:rPr>
        <w:t xml:space="preserve"> </w:t>
      </w:r>
      <w:proofErr w:type="gramStart"/>
      <w:r>
        <w:t>2011;39:116</w:t>
      </w:r>
      <w:proofErr w:type="gramEnd"/>
      <w:r>
        <w:t>–21.</w:t>
      </w:r>
    </w:p>
    <w:p w14:paraId="600F9D13" w14:textId="77777777" w:rsidR="00266EB3" w:rsidRDefault="00000000">
      <w:pPr>
        <w:pStyle w:val="ListParagraph"/>
        <w:numPr>
          <w:ilvl w:val="0"/>
          <w:numId w:val="13"/>
        </w:numPr>
        <w:tabs>
          <w:tab w:val="left" w:pos="841"/>
        </w:tabs>
        <w:spacing w:before="79" w:line="280" w:lineRule="auto"/>
        <w:ind w:right="495"/>
        <w:jc w:val="both"/>
      </w:pPr>
      <w:r>
        <w:t>Benjamin A. Nielsen, DMD, and J. Craig Baumgartner, DDS, PhD, Comparison of</w:t>
      </w:r>
      <w:r>
        <w:rPr>
          <w:spacing w:val="-56"/>
        </w:rPr>
        <w:t xml:space="preserve"> </w:t>
      </w:r>
      <w:r>
        <w:t xml:space="preserve">the EndoVac System to Needle Irrigation of Root Canals; JOE </w:t>
      </w:r>
      <w:r>
        <w:rPr>
          <w:w w:val="140"/>
        </w:rPr>
        <w:t xml:space="preserve">— </w:t>
      </w:r>
      <w:r>
        <w:t>Volume 33,</w:t>
      </w:r>
      <w:r>
        <w:rPr>
          <w:spacing w:val="1"/>
        </w:rPr>
        <w:t xml:space="preserve"> </w:t>
      </w:r>
      <w:r>
        <w:t>Number</w:t>
      </w:r>
      <w:r>
        <w:rPr>
          <w:spacing w:val="3"/>
        </w:rPr>
        <w:t xml:space="preserve"> </w:t>
      </w:r>
      <w:r>
        <w:t>x,</w:t>
      </w:r>
      <w:r>
        <w:rPr>
          <w:spacing w:val="2"/>
        </w:rPr>
        <w:t xml:space="preserve"> </w:t>
      </w:r>
      <w:r>
        <w:t>Month</w:t>
      </w:r>
      <w:r>
        <w:rPr>
          <w:spacing w:val="2"/>
        </w:rPr>
        <w:t xml:space="preserve"> </w:t>
      </w:r>
      <w:r>
        <w:t>2007</w:t>
      </w:r>
    </w:p>
    <w:p w14:paraId="5209C8A1" w14:textId="77777777" w:rsidR="00266EB3" w:rsidRDefault="00000000">
      <w:pPr>
        <w:pStyle w:val="ListParagraph"/>
        <w:numPr>
          <w:ilvl w:val="0"/>
          <w:numId w:val="13"/>
        </w:numPr>
        <w:tabs>
          <w:tab w:val="left" w:pos="841"/>
        </w:tabs>
        <w:spacing w:before="79" w:line="280" w:lineRule="auto"/>
        <w:ind w:right="497"/>
        <w:jc w:val="both"/>
      </w:pPr>
      <w:r>
        <w:t>McGill,</w:t>
      </w:r>
      <w:r>
        <w:rPr>
          <w:spacing w:val="1"/>
        </w:rPr>
        <w:t xml:space="preserve"> </w:t>
      </w:r>
      <w:r>
        <w:t>S.,</w:t>
      </w:r>
      <w:r>
        <w:rPr>
          <w:spacing w:val="1"/>
        </w:rPr>
        <w:t xml:space="preserve"> </w:t>
      </w:r>
      <w:r>
        <w:t>Gulabivala,</w:t>
      </w:r>
      <w:r>
        <w:rPr>
          <w:spacing w:val="1"/>
        </w:rPr>
        <w:t xml:space="preserve"> </w:t>
      </w:r>
      <w:r>
        <w:t>K.,</w:t>
      </w:r>
      <w:r>
        <w:rPr>
          <w:spacing w:val="1"/>
        </w:rPr>
        <w:t xml:space="preserve"> </w:t>
      </w:r>
      <w:r>
        <w:t>Mordan,</w:t>
      </w:r>
      <w:r>
        <w:rPr>
          <w:spacing w:val="1"/>
        </w:rPr>
        <w:t xml:space="preserve"> </w:t>
      </w:r>
      <w:r>
        <w:t>N.,</w:t>
      </w:r>
      <w:r>
        <w:rPr>
          <w:spacing w:val="1"/>
        </w:rPr>
        <w:t xml:space="preserve"> </w:t>
      </w:r>
      <w:r>
        <w:t>&amp;</w:t>
      </w:r>
      <w:r>
        <w:rPr>
          <w:spacing w:val="1"/>
        </w:rPr>
        <w:t xml:space="preserve"> </w:t>
      </w:r>
      <w:r>
        <w:t>Ng,</w:t>
      </w:r>
      <w:r>
        <w:rPr>
          <w:spacing w:val="1"/>
        </w:rPr>
        <w:t xml:space="preserve"> </w:t>
      </w:r>
      <w:r>
        <w:t>Y.-L.</w:t>
      </w:r>
      <w:r>
        <w:rPr>
          <w:spacing w:val="1"/>
        </w:rPr>
        <w:t xml:space="preserve"> </w:t>
      </w:r>
      <w:r>
        <w:t>(2008).</w:t>
      </w:r>
      <w:r>
        <w:rPr>
          <w:spacing w:val="1"/>
        </w:rPr>
        <w:t xml:space="preserve"> </w:t>
      </w:r>
      <w:r>
        <w:t>The</w:t>
      </w:r>
      <w:r>
        <w:rPr>
          <w:spacing w:val="58"/>
        </w:rPr>
        <w:t xml:space="preserve"> </w:t>
      </w:r>
      <w:r>
        <w:t>efficacy</w:t>
      </w:r>
      <w:r>
        <w:rPr>
          <w:spacing w:val="58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dynamic</w:t>
      </w:r>
      <w:r>
        <w:rPr>
          <w:spacing w:val="37"/>
        </w:rPr>
        <w:t xml:space="preserve"> </w:t>
      </w:r>
      <w:r>
        <w:t>irrigation</w:t>
      </w:r>
      <w:r>
        <w:rPr>
          <w:spacing w:val="36"/>
        </w:rPr>
        <w:t xml:space="preserve"> </w:t>
      </w:r>
      <w:r>
        <w:t>using</w:t>
      </w:r>
      <w:r>
        <w:rPr>
          <w:spacing w:val="38"/>
        </w:rPr>
        <w:t xml:space="preserve"> </w:t>
      </w:r>
      <w:r>
        <w:t>a</w:t>
      </w:r>
      <w:r>
        <w:rPr>
          <w:spacing w:val="34"/>
        </w:rPr>
        <w:t xml:space="preserve"> </w:t>
      </w:r>
      <w:r>
        <w:t>commercially</w:t>
      </w:r>
      <w:r>
        <w:rPr>
          <w:spacing w:val="34"/>
        </w:rPr>
        <w:t xml:space="preserve"> </w:t>
      </w:r>
      <w:r>
        <w:t>available</w:t>
      </w:r>
      <w:r>
        <w:rPr>
          <w:spacing w:val="36"/>
        </w:rPr>
        <w:t xml:space="preserve"> </w:t>
      </w:r>
      <w:r>
        <w:t>system</w:t>
      </w:r>
      <w:r>
        <w:rPr>
          <w:spacing w:val="37"/>
        </w:rPr>
        <w:t xml:space="preserve"> </w:t>
      </w:r>
      <w:r>
        <w:t>(RinsEndo®)</w:t>
      </w:r>
    </w:p>
    <w:p w14:paraId="5C62A373" w14:textId="77777777" w:rsidR="00266EB3" w:rsidRDefault="00266EB3">
      <w:pPr>
        <w:spacing w:line="280" w:lineRule="auto"/>
        <w:jc w:val="both"/>
        <w:sectPr w:rsidR="00266EB3">
          <w:pgSz w:w="11910" w:h="16840"/>
          <w:pgMar w:top="1300" w:right="940" w:bottom="1400" w:left="1680" w:header="710" w:footer="1219" w:gutter="0"/>
          <w:cols w:space="720"/>
        </w:sectPr>
      </w:pPr>
    </w:p>
    <w:p w14:paraId="4F25603F" w14:textId="77777777" w:rsidR="00266EB3" w:rsidRDefault="00000000">
      <w:pPr>
        <w:spacing w:before="124" w:line="280" w:lineRule="auto"/>
        <w:ind w:left="840" w:right="500"/>
        <w:jc w:val="both"/>
      </w:pPr>
      <w:r>
        <w:lastRenderedPageBreak/>
        <w:t>determined by removal of a collagen ―bio-molecular film‖ from an ex vivo model.</w:t>
      </w:r>
      <w:r>
        <w:rPr>
          <w:spacing w:val="1"/>
        </w:rPr>
        <w:t xml:space="preserve"> </w:t>
      </w:r>
      <w:r>
        <w:t>International</w:t>
      </w:r>
      <w:r>
        <w:rPr>
          <w:spacing w:val="2"/>
        </w:rPr>
        <w:t xml:space="preserve"> </w:t>
      </w:r>
      <w:r>
        <w:t>Endodontic Journal,</w:t>
      </w:r>
      <w:r>
        <w:rPr>
          <w:spacing w:val="5"/>
        </w:rPr>
        <w:t xml:space="preserve"> </w:t>
      </w:r>
      <w:r>
        <w:t>41(7),</w:t>
      </w:r>
      <w:r>
        <w:rPr>
          <w:spacing w:val="4"/>
        </w:rPr>
        <w:t xml:space="preserve"> </w:t>
      </w:r>
      <w:r>
        <w:t>602–608.</w:t>
      </w:r>
    </w:p>
    <w:p w14:paraId="67EA392F" w14:textId="77777777" w:rsidR="00266EB3" w:rsidRDefault="00000000">
      <w:pPr>
        <w:pStyle w:val="ListParagraph"/>
        <w:numPr>
          <w:ilvl w:val="0"/>
          <w:numId w:val="13"/>
        </w:numPr>
        <w:tabs>
          <w:tab w:val="left" w:pos="841"/>
        </w:tabs>
        <w:spacing w:before="80" w:line="280" w:lineRule="auto"/>
        <w:ind w:right="496"/>
        <w:jc w:val="both"/>
      </w:pPr>
      <w:r>
        <w:t>T. Rödig</w:t>
      </w:r>
      <w:r>
        <w:rPr>
          <w:spacing w:val="59"/>
        </w:rPr>
        <w:t xml:space="preserve"> </w:t>
      </w:r>
      <w:r>
        <w:t>M. Sedghi</w:t>
      </w:r>
      <w:r>
        <w:rPr>
          <w:spacing w:val="59"/>
        </w:rPr>
        <w:t xml:space="preserve"> </w:t>
      </w:r>
      <w:r>
        <w:t>F. Konietschke</w:t>
      </w:r>
      <w:r>
        <w:rPr>
          <w:spacing w:val="59"/>
        </w:rPr>
        <w:t xml:space="preserve"> </w:t>
      </w:r>
      <w:r>
        <w:t>K. Lange   D. Ziebolz   M. Hülsmann,</w:t>
      </w:r>
      <w:r>
        <w:rPr>
          <w:spacing w:val="1"/>
        </w:rPr>
        <w:t xml:space="preserve"> </w:t>
      </w:r>
      <w:r>
        <w:t>Efficacy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syringe</w:t>
      </w:r>
      <w:r>
        <w:rPr>
          <w:spacing w:val="1"/>
        </w:rPr>
        <w:t xml:space="preserve"> </w:t>
      </w:r>
      <w:r>
        <w:t>irrigation,</w:t>
      </w:r>
      <w:r>
        <w:rPr>
          <w:spacing w:val="1"/>
        </w:rPr>
        <w:t xml:space="preserve"> </w:t>
      </w:r>
      <w:r>
        <w:t>RinsEndo®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passive</w:t>
      </w:r>
      <w:r>
        <w:rPr>
          <w:spacing w:val="1"/>
        </w:rPr>
        <w:t xml:space="preserve"> </w:t>
      </w:r>
      <w:r>
        <w:t>ultrasonic</w:t>
      </w:r>
      <w:r>
        <w:rPr>
          <w:spacing w:val="1"/>
        </w:rPr>
        <w:t xml:space="preserve"> </w:t>
      </w:r>
      <w:r>
        <w:t>irrigation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removing</w:t>
      </w:r>
      <w:r>
        <w:rPr>
          <w:spacing w:val="1"/>
        </w:rPr>
        <w:t xml:space="preserve"> </w:t>
      </w:r>
      <w:r>
        <w:t>debris</w:t>
      </w:r>
      <w:r>
        <w:rPr>
          <w:spacing w:val="1"/>
        </w:rPr>
        <w:t xml:space="preserve"> </w:t>
      </w:r>
      <w:r>
        <w:t>from</w:t>
      </w:r>
      <w:r>
        <w:rPr>
          <w:spacing w:val="1"/>
        </w:rPr>
        <w:t xml:space="preserve"> </w:t>
      </w:r>
      <w:r>
        <w:t>irregularities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root</w:t>
      </w:r>
      <w:r>
        <w:rPr>
          <w:spacing w:val="1"/>
        </w:rPr>
        <w:t xml:space="preserve"> </w:t>
      </w:r>
      <w:r>
        <w:t>canals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different</w:t>
      </w:r>
      <w:r>
        <w:rPr>
          <w:spacing w:val="1"/>
        </w:rPr>
        <w:t xml:space="preserve"> </w:t>
      </w:r>
      <w:r>
        <w:t>apical</w:t>
      </w:r>
      <w:r>
        <w:rPr>
          <w:spacing w:val="1"/>
        </w:rPr>
        <w:t xml:space="preserve"> </w:t>
      </w:r>
      <w:r>
        <w:t>sizes,</w:t>
      </w:r>
      <w:r>
        <w:rPr>
          <w:spacing w:val="1"/>
        </w:rPr>
        <w:t xml:space="preserve"> </w:t>
      </w:r>
      <w:r>
        <w:t>International</w:t>
      </w:r>
      <w:r>
        <w:rPr>
          <w:spacing w:val="2"/>
        </w:rPr>
        <w:t xml:space="preserve"> </w:t>
      </w:r>
      <w:r>
        <w:t>Endodontic Journal,2010;</w:t>
      </w:r>
      <w:r>
        <w:rPr>
          <w:spacing w:val="3"/>
        </w:rPr>
        <w:t xml:space="preserve"> </w:t>
      </w:r>
      <w:r>
        <w:t>43,</w:t>
      </w:r>
      <w:r>
        <w:rPr>
          <w:spacing w:val="5"/>
        </w:rPr>
        <w:t xml:space="preserve"> </w:t>
      </w:r>
      <w:r>
        <w:t>581–589</w:t>
      </w:r>
    </w:p>
    <w:p w14:paraId="1FA0BA49" w14:textId="77777777" w:rsidR="00266EB3" w:rsidRDefault="00000000">
      <w:pPr>
        <w:pStyle w:val="ListParagraph"/>
        <w:numPr>
          <w:ilvl w:val="0"/>
          <w:numId w:val="13"/>
        </w:numPr>
        <w:tabs>
          <w:tab w:val="left" w:pos="841"/>
        </w:tabs>
        <w:spacing w:before="78" w:line="280" w:lineRule="auto"/>
        <w:ind w:right="499"/>
        <w:jc w:val="both"/>
      </w:pPr>
      <w:r>
        <w:t>Nusstein,</w:t>
      </w:r>
      <w:r>
        <w:rPr>
          <w:spacing w:val="1"/>
        </w:rPr>
        <w:t xml:space="preserve"> </w:t>
      </w:r>
      <w:r>
        <w:t>J.</w:t>
      </w:r>
      <w:r>
        <w:rPr>
          <w:spacing w:val="1"/>
        </w:rPr>
        <w:t xml:space="preserve"> </w:t>
      </w:r>
      <w:r>
        <w:t>M.</w:t>
      </w:r>
      <w:r>
        <w:rPr>
          <w:spacing w:val="1"/>
        </w:rPr>
        <w:t xml:space="preserve"> </w:t>
      </w:r>
      <w:r>
        <w:t>(2015).</w:t>
      </w:r>
      <w:r>
        <w:rPr>
          <w:spacing w:val="1"/>
        </w:rPr>
        <w:t xml:space="preserve"> </w:t>
      </w:r>
      <w:r>
        <w:t>Sonic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Ultrasonic</w:t>
      </w:r>
      <w:r>
        <w:rPr>
          <w:spacing w:val="1"/>
        </w:rPr>
        <w:t xml:space="preserve"> </w:t>
      </w:r>
      <w:r>
        <w:t>Irrigation.</w:t>
      </w:r>
      <w:r>
        <w:rPr>
          <w:spacing w:val="1"/>
        </w:rPr>
        <w:t xml:space="preserve"> </w:t>
      </w:r>
      <w:r>
        <w:t>Endodontic</w:t>
      </w:r>
      <w:r>
        <w:rPr>
          <w:spacing w:val="1"/>
        </w:rPr>
        <w:t xml:space="preserve"> </w:t>
      </w:r>
      <w:r>
        <w:t>Irrigation,</w:t>
      </w:r>
      <w:r>
        <w:rPr>
          <w:spacing w:val="-56"/>
        </w:rPr>
        <w:t xml:space="preserve"> </w:t>
      </w:r>
      <w:r>
        <w:t>173–197</w:t>
      </w:r>
    </w:p>
    <w:p w14:paraId="74173FCF" w14:textId="77777777" w:rsidR="00266EB3" w:rsidRDefault="00000000">
      <w:pPr>
        <w:pStyle w:val="ListParagraph"/>
        <w:numPr>
          <w:ilvl w:val="0"/>
          <w:numId w:val="13"/>
        </w:numPr>
        <w:tabs>
          <w:tab w:val="left" w:pos="841"/>
        </w:tabs>
        <w:spacing w:before="79" w:line="280" w:lineRule="auto"/>
        <w:ind w:right="497"/>
        <w:jc w:val="both"/>
      </w:pPr>
      <w:r>
        <w:rPr>
          <w:w w:val="105"/>
        </w:rPr>
        <w:t>Clifford J Ruddle, Endodontic disinfection</w:t>
      </w:r>
      <w:r>
        <w:rPr>
          <w:spacing w:val="1"/>
          <w:w w:val="105"/>
        </w:rPr>
        <w:t xml:space="preserve"> </w:t>
      </w:r>
      <w:r>
        <w:rPr>
          <w:w w:val="160"/>
        </w:rPr>
        <w:t xml:space="preserve">– </w:t>
      </w:r>
      <w:r>
        <w:rPr>
          <w:w w:val="105"/>
        </w:rPr>
        <w:t>tsunami irrigation; Endodontic</w:t>
      </w:r>
      <w:r>
        <w:rPr>
          <w:spacing w:val="1"/>
          <w:w w:val="105"/>
        </w:rPr>
        <w:t xml:space="preserve"> </w:t>
      </w:r>
      <w:r>
        <w:rPr>
          <w:w w:val="105"/>
        </w:rPr>
        <w:t>Practice</w:t>
      </w:r>
      <w:r>
        <w:rPr>
          <w:spacing w:val="-2"/>
          <w:w w:val="105"/>
        </w:rPr>
        <w:t xml:space="preserve"> </w:t>
      </w:r>
      <w:r>
        <w:rPr>
          <w:w w:val="105"/>
        </w:rPr>
        <w:t>February</w:t>
      </w:r>
      <w:r>
        <w:rPr>
          <w:spacing w:val="-3"/>
          <w:w w:val="105"/>
        </w:rPr>
        <w:t xml:space="preserve"> </w:t>
      </w:r>
      <w:r>
        <w:rPr>
          <w:w w:val="105"/>
        </w:rPr>
        <w:t>2008</w:t>
      </w:r>
    </w:p>
    <w:p w14:paraId="3AF7D85E" w14:textId="77777777" w:rsidR="00266EB3" w:rsidRDefault="00000000">
      <w:pPr>
        <w:pStyle w:val="ListParagraph"/>
        <w:numPr>
          <w:ilvl w:val="0"/>
          <w:numId w:val="13"/>
        </w:numPr>
        <w:tabs>
          <w:tab w:val="left" w:pos="841"/>
        </w:tabs>
        <w:spacing w:before="80" w:line="280" w:lineRule="auto"/>
        <w:ind w:right="500"/>
        <w:jc w:val="both"/>
      </w:pPr>
      <w:r>
        <w:t>Desai P, Himel V. Comparative safety of various intracanal irrigation systems. J</w:t>
      </w:r>
      <w:r>
        <w:rPr>
          <w:spacing w:val="1"/>
        </w:rPr>
        <w:t xml:space="preserve"> </w:t>
      </w:r>
      <w:r>
        <w:t>Endod.</w:t>
      </w:r>
      <w:r>
        <w:rPr>
          <w:spacing w:val="4"/>
        </w:rPr>
        <w:t xml:space="preserve"> </w:t>
      </w:r>
      <w:proofErr w:type="gramStart"/>
      <w:r>
        <w:t>2009;35:545</w:t>
      </w:r>
      <w:proofErr w:type="gramEnd"/>
      <w:r>
        <w:t>–9.</w:t>
      </w:r>
    </w:p>
    <w:p w14:paraId="513464D7" w14:textId="77777777" w:rsidR="00266EB3" w:rsidRDefault="00000000">
      <w:pPr>
        <w:pStyle w:val="ListParagraph"/>
        <w:numPr>
          <w:ilvl w:val="0"/>
          <w:numId w:val="13"/>
        </w:numPr>
        <w:tabs>
          <w:tab w:val="left" w:pos="841"/>
        </w:tabs>
        <w:spacing w:before="77" w:line="283" w:lineRule="auto"/>
        <w:ind w:right="503"/>
        <w:jc w:val="both"/>
      </w:pPr>
      <w:r>
        <w:t xml:space="preserve">Boutsioukis C, Psimma Z, Kastrinakis E. The effect of </w:t>
      </w:r>
      <w:proofErr w:type="gramStart"/>
      <w:r>
        <w:t>fl ow</w:t>
      </w:r>
      <w:proofErr w:type="gramEnd"/>
      <w:r>
        <w:t xml:space="preserve"> rate and agitation</w:t>
      </w:r>
      <w:r>
        <w:rPr>
          <w:spacing w:val="1"/>
        </w:rPr>
        <w:t xml:space="preserve"> </w:t>
      </w:r>
      <w:r>
        <w:t>technique</w:t>
      </w:r>
      <w:r>
        <w:rPr>
          <w:spacing w:val="1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irrigant</w:t>
      </w:r>
      <w:r>
        <w:rPr>
          <w:spacing w:val="3"/>
        </w:rPr>
        <w:t xml:space="preserve"> </w:t>
      </w:r>
      <w:r>
        <w:t>extrusion</w:t>
      </w:r>
      <w:r>
        <w:rPr>
          <w:spacing w:val="5"/>
        </w:rPr>
        <w:t xml:space="preserve"> </w:t>
      </w:r>
      <w:r>
        <w:t>ex</w:t>
      </w:r>
      <w:r>
        <w:rPr>
          <w:spacing w:val="1"/>
        </w:rPr>
        <w:t xml:space="preserve"> </w:t>
      </w:r>
      <w:proofErr w:type="gramStart"/>
      <w:r>
        <w:t>vivo</w:t>
      </w:r>
      <w:r>
        <w:rPr>
          <w:spacing w:val="3"/>
        </w:rPr>
        <w:t xml:space="preserve"> </w:t>
      </w:r>
      <w:r>
        <w:t>.</w:t>
      </w:r>
      <w:proofErr w:type="gramEnd"/>
      <w:r>
        <w:rPr>
          <w:spacing w:val="7"/>
        </w:rPr>
        <w:t xml:space="preserve"> </w:t>
      </w:r>
      <w:r>
        <w:t>Int</w:t>
      </w:r>
      <w:r>
        <w:rPr>
          <w:spacing w:val="5"/>
        </w:rPr>
        <w:t xml:space="preserve"> </w:t>
      </w:r>
      <w:r>
        <w:t>Endod</w:t>
      </w:r>
      <w:r>
        <w:rPr>
          <w:spacing w:val="1"/>
        </w:rPr>
        <w:t xml:space="preserve"> </w:t>
      </w:r>
      <w:r>
        <w:t>J.</w:t>
      </w:r>
      <w:r>
        <w:rPr>
          <w:spacing w:val="3"/>
        </w:rPr>
        <w:t xml:space="preserve"> </w:t>
      </w:r>
      <w:proofErr w:type="gramStart"/>
      <w:r>
        <w:t>2014;47:487</w:t>
      </w:r>
      <w:proofErr w:type="gramEnd"/>
      <w:r>
        <w:t>–96.</w:t>
      </w:r>
    </w:p>
    <w:p w14:paraId="620D6C03" w14:textId="77777777" w:rsidR="00266EB3" w:rsidRDefault="00000000">
      <w:pPr>
        <w:pStyle w:val="ListParagraph"/>
        <w:numPr>
          <w:ilvl w:val="0"/>
          <w:numId w:val="13"/>
        </w:numPr>
        <w:tabs>
          <w:tab w:val="left" w:pos="841"/>
        </w:tabs>
        <w:spacing w:before="76" w:line="280" w:lineRule="auto"/>
        <w:ind w:right="498"/>
        <w:jc w:val="both"/>
      </w:pPr>
      <w:r>
        <w:t>Rödig T, Bozkurt M, Konietschke F, Hülsmann M. Comparison of the Vibringe</w:t>
      </w:r>
      <w:r>
        <w:rPr>
          <w:spacing w:val="1"/>
        </w:rPr>
        <w:t xml:space="preserve"> </w:t>
      </w:r>
      <w:r>
        <w:t>system with syringe and passive ultrasonic irrigation in removing debris from</w:t>
      </w:r>
      <w:r>
        <w:rPr>
          <w:spacing w:val="1"/>
        </w:rPr>
        <w:t xml:space="preserve"> </w:t>
      </w:r>
      <w:r>
        <w:t>simulated</w:t>
      </w:r>
      <w:r>
        <w:rPr>
          <w:spacing w:val="1"/>
        </w:rPr>
        <w:t xml:space="preserve"> </w:t>
      </w:r>
      <w:r>
        <w:t>root</w:t>
      </w:r>
      <w:r>
        <w:rPr>
          <w:spacing w:val="3"/>
        </w:rPr>
        <w:t xml:space="preserve"> </w:t>
      </w:r>
      <w:r>
        <w:t>canal</w:t>
      </w:r>
      <w:r>
        <w:rPr>
          <w:spacing w:val="3"/>
        </w:rPr>
        <w:t xml:space="preserve"> </w:t>
      </w:r>
      <w:r>
        <w:t>irregularities.</w:t>
      </w:r>
      <w:r>
        <w:rPr>
          <w:spacing w:val="5"/>
        </w:rPr>
        <w:t xml:space="preserve"> </w:t>
      </w:r>
      <w:r>
        <w:t>J</w:t>
      </w:r>
      <w:r>
        <w:rPr>
          <w:spacing w:val="2"/>
        </w:rPr>
        <w:t xml:space="preserve"> </w:t>
      </w:r>
      <w:r>
        <w:t>Endod.</w:t>
      </w:r>
      <w:r>
        <w:rPr>
          <w:spacing w:val="3"/>
        </w:rPr>
        <w:t xml:space="preserve"> </w:t>
      </w:r>
      <w:proofErr w:type="gramStart"/>
      <w:r>
        <w:t>2010;36:1410</w:t>
      </w:r>
      <w:proofErr w:type="gramEnd"/>
      <w:r>
        <w:t>–3.</w:t>
      </w:r>
    </w:p>
    <w:p w14:paraId="37F59C1C" w14:textId="77777777" w:rsidR="00266EB3" w:rsidRDefault="00000000">
      <w:pPr>
        <w:pStyle w:val="ListParagraph"/>
        <w:numPr>
          <w:ilvl w:val="0"/>
          <w:numId w:val="13"/>
        </w:numPr>
        <w:tabs>
          <w:tab w:val="left" w:pos="841"/>
        </w:tabs>
        <w:spacing w:before="79" w:line="280" w:lineRule="auto"/>
        <w:ind w:right="502"/>
        <w:jc w:val="both"/>
      </w:pPr>
      <w:r>
        <w:t>Won Jun Shon, Introducing the GentleWave System, Restor Dent Endod. 2016</w:t>
      </w:r>
      <w:r>
        <w:rPr>
          <w:spacing w:val="1"/>
        </w:rPr>
        <w:t xml:space="preserve"> </w:t>
      </w:r>
      <w:r>
        <w:t>Aug;</w:t>
      </w:r>
      <w:r>
        <w:rPr>
          <w:spacing w:val="1"/>
        </w:rPr>
        <w:t xml:space="preserve"> </w:t>
      </w:r>
      <w:r>
        <w:t>41(3):</w:t>
      </w:r>
      <w:r>
        <w:rPr>
          <w:spacing w:val="2"/>
        </w:rPr>
        <w:t xml:space="preserve"> </w:t>
      </w:r>
      <w:r>
        <w:t>235.</w:t>
      </w:r>
    </w:p>
    <w:p w14:paraId="6472C306" w14:textId="77777777" w:rsidR="00266EB3" w:rsidRDefault="00000000">
      <w:pPr>
        <w:pStyle w:val="ListParagraph"/>
        <w:numPr>
          <w:ilvl w:val="0"/>
          <w:numId w:val="13"/>
        </w:numPr>
        <w:tabs>
          <w:tab w:val="left" w:pos="841"/>
        </w:tabs>
        <w:spacing w:before="79" w:line="280" w:lineRule="auto"/>
        <w:ind w:right="498"/>
        <w:jc w:val="both"/>
      </w:pPr>
      <w:r>
        <w:t>Blanken J, De Moor RJ, Meire M, Verdaasdonk R. Laser induced explosive vapor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cavitation</w:t>
      </w:r>
      <w:r>
        <w:rPr>
          <w:spacing w:val="1"/>
        </w:rPr>
        <w:t xml:space="preserve"> </w:t>
      </w:r>
      <w:r>
        <w:t>resulting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effective</w:t>
      </w:r>
      <w:r>
        <w:rPr>
          <w:spacing w:val="1"/>
        </w:rPr>
        <w:t xml:space="preserve"> </w:t>
      </w:r>
      <w:r>
        <w:t>irrigation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root</w:t>
      </w:r>
      <w:r>
        <w:rPr>
          <w:spacing w:val="1"/>
        </w:rPr>
        <w:t xml:space="preserve"> </w:t>
      </w:r>
      <w:r>
        <w:t>canal.</w:t>
      </w:r>
      <w:r>
        <w:rPr>
          <w:spacing w:val="1"/>
        </w:rPr>
        <w:t xml:space="preserve"> </w:t>
      </w:r>
      <w:r>
        <w:t>Part</w:t>
      </w:r>
      <w:r>
        <w:rPr>
          <w:spacing w:val="1"/>
        </w:rPr>
        <w:t xml:space="preserve"> </w:t>
      </w:r>
      <w:r>
        <w:t>1: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visualization</w:t>
      </w:r>
      <w:r>
        <w:rPr>
          <w:spacing w:val="2"/>
        </w:rPr>
        <w:t xml:space="preserve"> </w:t>
      </w:r>
      <w:r>
        <w:t>study.</w:t>
      </w:r>
      <w:r>
        <w:rPr>
          <w:spacing w:val="5"/>
        </w:rPr>
        <w:t xml:space="preserve"> </w:t>
      </w:r>
      <w:r>
        <w:t>Lasers</w:t>
      </w:r>
      <w:r>
        <w:rPr>
          <w:spacing w:val="4"/>
        </w:rPr>
        <w:t xml:space="preserve"> </w:t>
      </w:r>
      <w:r>
        <w:t>Surg</w:t>
      </w:r>
      <w:r>
        <w:rPr>
          <w:spacing w:val="5"/>
        </w:rPr>
        <w:t xml:space="preserve"> </w:t>
      </w:r>
      <w:r>
        <w:t>Med.</w:t>
      </w:r>
      <w:r>
        <w:rPr>
          <w:spacing w:val="5"/>
        </w:rPr>
        <w:t xml:space="preserve"> </w:t>
      </w:r>
      <w:proofErr w:type="gramStart"/>
      <w:r>
        <w:t>2009;41:514</w:t>
      </w:r>
      <w:proofErr w:type="gramEnd"/>
      <w:r>
        <w:t>–9.</w:t>
      </w:r>
    </w:p>
    <w:p w14:paraId="21B0A9C1" w14:textId="77777777" w:rsidR="00266EB3" w:rsidRDefault="00000000">
      <w:pPr>
        <w:pStyle w:val="ListParagraph"/>
        <w:numPr>
          <w:ilvl w:val="0"/>
          <w:numId w:val="13"/>
        </w:numPr>
        <w:tabs>
          <w:tab w:val="left" w:pos="841"/>
        </w:tabs>
        <w:spacing w:before="79" w:line="280" w:lineRule="auto"/>
        <w:ind w:right="500"/>
        <w:jc w:val="both"/>
      </w:pPr>
      <w:r>
        <w:t>De Moor RJ, Blanken J, Meire M, Verdaasdonk R. Laser induced explosive vapor</w:t>
      </w:r>
      <w:r>
        <w:rPr>
          <w:spacing w:val="1"/>
        </w:rPr>
        <w:t xml:space="preserve"> </w:t>
      </w:r>
      <w:r>
        <w:t>and cavitation resulting</w:t>
      </w:r>
      <w:r>
        <w:rPr>
          <w:spacing w:val="58"/>
        </w:rPr>
        <w:t xml:space="preserve"> </w:t>
      </w:r>
      <w:r>
        <w:t>in effective irrigation of the root canal. Part 2: evaluation</w:t>
      </w:r>
      <w:r>
        <w:rPr>
          <w:spacing w:val="1"/>
        </w:rPr>
        <w:t xml:space="preserve"> </w:t>
      </w:r>
      <w:r>
        <w:t>of</w:t>
      </w:r>
      <w:r>
        <w:rPr>
          <w:spacing w:val="4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t>effi</w:t>
      </w:r>
      <w:r>
        <w:rPr>
          <w:spacing w:val="1"/>
        </w:rPr>
        <w:t xml:space="preserve"> </w:t>
      </w:r>
      <w:r>
        <w:t>cacy.</w:t>
      </w:r>
      <w:r>
        <w:rPr>
          <w:spacing w:val="4"/>
        </w:rPr>
        <w:t xml:space="preserve"> </w:t>
      </w:r>
      <w:r>
        <w:t>Lasers</w:t>
      </w:r>
      <w:r>
        <w:rPr>
          <w:spacing w:val="4"/>
        </w:rPr>
        <w:t xml:space="preserve"> </w:t>
      </w:r>
      <w:r>
        <w:t>Surg</w:t>
      </w:r>
      <w:r>
        <w:rPr>
          <w:spacing w:val="6"/>
        </w:rPr>
        <w:t xml:space="preserve"> </w:t>
      </w:r>
      <w:r>
        <w:t>Med.</w:t>
      </w:r>
      <w:r>
        <w:rPr>
          <w:spacing w:val="5"/>
        </w:rPr>
        <w:t xml:space="preserve"> </w:t>
      </w:r>
      <w:proofErr w:type="gramStart"/>
      <w:r>
        <w:t>2009;41:520</w:t>
      </w:r>
      <w:proofErr w:type="gramEnd"/>
      <w:r>
        <w:t>–3</w:t>
      </w:r>
    </w:p>
    <w:p w14:paraId="116D0C29" w14:textId="77777777" w:rsidR="00266EB3" w:rsidRDefault="00000000">
      <w:pPr>
        <w:pStyle w:val="ListParagraph"/>
        <w:numPr>
          <w:ilvl w:val="0"/>
          <w:numId w:val="13"/>
        </w:numPr>
        <w:tabs>
          <w:tab w:val="left" w:pos="841"/>
        </w:tabs>
        <w:spacing w:before="79" w:line="280" w:lineRule="auto"/>
        <w:ind w:right="494"/>
        <w:jc w:val="both"/>
      </w:pPr>
      <w:r>
        <w:t>Matsumoto</w:t>
      </w:r>
      <w:r>
        <w:rPr>
          <w:spacing w:val="1"/>
        </w:rPr>
        <w:t xml:space="preserve"> </w:t>
      </w:r>
      <w:r>
        <w:t>H,</w:t>
      </w:r>
      <w:r>
        <w:rPr>
          <w:spacing w:val="1"/>
        </w:rPr>
        <w:t xml:space="preserve"> </w:t>
      </w:r>
      <w:r>
        <w:t>Yoshimine</w:t>
      </w:r>
      <w:r>
        <w:rPr>
          <w:spacing w:val="1"/>
        </w:rPr>
        <w:t xml:space="preserve"> </w:t>
      </w:r>
      <w:r>
        <w:t>Y,</w:t>
      </w:r>
      <w:r>
        <w:rPr>
          <w:spacing w:val="1"/>
        </w:rPr>
        <w:t xml:space="preserve"> </w:t>
      </w:r>
      <w:r>
        <w:t>Akamine</w:t>
      </w:r>
      <w:r>
        <w:rPr>
          <w:spacing w:val="1"/>
        </w:rPr>
        <w:t xml:space="preserve"> </w:t>
      </w:r>
      <w:r>
        <w:t>A.</w:t>
      </w:r>
      <w:r>
        <w:rPr>
          <w:spacing w:val="1"/>
        </w:rPr>
        <w:t xml:space="preserve"> </w:t>
      </w:r>
      <w:r>
        <w:t>Visualization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irrigant</w:t>
      </w:r>
      <w:r>
        <w:rPr>
          <w:spacing w:val="1"/>
        </w:rPr>
        <w:t xml:space="preserve"> </w:t>
      </w:r>
      <w:r>
        <w:t>flow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cavitation</w:t>
      </w:r>
      <w:r>
        <w:rPr>
          <w:spacing w:val="1"/>
        </w:rPr>
        <w:t xml:space="preserve"> </w:t>
      </w:r>
      <w:r>
        <w:t>induced</w:t>
      </w:r>
      <w:r>
        <w:rPr>
          <w:spacing w:val="1"/>
        </w:rPr>
        <w:t xml:space="preserve"> </w:t>
      </w:r>
      <w:r>
        <w:t>by</w:t>
      </w:r>
      <w:r>
        <w:rPr>
          <w:spacing w:val="1"/>
        </w:rPr>
        <w:t xml:space="preserve"> </w:t>
      </w:r>
      <w:proofErr w:type="gramStart"/>
      <w:r>
        <w:t>Er:YAG</w:t>
      </w:r>
      <w:proofErr w:type="gramEnd"/>
      <w:r>
        <w:rPr>
          <w:spacing w:val="1"/>
        </w:rPr>
        <w:t xml:space="preserve"> </w:t>
      </w:r>
      <w:r>
        <w:t>laser</w:t>
      </w:r>
      <w:r>
        <w:rPr>
          <w:spacing w:val="1"/>
        </w:rPr>
        <w:t xml:space="preserve"> </w:t>
      </w:r>
      <w:r>
        <w:t>within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root</w:t>
      </w:r>
      <w:r>
        <w:rPr>
          <w:spacing w:val="1"/>
        </w:rPr>
        <w:t xml:space="preserve"> </w:t>
      </w:r>
      <w:r>
        <w:t>canal</w:t>
      </w:r>
      <w:r>
        <w:rPr>
          <w:spacing w:val="1"/>
        </w:rPr>
        <w:t xml:space="preserve"> </w:t>
      </w:r>
      <w:r>
        <w:t>model.</w:t>
      </w:r>
      <w:r>
        <w:rPr>
          <w:spacing w:val="1"/>
        </w:rPr>
        <w:t xml:space="preserve"> </w:t>
      </w:r>
      <w:r>
        <w:t>J</w:t>
      </w:r>
      <w:r>
        <w:rPr>
          <w:spacing w:val="1"/>
        </w:rPr>
        <w:t xml:space="preserve"> </w:t>
      </w:r>
      <w:r>
        <w:t>Endod.</w:t>
      </w:r>
      <w:r>
        <w:rPr>
          <w:spacing w:val="1"/>
        </w:rPr>
        <w:t xml:space="preserve"> </w:t>
      </w:r>
      <w:proofErr w:type="gramStart"/>
      <w:r>
        <w:t>2011;37:839</w:t>
      </w:r>
      <w:proofErr w:type="gramEnd"/>
      <w:r>
        <w:t>–43.</w:t>
      </w:r>
    </w:p>
    <w:p w14:paraId="1F783978" w14:textId="77777777" w:rsidR="00266EB3" w:rsidRDefault="00000000">
      <w:pPr>
        <w:pStyle w:val="ListParagraph"/>
        <w:numPr>
          <w:ilvl w:val="0"/>
          <w:numId w:val="13"/>
        </w:numPr>
        <w:tabs>
          <w:tab w:val="left" w:pos="841"/>
        </w:tabs>
        <w:spacing w:before="79" w:line="280" w:lineRule="auto"/>
        <w:ind w:right="495"/>
        <w:jc w:val="both"/>
      </w:pPr>
      <w:r>
        <w:t>De Groot, S. D., Verhaagen, B., Versluis, M., Wu, M.-K., Wesselink, P. R., &amp; van</w:t>
      </w:r>
      <w:r>
        <w:rPr>
          <w:spacing w:val="1"/>
        </w:rPr>
        <w:t xml:space="preserve"> </w:t>
      </w:r>
      <w:r>
        <w:t>der Sluis, L. W. M. (2009). Laser-activated irrigation within root canals: cleaning</w:t>
      </w:r>
      <w:r>
        <w:rPr>
          <w:spacing w:val="1"/>
        </w:rPr>
        <w:t xml:space="preserve"> </w:t>
      </w:r>
      <w:r>
        <w:t>efficacy and flow visualization. International Endodontic Journal, 42(12), 1077–</w:t>
      </w:r>
      <w:r>
        <w:rPr>
          <w:spacing w:val="1"/>
        </w:rPr>
        <w:t xml:space="preserve"> </w:t>
      </w:r>
      <w:r>
        <w:t>1083</w:t>
      </w:r>
    </w:p>
    <w:p w14:paraId="62416963" w14:textId="77777777" w:rsidR="00266EB3" w:rsidRDefault="00000000">
      <w:pPr>
        <w:spacing w:before="78" w:line="280" w:lineRule="auto"/>
        <w:ind w:left="840" w:right="495" w:hanging="360"/>
        <w:jc w:val="both"/>
      </w:pPr>
      <w:r>
        <w:t>99. Yoo, Y.-J., Shon, W.-J., Baek, S.-H., Kang, M. K., Kim, H.-C., &amp; Lee, W. (2014).</w:t>
      </w:r>
      <w:r>
        <w:rPr>
          <w:spacing w:val="1"/>
        </w:rPr>
        <w:t xml:space="preserve"> </w:t>
      </w:r>
      <w:r>
        <w:t>Effect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1440-Nanometer</w:t>
      </w:r>
      <w:r>
        <w:rPr>
          <w:spacing w:val="1"/>
        </w:rPr>
        <w:t xml:space="preserve"> </w:t>
      </w:r>
      <w:proofErr w:type="gramStart"/>
      <w:r>
        <w:t>Neodymium:Yttrium</w:t>
      </w:r>
      <w:proofErr w:type="gramEnd"/>
      <w:r>
        <w:t>-Aluminum-Garnet</w:t>
      </w:r>
      <w:r>
        <w:rPr>
          <w:spacing w:val="59"/>
        </w:rPr>
        <w:t xml:space="preserve"> </w:t>
      </w:r>
      <w:r>
        <w:t>Laser</w:t>
      </w:r>
      <w:r>
        <w:rPr>
          <w:spacing w:val="1"/>
        </w:rPr>
        <w:t xml:space="preserve"> </w:t>
      </w:r>
      <w:r>
        <w:t>Irradiation</w:t>
      </w:r>
      <w:r>
        <w:rPr>
          <w:spacing w:val="1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Pain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Neuropeptide</w:t>
      </w:r>
      <w:r>
        <w:rPr>
          <w:spacing w:val="1"/>
        </w:rPr>
        <w:t xml:space="preserve"> </w:t>
      </w:r>
      <w:r>
        <w:t>Reduction: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Randomized</w:t>
      </w:r>
      <w:r>
        <w:rPr>
          <w:spacing w:val="1"/>
        </w:rPr>
        <w:t xml:space="preserve"> </w:t>
      </w:r>
      <w:r>
        <w:t>Prospective</w:t>
      </w:r>
      <w:r>
        <w:rPr>
          <w:spacing w:val="1"/>
        </w:rPr>
        <w:t xml:space="preserve"> </w:t>
      </w:r>
      <w:r>
        <w:t>Clinical</w:t>
      </w:r>
      <w:r>
        <w:rPr>
          <w:spacing w:val="2"/>
        </w:rPr>
        <w:t xml:space="preserve"> </w:t>
      </w:r>
      <w:r>
        <w:t>Trial.</w:t>
      </w:r>
      <w:r>
        <w:rPr>
          <w:spacing w:val="5"/>
        </w:rPr>
        <w:t xml:space="preserve"> </w:t>
      </w:r>
      <w:r>
        <w:t>Journal</w:t>
      </w:r>
      <w:r>
        <w:rPr>
          <w:spacing w:val="2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Endodontics,</w:t>
      </w:r>
      <w:r>
        <w:rPr>
          <w:spacing w:val="2"/>
        </w:rPr>
        <w:t xml:space="preserve"> </w:t>
      </w:r>
      <w:r>
        <w:t>40(1),</w:t>
      </w:r>
      <w:r>
        <w:rPr>
          <w:spacing w:val="3"/>
        </w:rPr>
        <w:t xml:space="preserve"> </w:t>
      </w:r>
      <w:r>
        <w:t>28–32.</w:t>
      </w:r>
    </w:p>
    <w:p w14:paraId="0274EF08" w14:textId="77777777" w:rsidR="00266EB3" w:rsidRDefault="00000000">
      <w:pPr>
        <w:pStyle w:val="ListParagraph"/>
        <w:numPr>
          <w:ilvl w:val="0"/>
          <w:numId w:val="12"/>
        </w:numPr>
        <w:tabs>
          <w:tab w:val="left" w:pos="841"/>
        </w:tabs>
        <w:spacing w:before="78" w:line="280" w:lineRule="auto"/>
        <w:ind w:right="499"/>
        <w:jc w:val="both"/>
      </w:pPr>
      <w:r>
        <w:t>Gianluca Plotino1, Teresa Cortese1, Nicola M. Grande2, Denise P. Leonardi3,</w:t>
      </w:r>
      <w:r>
        <w:rPr>
          <w:spacing w:val="1"/>
        </w:rPr>
        <w:t xml:space="preserve"> </w:t>
      </w:r>
      <w:r>
        <w:t>Gianni Di Giorgio1, Luca Testarelli1, Gianluca Gambarini; New Technologies to</w:t>
      </w:r>
      <w:r>
        <w:rPr>
          <w:spacing w:val="1"/>
        </w:rPr>
        <w:t xml:space="preserve"> </w:t>
      </w:r>
      <w:r>
        <w:t>Improve Root</w:t>
      </w:r>
      <w:r>
        <w:rPr>
          <w:spacing w:val="3"/>
        </w:rPr>
        <w:t xml:space="preserve"> </w:t>
      </w:r>
      <w:r>
        <w:t>Canal Disinfection,</w:t>
      </w:r>
      <w:r>
        <w:rPr>
          <w:spacing w:val="1"/>
        </w:rPr>
        <w:t xml:space="preserve"> </w:t>
      </w:r>
      <w:r>
        <w:t>Brazilian</w:t>
      </w:r>
      <w:r>
        <w:rPr>
          <w:spacing w:val="1"/>
        </w:rPr>
        <w:t xml:space="preserve"> </w:t>
      </w:r>
      <w:r>
        <w:t>Dental</w:t>
      </w:r>
      <w:r>
        <w:rPr>
          <w:spacing w:val="1"/>
        </w:rPr>
        <w:t xml:space="preserve"> </w:t>
      </w:r>
      <w:r>
        <w:t>Journal</w:t>
      </w:r>
      <w:r>
        <w:rPr>
          <w:spacing w:val="-1"/>
        </w:rPr>
        <w:t xml:space="preserve"> </w:t>
      </w:r>
      <w:r>
        <w:t>(2016)</w:t>
      </w:r>
      <w:r>
        <w:rPr>
          <w:spacing w:val="4"/>
        </w:rPr>
        <w:t xml:space="preserve"> </w:t>
      </w:r>
      <w:r>
        <w:t>27(1):</w:t>
      </w:r>
      <w:r>
        <w:rPr>
          <w:spacing w:val="1"/>
        </w:rPr>
        <w:t xml:space="preserve"> </w:t>
      </w:r>
      <w:r>
        <w:t>3-8</w:t>
      </w:r>
    </w:p>
    <w:p w14:paraId="5B02C73E" w14:textId="77777777" w:rsidR="00266EB3" w:rsidRDefault="00000000">
      <w:pPr>
        <w:pStyle w:val="ListParagraph"/>
        <w:numPr>
          <w:ilvl w:val="0"/>
          <w:numId w:val="12"/>
        </w:numPr>
        <w:tabs>
          <w:tab w:val="left" w:pos="841"/>
        </w:tabs>
        <w:spacing w:before="79" w:line="280" w:lineRule="auto"/>
        <w:ind w:right="492"/>
        <w:jc w:val="both"/>
      </w:pPr>
      <w:r>
        <w:t>Nejc Lukač &amp; Matija Jezeršek, Amplification of pressure waves in laser-assisted</w:t>
      </w:r>
      <w:r>
        <w:rPr>
          <w:spacing w:val="1"/>
        </w:rPr>
        <w:t xml:space="preserve"> </w:t>
      </w:r>
      <w:r>
        <w:t xml:space="preserve">endodontics with synchronized delivery of </w:t>
      </w:r>
      <w:proofErr w:type="gramStart"/>
      <w:r>
        <w:t>Er:YAG</w:t>
      </w:r>
      <w:proofErr w:type="gramEnd"/>
      <w:r>
        <w:t xml:space="preserve"> laser pulses, Lasers in Medical</w:t>
      </w:r>
      <w:r>
        <w:rPr>
          <w:spacing w:val="-56"/>
        </w:rPr>
        <w:t xml:space="preserve"> </w:t>
      </w:r>
      <w:r>
        <w:t>Science</w:t>
      </w:r>
      <w:r>
        <w:rPr>
          <w:spacing w:val="2"/>
        </w:rPr>
        <w:t xml:space="preserve"> </w:t>
      </w:r>
      <w:r>
        <w:t>(2018)</w:t>
      </w:r>
      <w:r>
        <w:rPr>
          <w:spacing w:val="3"/>
        </w:rPr>
        <w:t xml:space="preserve"> </w:t>
      </w:r>
      <w:r>
        <w:t>33:823–833</w:t>
      </w:r>
    </w:p>
    <w:p w14:paraId="14A27E5A" w14:textId="77777777" w:rsidR="00266EB3" w:rsidRDefault="00266EB3">
      <w:pPr>
        <w:spacing w:line="280" w:lineRule="auto"/>
        <w:jc w:val="both"/>
        <w:sectPr w:rsidR="00266EB3">
          <w:pgSz w:w="11910" w:h="16840"/>
          <w:pgMar w:top="1300" w:right="940" w:bottom="1400" w:left="1680" w:header="710" w:footer="1219" w:gutter="0"/>
          <w:cols w:space="720"/>
        </w:sectPr>
      </w:pPr>
    </w:p>
    <w:p w14:paraId="38D61198" w14:textId="77777777" w:rsidR="00266EB3" w:rsidRDefault="00000000">
      <w:pPr>
        <w:pStyle w:val="ListParagraph"/>
        <w:numPr>
          <w:ilvl w:val="0"/>
          <w:numId w:val="12"/>
        </w:numPr>
        <w:tabs>
          <w:tab w:val="left" w:pos="841"/>
        </w:tabs>
        <w:spacing w:before="124" w:line="280" w:lineRule="auto"/>
        <w:ind w:right="495"/>
        <w:jc w:val="both"/>
      </w:pPr>
      <w:r>
        <w:lastRenderedPageBreak/>
        <w:t>Aranda-Garcia, A. R., Guerreiro-Tanomaru, J. M., Faria-Júnior, N. B., Chavez-</w:t>
      </w:r>
      <w:r>
        <w:rPr>
          <w:spacing w:val="1"/>
        </w:rPr>
        <w:t xml:space="preserve"> </w:t>
      </w:r>
      <w:r>
        <w:t>Andrade, G. M., Leonardo, R. T., Tanomaru-Filho, M., &amp; Bonetti-Filho, I. (2012).</w:t>
      </w:r>
      <w:r>
        <w:rPr>
          <w:spacing w:val="1"/>
        </w:rPr>
        <w:t xml:space="preserve"> </w:t>
      </w:r>
      <w:r>
        <w:t>Antibacterial</w:t>
      </w:r>
      <w:r>
        <w:rPr>
          <w:spacing w:val="1"/>
        </w:rPr>
        <w:t xml:space="preserve"> </w:t>
      </w:r>
      <w:r>
        <w:t>effectiveness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several</w:t>
      </w:r>
      <w:r>
        <w:rPr>
          <w:spacing w:val="1"/>
        </w:rPr>
        <w:t xml:space="preserve"> </w:t>
      </w:r>
      <w:r>
        <w:t>irrigating</w:t>
      </w:r>
      <w:r>
        <w:rPr>
          <w:spacing w:val="1"/>
        </w:rPr>
        <w:t xml:space="preserve"> </w:t>
      </w:r>
      <w:r>
        <w:t>solutions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Endox</w:t>
      </w:r>
      <w:r>
        <w:rPr>
          <w:spacing w:val="1"/>
        </w:rPr>
        <w:t xml:space="preserve"> </w:t>
      </w:r>
      <w:r>
        <w:t>Plus</w:t>
      </w:r>
      <w:r>
        <w:rPr>
          <w:spacing w:val="1"/>
        </w:rPr>
        <w:t xml:space="preserve"> </w:t>
      </w:r>
      <w:r>
        <w:t>system</w:t>
      </w:r>
      <w:r>
        <w:rPr>
          <w:spacing w:val="8"/>
        </w:rPr>
        <w:t xml:space="preserve"> </w:t>
      </w:r>
      <w:r>
        <w:rPr>
          <w:w w:val="160"/>
        </w:rPr>
        <w:t>–</w:t>
      </w:r>
      <w:r>
        <w:rPr>
          <w:spacing w:val="-31"/>
          <w:w w:val="160"/>
        </w:rPr>
        <w:t xml:space="preserve"> </w:t>
      </w:r>
      <w:r>
        <w:t>an</w:t>
      </w:r>
      <w:r>
        <w:rPr>
          <w:spacing w:val="7"/>
        </w:rPr>
        <w:t xml:space="preserve"> </w:t>
      </w:r>
      <w:r>
        <w:t>ex</w:t>
      </w:r>
      <w:r>
        <w:rPr>
          <w:spacing w:val="4"/>
        </w:rPr>
        <w:t xml:space="preserve"> </w:t>
      </w:r>
      <w:r>
        <w:t>vivo</w:t>
      </w:r>
      <w:r>
        <w:rPr>
          <w:spacing w:val="6"/>
        </w:rPr>
        <w:t xml:space="preserve"> </w:t>
      </w:r>
      <w:r>
        <w:t>study.</w:t>
      </w:r>
      <w:r>
        <w:rPr>
          <w:spacing w:val="8"/>
        </w:rPr>
        <w:t xml:space="preserve"> </w:t>
      </w:r>
      <w:r>
        <w:t>International</w:t>
      </w:r>
      <w:r>
        <w:rPr>
          <w:spacing w:val="6"/>
        </w:rPr>
        <w:t xml:space="preserve"> </w:t>
      </w:r>
      <w:r>
        <w:t>Endodontic</w:t>
      </w:r>
      <w:r>
        <w:rPr>
          <w:spacing w:val="7"/>
        </w:rPr>
        <w:t xml:space="preserve"> </w:t>
      </w:r>
      <w:r>
        <w:t>Journal,</w:t>
      </w:r>
      <w:r>
        <w:rPr>
          <w:spacing w:val="5"/>
        </w:rPr>
        <w:t xml:space="preserve"> </w:t>
      </w:r>
      <w:r>
        <w:t>45(12),</w:t>
      </w:r>
      <w:r>
        <w:rPr>
          <w:spacing w:val="6"/>
        </w:rPr>
        <w:t xml:space="preserve"> </w:t>
      </w:r>
      <w:r>
        <w:t>1091–1096.</w:t>
      </w:r>
    </w:p>
    <w:p w14:paraId="076DD854" w14:textId="77777777" w:rsidR="00266EB3" w:rsidRDefault="00000000">
      <w:pPr>
        <w:pStyle w:val="ListParagraph"/>
        <w:numPr>
          <w:ilvl w:val="0"/>
          <w:numId w:val="12"/>
        </w:numPr>
        <w:tabs>
          <w:tab w:val="left" w:pos="841"/>
        </w:tabs>
        <w:spacing w:before="78" w:line="280" w:lineRule="auto"/>
        <w:ind w:right="499"/>
        <w:jc w:val="both"/>
      </w:pPr>
      <w:r>
        <w:t>Beatty,</w:t>
      </w:r>
      <w:r>
        <w:rPr>
          <w:spacing w:val="19"/>
        </w:rPr>
        <w:t xml:space="preserve"> </w:t>
      </w:r>
      <w:r>
        <w:t>R.</w:t>
      </w:r>
      <w:r>
        <w:rPr>
          <w:spacing w:val="19"/>
        </w:rPr>
        <w:t xml:space="preserve"> </w:t>
      </w:r>
      <w:r>
        <w:t>G.,</w:t>
      </w:r>
      <w:r>
        <w:rPr>
          <w:spacing w:val="19"/>
        </w:rPr>
        <w:t xml:space="preserve"> </w:t>
      </w:r>
      <w:r>
        <w:t>Vertucci,</w:t>
      </w:r>
      <w:r>
        <w:rPr>
          <w:spacing w:val="17"/>
        </w:rPr>
        <w:t xml:space="preserve"> </w:t>
      </w:r>
      <w:r>
        <w:t>F.</w:t>
      </w:r>
      <w:r>
        <w:rPr>
          <w:spacing w:val="19"/>
        </w:rPr>
        <w:t xml:space="preserve"> </w:t>
      </w:r>
      <w:r>
        <w:t>J.,</w:t>
      </w:r>
      <w:r>
        <w:rPr>
          <w:spacing w:val="20"/>
        </w:rPr>
        <w:t xml:space="preserve"> </w:t>
      </w:r>
      <w:r>
        <w:t>&amp;</w:t>
      </w:r>
      <w:r>
        <w:rPr>
          <w:spacing w:val="17"/>
        </w:rPr>
        <w:t xml:space="preserve"> </w:t>
      </w:r>
      <w:r>
        <w:t>Zakariasen,</w:t>
      </w:r>
      <w:r>
        <w:rPr>
          <w:spacing w:val="19"/>
        </w:rPr>
        <w:t xml:space="preserve"> </w:t>
      </w:r>
      <w:r>
        <w:t>K.</w:t>
      </w:r>
      <w:r>
        <w:rPr>
          <w:spacing w:val="19"/>
        </w:rPr>
        <w:t xml:space="preserve"> </w:t>
      </w:r>
      <w:r>
        <w:t>L.</w:t>
      </w:r>
      <w:r>
        <w:rPr>
          <w:spacing w:val="19"/>
        </w:rPr>
        <w:t xml:space="preserve"> </w:t>
      </w:r>
      <w:r>
        <w:t>(1986).</w:t>
      </w:r>
      <w:r>
        <w:rPr>
          <w:spacing w:val="20"/>
        </w:rPr>
        <w:t xml:space="preserve"> </w:t>
      </w:r>
      <w:r>
        <w:t>Apical</w:t>
      </w:r>
      <w:r>
        <w:rPr>
          <w:spacing w:val="17"/>
        </w:rPr>
        <w:t xml:space="preserve"> </w:t>
      </w:r>
      <w:r>
        <w:t>sealing</w:t>
      </w:r>
      <w:r>
        <w:rPr>
          <w:spacing w:val="20"/>
        </w:rPr>
        <w:t xml:space="preserve"> </w:t>
      </w:r>
      <w:r>
        <w:t>efficacy</w:t>
      </w:r>
      <w:r>
        <w:rPr>
          <w:spacing w:val="-56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endodontic</w:t>
      </w:r>
      <w:r>
        <w:rPr>
          <w:spacing w:val="1"/>
        </w:rPr>
        <w:t xml:space="preserve"> </w:t>
      </w:r>
      <w:r>
        <w:t>obturation</w:t>
      </w:r>
      <w:r>
        <w:rPr>
          <w:spacing w:val="1"/>
        </w:rPr>
        <w:t xml:space="preserve"> </w:t>
      </w:r>
      <w:r>
        <w:t>techniques.</w:t>
      </w:r>
      <w:r>
        <w:rPr>
          <w:spacing w:val="1"/>
        </w:rPr>
        <w:t xml:space="preserve"> </w:t>
      </w:r>
      <w:r>
        <w:t>International</w:t>
      </w:r>
      <w:r>
        <w:rPr>
          <w:spacing w:val="1"/>
        </w:rPr>
        <w:t xml:space="preserve"> </w:t>
      </w:r>
      <w:r>
        <w:t>Endodontic</w:t>
      </w:r>
      <w:r>
        <w:rPr>
          <w:spacing w:val="1"/>
        </w:rPr>
        <w:t xml:space="preserve"> </w:t>
      </w:r>
      <w:r>
        <w:t>Journal,</w:t>
      </w:r>
      <w:r>
        <w:rPr>
          <w:spacing w:val="1"/>
        </w:rPr>
        <w:t xml:space="preserve"> </w:t>
      </w:r>
      <w:r>
        <w:t>19(5),</w:t>
      </w:r>
      <w:r>
        <w:rPr>
          <w:spacing w:val="1"/>
        </w:rPr>
        <w:t xml:space="preserve"> </w:t>
      </w:r>
      <w:r>
        <w:t>237–241</w:t>
      </w:r>
    </w:p>
    <w:p w14:paraId="1C10B568" w14:textId="77777777" w:rsidR="00266EB3" w:rsidRDefault="00000000">
      <w:pPr>
        <w:pStyle w:val="ListParagraph"/>
        <w:numPr>
          <w:ilvl w:val="0"/>
          <w:numId w:val="12"/>
        </w:numPr>
        <w:tabs>
          <w:tab w:val="left" w:pos="841"/>
        </w:tabs>
        <w:spacing w:before="79" w:line="280" w:lineRule="auto"/>
        <w:ind w:right="501"/>
        <w:jc w:val="both"/>
      </w:pPr>
      <w:r>
        <w:t xml:space="preserve">William </w:t>
      </w:r>
      <w:proofErr w:type="gramStart"/>
      <w:r>
        <w:t>Johnson ,</w:t>
      </w:r>
      <w:proofErr w:type="gramEnd"/>
      <w:r>
        <w:t xml:space="preserve"> James C. Kulild ,Franklin Tay ; Obturation of the Cleaned and</w:t>
      </w:r>
      <w:r>
        <w:rPr>
          <w:spacing w:val="1"/>
        </w:rPr>
        <w:t xml:space="preserve"> </w:t>
      </w:r>
      <w:r>
        <w:t>Shaped Root Canal System; Cohen’s Pathways of the Pulp, 11th edition, Elsevier</w:t>
      </w:r>
      <w:r>
        <w:rPr>
          <w:spacing w:val="-56"/>
        </w:rPr>
        <w:t xml:space="preserve"> </w:t>
      </w:r>
      <w:r>
        <w:t>Inc.</w:t>
      </w:r>
      <w:r>
        <w:rPr>
          <w:spacing w:val="1"/>
        </w:rPr>
        <w:t xml:space="preserve"> </w:t>
      </w:r>
      <w:r>
        <w:t>All</w:t>
      </w:r>
      <w:r>
        <w:rPr>
          <w:spacing w:val="2"/>
        </w:rPr>
        <w:t xml:space="preserve"> </w:t>
      </w:r>
      <w:r>
        <w:t>Rights</w:t>
      </w:r>
      <w:r>
        <w:rPr>
          <w:spacing w:val="3"/>
        </w:rPr>
        <w:t xml:space="preserve"> </w:t>
      </w:r>
      <w:r>
        <w:t>Reserved,2016</w:t>
      </w:r>
    </w:p>
    <w:p w14:paraId="480C14AC" w14:textId="77777777" w:rsidR="00266EB3" w:rsidRDefault="00000000">
      <w:pPr>
        <w:pStyle w:val="ListParagraph"/>
        <w:numPr>
          <w:ilvl w:val="0"/>
          <w:numId w:val="12"/>
        </w:numPr>
        <w:tabs>
          <w:tab w:val="left" w:pos="841"/>
        </w:tabs>
        <w:spacing w:before="79" w:line="280" w:lineRule="auto"/>
        <w:ind w:right="500"/>
        <w:jc w:val="both"/>
      </w:pPr>
      <w:r>
        <w:t>L. Stephen Buchanan, The Continuous Wave of Obturation Technique, Part 1:</w:t>
      </w:r>
      <w:r>
        <w:rPr>
          <w:spacing w:val="1"/>
        </w:rPr>
        <w:t xml:space="preserve"> </w:t>
      </w:r>
      <w:r>
        <w:t>Concepts</w:t>
      </w:r>
      <w:r>
        <w:rPr>
          <w:spacing w:val="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Tools;</w:t>
      </w:r>
      <w:r>
        <w:rPr>
          <w:spacing w:val="1"/>
        </w:rPr>
        <w:t xml:space="preserve"> </w:t>
      </w:r>
      <w:r>
        <w:t>Dentistry</w:t>
      </w:r>
      <w:r>
        <w:rPr>
          <w:spacing w:val="-1"/>
        </w:rPr>
        <w:t xml:space="preserve"> </w:t>
      </w:r>
      <w:r>
        <w:t>Today,</w:t>
      </w:r>
      <w:r>
        <w:rPr>
          <w:spacing w:val="4"/>
        </w:rPr>
        <w:t xml:space="preserve"> </w:t>
      </w:r>
      <w:r>
        <w:t>Friday,</w:t>
      </w:r>
      <w:r>
        <w:rPr>
          <w:spacing w:val="3"/>
        </w:rPr>
        <w:t xml:space="preserve"> </w:t>
      </w:r>
      <w:r>
        <w:t>01 September</w:t>
      </w:r>
      <w:r>
        <w:rPr>
          <w:spacing w:val="4"/>
        </w:rPr>
        <w:t xml:space="preserve"> </w:t>
      </w:r>
      <w:r>
        <w:t>2017</w:t>
      </w:r>
    </w:p>
    <w:p w14:paraId="1281E5AD" w14:textId="77777777" w:rsidR="00266EB3" w:rsidRDefault="00000000">
      <w:pPr>
        <w:pStyle w:val="ListParagraph"/>
        <w:numPr>
          <w:ilvl w:val="0"/>
          <w:numId w:val="12"/>
        </w:numPr>
        <w:tabs>
          <w:tab w:val="left" w:pos="841"/>
        </w:tabs>
        <w:spacing w:before="79" w:line="280" w:lineRule="auto"/>
        <w:ind w:right="497"/>
        <w:jc w:val="both"/>
      </w:pPr>
      <w:r>
        <w:t>Franklin</w:t>
      </w:r>
      <w:r>
        <w:rPr>
          <w:spacing w:val="1"/>
        </w:rPr>
        <w:t xml:space="preserve"> </w:t>
      </w:r>
      <w:r>
        <w:t>S</w:t>
      </w:r>
      <w:r>
        <w:rPr>
          <w:spacing w:val="1"/>
        </w:rPr>
        <w:t xml:space="preserve"> </w:t>
      </w:r>
      <w:r>
        <w:t>Weine,</w:t>
      </w:r>
      <w:r>
        <w:rPr>
          <w:spacing w:val="1"/>
        </w:rPr>
        <w:t xml:space="preserve"> </w:t>
      </w:r>
      <w:r>
        <w:t>Canal</w:t>
      </w:r>
      <w:r>
        <w:rPr>
          <w:spacing w:val="1"/>
        </w:rPr>
        <w:t xml:space="preserve"> </w:t>
      </w:r>
      <w:r>
        <w:t>Filling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Semisolid</w:t>
      </w:r>
      <w:r>
        <w:rPr>
          <w:spacing w:val="1"/>
        </w:rPr>
        <w:t xml:space="preserve"> </w:t>
      </w:r>
      <w:r>
        <w:t>Materials,</w:t>
      </w:r>
      <w:r>
        <w:rPr>
          <w:spacing w:val="1"/>
        </w:rPr>
        <w:t xml:space="preserve"> </w:t>
      </w:r>
      <w:r>
        <w:t>Endodontic</w:t>
      </w:r>
      <w:r>
        <w:rPr>
          <w:spacing w:val="1"/>
        </w:rPr>
        <w:t xml:space="preserve"> </w:t>
      </w:r>
      <w:proofErr w:type="gramStart"/>
      <w:r>
        <w:t>Therapy,Weine</w:t>
      </w:r>
      <w:proofErr w:type="gramEnd"/>
      <w:r>
        <w:t>,6</w:t>
      </w:r>
      <w:r>
        <w:rPr>
          <w:vertAlign w:val="superscript"/>
        </w:rPr>
        <w:t>th</w:t>
      </w:r>
      <w:r>
        <w:rPr>
          <w:spacing w:val="2"/>
        </w:rPr>
        <w:t xml:space="preserve"> </w:t>
      </w:r>
      <w:r>
        <w:t>edition,</w:t>
      </w:r>
      <w:r>
        <w:rPr>
          <w:spacing w:val="3"/>
        </w:rPr>
        <w:t xml:space="preserve"> </w:t>
      </w:r>
      <w:r>
        <w:t>2004,</w:t>
      </w:r>
      <w:r>
        <w:rPr>
          <w:spacing w:val="3"/>
        </w:rPr>
        <w:t xml:space="preserve"> </w:t>
      </w:r>
      <w:r>
        <w:t>Mosby,</w:t>
      </w:r>
      <w:r>
        <w:rPr>
          <w:spacing w:val="3"/>
        </w:rPr>
        <w:t xml:space="preserve"> </w:t>
      </w:r>
      <w:r>
        <w:t>Inc.</w:t>
      </w:r>
      <w:r>
        <w:rPr>
          <w:spacing w:val="1"/>
        </w:rPr>
        <w:t xml:space="preserve"> </w:t>
      </w:r>
      <w:r>
        <w:t>All</w:t>
      </w:r>
      <w:r>
        <w:rPr>
          <w:spacing w:val="1"/>
        </w:rPr>
        <w:t xml:space="preserve"> </w:t>
      </w:r>
      <w:r>
        <w:t>rights</w:t>
      </w:r>
      <w:r>
        <w:rPr>
          <w:spacing w:val="1"/>
        </w:rPr>
        <w:t xml:space="preserve"> </w:t>
      </w:r>
      <w:r>
        <w:t>reserved</w:t>
      </w:r>
    </w:p>
    <w:p w14:paraId="1C54D380" w14:textId="77777777" w:rsidR="00266EB3" w:rsidRDefault="00000000">
      <w:pPr>
        <w:pStyle w:val="ListParagraph"/>
        <w:numPr>
          <w:ilvl w:val="0"/>
          <w:numId w:val="12"/>
        </w:numPr>
        <w:tabs>
          <w:tab w:val="left" w:pos="841"/>
        </w:tabs>
        <w:spacing w:before="81" w:line="280" w:lineRule="auto"/>
        <w:ind w:right="496"/>
        <w:jc w:val="both"/>
      </w:pPr>
      <w:r>
        <w:t>Lipski, M. (2005). Root surface temperature rises during root canal obturation, in</w:t>
      </w:r>
      <w:r>
        <w:rPr>
          <w:spacing w:val="1"/>
        </w:rPr>
        <w:t xml:space="preserve"> </w:t>
      </w:r>
      <w:r>
        <w:t>vitro,</w:t>
      </w:r>
      <w:r>
        <w:rPr>
          <w:spacing w:val="1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continuous</w:t>
      </w:r>
      <w:r>
        <w:rPr>
          <w:spacing w:val="1"/>
        </w:rPr>
        <w:t xml:space="preserve"> </w:t>
      </w:r>
      <w:r>
        <w:t>wave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condensation</w:t>
      </w:r>
      <w:r>
        <w:rPr>
          <w:spacing w:val="1"/>
        </w:rPr>
        <w:t xml:space="preserve"> </w:t>
      </w:r>
      <w:r>
        <w:t>technique</w:t>
      </w:r>
      <w:r>
        <w:rPr>
          <w:spacing w:val="1"/>
        </w:rPr>
        <w:t xml:space="preserve"> </w:t>
      </w:r>
      <w:r>
        <w:t>using</w:t>
      </w:r>
      <w:r>
        <w:rPr>
          <w:spacing w:val="1"/>
        </w:rPr>
        <w:t xml:space="preserve"> </w:t>
      </w:r>
      <w:r>
        <w:t>System</w:t>
      </w:r>
      <w:r>
        <w:rPr>
          <w:spacing w:val="1"/>
        </w:rPr>
        <w:t xml:space="preserve"> </w:t>
      </w:r>
      <w:r>
        <w:t>B</w:t>
      </w:r>
      <w:r>
        <w:rPr>
          <w:spacing w:val="1"/>
        </w:rPr>
        <w:t xml:space="preserve"> </w:t>
      </w:r>
      <w:r>
        <w:t>HeatSource. Oral Surgery, Oral Medicine, Oral Pathology, Oral Radiology, and</w:t>
      </w:r>
      <w:r>
        <w:rPr>
          <w:spacing w:val="1"/>
        </w:rPr>
        <w:t xml:space="preserve"> </w:t>
      </w:r>
      <w:r>
        <w:t>Endodontology,</w:t>
      </w:r>
      <w:r>
        <w:rPr>
          <w:spacing w:val="4"/>
        </w:rPr>
        <w:t xml:space="preserve"> </w:t>
      </w:r>
      <w:r>
        <w:t>99(4),</w:t>
      </w:r>
      <w:r>
        <w:rPr>
          <w:spacing w:val="5"/>
        </w:rPr>
        <w:t xml:space="preserve"> </w:t>
      </w:r>
      <w:r>
        <w:t>505–510.</w:t>
      </w:r>
    </w:p>
    <w:p w14:paraId="7D428B12" w14:textId="77777777" w:rsidR="00266EB3" w:rsidRDefault="00000000">
      <w:pPr>
        <w:pStyle w:val="ListParagraph"/>
        <w:numPr>
          <w:ilvl w:val="0"/>
          <w:numId w:val="12"/>
        </w:numPr>
        <w:tabs>
          <w:tab w:val="left" w:pos="841"/>
        </w:tabs>
        <w:spacing w:before="77" w:line="280" w:lineRule="auto"/>
        <w:ind w:right="500"/>
        <w:jc w:val="both"/>
      </w:pPr>
      <w:r>
        <w:t>Ginali. Continuous wave technique: temperature changes in different parts of the</w:t>
      </w:r>
      <w:r>
        <w:rPr>
          <w:spacing w:val="1"/>
        </w:rPr>
        <w:t xml:space="preserve"> </w:t>
      </w:r>
      <w:r>
        <w:t>tooth</w:t>
      </w:r>
      <w:r>
        <w:rPr>
          <w:spacing w:val="-1"/>
        </w:rPr>
        <w:t xml:space="preserve"> </w:t>
      </w:r>
      <w:r>
        <w:t>root.</w:t>
      </w:r>
      <w:r>
        <w:rPr>
          <w:spacing w:val="2"/>
        </w:rPr>
        <w:t xml:space="preserve"> </w:t>
      </w:r>
      <w:r>
        <w:t>Guident</w:t>
      </w:r>
      <w:r>
        <w:rPr>
          <w:spacing w:val="4"/>
        </w:rPr>
        <w:t xml:space="preserve"> </w:t>
      </w:r>
      <w:r>
        <w:t>2015:</w:t>
      </w:r>
      <w:r>
        <w:rPr>
          <w:spacing w:val="2"/>
        </w:rPr>
        <w:t xml:space="preserve"> </w:t>
      </w:r>
      <w:r>
        <w:t>46-</w:t>
      </w:r>
      <w:r>
        <w:rPr>
          <w:spacing w:val="2"/>
        </w:rPr>
        <w:t xml:space="preserve"> </w:t>
      </w:r>
      <w:r>
        <w:t>50</w:t>
      </w:r>
    </w:p>
    <w:p w14:paraId="7CDE2CDE" w14:textId="77777777" w:rsidR="00266EB3" w:rsidRDefault="00000000">
      <w:pPr>
        <w:pStyle w:val="ListParagraph"/>
        <w:numPr>
          <w:ilvl w:val="0"/>
          <w:numId w:val="12"/>
        </w:numPr>
        <w:tabs>
          <w:tab w:val="left" w:pos="841"/>
        </w:tabs>
        <w:spacing w:before="80" w:line="280" w:lineRule="auto"/>
        <w:ind w:right="495"/>
        <w:jc w:val="both"/>
      </w:pPr>
      <w:r>
        <w:t xml:space="preserve">John I Ingle, Carl W Newton, Obturation of the Radicular </w:t>
      </w:r>
      <w:proofErr w:type="gramStart"/>
      <w:r>
        <w:t>Space,Endodontics</w:t>
      </w:r>
      <w:proofErr w:type="gramEnd"/>
      <w:r>
        <w:t>,5</w:t>
      </w:r>
      <w:r>
        <w:rPr>
          <w:vertAlign w:val="superscript"/>
        </w:rPr>
        <w:t>th</w:t>
      </w:r>
      <w:r>
        <w:rPr>
          <w:spacing w:val="1"/>
        </w:rPr>
        <w:t xml:space="preserve"> </w:t>
      </w:r>
      <w:r>
        <w:t>edition,</w:t>
      </w:r>
      <w:r>
        <w:rPr>
          <w:spacing w:val="3"/>
        </w:rPr>
        <w:t xml:space="preserve"> </w:t>
      </w:r>
      <w:r>
        <w:t>2002 BC</w:t>
      </w:r>
      <w:r>
        <w:rPr>
          <w:spacing w:val="2"/>
        </w:rPr>
        <w:t xml:space="preserve"> </w:t>
      </w:r>
      <w:r>
        <w:t>Decker</w:t>
      </w:r>
      <w:r>
        <w:rPr>
          <w:spacing w:val="-1"/>
        </w:rPr>
        <w:t xml:space="preserve"> </w:t>
      </w:r>
      <w:r>
        <w:t>Inc</w:t>
      </w:r>
    </w:p>
    <w:p w14:paraId="726C4040" w14:textId="77777777" w:rsidR="00266EB3" w:rsidRDefault="00000000">
      <w:pPr>
        <w:pStyle w:val="ListParagraph"/>
        <w:numPr>
          <w:ilvl w:val="0"/>
          <w:numId w:val="12"/>
        </w:numPr>
        <w:tabs>
          <w:tab w:val="left" w:pos="841"/>
        </w:tabs>
        <w:spacing w:before="80" w:line="280" w:lineRule="auto"/>
        <w:ind w:right="496"/>
        <w:jc w:val="both"/>
      </w:pPr>
      <w:r>
        <w:t>Liewehr. Improved density of gutta-percha after warm lateral condensation. JOE</w:t>
      </w:r>
      <w:r>
        <w:rPr>
          <w:spacing w:val="1"/>
        </w:rPr>
        <w:t xml:space="preserve"> </w:t>
      </w:r>
      <w:r>
        <w:t>1993;</w:t>
      </w:r>
      <w:r>
        <w:rPr>
          <w:spacing w:val="3"/>
        </w:rPr>
        <w:t xml:space="preserve"> </w:t>
      </w:r>
      <w:r>
        <w:t>19(10):</w:t>
      </w:r>
      <w:r>
        <w:rPr>
          <w:spacing w:val="4"/>
        </w:rPr>
        <w:t xml:space="preserve"> </w:t>
      </w:r>
      <w:r>
        <w:t>489-</w:t>
      </w:r>
      <w:r>
        <w:rPr>
          <w:spacing w:val="4"/>
        </w:rPr>
        <w:t xml:space="preserve"> </w:t>
      </w:r>
      <w:r>
        <w:t>491</w:t>
      </w:r>
    </w:p>
    <w:p w14:paraId="3DE9BDFA" w14:textId="77777777" w:rsidR="00266EB3" w:rsidRDefault="00000000">
      <w:pPr>
        <w:pStyle w:val="ListParagraph"/>
        <w:numPr>
          <w:ilvl w:val="0"/>
          <w:numId w:val="12"/>
        </w:numPr>
        <w:tabs>
          <w:tab w:val="left" w:pos="841"/>
        </w:tabs>
        <w:spacing w:before="77" w:line="280" w:lineRule="auto"/>
        <w:ind w:right="497"/>
        <w:jc w:val="both"/>
      </w:pPr>
      <w:r>
        <w:t>Martin H, Fischer E: Photoelastic stress comparison of warm (Endotec) versus</w:t>
      </w:r>
      <w:r>
        <w:rPr>
          <w:spacing w:val="1"/>
        </w:rPr>
        <w:t xml:space="preserve"> </w:t>
      </w:r>
      <w:r>
        <w:t>cold lateral condensation techniques, Oral Surg Oral Med Oral Pathol 70:325,</w:t>
      </w:r>
      <w:r>
        <w:rPr>
          <w:spacing w:val="1"/>
        </w:rPr>
        <w:t xml:space="preserve"> </w:t>
      </w:r>
      <w:r>
        <w:t>1990</w:t>
      </w:r>
    </w:p>
    <w:p w14:paraId="4B29FADC" w14:textId="77777777" w:rsidR="00266EB3" w:rsidRDefault="00000000">
      <w:pPr>
        <w:pStyle w:val="ListParagraph"/>
        <w:numPr>
          <w:ilvl w:val="0"/>
          <w:numId w:val="12"/>
        </w:numPr>
        <w:tabs>
          <w:tab w:val="left" w:pos="841"/>
        </w:tabs>
        <w:spacing w:before="79" w:line="280" w:lineRule="auto"/>
        <w:ind w:right="494"/>
        <w:jc w:val="both"/>
      </w:pPr>
      <w:r>
        <w:rPr>
          <w:spacing w:val="-1"/>
          <w:w w:val="105"/>
        </w:rPr>
        <w:t>Bailey</w:t>
      </w:r>
      <w:r>
        <w:rPr>
          <w:spacing w:val="-11"/>
          <w:w w:val="105"/>
        </w:rPr>
        <w:t xml:space="preserve"> </w:t>
      </w:r>
      <w:r>
        <w:rPr>
          <w:spacing w:val="-1"/>
          <w:w w:val="105"/>
        </w:rPr>
        <w:t>et</w:t>
      </w:r>
      <w:r>
        <w:rPr>
          <w:spacing w:val="-8"/>
          <w:w w:val="105"/>
        </w:rPr>
        <w:t xml:space="preserve"> </w:t>
      </w:r>
      <w:r>
        <w:rPr>
          <w:spacing w:val="-1"/>
          <w:w w:val="105"/>
        </w:rPr>
        <w:t>al.</w:t>
      </w:r>
      <w:r>
        <w:rPr>
          <w:spacing w:val="-9"/>
          <w:w w:val="105"/>
        </w:rPr>
        <w:t xml:space="preserve"> </w:t>
      </w:r>
      <w:r>
        <w:rPr>
          <w:spacing w:val="-1"/>
          <w:w w:val="105"/>
        </w:rPr>
        <w:t>Ultrasonic</w:t>
      </w:r>
      <w:r>
        <w:rPr>
          <w:spacing w:val="-8"/>
          <w:w w:val="105"/>
        </w:rPr>
        <w:t xml:space="preserve"> </w:t>
      </w:r>
      <w:r>
        <w:rPr>
          <w:spacing w:val="-1"/>
          <w:w w:val="105"/>
        </w:rPr>
        <w:t>condensation</w:t>
      </w:r>
      <w:r>
        <w:rPr>
          <w:spacing w:val="-9"/>
          <w:w w:val="105"/>
        </w:rPr>
        <w:t xml:space="preserve"> </w:t>
      </w:r>
      <w:r>
        <w:rPr>
          <w:spacing w:val="-1"/>
          <w:w w:val="105"/>
        </w:rPr>
        <w:t>of</w:t>
      </w:r>
      <w:r>
        <w:rPr>
          <w:spacing w:val="-10"/>
          <w:w w:val="105"/>
        </w:rPr>
        <w:t xml:space="preserve"> </w:t>
      </w:r>
      <w:r>
        <w:rPr>
          <w:spacing w:val="-1"/>
          <w:w w:val="105"/>
        </w:rPr>
        <w:t>gutta-percha:</w:t>
      </w:r>
      <w:r>
        <w:rPr>
          <w:spacing w:val="-10"/>
          <w:w w:val="105"/>
        </w:rPr>
        <w:t xml:space="preserve"> </w:t>
      </w:r>
      <w:r>
        <w:rPr>
          <w:spacing w:val="-1"/>
          <w:w w:val="105"/>
        </w:rPr>
        <w:t>the</w:t>
      </w:r>
      <w:r>
        <w:rPr>
          <w:spacing w:val="-9"/>
          <w:w w:val="105"/>
        </w:rPr>
        <w:t xml:space="preserve"> </w:t>
      </w:r>
      <w:r>
        <w:rPr>
          <w:spacing w:val="-1"/>
          <w:w w:val="105"/>
        </w:rPr>
        <w:t>effect</w:t>
      </w:r>
      <w:r>
        <w:rPr>
          <w:spacing w:val="-8"/>
          <w:w w:val="105"/>
        </w:rPr>
        <w:t xml:space="preserve"> </w:t>
      </w:r>
      <w:r>
        <w:rPr>
          <w:spacing w:val="-1"/>
          <w:w w:val="105"/>
        </w:rPr>
        <w:t>of</w:t>
      </w:r>
      <w:r>
        <w:rPr>
          <w:spacing w:val="-9"/>
          <w:w w:val="105"/>
        </w:rPr>
        <w:t xml:space="preserve"> </w:t>
      </w:r>
      <w:r>
        <w:rPr>
          <w:spacing w:val="-1"/>
          <w:w w:val="105"/>
        </w:rPr>
        <w:t>power</w:t>
      </w:r>
      <w:r>
        <w:rPr>
          <w:spacing w:val="-8"/>
          <w:w w:val="105"/>
        </w:rPr>
        <w:t xml:space="preserve"> </w:t>
      </w:r>
      <w:r>
        <w:rPr>
          <w:w w:val="105"/>
        </w:rPr>
        <w:t>setting</w:t>
      </w:r>
      <w:r>
        <w:rPr>
          <w:spacing w:val="-59"/>
          <w:w w:val="105"/>
        </w:rPr>
        <w:t xml:space="preserve"> </w:t>
      </w:r>
      <w:r>
        <w:rPr>
          <w:w w:val="105"/>
        </w:rPr>
        <w:t xml:space="preserve">and activation time on temperature rise at the root surface </w:t>
      </w:r>
      <w:r>
        <w:rPr>
          <w:w w:val="160"/>
        </w:rPr>
        <w:t xml:space="preserve">– </w:t>
      </w:r>
      <w:r>
        <w:rPr>
          <w:w w:val="105"/>
        </w:rPr>
        <w:t>an in vitro study.</w:t>
      </w:r>
      <w:r>
        <w:rPr>
          <w:spacing w:val="1"/>
          <w:w w:val="105"/>
        </w:rPr>
        <w:t xml:space="preserve"> </w:t>
      </w:r>
      <w:r>
        <w:rPr>
          <w:w w:val="105"/>
        </w:rPr>
        <w:t>International</w:t>
      </w:r>
      <w:r>
        <w:rPr>
          <w:spacing w:val="-5"/>
          <w:w w:val="105"/>
        </w:rPr>
        <w:t xml:space="preserve"> </w:t>
      </w:r>
      <w:r>
        <w:rPr>
          <w:w w:val="105"/>
        </w:rPr>
        <w:t>Endodontic</w:t>
      </w:r>
      <w:r>
        <w:rPr>
          <w:spacing w:val="-7"/>
          <w:w w:val="105"/>
        </w:rPr>
        <w:t xml:space="preserve"> </w:t>
      </w:r>
      <w:r>
        <w:rPr>
          <w:w w:val="105"/>
        </w:rPr>
        <w:t>Journal</w:t>
      </w:r>
      <w:r>
        <w:rPr>
          <w:spacing w:val="-4"/>
          <w:w w:val="105"/>
        </w:rPr>
        <w:t xml:space="preserve"> </w:t>
      </w:r>
      <w:r>
        <w:rPr>
          <w:w w:val="105"/>
        </w:rPr>
        <w:t>2004;</w:t>
      </w:r>
      <w:r>
        <w:rPr>
          <w:spacing w:val="-5"/>
          <w:w w:val="105"/>
        </w:rPr>
        <w:t xml:space="preserve"> </w:t>
      </w:r>
      <w:r>
        <w:rPr>
          <w:w w:val="105"/>
        </w:rPr>
        <w:t>37:</w:t>
      </w:r>
      <w:r>
        <w:rPr>
          <w:spacing w:val="-2"/>
          <w:w w:val="105"/>
        </w:rPr>
        <w:t xml:space="preserve"> </w:t>
      </w:r>
      <w:r>
        <w:rPr>
          <w:w w:val="105"/>
        </w:rPr>
        <w:t>447–54.</w:t>
      </w:r>
    </w:p>
    <w:p w14:paraId="24899800" w14:textId="77777777" w:rsidR="00266EB3" w:rsidRDefault="00000000">
      <w:pPr>
        <w:pStyle w:val="ListParagraph"/>
        <w:numPr>
          <w:ilvl w:val="0"/>
          <w:numId w:val="12"/>
        </w:numPr>
        <w:tabs>
          <w:tab w:val="left" w:pos="841"/>
        </w:tabs>
        <w:spacing w:before="79" w:line="280" w:lineRule="auto"/>
        <w:ind w:right="501"/>
        <w:jc w:val="both"/>
      </w:pPr>
      <w:r>
        <w:t xml:space="preserve">Nguyen Thanh </w:t>
      </w:r>
      <w:proofErr w:type="gramStart"/>
      <w:r>
        <w:t>Nguyen,Clifford</w:t>
      </w:r>
      <w:proofErr w:type="gramEnd"/>
      <w:r>
        <w:t xml:space="preserve"> J. Ruddle, Obturation of the Root Canal System,</w:t>
      </w:r>
      <w:r>
        <w:rPr>
          <w:spacing w:val="1"/>
        </w:rPr>
        <w:t xml:space="preserve"> </w:t>
      </w:r>
      <w:r>
        <w:t>Stephen Cohen,</w:t>
      </w:r>
      <w:r>
        <w:rPr>
          <w:spacing w:val="1"/>
        </w:rPr>
        <w:t xml:space="preserve"> </w:t>
      </w:r>
      <w:r>
        <w:t>Pathways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 Pulp,</w:t>
      </w:r>
      <w:r>
        <w:rPr>
          <w:spacing w:val="1"/>
        </w:rPr>
        <w:t xml:space="preserve"> </w:t>
      </w:r>
      <w:r>
        <w:t>6th</w:t>
      </w:r>
      <w:r>
        <w:rPr>
          <w:spacing w:val="1"/>
        </w:rPr>
        <w:t xml:space="preserve"> </w:t>
      </w:r>
      <w:r>
        <w:t>edition ;</w:t>
      </w:r>
      <w:r>
        <w:rPr>
          <w:spacing w:val="1"/>
        </w:rPr>
        <w:t xml:space="preserve"> </w:t>
      </w:r>
      <w:r>
        <w:t>St.</w:t>
      </w:r>
      <w:r>
        <w:rPr>
          <w:spacing w:val="1"/>
        </w:rPr>
        <w:t xml:space="preserve"> </w:t>
      </w:r>
      <w:r>
        <w:t>Louis,</w:t>
      </w:r>
      <w:r>
        <w:rPr>
          <w:spacing w:val="1"/>
        </w:rPr>
        <w:t xml:space="preserve"> </w:t>
      </w:r>
      <w:r>
        <w:t>Mo.:</w:t>
      </w:r>
      <w:r>
        <w:rPr>
          <w:spacing w:val="58"/>
        </w:rPr>
        <w:t xml:space="preserve"> </w:t>
      </w:r>
      <w:r>
        <w:t>Elsevier</w:t>
      </w:r>
      <w:r>
        <w:rPr>
          <w:spacing w:val="1"/>
        </w:rPr>
        <w:t xml:space="preserve"> </w:t>
      </w:r>
      <w:r>
        <w:t>Mosby</w:t>
      </w:r>
    </w:p>
    <w:p w14:paraId="4D98F5D1" w14:textId="77777777" w:rsidR="00266EB3" w:rsidRDefault="00000000">
      <w:pPr>
        <w:pStyle w:val="ListParagraph"/>
        <w:numPr>
          <w:ilvl w:val="0"/>
          <w:numId w:val="12"/>
        </w:numPr>
        <w:tabs>
          <w:tab w:val="left" w:pos="841"/>
        </w:tabs>
        <w:spacing w:before="79" w:line="280" w:lineRule="auto"/>
        <w:ind w:right="498"/>
        <w:jc w:val="both"/>
      </w:pPr>
      <w:r>
        <w:t>Gutmann JL, et al. Evaluation of heat transfer during root canal obturation with</w:t>
      </w:r>
      <w:r>
        <w:rPr>
          <w:spacing w:val="1"/>
        </w:rPr>
        <w:t xml:space="preserve"> </w:t>
      </w:r>
      <w:r>
        <w:t>thermoplasticized gutta-</w:t>
      </w:r>
      <w:proofErr w:type="gramStart"/>
      <w:r>
        <w:t>percha.Part</w:t>
      </w:r>
      <w:proofErr w:type="gramEnd"/>
      <w:r>
        <w:t xml:space="preserve"> I. In vitro heat levels during extrusion. JOE</w:t>
      </w:r>
      <w:r>
        <w:rPr>
          <w:spacing w:val="1"/>
        </w:rPr>
        <w:t xml:space="preserve"> </w:t>
      </w:r>
      <w:r>
        <w:t>1987;13(8):378-</w:t>
      </w:r>
      <w:r>
        <w:rPr>
          <w:spacing w:val="3"/>
        </w:rPr>
        <w:t xml:space="preserve"> </w:t>
      </w:r>
      <w:r>
        <w:t>83</w:t>
      </w:r>
    </w:p>
    <w:p w14:paraId="001B2726" w14:textId="77777777" w:rsidR="00266EB3" w:rsidRDefault="00000000">
      <w:pPr>
        <w:pStyle w:val="ListParagraph"/>
        <w:numPr>
          <w:ilvl w:val="0"/>
          <w:numId w:val="12"/>
        </w:numPr>
        <w:tabs>
          <w:tab w:val="left" w:pos="841"/>
        </w:tabs>
        <w:spacing w:before="79" w:line="280" w:lineRule="auto"/>
        <w:ind w:right="496"/>
        <w:jc w:val="both"/>
      </w:pPr>
      <w:r>
        <w:t xml:space="preserve">Skinner </w:t>
      </w:r>
      <w:proofErr w:type="gramStart"/>
      <w:r>
        <w:t>RL,Himel</w:t>
      </w:r>
      <w:proofErr w:type="gramEnd"/>
      <w:r>
        <w:t xml:space="preserve"> VT.The sealing</w:t>
      </w:r>
      <w:r>
        <w:rPr>
          <w:spacing w:val="1"/>
        </w:rPr>
        <w:t xml:space="preserve"> </w:t>
      </w:r>
      <w:r>
        <w:t>ability of</w:t>
      </w:r>
      <w:r>
        <w:rPr>
          <w:spacing w:val="1"/>
        </w:rPr>
        <w:t xml:space="preserve"> </w:t>
      </w:r>
      <w:r>
        <w:t>injection-molded thermoplasticized</w:t>
      </w:r>
      <w:r>
        <w:rPr>
          <w:spacing w:val="1"/>
        </w:rPr>
        <w:t xml:space="preserve"> </w:t>
      </w:r>
      <w:r>
        <w:t>gutta-percha</w:t>
      </w:r>
      <w:r>
        <w:rPr>
          <w:spacing w:val="-1"/>
        </w:rPr>
        <w:t xml:space="preserve"> </w:t>
      </w:r>
      <w:r>
        <w:t>with</w:t>
      </w:r>
      <w:r>
        <w:rPr>
          <w:spacing w:val="2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without</w:t>
      </w:r>
      <w:r>
        <w:rPr>
          <w:spacing w:val="4"/>
        </w:rPr>
        <w:t xml:space="preserve"> </w:t>
      </w:r>
      <w:r>
        <w:t>sealers.</w:t>
      </w:r>
      <w:r>
        <w:rPr>
          <w:spacing w:val="1"/>
        </w:rPr>
        <w:t xml:space="preserve"> </w:t>
      </w:r>
      <w:r>
        <w:t>JOE 1987;13</w:t>
      </w:r>
      <w:r>
        <w:rPr>
          <w:spacing w:val="3"/>
        </w:rPr>
        <w:t xml:space="preserve"> </w:t>
      </w:r>
      <w:r>
        <w:t>(7):315-</w:t>
      </w:r>
      <w:r>
        <w:rPr>
          <w:spacing w:val="3"/>
        </w:rPr>
        <w:t xml:space="preserve"> </w:t>
      </w:r>
      <w:r>
        <w:t>7</w:t>
      </w:r>
    </w:p>
    <w:p w14:paraId="2CB99693" w14:textId="77777777" w:rsidR="00266EB3" w:rsidRDefault="00000000">
      <w:pPr>
        <w:pStyle w:val="ListParagraph"/>
        <w:numPr>
          <w:ilvl w:val="0"/>
          <w:numId w:val="12"/>
        </w:numPr>
        <w:tabs>
          <w:tab w:val="left" w:pos="841"/>
        </w:tabs>
        <w:spacing w:before="80" w:line="280" w:lineRule="auto"/>
        <w:ind w:right="493"/>
        <w:jc w:val="both"/>
      </w:pPr>
      <w:r>
        <w:t>Jain, S. D., Carrico, C. K., &amp; Bermanis, I. (2020). 3-Dimensional Accuracy of</w:t>
      </w:r>
      <w:r>
        <w:rPr>
          <w:spacing w:val="1"/>
        </w:rPr>
        <w:t xml:space="preserve"> </w:t>
      </w:r>
      <w:r>
        <w:t>Dynamic</w:t>
      </w:r>
      <w:r>
        <w:rPr>
          <w:spacing w:val="1"/>
        </w:rPr>
        <w:t xml:space="preserve"> </w:t>
      </w:r>
      <w:r>
        <w:t>Navigation</w:t>
      </w:r>
      <w:r>
        <w:rPr>
          <w:spacing w:val="1"/>
        </w:rPr>
        <w:t xml:space="preserve"> </w:t>
      </w:r>
      <w:r>
        <w:t>Technology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Locating</w:t>
      </w:r>
      <w:r>
        <w:rPr>
          <w:spacing w:val="1"/>
        </w:rPr>
        <w:t xml:space="preserve"> </w:t>
      </w:r>
      <w:r>
        <w:t>Calcified</w:t>
      </w:r>
      <w:r>
        <w:rPr>
          <w:spacing w:val="1"/>
        </w:rPr>
        <w:t xml:space="preserve"> </w:t>
      </w:r>
      <w:r>
        <w:t>Canals,</w:t>
      </w:r>
      <w:r>
        <w:rPr>
          <w:spacing w:val="1"/>
        </w:rPr>
        <w:t xml:space="preserve"> </w:t>
      </w:r>
      <w:r>
        <w:t>JOE,2020,</w:t>
      </w:r>
      <w:r>
        <w:rPr>
          <w:spacing w:val="1"/>
        </w:rPr>
        <w:t xml:space="preserve"> </w:t>
      </w:r>
      <w:r>
        <w:t>46</w:t>
      </w:r>
      <w:r>
        <w:rPr>
          <w:spacing w:val="1"/>
        </w:rPr>
        <w:t xml:space="preserve"> </w:t>
      </w:r>
      <w:r>
        <w:t>(6):839-845</w:t>
      </w:r>
    </w:p>
    <w:p w14:paraId="66D260F7" w14:textId="77777777" w:rsidR="00266EB3" w:rsidRDefault="00000000">
      <w:pPr>
        <w:pStyle w:val="ListParagraph"/>
        <w:numPr>
          <w:ilvl w:val="0"/>
          <w:numId w:val="12"/>
        </w:numPr>
        <w:tabs>
          <w:tab w:val="left" w:pos="841"/>
        </w:tabs>
        <w:spacing w:before="79" w:line="280" w:lineRule="auto"/>
        <w:ind w:right="499"/>
        <w:jc w:val="both"/>
      </w:pPr>
      <w:r>
        <w:t>Connert, T., Krug, R., Eggmann, F., Emsermann, I., ElAyouti, A., Weiger, R.,</w:t>
      </w:r>
      <w:r>
        <w:rPr>
          <w:spacing w:val="1"/>
        </w:rPr>
        <w:t xml:space="preserve"> </w:t>
      </w:r>
      <w:r>
        <w:t>Guided</w:t>
      </w:r>
      <w:r>
        <w:rPr>
          <w:spacing w:val="26"/>
        </w:rPr>
        <w:t xml:space="preserve"> </w:t>
      </w:r>
      <w:r>
        <w:t>Endodontics</w:t>
      </w:r>
      <w:r>
        <w:rPr>
          <w:spacing w:val="26"/>
        </w:rPr>
        <w:t xml:space="preserve"> </w:t>
      </w:r>
      <w:r>
        <w:t>versus</w:t>
      </w:r>
      <w:r>
        <w:rPr>
          <w:spacing w:val="26"/>
        </w:rPr>
        <w:t xml:space="preserve"> </w:t>
      </w:r>
      <w:r>
        <w:t>Conventional</w:t>
      </w:r>
      <w:r>
        <w:rPr>
          <w:spacing w:val="25"/>
        </w:rPr>
        <w:t xml:space="preserve"> </w:t>
      </w:r>
      <w:r>
        <w:t>Access</w:t>
      </w:r>
      <w:r>
        <w:rPr>
          <w:spacing w:val="26"/>
        </w:rPr>
        <w:t xml:space="preserve"> </w:t>
      </w:r>
      <w:r>
        <w:t>Cavity</w:t>
      </w:r>
      <w:r>
        <w:rPr>
          <w:spacing w:val="24"/>
        </w:rPr>
        <w:t xml:space="preserve"> </w:t>
      </w:r>
      <w:r>
        <w:t>Preparation:</w:t>
      </w:r>
      <w:r>
        <w:rPr>
          <w:spacing w:val="26"/>
        </w:rPr>
        <w:t xml:space="preserve"> </w:t>
      </w:r>
      <w:r>
        <w:t>A</w:t>
      </w:r>
    </w:p>
    <w:p w14:paraId="2FDECA9C" w14:textId="77777777" w:rsidR="00266EB3" w:rsidRDefault="00266EB3">
      <w:pPr>
        <w:spacing w:line="280" w:lineRule="auto"/>
        <w:jc w:val="both"/>
        <w:sectPr w:rsidR="00266EB3">
          <w:pgSz w:w="11910" w:h="16840"/>
          <w:pgMar w:top="1300" w:right="940" w:bottom="1400" w:left="1680" w:header="710" w:footer="1219" w:gutter="0"/>
          <w:cols w:space="720"/>
        </w:sectPr>
      </w:pPr>
    </w:p>
    <w:p w14:paraId="110F8536" w14:textId="77777777" w:rsidR="00266EB3" w:rsidRDefault="00000000">
      <w:pPr>
        <w:spacing w:before="124" w:line="280" w:lineRule="auto"/>
        <w:ind w:left="840" w:right="494"/>
        <w:jc w:val="both"/>
      </w:pPr>
      <w:r>
        <w:rPr>
          <w:w w:val="105"/>
        </w:rPr>
        <w:lastRenderedPageBreak/>
        <w:t>Comparative Study on Substance Loss Using 3-dimensional–printed Teeth,</w:t>
      </w:r>
      <w:r>
        <w:rPr>
          <w:spacing w:val="1"/>
          <w:w w:val="105"/>
        </w:rPr>
        <w:t xml:space="preserve"> </w:t>
      </w:r>
      <w:r>
        <w:rPr>
          <w:w w:val="110"/>
        </w:rPr>
        <w:t>JOE,2019</w:t>
      </w:r>
      <w:r>
        <w:rPr>
          <w:spacing w:val="-9"/>
          <w:w w:val="110"/>
        </w:rPr>
        <w:t xml:space="preserve"> </w:t>
      </w:r>
      <w:r>
        <w:rPr>
          <w:w w:val="125"/>
        </w:rPr>
        <w:t>—</w:t>
      </w:r>
      <w:r>
        <w:rPr>
          <w:spacing w:val="-17"/>
          <w:w w:val="125"/>
        </w:rPr>
        <w:t xml:space="preserve"> </w:t>
      </w:r>
      <w:r>
        <w:rPr>
          <w:w w:val="110"/>
        </w:rPr>
        <w:t>Volume</w:t>
      </w:r>
      <w:r>
        <w:rPr>
          <w:spacing w:val="-6"/>
          <w:w w:val="110"/>
        </w:rPr>
        <w:t xml:space="preserve"> </w:t>
      </w:r>
      <w:r>
        <w:rPr>
          <w:w w:val="110"/>
        </w:rPr>
        <w:t>45,</w:t>
      </w:r>
      <w:r>
        <w:rPr>
          <w:spacing w:val="-7"/>
          <w:w w:val="110"/>
        </w:rPr>
        <w:t xml:space="preserve"> </w:t>
      </w:r>
      <w:r>
        <w:rPr>
          <w:w w:val="110"/>
        </w:rPr>
        <w:t>Number</w:t>
      </w:r>
      <w:r>
        <w:rPr>
          <w:spacing w:val="-7"/>
          <w:w w:val="110"/>
        </w:rPr>
        <w:t xml:space="preserve"> </w:t>
      </w:r>
      <w:r>
        <w:rPr>
          <w:w w:val="110"/>
        </w:rPr>
        <w:t>3.</w:t>
      </w:r>
    </w:p>
    <w:p w14:paraId="1B76277C" w14:textId="77777777" w:rsidR="00266EB3" w:rsidRDefault="00000000">
      <w:pPr>
        <w:pStyle w:val="ListParagraph"/>
        <w:numPr>
          <w:ilvl w:val="0"/>
          <w:numId w:val="12"/>
        </w:numPr>
        <w:tabs>
          <w:tab w:val="left" w:pos="841"/>
        </w:tabs>
        <w:spacing w:before="80" w:line="280" w:lineRule="auto"/>
        <w:ind w:right="493"/>
        <w:jc w:val="both"/>
      </w:pPr>
      <w:r>
        <w:t>Schermeier</w:t>
      </w:r>
      <w:r>
        <w:rPr>
          <w:spacing w:val="22"/>
        </w:rPr>
        <w:t xml:space="preserve"> </w:t>
      </w:r>
      <w:r>
        <w:t>O,</w:t>
      </w:r>
      <w:r>
        <w:rPr>
          <w:spacing w:val="25"/>
        </w:rPr>
        <w:t xml:space="preserve"> </w:t>
      </w:r>
      <w:r>
        <w:t>Lueth</w:t>
      </w:r>
      <w:r>
        <w:rPr>
          <w:spacing w:val="22"/>
        </w:rPr>
        <w:t xml:space="preserve"> </w:t>
      </w:r>
      <w:r>
        <w:t>T,</w:t>
      </w:r>
      <w:r>
        <w:rPr>
          <w:spacing w:val="23"/>
        </w:rPr>
        <w:t xml:space="preserve"> </w:t>
      </w:r>
      <w:r>
        <w:t>Cho</w:t>
      </w:r>
      <w:r>
        <w:rPr>
          <w:spacing w:val="24"/>
        </w:rPr>
        <w:t xml:space="preserve"> </w:t>
      </w:r>
      <w:r>
        <w:t>C,</w:t>
      </w:r>
      <w:r>
        <w:rPr>
          <w:spacing w:val="25"/>
        </w:rPr>
        <w:t xml:space="preserve"> </w:t>
      </w:r>
      <w:r>
        <w:t>et</w:t>
      </w:r>
      <w:r>
        <w:rPr>
          <w:spacing w:val="25"/>
        </w:rPr>
        <w:t xml:space="preserve"> </w:t>
      </w:r>
      <w:r>
        <w:t>al.</w:t>
      </w:r>
      <w:r>
        <w:rPr>
          <w:spacing w:val="25"/>
        </w:rPr>
        <w:t xml:space="preserve"> </w:t>
      </w:r>
      <w:r>
        <w:t>The</w:t>
      </w:r>
      <w:r>
        <w:rPr>
          <w:spacing w:val="24"/>
        </w:rPr>
        <w:t xml:space="preserve"> </w:t>
      </w:r>
      <w:r>
        <w:t>precision</w:t>
      </w:r>
      <w:r>
        <w:rPr>
          <w:spacing w:val="24"/>
        </w:rPr>
        <w:t xml:space="preserve"> </w:t>
      </w:r>
      <w:r>
        <w:t>of</w:t>
      </w:r>
      <w:r>
        <w:rPr>
          <w:spacing w:val="27"/>
        </w:rPr>
        <w:t xml:space="preserve"> </w:t>
      </w:r>
      <w:r>
        <w:t>the</w:t>
      </w:r>
      <w:r>
        <w:rPr>
          <w:spacing w:val="24"/>
        </w:rPr>
        <w:t xml:space="preserve"> </w:t>
      </w:r>
      <w:r>
        <w:t>RoboDent</w:t>
      </w:r>
      <w:r>
        <w:rPr>
          <w:spacing w:val="25"/>
        </w:rPr>
        <w:t xml:space="preserve"> </w:t>
      </w:r>
      <w:r>
        <w:t>system</w:t>
      </w:r>
      <w:r>
        <w:rPr>
          <w:spacing w:val="28"/>
        </w:rPr>
        <w:t xml:space="preserve"> </w:t>
      </w:r>
      <w:r>
        <w:rPr>
          <w:w w:val="140"/>
        </w:rPr>
        <w:t>—</w:t>
      </w:r>
      <w:r>
        <w:rPr>
          <w:spacing w:val="-79"/>
          <w:w w:val="140"/>
        </w:rPr>
        <w:t xml:space="preserve"> </w:t>
      </w:r>
      <w:r>
        <w:t>an in vitro study. In: Lemke HU, Inamura K, Doi K, et al., editors. CARS 2002</w:t>
      </w:r>
      <w:r>
        <w:rPr>
          <w:spacing w:val="1"/>
        </w:rPr>
        <w:t xml:space="preserve"> </w:t>
      </w:r>
      <w:r>
        <w:t>Computer</w:t>
      </w:r>
      <w:r>
        <w:rPr>
          <w:spacing w:val="1"/>
        </w:rPr>
        <w:t xml:space="preserve"> </w:t>
      </w:r>
      <w:r>
        <w:t>Assisted</w:t>
      </w:r>
      <w:r>
        <w:rPr>
          <w:spacing w:val="1"/>
        </w:rPr>
        <w:t xml:space="preserve"> </w:t>
      </w:r>
      <w:r>
        <w:t>Radiology</w:t>
      </w:r>
      <w:r>
        <w:rPr>
          <w:spacing w:val="1"/>
        </w:rPr>
        <w:t xml:space="preserve"> </w:t>
      </w:r>
      <w:r>
        <w:t>Surgery.</w:t>
      </w:r>
      <w:r>
        <w:rPr>
          <w:spacing w:val="1"/>
        </w:rPr>
        <w:t xml:space="preserve"> </w:t>
      </w:r>
      <w:r>
        <w:t>Berlin,</w:t>
      </w:r>
      <w:r>
        <w:rPr>
          <w:spacing w:val="1"/>
        </w:rPr>
        <w:t xml:space="preserve"> </w:t>
      </w:r>
      <w:r>
        <w:t>Heidelberg:</w:t>
      </w:r>
      <w:r>
        <w:rPr>
          <w:spacing w:val="1"/>
        </w:rPr>
        <w:t xml:space="preserve"> </w:t>
      </w:r>
      <w:r>
        <w:t>Springer</w:t>
      </w:r>
      <w:r>
        <w:rPr>
          <w:spacing w:val="1"/>
        </w:rPr>
        <w:t xml:space="preserve"> </w:t>
      </w:r>
      <w:r>
        <w:t>Berlin</w:t>
      </w:r>
      <w:r>
        <w:rPr>
          <w:spacing w:val="1"/>
        </w:rPr>
        <w:t xml:space="preserve"> </w:t>
      </w:r>
      <w:r>
        <w:t>Heidelberg;</w:t>
      </w:r>
      <w:r>
        <w:rPr>
          <w:spacing w:val="2"/>
        </w:rPr>
        <w:t xml:space="preserve"> </w:t>
      </w:r>
      <w:r>
        <w:t>2002.</w:t>
      </w:r>
      <w:r>
        <w:rPr>
          <w:spacing w:val="3"/>
        </w:rPr>
        <w:t xml:space="preserve"> </w:t>
      </w:r>
      <w:r>
        <w:t>p.</w:t>
      </w:r>
      <w:r>
        <w:rPr>
          <w:spacing w:val="2"/>
        </w:rPr>
        <w:t xml:space="preserve"> </w:t>
      </w:r>
      <w:r>
        <w:t>947–52.</w:t>
      </w:r>
    </w:p>
    <w:p w14:paraId="1ED582BC" w14:textId="77777777" w:rsidR="00266EB3" w:rsidRDefault="00000000">
      <w:pPr>
        <w:pStyle w:val="ListParagraph"/>
        <w:numPr>
          <w:ilvl w:val="0"/>
          <w:numId w:val="12"/>
        </w:numPr>
        <w:tabs>
          <w:tab w:val="left" w:pos="841"/>
        </w:tabs>
        <w:spacing w:before="78" w:line="280" w:lineRule="auto"/>
        <w:ind w:right="499"/>
        <w:jc w:val="both"/>
        <w:rPr>
          <w:sz w:val="24"/>
        </w:rPr>
      </w:pPr>
      <w:r>
        <w:rPr>
          <w:sz w:val="24"/>
        </w:rPr>
        <w:t>Debjit,</w:t>
      </w:r>
      <w:r>
        <w:rPr>
          <w:spacing w:val="48"/>
          <w:sz w:val="24"/>
        </w:rPr>
        <w:t xml:space="preserve"> </w:t>
      </w:r>
      <w:r>
        <w:rPr>
          <w:sz w:val="24"/>
        </w:rPr>
        <w:t>B.;</w:t>
      </w:r>
      <w:r>
        <w:rPr>
          <w:spacing w:val="47"/>
          <w:sz w:val="24"/>
        </w:rPr>
        <w:t xml:space="preserve"> </w:t>
      </w:r>
      <w:r>
        <w:rPr>
          <w:sz w:val="24"/>
        </w:rPr>
        <w:t>Chiranjib,</w:t>
      </w:r>
      <w:r>
        <w:rPr>
          <w:spacing w:val="45"/>
          <w:sz w:val="24"/>
        </w:rPr>
        <w:t xml:space="preserve"> </w:t>
      </w:r>
      <w:r>
        <w:rPr>
          <w:sz w:val="24"/>
        </w:rPr>
        <w:t>B.;</w:t>
      </w:r>
      <w:r>
        <w:rPr>
          <w:spacing w:val="48"/>
          <w:sz w:val="24"/>
        </w:rPr>
        <w:t xml:space="preserve"> </w:t>
      </w:r>
      <w:r>
        <w:rPr>
          <w:sz w:val="24"/>
        </w:rPr>
        <w:t>Jayakar,</w:t>
      </w:r>
      <w:r>
        <w:rPr>
          <w:spacing w:val="47"/>
          <w:sz w:val="24"/>
        </w:rPr>
        <w:t xml:space="preserve"> </w:t>
      </w:r>
      <w:r>
        <w:rPr>
          <w:sz w:val="24"/>
        </w:rPr>
        <w:t>R.B.</w:t>
      </w:r>
      <w:r>
        <w:rPr>
          <w:spacing w:val="47"/>
          <w:sz w:val="24"/>
        </w:rPr>
        <w:t xml:space="preserve"> </w:t>
      </w:r>
      <w:r>
        <w:rPr>
          <w:sz w:val="24"/>
        </w:rPr>
        <w:t>Role</w:t>
      </w:r>
      <w:r>
        <w:rPr>
          <w:spacing w:val="47"/>
          <w:sz w:val="24"/>
        </w:rPr>
        <w:t xml:space="preserve"> </w:t>
      </w:r>
      <w:r>
        <w:rPr>
          <w:sz w:val="24"/>
        </w:rPr>
        <w:t>of</w:t>
      </w:r>
      <w:r>
        <w:rPr>
          <w:spacing w:val="47"/>
          <w:sz w:val="24"/>
        </w:rPr>
        <w:t xml:space="preserve"> </w:t>
      </w:r>
      <w:r>
        <w:rPr>
          <w:sz w:val="24"/>
        </w:rPr>
        <w:t>nanotechnology</w:t>
      </w:r>
      <w:r>
        <w:rPr>
          <w:spacing w:val="45"/>
          <w:sz w:val="24"/>
        </w:rPr>
        <w:t xml:space="preserve"> </w:t>
      </w:r>
      <w:r>
        <w:rPr>
          <w:sz w:val="24"/>
        </w:rPr>
        <w:t>in</w:t>
      </w:r>
      <w:r>
        <w:rPr>
          <w:spacing w:val="47"/>
          <w:sz w:val="24"/>
        </w:rPr>
        <w:t xml:space="preserve"> </w:t>
      </w:r>
      <w:r>
        <w:rPr>
          <w:sz w:val="24"/>
        </w:rPr>
        <w:t>novel</w:t>
      </w:r>
      <w:r>
        <w:rPr>
          <w:spacing w:val="-61"/>
          <w:sz w:val="24"/>
        </w:rPr>
        <w:t xml:space="preserve"> </w:t>
      </w:r>
      <w:r>
        <w:rPr>
          <w:sz w:val="24"/>
        </w:rPr>
        <w:t>drug delivery system.</w:t>
      </w:r>
      <w:r>
        <w:rPr>
          <w:spacing w:val="3"/>
          <w:sz w:val="24"/>
        </w:rPr>
        <w:t xml:space="preserve"> </w:t>
      </w:r>
      <w:r>
        <w:rPr>
          <w:sz w:val="24"/>
        </w:rPr>
        <w:t>J.</w:t>
      </w:r>
      <w:r>
        <w:rPr>
          <w:spacing w:val="2"/>
          <w:sz w:val="24"/>
        </w:rPr>
        <w:t xml:space="preserve"> </w:t>
      </w:r>
      <w:r>
        <w:rPr>
          <w:sz w:val="24"/>
        </w:rPr>
        <w:t>Pharm.</w:t>
      </w:r>
      <w:r>
        <w:rPr>
          <w:spacing w:val="1"/>
          <w:sz w:val="24"/>
        </w:rPr>
        <w:t xml:space="preserve"> </w:t>
      </w:r>
      <w:r>
        <w:rPr>
          <w:sz w:val="24"/>
        </w:rPr>
        <w:t>Sci.</w:t>
      </w:r>
      <w:r>
        <w:rPr>
          <w:spacing w:val="1"/>
          <w:sz w:val="24"/>
        </w:rPr>
        <w:t xml:space="preserve"> </w:t>
      </w:r>
      <w:r>
        <w:rPr>
          <w:sz w:val="24"/>
        </w:rPr>
        <w:t>Technol.,</w:t>
      </w:r>
      <w:r>
        <w:rPr>
          <w:spacing w:val="1"/>
          <w:sz w:val="24"/>
        </w:rPr>
        <w:t xml:space="preserve"> </w:t>
      </w:r>
      <w:r>
        <w:rPr>
          <w:sz w:val="24"/>
        </w:rPr>
        <w:t>2009, 1,</w:t>
      </w:r>
      <w:r>
        <w:rPr>
          <w:spacing w:val="3"/>
          <w:sz w:val="24"/>
        </w:rPr>
        <w:t xml:space="preserve"> </w:t>
      </w:r>
      <w:r>
        <w:rPr>
          <w:sz w:val="24"/>
        </w:rPr>
        <w:t>20-</w:t>
      </w:r>
      <w:r>
        <w:rPr>
          <w:spacing w:val="2"/>
          <w:sz w:val="24"/>
        </w:rPr>
        <w:t xml:space="preserve"> </w:t>
      </w:r>
      <w:r>
        <w:rPr>
          <w:sz w:val="24"/>
        </w:rPr>
        <w:t>35</w:t>
      </w:r>
    </w:p>
    <w:p w14:paraId="0005331A" w14:textId="77777777" w:rsidR="00266EB3" w:rsidRDefault="00000000">
      <w:pPr>
        <w:pStyle w:val="ListParagraph"/>
        <w:numPr>
          <w:ilvl w:val="0"/>
          <w:numId w:val="12"/>
        </w:numPr>
        <w:tabs>
          <w:tab w:val="left" w:pos="841"/>
        </w:tabs>
        <w:spacing w:before="80" w:line="280" w:lineRule="auto"/>
        <w:ind w:right="503"/>
        <w:jc w:val="both"/>
        <w:rPr>
          <w:sz w:val="24"/>
        </w:rPr>
      </w:pPr>
      <w:r>
        <w:rPr>
          <w:sz w:val="24"/>
        </w:rPr>
        <w:t>De Jong, W.H.; Borm, P.J. Drug delivery and nanoparticles: applications</w:t>
      </w:r>
      <w:r>
        <w:rPr>
          <w:spacing w:val="1"/>
          <w:sz w:val="24"/>
        </w:rPr>
        <w:t xml:space="preserve"> </w:t>
      </w:r>
      <w:r>
        <w:rPr>
          <w:sz w:val="24"/>
        </w:rPr>
        <w:t>and hazards.</w:t>
      </w:r>
      <w:r>
        <w:rPr>
          <w:spacing w:val="3"/>
          <w:sz w:val="24"/>
        </w:rPr>
        <w:t xml:space="preserve"> </w:t>
      </w:r>
      <w:r>
        <w:rPr>
          <w:sz w:val="24"/>
        </w:rPr>
        <w:t>Int.</w:t>
      </w:r>
      <w:r>
        <w:rPr>
          <w:spacing w:val="3"/>
          <w:sz w:val="24"/>
        </w:rPr>
        <w:t xml:space="preserve"> </w:t>
      </w:r>
      <w:r>
        <w:rPr>
          <w:sz w:val="24"/>
        </w:rPr>
        <w:t>J. Nanomed.,</w:t>
      </w:r>
      <w:r>
        <w:rPr>
          <w:spacing w:val="3"/>
          <w:sz w:val="24"/>
        </w:rPr>
        <w:t xml:space="preserve"> </w:t>
      </w:r>
      <w:r>
        <w:rPr>
          <w:sz w:val="24"/>
        </w:rPr>
        <w:t>2008,</w:t>
      </w:r>
      <w:r>
        <w:rPr>
          <w:spacing w:val="3"/>
          <w:sz w:val="24"/>
        </w:rPr>
        <w:t xml:space="preserve"> </w:t>
      </w:r>
      <w:r>
        <w:rPr>
          <w:sz w:val="24"/>
        </w:rPr>
        <w:t>3,133-149.</w:t>
      </w:r>
    </w:p>
    <w:p w14:paraId="628626E3" w14:textId="77777777" w:rsidR="00266EB3" w:rsidRDefault="00000000">
      <w:pPr>
        <w:pStyle w:val="ListParagraph"/>
        <w:numPr>
          <w:ilvl w:val="0"/>
          <w:numId w:val="12"/>
        </w:numPr>
        <w:tabs>
          <w:tab w:val="left" w:pos="841"/>
        </w:tabs>
        <w:spacing w:before="80" w:line="280" w:lineRule="auto"/>
        <w:ind w:right="502"/>
        <w:jc w:val="both"/>
        <w:rPr>
          <w:sz w:val="24"/>
        </w:rPr>
      </w:pPr>
      <w:r>
        <w:rPr>
          <w:sz w:val="24"/>
        </w:rPr>
        <w:t>Gaur,</w:t>
      </w:r>
      <w:r>
        <w:rPr>
          <w:spacing w:val="1"/>
          <w:sz w:val="24"/>
        </w:rPr>
        <w:t xml:space="preserve"> </w:t>
      </w:r>
      <w:r>
        <w:rPr>
          <w:sz w:val="24"/>
        </w:rPr>
        <w:t>A.;</w:t>
      </w:r>
      <w:r>
        <w:rPr>
          <w:spacing w:val="1"/>
          <w:sz w:val="24"/>
        </w:rPr>
        <w:t xml:space="preserve"> </w:t>
      </w:r>
      <w:r>
        <w:rPr>
          <w:sz w:val="24"/>
        </w:rPr>
        <w:t>Midha,</w:t>
      </w:r>
      <w:r>
        <w:rPr>
          <w:spacing w:val="1"/>
          <w:sz w:val="24"/>
        </w:rPr>
        <w:t xml:space="preserve"> </w:t>
      </w:r>
      <w:r>
        <w:rPr>
          <w:sz w:val="24"/>
        </w:rPr>
        <w:t>A.;</w:t>
      </w:r>
      <w:r>
        <w:rPr>
          <w:spacing w:val="1"/>
          <w:sz w:val="24"/>
        </w:rPr>
        <w:t xml:space="preserve"> </w:t>
      </w:r>
      <w:r>
        <w:rPr>
          <w:sz w:val="24"/>
        </w:rPr>
        <w:t>Bhatia,</w:t>
      </w:r>
      <w:r>
        <w:rPr>
          <w:spacing w:val="1"/>
          <w:sz w:val="24"/>
        </w:rPr>
        <w:t xml:space="preserve"> </w:t>
      </w:r>
      <w:r>
        <w:rPr>
          <w:sz w:val="24"/>
        </w:rPr>
        <w:t>A.L.</w:t>
      </w:r>
      <w:r>
        <w:rPr>
          <w:spacing w:val="1"/>
          <w:sz w:val="24"/>
        </w:rPr>
        <w:t xml:space="preserve"> </w:t>
      </w:r>
      <w:r>
        <w:rPr>
          <w:sz w:val="24"/>
        </w:rPr>
        <w:t>Significance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63"/>
          <w:sz w:val="24"/>
        </w:rPr>
        <w:t xml:space="preserve"> </w:t>
      </w:r>
      <w:r>
        <w:rPr>
          <w:sz w:val="24"/>
        </w:rPr>
        <w:t>nanotechnology</w:t>
      </w:r>
      <w:r>
        <w:rPr>
          <w:spacing w:val="64"/>
          <w:sz w:val="24"/>
        </w:rPr>
        <w:t xml:space="preserve"> </w:t>
      </w:r>
      <w:r>
        <w:rPr>
          <w:sz w:val="24"/>
        </w:rPr>
        <w:t>in</w:t>
      </w:r>
      <w:r>
        <w:rPr>
          <w:spacing w:val="1"/>
          <w:sz w:val="24"/>
        </w:rPr>
        <w:t xml:space="preserve"> </w:t>
      </w:r>
      <w:r>
        <w:rPr>
          <w:sz w:val="24"/>
        </w:rPr>
        <w:t>medical</w:t>
      </w:r>
      <w:r>
        <w:rPr>
          <w:spacing w:val="1"/>
          <w:sz w:val="24"/>
        </w:rPr>
        <w:t xml:space="preserve"> </w:t>
      </w:r>
      <w:r>
        <w:rPr>
          <w:sz w:val="24"/>
        </w:rPr>
        <w:t>sciences.</w:t>
      </w:r>
      <w:r>
        <w:rPr>
          <w:spacing w:val="3"/>
          <w:sz w:val="24"/>
        </w:rPr>
        <w:t xml:space="preserve"> </w:t>
      </w:r>
      <w:r>
        <w:rPr>
          <w:sz w:val="24"/>
        </w:rPr>
        <w:t>Asian</w:t>
      </w:r>
      <w:r>
        <w:rPr>
          <w:spacing w:val="2"/>
          <w:sz w:val="24"/>
        </w:rPr>
        <w:t xml:space="preserve"> </w:t>
      </w:r>
      <w:r>
        <w:rPr>
          <w:sz w:val="24"/>
        </w:rPr>
        <w:t>J.</w:t>
      </w:r>
      <w:r>
        <w:rPr>
          <w:spacing w:val="3"/>
          <w:sz w:val="24"/>
        </w:rPr>
        <w:t xml:space="preserve"> </w:t>
      </w:r>
      <w:r>
        <w:rPr>
          <w:sz w:val="24"/>
        </w:rPr>
        <w:t>Pharmaceut., 2008,</w:t>
      </w:r>
      <w:r>
        <w:rPr>
          <w:spacing w:val="3"/>
          <w:sz w:val="24"/>
        </w:rPr>
        <w:t xml:space="preserve"> </w:t>
      </w:r>
      <w:r>
        <w:rPr>
          <w:sz w:val="24"/>
        </w:rPr>
        <w:t>2, 80-85.</w:t>
      </w:r>
    </w:p>
    <w:p w14:paraId="4F8EC661" w14:textId="77777777" w:rsidR="00266EB3" w:rsidRDefault="00000000">
      <w:pPr>
        <w:pStyle w:val="ListParagraph"/>
        <w:numPr>
          <w:ilvl w:val="0"/>
          <w:numId w:val="12"/>
        </w:numPr>
        <w:tabs>
          <w:tab w:val="left" w:pos="841"/>
        </w:tabs>
        <w:spacing w:before="77" w:line="280" w:lineRule="auto"/>
        <w:ind w:right="502"/>
        <w:jc w:val="both"/>
        <w:rPr>
          <w:sz w:val="24"/>
        </w:rPr>
      </w:pPr>
      <w:r>
        <w:rPr>
          <w:sz w:val="24"/>
        </w:rPr>
        <w:t>Ochekpe, N.A.; Olorunfemi, P.O.; Ngwuluka, N.C. Nanotechnology and</w:t>
      </w:r>
      <w:r>
        <w:rPr>
          <w:spacing w:val="1"/>
          <w:sz w:val="24"/>
        </w:rPr>
        <w:t xml:space="preserve"> </w:t>
      </w:r>
      <w:r>
        <w:rPr>
          <w:sz w:val="24"/>
        </w:rPr>
        <w:t>drug</w:t>
      </w:r>
      <w:r>
        <w:rPr>
          <w:spacing w:val="1"/>
          <w:sz w:val="24"/>
        </w:rPr>
        <w:t xml:space="preserve"> </w:t>
      </w:r>
      <w:r>
        <w:rPr>
          <w:sz w:val="24"/>
        </w:rPr>
        <w:t>delivery</w:t>
      </w:r>
      <w:r>
        <w:rPr>
          <w:spacing w:val="1"/>
          <w:sz w:val="24"/>
        </w:rPr>
        <w:t xml:space="preserve"> </w:t>
      </w:r>
      <w:r>
        <w:rPr>
          <w:sz w:val="24"/>
        </w:rPr>
        <w:t>Part</w:t>
      </w:r>
      <w:r>
        <w:rPr>
          <w:spacing w:val="1"/>
          <w:sz w:val="24"/>
        </w:rPr>
        <w:t xml:space="preserve"> </w:t>
      </w:r>
      <w:r>
        <w:rPr>
          <w:sz w:val="24"/>
        </w:rPr>
        <w:t>2:</w:t>
      </w:r>
      <w:r>
        <w:rPr>
          <w:spacing w:val="1"/>
          <w:sz w:val="24"/>
        </w:rPr>
        <w:t xml:space="preserve"> </w:t>
      </w:r>
      <w:r>
        <w:rPr>
          <w:sz w:val="24"/>
        </w:rPr>
        <w:t>Nanostructures</w:t>
      </w:r>
      <w:r>
        <w:rPr>
          <w:spacing w:val="1"/>
          <w:sz w:val="24"/>
        </w:rPr>
        <w:t xml:space="preserve"> </w:t>
      </w:r>
      <w:r>
        <w:rPr>
          <w:sz w:val="24"/>
        </w:rPr>
        <w:t>for</w:t>
      </w:r>
      <w:r>
        <w:rPr>
          <w:spacing w:val="1"/>
          <w:sz w:val="24"/>
        </w:rPr>
        <w:t xml:space="preserve"> </w:t>
      </w:r>
      <w:r>
        <w:rPr>
          <w:sz w:val="24"/>
        </w:rPr>
        <w:t>drug</w:t>
      </w:r>
      <w:r>
        <w:rPr>
          <w:spacing w:val="1"/>
          <w:sz w:val="24"/>
        </w:rPr>
        <w:t xml:space="preserve"> </w:t>
      </w:r>
      <w:r>
        <w:rPr>
          <w:sz w:val="24"/>
        </w:rPr>
        <w:t>delivery.</w:t>
      </w:r>
      <w:r>
        <w:rPr>
          <w:spacing w:val="1"/>
          <w:sz w:val="24"/>
        </w:rPr>
        <w:t xml:space="preserve"> </w:t>
      </w:r>
      <w:r>
        <w:rPr>
          <w:sz w:val="24"/>
        </w:rPr>
        <w:t>Trop.</w:t>
      </w:r>
      <w:r>
        <w:rPr>
          <w:spacing w:val="1"/>
          <w:sz w:val="24"/>
        </w:rPr>
        <w:t xml:space="preserve"> </w:t>
      </w:r>
      <w:r>
        <w:rPr>
          <w:sz w:val="24"/>
        </w:rPr>
        <w:t>J.</w:t>
      </w:r>
      <w:r>
        <w:rPr>
          <w:spacing w:val="1"/>
          <w:sz w:val="24"/>
        </w:rPr>
        <w:t xml:space="preserve"> </w:t>
      </w:r>
      <w:r>
        <w:rPr>
          <w:sz w:val="24"/>
        </w:rPr>
        <w:t>Pharmaceut.l</w:t>
      </w:r>
      <w:r>
        <w:rPr>
          <w:spacing w:val="1"/>
          <w:sz w:val="24"/>
        </w:rPr>
        <w:t xml:space="preserve"> </w:t>
      </w:r>
      <w:r>
        <w:rPr>
          <w:sz w:val="24"/>
        </w:rPr>
        <w:t>Res.,</w:t>
      </w:r>
      <w:r>
        <w:rPr>
          <w:spacing w:val="3"/>
          <w:sz w:val="24"/>
        </w:rPr>
        <w:t xml:space="preserve"> </w:t>
      </w:r>
      <w:r>
        <w:rPr>
          <w:sz w:val="24"/>
        </w:rPr>
        <w:t>2009,</w:t>
      </w:r>
      <w:r>
        <w:rPr>
          <w:spacing w:val="1"/>
          <w:sz w:val="24"/>
        </w:rPr>
        <w:t xml:space="preserve"> </w:t>
      </w:r>
      <w:r>
        <w:rPr>
          <w:sz w:val="24"/>
        </w:rPr>
        <w:t>6,</w:t>
      </w:r>
      <w:r>
        <w:rPr>
          <w:spacing w:val="3"/>
          <w:sz w:val="24"/>
        </w:rPr>
        <w:t xml:space="preserve"> </w:t>
      </w:r>
      <w:r>
        <w:rPr>
          <w:sz w:val="24"/>
        </w:rPr>
        <w:t>275-287</w:t>
      </w:r>
    </w:p>
    <w:p w14:paraId="335D5EDD" w14:textId="77777777" w:rsidR="00266EB3" w:rsidRDefault="00000000">
      <w:pPr>
        <w:pStyle w:val="ListParagraph"/>
        <w:numPr>
          <w:ilvl w:val="0"/>
          <w:numId w:val="12"/>
        </w:numPr>
        <w:tabs>
          <w:tab w:val="left" w:pos="841"/>
        </w:tabs>
        <w:spacing w:before="79" w:line="283" w:lineRule="auto"/>
        <w:ind w:right="503"/>
        <w:jc w:val="both"/>
        <w:rPr>
          <w:sz w:val="24"/>
        </w:rPr>
      </w:pPr>
      <w:r>
        <w:rPr>
          <w:w w:val="105"/>
          <w:sz w:val="24"/>
        </w:rPr>
        <w:t>. Love RM, Jenkinson HF. Invasion of dentinal tubules by oral bacteria.</w:t>
      </w:r>
      <w:r>
        <w:rPr>
          <w:spacing w:val="1"/>
          <w:w w:val="105"/>
          <w:sz w:val="24"/>
        </w:rPr>
        <w:t xml:space="preserve"> </w:t>
      </w:r>
      <w:r>
        <w:rPr>
          <w:w w:val="105"/>
          <w:sz w:val="24"/>
        </w:rPr>
        <w:t>Crit</w:t>
      </w:r>
      <w:r>
        <w:rPr>
          <w:spacing w:val="-4"/>
          <w:w w:val="105"/>
          <w:sz w:val="24"/>
        </w:rPr>
        <w:t xml:space="preserve"> </w:t>
      </w:r>
      <w:r>
        <w:rPr>
          <w:w w:val="105"/>
          <w:sz w:val="24"/>
        </w:rPr>
        <w:t>Rev</w:t>
      </w:r>
      <w:r>
        <w:rPr>
          <w:spacing w:val="-5"/>
          <w:w w:val="105"/>
          <w:sz w:val="24"/>
        </w:rPr>
        <w:t xml:space="preserve"> </w:t>
      </w:r>
      <w:r>
        <w:rPr>
          <w:w w:val="105"/>
          <w:sz w:val="24"/>
        </w:rPr>
        <w:t>Oral</w:t>
      </w:r>
      <w:r>
        <w:rPr>
          <w:spacing w:val="-4"/>
          <w:w w:val="105"/>
          <w:sz w:val="24"/>
        </w:rPr>
        <w:t xml:space="preserve"> </w:t>
      </w:r>
      <w:r>
        <w:rPr>
          <w:w w:val="105"/>
          <w:sz w:val="24"/>
        </w:rPr>
        <w:t>Biol</w:t>
      </w:r>
      <w:r>
        <w:rPr>
          <w:spacing w:val="-3"/>
          <w:w w:val="105"/>
          <w:sz w:val="24"/>
        </w:rPr>
        <w:t xml:space="preserve"> </w:t>
      </w:r>
      <w:r>
        <w:rPr>
          <w:w w:val="105"/>
          <w:sz w:val="24"/>
        </w:rPr>
        <w:t>Med</w:t>
      </w:r>
      <w:r>
        <w:rPr>
          <w:spacing w:val="-2"/>
          <w:w w:val="105"/>
          <w:sz w:val="24"/>
        </w:rPr>
        <w:t xml:space="preserve"> </w:t>
      </w:r>
      <w:proofErr w:type="gramStart"/>
      <w:r>
        <w:rPr>
          <w:w w:val="105"/>
          <w:sz w:val="24"/>
        </w:rPr>
        <w:t>2002;13:171</w:t>
      </w:r>
      <w:proofErr w:type="gramEnd"/>
      <w:r>
        <w:rPr>
          <w:w w:val="105"/>
          <w:sz w:val="24"/>
        </w:rPr>
        <w:t>–83.</w:t>
      </w:r>
    </w:p>
    <w:p w14:paraId="200D2625" w14:textId="77777777" w:rsidR="00266EB3" w:rsidRDefault="00000000">
      <w:pPr>
        <w:pStyle w:val="ListParagraph"/>
        <w:numPr>
          <w:ilvl w:val="0"/>
          <w:numId w:val="12"/>
        </w:numPr>
        <w:tabs>
          <w:tab w:val="left" w:pos="841"/>
        </w:tabs>
        <w:spacing w:before="74" w:line="280" w:lineRule="auto"/>
        <w:ind w:right="502"/>
        <w:jc w:val="both"/>
        <w:rPr>
          <w:sz w:val="24"/>
        </w:rPr>
      </w:pPr>
      <w:r>
        <w:rPr>
          <w:sz w:val="24"/>
        </w:rPr>
        <w:t>George S, Kishen A, Song KP. The role of environmental changes on</w:t>
      </w:r>
      <w:r>
        <w:rPr>
          <w:spacing w:val="1"/>
          <w:sz w:val="24"/>
        </w:rPr>
        <w:t xml:space="preserve"> </w:t>
      </w:r>
      <w:r>
        <w:rPr>
          <w:sz w:val="24"/>
        </w:rPr>
        <w:t>monospecies</w:t>
      </w:r>
      <w:r>
        <w:rPr>
          <w:spacing w:val="1"/>
          <w:sz w:val="24"/>
        </w:rPr>
        <w:t xml:space="preserve"> </w:t>
      </w:r>
      <w:r>
        <w:rPr>
          <w:sz w:val="24"/>
        </w:rPr>
        <w:t>biofilm</w:t>
      </w:r>
      <w:r>
        <w:rPr>
          <w:spacing w:val="1"/>
          <w:sz w:val="24"/>
        </w:rPr>
        <w:t xml:space="preserve"> </w:t>
      </w:r>
      <w:r>
        <w:rPr>
          <w:sz w:val="24"/>
        </w:rPr>
        <w:t>formation</w:t>
      </w:r>
      <w:r>
        <w:rPr>
          <w:spacing w:val="1"/>
          <w:sz w:val="24"/>
        </w:rPr>
        <w:t xml:space="preserve"> </w:t>
      </w:r>
      <w:r>
        <w:rPr>
          <w:sz w:val="24"/>
        </w:rPr>
        <w:t>on</w:t>
      </w:r>
      <w:r>
        <w:rPr>
          <w:spacing w:val="1"/>
          <w:sz w:val="24"/>
        </w:rPr>
        <w:t xml:space="preserve"> </w:t>
      </w:r>
      <w:r>
        <w:rPr>
          <w:sz w:val="24"/>
        </w:rPr>
        <w:t>root</w:t>
      </w:r>
      <w:r>
        <w:rPr>
          <w:spacing w:val="1"/>
          <w:sz w:val="24"/>
        </w:rPr>
        <w:t xml:space="preserve"> </w:t>
      </w:r>
      <w:r>
        <w:rPr>
          <w:sz w:val="24"/>
        </w:rPr>
        <w:t>canal</w:t>
      </w:r>
      <w:r>
        <w:rPr>
          <w:spacing w:val="1"/>
          <w:sz w:val="24"/>
        </w:rPr>
        <w:t xml:space="preserve"> </w:t>
      </w:r>
      <w:r>
        <w:rPr>
          <w:sz w:val="24"/>
        </w:rPr>
        <w:t>wall</w:t>
      </w:r>
      <w:r>
        <w:rPr>
          <w:spacing w:val="1"/>
          <w:sz w:val="24"/>
        </w:rPr>
        <w:t xml:space="preserve"> </w:t>
      </w:r>
      <w:r>
        <w:rPr>
          <w:sz w:val="24"/>
        </w:rPr>
        <w:t>by</w:t>
      </w:r>
      <w:r>
        <w:rPr>
          <w:spacing w:val="63"/>
          <w:sz w:val="24"/>
        </w:rPr>
        <w:t xml:space="preserve"> </w:t>
      </w:r>
      <w:r>
        <w:rPr>
          <w:sz w:val="24"/>
        </w:rPr>
        <w:t>Enterococcus</w:t>
      </w:r>
      <w:r>
        <w:rPr>
          <w:spacing w:val="1"/>
          <w:sz w:val="24"/>
        </w:rPr>
        <w:t xml:space="preserve"> </w:t>
      </w:r>
      <w:r>
        <w:rPr>
          <w:sz w:val="24"/>
        </w:rPr>
        <w:t>faecalis.</w:t>
      </w:r>
      <w:r>
        <w:rPr>
          <w:spacing w:val="3"/>
          <w:sz w:val="24"/>
        </w:rPr>
        <w:t xml:space="preserve"> </w:t>
      </w:r>
      <w:r>
        <w:rPr>
          <w:sz w:val="24"/>
        </w:rPr>
        <w:t>J</w:t>
      </w:r>
      <w:r>
        <w:rPr>
          <w:spacing w:val="1"/>
          <w:sz w:val="24"/>
        </w:rPr>
        <w:t xml:space="preserve"> </w:t>
      </w:r>
      <w:r>
        <w:rPr>
          <w:sz w:val="24"/>
        </w:rPr>
        <w:t>Endod</w:t>
      </w:r>
      <w:r>
        <w:rPr>
          <w:spacing w:val="2"/>
          <w:sz w:val="24"/>
        </w:rPr>
        <w:t xml:space="preserve"> </w:t>
      </w:r>
      <w:r>
        <w:rPr>
          <w:sz w:val="24"/>
        </w:rPr>
        <w:t>2005;31:</w:t>
      </w:r>
      <w:r>
        <w:rPr>
          <w:spacing w:val="2"/>
          <w:sz w:val="24"/>
        </w:rPr>
        <w:t xml:space="preserve"> </w:t>
      </w:r>
      <w:r>
        <w:rPr>
          <w:sz w:val="24"/>
        </w:rPr>
        <w:t>867–72</w:t>
      </w:r>
    </w:p>
    <w:sectPr w:rsidR="00266EB3">
      <w:pgSz w:w="11910" w:h="16840"/>
      <w:pgMar w:top="1300" w:right="940" w:bottom="1400" w:left="1680" w:header="710" w:footer="1219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4848094" w14:textId="77777777" w:rsidR="00432BFD" w:rsidRDefault="00432BFD">
      <w:r>
        <w:separator/>
      </w:r>
    </w:p>
  </w:endnote>
  <w:endnote w:type="continuationSeparator" w:id="0">
    <w:p w14:paraId="028AFAE1" w14:textId="77777777" w:rsidR="00432BFD" w:rsidRDefault="00432BF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Microsoft Sans Serif">
    <w:altName w:val="Microsoft Sans Serif"/>
    <w:panose1 w:val="020B0604020202020204"/>
    <w:charset w:val="00"/>
    <w:family w:val="swiss"/>
    <w:pitch w:val="variable"/>
    <w:sig w:usb0="E5002EFF" w:usb1="C000605B" w:usb2="00000029" w:usb3="00000000" w:csb0="0001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05A4EA5" w14:textId="77777777" w:rsidR="00266EB3" w:rsidRDefault="00000000">
    <w:pPr>
      <w:pStyle w:val="BodyText"/>
      <w:spacing w:line="14" w:lineRule="auto"/>
      <w:rPr>
        <w:sz w:val="20"/>
      </w:rPr>
    </w:pPr>
    <w:r>
      <w:pict w14:anchorId="3B62B443">
        <v:shape id="_x0000_s1079" style="position:absolute;margin-left:108pt;margin-top:771pt;width:415.4pt;height:4.45pt;z-index:-20061184;mso-position-horizontal-relative:page;mso-position-vertical-relative:page" coordorigin="2160,15420" coordsize="8308,89" o:spt="100" adj="0,,0" path="m10468,15448r-8308,l2160,15508r8308,l10468,15448xm10468,15420r-8308,l2160,15434r8308,l10468,15420xe" fillcolor="black" stroked="f">
          <v:stroke joinstyle="round"/>
          <v:formulas/>
          <v:path arrowok="t" o:connecttype="segments"/>
          <w10:wrap anchorx="page" anchory="page"/>
        </v:shape>
      </w:pict>
    </w:r>
    <w:r>
      <w:pict w14:anchorId="54AA4196">
        <v:shapetype id="_x0000_t202" coordsize="21600,21600" o:spt="202" path="m,l,21600r21600,l21600,xe">
          <v:stroke joinstyle="miter"/>
          <v:path gradientshapeok="t" o:connecttype="rect"/>
        </v:shapetype>
        <v:shape id="_x0000_s1078" type="#_x0000_t202" style="position:absolute;margin-left:309.65pt;margin-top:780.5pt;width:12.15pt;height:14.35pt;z-index:-20060672;mso-position-horizontal-relative:page;mso-position-vertical-relative:page" filled="f" stroked="f">
          <v:textbox inset="0,0,0,0">
            <w:txbxContent>
              <w:p w14:paraId="1A98613F" w14:textId="77777777" w:rsidR="00266EB3" w:rsidRDefault="00000000">
                <w:pPr>
                  <w:spacing w:before="17"/>
                  <w:ind w:left="6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>
                  <w:t>1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41CD165" w14:textId="77777777" w:rsidR="00266EB3" w:rsidRDefault="00000000">
    <w:pPr>
      <w:pStyle w:val="BodyText"/>
      <w:spacing w:line="14" w:lineRule="auto"/>
      <w:rPr>
        <w:sz w:val="20"/>
      </w:rPr>
    </w:pPr>
    <w:r>
      <w:pict w14:anchorId="47591848">
        <v:shape id="_x0000_s1042" style="position:absolute;margin-left:108pt;margin-top:771pt;width:415.4pt;height:4.45pt;z-index:-20042240;mso-position-horizontal-relative:page;mso-position-vertical-relative:page" coordorigin="2160,15420" coordsize="8308,89" o:spt="100" adj="0,,0" path="m10468,15448r-8308,l2160,15508r8308,l10468,15448xm10468,15420r-8308,l2160,15434r8308,l10468,15420xe" fillcolor="black" stroked="f">
          <v:stroke joinstyle="round"/>
          <v:formulas/>
          <v:path arrowok="t" o:connecttype="segments"/>
          <w10:wrap anchorx="page" anchory="page"/>
        </v:shape>
      </w:pict>
    </w:r>
    <w:r>
      <w:pict w14:anchorId="40055C85">
        <v:shapetype id="_x0000_t202" coordsize="21600,21600" o:spt="202" path="m,l,21600r21600,l21600,xe">
          <v:stroke joinstyle="miter"/>
          <v:path gradientshapeok="t" o:connecttype="rect"/>
        </v:shapetype>
        <v:shape id="_x0000_s1041" type="#_x0000_t202" style="position:absolute;margin-left:303.55pt;margin-top:780.5pt;width:24.4pt;height:14.35pt;z-index:-20041728;mso-position-horizontal-relative:page;mso-position-vertical-relative:page" filled="f" stroked="f">
          <v:textbox inset="0,0,0,0">
            <w:txbxContent>
              <w:p w14:paraId="586C2F4A" w14:textId="77777777" w:rsidR="00266EB3" w:rsidRDefault="00000000">
                <w:pPr>
                  <w:spacing w:before="17"/>
                  <w:ind w:left="6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>
                  <w:t>221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1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3B42D49" w14:textId="77777777" w:rsidR="00266EB3" w:rsidRDefault="00000000">
    <w:pPr>
      <w:pStyle w:val="BodyText"/>
      <w:spacing w:line="14" w:lineRule="auto"/>
      <w:rPr>
        <w:sz w:val="20"/>
      </w:rPr>
    </w:pPr>
    <w:r>
      <w:pict w14:anchorId="246A7101">
        <v:shape id="_x0000_s1038" style="position:absolute;margin-left:108pt;margin-top:771pt;width:415.4pt;height:4.45pt;z-index:-20040192;mso-position-horizontal-relative:page;mso-position-vertical-relative:page" coordorigin="2160,15420" coordsize="8308,89" o:spt="100" adj="0,,0" path="m10468,15448r-8308,l2160,15508r8308,l10468,15448xm10468,15420r-8308,l2160,15434r8308,l10468,15420xe" fillcolor="black" stroked="f">
          <v:stroke joinstyle="round"/>
          <v:formulas/>
          <v:path arrowok="t" o:connecttype="segments"/>
          <w10:wrap anchorx="page" anchory="page"/>
        </v:shape>
      </w:pict>
    </w:r>
    <w:r>
      <w:pict w14:anchorId="227DE677">
        <v:shapetype id="_x0000_t202" coordsize="21600,21600" o:spt="202" path="m,l,21600r21600,l21600,xe">
          <v:stroke joinstyle="miter"/>
          <v:path gradientshapeok="t" o:connecttype="rect"/>
        </v:shapetype>
        <v:shape id="_x0000_s1037" type="#_x0000_t202" style="position:absolute;margin-left:303.55pt;margin-top:780.5pt;width:24.4pt;height:14.35pt;z-index:-20039680;mso-position-horizontal-relative:page;mso-position-vertical-relative:page" filled="f" stroked="f">
          <v:textbox inset="0,0,0,0">
            <w:txbxContent>
              <w:p w14:paraId="24E9FC51" w14:textId="77777777" w:rsidR="00266EB3" w:rsidRDefault="00000000">
                <w:pPr>
                  <w:spacing w:before="17"/>
                  <w:ind w:left="6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>
                  <w:t>287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1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6D6AF32" w14:textId="77777777" w:rsidR="00266EB3" w:rsidRDefault="00000000">
    <w:pPr>
      <w:pStyle w:val="BodyText"/>
      <w:spacing w:line="14" w:lineRule="auto"/>
      <w:rPr>
        <w:sz w:val="20"/>
      </w:rPr>
    </w:pPr>
    <w:r>
      <w:pict w14:anchorId="25B224CA">
        <v:shape id="_x0000_s1034" style="position:absolute;margin-left:108pt;margin-top:771pt;width:415.4pt;height:4.45pt;z-index:-20038144;mso-position-horizontal-relative:page;mso-position-vertical-relative:page" coordorigin="2160,15420" coordsize="8308,89" o:spt="100" adj="0,,0" path="m10468,15448r-8308,l2160,15508r8308,l10468,15448xm10468,15420r-8308,l2160,15434r8308,l10468,15420xe" fillcolor="black" stroked="f">
          <v:stroke joinstyle="round"/>
          <v:formulas/>
          <v:path arrowok="t" o:connecttype="segments"/>
          <w10:wrap anchorx="page" anchory="page"/>
        </v:shape>
      </w:pict>
    </w:r>
    <w:r>
      <w:pict w14:anchorId="3E3A1061">
        <v:shapetype id="_x0000_t202" coordsize="21600,21600" o:spt="202" path="m,l,21600r21600,l21600,xe">
          <v:stroke joinstyle="miter"/>
          <v:path gradientshapeok="t" o:connecttype="rect"/>
        </v:shapetype>
        <v:shape id="_x0000_s1033" type="#_x0000_t202" style="position:absolute;margin-left:303.55pt;margin-top:780.5pt;width:24.4pt;height:14.35pt;z-index:-20037632;mso-position-horizontal-relative:page;mso-position-vertical-relative:page" filled="f" stroked="f">
          <v:textbox inset="0,0,0,0">
            <w:txbxContent>
              <w:p w14:paraId="275A8368" w14:textId="77777777" w:rsidR="00266EB3" w:rsidRDefault="00000000">
                <w:pPr>
                  <w:spacing w:before="17"/>
                  <w:ind w:left="6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>
                  <w:t>291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1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9139CEB" w14:textId="77777777" w:rsidR="00266EB3" w:rsidRDefault="00000000">
    <w:pPr>
      <w:pStyle w:val="BodyText"/>
      <w:spacing w:line="14" w:lineRule="auto"/>
      <w:rPr>
        <w:sz w:val="20"/>
      </w:rPr>
    </w:pPr>
    <w:r>
      <w:pict w14:anchorId="6BB2156D">
        <v:shape id="_x0000_s1030" style="position:absolute;margin-left:108pt;margin-top:771pt;width:415.4pt;height:4.45pt;z-index:-20036096;mso-position-horizontal-relative:page;mso-position-vertical-relative:page" coordorigin="2160,15420" coordsize="8308,89" o:spt="100" adj="0,,0" path="m10468,15448r-8308,l2160,15508r8308,l10468,15448xm10468,15420r-8308,l2160,15434r8308,l10468,15420xe" fillcolor="black" stroked="f">
          <v:stroke joinstyle="round"/>
          <v:formulas/>
          <v:path arrowok="t" o:connecttype="segments"/>
          <w10:wrap anchorx="page" anchory="page"/>
        </v:shape>
      </w:pict>
    </w:r>
    <w:r>
      <w:pict w14:anchorId="29ECDCA7">
        <v:shapetype id="_x0000_t202" coordsize="21600,21600" o:spt="202" path="m,l,21600r21600,l21600,xe">
          <v:stroke joinstyle="miter"/>
          <v:path gradientshapeok="t" o:connecttype="rect"/>
        </v:shapetype>
        <v:shape id="_x0000_s1029" type="#_x0000_t202" style="position:absolute;margin-left:303.55pt;margin-top:780.5pt;width:24.4pt;height:14.35pt;z-index:-20035584;mso-position-horizontal-relative:page;mso-position-vertical-relative:page" filled="f" stroked="f">
          <v:textbox inset="0,0,0,0">
            <w:txbxContent>
              <w:p w14:paraId="594A1498" w14:textId="77777777" w:rsidR="00266EB3" w:rsidRDefault="00000000">
                <w:pPr>
                  <w:spacing w:before="17"/>
                  <w:ind w:left="6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>
                  <w:t>301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1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CB9E5FD" w14:textId="77777777" w:rsidR="00266EB3" w:rsidRDefault="00000000">
    <w:pPr>
      <w:pStyle w:val="BodyText"/>
      <w:spacing w:line="14" w:lineRule="auto"/>
      <w:rPr>
        <w:sz w:val="20"/>
      </w:rPr>
    </w:pPr>
    <w:r>
      <w:pict w14:anchorId="2D18B2C5">
        <v:shape id="_x0000_s1026" style="position:absolute;margin-left:108pt;margin-top:771pt;width:415.4pt;height:4.45pt;z-index:-20034048;mso-position-horizontal-relative:page;mso-position-vertical-relative:page" coordorigin="2160,15420" coordsize="8308,89" o:spt="100" adj="0,,0" path="m10468,15448r-8308,l2160,15508r8308,l10468,15448xm10468,15420r-8308,l2160,15434r8308,l10468,15420xe" fillcolor="black" stroked="f">
          <v:stroke joinstyle="round"/>
          <v:formulas/>
          <v:path arrowok="t" o:connecttype="segments"/>
          <w10:wrap anchorx="page" anchory="page"/>
        </v:shape>
      </w:pict>
    </w:r>
    <w:r>
      <w:pict w14:anchorId="278F0B6E">
        <v:shapetype id="_x0000_t202" coordsize="21600,21600" o:spt="202" path="m,l,21600r21600,l21600,xe">
          <v:stroke joinstyle="miter"/>
          <v:path gradientshapeok="t" o:connecttype="rect"/>
        </v:shapetype>
        <v:shape id="_x0000_s1025" type="#_x0000_t202" style="position:absolute;margin-left:303.55pt;margin-top:780.6pt;width:24.4pt;height:14.35pt;z-index:-20033536;mso-position-horizontal-relative:page;mso-position-vertical-relative:page" filled="f" stroked="f">
          <v:textbox inset="0,0,0,0">
            <w:txbxContent>
              <w:p w14:paraId="4EA59BF9" w14:textId="77777777" w:rsidR="00266EB3" w:rsidRDefault="00000000">
                <w:pPr>
                  <w:spacing w:before="17"/>
                  <w:ind w:left="6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>
                  <w:t>302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CA45F21" w14:textId="77777777" w:rsidR="00266EB3" w:rsidRDefault="00000000">
    <w:pPr>
      <w:pStyle w:val="BodyText"/>
      <w:spacing w:line="14" w:lineRule="auto"/>
      <w:rPr>
        <w:sz w:val="20"/>
      </w:rPr>
    </w:pPr>
    <w:r>
      <w:pict w14:anchorId="099302A9">
        <v:shape id="_x0000_s1075" style="position:absolute;margin-left:108pt;margin-top:771pt;width:415.4pt;height:4.45pt;z-index:-20059136;mso-position-horizontal-relative:page;mso-position-vertical-relative:page" coordorigin="2160,15420" coordsize="8308,89" o:spt="100" adj="0,,0" path="m10468,15448r-8308,l2160,15508r8308,l10468,15448xm10468,15420r-8308,l2160,15434r8308,l10468,15420xe" fillcolor="black" stroked="f">
          <v:stroke joinstyle="round"/>
          <v:formulas/>
          <v:path arrowok="t" o:connecttype="segments"/>
          <w10:wrap anchorx="page" anchory="page"/>
        </v:shape>
      </w:pict>
    </w:r>
    <w:r>
      <w:pict w14:anchorId="67D9B5C7">
        <v:shapetype id="_x0000_t202" coordsize="21600,21600" o:spt="202" path="m,l,21600r21600,l21600,xe">
          <v:stroke joinstyle="miter"/>
          <v:path gradientshapeok="t" o:connecttype="rect"/>
        </v:shapetype>
        <v:shape id="_x0000_s1074" type="#_x0000_t202" style="position:absolute;margin-left:306.55pt;margin-top:780.5pt;width:18.25pt;height:14.35pt;z-index:-20058624;mso-position-horizontal-relative:page;mso-position-vertical-relative:page" filled="f" stroked="f">
          <v:textbox inset="0,0,0,0">
            <w:txbxContent>
              <w:p w14:paraId="3FBCBBEE" w14:textId="77777777" w:rsidR="00266EB3" w:rsidRDefault="00000000">
                <w:pPr>
                  <w:spacing w:before="17"/>
                  <w:ind w:left="6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>
                  <w:t>14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7307DE3" w14:textId="77777777" w:rsidR="00266EB3" w:rsidRDefault="00000000">
    <w:pPr>
      <w:pStyle w:val="BodyText"/>
      <w:spacing w:line="14" w:lineRule="auto"/>
      <w:rPr>
        <w:sz w:val="20"/>
      </w:rPr>
    </w:pPr>
    <w:r>
      <w:pict w14:anchorId="7FCAD9F1">
        <v:shape id="_x0000_s1071" style="position:absolute;margin-left:108pt;margin-top:771pt;width:415.4pt;height:4.45pt;z-index:-20057088;mso-position-horizontal-relative:page;mso-position-vertical-relative:page" coordorigin="2160,15420" coordsize="8308,89" o:spt="100" adj="0,,0" path="m10468,15448r-8308,l2160,15508r8308,l10468,15448xm10468,15420r-8308,l2160,15434r8308,l10468,15420xe" fillcolor="black" stroked="f">
          <v:stroke joinstyle="round"/>
          <v:formulas/>
          <v:path arrowok="t" o:connecttype="segments"/>
          <w10:wrap anchorx="page" anchory="page"/>
        </v:shape>
      </w:pict>
    </w:r>
    <w:r>
      <w:pict w14:anchorId="2417FB26">
        <v:shapetype id="_x0000_t202" coordsize="21600,21600" o:spt="202" path="m,l,21600r21600,l21600,xe">
          <v:stroke joinstyle="miter"/>
          <v:path gradientshapeok="t" o:connecttype="rect"/>
        </v:shapetype>
        <v:shape id="_x0000_s1070" type="#_x0000_t202" style="position:absolute;margin-left:306.55pt;margin-top:780.5pt;width:18.25pt;height:14.35pt;z-index:-20056576;mso-position-horizontal-relative:page;mso-position-vertical-relative:page" filled="f" stroked="f">
          <v:textbox inset="0,0,0,0">
            <w:txbxContent>
              <w:p w14:paraId="41581BFE" w14:textId="77777777" w:rsidR="00266EB3" w:rsidRDefault="00000000">
                <w:pPr>
                  <w:spacing w:before="17"/>
                  <w:ind w:left="6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>
                  <w:t>21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5CD7E52" w14:textId="77777777" w:rsidR="00266EB3" w:rsidRDefault="00000000">
    <w:pPr>
      <w:pStyle w:val="BodyText"/>
      <w:spacing w:line="14" w:lineRule="auto"/>
      <w:rPr>
        <w:sz w:val="20"/>
      </w:rPr>
    </w:pPr>
    <w:r>
      <w:pict w14:anchorId="410841F8">
        <v:shape id="_x0000_s1067" style="position:absolute;margin-left:108pt;margin-top:771pt;width:415.4pt;height:4.45pt;z-index:-20055040;mso-position-horizontal-relative:page;mso-position-vertical-relative:page" coordorigin="2160,15420" coordsize="8308,89" o:spt="100" adj="0,,0" path="m10468,15448r-8308,l2160,15508r8308,l10468,15448xm10468,15420r-8308,l2160,15434r8308,l10468,15420xe" fillcolor="black" stroked="f">
          <v:stroke joinstyle="round"/>
          <v:formulas/>
          <v:path arrowok="t" o:connecttype="segments"/>
          <w10:wrap anchorx="page" anchory="page"/>
        </v:shape>
      </w:pict>
    </w:r>
    <w:r>
      <w:pict w14:anchorId="74D7AEDE">
        <v:shapetype id="_x0000_t202" coordsize="21600,21600" o:spt="202" path="m,l,21600r21600,l21600,xe">
          <v:stroke joinstyle="miter"/>
          <v:path gradientshapeok="t" o:connecttype="rect"/>
        </v:shapetype>
        <v:shape id="_x0000_s1066" type="#_x0000_t202" style="position:absolute;margin-left:306.55pt;margin-top:780.5pt;width:18.25pt;height:14.35pt;z-index:-20054528;mso-position-horizontal-relative:page;mso-position-vertical-relative:page" filled="f" stroked="f">
          <v:textbox inset="0,0,0,0">
            <w:txbxContent>
              <w:p w14:paraId="254B208B" w14:textId="77777777" w:rsidR="00266EB3" w:rsidRDefault="00000000">
                <w:pPr>
                  <w:spacing w:before="17"/>
                  <w:ind w:left="6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>
                  <w:t>46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AA2616B" w14:textId="77777777" w:rsidR="00266EB3" w:rsidRDefault="00000000">
    <w:pPr>
      <w:pStyle w:val="BodyText"/>
      <w:spacing w:line="14" w:lineRule="auto"/>
      <w:rPr>
        <w:sz w:val="20"/>
      </w:rPr>
    </w:pPr>
    <w:r>
      <w:pict w14:anchorId="528D5DFB">
        <v:shape id="_x0000_s1063" style="position:absolute;margin-left:108pt;margin-top:771pt;width:415.4pt;height:4.45pt;z-index:-20052992;mso-position-horizontal-relative:page;mso-position-vertical-relative:page" coordorigin="2160,15420" coordsize="8308,89" o:spt="100" adj="0,,0" path="m10468,15448r-8308,l2160,15508r8308,l10468,15448xm10468,15420r-8308,l2160,15434r8308,l10468,15420xe" fillcolor="black" stroked="f">
          <v:stroke joinstyle="round"/>
          <v:formulas/>
          <v:path arrowok="t" o:connecttype="segments"/>
          <w10:wrap anchorx="page" anchory="page"/>
        </v:shape>
      </w:pict>
    </w:r>
    <w:r>
      <w:pict w14:anchorId="145B5575">
        <v:shapetype id="_x0000_t202" coordsize="21600,21600" o:spt="202" path="m,l,21600r21600,l21600,xe">
          <v:stroke joinstyle="miter"/>
          <v:path gradientshapeok="t" o:connecttype="rect"/>
        </v:shapetype>
        <v:shape id="_x0000_s1062" type="#_x0000_t202" style="position:absolute;margin-left:306.55pt;margin-top:780.5pt;width:18.25pt;height:14.35pt;z-index:-20052480;mso-position-horizontal-relative:page;mso-position-vertical-relative:page" filled="f" stroked="f">
          <v:textbox inset="0,0,0,0">
            <w:txbxContent>
              <w:p w14:paraId="1F67359B" w14:textId="77777777" w:rsidR="00266EB3" w:rsidRDefault="00000000">
                <w:pPr>
                  <w:spacing w:before="17"/>
                  <w:ind w:left="6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>
                  <w:t>63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87531B9" w14:textId="77777777" w:rsidR="00266EB3" w:rsidRDefault="00000000">
    <w:pPr>
      <w:pStyle w:val="BodyText"/>
      <w:spacing w:line="14" w:lineRule="auto"/>
      <w:rPr>
        <w:sz w:val="20"/>
      </w:rPr>
    </w:pPr>
    <w:r>
      <w:pict w14:anchorId="422DC5B5">
        <v:shape id="_x0000_s1059" style="position:absolute;margin-left:108pt;margin-top:771pt;width:415.4pt;height:4.45pt;z-index:-20050944;mso-position-horizontal-relative:page;mso-position-vertical-relative:page" coordorigin="2160,15420" coordsize="8308,89" o:spt="100" adj="0,,0" path="m10468,15448r-8308,l2160,15508r8308,l10468,15448xm10468,15420r-8308,l2160,15434r8308,l10468,15420xe" fillcolor="black" stroked="f">
          <v:stroke joinstyle="round"/>
          <v:formulas/>
          <v:path arrowok="t" o:connecttype="segments"/>
          <w10:wrap anchorx="page" anchory="page"/>
        </v:shape>
      </w:pict>
    </w:r>
    <w:r>
      <w:pict w14:anchorId="71069920">
        <v:shapetype id="_x0000_t202" coordsize="21600,21600" o:spt="202" path="m,l,21600r21600,l21600,xe">
          <v:stroke joinstyle="miter"/>
          <v:path gradientshapeok="t" o:connecttype="rect"/>
        </v:shapetype>
        <v:shape id="_x0000_s1058" type="#_x0000_t202" style="position:absolute;margin-left:303.55pt;margin-top:780.5pt;width:24.4pt;height:14.35pt;z-index:-20050432;mso-position-horizontal-relative:page;mso-position-vertical-relative:page" filled="f" stroked="f">
          <v:textbox inset="0,0,0,0">
            <w:txbxContent>
              <w:p w14:paraId="6A7511FC" w14:textId="77777777" w:rsidR="00266EB3" w:rsidRDefault="00000000">
                <w:pPr>
                  <w:spacing w:before="17"/>
                  <w:ind w:left="6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>
                  <w:t>100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A9AC3F7" w14:textId="77777777" w:rsidR="00266EB3" w:rsidRDefault="00000000">
    <w:pPr>
      <w:pStyle w:val="BodyText"/>
      <w:spacing w:line="14" w:lineRule="auto"/>
      <w:rPr>
        <w:sz w:val="20"/>
      </w:rPr>
    </w:pPr>
    <w:r>
      <w:pict w14:anchorId="02B177E9">
        <v:shape id="_x0000_s1055" style="position:absolute;margin-left:108pt;margin-top:771pt;width:415.4pt;height:4.45pt;z-index:-20048896;mso-position-horizontal-relative:page;mso-position-vertical-relative:page" coordorigin="2160,15420" coordsize="8308,89" o:spt="100" adj="0,,0" path="m10468,15448r-8308,l2160,15508r8308,l10468,15448xm10468,15420r-8308,l2160,15434r8308,l10468,15420xe" fillcolor="black" stroked="f">
          <v:stroke joinstyle="round"/>
          <v:formulas/>
          <v:path arrowok="t" o:connecttype="segments"/>
          <w10:wrap anchorx="page" anchory="page"/>
        </v:shape>
      </w:pict>
    </w:r>
    <w:r>
      <w:pict w14:anchorId="6D51D260">
        <v:shapetype id="_x0000_t202" coordsize="21600,21600" o:spt="202" path="m,l,21600r21600,l21600,xe">
          <v:stroke joinstyle="miter"/>
          <v:path gradientshapeok="t" o:connecttype="rect"/>
        </v:shapetype>
        <v:shape id="_x0000_s1054" type="#_x0000_t202" style="position:absolute;margin-left:303.55pt;margin-top:780.5pt;width:24.4pt;height:14.35pt;z-index:-20048384;mso-position-horizontal-relative:page;mso-position-vertical-relative:page" filled="f" stroked="f">
          <v:textbox inset="0,0,0,0">
            <w:txbxContent>
              <w:p w14:paraId="74BCE733" w14:textId="77777777" w:rsidR="00266EB3" w:rsidRDefault="00000000">
                <w:pPr>
                  <w:spacing w:before="17"/>
                  <w:ind w:left="6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>
                  <w:t>139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BFA243D" w14:textId="77777777" w:rsidR="00266EB3" w:rsidRDefault="00000000">
    <w:pPr>
      <w:pStyle w:val="BodyText"/>
      <w:spacing w:line="14" w:lineRule="auto"/>
      <w:rPr>
        <w:sz w:val="20"/>
      </w:rPr>
    </w:pPr>
    <w:r>
      <w:pict w14:anchorId="2D94D733">
        <v:shape id="_x0000_s1051" style="position:absolute;margin-left:108pt;margin-top:771pt;width:415.4pt;height:4.45pt;z-index:-20046848;mso-position-horizontal-relative:page;mso-position-vertical-relative:page" coordorigin="2160,15420" coordsize="8308,89" o:spt="100" adj="0,,0" path="m10468,15448r-8308,l2160,15508r8308,l10468,15448xm10468,15420r-8308,l2160,15434r8308,l10468,15420xe" fillcolor="black" stroked="f">
          <v:stroke joinstyle="round"/>
          <v:formulas/>
          <v:path arrowok="t" o:connecttype="segments"/>
          <w10:wrap anchorx="page" anchory="page"/>
        </v:shape>
      </w:pict>
    </w:r>
    <w:r>
      <w:pict w14:anchorId="42109911">
        <v:rect id="_x0000_s1050" style="position:absolute;margin-left:461.45pt;margin-top:601.85pt;width:3.5pt;height:1.2pt;z-index:-20046336;mso-position-horizontal-relative:page;mso-position-vertical-relative:page" fillcolor="black" stroked="f">
          <w10:wrap anchorx="page" anchory="page"/>
        </v:rect>
      </w:pict>
    </w:r>
    <w:r>
      <w:pict w14:anchorId="11CCFD57">
        <v:shapetype id="_x0000_t202" coordsize="21600,21600" o:spt="202" path="m,l,21600r21600,l21600,xe">
          <v:stroke joinstyle="miter"/>
          <v:path gradientshapeok="t" o:connecttype="rect"/>
        </v:shapetype>
        <v:shape id="_x0000_s1049" type="#_x0000_t202" style="position:absolute;margin-left:303.55pt;margin-top:780.5pt;width:24.4pt;height:14.35pt;z-index:-20045824;mso-position-horizontal-relative:page;mso-position-vertical-relative:page" filled="f" stroked="f">
          <v:textbox inset="0,0,0,0">
            <w:txbxContent>
              <w:p w14:paraId="62A0D845" w14:textId="77777777" w:rsidR="00266EB3" w:rsidRDefault="00000000">
                <w:pPr>
                  <w:spacing w:before="17"/>
                  <w:ind w:left="6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>
                  <w:t>178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AB4197F" w14:textId="77777777" w:rsidR="00266EB3" w:rsidRDefault="00000000">
    <w:pPr>
      <w:pStyle w:val="BodyText"/>
      <w:spacing w:line="14" w:lineRule="auto"/>
      <w:rPr>
        <w:sz w:val="20"/>
      </w:rPr>
    </w:pPr>
    <w:r>
      <w:pict w14:anchorId="4DD2F8F7">
        <v:shape id="_x0000_s1046" style="position:absolute;margin-left:108pt;margin-top:771pt;width:415.4pt;height:4.45pt;z-index:-20044288;mso-position-horizontal-relative:page;mso-position-vertical-relative:page" coordorigin="2160,15420" coordsize="8308,89" o:spt="100" adj="0,,0" path="m10468,15448r-8308,l2160,15508r8308,l10468,15448xm10468,15420r-8308,l2160,15434r8308,l10468,15420xe" fillcolor="black" stroked="f">
          <v:stroke joinstyle="round"/>
          <v:formulas/>
          <v:path arrowok="t" o:connecttype="segments"/>
          <w10:wrap anchorx="page" anchory="page"/>
        </v:shape>
      </w:pict>
    </w:r>
    <w:r>
      <w:pict w14:anchorId="31A5FBCA">
        <v:shapetype id="_x0000_t202" coordsize="21600,21600" o:spt="202" path="m,l,21600r21600,l21600,xe">
          <v:stroke joinstyle="miter"/>
          <v:path gradientshapeok="t" o:connecttype="rect"/>
        </v:shapetype>
        <v:shape id="_x0000_s1045" type="#_x0000_t202" style="position:absolute;margin-left:303.55pt;margin-top:780.5pt;width:24.4pt;height:14.35pt;z-index:-20043776;mso-position-horizontal-relative:page;mso-position-vertical-relative:page" filled="f" stroked="f">
          <v:textbox inset="0,0,0,0">
            <w:txbxContent>
              <w:p w14:paraId="210D8AA4" w14:textId="77777777" w:rsidR="00266EB3" w:rsidRDefault="00000000">
                <w:pPr>
                  <w:spacing w:before="17"/>
                  <w:ind w:left="6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>
                  <w:t>179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D1C4761" w14:textId="77777777" w:rsidR="00432BFD" w:rsidRDefault="00432BFD">
      <w:r>
        <w:separator/>
      </w:r>
    </w:p>
  </w:footnote>
  <w:footnote w:type="continuationSeparator" w:id="0">
    <w:p w14:paraId="6BE5C952" w14:textId="77777777" w:rsidR="00432BFD" w:rsidRDefault="00432BFD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3786038" w14:textId="77777777" w:rsidR="00266EB3" w:rsidRDefault="00000000">
    <w:pPr>
      <w:pStyle w:val="BodyText"/>
      <w:spacing w:line="14" w:lineRule="auto"/>
      <w:rPr>
        <w:sz w:val="20"/>
      </w:rPr>
    </w:pPr>
    <w:r>
      <w:pict w14:anchorId="639BE7BC">
        <v:shape id="_x0000_s1081" style="position:absolute;margin-left:108pt;margin-top:57.6pt;width:415.4pt;height:4.45pt;z-index:-20062208;mso-position-horizontal-relative:page;mso-position-vertical-relative:page" coordorigin="2160,1152" coordsize="8308,89" o:spt="100" adj="0,,0" path="m10468,1226r-8308,l2160,1241r8308,l10468,1226xm10468,1152r-8308,l2160,1212r8308,l10468,1152xe" fillcolor="black" stroked="f">
          <v:stroke joinstyle="round"/>
          <v:formulas/>
          <v:path arrowok="t" o:connecttype="segments"/>
          <w10:wrap anchorx="page" anchory="page"/>
        </v:shape>
      </w:pict>
    </w:r>
    <w:r>
      <w:pict w14:anchorId="6F1608F6">
        <v:shapetype id="_x0000_t202" coordsize="21600,21600" o:spt="202" path="m,l,21600r21600,l21600,xe">
          <v:stroke joinstyle="miter"/>
          <v:path gradientshapeok="t" o:connecttype="rect"/>
        </v:shapetype>
        <v:shape id="_x0000_s1080" type="#_x0000_t202" style="position:absolute;margin-left:464.95pt;margin-top:34.6pt;width:59.65pt;height:14.35pt;z-index:-20061696;mso-position-horizontal-relative:page;mso-position-vertical-relative:page" filled="f" stroked="f">
          <v:textbox inset="0,0,0,0">
            <w:txbxContent>
              <w:p w14:paraId="219A34BD" w14:textId="77777777" w:rsidR="00266EB3" w:rsidRDefault="00000000">
                <w:pPr>
                  <w:spacing w:before="13"/>
                  <w:ind w:left="20"/>
                  <w:rPr>
                    <w:rFonts w:ascii="Arial"/>
                    <w:i/>
                  </w:rPr>
                </w:pPr>
                <w:r>
                  <w:rPr>
                    <w:rFonts w:ascii="Arial"/>
                    <w:i/>
                  </w:rPr>
                  <w:t>Introduction</w:t>
                </w:r>
              </w:p>
            </w:txbxContent>
          </v:textbox>
          <w10:wrap anchorx="page" anchory="page"/>
        </v:shape>
      </w:pict>
    </w: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FFF2C12" w14:textId="77777777" w:rsidR="00266EB3" w:rsidRDefault="00000000">
    <w:pPr>
      <w:pStyle w:val="BodyText"/>
      <w:spacing w:line="14" w:lineRule="auto"/>
      <w:rPr>
        <w:sz w:val="20"/>
      </w:rPr>
    </w:pPr>
    <w:r>
      <w:pict w14:anchorId="47B948FA">
        <v:shape id="_x0000_s1044" style="position:absolute;margin-left:108pt;margin-top:57.6pt;width:415.4pt;height:4.45pt;z-index:-20043264;mso-position-horizontal-relative:page;mso-position-vertical-relative:page" coordorigin="2160,1152" coordsize="8308,89" o:spt="100" adj="0,,0" path="m10468,1226r-8308,l2160,1241r8308,l10468,1226xm10468,1152r-8308,l2160,1212r8308,l10468,1152xe" fillcolor="black" stroked="f">
          <v:stroke joinstyle="round"/>
          <v:formulas/>
          <v:path arrowok="t" o:connecttype="segments"/>
          <w10:wrap anchorx="page" anchory="page"/>
        </v:shape>
      </w:pict>
    </w:r>
    <w:r>
      <w:pict w14:anchorId="2A317B6F">
        <v:shapetype id="_x0000_t202" coordsize="21600,21600" o:spt="202" path="m,l,21600r21600,l21600,xe">
          <v:stroke joinstyle="miter"/>
          <v:path gradientshapeok="t" o:connecttype="rect"/>
        </v:shapetype>
        <v:shape id="_x0000_s1043" type="#_x0000_t202" style="position:absolute;margin-left:479.6pt;margin-top:34.6pt;width:44.85pt;height:14.35pt;z-index:-20042752;mso-position-horizontal-relative:page;mso-position-vertical-relative:page" filled="f" stroked="f">
          <v:textbox inset="0,0,0,0">
            <w:txbxContent>
              <w:p w14:paraId="6BA96D19" w14:textId="77777777" w:rsidR="00266EB3" w:rsidRDefault="00000000">
                <w:pPr>
                  <w:spacing w:before="13"/>
                  <w:ind w:left="20"/>
                  <w:rPr>
                    <w:rFonts w:ascii="Arial"/>
                    <w:i/>
                  </w:rPr>
                </w:pPr>
                <w:r>
                  <w:rPr>
                    <w:rFonts w:ascii="Arial"/>
                    <w:i/>
                  </w:rPr>
                  <w:t>Irrigation</w:t>
                </w:r>
              </w:p>
            </w:txbxContent>
          </v:textbox>
          <w10:wrap anchorx="page" anchory="page"/>
        </v:shape>
      </w:pict>
    </w: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BBD96C9" w14:textId="77777777" w:rsidR="00266EB3" w:rsidRDefault="00000000">
    <w:pPr>
      <w:pStyle w:val="BodyText"/>
      <w:spacing w:line="14" w:lineRule="auto"/>
      <w:rPr>
        <w:sz w:val="20"/>
      </w:rPr>
    </w:pPr>
    <w:r>
      <w:pict w14:anchorId="28BB3668">
        <v:shape id="_x0000_s1040" style="position:absolute;margin-left:108pt;margin-top:57.6pt;width:415.4pt;height:4.45pt;z-index:-20041216;mso-position-horizontal-relative:page;mso-position-vertical-relative:page" coordorigin="2160,1152" coordsize="8308,89" o:spt="100" adj="0,,0" path="m10468,1226r-8308,l2160,1241r8308,l10468,1226xm10468,1152r-8308,l2160,1212r8308,l10468,1152xe" fillcolor="black" stroked="f">
          <v:stroke joinstyle="round"/>
          <v:formulas/>
          <v:path arrowok="t" o:connecttype="segments"/>
          <w10:wrap anchorx="page" anchory="page"/>
        </v:shape>
      </w:pict>
    </w:r>
    <w:r>
      <w:pict w14:anchorId="3122F053">
        <v:shapetype id="_x0000_t202" coordsize="21600,21600" o:spt="202" path="m,l,21600r21600,l21600,xe">
          <v:stroke joinstyle="miter"/>
          <v:path gradientshapeok="t" o:connecttype="rect"/>
        </v:shapetype>
        <v:shape id="_x0000_s1039" type="#_x0000_t202" style="position:absolute;margin-left:471.05pt;margin-top:34.6pt;width:53.5pt;height:14.35pt;z-index:-20040704;mso-position-horizontal-relative:page;mso-position-vertical-relative:page" filled="f" stroked="f">
          <v:textbox inset="0,0,0,0">
            <w:txbxContent>
              <w:p w14:paraId="5E57F3C8" w14:textId="77777777" w:rsidR="00266EB3" w:rsidRDefault="00000000">
                <w:pPr>
                  <w:spacing w:before="13"/>
                  <w:ind w:left="20"/>
                  <w:rPr>
                    <w:rFonts w:ascii="Arial"/>
                    <w:i/>
                  </w:rPr>
                </w:pPr>
                <w:r>
                  <w:rPr>
                    <w:rFonts w:ascii="Arial"/>
                    <w:i/>
                  </w:rPr>
                  <w:t>Obturation</w:t>
                </w:r>
              </w:p>
            </w:txbxContent>
          </v:textbox>
          <w10:wrap anchorx="page" anchory="page"/>
        </v:shape>
      </w:pict>
    </w: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9CD64B8" w14:textId="77777777" w:rsidR="00266EB3" w:rsidRDefault="00000000">
    <w:pPr>
      <w:pStyle w:val="BodyText"/>
      <w:spacing w:line="14" w:lineRule="auto"/>
      <w:rPr>
        <w:sz w:val="20"/>
      </w:rPr>
    </w:pPr>
    <w:r>
      <w:pict w14:anchorId="52FF386C">
        <v:shape id="_x0000_s1036" style="position:absolute;margin-left:108pt;margin-top:57.6pt;width:415.4pt;height:4.45pt;z-index:-20039168;mso-position-horizontal-relative:page;mso-position-vertical-relative:page" coordorigin="2160,1152" coordsize="8308,89" o:spt="100" adj="0,,0" path="m10468,1226r-8308,l2160,1241r8308,l10468,1226xm10468,1152r-8308,l2160,1212r8308,l10468,1152xe" fillcolor="black" stroked="f">
          <v:stroke joinstyle="round"/>
          <v:formulas/>
          <v:path arrowok="t" o:connecttype="segments"/>
          <w10:wrap anchorx="page" anchory="page"/>
        </v:shape>
      </w:pict>
    </w:r>
    <w:r>
      <w:pict w14:anchorId="2424753B">
        <v:shapetype id="_x0000_t202" coordsize="21600,21600" o:spt="202" path="m,l,21600r21600,l21600,xe">
          <v:stroke joinstyle="miter"/>
          <v:path gradientshapeok="t" o:connecttype="rect"/>
        </v:shapetype>
        <v:shape id="_x0000_s1035" type="#_x0000_t202" style="position:absolute;margin-left:419.05pt;margin-top:34.6pt;width:105.45pt;height:14.35pt;z-index:-20038656;mso-position-horizontal-relative:page;mso-position-vertical-relative:page" filled="f" stroked="f">
          <v:textbox inset="0,0,0,0">
            <w:txbxContent>
              <w:p w14:paraId="65599FF2" w14:textId="77777777" w:rsidR="00266EB3" w:rsidRDefault="00000000">
                <w:pPr>
                  <w:spacing w:before="13"/>
                  <w:ind w:left="20"/>
                  <w:rPr>
                    <w:rFonts w:ascii="Arial"/>
                    <w:i/>
                  </w:rPr>
                </w:pPr>
                <w:r>
                  <w:rPr>
                    <w:rFonts w:ascii="Arial"/>
                    <w:i/>
                  </w:rPr>
                  <w:t>Future</w:t>
                </w:r>
                <w:r>
                  <w:rPr>
                    <w:rFonts w:ascii="Arial"/>
                    <w:i/>
                    <w:spacing w:val="-4"/>
                  </w:rPr>
                  <w:t xml:space="preserve"> </w:t>
                </w:r>
                <w:r>
                  <w:rPr>
                    <w:rFonts w:ascii="Arial"/>
                    <w:i/>
                  </w:rPr>
                  <w:t>developments</w:t>
                </w:r>
              </w:p>
            </w:txbxContent>
          </v:textbox>
          <w10:wrap anchorx="page" anchory="page"/>
        </v:shape>
      </w:pict>
    </w:r>
  </w:p>
</w:hdr>
</file>

<file path=word/header1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A289EB9" w14:textId="77777777" w:rsidR="00266EB3" w:rsidRDefault="00000000">
    <w:pPr>
      <w:pStyle w:val="BodyText"/>
      <w:spacing w:line="14" w:lineRule="auto"/>
      <w:rPr>
        <w:sz w:val="20"/>
      </w:rPr>
    </w:pPr>
    <w:r>
      <w:pict w14:anchorId="54933F84">
        <v:shape id="_x0000_s1032" style="position:absolute;margin-left:108pt;margin-top:57.6pt;width:415.4pt;height:4.45pt;z-index:-20037120;mso-position-horizontal-relative:page;mso-position-vertical-relative:page" coordorigin="2160,1152" coordsize="8308,89" o:spt="100" adj="0,,0" path="m10468,1226r-8308,l2160,1241r8308,l10468,1226xm10468,1152r-8308,l2160,1212r8308,l10468,1152xe" fillcolor="black" stroked="f">
          <v:stroke joinstyle="round"/>
          <v:formulas/>
          <v:path arrowok="t" o:connecttype="segments"/>
          <w10:wrap anchorx="page" anchory="page"/>
        </v:shape>
      </w:pict>
    </w:r>
    <w:r>
      <w:pict w14:anchorId="2FF88278">
        <v:shapetype id="_x0000_t202" coordsize="21600,21600" o:spt="202" path="m,l,21600r21600,l21600,xe">
          <v:stroke joinstyle="miter"/>
          <v:path gradientshapeok="t" o:connecttype="rect"/>
        </v:shapetype>
        <v:shape id="_x0000_s1031" type="#_x0000_t202" style="position:absolute;margin-left:467.95pt;margin-top:34.6pt;width:56.4pt;height:14.35pt;z-index:-20036608;mso-position-horizontal-relative:page;mso-position-vertical-relative:page" filled="f" stroked="f">
          <v:textbox inset="0,0,0,0">
            <w:txbxContent>
              <w:p w14:paraId="1D6850BD" w14:textId="77777777" w:rsidR="00266EB3" w:rsidRDefault="00000000">
                <w:pPr>
                  <w:spacing w:before="13"/>
                  <w:ind w:left="20"/>
                  <w:rPr>
                    <w:rFonts w:ascii="Arial"/>
                    <w:i/>
                  </w:rPr>
                </w:pPr>
                <w:r>
                  <w:rPr>
                    <w:rFonts w:ascii="Arial"/>
                    <w:i/>
                  </w:rPr>
                  <w:t>Conclusion</w:t>
                </w:r>
              </w:p>
            </w:txbxContent>
          </v:textbox>
          <w10:wrap anchorx="page" anchory="page"/>
        </v:shape>
      </w:pict>
    </w:r>
  </w:p>
</w:hdr>
</file>

<file path=word/header1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A720B82" w14:textId="77777777" w:rsidR="00266EB3" w:rsidRDefault="00000000">
    <w:pPr>
      <w:pStyle w:val="BodyText"/>
      <w:spacing w:line="14" w:lineRule="auto"/>
      <w:rPr>
        <w:sz w:val="20"/>
      </w:rPr>
    </w:pPr>
    <w:r>
      <w:pict w14:anchorId="7ED9B56D">
        <v:shape id="_x0000_s1028" style="position:absolute;margin-left:108pt;margin-top:57.6pt;width:415.4pt;height:4.45pt;z-index:-20035072;mso-position-horizontal-relative:page;mso-position-vertical-relative:page" coordorigin="2160,1152" coordsize="8308,89" o:spt="100" adj="0,,0" path="m10468,1226r-8308,l2160,1241r8308,l10468,1226xm10468,1152r-8308,l2160,1212r8308,l10468,1152xe" fillcolor="black" stroked="f">
          <v:stroke joinstyle="round"/>
          <v:formulas/>
          <v:path arrowok="t" o:connecttype="segments"/>
          <w10:wrap anchorx="page" anchory="page"/>
        </v:shape>
      </w:pict>
    </w:r>
    <w:r>
      <w:pict w14:anchorId="011210BC">
        <v:shapetype id="_x0000_t202" coordsize="21600,21600" o:spt="202" path="m,l,21600r21600,l21600,xe">
          <v:stroke joinstyle="miter"/>
          <v:path gradientshapeok="t" o:connecttype="rect"/>
        </v:shapetype>
        <v:shape id="_x0000_s1027" type="#_x0000_t202" style="position:absolute;margin-left:466.15pt;margin-top:34.5pt;width:58.45pt;height:14.35pt;z-index:-20034560;mso-position-horizontal-relative:page;mso-position-vertical-relative:page" filled="f" stroked="f">
          <v:textbox inset="0,0,0,0">
            <w:txbxContent>
              <w:p w14:paraId="79A8F88C" w14:textId="77777777" w:rsidR="00266EB3" w:rsidRDefault="00000000">
                <w:pPr>
                  <w:spacing w:before="13"/>
                  <w:ind w:left="20"/>
                  <w:rPr>
                    <w:rFonts w:ascii="Arial"/>
                    <w:i/>
                  </w:rPr>
                </w:pPr>
                <w:r>
                  <w:rPr>
                    <w:rFonts w:ascii="Arial"/>
                    <w:i/>
                  </w:rPr>
                  <w:t>References</w:t>
                </w:r>
              </w:p>
            </w:txbxContent>
          </v:textbox>
          <w10:wrap anchorx="page" anchory="page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F62B7DD" w14:textId="77777777" w:rsidR="00266EB3" w:rsidRDefault="00000000">
    <w:pPr>
      <w:pStyle w:val="BodyText"/>
      <w:spacing w:line="14" w:lineRule="auto"/>
      <w:rPr>
        <w:sz w:val="20"/>
      </w:rPr>
    </w:pPr>
    <w:r>
      <w:pict w14:anchorId="22A2E9C4">
        <v:shape id="_x0000_s1077" style="position:absolute;margin-left:108pt;margin-top:57.6pt;width:415.4pt;height:4.45pt;z-index:-20060160;mso-position-horizontal-relative:page;mso-position-vertical-relative:page" coordorigin="2160,1152" coordsize="8308,89" o:spt="100" adj="0,,0" path="m10468,1226r-8308,l2160,1241r8308,l10468,1226xm10468,1152r-8308,l2160,1212r8308,l10468,1152xe" fillcolor="black" stroked="f">
          <v:stroke joinstyle="round"/>
          <v:formulas/>
          <v:path arrowok="t" o:connecttype="segments"/>
          <w10:wrap anchorx="page" anchory="page"/>
        </v:shape>
      </w:pict>
    </w:r>
    <w:r>
      <w:pict w14:anchorId="5EEEC89C">
        <v:shapetype id="_x0000_t202" coordsize="21600,21600" o:spt="202" path="m,l,21600r21600,l21600,xe">
          <v:stroke joinstyle="miter"/>
          <v:path gradientshapeok="t" o:connecttype="rect"/>
        </v:shapetype>
        <v:shape id="_x0000_s1076" type="#_x0000_t202" style="position:absolute;margin-left:442.25pt;margin-top:34.6pt;width:82.05pt;height:14.35pt;z-index:-20059648;mso-position-horizontal-relative:page;mso-position-vertical-relative:page" filled="f" stroked="f">
          <v:textbox inset="0,0,0,0">
            <w:txbxContent>
              <w:p w14:paraId="7CB63355" w14:textId="77777777" w:rsidR="00266EB3" w:rsidRDefault="00000000">
                <w:pPr>
                  <w:spacing w:before="13"/>
                  <w:ind w:left="20"/>
                  <w:rPr>
                    <w:rFonts w:ascii="Arial"/>
                    <w:i/>
                  </w:rPr>
                </w:pPr>
                <w:r>
                  <w:rPr>
                    <w:rFonts w:ascii="Arial"/>
                    <w:i/>
                  </w:rPr>
                  <w:t>Pulpal</w:t>
                </w:r>
                <w:r>
                  <w:rPr>
                    <w:rFonts w:ascii="Arial"/>
                    <w:i/>
                    <w:spacing w:val="-4"/>
                  </w:rPr>
                  <w:t xml:space="preserve"> </w:t>
                </w:r>
                <w:r>
                  <w:rPr>
                    <w:rFonts w:ascii="Arial"/>
                    <w:i/>
                  </w:rPr>
                  <w:t>diagnosis</w:t>
                </w:r>
              </w:p>
            </w:txbxContent>
          </v:textbox>
          <w10:wrap anchorx="page" anchory="page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5710356" w14:textId="77777777" w:rsidR="00266EB3" w:rsidRDefault="00000000">
    <w:pPr>
      <w:pStyle w:val="BodyText"/>
      <w:spacing w:line="14" w:lineRule="auto"/>
      <w:rPr>
        <w:sz w:val="20"/>
      </w:rPr>
    </w:pPr>
    <w:r>
      <w:pict w14:anchorId="261F8FD3">
        <v:shape id="_x0000_s1073" style="position:absolute;margin-left:108pt;margin-top:57.6pt;width:415.4pt;height:4.45pt;z-index:-20058112;mso-position-horizontal-relative:page;mso-position-vertical-relative:page" coordorigin="2160,1152" coordsize="8308,89" o:spt="100" adj="0,,0" path="m10468,1226r-8308,l2160,1241r8308,l10468,1226xm10468,1152r-8308,l2160,1212r8308,l10468,1152xe" fillcolor="black" stroked="f">
          <v:stroke joinstyle="round"/>
          <v:formulas/>
          <v:path arrowok="t" o:connecttype="segments"/>
          <w10:wrap anchorx="page" anchory="page"/>
        </v:shape>
      </w:pict>
    </w:r>
    <w:r>
      <w:pict w14:anchorId="23DD6726">
        <v:shapetype id="_x0000_t202" coordsize="21600,21600" o:spt="202" path="m,l,21600r21600,l21600,xe">
          <v:stroke joinstyle="miter"/>
          <v:path gradientshapeok="t" o:connecttype="rect"/>
        </v:shapetype>
        <v:shape id="_x0000_s1072" type="#_x0000_t202" style="position:absolute;margin-left:344.45pt;margin-top:34.6pt;width:180.1pt;height:14.35pt;z-index:-20057600;mso-position-horizontal-relative:page;mso-position-vertical-relative:page" filled="f" stroked="f">
          <v:textbox inset="0,0,0,0">
            <w:txbxContent>
              <w:p w14:paraId="151B27D2" w14:textId="77777777" w:rsidR="00266EB3" w:rsidRDefault="00000000">
                <w:pPr>
                  <w:spacing w:before="13"/>
                  <w:ind w:left="20"/>
                  <w:rPr>
                    <w:rFonts w:ascii="Arial"/>
                    <w:i/>
                  </w:rPr>
                </w:pPr>
                <w:r>
                  <w:rPr>
                    <w:rFonts w:ascii="Arial"/>
                    <w:i/>
                  </w:rPr>
                  <w:t>Investigating</w:t>
                </w:r>
                <w:r>
                  <w:rPr>
                    <w:rFonts w:ascii="Arial"/>
                    <w:i/>
                    <w:spacing w:val="-2"/>
                  </w:rPr>
                  <w:t xml:space="preserve"> </w:t>
                </w:r>
                <w:r>
                  <w:rPr>
                    <w:rFonts w:ascii="Arial"/>
                    <w:i/>
                  </w:rPr>
                  <w:t>gadgets</w:t>
                </w:r>
                <w:r>
                  <w:rPr>
                    <w:rFonts w:ascii="Arial"/>
                    <w:i/>
                    <w:spacing w:val="-1"/>
                  </w:rPr>
                  <w:t xml:space="preserve"> </w:t>
                </w:r>
                <w:r>
                  <w:rPr>
                    <w:rFonts w:ascii="Arial"/>
                    <w:i/>
                  </w:rPr>
                  <w:t>in</w:t>
                </w:r>
                <w:r>
                  <w:rPr>
                    <w:rFonts w:ascii="Arial"/>
                    <w:i/>
                    <w:spacing w:val="-4"/>
                  </w:rPr>
                  <w:t xml:space="preserve"> </w:t>
                </w:r>
                <w:r>
                  <w:rPr>
                    <w:rFonts w:ascii="Arial"/>
                    <w:i/>
                  </w:rPr>
                  <w:t>endodontics</w:t>
                </w:r>
              </w:p>
            </w:txbxContent>
          </v:textbox>
          <w10:wrap anchorx="page" anchory="page"/>
        </v:shape>
      </w:pic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53783F5" w14:textId="77777777" w:rsidR="00266EB3" w:rsidRDefault="00000000">
    <w:pPr>
      <w:pStyle w:val="BodyText"/>
      <w:spacing w:line="14" w:lineRule="auto"/>
      <w:rPr>
        <w:sz w:val="20"/>
      </w:rPr>
    </w:pPr>
    <w:r>
      <w:pict w14:anchorId="470A9960">
        <v:shape id="_x0000_s1069" style="position:absolute;margin-left:108pt;margin-top:57.6pt;width:415.4pt;height:4.45pt;z-index:-20056064;mso-position-horizontal-relative:page;mso-position-vertical-relative:page" coordorigin="2160,1152" coordsize="8308,89" o:spt="100" adj="0,,0" path="m10468,1226r-8308,l2160,1241r8308,l10468,1226xm10468,1152r-8308,l2160,1212r8308,l10468,1152xe" fillcolor="black" stroked="f">
          <v:stroke joinstyle="round"/>
          <v:formulas/>
          <v:path arrowok="t" o:connecttype="segments"/>
          <w10:wrap anchorx="page" anchory="page"/>
        </v:shape>
      </w:pict>
    </w:r>
    <w:r>
      <w:pict w14:anchorId="7CAAD708">
        <v:shapetype id="_x0000_t202" coordsize="21600,21600" o:spt="202" path="m,l,21600r21600,l21600,xe">
          <v:stroke joinstyle="miter"/>
          <v:path gradientshapeok="t" o:connecttype="rect"/>
        </v:shapetype>
        <v:shape id="_x0000_s1068" type="#_x0000_t202" style="position:absolute;margin-left:464.35pt;margin-top:34.6pt;width:60.25pt;height:14.35pt;z-index:-20055552;mso-position-horizontal-relative:page;mso-position-vertical-relative:page" filled="f" stroked="f">
          <v:textbox inset="0,0,0,0">
            <w:txbxContent>
              <w:p w14:paraId="0C28CB09" w14:textId="77777777" w:rsidR="00266EB3" w:rsidRDefault="00000000">
                <w:pPr>
                  <w:spacing w:before="13"/>
                  <w:ind w:left="20"/>
                  <w:rPr>
                    <w:rFonts w:ascii="Arial"/>
                    <w:i/>
                  </w:rPr>
                </w:pPr>
                <w:r>
                  <w:rPr>
                    <w:rFonts w:ascii="Arial"/>
                    <w:i/>
                  </w:rPr>
                  <w:t>Pain control</w:t>
                </w:r>
              </w:p>
            </w:txbxContent>
          </v:textbox>
          <w10:wrap anchorx="page" anchory="page"/>
        </v:shape>
      </w:pic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0478BAB" w14:textId="77777777" w:rsidR="00266EB3" w:rsidRDefault="00000000">
    <w:pPr>
      <w:pStyle w:val="BodyText"/>
      <w:spacing w:line="14" w:lineRule="auto"/>
      <w:rPr>
        <w:sz w:val="20"/>
      </w:rPr>
    </w:pPr>
    <w:r>
      <w:pict w14:anchorId="115C6A72">
        <v:shape id="_x0000_s1065" style="position:absolute;margin-left:108pt;margin-top:57.6pt;width:415.4pt;height:4.45pt;z-index:-20054016;mso-position-horizontal-relative:page;mso-position-vertical-relative:page" coordorigin="2160,1152" coordsize="8308,89" o:spt="100" adj="0,,0" path="m10468,1226r-8308,l2160,1241r8308,l10468,1226xm10468,1152r-8308,l2160,1212r8308,l10468,1152xe" fillcolor="black" stroked="f">
          <v:stroke joinstyle="round"/>
          <v:formulas/>
          <v:path arrowok="t" o:connecttype="segments"/>
          <w10:wrap anchorx="page" anchory="page"/>
        </v:shape>
      </w:pict>
    </w:r>
    <w:r>
      <w:pict w14:anchorId="216C4B31">
        <v:shapetype id="_x0000_t202" coordsize="21600,21600" o:spt="202" path="m,l,21600r21600,l21600,xe">
          <v:stroke joinstyle="miter"/>
          <v:path gradientshapeok="t" o:connecttype="rect"/>
        </v:shapetype>
        <v:shape id="_x0000_s1064" type="#_x0000_t202" style="position:absolute;margin-left:417.15pt;margin-top:34.6pt;width:107.35pt;height:14.35pt;z-index:-20053504;mso-position-horizontal-relative:page;mso-position-vertical-relative:page" filled="f" stroked="f">
          <v:textbox inset="0,0,0,0">
            <w:txbxContent>
              <w:p w14:paraId="0F9606AA" w14:textId="77777777" w:rsidR="00266EB3" w:rsidRDefault="00000000">
                <w:pPr>
                  <w:spacing w:before="13"/>
                  <w:ind w:left="20"/>
                  <w:rPr>
                    <w:rFonts w:ascii="Arial"/>
                    <w:i/>
                  </w:rPr>
                </w:pPr>
                <w:r>
                  <w:rPr>
                    <w:rFonts w:ascii="Arial"/>
                    <w:i/>
                  </w:rPr>
                  <w:t>Visual</w:t>
                </w:r>
                <w:r>
                  <w:rPr>
                    <w:rFonts w:ascii="Arial"/>
                    <w:i/>
                    <w:spacing w:val="-1"/>
                  </w:rPr>
                  <w:t xml:space="preserve"> </w:t>
                </w:r>
                <w:r>
                  <w:rPr>
                    <w:rFonts w:ascii="Arial"/>
                    <w:i/>
                  </w:rPr>
                  <w:t>enhancements</w:t>
                </w:r>
              </w:p>
            </w:txbxContent>
          </v:textbox>
          <w10:wrap anchorx="page" anchory="page"/>
        </v:shape>
      </w:pic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D7D5F1D" w14:textId="77777777" w:rsidR="00266EB3" w:rsidRDefault="00000000">
    <w:pPr>
      <w:pStyle w:val="BodyText"/>
      <w:spacing w:line="14" w:lineRule="auto"/>
      <w:rPr>
        <w:sz w:val="20"/>
      </w:rPr>
    </w:pPr>
    <w:r>
      <w:pict w14:anchorId="0EEA12DE">
        <v:shape id="_x0000_s1061" style="position:absolute;margin-left:108pt;margin-top:57.6pt;width:415.4pt;height:4.45pt;z-index:-20051968;mso-position-horizontal-relative:page;mso-position-vertical-relative:page" coordorigin="2160,1152" coordsize="8308,89" o:spt="100" adj="0,,0" path="m10468,1226r-8308,l2160,1241r8308,l10468,1226xm10468,1152r-8308,l2160,1212r8308,l10468,1152xe" fillcolor="black" stroked="f">
          <v:stroke joinstyle="round"/>
          <v:formulas/>
          <v:path arrowok="t" o:connecttype="segments"/>
          <w10:wrap anchorx="page" anchory="page"/>
        </v:shape>
      </w:pict>
    </w:r>
    <w:r>
      <w:pict w14:anchorId="44E28C50">
        <v:shapetype id="_x0000_t202" coordsize="21600,21600" o:spt="202" path="m,l,21600r21600,l21600,xe">
          <v:stroke joinstyle="miter"/>
          <v:path gradientshapeok="t" o:connecttype="rect"/>
        </v:shapetype>
        <v:shape id="_x0000_s1060" type="#_x0000_t202" style="position:absolute;margin-left:378.65pt;margin-top:34.6pt;width:145.75pt;height:14.35pt;z-index:-20051456;mso-position-horizontal-relative:page;mso-position-vertical-relative:page" filled="f" stroked="f">
          <v:textbox inset="0,0,0,0">
            <w:txbxContent>
              <w:p w14:paraId="31CEE3D9" w14:textId="77777777" w:rsidR="00266EB3" w:rsidRDefault="00000000">
                <w:pPr>
                  <w:spacing w:before="13"/>
                  <w:ind w:left="20"/>
                  <w:rPr>
                    <w:rFonts w:ascii="Arial"/>
                    <w:i/>
                  </w:rPr>
                </w:pPr>
                <w:r>
                  <w:rPr>
                    <w:rFonts w:ascii="Arial"/>
                    <w:i/>
                  </w:rPr>
                  <w:t>Working-length</w:t>
                </w:r>
                <w:r>
                  <w:rPr>
                    <w:rFonts w:ascii="Arial"/>
                    <w:i/>
                    <w:spacing w:val="-8"/>
                  </w:rPr>
                  <w:t xml:space="preserve"> </w:t>
                </w:r>
                <w:r>
                  <w:rPr>
                    <w:rFonts w:ascii="Arial"/>
                    <w:i/>
                  </w:rPr>
                  <w:t>determination</w:t>
                </w:r>
              </w:p>
            </w:txbxContent>
          </v:textbox>
          <w10:wrap anchorx="page" anchory="page"/>
        </v:shape>
      </w:pict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8248EA3" w14:textId="77777777" w:rsidR="00266EB3" w:rsidRDefault="00000000">
    <w:pPr>
      <w:pStyle w:val="BodyText"/>
      <w:spacing w:line="14" w:lineRule="auto"/>
      <w:rPr>
        <w:sz w:val="20"/>
      </w:rPr>
    </w:pPr>
    <w:r>
      <w:pict w14:anchorId="252D61CE">
        <v:shape id="_x0000_s1057" style="position:absolute;margin-left:108pt;margin-top:57.6pt;width:415.4pt;height:4.45pt;z-index:-20049920;mso-position-horizontal-relative:page;mso-position-vertical-relative:page" coordorigin="2160,1152" coordsize="8308,89" o:spt="100" adj="0,,0" path="m10468,1226r-8308,l2160,1241r8308,l10468,1226xm10468,1152r-8308,l2160,1212r8308,l10468,1152xe" fillcolor="black" stroked="f">
          <v:stroke joinstyle="round"/>
          <v:formulas/>
          <v:path arrowok="t" o:connecttype="segments"/>
          <w10:wrap anchorx="page" anchory="page"/>
        </v:shape>
      </w:pict>
    </w:r>
    <w:r>
      <w:pict w14:anchorId="590DD501">
        <v:shapetype id="_x0000_t202" coordsize="21600,21600" o:spt="202" path="m,l,21600r21600,l21600,xe">
          <v:stroke joinstyle="miter"/>
          <v:path gradientshapeok="t" o:connecttype="rect"/>
        </v:shapetype>
        <v:shape id="_x0000_s1056" type="#_x0000_t202" style="position:absolute;margin-left:342.05pt;margin-top:34.6pt;width:182.55pt;height:14.35pt;z-index:-20049408;mso-position-horizontal-relative:page;mso-position-vertical-relative:page" filled="f" stroked="f">
          <v:textbox inset="0,0,0,0">
            <w:txbxContent>
              <w:p w14:paraId="35CAA108" w14:textId="77777777" w:rsidR="00266EB3" w:rsidRDefault="00000000">
                <w:pPr>
                  <w:spacing w:before="13"/>
                  <w:ind w:left="20"/>
                  <w:rPr>
                    <w:rFonts w:ascii="Arial"/>
                    <w:i/>
                  </w:rPr>
                </w:pPr>
                <w:r>
                  <w:rPr>
                    <w:rFonts w:ascii="Arial"/>
                    <w:i/>
                  </w:rPr>
                  <w:t>Cleaning</w:t>
                </w:r>
                <w:r>
                  <w:rPr>
                    <w:rFonts w:ascii="Arial"/>
                    <w:i/>
                    <w:spacing w:val="-2"/>
                  </w:rPr>
                  <w:t xml:space="preserve"> </w:t>
                </w:r>
                <w:r>
                  <w:rPr>
                    <w:rFonts w:ascii="Arial"/>
                    <w:i/>
                  </w:rPr>
                  <w:t>and</w:t>
                </w:r>
                <w:r>
                  <w:rPr>
                    <w:rFonts w:ascii="Arial"/>
                    <w:i/>
                    <w:spacing w:val="-1"/>
                  </w:rPr>
                  <w:t xml:space="preserve"> </w:t>
                </w:r>
                <w:r>
                  <w:rPr>
                    <w:rFonts w:ascii="Arial"/>
                    <w:i/>
                  </w:rPr>
                  <w:t>shaping</w:t>
                </w:r>
                <w:r>
                  <w:rPr>
                    <w:rFonts w:ascii="Arial"/>
                    <w:i/>
                    <w:spacing w:val="-1"/>
                  </w:rPr>
                  <w:t xml:space="preserve"> </w:t>
                </w:r>
                <w:r>
                  <w:rPr>
                    <w:rFonts w:ascii="Arial"/>
                    <w:i/>
                  </w:rPr>
                  <w:t>in</w:t>
                </w:r>
                <w:r>
                  <w:rPr>
                    <w:rFonts w:ascii="Arial"/>
                    <w:i/>
                    <w:spacing w:val="-3"/>
                  </w:rPr>
                  <w:t xml:space="preserve"> </w:t>
                </w:r>
                <w:r>
                  <w:rPr>
                    <w:rFonts w:ascii="Arial"/>
                    <w:i/>
                  </w:rPr>
                  <w:t>endodontics</w:t>
                </w:r>
              </w:p>
            </w:txbxContent>
          </v:textbox>
          <w10:wrap anchorx="page" anchory="page"/>
        </v:shape>
      </w:pict>
    </w: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3DBC9FB" w14:textId="77777777" w:rsidR="00266EB3" w:rsidRDefault="00000000">
    <w:pPr>
      <w:pStyle w:val="BodyText"/>
      <w:spacing w:line="14" w:lineRule="auto"/>
      <w:rPr>
        <w:sz w:val="20"/>
      </w:rPr>
    </w:pPr>
    <w:r>
      <w:pict w14:anchorId="77009792">
        <v:shape id="_x0000_s1053" style="position:absolute;margin-left:108pt;margin-top:57.6pt;width:415.4pt;height:4.45pt;z-index:-20047872;mso-position-horizontal-relative:page;mso-position-vertical-relative:page" coordorigin="2160,1152" coordsize="8308,89" o:spt="100" adj="0,,0" path="m10468,1226r-8308,l2160,1241r8308,l10468,1226xm10468,1152r-8308,l2160,1212r8308,l10468,1152xe" fillcolor="black" stroked="f">
          <v:stroke joinstyle="round"/>
          <v:formulas/>
          <v:path arrowok="t" o:connecttype="segments"/>
          <w10:wrap anchorx="page" anchory="page"/>
        </v:shape>
      </w:pict>
    </w:r>
    <w:r>
      <w:pict w14:anchorId="6CC3C621">
        <v:shapetype id="_x0000_t202" coordsize="21600,21600" o:spt="202" path="m,l,21600r21600,l21600,xe">
          <v:stroke joinstyle="miter"/>
          <v:path gradientshapeok="t" o:connecttype="rect"/>
        </v:shapetype>
        <v:shape id="_x0000_s1052" type="#_x0000_t202" style="position:absolute;margin-left:342.05pt;margin-top:34.6pt;width:182.55pt;height:14.35pt;z-index:-20047360;mso-position-horizontal-relative:page;mso-position-vertical-relative:page" filled="f" stroked="f">
          <v:textbox inset="0,0,0,0">
            <w:txbxContent>
              <w:p w14:paraId="78C3175A" w14:textId="77777777" w:rsidR="00266EB3" w:rsidRDefault="00000000">
                <w:pPr>
                  <w:spacing w:before="13"/>
                  <w:ind w:left="20"/>
                  <w:rPr>
                    <w:rFonts w:ascii="Arial"/>
                    <w:i/>
                  </w:rPr>
                </w:pPr>
                <w:r>
                  <w:rPr>
                    <w:rFonts w:ascii="Arial"/>
                    <w:i/>
                  </w:rPr>
                  <w:t>Cleaning</w:t>
                </w:r>
                <w:r>
                  <w:rPr>
                    <w:rFonts w:ascii="Arial"/>
                    <w:i/>
                    <w:spacing w:val="-2"/>
                  </w:rPr>
                  <w:t xml:space="preserve"> </w:t>
                </w:r>
                <w:r>
                  <w:rPr>
                    <w:rFonts w:ascii="Arial"/>
                    <w:i/>
                  </w:rPr>
                  <w:t>and</w:t>
                </w:r>
                <w:r>
                  <w:rPr>
                    <w:rFonts w:ascii="Arial"/>
                    <w:i/>
                    <w:spacing w:val="-1"/>
                  </w:rPr>
                  <w:t xml:space="preserve"> </w:t>
                </w:r>
                <w:r>
                  <w:rPr>
                    <w:rFonts w:ascii="Arial"/>
                    <w:i/>
                  </w:rPr>
                  <w:t>shaping</w:t>
                </w:r>
                <w:r>
                  <w:rPr>
                    <w:rFonts w:ascii="Arial"/>
                    <w:i/>
                    <w:spacing w:val="-1"/>
                  </w:rPr>
                  <w:t xml:space="preserve"> </w:t>
                </w:r>
                <w:r>
                  <w:rPr>
                    <w:rFonts w:ascii="Arial"/>
                    <w:i/>
                  </w:rPr>
                  <w:t>in</w:t>
                </w:r>
                <w:r>
                  <w:rPr>
                    <w:rFonts w:ascii="Arial"/>
                    <w:i/>
                    <w:spacing w:val="-3"/>
                  </w:rPr>
                  <w:t xml:space="preserve"> </w:t>
                </w:r>
                <w:r>
                  <w:rPr>
                    <w:rFonts w:ascii="Arial"/>
                    <w:i/>
                  </w:rPr>
                  <w:t>endodontics</w:t>
                </w:r>
              </w:p>
            </w:txbxContent>
          </v:textbox>
          <w10:wrap anchorx="page" anchory="page"/>
        </v:shape>
      </w:pict>
    </w: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7816743" w14:textId="77777777" w:rsidR="00266EB3" w:rsidRDefault="00000000">
    <w:pPr>
      <w:pStyle w:val="BodyText"/>
      <w:spacing w:line="14" w:lineRule="auto"/>
      <w:rPr>
        <w:sz w:val="20"/>
      </w:rPr>
    </w:pPr>
    <w:r>
      <w:pict w14:anchorId="001FB61F">
        <v:shape id="_x0000_s1048" style="position:absolute;margin-left:108pt;margin-top:57.6pt;width:415.4pt;height:4.45pt;z-index:-20045312;mso-position-horizontal-relative:page;mso-position-vertical-relative:page" coordorigin="2160,1152" coordsize="8308,89" o:spt="100" adj="0,,0" path="m10468,1226r-8308,l2160,1241r8308,l10468,1226xm10468,1152r-8308,l2160,1212r8308,l10468,1152xe" fillcolor="black" stroked="f">
          <v:stroke joinstyle="round"/>
          <v:formulas/>
          <v:path arrowok="t" o:connecttype="segments"/>
          <w10:wrap anchorx="page" anchory="page"/>
        </v:shape>
      </w:pict>
    </w:r>
    <w:r>
      <w:pict w14:anchorId="5B9A69A0">
        <v:shapetype id="_x0000_t202" coordsize="21600,21600" o:spt="202" path="m,l,21600r21600,l21600,xe">
          <v:stroke joinstyle="miter"/>
          <v:path gradientshapeok="t" o:connecttype="rect"/>
        </v:shapetype>
        <v:shape id="_x0000_s1047" type="#_x0000_t202" style="position:absolute;margin-left:342.05pt;margin-top:34.6pt;width:182.55pt;height:14.35pt;z-index:-20044800;mso-position-horizontal-relative:page;mso-position-vertical-relative:page" filled="f" stroked="f">
          <v:textbox inset="0,0,0,0">
            <w:txbxContent>
              <w:p w14:paraId="3F2C7389" w14:textId="77777777" w:rsidR="00266EB3" w:rsidRDefault="00000000">
                <w:pPr>
                  <w:spacing w:before="13"/>
                  <w:ind w:left="20"/>
                  <w:rPr>
                    <w:rFonts w:ascii="Arial"/>
                    <w:i/>
                  </w:rPr>
                </w:pPr>
                <w:r>
                  <w:rPr>
                    <w:rFonts w:ascii="Arial"/>
                    <w:i/>
                  </w:rPr>
                  <w:t>Cleaning</w:t>
                </w:r>
                <w:r>
                  <w:rPr>
                    <w:rFonts w:ascii="Arial"/>
                    <w:i/>
                    <w:spacing w:val="-2"/>
                  </w:rPr>
                  <w:t xml:space="preserve"> </w:t>
                </w:r>
                <w:r>
                  <w:rPr>
                    <w:rFonts w:ascii="Arial"/>
                    <w:i/>
                  </w:rPr>
                  <w:t>and</w:t>
                </w:r>
                <w:r>
                  <w:rPr>
                    <w:rFonts w:ascii="Arial"/>
                    <w:i/>
                    <w:spacing w:val="-1"/>
                  </w:rPr>
                  <w:t xml:space="preserve"> </w:t>
                </w:r>
                <w:r>
                  <w:rPr>
                    <w:rFonts w:ascii="Arial"/>
                    <w:i/>
                  </w:rPr>
                  <w:t>shaping</w:t>
                </w:r>
                <w:r>
                  <w:rPr>
                    <w:rFonts w:ascii="Arial"/>
                    <w:i/>
                    <w:spacing w:val="-1"/>
                  </w:rPr>
                  <w:t xml:space="preserve"> </w:t>
                </w:r>
                <w:r>
                  <w:rPr>
                    <w:rFonts w:ascii="Arial"/>
                    <w:i/>
                  </w:rPr>
                  <w:t>in</w:t>
                </w:r>
                <w:r>
                  <w:rPr>
                    <w:rFonts w:ascii="Arial"/>
                    <w:i/>
                    <w:spacing w:val="-3"/>
                  </w:rPr>
                  <w:t xml:space="preserve"> </w:t>
                </w:r>
                <w:r>
                  <w:rPr>
                    <w:rFonts w:ascii="Arial"/>
                    <w:i/>
                  </w:rPr>
                  <w:t>endodontics</w:t>
                </w:r>
              </w:p>
            </w:txbxContent>
          </v:textbox>
          <w10:wrap anchorx="page" anchory="page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254807"/>
    <w:multiLevelType w:val="hybridMultilevel"/>
    <w:tmpl w:val="02027410"/>
    <w:lvl w:ilvl="0" w:tplc="07C6B6A0">
      <w:start w:val="1"/>
      <w:numFmt w:val="decimal"/>
      <w:lvlText w:val="%1."/>
      <w:lvlJc w:val="left"/>
      <w:pPr>
        <w:ind w:left="1200" w:hanging="360"/>
        <w:jc w:val="left"/>
      </w:pPr>
      <w:rPr>
        <w:rFonts w:ascii="Microsoft Sans Serif" w:eastAsia="Microsoft Sans Serif" w:hAnsi="Microsoft Sans Serif" w:cs="Microsoft Sans Serif" w:hint="default"/>
        <w:w w:val="100"/>
        <w:sz w:val="24"/>
        <w:szCs w:val="24"/>
        <w:lang w:val="en-US" w:eastAsia="en-US" w:bidi="ar-SA"/>
      </w:rPr>
    </w:lvl>
    <w:lvl w:ilvl="1" w:tplc="CE8098AE">
      <w:numFmt w:val="bullet"/>
      <w:lvlText w:val="•"/>
      <w:lvlJc w:val="left"/>
      <w:pPr>
        <w:ind w:left="2008" w:hanging="360"/>
      </w:pPr>
      <w:rPr>
        <w:rFonts w:hint="default"/>
        <w:lang w:val="en-US" w:eastAsia="en-US" w:bidi="ar-SA"/>
      </w:rPr>
    </w:lvl>
    <w:lvl w:ilvl="2" w:tplc="C4C6523A">
      <w:numFmt w:val="bullet"/>
      <w:lvlText w:val="•"/>
      <w:lvlJc w:val="left"/>
      <w:pPr>
        <w:ind w:left="2817" w:hanging="360"/>
      </w:pPr>
      <w:rPr>
        <w:rFonts w:hint="default"/>
        <w:lang w:val="en-US" w:eastAsia="en-US" w:bidi="ar-SA"/>
      </w:rPr>
    </w:lvl>
    <w:lvl w:ilvl="3" w:tplc="DA860414">
      <w:numFmt w:val="bullet"/>
      <w:lvlText w:val="•"/>
      <w:lvlJc w:val="left"/>
      <w:pPr>
        <w:ind w:left="3625" w:hanging="360"/>
      </w:pPr>
      <w:rPr>
        <w:rFonts w:hint="default"/>
        <w:lang w:val="en-US" w:eastAsia="en-US" w:bidi="ar-SA"/>
      </w:rPr>
    </w:lvl>
    <w:lvl w:ilvl="4" w:tplc="EC921B3C">
      <w:numFmt w:val="bullet"/>
      <w:lvlText w:val="•"/>
      <w:lvlJc w:val="left"/>
      <w:pPr>
        <w:ind w:left="4434" w:hanging="360"/>
      </w:pPr>
      <w:rPr>
        <w:rFonts w:hint="default"/>
        <w:lang w:val="en-US" w:eastAsia="en-US" w:bidi="ar-SA"/>
      </w:rPr>
    </w:lvl>
    <w:lvl w:ilvl="5" w:tplc="27AC4F2A">
      <w:numFmt w:val="bullet"/>
      <w:lvlText w:val="•"/>
      <w:lvlJc w:val="left"/>
      <w:pPr>
        <w:ind w:left="5243" w:hanging="360"/>
      </w:pPr>
      <w:rPr>
        <w:rFonts w:hint="default"/>
        <w:lang w:val="en-US" w:eastAsia="en-US" w:bidi="ar-SA"/>
      </w:rPr>
    </w:lvl>
    <w:lvl w:ilvl="6" w:tplc="916092EE">
      <w:numFmt w:val="bullet"/>
      <w:lvlText w:val="•"/>
      <w:lvlJc w:val="left"/>
      <w:pPr>
        <w:ind w:left="6051" w:hanging="360"/>
      </w:pPr>
      <w:rPr>
        <w:rFonts w:hint="default"/>
        <w:lang w:val="en-US" w:eastAsia="en-US" w:bidi="ar-SA"/>
      </w:rPr>
    </w:lvl>
    <w:lvl w:ilvl="7" w:tplc="1ED8A186">
      <w:numFmt w:val="bullet"/>
      <w:lvlText w:val="•"/>
      <w:lvlJc w:val="left"/>
      <w:pPr>
        <w:ind w:left="6860" w:hanging="360"/>
      </w:pPr>
      <w:rPr>
        <w:rFonts w:hint="default"/>
        <w:lang w:val="en-US" w:eastAsia="en-US" w:bidi="ar-SA"/>
      </w:rPr>
    </w:lvl>
    <w:lvl w:ilvl="8" w:tplc="4482A804">
      <w:numFmt w:val="bullet"/>
      <w:lvlText w:val="•"/>
      <w:lvlJc w:val="left"/>
      <w:pPr>
        <w:ind w:left="7669" w:hanging="360"/>
      </w:pPr>
      <w:rPr>
        <w:rFonts w:hint="default"/>
        <w:lang w:val="en-US" w:eastAsia="en-US" w:bidi="ar-SA"/>
      </w:rPr>
    </w:lvl>
  </w:abstractNum>
  <w:abstractNum w:abstractNumId="1" w15:restartNumberingAfterBreak="0">
    <w:nsid w:val="00707AAC"/>
    <w:multiLevelType w:val="hybridMultilevel"/>
    <w:tmpl w:val="F758A178"/>
    <w:lvl w:ilvl="0" w:tplc="26B40B56">
      <w:start w:val="1"/>
      <w:numFmt w:val="decimal"/>
      <w:lvlText w:val="%1."/>
      <w:lvlJc w:val="left"/>
      <w:pPr>
        <w:ind w:left="864" w:hanging="360"/>
        <w:jc w:val="left"/>
      </w:pPr>
      <w:rPr>
        <w:rFonts w:ascii="Calibri" w:eastAsia="Calibri" w:hAnsi="Calibri" w:cs="Calibri" w:hint="default"/>
        <w:w w:val="100"/>
        <w:sz w:val="22"/>
        <w:szCs w:val="22"/>
        <w:lang w:val="en-US" w:eastAsia="en-US" w:bidi="ar-SA"/>
      </w:rPr>
    </w:lvl>
    <w:lvl w:ilvl="1" w:tplc="54BE795A">
      <w:numFmt w:val="bullet"/>
      <w:lvlText w:val="•"/>
      <w:lvlJc w:val="left"/>
      <w:pPr>
        <w:ind w:left="1170" w:hanging="360"/>
      </w:pPr>
      <w:rPr>
        <w:rFonts w:hint="default"/>
        <w:lang w:val="en-US" w:eastAsia="en-US" w:bidi="ar-SA"/>
      </w:rPr>
    </w:lvl>
    <w:lvl w:ilvl="2" w:tplc="D6D675AC">
      <w:numFmt w:val="bullet"/>
      <w:lvlText w:val="•"/>
      <w:lvlJc w:val="left"/>
      <w:pPr>
        <w:ind w:left="1480" w:hanging="360"/>
      </w:pPr>
      <w:rPr>
        <w:rFonts w:hint="default"/>
        <w:lang w:val="en-US" w:eastAsia="en-US" w:bidi="ar-SA"/>
      </w:rPr>
    </w:lvl>
    <w:lvl w:ilvl="3" w:tplc="C10C5EAA">
      <w:numFmt w:val="bullet"/>
      <w:lvlText w:val="•"/>
      <w:lvlJc w:val="left"/>
      <w:pPr>
        <w:ind w:left="1790" w:hanging="360"/>
      </w:pPr>
      <w:rPr>
        <w:rFonts w:hint="default"/>
        <w:lang w:val="en-US" w:eastAsia="en-US" w:bidi="ar-SA"/>
      </w:rPr>
    </w:lvl>
    <w:lvl w:ilvl="4" w:tplc="0D361556">
      <w:numFmt w:val="bullet"/>
      <w:lvlText w:val="•"/>
      <w:lvlJc w:val="left"/>
      <w:pPr>
        <w:ind w:left="2100" w:hanging="360"/>
      </w:pPr>
      <w:rPr>
        <w:rFonts w:hint="default"/>
        <w:lang w:val="en-US" w:eastAsia="en-US" w:bidi="ar-SA"/>
      </w:rPr>
    </w:lvl>
    <w:lvl w:ilvl="5" w:tplc="FC18DB0A">
      <w:numFmt w:val="bullet"/>
      <w:lvlText w:val="•"/>
      <w:lvlJc w:val="left"/>
      <w:pPr>
        <w:ind w:left="2410" w:hanging="360"/>
      </w:pPr>
      <w:rPr>
        <w:rFonts w:hint="default"/>
        <w:lang w:val="en-US" w:eastAsia="en-US" w:bidi="ar-SA"/>
      </w:rPr>
    </w:lvl>
    <w:lvl w:ilvl="6" w:tplc="CB201B42">
      <w:numFmt w:val="bullet"/>
      <w:lvlText w:val="•"/>
      <w:lvlJc w:val="left"/>
      <w:pPr>
        <w:ind w:left="2720" w:hanging="360"/>
      </w:pPr>
      <w:rPr>
        <w:rFonts w:hint="default"/>
        <w:lang w:val="en-US" w:eastAsia="en-US" w:bidi="ar-SA"/>
      </w:rPr>
    </w:lvl>
    <w:lvl w:ilvl="7" w:tplc="0FD4B3BA">
      <w:numFmt w:val="bullet"/>
      <w:lvlText w:val="•"/>
      <w:lvlJc w:val="left"/>
      <w:pPr>
        <w:ind w:left="3030" w:hanging="360"/>
      </w:pPr>
      <w:rPr>
        <w:rFonts w:hint="default"/>
        <w:lang w:val="en-US" w:eastAsia="en-US" w:bidi="ar-SA"/>
      </w:rPr>
    </w:lvl>
    <w:lvl w:ilvl="8" w:tplc="5512EE24">
      <w:numFmt w:val="bullet"/>
      <w:lvlText w:val="•"/>
      <w:lvlJc w:val="left"/>
      <w:pPr>
        <w:ind w:left="3340" w:hanging="360"/>
      </w:pPr>
      <w:rPr>
        <w:rFonts w:hint="default"/>
        <w:lang w:val="en-US" w:eastAsia="en-US" w:bidi="ar-SA"/>
      </w:rPr>
    </w:lvl>
  </w:abstractNum>
  <w:abstractNum w:abstractNumId="2" w15:restartNumberingAfterBreak="0">
    <w:nsid w:val="00723DAF"/>
    <w:multiLevelType w:val="hybridMultilevel"/>
    <w:tmpl w:val="2360983E"/>
    <w:lvl w:ilvl="0" w:tplc="01206A40">
      <w:start w:val="1"/>
      <w:numFmt w:val="upperLetter"/>
      <w:lvlText w:val="%1."/>
      <w:lvlJc w:val="left"/>
      <w:pPr>
        <w:ind w:left="840" w:hanging="360"/>
        <w:jc w:val="left"/>
      </w:pPr>
      <w:rPr>
        <w:rFonts w:hint="default"/>
        <w:b/>
        <w:bCs/>
        <w:spacing w:val="-6"/>
        <w:w w:val="99"/>
        <w:lang w:val="en-US" w:eastAsia="en-US" w:bidi="ar-SA"/>
      </w:rPr>
    </w:lvl>
    <w:lvl w:ilvl="1" w:tplc="91DE597E">
      <w:start w:val="1"/>
      <w:numFmt w:val="decimal"/>
      <w:lvlText w:val="%2."/>
      <w:lvlJc w:val="left"/>
      <w:pPr>
        <w:ind w:left="1200" w:hanging="360"/>
        <w:jc w:val="left"/>
      </w:pPr>
      <w:rPr>
        <w:rFonts w:ascii="Microsoft Sans Serif" w:eastAsia="Microsoft Sans Serif" w:hAnsi="Microsoft Sans Serif" w:cs="Microsoft Sans Serif" w:hint="default"/>
        <w:w w:val="100"/>
        <w:sz w:val="24"/>
        <w:szCs w:val="24"/>
        <w:lang w:val="en-US" w:eastAsia="en-US" w:bidi="ar-SA"/>
      </w:rPr>
    </w:lvl>
    <w:lvl w:ilvl="2" w:tplc="B30A0E06">
      <w:numFmt w:val="bullet"/>
      <w:lvlText w:val="•"/>
      <w:lvlJc w:val="left"/>
      <w:pPr>
        <w:ind w:left="2098" w:hanging="360"/>
      </w:pPr>
      <w:rPr>
        <w:rFonts w:hint="default"/>
        <w:lang w:val="en-US" w:eastAsia="en-US" w:bidi="ar-SA"/>
      </w:rPr>
    </w:lvl>
    <w:lvl w:ilvl="3" w:tplc="5846E720">
      <w:numFmt w:val="bullet"/>
      <w:lvlText w:val="•"/>
      <w:lvlJc w:val="left"/>
      <w:pPr>
        <w:ind w:left="2996" w:hanging="360"/>
      </w:pPr>
      <w:rPr>
        <w:rFonts w:hint="default"/>
        <w:lang w:val="en-US" w:eastAsia="en-US" w:bidi="ar-SA"/>
      </w:rPr>
    </w:lvl>
    <w:lvl w:ilvl="4" w:tplc="56BE406A">
      <w:numFmt w:val="bullet"/>
      <w:lvlText w:val="•"/>
      <w:lvlJc w:val="left"/>
      <w:pPr>
        <w:ind w:left="3895" w:hanging="360"/>
      </w:pPr>
      <w:rPr>
        <w:rFonts w:hint="default"/>
        <w:lang w:val="en-US" w:eastAsia="en-US" w:bidi="ar-SA"/>
      </w:rPr>
    </w:lvl>
    <w:lvl w:ilvl="5" w:tplc="740EA5C4">
      <w:numFmt w:val="bullet"/>
      <w:lvlText w:val="•"/>
      <w:lvlJc w:val="left"/>
      <w:pPr>
        <w:ind w:left="4793" w:hanging="360"/>
      </w:pPr>
      <w:rPr>
        <w:rFonts w:hint="default"/>
        <w:lang w:val="en-US" w:eastAsia="en-US" w:bidi="ar-SA"/>
      </w:rPr>
    </w:lvl>
    <w:lvl w:ilvl="6" w:tplc="E0B414A2">
      <w:numFmt w:val="bullet"/>
      <w:lvlText w:val="•"/>
      <w:lvlJc w:val="left"/>
      <w:pPr>
        <w:ind w:left="5692" w:hanging="360"/>
      </w:pPr>
      <w:rPr>
        <w:rFonts w:hint="default"/>
        <w:lang w:val="en-US" w:eastAsia="en-US" w:bidi="ar-SA"/>
      </w:rPr>
    </w:lvl>
    <w:lvl w:ilvl="7" w:tplc="0DBE8C72">
      <w:numFmt w:val="bullet"/>
      <w:lvlText w:val="•"/>
      <w:lvlJc w:val="left"/>
      <w:pPr>
        <w:ind w:left="6590" w:hanging="360"/>
      </w:pPr>
      <w:rPr>
        <w:rFonts w:hint="default"/>
        <w:lang w:val="en-US" w:eastAsia="en-US" w:bidi="ar-SA"/>
      </w:rPr>
    </w:lvl>
    <w:lvl w:ilvl="8" w:tplc="99A6F982">
      <w:numFmt w:val="bullet"/>
      <w:lvlText w:val="•"/>
      <w:lvlJc w:val="left"/>
      <w:pPr>
        <w:ind w:left="7489" w:hanging="360"/>
      </w:pPr>
      <w:rPr>
        <w:rFonts w:hint="default"/>
        <w:lang w:val="en-US" w:eastAsia="en-US" w:bidi="ar-SA"/>
      </w:rPr>
    </w:lvl>
  </w:abstractNum>
  <w:abstractNum w:abstractNumId="3" w15:restartNumberingAfterBreak="0">
    <w:nsid w:val="009756AF"/>
    <w:multiLevelType w:val="hybridMultilevel"/>
    <w:tmpl w:val="704CB166"/>
    <w:lvl w:ilvl="0" w:tplc="4BD0F39C">
      <w:start w:val="1"/>
      <w:numFmt w:val="lowerLetter"/>
      <w:lvlText w:val="%1."/>
      <w:lvlJc w:val="left"/>
      <w:pPr>
        <w:ind w:left="1560" w:hanging="360"/>
        <w:jc w:val="left"/>
      </w:pPr>
      <w:rPr>
        <w:rFonts w:ascii="Microsoft Sans Serif" w:eastAsia="Microsoft Sans Serif" w:hAnsi="Microsoft Sans Serif" w:cs="Microsoft Sans Serif" w:hint="default"/>
        <w:w w:val="100"/>
        <w:sz w:val="24"/>
        <w:szCs w:val="24"/>
        <w:lang w:val="en-US" w:eastAsia="en-US" w:bidi="ar-SA"/>
      </w:rPr>
    </w:lvl>
    <w:lvl w:ilvl="1" w:tplc="45FC4DDE">
      <w:numFmt w:val="bullet"/>
      <w:lvlText w:val="•"/>
      <w:lvlJc w:val="left"/>
      <w:pPr>
        <w:ind w:left="2332" w:hanging="360"/>
      </w:pPr>
      <w:rPr>
        <w:rFonts w:hint="default"/>
        <w:lang w:val="en-US" w:eastAsia="en-US" w:bidi="ar-SA"/>
      </w:rPr>
    </w:lvl>
    <w:lvl w:ilvl="2" w:tplc="CDDE49D0">
      <w:numFmt w:val="bullet"/>
      <w:lvlText w:val="•"/>
      <w:lvlJc w:val="left"/>
      <w:pPr>
        <w:ind w:left="3105" w:hanging="360"/>
      </w:pPr>
      <w:rPr>
        <w:rFonts w:hint="default"/>
        <w:lang w:val="en-US" w:eastAsia="en-US" w:bidi="ar-SA"/>
      </w:rPr>
    </w:lvl>
    <w:lvl w:ilvl="3" w:tplc="2F3806EA">
      <w:numFmt w:val="bullet"/>
      <w:lvlText w:val="•"/>
      <w:lvlJc w:val="left"/>
      <w:pPr>
        <w:ind w:left="3877" w:hanging="360"/>
      </w:pPr>
      <w:rPr>
        <w:rFonts w:hint="default"/>
        <w:lang w:val="en-US" w:eastAsia="en-US" w:bidi="ar-SA"/>
      </w:rPr>
    </w:lvl>
    <w:lvl w:ilvl="4" w:tplc="A77CB9C0">
      <w:numFmt w:val="bullet"/>
      <w:lvlText w:val="•"/>
      <w:lvlJc w:val="left"/>
      <w:pPr>
        <w:ind w:left="4650" w:hanging="360"/>
      </w:pPr>
      <w:rPr>
        <w:rFonts w:hint="default"/>
        <w:lang w:val="en-US" w:eastAsia="en-US" w:bidi="ar-SA"/>
      </w:rPr>
    </w:lvl>
    <w:lvl w:ilvl="5" w:tplc="7D826EC8">
      <w:numFmt w:val="bullet"/>
      <w:lvlText w:val="•"/>
      <w:lvlJc w:val="left"/>
      <w:pPr>
        <w:ind w:left="5423" w:hanging="360"/>
      </w:pPr>
      <w:rPr>
        <w:rFonts w:hint="default"/>
        <w:lang w:val="en-US" w:eastAsia="en-US" w:bidi="ar-SA"/>
      </w:rPr>
    </w:lvl>
    <w:lvl w:ilvl="6" w:tplc="7AD4804E">
      <w:numFmt w:val="bullet"/>
      <w:lvlText w:val="•"/>
      <w:lvlJc w:val="left"/>
      <w:pPr>
        <w:ind w:left="6195" w:hanging="360"/>
      </w:pPr>
      <w:rPr>
        <w:rFonts w:hint="default"/>
        <w:lang w:val="en-US" w:eastAsia="en-US" w:bidi="ar-SA"/>
      </w:rPr>
    </w:lvl>
    <w:lvl w:ilvl="7" w:tplc="A37EB026">
      <w:numFmt w:val="bullet"/>
      <w:lvlText w:val="•"/>
      <w:lvlJc w:val="left"/>
      <w:pPr>
        <w:ind w:left="6968" w:hanging="360"/>
      </w:pPr>
      <w:rPr>
        <w:rFonts w:hint="default"/>
        <w:lang w:val="en-US" w:eastAsia="en-US" w:bidi="ar-SA"/>
      </w:rPr>
    </w:lvl>
    <w:lvl w:ilvl="8" w:tplc="2FD695B0">
      <w:numFmt w:val="bullet"/>
      <w:lvlText w:val="•"/>
      <w:lvlJc w:val="left"/>
      <w:pPr>
        <w:ind w:left="7741" w:hanging="360"/>
      </w:pPr>
      <w:rPr>
        <w:rFonts w:hint="default"/>
        <w:lang w:val="en-US" w:eastAsia="en-US" w:bidi="ar-SA"/>
      </w:rPr>
    </w:lvl>
  </w:abstractNum>
  <w:abstractNum w:abstractNumId="4" w15:restartNumberingAfterBreak="0">
    <w:nsid w:val="01461B4A"/>
    <w:multiLevelType w:val="hybridMultilevel"/>
    <w:tmpl w:val="3E1C38FE"/>
    <w:lvl w:ilvl="0" w:tplc="CAA46F98">
      <w:start w:val="1"/>
      <w:numFmt w:val="upperLetter"/>
      <w:lvlText w:val="%1."/>
      <w:lvlJc w:val="left"/>
      <w:pPr>
        <w:ind w:left="1200" w:hanging="377"/>
        <w:jc w:val="left"/>
      </w:pPr>
      <w:rPr>
        <w:rFonts w:ascii="Microsoft Sans Serif" w:eastAsia="Microsoft Sans Serif" w:hAnsi="Microsoft Sans Serif" w:cs="Microsoft Sans Serif" w:hint="default"/>
        <w:w w:val="100"/>
        <w:sz w:val="24"/>
        <w:szCs w:val="24"/>
        <w:lang w:val="en-US" w:eastAsia="en-US" w:bidi="ar-SA"/>
      </w:rPr>
    </w:lvl>
    <w:lvl w:ilvl="1" w:tplc="A9280AC0">
      <w:numFmt w:val="bullet"/>
      <w:lvlText w:val="•"/>
      <w:lvlJc w:val="left"/>
      <w:pPr>
        <w:ind w:left="2008" w:hanging="377"/>
      </w:pPr>
      <w:rPr>
        <w:rFonts w:hint="default"/>
        <w:lang w:val="en-US" w:eastAsia="en-US" w:bidi="ar-SA"/>
      </w:rPr>
    </w:lvl>
    <w:lvl w:ilvl="2" w:tplc="A964F0F4">
      <w:numFmt w:val="bullet"/>
      <w:lvlText w:val="•"/>
      <w:lvlJc w:val="left"/>
      <w:pPr>
        <w:ind w:left="2817" w:hanging="377"/>
      </w:pPr>
      <w:rPr>
        <w:rFonts w:hint="default"/>
        <w:lang w:val="en-US" w:eastAsia="en-US" w:bidi="ar-SA"/>
      </w:rPr>
    </w:lvl>
    <w:lvl w:ilvl="3" w:tplc="645A6424">
      <w:numFmt w:val="bullet"/>
      <w:lvlText w:val="•"/>
      <w:lvlJc w:val="left"/>
      <w:pPr>
        <w:ind w:left="3625" w:hanging="377"/>
      </w:pPr>
      <w:rPr>
        <w:rFonts w:hint="default"/>
        <w:lang w:val="en-US" w:eastAsia="en-US" w:bidi="ar-SA"/>
      </w:rPr>
    </w:lvl>
    <w:lvl w:ilvl="4" w:tplc="22DEE88A">
      <w:numFmt w:val="bullet"/>
      <w:lvlText w:val="•"/>
      <w:lvlJc w:val="left"/>
      <w:pPr>
        <w:ind w:left="4434" w:hanging="377"/>
      </w:pPr>
      <w:rPr>
        <w:rFonts w:hint="default"/>
        <w:lang w:val="en-US" w:eastAsia="en-US" w:bidi="ar-SA"/>
      </w:rPr>
    </w:lvl>
    <w:lvl w:ilvl="5" w:tplc="A78EA6B0">
      <w:numFmt w:val="bullet"/>
      <w:lvlText w:val="•"/>
      <w:lvlJc w:val="left"/>
      <w:pPr>
        <w:ind w:left="5243" w:hanging="377"/>
      </w:pPr>
      <w:rPr>
        <w:rFonts w:hint="default"/>
        <w:lang w:val="en-US" w:eastAsia="en-US" w:bidi="ar-SA"/>
      </w:rPr>
    </w:lvl>
    <w:lvl w:ilvl="6" w:tplc="49189F8A">
      <w:numFmt w:val="bullet"/>
      <w:lvlText w:val="•"/>
      <w:lvlJc w:val="left"/>
      <w:pPr>
        <w:ind w:left="6051" w:hanging="377"/>
      </w:pPr>
      <w:rPr>
        <w:rFonts w:hint="default"/>
        <w:lang w:val="en-US" w:eastAsia="en-US" w:bidi="ar-SA"/>
      </w:rPr>
    </w:lvl>
    <w:lvl w:ilvl="7" w:tplc="09D20A4A">
      <w:numFmt w:val="bullet"/>
      <w:lvlText w:val="•"/>
      <w:lvlJc w:val="left"/>
      <w:pPr>
        <w:ind w:left="6860" w:hanging="377"/>
      </w:pPr>
      <w:rPr>
        <w:rFonts w:hint="default"/>
        <w:lang w:val="en-US" w:eastAsia="en-US" w:bidi="ar-SA"/>
      </w:rPr>
    </w:lvl>
    <w:lvl w:ilvl="8" w:tplc="1FEAB9A8">
      <w:numFmt w:val="bullet"/>
      <w:lvlText w:val="•"/>
      <w:lvlJc w:val="left"/>
      <w:pPr>
        <w:ind w:left="7669" w:hanging="377"/>
      </w:pPr>
      <w:rPr>
        <w:rFonts w:hint="default"/>
        <w:lang w:val="en-US" w:eastAsia="en-US" w:bidi="ar-SA"/>
      </w:rPr>
    </w:lvl>
  </w:abstractNum>
  <w:abstractNum w:abstractNumId="5" w15:restartNumberingAfterBreak="0">
    <w:nsid w:val="015958CD"/>
    <w:multiLevelType w:val="hybridMultilevel"/>
    <w:tmpl w:val="17823BC8"/>
    <w:lvl w:ilvl="0" w:tplc="B4B4EBCA">
      <w:numFmt w:val="bullet"/>
      <w:lvlText w:val=""/>
      <w:lvlJc w:val="left"/>
      <w:pPr>
        <w:ind w:left="1200" w:hanging="360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1" w:tplc="60FC1DC8">
      <w:numFmt w:val="bullet"/>
      <w:lvlText w:val="•"/>
      <w:lvlJc w:val="left"/>
      <w:pPr>
        <w:ind w:left="2008" w:hanging="360"/>
      </w:pPr>
      <w:rPr>
        <w:rFonts w:hint="default"/>
        <w:lang w:val="en-US" w:eastAsia="en-US" w:bidi="ar-SA"/>
      </w:rPr>
    </w:lvl>
    <w:lvl w:ilvl="2" w:tplc="DBD641F0">
      <w:numFmt w:val="bullet"/>
      <w:lvlText w:val="•"/>
      <w:lvlJc w:val="left"/>
      <w:pPr>
        <w:ind w:left="2817" w:hanging="360"/>
      </w:pPr>
      <w:rPr>
        <w:rFonts w:hint="default"/>
        <w:lang w:val="en-US" w:eastAsia="en-US" w:bidi="ar-SA"/>
      </w:rPr>
    </w:lvl>
    <w:lvl w:ilvl="3" w:tplc="24FE7770">
      <w:numFmt w:val="bullet"/>
      <w:lvlText w:val="•"/>
      <w:lvlJc w:val="left"/>
      <w:pPr>
        <w:ind w:left="3625" w:hanging="360"/>
      </w:pPr>
      <w:rPr>
        <w:rFonts w:hint="default"/>
        <w:lang w:val="en-US" w:eastAsia="en-US" w:bidi="ar-SA"/>
      </w:rPr>
    </w:lvl>
    <w:lvl w:ilvl="4" w:tplc="A572A51C">
      <w:numFmt w:val="bullet"/>
      <w:lvlText w:val="•"/>
      <w:lvlJc w:val="left"/>
      <w:pPr>
        <w:ind w:left="4434" w:hanging="360"/>
      </w:pPr>
      <w:rPr>
        <w:rFonts w:hint="default"/>
        <w:lang w:val="en-US" w:eastAsia="en-US" w:bidi="ar-SA"/>
      </w:rPr>
    </w:lvl>
    <w:lvl w:ilvl="5" w:tplc="A966224E">
      <w:numFmt w:val="bullet"/>
      <w:lvlText w:val="•"/>
      <w:lvlJc w:val="left"/>
      <w:pPr>
        <w:ind w:left="5243" w:hanging="360"/>
      </w:pPr>
      <w:rPr>
        <w:rFonts w:hint="default"/>
        <w:lang w:val="en-US" w:eastAsia="en-US" w:bidi="ar-SA"/>
      </w:rPr>
    </w:lvl>
    <w:lvl w:ilvl="6" w:tplc="4C78EE40">
      <w:numFmt w:val="bullet"/>
      <w:lvlText w:val="•"/>
      <w:lvlJc w:val="left"/>
      <w:pPr>
        <w:ind w:left="6051" w:hanging="360"/>
      </w:pPr>
      <w:rPr>
        <w:rFonts w:hint="default"/>
        <w:lang w:val="en-US" w:eastAsia="en-US" w:bidi="ar-SA"/>
      </w:rPr>
    </w:lvl>
    <w:lvl w:ilvl="7" w:tplc="AABC7FAA">
      <w:numFmt w:val="bullet"/>
      <w:lvlText w:val="•"/>
      <w:lvlJc w:val="left"/>
      <w:pPr>
        <w:ind w:left="6860" w:hanging="360"/>
      </w:pPr>
      <w:rPr>
        <w:rFonts w:hint="default"/>
        <w:lang w:val="en-US" w:eastAsia="en-US" w:bidi="ar-SA"/>
      </w:rPr>
    </w:lvl>
    <w:lvl w:ilvl="8" w:tplc="09A412C4">
      <w:numFmt w:val="bullet"/>
      <w:lvlText w:val="•"/>
      <w:lvlJc w:val="left"/>
      <w:pPr>
        <w:ind w:left="7669" w:hanging="360"/>
      </w:pPr>
      <w:rPr>
        <w:rFonts w:hint="default"/>
        <w:lang w:val="en-US" w:eastAsia="en-US" w:bidi="ar-SA"/>
      </w:rPr>
    </w:lvl>
  </w:abstractNum>
  <w:abstractNum w:abstractNumId="6" w15:restartNumberingAfterBreak="0">
    <w:nsid w:val="016526E7"/>
    <w:multiLevelType w:val="hybridMultilevel"/>
    <w:tmpl w:val="57689B8E"/>
    <w:lvl w:ilvl="0" w:tplc="46802136">
      <w:numFmt w:val="bullet"/>
      <w:lvlText w:val=""/>
      <w:lvlJc w:val="left"/>
      <w:pPr>
        <w:ind w:left="840" w:hanging="360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1" w:tplc="62B89B2E">
      <w:numFmt w:val="bullet"/>
      <w:lvlText w:val="•"/>
      <w:lvlJc w:val="left"/>
      <w:pPr>
        <w:ind w:left="1684" w:hanging="360"/>
      </w:pPr>
      <w:rPr>
        <w:rFonts w:hint="default"/>
        <w:lang w:val="en-US" w:eastAsia="en-US" w:bidi="ar-SA"/>
      </w:rPr>
    </w:lvl>
    <w:lvl w:ilvl="2" w:tplc="AA4467FC">
      <w:numFmt w:val="bullet"/>
      <w:lvlText w:val="•"/>
      <w:lvlJc w:val="left"/>
      <w:pPr>
        <w:ind w:left="2529" w:hanging="360"/>
      </w:pPr>
      <w:rPr>
        <w:rFonts w:hint="default"/>
        <w:lang w:val="en-US" w:eastAsia="en-US" w:bidi="ar-SA"/>
      </w:rPr>
    </w:lvl>
    <w:lvl w:ilvl="3" w:tplc="C30418EC">
      <w:numFmt w:val="bullet"/>
      <w:lvlText w:val="•"/>
      <w:lvlJc w:val="left"/>
      <w:pPr>
        <w:ind w:left="3373" w:hanging="360"/>
      </w:pPr>
      <w:rPr>
        <w:rFonts w:hint="default"/>
        <w:lang w:val="en-US" w:eastAsia="en-US" w:bidi="ar-SA"/>
      </w:rPr>
    </w:lvl>
    <w:lvl w:ilvl="4" w:tplc="97FC1BF2">
      <w:numFmt w:val="bullet"/>
      <w:lvlText w:val="•"/>
      <w:lvlJc w:val="left"/>
      <w:pPr>
        <w:ind w:left="4218" w:hanging="360"/>
      </w:pPr>
      <w:rPr>
        <w:rFonts w:hint="default"/>
        <w:lang w:val="en-US" w:eastAsia="en-US" w:bidi="ar-SA"/>
      </w:rPr>
    </w:lvl>
    <w:lvl w:ilvl="5" w:tplc="8138A0E2">
      <w:numFmt w:val="bullet"/>
      <w:lvlText w:val="•"/>
      <w:lvlJc w:val="left"/>
      <w:pPr>
        <w:ind w:left="5063" w:hanging="360"/>
      </w:pPr>
      <w:rPr>
        <w:rFonts w:hint="default"/>
        <w:lang w:val="en-US" w:eastAsia="en-US" w:bidi="ar-SA"/>
      </w:rPr>
    </w:lvl>
    <w:lvl w:ilvl="6" w:tplc="B080C8A2">
      <w:numFmt w:val="bullet"/>
      <w:lvlText w:val="•"/>
      <w:lvlJc w:val="left"/>
      <w:pPr>
        <w:ind w:left="5907" w:hanging="360"/>
      </w:pPr>
      <w:rPr>
        <w:rFonts w:hint="default"/>
        <w:lang w:val="en-US" w:eastAsia="en-US" w:bidi="ar-SA"/>
      </w:rPr>
    </w:lvl>
    <w:lvl w:ilvl="7" w:tplc="6B5045C4">
      <w:numFmt w:val="bullet"/>
      <w:lvlText w:val="•"/>
      <w:lvlJc w:val="left"/>
      <w:pPr>
        <w:ind w:left="6752" w:hanging="360"/>
      </w:pPr>
      <w:rPr>
        <w:rFonts w:hint="default"/>
        <w:lang w:val="en-US" w:eastAsia="en-US" w:bidi="ar-SA"/>
      </w:rPr>
    </w:lvl>
    <w:lvl w:ilvl="8" w:tplc="C414E590">
      <w:numFmt w:val="bullet"/>
      <w:lvlText w:val="•"/>
      <w:lvlJc w:val="left"/>
      <w:pPr>
        <w:ind w:left="7597" w:hanging="360"/>
      </w:pPr>
      <w:rPr>
        <w:rFonts w:hint="default"/>
        <w:lang w:val="en-US" w:eastAsia="en-US" w:bidi="ar-SA"/>
      </w:rPr>
    </w:lvl>
  </w:abstractNum>
  <w:abstractNum w:abstractNumId="7" w15:restartNumberingAfterBreak="0">
    <w:nsid w:val="027E465D"/>
    <w:multiLevelType w:val="hybridMultilevel"/>
    <w:tmpl w:val="21169EB0"/>
    <w:lvl w:ilvl="0" w:tplc="431CD946">
      <w:numFmt w:val="bullet"/>
      <w:lvlText w:val=""/>
      <w:lvlJc w:val="left"/>
      <w:pPr>
        <w:ind w:left="1200" w:hanging="360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1" w:tplc="FD66F7B6">
      <w:numFmt w:val="bullet"/>
      <w:lvlText w:val="•"/>
      <w:lvlJc w:val="left"/>
      <w:pPr>
        <w:ind w:left="2008" w:hanging="360"/>
      </w:pPr>
      <w:rPr>
        <w:rFonts w:hint="default"/>
        <w:lang w:val="en-US" w:eastAsia="en-US" w:bidi="ar-SA"/>
      </w:rPr>
    </w:lvl>
    <w:lvl w:ilvl="2" w:tplc="C4C203FE">
      <w:numFmt w:val="bullet"/>
      <w:lvlText w:val="•"/>
      <w:lvlJc w:val="left"/>
      <w:pPr>
        <w:ind w:left="2817" w:hanging="360"/>
      </w:pPr>
      <w:rPr>
        <w:rFonts w:hint="default"/>
        <w:lang w:val="en-US" w:eastAsia="en-US" w:bidi="ar-SA"/>
      </w:rPr>
    </w:lvl>
    <w:lvl w:ilvl="3" w:tplc="93D2724E">
      <w:numFmt w:val="bullet"/>
      <w:lvlText w:val="•"/>
      <w:lvlJc w:val="left"/>
      <w:pPr>
        <w:ind w:left="3625" w:hanging="360"/>
      </w:pPr>
      <w:rPr>
        <w:rFonts w:hint="default"/>
        <w:lang w:val="en-US" w:eastAsia="en-US" w:bidi="ar-SA"/>
      </w:rPr>
    </w:lvl>
    <w:lvl w:ilvl="4" w:tplc="AB709BDA">
      <w:numFmt w:val="bullet"/>
      <w:lvlText w:val="•"/>
      <w:lvlJc w:val="left"/>
      <w:pPr>
        <w:ind w:left="4434" w:hanging="360"/>
      </w:pPr>
      <w:rPr>
        <w:rFonts w:hint="default"/>
        <w:lang w:val="en-US" w:eastAsia="en-US" w:bidi="ar-SA"/>
      </w:rPr>
    </w:lvl>
    <w:lvl w:ilvl="5" w:tplc="741483C2">
      <w:numFmt w:val="bullet"/>
      <w:lvlText w:val="•"/>
      <w:lvlJc w:val="left"/>
      <w:pPr>
        <w:ind w:left="5243" w:hanging="360"/>
      </w:pPr>
      <w:rPr>
        <w:rFonts w:hint="default"/>
        <w:lang w:val="en-US" w:eastAsia="en-US" w:bidi="ar-SA"/>
      </w:rPr>
    </w:lvl>
    <w:lvl w:ilvl="6" w:tplc="39A0422C">
      <w:numFmt w:val="bullet"/>
      <w:lvlText w:val="•"/>
      <w:lvlJc w:val="left"/>
      <w:pPr>
        <w:ind w:left="6051" w:hanging="360"/>
      </w:pPr>
      <w:rPr>
        <w:rFonts w:hint="default"/>
        <w:lang w:val="en-US" w:eastAsia="en-US" w:bidi="ar-SA"/>
      </w:rPr>
    </w:lvl>
    <w:lvl w:ilvl="7" w:tplc="FDC65A02">
      <w:numFmt w:val="bullet"/>
      <w:lvlText w:val="•"/>
      <w:lvlJc w:val="left"/>
      <w:pPr>
        <w:ind w:left="6860" w:hanging="360"/>
      </w:pPr>
      <w:rPr>
        <w:rFonts w:hint="default"/>
        <w:lang w:val="en-US" w:eastAsia="en-US" w:bidi="ar-SA"/>
      </w:rPr>
    </w:lvl>
    <w:lvl w:ilvl="8" w:tplc="89BA0B98">
      <w:numFmt w:val="bullet"/>
      <w:lvlText w:val="•"/>
      <w:lvlJc w:val="left"/>
      <w:pPr>
        <w:ind w:left="7669" w:hanging="360"/>
      </w:pPr>
      <w:rPr>
        <w:rFonts w:hint="default"/>
        <w:lang w:val="en-US" w:eastAsia="en-US" w:bidi="ar-SA"/>
      </w:rPr>
    </w:lvl>
  </w:abstractNum>
  <w:abstractNum w:abstractNumId="8" w15:restartNumberingAfterBreak="0">
    <w:nsid w:val="02C31F8F"/>
    <w:multiLevelType w:val="hybridMultilevel"/>
    <w:tmpl w:val="BA8AB260"/>
    <w:lvl w:ilvl="0" w:tplc="B4164E26">
      <w:start w:val="1"/>
      <w:numFmt w:val="decimal"/>
      <w:lvlText w:val="%1."/>
      <w:lvlJc w:val="left"/>
      <w:pPr>
        <w:ind w:left="840" w:hanging="360"/>
        <w:jc w:val="left"/>
      </w:pPr>
      <w:rPr>
        <w:rFonts w:hint="default"/>
        <w:w w:val="100"/>
        <w:lang w:val="en-US" w:eastAsia="en-US" w:bidi="ar-SA"/>
      </w:rPr>
    </w:lvl>
    <w:lvl w:ilvl="1" w:tplc="85C69032">
      <w:start w:val="1"/>
      <w:numFmt w:val="lowerLetter"/>
      <w:lvlText w:val="%2."/>
      <w:lvlJc w:val="left"/>
      <w:pPr>
        <w:ind w:left="840" w:hanging="360"/>
        <w:jc w:val="left"/>
      </w:pPr>
      <w:rPr>
        <w:rFonts w:ascii="Arial" w:eastAsia="Arial" w:hAnsi="Arial" w:cs="Arial" w:hint="default"/>
        <w:b/>
        <w:bCs/>
        <w:w w:val="99"/>
        <w:sz w:val="24"/>
        <w:szCs w:val="24"/>
        <w:lang w:val="en-US" w:eastAsia="en-US" w:bidi="ar-SA"/>
      </w:rPr>
    </w:lvl>
    <w:lvl w:ilvl="2" w:tplc="745A2AF8">
      <w:numFmt w:val="bullet"/>
      <w:lvlText w:val=""/>
      <w:lvlJc w:val="left"/>
      <w:pPr>
        <w:ind w:left="1560" w:hanging="360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3" w:tplc="EE1AF3DE">
      <w:numFmt w:val="bullet"/>
      <w:lvlText w:val="•"/>
      <w:lvlJc w:val="left"/>
      <w:pPr>
        <w:ind w:left="3276" w:hanging="360"/>
      </w:pPr>
      <w:rPr>
        <w:rFonts w:hint="default"/>
        <w:lang w:val="en-US" w:eastAsia="en-US" w:bidi="ar-SA"/>
      </w:rPr>
    </w:lvl>
    <w:lvl w:ilvl="4" w:tplc="35402A44">
      <w:numFmt w:val="bullet"/>
      <w:lvlText w:val="•"/>
      <w:lvlJc w:val="left"/>
      <w:pPr>
        <w:ind w:left="4135" w:hanging="360"/>
      </w:pPr>
      <w:rPr>
        <w:rFonts w:hint="default"/>
        <w:lang w:val="en-US" w:eastAsia="en-US" w:bidi="ar-SA"/>
      </w:rPr>
    </w:lvl>
    <w:lvl w:ilvl="5" w:tplc="C5387792">
      <w:numFmt w:val="bullet"/>
      <w:lvlText w:val="•"/>
      <w:lvlJc w:val="left"/>
      <w:pPr>
        <w:ind w:left="4993" w:hanging="360"/>
      </w:pPr>
      <w:rPr>
        <w:rFonts w:hint="default"/>
        <w:lang w:val="en-US" w:eastAsia="en-US" w:bidi="ar-SA"/>
      </w:rPr>
    </w:lvl>
    <w:lvl w:ilvl="6" w:tplc="A5042BF8">
      <w:numFmt w:val="bullet"/>
      <w:lvlText w:val="•"/>
      <w:lvlJc w:val="left"/>
      <w:pPr>
        <w:ind w:left="5852" w:hanging="360"/>
      </w:pPr>
      <w:rPr>
        <w:rFonts w:hint="default"/>
        <w:lang w:val="en-US" w:eastAsia="en-US" w:bidi="ar-SA"/>
      </w:rPr>
    </w:lvl>
    <w:lvl w:ilvl="7" w:tplc="0F8CF362">
      <w:numFmt w:val="bullet"/>
      <w:lvlText w:val="•"/>
      <w:lvlJc w:val="left"/>
      <w:pPr>
        <w:ind w:left="6710" w:hanging="360"/>
      </w:pPr>
      <w:rPr>
        <w:rFonts w:hint="default"/>
        <w:lang w:val="en-US" w:eastAsia="en-US" w:bidi="ar-SA"/>
      </w:rPr>
    </w:lvl>
    <w:lvl w:ilvl="8" w:tplc="9B661388">
      <w:numFmt w:val="bullet"/>
      <w:lvlText w:val="•"/>
      <w:lvlJc w:val="left"/>
      <w:pPr>
        <w:ind w:left="7569" w:hanging="360"/>
      </w:pPr>
      <w:rPr>
        <w:rFonts w:hint="default"/>
        <w:lang w:val="en-US" w:eastAsia="en-US" w:bidi="ar-SA"/>
      </w:rPr>
    </w:lvl>
  </w:abstractNum>
  <w:abstractNum w:abstractNumId="9" w15:restartNumberingAfterBreak="0">
    <w:nsid w:val="051A6FFB"/>
    <w:multiLevelType w:val="hybridMultilevel"/>
    <w:tmpl w:val="601C97F6"/>
    <w:lvl w:ilvl="0" w:tplc="386007D8">
      <w:start w:val="100"/>
      <w:numFmt w:val="decimal"/>
      <w:lvlText w:val="%1."/>
      <w:lvlJc w:val="left"/>
      <w:pPr>
        <w:ind w:left="840" w:hanging="540"/>
        <w:jc w:val="left"/>
      </w:pPr>
      <w:rPr>
        <w:rFonts w:hint="default"/>
        <w:spacing w:val="-1"/>
        <w:w w:val="100"/>
        <w:lang w:val="en-US" w:eastAsia="en-US" w:bidi="ar-SA"/>
      </w:rPr>
    </w:lvl>
    <w:lvl w:ilvl="1" w:tplc="372E3028">
      <w:numFmt w:val="bullet"/>
      <w:lvlText w:val="•"/>
      <w:lvlJc w:val="left"/>
      <w:pPr>
        <w:ind w:left="1684" w:hanging="540"/>
      </w:pPr>
      <w:rPr>
        <w:rFonts w:hint="default"/>
        <w:lang w:val="en-US" w:eastAsia="en-US" w:bidi="ar-SA"/>
      </w:rPr>
    </w:lvl>
    <w:lvl w:ilvl="2" w:tplc="EC8AE844">
      <w:numFmt w:val="bullet"/>
      <w:lvlText w:val="•"/>
      <w:lvlJc w:val="left"/>
      <w:pPr>
        <w:ind w:left="2529" w:hanging="540"/>
      </w:pPr>
      <w:rPr>
        <w:rFonts w:hint="default"/>
        <w:lang w:val="en-US" w:eastAsia="en-US" w:bidi="ar-SA"/>
      </w:rPr>
    </w:lvl>
    <w:lvl w:ilvl="3" w:tplc="26366872">
      <w:numFmt w:val="bullet"/>
      <w:lvlText w:val="•"/>
      <w:lvlJc w:val="left"/>
      <w:pPr>
        <w:ind w:left="3373" w:hanging="540"/>
      </w:pPr>
      <w:rPr>
        <w:rFonts w:hint="default"/>
        <w:lang w:val="en-US" w:eastAsia="en-US" w:bidi="ar-SA"/>
      </w:rPr>
    </w:lvl>
    <w:lvl w:ilvl="4" w:tplc="6220C954">
      <w:numFmt w:val="bullet"/>
      <w:lvlText w:val="•"/>
      <w:lvlJc w:val="left"/>
      <w:pPr>
        <w:ind w:left="4218" w:hanging="540"/>
      </w:pPr>
      <w:rPr>
        <w:rFonts w:hint="default"/>
        <w:lang w:val="en-US" w:eastAsia="en-US" w:bidi="ar-SA"/>
      </w:rPr>
    </w:lvl>
    <w:lvl w:ilvl="5" w:tplc="1E1C8860">
      <w:numFmt w:val="bullet"/>
      <w:lvlText w:val="•"/>
      <w:lvlJc w:val="left"/>
      <w:pPr>
        <w:ind w:left="5063" w:hanging="540"/>
      </w:pPr>
      <w:rPr>
        <w:rFonts w:hint="default"/>
        <w:lang w:val="en-US" w:eastAsia="en-US" w:bidi="ar-SA"/>
      </w:rPr>
    </w:lvl>
    <w:lvl w:ilvl="6" w:tplc="5DDAD436">
      <w:numFmt w:val="bullet"/>
      <w:lvlText w:val="•"/>
      <w:lvlJc w:val="left"/>
      <w:pPr>
        <w:ind w:left="5907" w:hanging="540"/>
      </w:pPr>
      <w:rPr>
        <w:rFonts w:hint="default"/>
        <w:lang w:val="en-US" w:eastAsia="en-US" w:bidi="ar-SA"/>
      </w:rPr>
    </w:lvl>
    <w:lvl w:ilvl="7" w:tplc="97BA42FE">
      <w:numFmt w:val="bullet"/>
      <w:lvlText w:val="•"/>
      <w:lvlJc w:val="left"/>
      <w:pPr>
        <w:ind w:left="6752" w:hanging="540"/>
      </w:pPr>
      <w:rPr>
        <w:rFonts w:hint="default"/>
        <w:lang w:val="en-US" w:eastAsia="en-US" w:bidi="ar-SA"/>
      </w:rPr>
    </w:lvl>
    <w:lvl w:ilvl="8" w:tplc="794AA366">
      <w:numFmt w:val="bullet"/>
      <w:lvlText w:val="•"/>
      <w:lvlJc w:val="left"/>
      <w:pPr>
        <w:ind w:left="7597" w:hanging="540"/>
      </w:pPr>
      <w:rPr>
        <w:rFonts w:hint="default"/>
        <w:lang w:val="en-US" w:eastAsia="en-US" w:bidi="ar-SA"/>
      </w:rPr>
    </w:lvl>
  </w:abstractNum>
  <w:abstractNum w:abstractNumId="10" w15:restartNumberingAfterBreak="0">
    <w:nsid w:val="06582031"/>
    <w:multiLevelType w:val="hybridMultilevel"/>
    <w:tmpl w:val="63762446"/>
    <w:lvl w:ilvl="0" w:tplc="F6F6CE3A">
      <w:start w:val="1"/>
      <w:numFmt w:val="lowerLetter"/>
      <w:lvlText w:val="%1."/>
      <w:lvlJc w:val="left"/>
      <w:pPr>
        <w:ind w:left="1334" w:hanging="360"/>
        <w:jc w:val="left"/>
      </w:pPr>
      <w:rPr>
        <w:rFonts w:ascii="Microsoft Sans Serif" w:eastAsia="Microsoft Sans Serif" w:hAnsi="Microsoft Sans Serif" w:cs="Microsoft Sans Serif" w:hint="default"/>
        <w:w w:val="100"/>
        <w:sz w:val="24"/>
        <w:szCs w:val="24"/>
        <w:lang w:val="en-US" w:eastAsia="en-US" w:bidi="ar-SA"/>
      </w:rPr>
    </w:lvl>
    <w:lvl w:ilvl="1" w:tplc="2750A992">
      <w:numFmt w:val="bullet"/>
      <w:lvlText w:val=""/>
      <w:lvlJc w:val="left"/>
      <w:pPr>
        <w:ind w:left="1560" w:hanging="360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2" w:tplc="F2984878">
      <w:numFmt w:val="bullet"/>
      <w:lvlText w:val="•"/>
      <w:lvlJc w:val="left"/>
      <w:pPr>
        <w:ind w:left="1920" w:hanging="360"/>
      </w:pPr>
      <w:rPr>
        <w:rFonts w:ascii="Microsoft Sans Serif" w:eastAsia="Microsoft Sans Serif" w:hAnsi="Microsoft Sans Serif" w:cs="Microsoft Sans Serif" w:hint="default"/>
        <w:w w:val="100"/>
        <w:sz w:val="24"/>
        <w:szCs w:val="24"/>
        <w:lang w:val="en-US" w:eastAsia="en-US" w:bidi="ar-SA"/>
      </w:rPr>
    </w:lvl>
    <w:lvl w:ilvl="3" w:tplc="8A847756">
      <w:numFmt w:val="bullet"/>
      <w:lvlText w:val="•"/>
      <w:lvlJc w:val="left"/>
      <w:pPr>
        <w:ind w:left="2840" w:hanging="360"/>
      </w:pPr>
      <w:rPr>
        <w:rFonts w:hint="default"/>
        <w:lang w:val="en-US" w:eastAsia="en-US" w:bidi="ar-SA"/>
      </w:rPr>
    </w:lvl>
    <w:lvl w:ilvl="4" w:tplc="C0180174">
      <w:numFmt w:val="bullet"/>
      <w:lvlText w:val="•"/>
      <w:lvlJc w:val="left"/>
      <w:pPr>
        <w:ind w:left="3761" w:hanging="360"/>
      </w:pPr>
      <w:rPr>
        <w:rFonts w:hint="default"/>
        <w:lang w:val="en-US" w:eastAsia="en-US" w:bidi="ar-SA"/>
      </w:rPr>
    </w:lvl>
    <w:lvl w:ilvl="5" w:tplc="109C8114">
      <w:numFmt w:val="bullet"/>
      <w:lvlText w:val="•"/>
      <w:lvlJc w:val="left"/>
      <w:pPr>
        <w:ind w:left="4682" w:hanging="360"/>
      </w:pPr>
      <w:rPr>
        <w:rFonts w:hint="default"/>
        <w:lang w:val="en-US" w:eastAsia="en-US" w:bidi="ar-SA"/>
      </w:rPr>
    </w:lvl>
    <w:lvl w:ilvl="6" w:tplc="544E8712">
      <w:numFmt w:val="bullet"/>
      <w:lvlText w:val="•"/>
      <w:lvlJc w:val="left"/>
      <w:pPr>
        <w:ind w:left="5603" w:hanging="360"/>
      </w:pPr>
      <w:rPr>
        <w:rFonts w:hint="default"/>
        <w:lang w:val="en-US" w:eastAsia="en-US" w:bidi="ar-SA"/>
      </w:rPr>
    </w:lvl>
    <w:lvl w:ilvl="7" w:tplc="240AF9C6">
      <w:numFmt w:val="bullet"/>
      <w:lvlText w:val="•"/>
      <w:lvlJc w:val="left"/>
      <w:pPr>
        <w:ind w:left="6524" w:hanging="360"/>
      </w:pPr>
      <w:rPr>
        <w:rFonts w:hint="default"/>
        <w:lang w:val="en-US" w:eastAsia="en-US" w:bidi="ar-SA"/>
      </w:rPr>
    </w:lvl>
    <w:lvl w:ilvl="8" w:tplc="A3103CF4">
      <w:numFmt w:val="bullet"/>
      <w:lvlText w:val="•"/>
      <w:lvlJc w:val="left"/>
      <w:pPr>
        <w:ind w:left="7444" w:hanging="360"/>
      </w:pPr>
      <w:rPr>
        <w:rFonts w:hint="default"/>
        <w:lang w:val="en-US" w:eastAsia="en-US" w:bidi="ar-SA"/>
      </w:rPr>
    </w:lvl>
  </w:abstractNum>
  <w:abstractNum w:abstractNumId="11" w15:restartNumberingAfterBreak="0">
    <w:nsid w:val="089F5BA3"/>
    <w:multiLevelType w:val="hybridMultilevel"/>
    <w:tmpl w:val="AF4C786C"/>
    <w:lvl w:ilvl="0" w:tplc="4E42AD34">
      <w:start w:val="1"/>
      <w:numFmt w:val="lowerLetter"/>
      <w:lvlText w:val="%1."/>
      <w:lvlJc w:val="left"/>
      <w:pPr>
        <w:ind w:left="840" w:hanging="360"/>
        <w:jc w:val="left"/>
      </w:pPr>
      <w:rPr>
        <w:rFonts w:ascii="Arial" w:eastAsia="Arial" w:hAnsi="Arial" w:cs="Arial" w:hint="default"/>
        <w:b/>
        <w:bCs/>
        <w:w w:val="99"/>
        <w:sz w:val="24"/>
        <w:szCs w:val="24"/>
        <w:lang w:val="en-US" w:eastAsia="en-US" w:bidi="ar-SA"/>
      </w:rPr>
    </w:lvl>
    <w:lvl w:ilvl="1" w:tplc="308CE26C">
      <w:numFmt w:val="bullet"/>
      <w:lvlText w:val="•"/>
      <w:lvlJc w:val="left"/>
      <w:pPr>
        <w:ind w:left="1684" w:hanging="360"/>
      </w:pPr>
      <w:rPr>
        <w:rFonts w:hint="default"/>
        <w:lang w:val="en-US" w:eastAsia="en-US" w:bidi="ar-SA"/>
      </w:rPr>
    </w:lvl>
    <w:lvl w:ilvl="2" w:tplc="E5FC8F72">
      <w:numFmt w:val="bullet"/>
      <w:lvlText w:val="•"/>
      <w:lvlJc w:val="left"/>
      <w:pPr>
        <w:ind w:left="2529" w:hanging="360"/>
      </w:pPr>
      <w:rPr>
        <w:rFonts w:hint="default"/>
        <w:lang w:val="en-US" w:eastAsia="en-US" w:bidi="ar-SA"/>
      </w:rPr>
    </w:lvl>
    <w:lvl w:ilvl="3" w:tplc="7786E8AC">
      <w:numFmt w:val="bullet"/>
      <w:lvlText w:val="•"/>
      <w:lvlJc w:val="left"/>
      <w:pPr>
        <w:ind w:left="3373" w:hanging="360"/>
      </w:pPr>
      <w:rPr>
        <w:rFonts w:hint="default"/>
        <w:lang w:val="en-US" w:eastAsia="en-US" w:bidi="ar-SA"/>
      </w:rPr>
    </w:lvl>
    <w:lvl w:ilvl="4" w:tplc="952AF118">
      <w:numFmt w:val="bullet"/>
      <w:lvlText w:val="•"/>
      <w:lvlJc w:val="left"/>
      <w:pPr>
        <w:ind w:left="4218" w:hanging="360"/>
      </w:pPr>
      <w:rPr>
        <w:rFonts w:hint="default"/>
        <w:lang w:val="en-US" w:eastAsia="en-US" w:bidi="ar-SA"/>
      </w:rPr>
    </w:lvl>
    <w:lvl w:ilvl="5" w:tplc="EF96E042">
      <w:numFmt w:val="bullet"/>
      <w:lvlText w:val="•"/>
      <w:lvlJc w:val="left"/>
      <w:pPr>
        <w:ind w:left="5063" w:hanging="360"/>
      </w:pPr>
      <w:rPr>
        <w:rFonts w:hint="default"/>
        <w:lang w:val="en-US" w:eastAsia="en-US" w:bidi="ar-SA"/>
      </w:rPr>
    </w:lvl>
    <w:lvl w:ilvl="6" w:tplc="D47AF940">
      <w:numFmt w:val="bullet"/>
      <w:lvlText w:val="•"/>
      <w:lvlJc w:val="left"/>
      <w:pPr>
        <w:ind w:left="5907" w:hanging="360"/>
      </w:pPr>
      <w:rPr>
        <w:rFonts w:hint="default"/>
        <w:lang w:val="en-US" w:eastAsia="en-US" w:bidi="ar-SA"/>
      </w:rPr>
    </w:lvl>
    <w:lvl w:ilvl="7" w:tplc="D7CE7212">
      <w:numFmt w:val="bullet"/>
      <w:lvlText w:val="•"/>
      <w:lvlJc w:val="left"/>
      <w:pPr>
        <w:ind w:left="6752" w:hanging="360"/>
      </w:pPr>
      <w:rPr>
        <w:rFonts w:hint="default"/>
        <w:lang w:val="en-US" w:eastAsia="en-US" w:bidi="ar-SA"/>
      </w:rPr>
    </w:lvl>
    <w:lvl w:ilvl="8" w:tplc="75F482B0">
      <w:numFmt w:val="bullet"/>
      <w:lvlText w:val="•"/>
      <w:lvlJc w:val="left"/>
      <w:pPr>
        <w:ind w:left="7597" w:hanging="360"/>
      </w:pPr>
      <w:rPr>
        <w:rFonts w:hint="default"/>
        <w:lang w:val="en-US" w:eastAsia="en-US" w:bidi="ar-SA"/>
      </w:rPr>
    </w:lvl>
  </w:abstractNum>
  <w:abstractNum w:abstractNumId="12" w15:restartNumberingAfterBreak="0">
    <w:nsid w:val="0949730B"/>
    <w:multiLevelType w:val="hybridMultilevel"/>
    <w:tmpl w:val="63B0B90C"/>
    <w:lvl w:ilvl="0" w:tplc="78829F16">
      <w:start w:val="1"/>
      <w:numFmt w:val="decimal"/>
      <w:lvlText w:val="%1."/>
      <w:lvlJc w:val="left"/>
      <w:pPr>
        <w:ind w:left="840" w:hanging="360"/>
        <w:jc w:val="left"/>
      </w:pPr>
      <w:rPr>
        <w:rFonts w:hint="default"/>
        <w:w w:val="100"/>
        <w:lang w:val="en-US" w:eastAsia="en-US" w:bidi="ar-SA"/>
      </w:rPr>
    </w:lvl>
    <w:lvl w:ilvl="1" w:tplc="9EF84034">
      <w:numFmt w:val="bullet"/>
      <w:lvlText w:val="•"/>
      <w:lvlJc w:val="left"/>
      <w:pPr>
        <w:ind w:left="1684" w:hanging="360"/>
      </w:pPr>
      <w:rPr>
        <w:rFonts w:hint="default"/>
        <w:lang w:val="en-US" w:eastAsia="en-US" w:bidi="ar-SA"/>
      </w:rPr>
    </w:lvl>
    <w:lvl w:ilvl="2" w:tplc="858011E0">
      <w:numFmt w:val="bullet"/>
      <w:lvlText w:val="•"/>
      <w:lvlJc w:val="left"/>
      <w:pPr>
        <w:ind w:left="2529" w:hanging="360"/>
      </w:pPr>
      <w:rPr>
        <w:rFonts w:hint="default"/>
        <w:lang w:val="en-US" w:eastAsia="en-US" w:bidi="ar-SA"/>
      </w:rPr>
    </w:lvl>
    <w:lvl w:ilvl="3" w:tplc="3A38FE02">
      <w:numFmt w:val="bullet"/>
      <w:lvlText w:val="•"/>
      <w:lvlJc w:val="left"/>
      <w:pPr>
        <w:ind w:left="3373" w:hanging="360"/>
      </w:pPr>
      <w:rPr>
        <w:rFonts w:hint="default"/>
        <w:lang w:val="en-US" w:eastAsia="en-US" w:bidi="ar-SA"/>
      </w:rPr>
    </w:lvl>
    <w:lvl w:ilvl="4" w:tplc="24566038">
      <w:numFmt w:val="bullet"/>
      <w:lvlText w:val="•"/>
      <w:lvlJc w:val="left"/>
      <w:pPr>
        <w:ind w:left="4218" w:hanging="360"/>
      </w:pPr>
      <w:rPr>
        <w:rFonts w:hint="default"/>
        <w:lang w:val="en-US" w:eastAsia="en-US" w:bidi="ar-SA"/>
      </w:rPr>
    </w:lvl>
    <w:lvl w:ilvl="5" w:tplc="C7FC9FB6">
      <w:numFmt w:val="bullet"/>
      <w:lvlText w:val="•"/>
      <w:lvlJc w:val="left"/>
      <w:pPr>
        <w:ind w:left="5063" w:hanging="360"/>
      </w:pPr>
      <w:rPr>
        <w:rFonts w:hint="default"/>
        <w:lang w:val="en-US" w:eastAsia="en-US" w:bidi="ar-SA"/>
      </w:rPr>
    </w:lvl>
    <w:lvl w:ilvl="6" w:tplc="73D40D24">
      <w:numFmt w:val="bullet"/>
      <w:lvlText w:val="•"/>
      <w:lvlJc w:val="left"/>
      <w:pPr>
        <w:ind w:left="5907" w:hanging="360"/>
      </w:pPr>
      <w:rPr>
        <w:rFonts w:hint="default"/>
        <w:lang w:val="en-US" w:eastAsia="en-US" w:bidi="ar-SA"/>
      </w:rPr>
    </w:lvl>
    <w:lvl w:ilvl="7" w:tplc="7686575C">
      <w:numFmt w:val="bullet"/>
      <w:lvlText w:val="•"/>
      <w:lvlJc w:val="left"/>
      <w:pPr>
        <w:ind w:left="6752" w:hanging="360"/>
      </w:pPr>
      <w:rPr>
        <w:rFonts w:hint="default"/>
        <w:lang w:val="en-US" w:eastAsia="en-US" w:bidi="ar-SA"/>
      </w:rPr>
    </w:lvl>
    <w:lvl w:ilvl="8" w:tplc="F7B207D8">
      <w:numFmt w:val="bullet"/>
      <w:lvlText w:val="•"/>
      <w:lvlJc w:val="left"/>
      <w:pPr>
        <w:ind w:left="7597" w:hanging="360"/>
      </w:pPr>
      <w:rPr>
        <w:rFonts w:hint="default"/>
        <w:lang w:val="en-US" w:eastAsia="en-US" w:bidi="ar-SA"/>
      </w:rPr>
    </w:lvl>
  </w:abstractNum>
  <w:abstractNum w:abstractNumId="13" w15:restartNumberingAfterBreak="0">
    <w:nsid w:val="09AB2264"/>
    <w:multiLevelType w:val="hybridMultilevel"/>
    <w:tmpl w:val="2DBAAE86"/>
    <w:lvl w:ilvl="0" w:tplc="E29E5BA4">
      <w:numFmt w:val="bullet"/>
      <w:lvlText w:val=""/>
      <w:lvlJc w:val="left"/>
      <w:pPr>
        <w:ind w:left="1200" w:hanging="360"/>
      </w:pPr>
      <w:rPr>
        <w:rFonts w:ascii="Symbol" w:eastAsia="Symbol" w:hAnsi="Symbol" w:cs="Symbol" w:hint="default"/>
        <w:color w:val="221F1F"/>
        <w:w w:val="100"/>
        <w:sz w:val="24"/>
        <w:szCs w:val="24"/>
        <w:lang w:val="en-US" w:eastAsia="en-US" w:bidi="ar-SA"/>
      </w:rPr>
    </w:lvl>
    <w:lvl w:ilvl="1" w:tplc="40AEE1F0">
      <w:numFmt w:val="bullet"/>
      <w:lvlText w:val="•"/>
      <w:lvlJc w:val="left"/>
      <w:pPr>
        <w:ind w:left="2008" w:hanging="360"/>
      </w:pPr>
      <w:rPr>
        <w:rFonts w:hint="default"/>
        <w:lang w:val="en-US" w:eastAsia="en-US" w:bidi="ar-SA"/>
      </w:rPr>
    </w:lvl>
    <w:lvl w:ilvl="2" w:tplc="44025F62">
      <w:numFmt w:val="bullet"/>
      <w:lvlText w:val="•"/>
      <w:lvlJc w:val="left"/>
      <w:pPr>
        <w:ind w:left="2817" w:hanging="360"/>
      </w:pPr>
      <w:rPr>
        <w:rFonts w:hint="default"/>
        <w:lang w:val="en-US" w:eastAsia="en-US" w:bidi="ar-SA"/>
      </w:rPr>
    </w:lvl>
    <w:lvl w:ilvl="3" w:tplc="BEAA18A0">
      <w:numFmt w:val="bullet"/>
      <w:lvlText w:val="•"/>
      <w:lvlJc w:val="left"/>
      <w:pPr>
        <w:ind w:left="3625" w:hanging="360"/>
      </w:pPr>
      <w:rPr>
        <w:rFonts w:hint="default"/>
        <w:lang w:val="en-US" w:eastAsia="en-US" w:bidi="ar-SA"/>
      </w:rPr>
    </w:lvl>
    <w:lvl w:ilvl="4" w:tplc="F2EE314E">
      <w:numFmt w:val="bullet"/>
      <w:lvlText w:val="•"/>
      <w:lvlJc w:val="left"/>
      <w:pPr>
        <w:ind w:left="4434" w:hanging="360"/>
      </w:pPr>
      <w:rPr>
        <w:rFonts w:hint="default"/>
        <w:lang w:val="en-US" w:eastAsia="en-US" w:bidi="ar-SA"/>
      </w:rPr>
    </w:lvl>
    <w:lvl w:ilvl="5" w:tplc="CB726B12">
      <w:numFmt w:val="bullet"/>
      <w:lvlText w:val="•"/>
      <w:lvlJc w:val="left"/>
      <w:pPr>
        <w:ind w:left="5243" w:hanging="360"/>
      </w:pPr>
      <w:rPr>
        <w:rFonts w:hint="default"/>
        <w:lang w:val="en-US" w:eastAsia="en-US" w:bidi="ar-SA"/>
      </w:rPr>
    </w:lvl>
    <w:lvl w:ilvl="6" w:tplc="FDE27EF6">
      <w:numFmt w:val="bullet"/>
      <w:lvlText w:val="•"/>
      <w:lvlJc w:val="left"/>
      <w:pPr>
        <w:ind w:left="6051" w:hanging="360"/>
      </w:pPr>
      <w:rPr>
        <w:rFonts w:hint="default"/>
        <w:lang w:val="en-US" w:eastAsia="en-US" w:bidi="ar-SA"/>
      </w:rPr>
    </w:lvl>
    <w:lvl w:ilvl="7" w:tplc="2E802F44">
      <w:numFmt w:val="bullet"/>
      <w:lvlText w:val="•"/>
      <w:lvlJc w:val="left"/>
      <w:pPr>
        <w:ind w:left="6860" w:hanging="360"/>
      </w:pPr>
      <w:rPr>
        <w:rFonts w:hint="default"/>
        <w:lang w:val="en-US" w:eastAsia="en-US" w:bidi="ar-SA"/>
      </w:rPr>
    </w:lvl>
    <w:lvl w:ilvl="8" w:tplc="BFFEEE84">
      <w:numFmt w:val="bullet"/>
      <w:lvlText w:val="•"/>
      <w:lvlJc w:val="left"/>
      <w:pPr>
        <w:ind w:left="7669" w:hanging="360"/>
      </w:pPr>
      <w:rPr>
        <w:rFonts w:hint="default"/>
        <w:lang w:val="en-US" w:eastAsia="en-US" w:bidi="ar-SA"/>
      </w:rPr>
    </w:lvl>
  </w:abstractNum>
  <w:abstractNum w:abstractNumId="14" w15:restartNumberingAfterBreak="0">
    <w:nsid w:val="0AA87869"/>
    <w:multiLevelType w:val="hybridMultilevel"/>
    <w:tmpl w:val="5FF4797E"/>
    <w:lvl w:ilvl="0" w:tplc="3D682D7A">
      <w:start w:val="1"/>
      <w:numFmt w:val="lowerLetter"/>
      <w:lvlText w:val="%1."/>
      <w:lvlJc w:val="left"/>
      <w:pPr>
        <w:ind w:left="840" w:hanging="360"/>
        <w:jc w:val="left"/>
      </w:pPr>
      <w:rPr>
        <w:rFonts w:ascii="Microsoft Sans Serif" w:eastAsia="Microsoft Sans Serif" w:hAnsi="Microsoft Sans Serif" w:cs="Microsoft Sans Serif" w:hint="default"/>
        <w:w w:val="100"/>
        <w:sz w:val="24"/>
        <w:szCs w:val="24"/>
        <w:lang w:val="en-US" w:eastAsia="en-US" w:bidi="ar-SA"/>
      </w:rPr>
    </w:lvl>
    <w:lvl w:ilvl="1" w:tplc="040EFC9E">
      <w:numFmt w:val="bullet"/>
      <w:lvlText w:val="•"/>
      <w:lvlJc w:val="left"/>
      <w:pPr>
        <w:ind w:left="1684" w:hanging="360"/>
      </w:pPr>
      <w:rPr>
        <w:rFonts w:hint="default"/>
        <w:lang w:val="en-US" w:eastAsia="en-US" w:bidi="ar-SA"/>
      </w:rPr>
    </w:lvl>
    <w:lvl w:ilvl="2" w:tplc="E9109446">
      <w:numFmt w:val="bullet"/>
      <w:lvlText w:val="•"/>
      <w:lvlJc w:val="left"/>
      <w:pPr>
        <w:ind w:left="2529" w:hanging="360"/>
      </w:pPr>
      <w:rPr>
        <w:rFonts w:hint="default"/>
        <w:lang w:val="en-US" w:eastAsia="en-US" w:bidi="ar-SA"/>
      </w:rPr>
    </w:lvl>
    <w:lvl w:ilvl="3" w:tplc="C19CF330">
      <w:numFmt w:val="bullet"/>
      <w:lvlText w:val="•"/>
      <w:lvlJc w:val="left"/>
      <w:pPr>
        <w:ind w:left="3373" w:hanging="360"/>
      </w:pPr>
      <w:rPr>
        <w:rFonts w:hint="default"/>
        <w:lang w:val="en-US" w:eastAsia="en-US" w:bidi="ar-SA"/>
      </w:rPr>
    </w:lvl>
    <w:lvl w:ilvl="4" w:tplc="FEFCA164">
      <w:numFmt w:val="bullet"/>
      <w:lvlText w:val="•"/>
      <w:lvlJc w:val="left"/>
      <w:pPr>
        <w:ind w:left="4218" w:hanging="360"/>
      </w:pPr>
      <w:rPr>
        <w:rFonts w:hint="default"/>
        <w:lang w:val="en-US" w:eastAsia="en-US" w:bidi="ar-SA"/>
      </w:rPr>
    </w:lvl>
    <w:lvl w:ilvl="5" w:tplc="1646CE14">
      <w:numFmt w:val="bullet"/>
      <w:lvlText w:val="•"/>
      <w:lvlJc w:val="left"/>
      <w:pPr>
        <w:ind w:left="5063" w:hanging="360"/>
      </w:pPr>
      <w:rPr>
        <w:rFonts w:hint="default"/>
        <w:lang w:val="en-US" w:eastAsia="en-US" w:bidi="ar-SA"/>
      </w:rPr>
    </w:lvl>
    <w:lvl w:ilvl="6" w:tplc="7C00AED2">
      <w:numFmt w:val="bullet"/>
      <w:lvlText w:val="•"/>
      <w:lvlJc w:val="left"/>
      <w:pPr>
        <w:ind w:left="5907" w:hanging="360"/>
      </w:pPr>
      <w:rPr>
        <w:rFonts w:hint="default"/>
        <w:lang w:val="en-US" w:eastAsia="en-US" w:bidi="ar-SA"/>
      </w:rPr>
    </w:lvl>
    <w:lvl w:ilvl="7" w:tplc="1D5EE8D4">
      <w:numFmt w:val="bullet"/>
      <w:lvlText w:val="•"/>
      <w:lvlJc w:val="left"/>
      <w:pPr>
        <w:ind w:left="6752" w:hanging="360"/>
      </w:pPr>
      <w:rPr>
        <w:rFonts w:hint="default"/>
        <w:lang w:val="en-US" w:eastAsia="en-US" w:bidi="ar-SA"/>
      </w:rPr>
    </w:lvl>
    <w:lvl w:ilvl="8" w:tplc="B54E0D12">
      <w:numFmt w:val="bullet"/>
      <w:lvlText w:val="•"/>
      <w:lvlJc w:val="left"/>
      <w:pPr>
        <w:ind w:left="7597" w:hanging="360"/>
      </w:pPr>
      <w:rPr>
        <w:rFonts w:hint="default"/>
        <w:lang w:val="en-US" w:eastAsia="en-US" w:bidi="ar-SA"/>
      </w:rPr>
    </w:lvl>
  </w:abstractNum>
  <w:abstractNum w:abstractNumId="15" w15:restartNumberingAfterBreak="0">
    <w:nsid w:val="0AE479DD"/>
    <w:multiLevelType w:val="hybridMultilevel"/>
    <w:tmpl w:val="ADFE8CC4"/>
    <w:lvl w:ilvl="0" w:tplc="E5AEE286">
      <w:numFmt w:val="bullet"/>
      <w:lvlText w:val=""/>
      <w:lvlJc w:val="left"/>
      <w:pPr>
        <w:ind w:left="1200" w:hanging="360"/>
      </w:pPr>
      <w:rPr>
        <w:rFonts w:ascii="Wingdings" w:eastAsia="Wingdings" w:hAnsi="Wingdings" w:cs="Wingdings" w:hint="default"/>
        <w:w w:val="100"/>
        <w:sz w:val="24"/>
        <w:szCs w:val="24"/>
        <w:lang w:val="en-US" w:eastAsia="en-US" w:bidi="ar-SA"/>
      </w:rPr>
    </w:lvl>
    <w:lvl w:ilvl="1" w:tplc="C22A4512">
      <w:numFmt w:val="bullet"/>
      <w:lvlText w:val="•"/>
      <w:lvlJc w:val="left"/>
      <w:pPr>
        <w:ind w:left="2008" w:hanging="360"/>
      </w:pPr>
      <w:rPr>
        <w:rFonts w:hint="default"/>
        <w:lang w:val="en-US" w:eastAsia="en-US" w:bidi="ar-SA"/>
      </w:rPr>
    </w:lvl>
    <w:lvl w:ilvl="2" w:tplc="508EABBE">
      <w:numFmt w:val="bullet"/>
      <w:lvlText w:val="•"/>
      <w:lvlJc w:val="left"/>
      <w:pPr>
        <w:ind w:left="2817" w:hanging="360"/>
      </w:pPr>
      <w:rPr>
        <w:rFonts w:hint="default"/>
        <w:lang w:val="en-US" w:eastAsia="en-US" w:bidi="ar-SA"/>
      </w:rPr>
    </w:lvl>
    <w:lvl w:ilvl="3" w:tplc="36C0C848">
      <w:numFmt w:val="bullet"/>
      <w:lvlText w:val="•"/>
      <w:lvlJc w:val="left"/>
      <w:pPr>
        <w:ind w:left="3625" w:hanging="360"/>
      </w:pPr>
      <w:rPr>
        <w:rFonts w:hint="default"/>
        <w:lang w:val="en-US" w:eastAsia="en-US" w:bidi="ar-SA"/>
      </w:rPr>
    </w:lvl>
    <w:lvl w:ilvl="4" w:tplc="EE607DDA">
      <w:numFmt w:val="bullet"/>
      <w:lvlText w:val="•"/>
      <w:lvlJc w:val="left"/>
      <w:pPr>
        <w:ind w:left="4434" w:hanging="360"/>
      </w:pPr>
      <w:rPr>
        <w:rFonts w:hint="default"/>
        <w:lang w:val="en-US" w:eastAsia="en-US" w:bidi="ar-SA"/>
      </w:rPr>
    </w:lvl>
    <w:lvl w:ilvl="5" w:tplc="92125FCE">
      <w:numFmt w:val="bullet"/>
      <w:lvlText w:val="•"/>
      <w:lvlJc w:val="left"/>
      <w:pPr>
        <w:ind w:left="5243" w:hanging="360"/>
      </w:pPr>
      <w:rPr>
        <w:rFonts w:hint="default"/>
        <w:lang w:val="en-US" w:eastAsia="en-US" w:bidi="ar-SA"/>
      </w:rPr>
    </w:lvl>
    <w:lvl w:ilvl="6" w:tplc="CCBA7BE8">
      <w:numFmt w:val="bullet"/>
      <w:lvlText w:val="•"/>
      <w:lvlJc w:val="left"/>
      <w:pPr>
        <w:ind w:left="6051" w:hanging="360"/>
      </w:pPr>
      <w:rPr>
        <w:rFonts w:hint="default"/>
        <w:lang w:val="en-US" w:eastAsia="en-US" w:bidi="ar-SA"/>
      </w:rPr>
    </w:lvl>
    <w:lvl w:ilvl="7" w:tplc="1436B27C">
      <w:numFmt w:val="bullet"/>
      <w:lvlText w:val="•"/>
      <w:lvlJc w:val="left"/>
      <w:pPr>
        <w:ind w:left="6860" w:hanging="360"/>
      </w:pPr>
      <w:rPr>
        <w:rFonts w:hint="default"/>
        <w:lang w:val="en-US" w:eastAsia="en-US" w:bidi="ar-SA"/>
      </w:rPr>
    </w:lvl>
    <w:lvl w:ilvl="8" w:tplc="DDEA1AB6">
      <w:numFmt w:val="bullet"/>
      <w:lvlText w:val="•"/>
      <w:lvlJc w:val="left"/>
      <w:pPr>
        <w:ind w:left="7669" w:hanging="360"/>
      </w:pPr>
      <w:rPr>
        <w:rFonts w:hint="default"/>
        <w:lang w:val="en-US" w:eastAsia="en-US" w:bidi="ar-SA"/>
      </w:rPr>
    </w:lvl>
  </w:abstractNum>
  <w:abstractNum w:abstractNumId="16" w15:restartNumberingAfterBreak="0">
    <w:nsid w:val="0B6666DC"/>
    <w:multiLevelType w:val="hybridMultilevel"/>
    <w:tmpl w:val="AFBEB23A"/>
    <w:lvl w:ilvl="0" w:tplc="0A3855FE">
      <w:numFmt w:val="bullet"/>
      <w:lvlText w:val=""/>
      <w:lvlJc w:val="left"/>
      <w:pPr>
        <w:ind w:left="1200" w:hanging="360"/>
      </w:pPr>
      <w:rPr>
        <w:rFonts w:ascii="Wingdings" w:eastAsia="Wingdings" w:hAnsi="Wingdings" w:cs="Wingdings" w:hint="default"/>
        <w:w w:val="100"/>
        <w:sz w:val="24"/>
        <w:szCs w:val="24"/>
        <w:lang w:val="en-US" w:eastAsia="en-US" w:bidi="ar-SA"/>
      </w:rPr>
    </w:lvl>
    <w:lvl w:ilvl="1" w:tplc="67F21750">
      <w:numFmt w:val="bullet"/>
      <w:lvlText w:val="•"/>
      <w:lvlJc w:val="left"/>
      <w:pPr>
        <w:ind w:left="2008" w:hanging="360"/>
      </w:pPr>
      <w:rPr>
        <w:rFonts w:hint="default"/>
        <w:lang w:val="en-US" w:eastAsia="en-US" w:bidi="ar-SA"/>
      </w:rPr>
    </w:lvl>
    <w:lvl w:ilvl="2" w:tplc="A1BA030E">
      <w:numFmt w:val="bullet"/>
      <w:lvlText w:val="•"/>
      <w:lvlJc w:val="left"/>
      <w:pPr>
        <w:ind w:left="2817" w:hanging="360"/>
      </w:pPr>
      <w:rPr>
        <w:rFonts w:hint="default"/>
        <w:lang w:val="en-US" w:eastAsia="en-US" w:bidi="ar-SA"/>
      </w:rPr>
    </w:lvl>
    <w:lvl w:ilvl="3" w:tplc="6B5C2F5E">
      <w:numFmt w:val="bullet"/>
      <w:lvlText w:val="•"/>
      <w:lvlJc w:val="left"/>
      <w:pPr>
        <w:ind w:left="3625" w:hanging="360"/>
      </w:pPr>
      <w:rPr>
        <w:rFonts w:hint="default"/>
        <w:lang w:val="en-US" w:eastAsia="en-US" w:bidi="ar-SA"/>
      </w:rPr>
    </w:lvl>
    <w:lvl w:ilvl="4" w:tplc="9D68410A">
      <w:numFmt w:val="bullet"/>
      <w:lvlText w:val="•"/>
      <w:lvlJc w:val="left"/>
      <w:pPr>
        <w:ind w:left="4434" w:hanging="360"/>
      </w:pPr>
      <w:rPr>
        <w:rFonts w:hint="default"/>
        <w:lang w:val="en-US" w:eastAsia="en-US" w:bidi="ar-SA"/>
      </w:rPr>
    </w:lvl>
    <w:lvl w:ilvl="5" w:tplc="72442524">
      <w:numFmt w:val="bullet"/>
      <w:lvlText w:val="•"/>
      <w:lvlJc w:val="left"/>
      <w:pPr>
        <w:ind w:left="5243" w:hanging="360"/>
      </w:pPr>
      <w:rPr>
        <w:rFonts w:hint="default"/>
        <w:lang w:val="en-US" w:eastAsia="en-US" w:bidi="ar-SA"/>
      </w:rPr>
    </w:lvl>
    <w:lvl w:ilvl="6" w:tplc="3A183418">
      <w:numFmt w:val="bullet"/>
      <w:lvlText w:val="•"/>
      <w:lvlJc w:val="left"/>
      <w:pPr>
        <w:ind w:left="6051" w:hanging="360"/>
      </w:pPr>
      <w:rPr>
        <w:rFonts w:hint="default"/>
        <w:lang w:val="en-US" w:eastAsia="en-US" w:bidi="ar-SA"/>
      </w:rPr>
    </w:lvl>
    <w:lvl w:ilvl="7" w:tplc="F1584EEA">
      <w:numFmt w:val="bullet"/>
      <w:lvlText w:val="•"/>
      <w:lvlJc w:val="left"/>
      <w:pPr>
        <w:ind w:left="6860" w:hanging="360"/>
      </w:pPr>
      <w:rPr>
        <w:rFonts w:hint="default"/>
        <w:lang w:val="en-US" w:eastAsia="en-US" w:bidi="ar-SA"/>
      </w:rPr>
    </w:lvl>
    <w:lvl w:ilvl="8" w:tplc="E2A0B39A">
      <w:numFmt w:val="bullet"/>
      <w:lvlText w:val="•"/>
      <w:lvlJc w:val="left"/>
      <w:pPr>
        <w:ind w:left="7669" w:hanging="360"/>
      </w:pPr>
      <w:rPr>
        <w:rFonts w:hint="default"/>
        <w:lang w:val="en-US" w:eastAsia="en-US" w:bidi="ar-SA"/>
      </w:rPr>
    </w:lvl>
  </w:abstractNum>
  <w:abstractNum w:abstractNumId="17" w15:restartNumberingAfterBreak="0">
    <w:nsid w:val="0B7941CA"/>
    <w:multiLevelType w:val="hybridMultilevel"/>
    <w:tmpl w:val="5DF85244"/>
    <w:lvl w:ilvl="0" w:tplc="8BF6FC50">
      <w:start w:val="1"/>
      <w:numFmt w:val="decimal"/>
      <w:lvlText w:val="%1."/>
      <w:lvlJc w:val="left"/>
      <w:pPr>
        <w:ind w:left="1200" w:hanging="360"/>
        <w:jc w:val="left"/>
      </w:pPr>
      <w:rPr>
        <w:rFonts w:ascii="Microsoft Sans Serif" w:eastAsia="Microsoft Sans Serif" w:hAnsi="Microsoft Sans Serif" w:cs="Microsoft Sans Serif" w:hint="default"/>
        <w:w w:val="100"/>
        <w:sz w:val="24"/>
        <w:szCs w:val="24"/>
        <w:lang w:val="en-US" w:eastAsia="en-US" w:bidi="ar-SA"/>
      </w:rPr>
    </w:lvl>
    <w:lvl w:ilvl="1" w:tplc="4AAAD064">
      <w:numFmt w:val="bullet"/>
      <w:lvlText w:val="•"/>
      <w:lvlJc w:val="left"/>
      <w:pPr>
        <w:ind w:left="2008" w:hanging="360"/>
      </w:pPr>
      <w:rPr>
        <w:rFonts w:hint="default"/>
        <w:lang w:val="en-US" w:eastAsia="en-US" w:bidi="ar-SA"/>
      </w:rPr>
    </w:lvl>
    <w:lvl w:ilvl="2" w:tplc="1598CE4C">
      <w:numFmt w:val="bullet"/>
      <w:lvlText w:val="•"/>
      <w:lvlJc w:val="left"/>
      <w:pPr>
        <w:ind w:left="2817" w:hanging="360"/>
      </w:pPr>
      <w:rPr>
        <w:rFonts w:hint="default"/>
        <w:lang w:val="en-US" w:eastAsia="en-US" w:bidi="ar-SA"/>
      </w:rPr>
    </w:lvl>
    <w:lvl w:ilvl="3" w:tplc="F13A0304">
      <w:numFmt w:val="bullet"/>
      <w:lvlText w:val="•"/>
      <w:lvlJc w:val="left"/>
      <w:pPr>
        <w:ind w:left="3625" w:hanging="360"/>
      </w:pPr>
      <w:rPr>
        <w:rFonts w:hint="default"/>
        <w:lang w:val="en-US" w:eastAsia="en-US" w:bidi="ar-SA"/>
      </w:rPr>
    </w:lvl>
    <w:lvl w:ilvl="4" w:tplc="31482066">
      <w:numFmt w:val="bullet"/>
      <w:lvlText w:val="•"/>
      <w:lvlJc w:val="left"/>
      <w:pPr>
        <w:ind w:left="4434" w:hanging="360"/>
      </w:pPr>
      <w:rPr>
        <w:rFonts w:hint="default"/>
        <w:lang w:val="en-US" w:eastAsia="en-US" w:bidi="ar-SA"/>
      </w:rPr>
    </w:lvl>
    <w:lvl w:ilvl="5" w:tplc="39CEE7F0">
      <w:numFmt w:val="bullet"/>
      <w:lvlText w:val="•"/>
      <w:lvlJc w:val="left"/>
      <w:pPr>
        <w:ind w:left="5243" w:hanging="360"/>
      </w:pPr>
      <w:rPr>
        <w:rFonts w:hint="default"/>
        <w:lang w:val="en-US" w:eastAsia="en-US" w:bidi="ar-SA"/>
      </w:rPr>
    </w:lvl>
    <w:lvl w:ilvl="6" w:tplc="8230CF42">
      <w:numFmt w:val="bullet"/>
      <w:lvlText w:val="•"/>
      <w:lvlJc w:val="left"/>
      <w:pPr>
        <w:ind w:left="6051" w:hanging="360"/>
      </w:pPr>
      <w:rPr>
        <w:rFonts w:hint="default"/>
        <w:lang w:val="en-US" w:eastAsia="en-US" w:bidi="ar-SA"/>
      </w:rPr>
    </w:lvl>
    <w:lvl w:ilvl="7" w:tplc="D5AE31BC">
      <w:numFmt w:val="bullet"/>
      <w:lvlText w:val="•"/>
      <w:lvlJc w:val="left"/>
      <w:pPr>
        <w:ind w:left="6860" w:hanging="360"/>
      </w:pPr>
      <w:rPr>
        <w:rFonts w:hint="default"/>
        <w:lang w:val="en-US" w:eastAsia="en-US" w:bidi="ar-SA"/>
      </w:rPr>
    </w:lvl>
    <w:lvl w:ilvl="8" w:tplc="7576BCFA">
      <w:numFmt w:val="bullet"/>
      <w:lvlText w:val="•"/>
      <w:lvlJc w:val="left"/>
      <w:pPr>
        <w:ind w:left="7669" w:hanging="360"/>
      </w:pPr>
      <w:rPr>
        <w:rFonts w:hint="default"/>
        <w:lang w:val="en-US" w:eastAsia="en-US" w:bidi="ar-SA"/>
      </w:rPr>
    </w:lvl>
  </w:abstractNum>
  <w:abstractNum w:abstractNumId="18" w15:restartNumberingAfterBreak="0">
    <w:nsid w:val="0B7D68AC"/>
    <w:multiLevelType w:val="hybridMultilevel"/>
    <w:tmpl w:val="D312DF4C"/>
    <w:lvl w:ilvl="0" w:tplc="0EEA73C8">
      <w:start w:val="1"/>
      <w:numFmt w:val="decimal"/>
      <w:lvlText w:val="%1."/>
      <w:lvlJc w:val="left"/>
      <w:pPr>
        <w:ind w:left="1200" w:hanging="360"/>
        <w:jc w:val="left"/>
      </w:pPr>
      <w:rPr>
        <w:rFonts w:ascii="Microsoft Sans Serif" w:eastAsia="Microsoft Sans Serif" w:hAnsi="Microsoft Sans Serif" w:cs="Microsoft Sans Serif" w:hint="default"/>
        <w:color w:val="221F1F"/>
        <w:w w:val="100"/>
        <w:sz w:val="24"/>
        <w:szCs w:val="24"/>
        <w:lang w:val="en-US" w:eastAsia="en-US" w:bidi="ar-SA"/>
      </w:rPr>
    </w:lvl>
    <w:lvl w:ilvl="1" w:tplc="260038F8">
      <w:numFmt w:val="bullet"/>
      <w:lvlText w:val="•"/>
      <w:lvlJc w:val="left"/>
      <w:pPr>
        <w:ind w:left="2008" w:hanging="360"/>
      </w:pPr>
      <w:rPr>
        <w:rFonts w:hint="default"/>
        <w:lang w:val="en-US" w:eastAsia="en-US" w:bidi="ar-SA"/>
      </w:rPr>
    </w:lvl>
    <w:lvl w:ilvl="2" w:tplc="07049658">
      <w:numFmt w:val="bullet"/>
      <w:lvlText w:val="•"/>
      <w:lvlJc w:val="left"/>
      <w:pPr>
        <w:ind w:left="2817" w:hanging="360"/>
      </w:pPr>
      <w:rPr>
        <w:rFonts w:hint="default"/>
        <w:lang w:val="en-US" w:eastAsia="en-US" w:bidi="ar-SA"/>
      </w:rPr>
    </w:lvl>
    <w:lvl w:ilvl="3" w:tplc="36A0DE9A">
      <w:numFmt w:val="bullet"/>
      <w:lvlText w:val="•"/>
      <w:lvlJc w:val="left"/>
      <w:pPr>
        <w:ind w:left="3625" w:hanging="360"/>
      </w:pPr>
      <w:rPr>
        <w:rFonts w:hint="default"/>
        <w:lang w:val="en-US" w:eastAsia="en-US" w:bidi="ar-SA"/>
      </w:rPr>
    </w:lvl>
    <w:lvl w:ilvl="4" w:tplc="785CECB0">
      <w:numFmt w:val="bullet"/>
      <w:lvlText w:val="•"/>
      <w:lvlJc w:val="left"/>
      <w:pPr>
        <w:ind w:left="4434" w:hanging="360"/>
      </w:pPr>
      <w:rPr>
        <w:rFonts w:hint="default"/>
        <w:lang w:val="en-US" w:eastAsia="en-US" w:bidi="ar-SA"/>
      </w:rPr>
    </w:lvl>
    <w:lvl w:ilvl="5" w:tplc="BDE0C5C8">
      <w:numFmt w:val="bullet"/>
      <w:lvlText w:val="•"/>
      <w:lvlJc w:val="left"/>
      <w:pPr>
        <w:ind w:left="5243" w:hanging="360"/>
      </w:pPr>
      <w:rPr>
        <w:rFonts w:hint="default"/>
        <w:lang w:val="en-US" w:eastAsia="en-US" w:bidi="ar-SA"/>
      </w:rPr>
    </w:lvl>
    <w:lvl w:ilvl="6" w:tplc="2BA0F8EA">
      <w:numFmt w:val="bullet"/>
      <w:lvlText w:val="•"/>
      <w:lvlJc w:val="left"/>
      <w:pPr>
        <w:ind w:left="6051" w:hanging="360"/>
      </w:pPr>
      <w:rPr>
        <w:rFonts w:hint="default"/>
        <w:lang w:val="en-US" w:eastAsia="en-US" w:bidi="ar-SA"/>
      </w:rPr>
    </w:lvl>
    <w:lvl w:ilvl="7" w:tplc="AA7E3A3A">
      <w:numFmt w:val="bullet"/>
      <w:lvlText w:val="•"/>
      <w:lvlJc w:val="left"/>
      <w:pPr>
        <w:ind w:left="6860" w:hanging="360"/>
      </w:pPr>
      <w:rPr>
        <w:rFonts w:hint="default"/>
        <w:lang w:val="en-US" w:eastAsia="en-US" w:bidi="ar-SA"/>
      </w:rPr>
    </w:lvl>
    <w:lvl w:ilvl="8" w:tplc="54942990">
      <w:numFmt w:val="bullet"/>
      <w:lvlText w:val="•"/>
      <w:lvlJc w:val="left"/>
      <w:pPr>
        <w:ind w:left="7669" w:hanging="360"/>
      </w:pPr>
      <w:rPr>
        <w:rFonts w:hint="default"/>
        <w:lang w:val="en-US" w:eastAsia="en-US" w:bidi="ar-SA"/>
      </w:rPr>
    </w:lvl>
  </w:abstractNum>
  <w:abstractNum w:abstractNumId="19" w15:restartNumberingAfterBreak="0">
    <w:nsid w:val="0C500DD4"/>
    <w:multiLevelType w:val="hybridMultilevel"/>
    <w:tmpl w:val="4DA653D0"/>
    <w:lvl w:ilvl="0" w:tplc="A4EEC41C">
      <w:start w:val="1"/>
      <w:numFmt w:val="decimal"/>
      <w:lvlText w:val="%1."/>
      <w:lvlJc w:val="left"/>
      <w:pPr>
        <w:ind w:left="1200" w:hanging="360"/>
        <w:jc w:val="left"/>
      </w:pPr>
      <w:rPr>
        <w:rFonts w:ascii="Microsoft Sans Serif" w:eastAsia="Microsoft Sans Serif" w:hAnsi="Microsoft Sans Serif" w:cs="Microsoft Sans Serif" w:hint="default"/>
        <w:w w:val="100"/>
        <w:sz w:val="24"/>
        <w:szCs w:val="24"/>
        <w:lang w:val="en-US" w:eastAsia="en-US" w:bidi="ar-SA"/>
      </w:rPr>
    </w:lvl>
    <w:lvl w:ilvl="1" w:tplc="F634B5B6">
      <w:numFmt w:val="bullet"/>
      <w:lvlText w:val="•"/>
      <w:lvlJc w:val="left"/>
      <w:pPr>
        <w:ind w:left="2008" w:hanging="360"/>
      </w:pPr>
      <w:rPr>
        <w:rFonts w:hint="default"/>
        <w:lang w:val="en-US" w:eastAsia="en-US" w:bidi="ar-SA"/>
      </w:rPr>
    </w:lvl>
    <w:lvl w:ilvl="2" w:tplc="AEC075CE">
      <w:numFmt w:val="bullet"/>
      <w:lvlText w:val="•"/>
      <w:lvlJc w:val="left"/>
      <w:pPr>
        <w:ind w:left="2817" w:hanging="360"/>
      </w:pPr>
      <w:rPr>
        <w:rFonts w:hint="default"/>
        <w:lang w:val="en-US" w:eastAsia="en-US" w:bidi="ar-SA"/>
      </w:rPr>
    </w:lvl>
    <w:lvl w:ilvl="3" w:tplc="02E44764">
      <w:numFmt w:val="bullet"/>
      <w:lvlText w:val="•"/>
      <w:lvlJc w:val="left"/>
      <w:pPr>
        <w:ind w:left="3625" w:hanging="360"/>
      </w:pPr>
      <w:rPr>
        <w:rFonts w:hint="default"/>
        <w:lang w:val="en-US" w:eastAsia="en-US" w:bidi="ar-SA"/>
      </w:rPr>
    </w:lvl>
    <w:lvl w:ilvl="4" w:tplc="54442F78">
      <w:numFmt w:val="bullet"/>
      <w:lvlText w:val="•"/>
      <w:lvlJc w:val="left"/>
      <w:pPr>
        <w:ind w:left="4434" w:hanging="360"/>
      </w:pPr>
      <w:rPr>
        <w:rFonts w:hint="default"/>
        <w:lang w:val="en-US" w:eastAsia="en-US" w:bidi="ar-SA"/>
      </w:rPr>
    </w:lvl>
    <w:lvl w:ilvl="5" w:tplc="787EDED8">
      <w:numFmt w:val="bullet"/>
      <w:lvlText w:val="•"/>
      <w:lvlJc w:val="left"/>
      <w:pPr>
        <w:ind w:left="5243" w:hanging="360"/>
      </w:pPr>
      <w:rPr>
        <w:rFonts w:hint="default"/>
        <w:lang w:val="en-US" w:eastAsia="en-US" w:bidi="ar-SA"/>
      </w:rPr>
    </w:lvl>
    <w:lvl w:ilvl="6" w:tplc="88CC9846">
      <w:numFmt w:val="bullet"/>
      <w:lvlText w:val="•"/>
      <w:lvlJc w:val="left"/>
      <w:pPr>
        <w:ind w:left="6051" w:hanging="360"/>
      </w:pPr>
      <w:rPr>
        <w:rFonts w:hint="default"/>
        <w:lang w:val="en-US" w:eastAsia="en-US" w:bidi="ar-SA"/>
      </w:rPr>
    </w:lvl>
    <w:lvl w:ilvl="7" w:tplc="5F16656C">
      <w:numFmt w:val="bullet"/>
      <w:lvlText w:val="•"/>
      <w:lvlJc w:val="left"/>
      <w:pPr>
        <w:ind w:left="6860" w:hanging="360"/>
      </w:pPr>
      <w:rPr>
        <w:rFonts w:hint="default"/>
        <w:lang w:val="en-US" w:eastAsia="en-US" w:bidi="ar-SA"/>
      </w:rPr>
    </w:lvl>
    <w:lvl w:ilvl="8" w:tplc="7FC06934">
      <w:numFmt w:val="bullet"/>
      <w:lvlText w:val="•"/>
      <w:lvlJc w:val="left"/>
      <w:pPr>
        <w:ind w:left="7669" w:hanging="360"/>
      </w:pPr>
      <w:rPr>
        <w:rFonts w:hint="default"/>
        <w:lang w:val="en-US" w:eastAsia="en-US" w:bidi="ar-SA"/>
      </w:rPr>
    </w:lvl>
  </w:abstractNum>
  <w:abstractNum w:abstractNumId="20" w15:restartNumberingAfterBreak="0">
    <w:nsid w:val="0C9F64B5"/>
    <w:multiLevelType w:val="hybridMultilevel"/>
    <w:tmpl w:val="75CA49AC"/>
    <w:lvl w:ilvl="0" w:tplc="DD0CBC5A">
      <w:start w:val="1"/>
      <w:numFmt w:val="lowerLetter"/>
      <w:lvlText w:val="%1)"/>
      <w:lvlJc w:val="left"/>
      <w:pPr>
        <w:ind w:left="1560" w:hanging="360"/>
        <w:jc w:val="left"/>
      </w:pPr>
      <w:rPr>
        <w:rFonts w:ascii="Microsoft Sans Serif" w:eastAsia="Microsoft Sans Serif" w:hAnsi="Microsoft Sans Serif" w:cs="Microsoft Sans Serif" w:hint="default"/>
        <w:w w:val="99"/>
        <w:sz w:val="24"/>
        <w:szCs w:val="24"/>
        <w:lang w:val="en-US" w:eastAsia="en-US" w:bidi="ar-SA"/>
      </w:rPr>
    </w:lvl>
    <w:lvl w:ilvl="1" w:tplc="5C7A0712">
      <w:numFmt w:val="bullet"/>
      <w:lvlText w:val="•"/>
      <w:lvlJc w:val="left"/>
      <w:pPr>
        <w:ind w:left="2332" w:hanging="360"/>
      </w:pPr>
      <w:rPr>
        <w:rFonts w:hint="default"/>
        <w:lang w:val="en-US" w:eastAsia="en-US" w:bidi="ar-SA"/>
      </w:rPr>
    </w:lvl>
    <w:lvl w:ilvl="2" w:tplc="9E7C81A2">
      <w:numFmt w:val="bullet"/>
      <w:lvlText w:val="•"/>
      <w:lvlJc w:val="left"/>
      <w:pPr>
        <w:ind w:left="3105" w:hanging="360"/>
      </w:pPr>
      <w:rPr>
        <w:rFonts w:hint="default"/>
        <w:lang w:val="en-US" w:eastAsia="en-US" w:bidi="ar-SA"/>
      </w:rPr>
    </w:lvl>
    <w:lvl w:ilvl="3" w:tplc="B58C297A">
      <w:numFmt w:val="bullet"/>
      <w:lvlText w:val="•"/>
      <w:lvlJc w:val="left"/>
      <w:pPr>
        <w:ind w:left="3877" w:hanging="360"/>
      </w:pPr>
      <w:rPr>
        <w:rFonts w:hint="default"/>
        <w:lang w:val="en-US" w:eastAsia="en-US" w:bidi="ar-SA"/>
      </w:rPr>
    </w:lvl>
    <w:lvl w:ilvl="4" w:tplc="7A0A6BF2">
      <w:numFmt w:val="bullet"/>
      <w:lvlText w:val="•"/>
      <w:lvlJc w:val="left"/>
      <w:pPr>
        <w:ind w:left="4650" w:hanging="360"/>
      </w:pPr>
      <w:rPr>
        <w:rFonts w:hint="default"/>
        <w:lang w:val="en-US" w:eastAsia="en-US" w:bidi="ar-SA"/>
      </w:rPr>
    </w:lvl>
    <w:lvl w:ilvl="5" w:tplc="9A620B84">
      <w:numFmt w:val="bullet"/>
      <w:lvlText w:val="•"/>
      <w:lvlJc w:val="left"/>
      <w:pPr>
        <w:ind w:left="5423" w:hanging="360"/>
      </w:pPr>
      <w:rPr>
        <w:rFonts w:hint="default"/>
        <w:lang w:val="en-US" w:eastAsia="en-US" w:bidi="ar-SA"/>
      </w:rPr>
    </w:lvl>
    <w:lvl w:ilvl="6" w:tplc="4D2E447C">
      <w:numFmt w:val="bullet"/>
      <w:lvlText w:val="•"/>
      <w:lvlJc w:val="left"/>
      <w:pPr>
        <w:ind w:left="6195" w:hanging="360"/>
      </w:pPr>
      <w:rPr>
        <w:rFonts w:hint="default"/>
        <w:lang w:val="en-US" w:eastAsia="en-US" w:bidi="ar-SA"/>
      </w:rPr>
    </w:lvl>
    <w:lvl w:ilvl="7" w:tplc="A26EEB70">
      <w:numFmt w:val="bullet"/>
      <w:lvlText w:val="•"/>
      <w:lvlJc w:val="left"/>
      <w:pPr>
        <w:ind w:left="6968" w:hanging="360"/>
      </w:pPr>
      <w:rPr>
        <w:rFonts w:hint="default"/>
        <w:lang w:val="en-US" w:eastAsia="en-US" w:bidi="ar-SA"/>
      </w:rPr>
    </w:lvl>
    <w:lvl w:ilvl="8" w:tplc="C712A078">
      <w:numFmt w:val="bullet"/>
      <w:lvlText w:val="•"/>
      <w:lvlJc w:val="left"/>
      <w:pPr>
        <w:ind w:left="7741" w:hanging="360"/>
      </w:pPr>
      <w:rPr>
        <w:rFonts w:hint="default"/>
        <w:lang w:val="en-US" w:eastAsia="en-US" w:bidi="ar-SA"/>
      </w:rPr>
    </w:lvl>
  </w:abstractNum>
  <w:abstractNum w:abstractNumId="21" w15:restartNumberingAfterBreak="0">
    <w:nsid w:val="0D70355A"/>
    <w:multiLevelType w:val="hybridMultilevel"/>
    <w:tmpl w:val="E236C92C"/>
    <w:lvl w:ilvl="0" w:tplc="1EF053D2">
      <w:start w:val="1"/>
      <w:numFmt w:val="upperLetter"/>
      <w:lvlText w:val="%1)"/>
      <w:lvlJc w:val="left"/>
      <w:pPr>
        <w:ind w:left="480" w:hanging="358"/>
        <w:jc w:val="left"/>
      </w:pPr>
      <w:rPr>
        <w:rFonts w:ascii="Microsoft Sans Serif" w:eastAsia="Microsoft Sans Serif" w:hAnsi="Microsoft Sans Serif" w:cs="Microsoft Sans Serif" w:hint="default"/>
        <w:w w:val="100"/>
        <w:sz w:val="24"/>
        <w:szCs w:val="24"/>
        <w:lang w:val="en-US" w:eastAsia="en-US" w:bidi="ar-SA"/>
      </w:rPr>
    </w:lvl>
    <w:lvl w:ilvl="1" w:tplc="20023CC2">
      <w:start w:val="1"/>
      <w:numFmt w:val="decimal"/>
      <w:lvlText w:val="%2."/>
      <w:lvlJc w:val="left"/>
      <w:pPr>
        <w:ind w:left="1200" w:hanging="360"/>
        <w:jc w:val="left"/>
      </w:pPr>
      <w:rPr>
        <w:rFonts w:ascii="Arial" w:eastAsia="Arial" w:hAnsi="Arial" w:cs="Arial" w:hint="default"/>
        <w:b/>
        <w:bCs/>
        <w:w w:val="99"/>
        <w:sz w:val="24"/>
        <w:szCs w:val="24"/>
        <w:lang w:val="en-US" w:eastAsia="en-US" w:bidi="ar-SA"/>
      </w:rPr>
    </w:lvl>
    <w:lvl w:ilvl="2" w:tplc="2B76A23C">
      <w:numFmt w:val="bullet"/>
      <w:lvlText w:val="•"/>
      <w:lvlJc w:val="left"/>
      <w:pPr>
        <w:ind w:left="2098" w:hanging="360"/>
      </w:pPr>
      <w:rPr>
        <w:rFonts w:hint="default"/>
        <w:lang w:val="en-US" w:eastAsia="en-US" w:bidi="ar-SA"/>
      </w:rPr>
    </w:lvl>
    <w:lvl w:ilvl="3" w:tplc="8054A570">
      <w:numFmt w:val="bullet"/>
      <w:lvlText w:val="•"/>
      <w:lvlJc w:val="left"/>
      <w:pPr>
        <w:ind w:left="2996" w:hanging="360"/>
      </w:pPr>
      <w:rPr>
        <w:rFonts w:hint="default"/>
        <w:lang w:val="en-US" w:eastAsia="en-US" w:bidi="ar-SA"/>
      </w:rPr>
    </w:lvl>
    <w:lvl w:ilvl="4" w:tplc="265C1410">
      <w:numFmt w:val="bullet"/>
      <w:lvlText w:val="•"/>
      <w:lvlJc w:val="left"/>
      <w:pPr>
        <w:ind w:left="3895" w:hanging="360"/>
      </w:pPr>
      <w:rPr>
        <w:rFonts w:hint="default"/>
        <w:lang w:val="en-US" w:eastAsia="en-US" w:bidi="ar-SA"/>
      </w:rPr>
    </w:lvl>
    <w:lvl w:ilvl="5" w:tplc="02561C5C">
      <w:numFmt w:val="bullet"/>
      <w:lvlText w:val="•"/>
      <w:lvlJc w:val="left"/>
      <w:pPr>
        <w:ind w:left="4793" w:hanging="360"/>
      </w:pPr>
      <w:rPr>
        <w:rFonts w:hint="default"/>
        <w:lang w:val="en-US" w:eastAsia="en-US" w:bidi="ar-SA"/>
      </w:rPr>
    </w:lvl>
    <w:lvl w:ilvl="6" w:tplc="50BA4BEE">
      <w:numFmt w:val="bullet"/>
      <w:lvlText w:val="•"/>
      <w:lvlJc w:val="left"/>
      <w:pPr>
        <w:ind w:left="5692" w:hanging="360"/>
      </w:pPr>
      <w:rPr>
        <w:rFonts w:hint="default"/>
        <w:lang w:val="en-US" w:eastAsia="en-US" w:bidi="ar-SA"/>
      </w:rPr>
    </w:lvl>
    <w:lvl w:ilvl="7" w:tplc="4E28EE98">
      <w:numFmt w:val="bullet"/>
      <w:lvlText w:val="•"/>
      <w:lvlJc w:val="left"/>
      <w:pPr>
        <w:ind w:left="6590" w:hanging="360"/>
      </w:pPr>
      <w:rPr>
        <w:rFonts w:hint="default"/>
        <w:lang w:val="en-US" w:eastAsia="en-US" w:bidi="ar-SA"/>
      </w:rPr>
    </w:lvl>
    <w:lvl w:ilvl="8" w:tplc="DA28D042">
      <w:numFmt w:val="bullet"/>
      <w:lvlText w:val="•"/>
      <w:lvlJc w:val="left"/>
      <w:pPr>
        <w:ind w:left="7489" w:hanging="360"/>
      </w:pPr>
      <w:rPr>
        <w:rFonts w:hint="default"/>
        <w:lang w:val="en-US" w:eastAsia="en-US" w:bidi="ar-SA"/>
      </w:rPr>
    </w:lvl>
  </w:abstractNum>
  <w:abstractNum w:abstractNumId="22" w15:restartNumberingAfterBreak="0">
    <w:nsid w:val="0F490704"/>
    <w:multiLevelType w:val="hybridMultilevel"/>
    <w:tmpl w:val="9EA246A4"/>
    <w:lvl w:ilvl="0" w:tplc="9126C6C2">
      <w:start w:val="1"/>
      <w:numFmt w:val="lowerLetter"/>
      <w:lvlText w:val="%1."/>
      <w:lvlJc w:val="left"/>
      <w:pPr>
        <w:ind w:left="749" w:hanging="269"/>
        <w:jc w:val="left"/>
      </w:pPr>
      <w:rPr>
        <w:rFonts w:hint="default"/>
        <w:w w:val="99"/>
        <w:lang w:val="en-US" w:eastAsia="en-US" w:bidi="ar-SA"/>
      </w:rPr>
    </w:lvl>
    <w:lvl w:ilvl="1" w:tplc="BE3478F8">
      <w:numFmt w:val="bullet"/>
      <w:lvlText w:val=""/>
      <w:lvlJc w:val="left"/>
      <w:pPr>
        <w:ind w:left="1200" w:hanging="360"/>
      </w:pPr>
      <w:rPr>
        <w:rFonts w:hint="default"/>
        <w:w w:val="99"/>
        <w:lang w:val="en-US" w:eastAsia="en-US" w:bidi="ar-SA"/>
      </w:rPr>
    </w:lvl>
    <w:lvl w:ilvl="2" w:tplc="3CDE8200">
      <w:numFmt w:val="bullet"/>
      <w:lvlText w:val="•"/>
      <w:lvlJc w:val="left"/>
      <w:pPr>
        <w:ind w:left="2098" w:hanging="360"/>
      </w:pPr>
      <w:rPr>
        <w:rFonts w:hint="default"/>
        <w:lang w:val="en-US" w:eastAsia="en-US" w:bidi="ar-SA"/>
      </w:rPr>
    </w:lvl>
    <w:lvl w:ilvl="3" w:tplc="A26E019A">
      <w:numFmt w:val="bullet"/>
      <w:lvlText w:val="•"/>
      <w:lvlJc w:val="left"/>
      <w:pPr>
        <w:ind w:left="2996" w:hanging="360"/>
      </w:pPr>
      <w:rPr>
        <w:rFonts w:hint="default"/>
        <w:lang w:val="en-US" w:eastAsia="en-US" w:bidi="ar-SA"/>
      </w:rPr>
    </w:lvl>
    <w:lvl w:ilvl="4" w:tplc="DF30DDA2">
      <w:numFmt w:val="bullet"/>
      <w:lvlText w:val="•"/>
      <w:lvlJc w:val="left"/>
      <w:pPr>
        <w:ind w:left="3895" w:hanging="360"/>
      </w:pPr>
      <w:rPr>
        <w:rFonts w:hint="default"/>
        <w:lang w:val="en-US" w:eastAsia="en-US" w:bidi="ar-SA"/>
      </w:rPr>
    </w:lvl>
    <w:lvl w:ilvl="5" w:tplc="31141FEE">
      <w:numFmt w:val="bullet"/>
      <w:lvlText w:val="•"/>
      <w:lvlJc w:val="left"/>
      <w:pPr>
        <w:ind w:left="4793" w:hanging="360"/>
      </w:pPr>
      <w:rPr>
        <w:rFonts w:hint="default"/>
        <w:lang w:val="en-US" w:eastAsia="en-US" w:bidi="ar-SA"/>
      </w:rPr>
    </w:lvl>
    <w:lvl w:ilvl="6" w:tplc="64CA2DC8">
      <w:numFmt w:val="bullet"/>
      <w:lvlText w:val="•"/>
      <w:lvlJc w:val="left"/>
      <w:pPr>
        <w:ind w:left="5692" w:hanging="360"/>
      </w:pPr>
      <w:rPr>
        <w:rFonts w:hint="default"/>
        <w:lang w:val="en-US" w:eastAsia="en-US" w:bidi="ar-SA"/>
      </w:rPr>
    </w:lvl>
    <w:lvl w:ilvl="7" w:tplc="D6E6BDAA">
      <w:numFmt w:val="bullet"/>
      <w:lvlText w:val="•"/>
      <w:lvlJc w:val="left"/>
      <w:pPr>
        <w:ind w:left="6590" w:hanging="360"/>
      </w:pPr>
      <w:rPr>
        <w:rFonts w:hint="default"/>
        <w:lang w:val="en-US" w:eastAsia="en-US" w:bidi="ar-SA"/>
      </w:rPr>
    </w:lvl>
    <w:lvl w:ilvl="8" w:tplc="AA364A0A">
      <w:numFmt w:val="bullet"/>
      <w:lvlText w:val="•"/>
      <w:lvlJc w:val="left"/>
      <w:pPr>
        <w:ind w:left="7489" w:hanging="360"/>
      </w:pPr>
      <w:rPr>
        <w:rFonts w:hint="default"/>
        <w:lang w:val="en-US" w:eastAsia="en-US" w:bidi="ar-SA"/>
      </w:rPr>
    </w:lvl>
  </w:abstractNum>
  <w:abstractNum w:abstractNumId="23" w15:restartNumberingAfterBreak="0">
    <w:nsid w:val="0FAD1B8F"/>
    <w:multiLevelType w:val="hybridMultilevel"/>
    <w:tmpl w:val="E2906EC4"/>
    <w:lvl w:ilvl="0" w:tplc="F38AB0E8">
      <w:start w:val="1"/>
      <w:numFmt w:val="lowerLetter"/>
      <w:lvlText w:val="%1)"/>
      <w:lvlJc w:val="left"/>
      <w:pPr>
        <w:ind w:left="1200" w:hanging="360"/>
        <w:jc w:val="left"/>
      </w:pPr>
      <w:rPr>
        <w:rFonts w:ascii="Microsoft Sans Serif" w:eastAsia="Microsoft Sans Serif" w:hAnsi="Microsoft Sans Serif" w:cs="Microsoft Sans Serif" w:hint="default"/>
        <w:w w:val="99"/>
        <w:sz w:val="24"/>
        <w:szCs w:val="24"/>
        <w:lang w:val="en-US" w:eastAsia="en-US" w:bidi="ar-SA"/>
      </w:rPr>
    </w:lvl>
    <w:lvl w:ilvl="1" w:tplc="53F68D96">
      <w:numFmt w:val="bullet"/>
      <w:lvlText w:val="•"/>
      <w:lvlJc w:val="left"/>
      <w:pPr>
        <w:ind w:left="2008" w:hanging="360"/>
      </w:pPr>
      <w:rPr>
        <w:rFonts w:hint="default"/>
        <w:lang w:val="en-US" w:eastAsia="en-US" w:bidi="ar-SA"/>
      </w:rPr>
    </w:lvl>
    <w:lvl w:ilvl="2" w:tplc="413AC964">
      <w:numFmt w:val="bullet"/>
      <w:lvlText w:val="•"/>
      <w:lvlJc w:val="left"/>
      <w:pPr>
        <w:ind w:left="2817" w:hanging="360"/>
      </w:pPr>
      <w:rPr>
        <w:rFonts w:hint="default"/>
        <w:lang w:val="en-US" w:eastAsia="en-US" w:bidi="ar-SA"/>
      </w:rPr>
    </w:lvl>
    <w:lvl w:ilvl="3" w:tplc="760C1AD2">
      <w:numFmt w:val="bullet"/>
      <w:lvlText w:val="•"/>
      <w:lvlJc w:val="left"/>
      <w:pPr>
        <w:ind w:left="3625" w:hanging="360"/>
      </w:pPr>
      <w:rPr>
        <w:rFonts w:hint="default"/>
        <w:lang w:val="en-US" w:eastAsia="en-US" w:bidi="ar-SA"/>
      </w:rPr>
    </w:lvl>
    <w:lvl w:ilvl="4" w:tplc="42BA252E">
      <w:numFmt w:val="bullet"/>
      <w:lvlText w:val="•"/>
      <w:lvlJc w:val="left"/>
      <w:pPr>
        <w:ind w:left="4434" w:hanging="360"/>
      </w:pPr>
      <w:rPr>
        <w:rFonts w:hint="default"/>
        <w:lang w:val="en-US" w:eastAsia="en-US" w:bidi="ar-SA"/>
      </w:rPr>
    </w:lvl>
    <w:lvl w:ilvl="5" w:tplc="E2766856">
      <w:numFmt w:val="bullet"/>
      <w:lvlText w:val="•"/>
      <w:lvlJc w:val="left"/>
      <w:pPr>
        <w:ind w:left="5243" w:hanging="360"/>
      </w:pPr>
      <w:rPr>
        <w:rFonts w:hint="default"/>
        <w:lang w:val="en-US" w:eastAsia="en-US" w:bidi="ar-SA"/>
      </w:rPr>
    </w:lvl>
    <w:lvl w:ilvl="6" w:tplc="193A478A">
      <w:numFmt w:val="bullet"/>
      <w:lvlText w:val="•"/>
      <w:lvlJc w:val="left"/>
      <w:pPr>
        <w:ind w:left="6051" w:hanging="360"/>
      </w:pPr>
      <w:rPr>
        <w:rFonts w:hint="default"/>
        <w:lang w:val="en-US" w:eastAsia="en-US" w:bidi="ar-SA"/>
      </w:rPr>
    </w:lvl>
    <w:lvl w:ilvl="7" w:tplc="F232EF2C">
      <w:numFmt w:val="bullet"/>
      <w:lvlText w:val="•"/>
      <w:lvlJc w:val="left"/>
      <w:pPr>
        <w:ind w:left="6860" w:hanging="360"/>
      </w:pPr>
      <w:rPr>
        <w:rFonts w:hint="default"/>
        <w:lang w:val="en-US" w:eastAsia="en-US" w:bidi="ar-SA"/>
      </w:rPr>
    </w:lvl>
    <w:lvl w:ilvl="8" w:tplc="F0A0E99E">
      <w:numFmt w:val="bullet"/>
      <w:lvlText w:val="•"/>
      <w:lvlJc w:val="left"/>
      <w:pPr>
        <w:ind w:left="7669" w:hanging="360"/>
      </w:pPr>
      <w:rPr>
        <w:rFonts w:hint="default"/>
        <w:lang w:val="en-US" w:eastAsia="en-US" w:bidi="ar-SA"/>
      </w:rPr>
    </w:lvl>
  </w:abstractNum>
  <w:abstractNum w:abstractNumId="24" w15:restartNumberingAfterBreak="0">
    <w:nsid w:val="101D5B58"/>
    <w:multiLevelType w:val="hybridMultilevel"/>
    <w:tmpl w:val="2D94F66A"/>
    <w:lvl w:ilvl="0" w:tplc="EA600A60">
      <w:start w:val="1"/>
      <w:numFmt w:val="lowerLetter"/>
      <w:lvlText w:val="%1."/>
      <w:lvlJc w:val="left"/>
      <w:pPr>
        <w:ind w:left="1200" w:hanging="360"/>
        <w:jc w:val="left"/>
      </w:pPr>
      <w:rPr>
        <w:rFonts w:ascii="Microsoft Sans Serif" w:eastAsia="Microsoft Sans Serif" w:hAnsi="Microsoft Sans Serif" w:cs="Microsoft Sans Serif" w:hint="default"/>
        <w:w w:val="100"/>
        <w:sz w:val="24"/>
        <w:szCs w:val="24"/>
        <w:lang w:val="en-US" w:eastAsia="en-US" w:bidi="ar-SA"/>
      </w:rPr>
    </w:lvl>
    <w:lvl w:ilvl="1" w:tplc="65D4CD40">
      <w:numFmt w:val="bullet"/>
      <w:lvlText w:val="•"/>
      <w:lvlJc w:val="left"/>
      <w:pPr>
        <w:ind w:left="2008" w:hanging="360"/>
      </w:pPr>
      <w:rPr>
        <w:rFonts w:hint="default"/>
        <w:lang w:val="en-US" w:eastAsia="en-US" w:bidi="ar-SA"/>
      </w:rPr>
    </w:lvl>
    <w:lvl w:ilvl="2" w:tplc="959CF1FA">
      <w:numFmt w:val="bullet"/>
      <w:lvlText w:val="•"/>
      <w:lvlJc w:val="left"/>
      <w:pPr>
        <w:ind w:left="2817" w:hanging="360"/>
      </w:pPr>
      <w:rPr>
        <w:rFonts w:hint="default"/>
        <w:lang w:val="en-US" w:eastAsia="en-US" w:bidi="ar-SA"/>
      </w:rPr>
    </w:lvl>
    <w:lvl w:ilvl="3" w:tplc="8CDAF38A">
      <w:numFmt w:val="bullet"/>
      <w:lvlText w:val="•"/>
      <w:lvlJc w:val="left"/>
      <w:pPr>
        <w:ind w:left="3625" w:hanging="360"/>
      </w:pPr>
      <w:rPr>
        <w:rFonts w:hint="default"/>
        <w:lang w:val="en-US" w:eastAsia="en-US" w:bidi="ar-SA"/>
      </w:rPr>
    </w:lvl>
    <w:lvl w:ilvl="4" w:tplc="ADD8D44E">
      <w:numFmt w:val="bullet"/>
      <w:lvlText w:val="•"/>
      <w:lvlJc w:val="left"/>
      <w:pPr>
        <w:ind w:left="4434" w:hanging="360"/>
      </w:pPr>
      <w:rPr>
        <w:rFonts w:hint="default"/>
        <w:lang w:val="en-US" w:eastAsia="en-US" w:bidi="ar-SA"/>
      </w:rPr>
    </w:lvl>
    <w:lvl w:ilvl="5" w:tplc="362824CC">
      <w:numFmt w:val="bullet"/>
      <w:lvlText w:val="•"/>
      <w:lvlJc w:val="left"/>
      <w:pPr>
        <w:ind w:left="5243" w:hanging="360"/>
      </w:pPr>
      <w:rPr>
        <w:rFonts w:hint="default"/>
        <w:lang w:val="en-US" w:eastAsia="en-US" w:bidi="ar-SA"/>
      </w:rPr>
    </w:lvl>
    <w:lvl w:ilvl="6" w:tplc="2C38AB2C">
      <w:numFmt w:val="bullet"/>
      <w:lvlText w:val="•"/>
      <w:lvlJc w:val="left"/>
      <w:pPr>
        <w:ind w:left="6051" w:hanging="360"/>
      </w:pPr>
      <w:rPr>
        <w:rFonts w:hint="default"/>
        <w:lang w:val="en-US" w:eastAsia="en-US" w:bidi="ar-SA"/>
      </w:rPr>
    </w:lvl>
    <w:lvl w:ilvl="7" w:tplc="6818F904">
      <w:numFmt w:val="bullet"/>
      <w:lvlText w:val="•"/>
      <w:lvlJc w:val="left"/>
      <w:pPr>
        <w:ind w:left="6860" w:hanging="360"/>
      </w:pPr>
      <w:rPr>
        <w:rFonts w:hint="default"/>
        <w:lang w:val="en-US" w:eastAsia="en-US" w:bidi="ar-SA"/>
      </w:rPr>
    </w:lvl>
    <w:lvl w:ilvl="8" w:tplc="C97876F6">
      <w:numFmt w:val="bullet"/>
      <w:lvlText w:val="•"/>
      <w:lvlJc w:val="left"/>
      <w:pPr>
        <w:ind w:left="7669" w:hanging="360"/>
      </w:pPr>
      <w:rPr>
        <w:rFonts w:hint="default"/>
        <w:lang w:val="en-US" w:eastAsia="en-US" w:bidi="ar-SA"/>
      </w:rPr>
    </w:lvl>
  </w:abstractNum>
  <w:abstractNum w:abstractNumId="25" w15:restartNumberingAfterBreak="0">
    <w:nsid w:val="106E02C0"/>
    <w:multiLevelType w:val="hybridMultilevel"/>
    <w:tmpl w:val="72B641EC"/>
    <w:lvl w:ilvl="0" w:tplc="65BC4F36">
      <w:start w:val="1"/>
      <w:numFmt w:val="decimal"/>
      <w:lvlText w:val="%1"/>
      <w:lvlJc w:val="left"/>
      <w:pPr>
        <w:ind w:left="265" w:hanging="201"/>
        <w:jc w:val="left"/>
      </w:pPr>
      <w:rPr>
        <w:rFonts w:ascii="Microsoft Sans Serif" w:eastAsia="Microsoft Sans Serif" w:hAnsi="Microsoft Sans Serif" w:cs="Microsoft Sans Serif" w:hint="default"/>
        <w:w w:val="99"/>
        <w:sz w:val="24"/>
        <w:szCs w:val="24"/>
        <w:lang w:val="en-US" w:eastAsia="en-US" w:bidi="ar-SA"/>
      </w:rPr>
    </w:lvl>
    <w:lvl w:ilvl="1" w:tplc="3E52498C">
      <w:numFmt w:val="bullet"/>
      <w:lvlText w:val="•"/>
      <w:lvlJc w:val="left"/>
      <w:pPr>
        <w:ind w:left="480" w:hanging="201"/>
      </w:pPr>
      <w:rPr>
        <w:rFonts w:hint="default"/>
        <w:lang w:val="en-US" w:eastAsia="en-US" w:bidi="ar-SA"/>
      </w:rPr>
    </w:lvl>
    <w:lvl w:ilvl="2" w:tplc="E55A3486">
      <w:numFmt w:val="bullet"/>
      <w:lvlText w:val="•"/>
      <w:lvlJc w:val="left"/>
      <w:pPr>
        <w:ind w:left="840" w:hanging="201"/>
      </w:pPr>
      <w:rPr>
        <w:rFonts w:hint="default"/>
        <w:lang w:val="en-US" w:eastAsia="en-US" w:bidi="ar-SA"/>
      </w:rPr>
    </w:lvl>
    <w:lvl w:ilvl="3" w:tplc="615A474C">
      <w:numFmt w:val="bullet"/>
      <w:lvlText w:val="•"/>
      <w:lvlJc w:val="left"/>
      <w:pPr>
        <w:ind w:left="1753" w:hanging="201"/>
      </w:pPr>
      <w:rPr>
        <w:rFonts w:hint="default"/>
        <w:lang w:val="en-US" w:eastAsia="en-US" w:bidi="ar-SA"/>
      </w:rPr>
    </w:lvl>
    <w:lvl w:ilvl="4" w:tplc="A04C1998">
      <w:numFmt w:val="bullet"/>
      <w:lvlText w:val="•"/>
      <w:lvlJc w:val="left"/>
      <w:pPr>
        <w:ind w:left="2667" w:hanging="201"/>
      </w:pPr>
      <w:rPr>
        <w:rFonts w:hint="default"/>
        <w:lang w:val="en-US" w:eastAsia="en-US" w:bidi="ar-SA"/>
      </w:rPr>
    </w:lvl>
    <w:lvl w:ilvl="5" w:tplc="3BB857DC">
      <w:numFmt w:val="bullet"/>
      <w:lvlText w:val="•"/>
      <w:lvlJc w:val="left"/>
      <w:pPr>
        <w:ind w:left="3581" w:hanging="201"/>
      </w:pPr>
      <w:rPr>
        <w:rFonts w:hint="default"/>
        <w:lang w:val="en-US" w:eastAsia="en-US" w:bidi="ar-SA"/>
      </w:rPr>
    </w:lvl>
    <w:lvl w:ilvl="6" w:tplc="09E84616">
      <w:numFmt w:val="bullet"/>
      <w:lvlText w:val="•"/>
      <w:lvlJc w:val="left"/>
      <w:pPr>
        <w:ind w:left="4495" w:hanging="201"/>
      </w:pPr>
      <w:rPr>
        <w:rFonts w:hint="default"/>
        <w:lang w:val="en-US" w:eastAsia="en-US" w:bidi="ar-SA"/>
      </w:rPr>
    </w:lvl>
    <w:lvl w:ilvl="7" w:tplc="2F122ED2">
      <w:numFmt w:val="bullet"/>
      <w:lvlText w:val="•"/>
      <w:lvlJc w:val="left"/>
      <w:pPr>
        <w:ind w:left="5409" w:hanging="201"/>
      </w:pPr>
      <w:rPr>
        <w:rFonts w:hint="default"/>
        <w:lang w:val="en-US" w:eastAsia="en-US" w:bidi="ar-SA"/>
      </w:rPr>
    </w:lvl>
    <w:lvl w:ilvl="8" w:tplc="9B1ADE84">
      <w:numFmt w:val="bullet"/>
      <w:lvlText w:val="•"/>
      <w:lvlJc w:val="left"/>
      <w:pPr>
        <w:ind w:left="6323" w:hanging="201"/>
      </w:pPr>
      <w:rPr>
        <w:rFonts w:hint="default"/>
        <w:lang w:val="en-US" w:eastAsia="en-US" w:bidi="ar-SA"/>
      </w:rPr>
    </w:lvl>
  </w:abstractNum>
  <w:abstractNum w:abstractNumId="26" w15:restartNumberingAfterBreak="0">
    <w:nsid w:val="11510CB6"/>
    <w:multiLevelType w:val="hybridMultilevel"/>
    <w:tmpl w:val="C1008D06"/>
    <w:lvl w:ilvl="0" w:tplc="9334B024">
      <w:numFmt w:val="bullet"/>
      <w:lvlText w:val=""/>
      <w:lvlJc w:val="left"/>
      <w:pPr>
        <w:ind w:left="1200" w:hanging="360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1" w:tplc="07EAE486">
      <w:numFmt w:val="bullet"/>
      <w:lvlText w:val="•"/>
      <w:lvlJc w:val="left"/>
      <w:pPr>
        <w:ind w:left="1351" w:hanging="151"/>
      </w:pPr>
      <w:rPr>
        <w:rFonts w:ascii="Microsoft Sans Serif" w:eastAsia="Microsoft Sans Serif" w:hAnsi="Microsoft Sans Serif" w:cs="Microsoft Sans Serif" w:hint="default"/>
        <w:w w:val="100"/>
        <w:sz w:val="24"/>
        <w:szCs w:val="24"/>
        <w:lang w:val="en-US" w:eastAsia="en-US" w:bidi="ar-SA"/>
      </w:rPr>
    </w:lvl>
    <w:lvl w:ilvl="2" w:tplc="982A2976">
      <w:numFmt w:val="bullet"/>
      <w:lvlText w:val="•"/>
      <w:lvlJc w:val="left"/>
      <w:pPr>
        <w:ind w:left="2240" w:hanging="151"/>
      </w:pPr>
      <w:rPr>
        <w:rFonts w:hint="default"/>
        <w:lang w:val="en-US" w:eastAsia="en-US" w:bidi="ar-SA"/>
      </w:rPr>
    </w:lvl>
    <w:lvl w:ilvl="3" w:tplc="FDE27AE0">
      <w:numFmt w:val="bullet"/>
      <w:lvlText w:val="•"/>
      <w:lvlJc w:val="left"/>
      <w:pPr>
        <w:ind w:left="3121" w:hanging="151"/>
      </w:pPr>
      <w:rPr>
        <w:rFonts w:hint="default"/>
        <w:lang w:val="en-US" w:eastAsia="en-US" w:bidi="ar-SA"/>
      </w:rPr>
    </w:lvl>
    <w:lvl w:ilvl="4" w:tplc="4D062F96">
      <w:numFmt w:val="bullet"/>
      <w:lvlText w:val="•"/>
      <w:lvlJc w:val="left"/>
      <w:pPr>
        <w:ind w:left="4002" w:hanging="151"/>
      </w:pPr>
      <w:rPr>
        <w:rFonts w:hint="default"/>
        <w:lang w:val="en-US" w:eastAsia="en-US" w:bidi="ar-SA"/>
      </w:rPr>
    </w:lvl>
    <w:lvl w:ilvl="5" w:tplc="F5C2B784">
      <w:numFmt w:val="bullet"/>
      <w:lvlText w:val="•"/>
      <w:lvlJc w:val="left"/>
      <w:pPr>
        <w:ind w:left="4882" w:hanging="151"/>
      </w:pPr>
      <w:rPr>
        <w:rFonts w:hint="default"/>
        <w:lang w:val="en-US" w:eastAsia="en-US" w:bidi="ar-SA"/>
      </w:rPr>
    </w:lvl>
    <w:lvl w:ilvl="6" w:tplc="C796830C">
      <w:numFmt w:val="bullet"/>
      <w:lvlText w:val="•"/>
      <w:lvlJc w:val="left"/>
      <w:pPr>
        <w:ind w:left="5763" w:hanging="151"/>
      </w:pPr>
      <w:rPr>
        <w:rFonts w:hint="default"/>
        <w:lang w:val="en-US" w:eastAsia="en-US" w:bidi="ar-SA"/>
      </w:rPr>
    </w:lvl>
    <w:lvl w:ilvl="7" w:tplc="DB7E15C6">
      <w:numFmt w:val="bullet"/>
      <w:lvlText w:val="•"/>
      <w:lvlJc w:val="left"/>
      <w:pPr>
        <w:ind w:left="6644" w:hanging="151"/>
      </w:pPr>
      <w:rPr>
        <w:rFonts w:hint="default"/>
        <w:lang w:val="en-US" w:eastAsia="en-US" w:bidi="ar-SA"/>
      </w:rPr>
    </w:lvl>
    <w:lvl w:ilvl="8" w:tplc="BD0039A4">
      <w:numFmt w:val="bullet"/>
      <w:lvlText w:val="•"/>
      <w:lvlJc w:val="left"/>
      <w:pPr>
        <w:ind w:left="7524" w:hanging="151"/>
      </w:pPr>
      <w:rPr>
        <w:rFonts w:hint="default"/>
        <w:lang w:val="en-US" w:eastAsia="en-US" w:bidi="ar-SA"/>
      </w:rPr>
    </w:lvl>
  </w:abstractNum>
  <w:abstractNum w:abstractNumId="27" w15:restartNumberingAfterBreak="0">
    <w:nsid w:val="1188492E"/>
    <w:multiLevelType w:val="hybridMultilevel"/>
    <w:tmpl w:val="37E6CFE6"/>
    <w:lvl w:ilvl="0" w:tplc="5B287800">
      <w:start w:val="1"/>
      <w:numFmt w:val="lowerLetter"/>
      <w:lvlText w:val="%1."/>
      <w:lvlJc w:val="left"/>
      <w:pPr>
        <w:ind w:left="1200" w:hanging="360"/>
        <w:jc w:val="left"/>
      </w:pPr>
      <w:rPr>
        <w:rFonts w:ascii="Microsoft Sans Serif" w:eastAsia="Microsoft Sans Serif" w:hAnsi="Microsoft Sans Serif" w:cs="Microsoft Sans Serif" w:hint="default"/>
        <w:w w:val="100"/>
        <w:sz w:val="24"/>
        <w:szCs w:val="24"/>
        <w:lang w:val="en-US" w:eastAsia="en-US" w:bidi="ar-SA"/>
      </w:rPr>
    </w:lvl>
    <w:lvl w:ilvl="1" w:tplc="173A8502">
      <w:numFmt w:val="bullet"/>
      <w:lvlText w:val="•"/>
      <w:lvlJc w:val="left"/>
      <w:pPr>
        <w:ind w:left="2008" w:hanging="360"/>
      </w:pPr>
      <w:rPr>
        <w:rFonts w:hint="default"/>
        <w:lang w:val="en-US" w:eastAsia="en-US" w:bidi="ar-SA"/>
      </w:rPr>
    </w:lvl>
    <w:lvl w:ilvl="2" w:tplc="071638CE">
      <w:numFmt w:val="bullet"/>
      <w:lvlText w:val="•"/>
      <w:lvlJc w:val="left"/>
      <w:pPr>
        <w:ind w:left="2817" w:hanging="360"/>
      </w:pPr>
      <w:rPr>
        <w:rFonts w:hint="default"/>
        <w:lang w:val="en-US" w:eastAsia="en-US" w:bidi="ar-SA"/>
      </w:rPr>
    </w:lvl>
    <w:lvl w:ilvl="3" w:tplc="B996679A">
      <w:numFmt w:val="bullet"/>
      <w:lvlText w:val="•"/>
      <w:lvlJc w:val="left"/>
      <w:pPr>
        <w:ind w:left="3625" w:hanging="360"/>
      </w:pPr>
      <w:rPr>
        <w:rFonts w:hint="default"/>
        <w:lang w:val="en-US" w:eastAsia="en-US" w:bidi="ar-SA"/>
      </w:rPr>
    </w:lvl>
    <w:lvl w:ilvl="4" w:tplc="1A8E1936">
      <w:numFmt w:val="bullet"/>
      <w:lvlText w:val="•"/>
      <w:lvlJc w:val="left"/>
      <w:pPr>
        <w:ind w:left="4434" w:hanging="360"/>
      </w:pPr>
      <w:rPr>
        <w:rFonts w:hint="default"/>
        <w:lang w:val="en-US" w:eastAsia="en-US" w:bidi="ar-SA"/>
      </w:rPr>
    </w:lvl>
    <w:lvl w:ilvl="5" w:tplc="AB54639E">
      <w:numFmt w:val="bullet"/>
      <w:lvlText w:val="•"/>
      <w:lvlJc w:val="left"/>
      <w:pPr>
        <w:ind w:left="5243" w:hanging="360"/>
      </w:pPr>
      <w:rPr>
        <w:rFonts w:hint="default"/>
        <w:lang w:val="en-US" w:eastAsia="en-US" w:bidi="ar-SA"/>
      </w:rPr>
    </w:lvl>
    <w:lvl w:ilvl="6" w:tplc="44F85B84">
      <w:numFmt w:val="bullet"/>
      <w:lvlText w:val="•"/>
      <w:lvlJc w:val="left"/>
      <w:pPr>
        <w:ind w:left="6051" w:hanging="360"/>
      </w:pPr>
      <w:rPr>
        <w:rFonts w:hint="default"/>
        <w:lang w:val="en-US" w:eastAsia="en-US" w:bidi="ar-SA"/>
      </w:rPr>
    </w:lvl>
    <w:lvl w:ilvl="7" w:tplc="4812312A">
      <w:numFmt w:val="bullet"/>
      <w:lvlText w:val="•"/>
      <w:lvlJc w:val="left"/>
      <w:pPr>
        <w:ind w:left="6860" w:hanging="360"/>
      </w:pPr>
      <w:rPr>
        <w:rFonts w:hint="default"/>
        <w:lang w:val="en-US" w:eastAsia="en-US" w:bidi="ar-SA"/>
      </w:rPr>
    </w:lvl>
    <w:lvl w:ilvl="8" w:tplc="A1CA3EE0">
      <w:numFmt w:val="bullet"/>
      <w:lvlText w:val="•"/>
      <w:lvlJc w:val="left"/>
      <w:pPr>
        <w:ind w:left="7669" w:hanging="360"/>
      </w:pPr>
      <w:rPr>
        <w:rFonts w:hint="default"/>
        <w:lang w:val="en-US" w:eastAsia="en-US" w:bidi="ar-SA"/>
      </w:rPr>
    </w:lvl>
  </w:abstractNum>
  <w:abstractNum w:abstractNumId="28" w15:restartNumberingAfterBreak="0">
    <w:nsid w:val="12EF0B95"/>
    <w:multiLevelType w:val="hybridMultilevel"/>
    <w:tmpl w:val="2C5C1E9A"/>
    <w:lvl w:ilvl="0" w:tplc="43BC1588">
      <w:numFmt w:val="bullet"/>
      <w:lvlText w:val="o"/>
      <w:lvlJc w:val="left"/>
      <w:pPr>
        <w:ind w:left="1920" w:hanging="360"/>
      </w:pPr>
      <w:rPr>
        <w:rFonts w:ascii="Courier New" w:eastAsia="Courier New" w:hAnsi="Courier New" w:cs="Courier New" w:hint="default"/>
        <w:w w:val="100"/>
        <w:sz w:val="24"/>
        <w:szCs w:val="24"/>
        <w:lang w:val="en-US" w:eastAsia="en-US" w:bidi="ar-SA"/>
      </w:rPr>
    </w:lvl>
    <w:lvl w:ilvl="1" w:tplc="57BC36C0">
      <w:numFmt w:val="bullet"/>
      <w:lvlText w:val="•"/>
      <w:lvlJc w:val="left"/>
      <w:pPr>
        <w:ind w:left="2656" w:hanging="360"/>
      </w:pPr>
      <w:rPr>
        <w:rFonts w:hint="default"/>
        <w:lang w:val="en-US" w:eastAsia="en-US" w:bidi="ar-SA"/>
      </w:rPr>
    </w:lvl>
    <w:lvl w:ilvl="2" w:tplc="CB481CCA">
      <w:numFmt w:val="bullet"/>
      <w:lvlText w:val="•"/>
      <w:lvlJc w:val="left"/>
      <w:pPr>
        <w:ind w:left="3393" w:hanging="360"/>
      </w:pPr>
      <w:rPr>
        <w:rFonts w:hint="default"/>
        <w:lang w:val="en-US" w:eastAsia="en-US" w:bidi="ar-SA"/>
      </w:rPr>
    </w:lvl>
    <w:lvl w:ilvl="3" w:tplc="F51249A6">
      <w:numFmt w:val="bullet"/>
      <w:lvlText w:val="•"/>
      <w:lvlJc w:val="left"/>
      <w:pPr>
        <w:ind w:left="4129" w:hanging="360"/>
      </w:pPr>
      <w:rPr>
        <w:rFonts w:hint="default"/>
        <w:lang w:val="en-US" w:eastAsia="en-US" w:bidi="ar-SA"/>
      </w:rPr>
    </w:lvl>
    <w:lvl w:ilvl="4" w:tplc="F8E29F92">
      <w:numFmt w:val="bullet"/>
      <w:lvlText w:val="•"/>
      <w:lvlJc w:val="left"/>
      <w:pPr>
        <w:ind w:left="4866" w:hanging="360"/>
      </w:pPr>
      <w:rPr>
        <w:rFonts w:hint="default"/>
        <w:lang w:val="en-US" w:eastAsia="en-US" w:bidi="ar-SA"/>
      </w:rPr>
    </w:lvl>
    <w:lvl w:ilvl="5" w:tplc="126C11C6">
      <w:numFmt w:val="bullet"/>
      <w:lvlText w:val="•"/>
      <w:lvlJc w:val="left"/>
      <w:pPr>
        <w:ind w:left="5603" w:hanging="360"/>
      </w:pPr>
      <w:rPr>
        <w:rFonts w:hint="default"/>
        <w:lang w:val="en-US" w:eastAsia="en-US" w:bidi="ar-SA"/>
      </w:rPr>
    </w:lvl>
    <w:lvl w:ilvl="6" w:tplc="49F0E9EE">
      <w:numFmt w:val="bullet"/>
      <w:lvlText w:val="•"/>
      <w:lvlJc w:val="left"/>
      <w:pPr>
        <w:ind w:left="6339" w:hanging="360"/>
      </w:pPr>
      <w:rPr>
        <w:rFonts w:hint="default"/>
        <w:lang w:val="en-US" w:eastAsia="en-US" w:bidi="ar-SA"/>
      </w:rPr>
    </w:lvl>
    <w:lvl w:ilvl="7" w:tplc="DA70A6EA">
      <w:numFmt w:val="bullet"/>
      <w:lvlText w:val="•"/>
      <w:lvlJc w:val="left"/>
      <w:pPr>
        <w:ind w:left="7076" w:hanging="360"/>
      </w:pPr>
      <w:rPr>
        <w:rFonts w:hint="default"/>
        <w:lang w:val="en-US" w:eastAsia="en-US" w:bidi="ar-SA"/>
      </w:rPr>
    </w:lvl>
    <w:lvl w:ilvl="8" w:tplc="F4700FB0">
      <w:numFmt w:val="bullet"/>
      <w:lvlText w:val="•"/>
      <w:lvlJc w:val="left"/>
      <w:pPr>
        <w:ind w:left="7813" w:hanging="360"/>
      </w:pPr>
      <w:rPr>
        <w:rFonts w:hint="default"/>
        <w:lang w:val="en-US" w:eastAsia="en-US" w:bidi="ar-SA"/>
      </w:rPr>
    </w:lvl>
  </w:abstractNum>
  <w:abstractNum w:abstractNumId="29" w15:restartNumberingAfterBreak="0">
    <w:nsid w:val="135969C7"/>
    <w:multiLevelType w:val="hybridMultilevel"/>
    <w:tmpl w:val="6A48CA60"/>
    <w:lvl w:ilvl="0" w:tplc="56FA081C">
      <w:start w:val="1"/>
      <w:numFmt w:val="decimal"/>
      <w:lvlText w:val="%1)"/>
      <w:lvlJc w:val="left"/>
      <w:pPr>
        <w:ind w:left="1121" w:hanging="281"/>
        <w:jc w:val="left"/>
      </w:pPr>
      <w:rPr>
        <w:rFonts w:ascii="Microsoft Sans Serif" w:eastAsia="Microsoft Sans Serif" w:hAnsi="Microsoft Sans Serif" w:cs="Microsoft Sans Serif" w:hint="default"/>
        <w:w w:val="99"/>
        <w:sz w:val="24"/>
        <w:szCs w:val="24"/>
        <w:lang w:val="en-US" w:eastAsia="en-US" w:bidi="ar-SA"/>
      </w:rPr>
    </w:lvl>
    <w:lvl w:ilvl="1" w:tplc="8A9ACA92">
      <w:start w:val="1"/>
      <w:numFmt w:val="lowerLetter"/>
      <w:lvlText w:val="%2."/>
      <w:lvlJc w:val="left"/>
      <w:pPr>
        <w:ind w:left="1468" w:hanging="269"/>
        <w:jc w:val="left"/>
      </w:pPr>
      <w:rPr>
        <w:rFonts w:ascii="Microsoft Sans Serif" w:eastAsia="Microsoft Sans Serif" w:hAnsi="Microsoft Sans Serif" w:cs="Microsoft Sans Serif" w:hint="default"/>
        <w:w w:val="99"/>
        <w:sz w:val="24"/>
        <w:szCs w:val="24"/>
        <w:lang w:val="en-US" w:eastAsia="en-US" w:bidi="ar-SA"/>
      </w:rPr>
    </w:lvl>
    <w:lvl w:ilvl="2" w:tplc="CC067FB4">
      <w:numFmt w:val="bullet"/>
      <w:lvlText w:val="•"/>
      <w:lvlJc w:val="left"/>
      <w:pPr>
        <w:ind w:left="2329" w:hanging="269"/>
      </w:pPr>
      <w:rPr>
        <w:rFonts w:hint="default"/>
        <w:lang w:val="en-US" w:eastAsia="en-US" w:bidi="ar-SA"/>
      </w:rPr>
    </w:lvl>
    <w:lvl w:ilvl="3" w:tplc="7C7073E4">
      <w:numFmt w:val="bullet"/>
      <w:lvlText w:val="•"/>
      <w:lvlJc w:val="left"/>
      <w:pPr>
        <w:ind w:left="3199" w:hanging="269"/>
      </w:pPr>
      <w:rPr>
        <w:rFonts w:hint="default"/>
        <w:lang w:val="en-US" w:eastAsia="en-US" w:bidi="ar-SA"/>
      </w:rPr>
    </w:lvl>
    <w:lvl w:ilvl="4" w:tplc="61D237C4">
      <w:numFmt w:val="bullet"/>
      <w:lvlText w:val="•"/>
      <w:lvlJc w:val="left"/>
      <w:pPr>
        <w:ind w:left="4068" w:hanging="269"/>
      </w:pPr>
      <w:rPr>
        <w:rFonts w:hint="default"/>
        <w:lang w:val="en-US" w:eastAsia="en-US" w:bidi="ar-SA"/>
      </w:rPr>
    </w:lvl>
    <w:lvl w:ilvl="5" w:tplc="AE9041C4">
      <w:numFmt w:val="bullet"/>
      <w:lvlText w:val="•"/>
      <w:lvlJc w:val="left"/>
      <w:pPr>
        <w:ind w:left="4938" w:hanging="269"/>
      </w:pPr>
      <w:rPr>
        <w:rFonts w:hint="default"/>
        <w:lang w:val="en-US" w:eastAsia="en-US" w:bidi="ar-SA"/>
      </w:rPr>
    </w:lvl>
    <w:lvl w:ilvl="6" w:tplc="91423C24">
      <w:numFmt w:val="bullet"/>
      <w:lvlText w:val="•"/>
      <w:lvlJc w:val="left"/>
      <w:pPr>
        <w:ind w:left="5808" w:hanging="269"/>
      </w:pPr>
      <w:rPr>
        <w:rFonts w:hint="default"/>
        <w:lang w:val="en-US" w:eastAsia="en-US" w:bidi="ar-SA"/>
      </w:rPr>
    </w:lvl>
    <w:lvl w:ilvl="7" w:tplc="A8F2FA6A">
      <w:numFmt w:val="bullet"/>
      <w:lvlText w:val="•"/>
      <w:lvlJc w:val="left"/>
      <w:pPr>
        <w:ind w:left="6677" w:hanging="269"/>
      </w:pPr>
      <w:rPr>
        <w:rFonts w:hint="default"/>
        <w:lang w:val="en-US" w:eastAsia="en-US" w:bidi="ar-SA"/>
      </w:rPr>
    </w:lvl>
    <w:lvl w:ilvl="8" w:tplc="7898C3BA">
      <w:numFmt w:val="bullet"/>
      <w:lvlText w:val="•"/>
      <w:lvlJc w:val="left"/>
      <w:pPr>
        <w:ind w:left="7547" w:hanging="269"/>
      </w:pPr>
      <w:rPr>
        <w:rFonts w:hint="default"/>
        <w:lang w:val="en-US" w:eastAsia="en-US" w:bidi="ar-SA"/>
      </w:rPr>
    </w:lvl>
  </w:abstractNum>
  <w:abstractNum w:abstractNumId="30" w15:restartNumberingAfterBreak="0">
    <w:nsid w:val="143601A1"/>
    <w:multiLevelType w:val="hybridMultilevel"/>
    <w:tmpl w:val="625E1EBA"/>
    <w:lvl w:ilvl="0" w:tplc="24F071F2">
      <w:numFmt w:val="bullet"/>
      <w:lvlText w:val=""/>
      <w:lvlJc w:val="left"/>
      <w:pPr>
        <w:ind w:left="1200" w:hanging="360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1" w:tplc="F06049F6">
      <w:numFmt w:val="bullet"/>
      <w:lvlText w:val="•"/>
      <w:lvlJc w:val="left"/>
      <w:pPr>
        <w:ind w:left="2008" w:hanging="360"/>
      </w:pPr>
      <w:rPr>
        <w:rFonts w:hint="default"/>
        <w:lang w:val="en-US" w:eastAsia="en-US" w:bidi="ar-SA"/>
      </w:rPr>
    </w:lvl>
    <w:lvl w:ilvl="2" w:tplc="D214065E">
      <w:numFmt w:val="bullet"/>
      <w:lvlText w:val="•"/>
      <w:lvlJc w:val="left"/>
      <w:pPr>
        <w:ind w:left="2817" w:hanging="360"/>
      </w:pPr>
      <w:rPr>
        <w:rFonts w:hint="default"/>
        <w:lang w:val="en-US" w:eastAsia="en-US" w:bidi="ar-SA"/>
      </w:rPr>
    </w:lvl>
    <w:lvl w:ilvl="3" w:tplc="A73C5406">
      <w:numFmt w:val="bullet"/>
      <w:lvlText w:val="•"/>
      <w:lvlJc w:val="left"/>
      <w:pPr>
        <w:ind w:left="3625" w:hanging="360"/>
      </w:pPr>
      <w:rPr>
        <w:rFonts w:hint="default"/>
        <w:lang w:val="en-US" w:eastAsia="en-US" w:bidi="ar-SA"/>
      </w:rPr>
    </w:lvl>
    <w:lvl w:ilvl="4" w:tplc="E8EC6798">
      <w:numFmt w:val="bullet"/>
      <w:lvlText w:val="•"/>
      <w:lvlJc w:val="left"/>
      <w:pPr>
        <w:ind w:left="4434" w:hanging="360"/>
      </w:pPr>
      <w:rPr>
        <w:rFonts w:hint="default"/>
        <w:lang w:val="en-US" w:eastAsia="en-US" w:bidi="ar-SA"/>
      </w:rPr>
    </w:lvl>
    <w:lvl w:ilvl="5" w:tplc="A4E2DBA2">
      <w:numFmt w:val="bullet"/>
      <w:lvlText w:val="•"/>
      <w:lvlJc w:val="left"/>
      <w:pPr>
        <w:ind w:left="5243" w:hanging="360"/>
      </w:pPr>
      <w:rPr>
        <w:rFonts w:hint="default"/>
        <w:lang w:val="en-US" w:eastAsia="en-US" w:bidi="ar-SA"/>
      </w:rPr>
    </w:lvl>
    <w:lvl w:ilvl="6" w:tplc="95487B1E">
      <w:numFmt w:val="bullet"/>
      <w:lvlText w:val="•"/>
      <w:lvlJc w:val="left"/>
      <w:pPr>
        <w:ind w:left="6051" w:hanging="360"/>
      </w:pPr>
      <w:rPr>
        <w:rFonts w:hint="default"/>
        <w:lang w:val="en-US" w:eastAsia="en-US" w:bidi="ar-SA"/>
      </w:rPr>
    </w:lvl>
    <w:lvl w:ilvl="7" w:tplc="B43E2A68">
      <w:numFmt w:val="bullet"/>
      <w:lvlText w:val="•"/>
      <w:lvlJc w:val="left"/>
      <w:pPr>
        <w:ind w:left="6860" w:hanging="360"/>
      </w:pPr>
      <w:rPr>
        <w:rFonts w:hint="default"/>
        <w:lang w:val="en-US" w:eastAsia="en-US" w:bidi="ar-SA"/>
      </w:rPr>
    </w:lvl>
    <w:lvl w:ilvl="8" w:tplc="31F4B720">
      <w:numFmt w:val="bullet"/>
      <w:lvlText w:val="•"/>
      <w:lvlJc w:val="left"/>
      <w:pPr>
        <w:ind w:left="7669" w:hanging="360"/>
      </w:pPr>
      <w:rPr>
        <w:rFonts w:hint="default"/>
        <w:lang w:val="en-US" w:eastAsia="en-US" w:bidi="ar-SA"/>
      </w:rPr>
    </w:lvl>
  </w:abstractNum>
  <w:abstractNum w:abstractNumId="31" w15:restartNumberingAfterBreak="0">
    <w:nsid w:val="17C92828"/>
    <w:multiLevelType w:val="hybridMultilevel"/>
    <w:tmpl w:val="9AD0AE08"/>
    <w:lvl w:ilvl="0" w:tplc="ECC0401C">
      <w:start w:val="1"/>
      <w:numFmt w:val="decimal"/>
      <w:lvlText w:val="%1."/>
      <w:lvlJc w:val="left"/>
      <w:pPr>
        <w:ind w:left="1200" w:hanging="360"/>
        <w:jc w:val="left"/>
      </w:pPr>
      <w:rPr>
        <w:rFonts w:ascii="Microsoft Sans Serif" w:eastAsia="Microsoft Sans Serif" w:hAnsi="Microsoft Sans Serif" w:cs="Microsoft Sans Serif" w:hint="default"/>
        <w:w w:val="100"/>
        <w:sz w:val="24"/>
        <w:szCs w:val="24"/>
        <w:lang w:val="en-US" w:eastAsia="en-US" w:bidi="ar-SA"/>
      </w:rPr>
    </w:lvl>
    <w:lvl w:ilvl="1" w:tplc="BEC4FCF2">
      <w:numFmt w:val="bullet"/>
      <w:lvlText w:val=""/>
      <w:lvlJc w:val="left"/>
      <w:pPr>
        <w:ind w:left="1920" w:hanging="360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2" w:tplc="54B63812">
      <w:numFmt w:val="bullet"/>
      <w:lvlText w:val="•"/>
      <w:lvlJc w:val="left"/>
      <w:pPr>
        <w:ind w:left="2738" w:hanging="360"/>
      </w:pPr>
      <w:rPr>
        <w:rFonts w:hint="default"/>
        <w:lang w:val="en-US" w:eastAsia="en-US" w:bidi="ar-SA"/>
      </w:rPr>
    </w:lvl>
    <w:lvl w:ilvl="3" w:tplc="86224230">
      <w:numFmt w:val="bullet"/>
      <w:lvlText w:val="•"/>
      <w:lvlJc w:val="left"/>
      <w:pPr>
        <w:ind w:left="3556" w:hanging="360"/>
      </w:pPr>
      <w:rPr>
        <w:rFonts w:hint="default"/>
        <w:lang w:val="en-US" w:eastAsia="en-US" w:bidi="ar-SA"/>
      </w:rPr>
    </w:lvl>
    <w:lvl w:ilvl="4" w:tplc="A9B407F8">
      <w:numFmt w:val="bullet"/>
      <w:lvlText w:val="•"/>
      <w:lvlJc w:val="left"/>
      <w:pPr>
        <w:ind w:left="4375" w:hanging="360"/>
      </w:pPr>
      <w:rPr>
        <w:rFonts w:hint="default"/>
        <w:lang w:val="en-US" w:eastAsia="en-US" w:bidi="ar-SA"/>
      </w:rPr>
    </w:lvl>
    <w:lvl w:ilvl="5" w:tplc="07B04A16">
      <w:numFmt w:val="bullet"/>
      <w:lvlText w:val="•"/>
      <w:lvlJc w:val="left"/>
      <w:pPr>
        <w:ind w:left="5193" w:hanging="360"/>
      </w:pPr>
      <w:rPr>
        <w:rFonts w:hint="default"/>
        <w:lang w:val="en-US" w:eastAsia="en-US" w:bidi="ar-SA"/>
      </w:rPr>
    </w:lvl>
    <w:lvl w:ilvl="6" w:tplc="B934AE58">
      <w:numFmt w:val="bullet"/>
      <w:lvlText w:val="•"/>
      <w:lvlJc w:val="left"/>
      <w:pPr>
        <w:ind w:left="6012" w:hanging="360"/>
      </w:pPr>
      <w:rPr>
        <w:rFonts w:hint="default"/>
        <w:lang w:val="en-US" w:eastAsia="en-US" w:bidi="ar-SA"/>
      </w:rPr>
    </w:lvl>
    <w:lvl w:ilvl="7" w:tplc="D87A59DA">
      <w:numFmt w:val="bullet"/>
      <w:lvlText w:val="•"/>
      <w:lvlJc w:val="left"/>
      <w:pPr>
        <w:ind w:left="6830" w:hanging="360"/>
      </w:pPr>
      <w:rPr>
        <w:rFonts w:hint="default"/>
        <w:lang w:val="en-US" w:eastAsia="en-US" w:bidi="ar-SA"/>
      </w:rPr>
    </w:lvl>
    <w:lvl w:ilvl="8" w:tplc="64BCE296">
      <w:numFmt w:val="bullet"/>
      <w:lvlText w:val="•"/>
      <w:lvlJc w:val="left"/>
      <w:pPr>
        <w:ind w:left="7649" w:hanging="360"/>
      </w:pPr>
      <w:rPr>
        <w:rFonts w:hint="default"/>
        <w:lang w:val="en-US" w:eastAsia="en-US" w:bidi="ar-SA"/>
      </w:rPr>
    </w:lvl>
  </w:abstractNum>
  <w:abstractNum w:abstractNumId="32" w15:restartNumberingAfterBreak="0">
    <w:nsid w:val="19854AE4"/>
    <w:multiLevelType w:val="hybridMultilevel"/>
    <w:tmpl w:val="8326ED26"/>
    <w:lvl w:ilvl="0" w:tplc="76B6AC22">
      <w:start w:val="1"/>
      <w:numFmt w:val="decimal"/>
      <w:lvlText w:val="%1."/>
      <w:lvlJc w:val="left"/>
      <w:pPr>
        <w:ind w:left="1560" w:hanging="360"/>
        <w:jc w:val="left"/>
      </w:pPr>
      <w:rPr>
        <w:rFonts w:ascii="Microsoft Sans Serif" w:eastAsia="Microsoft Sans Serif" w:hAnsi="Microsoft Sans Serif" w:cs="Microsoft Sans Serif" w:hint="default"/>
        <w:w w:val="100"/>
        <w:sz w:val="24"/>
        <w:szCs w:val="24"/>
        <w:lang w:val="en-US" w:eastAsia="en-US" w:bidi="ar-SA"/>
      </w:rPr>
    </w:lvl>
    <w:lvl w:ilvl="1" w:tplc="295ACAF8">
      <w:numFmt w:val="bullet"/>
      <w:lvlText w:val="•"/>
      <w:lvlJc w:val="left"/>
      <w:pPr>
        <w:ind w:left="2332" w:hanging="360"/>
      </w:pPr>
      <w:rPr>
        <w:rFonts w:hint="default"/>
        <w:lang w:val="en-US" w:eastAsia="en-US" w:bidi="ar-SA"/>
      </w:rPr>
    </w:lvl>
    <w:lvl w:ilvl="2" w:tplc="426ECF42">
      <w:numFmt w:val="bullet"/>
      <w:lvlText w:val="•"/>
      <w:lvlJc w:val="left"/>
      <w:pPr>
        <w:ind w:left="3105" w:hanging="360"/>
      </w:pPr>
      <w:rPr>
        <w:rFonts w:hint="default"/>
        <w:lang w:val="en-US" w:eastAsia="en-US" w:bidi="ar-SA"/>
      </w:rPr>
    </w:lvl>
    <w:lvl w:ilvl="3" w:tplc="96A49BFE">
      <w:numFmt w:val="bullet"/>
      <w:lvlText w:val="•"/>
      <w:lvlJc w:val="left"/>
      <w:pPr>
        <w:ind w:left="3877" w:hanging="360"/>
      </w:pPr>
      <w:rPr>
        <w:rFonts w:hint="default"/>
        <w:lang w:val="en-US" w:eastAsia="en-US" w:bidi="ar-SA"/>
      </w:rPr>
    </w:lvl>
    <w:lvl w:ilvl="4" w:tplc="EB3CF202">
      <w:numFmt w:val="bullet"/>
      <w:lvlText w:val="•"/>
      <w:lvlJc w:val="left"/>
      <w:pPr>
        <w:ind w:left="4650" w:hanging="360"/>
      </w:pPr>
      <w:rPr>
        <w:rFonts w:hint="default"/>
        <w:lang w:val="en-US" w:eastAsia="en-US" w:bidi="ar-SA"/>
      </w:rPr>
    </w:lvl>
    <w:lvl w:ilvl="5" w:tplc="FF54D362">
      <w:numFmt w:val="bullet"/>
      <w:lvlText w:val="•"/>
      <w:lvlJc w:val="left"/>
      <w:pPr>
        <w:ind w:left="5423" w:hanging="360"/>
      </w:pPr>
      <w:rPr>
        <w:rFonts w:hint="default"/>
        <w:lang w:val="en-US" w:eastAsia="en-US" w:bidi="ar-SA"/>
      </w:rPr>
    </w:lvl>
    <w:lvl w:ilvl="6" w:tplc="ECF2BB56">
      <w:numFmt w:val="bullet"/>
      <w:lvlText w:val="•"/>
      <w:lvlJc w:val="left"/>
      <w:pPr>
        <w:ind w:left="6195" w:hanging="360"/>
      </w:pPr>
      <w:rPr>
        <w:rFonts w:hint="default"/>
        <w:lang w:val="en-US" w:eastAsia="en-US" w:bidi="ar-SA"/>
      </w:rPr>
    </w:lvl>
    <w:lvl w:ilvl="7" w:tplc="47D29BE6">
      <w:numFmt w:val="bullet"/>
      <w:lvlText w:val="•"/>
      <w:lvlJc w:val="left"/>
      <w:pPr>
        <w:ind w:left="6968" w:hanging="360"/>
      </w:pPr>
      <w:rPr>
        <w:rFonts w:hint="default"/>
        <w:lang w:val="en-US" w:eastAsia="en-US" w:bidi="ar-SA"/>
      </w:rPr>
    </w:lvl>
    <w:lvl w:ilvl="8" w:tplc="2C925B26">
      <w:numFmt w:val="bullet"/>
      <w:lvlText w:val="•"/>
      <w:lvlJc w:val="left"/>
      <w:pPr>
        <w:ind w:left="7741" w:hanging="360"/>
      </w:pPr>
      <w:rPr>
        <w:rFonts w:hint="default"/>
        <w:lang w:val="en-US" w:eastAsia="en-US" w:bidi="ar-SA"/>
      </w:rPr>
    </w:lvl>
  </w:abstractNum>
  <w:abstractNum w:abstractNumId="33" w15:restartNumberingAfterBreak="0">
    <w:nsid w:val="1A723F51"/>
    <w:multiLevelType w:val="hybridMultilevel"/>
    <w:tmpl w:val="6B8AF680"/>
    <w:lvl w:ilvl="0" w:tplc="33E071A4">
      <w:numFmt w:val="bullet"/>
      <w:lvlText w:val=""/>
      <w:lvlJc w:val="left"/>
      <w:pPr>
        <w:ind w:left="1560" w:hanging="360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1" w:tplc="2C4A9452">
      <w:numFmt w:val="bullet"/>
      <w:lvlText w:val="•"/>
      <w:lvlJc w:val="left"/>
      <w:pPr>
        <w:ind w:left="2332" w:hanging="360"/>
      </w:pPr>
      <w:rPr>
        <w:rFonts w:hint="default"/>
        <w:lang w:val="en-US" w:eastAsia="en-US" w:bidi="ar-SA"/>
      </w:rPr>
    </w:lvl>
    <w:lvl w:ilvl="2" w:tplc="973C45C2">
      <w:numFmt w:val="bullet"/>
      <w:lvlText w:val="•"/>
      <w:lvlJc w:val="left"/>
      <w:pPr>
        <w:ind w:left="3105" w:hanging="360"/>
      </w:pPr>
      <w:rPr>
        <w:rFonts w:hint="default"/>
        <w:lang w:val="en-US" w:eastAsia="en-US" w:bidi="ar-SA"/>
      </w:rPr>
    </w:lvl>
    <w:lvl w:ilvl="3" w:tplc="99B06328">
      <w:numFmt w:val="bullet"/>
      <w:lvlText w:val="•"/>
      <w:lvlJc w:val="left"/>
      <w:pPr>
        <w:ind w:left="3877" w:hanging="360"/>
      </w:pPr>
      <w:rPr>
        <w:rFonts w:hint="default"/>
        <w:lang w:val="en-US" w:eastAsia="en-US" w:bidi="ar-SA"/>
      </w:rPr>
    </w:lvl>
    <w:lvl w:ilvl="4" w:tplc="751C5390">
      <w:numFmt w:val="bullet"/>
      <w:lvlText w:val="•"/>
      <w:lvlJc w:val="left"/>
      <w:pPr>
        <w:ind w:left="4650" w:hanging="360"/>
      </w:pPr>
      <w:rPr>
        <w:rFonts w:hint="default"/>
        <w:lang w:val="en-US" w:eastAsia="en-US" w:bidi="ar-SA"/>
      </w:rPr>
    </w:lvl>
    <w:lvl w:ilvl="5" w:tplc="46A21394">
      <w:numFmt w:val="bullet"/>
      <w:lvlText w:val="•"/>
      <w:lvlJc w:val="left"/>
      <w:pPr>
        <w:ind w:left="5423" w:hanging="360"/>
      </w:pPr>
      <w:rPr>
        <w:rFonts w:hint="default"/>
        <w:lang w:val="en-US" w:eastAsia="en-US" w:bidi="ar-SA"/>
      </w:rPr>
    </w:lvl>
    <w:lvl w:ilvl="6" w:tplc="57AE2946">
      <w:numFmt w:val="bullet"/>
      <w:lvlText w:val="•"/>
      <w:lvlJc w:val="left"/>
      <w:pPr>
        <w:ind w:left="6195" w:hanging="360"/>
      </w:pPr>
      <w:rPr>
        <w:rFonts w:hint="default"/>
        <w:lang w:val="en-US" w:eastAsia="en-US" w:bidi="ar-SA"/>
      </w:rPr>
    </w:lvl>
    <w:lvl w:ilvl="7" w:tplc="D638C11E">
      <w:numFmt w:val="bullet"/>
      <w:lvlText w:val="•"/>
      <w:lvlJc w:val="left"/>
      <w:pPr>
        <w:ind w:left="6968" w:hanging="360"/>
      </w:pPr>
      <w:rPr>
        <w:rFonts w:hint="default"/>
        <w:lang w:val="en-US" w:eastAsia="en-US" w:bidi="ar-SA"/>
      </w:rPr>
    </w:lvl>
    <w:lvl w:ilvl="8" w:tplc="18E68308">
      <w:numFmt w:val="bullet"/>
      <w:lvlText w:val="•"/>
      <w:lvlJc w:val="left"/>
      <w:pPr>
        <w:ind w:left="7741" w:hanging="360"/>
      </w:pPr>
      <w:rPr>
        <w:rFonts w:hint="default"/>
        <w:lang w:val="en-US" w:eastAsia="en-US" w:bidi="ar-SA"/>
      </w:rPr>
    </w:lvl>
  </w:abstractNum>
  <w:abstractNum w:abstractNumId="34" w15:restartNumberingAfterBreak="0">
    <w:nsid w:val="1AD470FB"/>
    <w:multiLevelType w:val="hybridMultilevel"/>
    <w:tmpl w:val="1C680520"/>
    <w:lvl w:ilvl="0" w:tplc="EBE431D4">
      <w:start w:val="1"/>
      <w:numFmt w:val="decimal"/>
      <w:lvlText w:val="%1."/>
      <w:lvlJc w:val="left"/>
      <w:pPr>
        <w:ind w:left="840" w:hanging="360"/>
        <w:jc w:val="left"/>
      </w:pPr>
      <w:rPr>
        <w:rFonts w:ascii="Arial" w:eastAsia="Arial" w:hAnsi="Arial" w:cs="Arial" w:hint="default"/>
        <w:b/>
        <w:bCs/>
        <w:w w:val="99"/>
        <w:sz w:val="24"/>
        <w:szCs w:val="24"/>
        <w:lang w:val="en-US" w:eastAsia="en-US" w:bidi="ar-SA"/>
      </w:rPr>
    </w:lvl>
    <w:lvl w:ilvl="1" w:tplc="DAE2CC0C">
      <w:start w:val="1"/>
      <w:numFmt w:val="lowerLetter"/>
      <w:lvlText w:val="%2."/>
      <w:lvlJc w:val="left"/>
      <w:pPr>
        <w:ind w:left="1200" w:hanging="360"/>
        <w:jc w:val="left"/>
      </w:pPr>
      <w:rPr>
        <w:rFonts w:ascii="Arial" w:eastAsia="Arial" w:hAnsi="Arial" w:cs="Arial" w:hint="default"/>
        <w:b/>
        <w:bCs/>
        <w:w w:val="99"/>
        <w:sz w:val="24"/>
        <w:szCs w:val="24"/>
        <w:lang w:val="en-US" w:eastAsia="en-US" w:bidi="ar-SA"/>
      </w:rPr>
    </w:lvl>
    <w:lvl w:ilvl="2" w:tplc="A5902A74">
      <w:numFmt w:val="bullet"/>
      <w:lvlText w:val="•"/>
      <w:lvlJc w:val="left"/>
      <w:pPr>
        <w:ind w:left="2098" w:hanging="360"/>
      </w:pPr>
      <w:rPr>
        <w:rFonts w:hint="default"/>
        <w:lang w:val="en-US" w:eastAsia="en-US" w:bidi="ar-SA"/>
      </w:rPr>
    </w:lvl>
    <w:lvl w:ilvl="3" w:tplc="2544FC86">
      <w:numFmt w:val="bullet"/>
      <w:lvlText w:val="•"/>
      <w:lvlJc w:val="left"/>
      <w:pPr>
        <w:ind w:left="2996" w:hanging="360"/>
      </w:pPr>
      <w:rPr>
        <w:rFonts w:hint="default"/>
        <w:lang w:val="en-US" w:eastAsia="en-US" w:bidi="ar-SA"/>
      </w:rPr>
    </w:lvl>
    <w:lvl w:ilvl="4" w:tplc="3ACC2B86">
      <w:numFmt w:val="bullet"/>
      <w:lvlText w:val="•"/>
      <w:lvlJc w:val="left"/>
      <w:pPr>
        <w:ind w:left="3895" w:hanging="360"/>
      </w:pPr>
      <w:rPr>
        <w:rFonts w:hint="default"/>
        <w:lang w:val="en-US" w:eastAsia="en-US" w:bidi="ar-SA"/>
      </w:rPr>
    </w:lvl>
    <w:lvl w:ilvl="5" w:tplc="17300A0C">
      <w:numFmt w:val="bullet"/>
      <w:lvlText w:val="•"/>
      <w:lvlJc w:val="left"/>
      <w:pPr>
        <w:ind w:left="4793" w:hanging="360"/>
      </w:pPr>
      <w:rPr>
        <w:rFonts w:hint="default"/>
        <w:lang w:val="en-US" w:eastAsia="en-US" w:bidi="ar-SA"/>
      </w:rPr>
    </w:lvl>
    <w:lvl w:ilvl="6" w:tplc="D5E4458C">
      <w:numFmt w:val="bullet"/>
      <w:lvlText w:val="•"/>
      <w:lvlJc w:val="left"/>
      <w:pPr>
        <w:ind w:left="5692" w:hanging="360"/>
      </w:pPr>
      <w:rPr>
        <w:rFonts w:hint="default"/>
        <w:lang w:val="en-US" w:eastAsia="en-US" w:bidi="ar-SA"/>
      </w:rPr>
    </w:lvl>
    <w:lvl w:ilvl="7" w:tplc="9A8A11E0">
      <w:numFmt w:val="bullet"/>
      <w:lvlText w:val="•"/>
      <w:lvlJc w:val="left"/>
      <w:pPr>
        <w:ind w:left="6590" w:hanging="360"/>
      </w:pPr>
      <w:rPr>
        <w:rFonts w:hint="default"/>
        <w:lang w:val="en-US" w:eastAsia="en-US" w:bidi="ar-SA"/>
      </w:rPr>
    </w:lvl>
    <w:lvl w:ilvl="8" w:tplc="15F25388">
      <w:numFmt w:val="bullet"/>
      <w:lvlText w:val="•"/>
      <w:lvlJc w:val="left"/>
      <w:pPr>
        <w:ind w:left="7489" w:hanging="360"/>
      </w:pPr>
      <w:rPr>
        <w:rFonts w:hint="default"/>
        <w:lang w:val="en-US" w:eastAsia="en-US" w:bidi="ar-SA"/>
      </w:rPr>
    </w:lvl>
  </w:abstractNum>
  <w:abstractNum w:abstractNumId="35" w15:restartNumberingAfterBreak="0">
    <w:nsid w:val="1BAC5947"/>
    <w:multiLevelType w:val="hybridMultilevel"/>
    <w:tmpl w:val="706669EA"/>
    <w:lvl w:ilvl="0" w:tplc="A6D00C38">
      <w:start w:val="1"/>
      <w:numFmt w:val="decimal"/>
      <w:lvlText w:val="%1."/>
      <w:lvlJc w:val="left"/>
      <w:pPr>
        <w:ind w:left="840" w:hanging="360"/>
        <w:jc w:val="left"/>
      </w:pPr>
      <w:rPr>
        <w:rFonts w:ascii="Microsoft Sans Serif" w:eastAsia="Microsoft Sans Serif" w:hAnsi="Microsoft Sans Serif" w:cs="Microsoft Sans Serif" w:hint="default"/>
        <w:w w:val="100"/>
        <w:sz w:val="24"/>
        <w:szCs w:val="24"/>
        <w:lang w:val="en-US" w:eastAsia="en-US" w:bidi="ar-SA"/>
      </w:rPr>
    </w:lvl>
    <w:lvl w:ilvl="1" w:tplc="28769308">
      <w:start w:val="1"/>
      <w:numFmt w:val="decimal"/>
      <w:lvlText w:val="%2."/>
      <w:lvlJc w:val="left"/>
      <w:pPr>
        <w:ind w:left="1200" w:hanging="360"/>
        <w:jc w:val="left"/>
      </w:pPr>
      <w:rPr>
        <w:rFonts w:ascii="Microsoft Sans Serif" w:eastAsia="Microsoft Sans Serif" w:hAnsi="Microsoft Sans Serif" w:cs="Microsoft Sans Serif" w:hint="default"/>
        <w:w w:val="100"/>
        <w:sz w:val="24"/>
        <w:szCs w:val="24"/>
        <w:lang w:val="en-US" w:eastAsia="en-US" w:bidi="ar-SA"/>
      </w:rPr>
    </w:lvl>
    <w:lvl w:ilvl="2" w:tplc="17B4B6AA">
      <w:start w:val="1"/>
      <w:numFmt w:val="lowerLetter"/>
      <w:lvlText w:val="%3."/>
      <w:lvlJc w:val="left"/>
      <w:pPr>
        <w:ind w:left="1200" w:hanging="360"/>
        <w:jc w:val="left"/>
      </w:pPr>
      <w:rPr>
        <w:rFonts w:ascii="Microsoft Sans Serif" w:eastAsia="Microsoft Sans Serif" w:hAnsi="Microsoft Sans Serif" w:cs="Microsoft Sans Serif" w:hint="default"/>
        <w:w w:val="100"/>
        <w:sz w:val="24"/>
        <w:szCs w:val="24"/>
        <w:lang w:val="en-US" w:eastAsia="en-US" w:bidi="ar-SA"/>
      </w:rPr>
    </w:lvl>
    <w:lvl w:ilvl="3" w:tplc="13AE6162">
      <w:start w:val="1"/>
      <w:numFmt w:val="decimal"/>
      <w:lvlText w:val="%4."/>
      <w:lvlJc w:val="left"/>
      <w:pPr>
        <w:ind w:left="1560" w:hanging="360"/>
        <w:jc w:val="left"/>
      </w:pPr>
      <w:rPr>
        <w:rFonts w:ascii="Microsoft Sans Serif" w:eastAsia="Microsoft Sans Serif" w:hAnsi="Microsoft Sans Serif" w:cs="Microsoft Sans Serif" w:hint="default"/>
        <w:w w:val="100"/>
        <w:sz w:val="24"/>
        <w:szCs w:val="24"/>
        <w:lang w:val="en-US" w:eastAsia="en-US" w:bidi="ar-SA"/>
      </w:rPr>
    </w:lvl>
    <w:lvl w:ilvl="4" w:tplc="5F383C20">
      <w:numFmt w:val="bullet"/>
      <w:lvlText w:val="•"/>
      <w:lvlJc w:val="left"/>
      <w:pPr>
        <w:ind w:left="3491" w:hanging="360"/>
      </w:pPr>
      <w:rPr>
        <w:rFonts w:hint="default"/>
        <w:lang w:val="en-US" w:eastAsia="en-US" w:bidi="ar-SA"/>
      </w:rPr>
    </w:lvl>
    <w:lvl w:ilvl="5" w:tplc="FCBEAA18">
      <w:numFmt w:val="bullet"/>
      <w:lvlText w:val="•"/>
      <w:lvlJc w:val="left"/>
      <w:pPr>
        <w:ind w:left="4457" w:hanging="360"/>
      </w:pPr>
      <w:rPr>
        <w:rFonts w:hint="default"/>
        <w:lang w:val="en-US" w:eastAsia="en-US" w:bidi="ar-SA"/>
      </w:rPr>
    </w:lvl>
    <w:lvl w:ilvl="6" w:tplc="E36AF6A0">
      <w:numFmt w:val="bullet"/>
      <w:lvlText w:val="•"/>
      <w:lvlJc w:val="left"/>
      <w:pPr>
        <w:ind w:left="5423" w:hanging="360"/>
      </w:pPr>
      <w:rPr>
        <w:rFonts w:hint="default"/>
        <w:lang w:val="en-US" w:eastAsia="en-US" w:bidi="ar-SA"/>
      </w:rPr>
    </w:lvl>
    <w:lvl w:ilvl="7" w:tplc="06E6DF74">
      <w:numFmt w:val="bullet"/>
      <w:lvlText w:val="•"/>
      <w:lvlJc w:val="left"/>
      <w:pPr>
        <w:ind w:left="6389" w:hanging="360"/>
      </w:pPr>
      <w:rPr>
        <w:rFonts w:hint="default"/>
        <w:lang w:val="en-US" w:eastAsia="en-US" w:bidi="ar-SA"/>
      </w:rPr>
    </w:lvl>
    <w:lvl w:ilvl="8" w:tplc="25A44766">
      <w:numFmt w:val="bullet"/>
      <w:lvlText w:val="•"/>
      <w:lvlJc w:val="left"/>
      <w:pPr>
        <w:ind w:left="7354" w:hanging="360"/>
      </w:pPr>
      <w:rPr>
        <w:rFonts w:hint="default"/>
        <w:lang w:val="en-US" w:eastAsia="en-US" w:bidi="ar-SA"/>
      </w:rPr>
    </w:lvl>
  </w:abstractNum>
  <w:abstractNum w:abstractNumId="36" w15:restartNumberingAfterBreak="0">
    <w:nsid w:val="1C00706F"/>
    <w:multiLevelType w:val="hybridMultilevel"/>
    <w:tmpl w:val="2772C874"/>
    <w:lvl w:ilvl="0" w:tplc="9A4AA66A">
      <w:start w:val="1"/>
      <w:numFmt w:val="lowerLetter"/>
      <w:lvlText w:val="%1."/>
      <w:lvlJc w:val="left"/>
      <w:pPr>
        <w:ind w:left="1560" w:hanging="360"/>
        <w:jc w:val="left"/>
      </w:pPr>
      <w:rPr>
        <w:rFonts w:ascii="Microsoft Sans Serif" w:eastAsia="Microsoft Sans Serif" w:hAnsi="Microsoft Sans Serif" w:cs="Microsoft Sans Serif" w:hint="default"/>
        <w:w w:val="100"/>
        <w:sz w:val="24"/>
        <w:szCs w:val="24"/>
        <w:lang w:val="en-US" w:eastAsia="en-US" w:bidi="ar-SA"/>
      </w:rPr>
    </w:lvl>
    <w:lvl w:ilvl="1" w:tplc="BA2815C2">
      <w:numFmt w:val="bullet"/>
      <w:lvlText w:val="•"/>
      <w:lvlJc w:val="left"/>
      <w:pPr>
        <w:ind w:left="2332" w:hanging="360"/>
      </w:pPr>
      <w:rPr>
        <w:rFonts w:hint="default"/>
        <w:lang w:val="en-US" w:eastAsia="en-US" w:bidi="ar-SA"/>
      </w:rPr>
    </w:lvl>
    <w:lvl w:ilvl="2" w:tplc="09568612">
      <w:numFmt w:val="bullet"/>
      <w:lvlText w:val="•"/>
      <w:lvlJc w:val="left"/>
      <w:pPr>
        <w:ind w:left="3105" w:hanging="360"/>
      </w:pPr>
      <w:rPr>
        <w:rFonts w:hint="default"/>
        <w:lang w:val="en-US" w:eastAsia="en-US" w:bidi="ar-SA"/>
      </w:rPr>
    </w:lvl>
    <w:lvl w:ilvl="3" w:tplc="CA48B01E">
      <w:numFmt w:val="bullet"/>
      <w:lvlText w:val="•"/>
      <w:lvlJc w:val="left"/>
      <w:pPr>
        <w:ind w:left="3877" w:hanging="360"/>
      </w:pPr>
      <w:rPr>
        <w:rFonts w:hint="default"/>
        <w:lang w:val="en-US" w:eastAsia="en-US" w:bidi="ar-SA"/>
      </w:rPr>
    </w:lvl>
    <w:lvl w:ilvl="4" w:tplc="EA9887B6">
      <w:numFmt w:val="bullet"/>
      <w:lvlText w:val="•"/>
      <w:lvlJc w:val="left"/>
      <w:pPr>
        <w:ind w:left="4650" w:hanging="360"/>
      </w:pPr>
      <w:rPr>
        <w:rFonts w:hint="default"/>
        <w:lang w:val="en-US" w:eastAsia="en-US" w:bidi="ar-SA"/>
      </w:rPr>
    </w:lvl>
    <w:lvl w:ilvl="5" w:tplc="D430C802">
      <w:numFmt w:val="bullet"/>
      <w:lvlText w:val="•"/>
      <w:lvlJc w:val="left"/>
      <w:pPr>
        <w:ind w:left="5423" w:hanging="360"/>
      </w:pPr>
      <w:rPr>
        <w:rFonts w:hint="default"/>
        <w:lang w:val="en-US" w:eastAsia="en-US" w:bidi="ar-SA"/>
      </w:rPr>
    </w:lvl>
    <w:lvl w:ilvl="6" w:tplc="8CC629BC">
      <w:numFmt w:val="bullet"/>
      <w:lvlText w:val="•"/>
      <w:lvlJc w:val="left"/>
      <w:pPr>
        <w:ind w:left="6195" w:hanging="360"/>
      </w:pPr>
      <w:rPr>
        <w:rFonts w:hint="default"/>
        <w:lang w:val="en-US" w:eastAsia="en-US" w:bidi="ar-SA"/>
      </w:rPr>
    </w:lvl>
    <w:lvl w:ilvl="7" w:tplc="6510998E">
      <w:numFmt w:val="bullet"/>
      <w:lvlText w:val="•"/>
      <w:lvlJc w:val="left"/>
      <w:pPr>
        <w:ind w:left="6968" w:hanging="360"/>
      </w:pPr>
      <w:rPr>
        <w:rFonts w:hint="default"/>
        <w:lang w:val="en-US" w:eastAsia="en-US" w:bidi="ar-SA"/>
      </w:rPr>
    </w:lvl>
    <w:lvl w:ilvl="8" w:tplc="620CF7A2">
      <w:numFmt w:val="bullet"/>
      <w:lvlText w:val="•"/>
      <w:lvlJc w:val="left"/>
      <w:pPr>
        <w:ind w:left="7741" w:hanging="360"/>
      </w:pPr>
      <w:rPr>
        <w:rFonts w:hint="default"/>
        <w:lang w:val="en-US" w:eastAsia="en-US" w:bidi="ar-SA"/>
      </w:rPr>
    </w:lvl>
  </w:abstractNum>
  <w:abstractNum w:abstractNumId="37" w15:restartNumberingAfterBreak="0">
    <w:nsid w:val="1D4E6565"/>
    <w:multiLevelType w:val="hybridMultilevel"/>
    <w:tmpl w:val="3222CCD6"/>
    <w:lvl w:ilvl="0" w:tplc="B4CC9AC8">
      <w:start w:val="1"/>
      <w:numFmt w:val="decimal"/>
      <w:lvlText w:val="(%1)"/>
      <w:lvlJc w:val="left"/>
      <w:pPr>
        <w:ind w:left="480" w:hanging="295"/>
        <w:jc w:val="left"/>
      </w:pPr>
      <w:rPr>
        <w:rFonts w:ascii="Microsoft Sans Serif" w:eastAsia="Microsoft Sans Serif" w:hAnsi="Microsoft Sans Serif" w:cs="Microsoft Sans Serif" w:hint="default"/>
        <w:w w:val="99"/>
        <w:sz w:val="22"/>
        <w:szCs w:val="22"/>
        <w:lang w:val="en-US" w:eastAsia="en-US" w:bidi="ar-SA"/>
      </w:rPr>
    </w:lvl>
    <w:lvl w:ilvl="1" w:tplc="4FB64F6E">
      <w:start w:val="1"/>
      <w:numFmt w:val="decimal"/>
      <w:lvlText w:val="%2."/>
      <w:lvlJc w:val="left"/>
      <w:pPr>
        <w:ind w:left="1200" w:hanging="360"/>
        <w:jc w:val="left"/>
      </w:pPr>
      <w:rPr>
        <w:rFonts w:ascii="Microsoft Sans Serif" w:eastAsia="Microsoft Sans Serif" w:hAnsi="Microsoft Sans Serif" w:cs="Microsoft Sans Serif" w:hint="default"/>
        <w:w w:val="100"/>
        <w:sz w:val="24"/>
        <w:szCs w:val="24"/>
        <w:lang w:val="en-US" w:eastAsia="en-US" w:bidi="ar-SA"/>
      </w:rPr>
    </w:lvl>
    <w:lvl w:ilvl="2" w:tplc="976A3302">
      <w:start w:val="1"/>
      <w:numFmt w:val="lowerLetter"/>
      <w:lvlText w:val="%3."/>
      <w:lvlJc w:val="left"/>
      <w:pPr>
        <w:ind w:left="1920" w:hanging="360"/>
        <w:jc w:val="left"/>
      </w:pPr>
      <w:rPr>
        <w:rFonts w:ascii="Microsoft Sans Serif" w:eastAsia="Microsoft Sans Serif" w:hAnsi="Microsoft Sans Serif" w:cs="Microsoft Sans Serif" w:hint="default"/>
        <w:w w:val="100"/>
        <w:sz w:val="24"/>
        <w:szCs w:val="24"/>
        <w:lang w:val="en-US" w:eastAsia="en-US" w:bidi="ar-SA"/>
      </w:rPr>
    </w:lvl>
    <w:lvl w:ilvl="3" w:tplc="4EA0D208">
      <w:numFmt w:val="bullet"/>
      <w:lvlText w:val="•"/>
      <w:lvlJc w:val="left"/>
      <w:pPr>
        <w:ind w:left="2840" w:hanging="360"/>
      </w:pPr>
      <w:rPr>
        <w:rFonts w:hint="default"/>
        <w:lang w:val="en-US" w:eastAsia="en-US" w:bidi="ar-SA"/>
      </w:rPr>
    </w:lvl>
    <w:lvl w:ilvl="4" w:tplc="163072E6">
      <w:numFmt w:val="bullet"/>
      <w:lvlText w:val="•"/>
      <w:lvlJc w:val="left"/>
      <w:pPr>
        <w:ind w:left="3761" w:hanging="360"/>
      </w:pPr>
      <w:rPr>
        <w:rFonts w:hint="default"/>
        <w:lang w:val="en-US" w:eastAsia="en-US" w:bidi="ar-SA"/>
      </w:rPr>
    </w:lvl>
    <w:lvl w:ilvl="5" w:tplc="68563F00">
      <w:numFmt w:val="bullet"/>
      <w:lvlText w:val="•"/>
      <w:lvlJc w:val="left"/>
      <w:pPr>
        <w:ind w:left="4682" w:hanging="360"/>
      </w:pPr>
      <w:rPr>
        <w:rFonts w:hint="default"/>
        <w:lang w:val="en-US" w:eastAsia="en-US" w:bidi="ar-SA"/>
      </w:rPr>
    </w:lvl>
    <w:lvl w:ilvl="6" w:tplc="7180BFA6">
      <w:numFmt w:val="bullet"/>
      <w:lvlText w:val="•"/>
      <w:lvlJc w:val="left"/>
      <w:pPr>
        <w:ind w:left="5603" w:hanging="360"/>
      </w:pPr>
      <w:rPr>
        <w:rFonts w:hint="default"/>
        <w:lang w:val="en-US" w:eastAsia="en-US" w:bidi="ar-SA"/>
      </w:rPr>
    </w:lvl>
    <w:lvl w:ilvl="7" w:tplc="C3D201B8">
      <w:numFmt w:val="bullet"/>
      <w:lvlText w:val="•"/>
      <w:lvlJc w:val="left"/>
      <w:pPr>
        <w:ind w:left="6524" w:hanging="360"/>
      </w:pPr>
      <w:rPr>
        <w:rFonts w:hint="default"/>
        <w:lang w:val="en-US" w:eastAsia="en-US" w:bidi="ar-SA"/>
      </w:rPr>
    </w:lvl>
    <w:lvl w:ilvl="8" w:tplc="361AFD6C">
      <w:numFmt w:val="bullet"/>
      <w:lvlText w:val="•"/>
      <w:lvlJc w:val="left"/>
      <w:pPr>
        <w:ind w:left="7444" w:hanging="360"/>
      </w:pPr>
      <w:rPr>
        <w:rFonts w:hint="default"/>
        <w:lang w:val="en-US" w:eastAsia="en-US" w:bidi="ar-SA"/>
      </w:rPr>
    </w:lvl>
  </w:abstractNum>
  <w:abstractNum w:abstractNumId="38" w15:restartNumberingAfterBreak="0">
    <w:nsid w:val="1D6137B5"/>
    <w:multiLevelType w:val="hybridMultilevel"/>
    <w:tmpl w:val="B6988A48"/>
    <w:lvl w:ilvl="0" w:tplc="8CC8768A">
      <w:start w:val="1"/>
      <w:numFmt w:val="lowerLetter"/>
      <w:lvlText w:val="%1."/>
      <w:lvlJc w:val="left"/>
      <w:pPr>
        <w:ind w:left="815" w:hanging="269"/>
        <w:jc w:val="right"/>
      </w:pPr>
      <w:rPr>
        <w:rFonts w:ascii="Microsoft Sans Serif" w:eastAsia="Microsoft Sans Serif" w:hAnsi="Microsoft Sans Serif" w:cs="Microsoft Sans Serif" w:hint="default"/>
        <w:w w:val="99"/>
        <w:sz w:val="24"/>
        <w:szCs w:val="24"/>
        <w:lang w:val="en-US" w:eastAsia="en-US" w:bidi="ar-SA"/>
      </w:rPr>
    </w:lvl>
    <w:lvl w:ilvl="1" w:tplc="2B1C3AD8">
      <w:numFmt w:val="bullet"/>
      <w:lvlText w:val="•"/>
      <w:lvlJc w:val="left"/>
      <w:pPr>
        <w:ind w:left="1666" w:hanging="269"/>
      </w:pPr>
      <w:rPr>
        <w:rFonts w:hint="default"/>
        <w:lang w:val="en-US" w:eastAsia="en-US" w:bidi="ar-SA"/>
      </w:rPr>
    </w:lvl>
    <w:lvl w:ilvl="2" w:tplc="D20819D0">
      <w:numFmt w:val="bullet"/>
      <w:lvlText w:val="•"/>
      <w:lvlJc w:val="left"/>
      <w:pPr>
        <w:ind w:left="2513" w:hanging="269"/>
      </w:pPr>
      <w:rPr>
        <w:rFonts w:hint="default"/>
        <w:lang w:val="en-US" w:eastAsia="en-US" w:bidi="ar-SA"/>
      </w:rPr>
    </w:lvl>
    <w:lvl w:ilvl="3" w:tplc="87065708">
      <w:numFmt w:val="bullet"/>
      <w:lvlText w:val="•"/>
      <w:lvlJc w:val="left"/>
      <w:pPr>
        <w:ind w:left="3359" w:hanging="269"/>
      </w:pPr>
      <w:rPr>
        <w:rFonts w:hint="default"/>
        <w:lang w:val="en-US" w:eastAsia="en-US" w:bidi="ar-SA"/>
      </w:rPr>
    </w:lvl>
    <w:lvl w:ilvl="4" w:tplc="3822D8D6">
      <w:numFmt w:val="bullet"/>
      <w:lvlText w:val="•"/>
      <w:lvlJc w:val="left"/>
      <w:pPr>
        <w:ind w:left="4206" w:hanging="269"/>
      </w:pPr>
      <w:rPr>
        <w:rFonts w:hint="default"/>
        <w:lang w:val="en-US" w:eastAsia="en-US" w:bidi="ar-SA"/>
      </w:rPr>
    </w:lvl>
    <w:lvl w:ilvl="5" w:tplc="4724A956">
      <w:numFmt w:val="bullet"/>
      <w:lvlText w:val="•"/>
      <w:lvlJc w:val="left"/>
      <w:pPr>
        <w:ind w:left="5053" w:hanging="269"/>
      </w:pPr>
      <w:rPr>
        <w:rFonts w:hint="default"/>
        <w:lang w:val="en-US" w:eastAsia="en-US" w:bidi="ar-SA"/>
      </w:rPr>
    </w:lvl>
    <w:lvl w:ilvl="6" w:tplc="D9A630B0">
      <w:numFmt w:val="bullet"/>
      <w:lvlText w:val="•"/>
      <w:lvlJc w:val="left"/>
      <w:pPr>
        <w:ind w:left="5899" w:hanging="269"/>
      </w:pPr>
      <w:rPr>
        <w:rFonts w:hint="default"/>
        <w:lang w:val="en-US" w:eastAsia="en-US" w:bidi="ar-SA"/>
      </w:rPr>
    </w:lvl>
    <w:lvl w:ilvl="7" w:tplc="509CD1AA">
      <w:numFmt w:val="bullet"/>
      <w:lvlText w:val="•"/>
      <w:lvlJc w:val="left"/>
      <w:pPr>
        <w:ind w:left="6746" w:hanging="269"/>
      </w:pPr>
      <w:rPr>
        <w:rFonts w:hint="default"/>
        <w:lang w:val="en-US" w:eastAsia="en-US" w:bidi="ar-SA"/>
      </w:rPr>
    </w:lvl>
    <w:lvl w:ilvl="8" w:tplc="FE7C8A28">
      <w:numFmt w:val="bullet"/>
      <w:lvlText w:val="•"/>
      <w:lvlJc w:val="left"/>
      <w:pPr>
        <w:ind w:left="7593" w:hanging="269"/>
      </w:pPr>
      <w:rPr>
        <w:rFonts w:hint="default"/>
        <w:lang w:val="en-US" w:eastAsia="en-US" w:bidi="ar-SA"/>
      </w:rPr>
    </w:lvl>
  </w:abstractNum>
  <w:abstractNum w:abstractNumId="39" w15:restartNumberingAfterBreak="0">
    <w:nsid w:val="1D9F08B8"/>
    <w:multiLevelType w:val="hybridMultilevel"/>
    <w:tmpl w:val="71FE8738"/>
    <w:lvl w:ilvl="0" w:tplc="F446D4EC">
      <w:start w:val="1"/>
      <w:numFmt w:val="lowerLetter"/>
      <w:lvlText w:val="%1."/>
      <w:lvlJc w:val="left"/>
      <w:pPr>
        <w:ind w:left="840" w:hanging="360"/>
        <w:jc w:val="left"/>
      </w:pPr>
      <w:rPr>
        <w:rFonts w:hint="default"/>
        <w:b/>
        <w:bCs/>
        <w:spacing w:val="-1"/>
        <w:w w:val="100"/>
        <w:lang w:val="en-US" w:eastAsia="en-US" w:bidi="ar-SA"/>
      </w:rPr>
    </w:lvl>
    <w:lvl w:ilvl="1" w:tplc="1472CF94">
      <w:start w:val="1"/>
      <w:numFmt w:val="lowerLetter"/>
      <w:lvlText w:val="%2."/>
      <w:lvlJc w:val="left"/>
      <w:pPr>
        <w:ind w:left="1560" w:hanging="360"/>
        <w:jc w:val="left"/>
      </w:pPr>
      <w:rPr>
        <w:rFonts w:ascii="Microsoft Sans Serif" w:eastAsia="Microsoft Sans Serif" w:hAnsi="Microsoft Sans Serif" w:cs="Microsoft Sans Serif" w:hint="default"/>
        <w:w w:val="100"/>
        <w:sz w:val="24"/>
        <w:szCs w:val="24"/>
        <w:lang w:val="en-US" w:eastAsia="en-US" w:bidi="ar-SA"/>
      </w:rPr>
    </w:lvl>
    <w:lvl w:ilvl="2" w:tplc="FA507F12">
      <w:numFmt w:val="bullet"/>
      <w:lvlText w:val="•"/>
      <w:lvlJc w:val="left"/>
      <w:pPr>
        <w:ind w:left="2418" w:hanging="360"/>
      </w:pPr>
      <w:rPr>
        <w:rFonts w:hint="default"/>
        <w:lang w:val="en-US" w:eastAsia="en-US" w:bidi="ar-SA"/>
      </w:rPr>
    </w:lvl>
    <w:lvl w:ilvl="3" w:tplc="65DC4110">
      <w:numFmt w:val="bullet"/>
      <w:lvlText w:val="•"/>
      <w:lvlJc w:val="left"/>
      <w:pPr>
        <w:ind w:left="3276" w:hanging="360"/>
      </w:pPr>
      <w:rPr>
        <w:rFonts w:hint="default"/>
        <w:lang w:val="en-US" w:eastAsia="en-US" w:bidi="ar-SA"/>
      </w:rPr>
    </w:lvl>
    <w:lvl w:ilvl="4" w:tplc="67FA4ADA">
      <w:numFmt w:val="bullet"/>
      <w:lvlText w:val="•"/>
      <w:lvlJc w:val="left"/>
      <w:pPr>
        <w:ind w:left="4135" w:hanging="360"/>
      </w:pPr>
      <w:rPr>
        <w:rFonts w:hint="default"/>
        <w:lang w:val="en-US" w:eastAsia="en-US" w:bidi="ar-SA"/>
      </w:rPr>
    </w:lvl>
    <w:lvl w:ilvl="5" w:tplc="024EDE56">
      <w:numFmt w:val="bullet"/>
      <w:lvlText w:val="•"/>
      <w:lvlJc w:val="left"/>
      <w:pPr>
        <w:ind w:left="4993" w:hanging="360"/>
      </w:pPr>
      <w:rPr>
        <w:rFonts w:hint="default"/>
        <w:lang w:val="en-US" w:eastAsia="en-US" w:bidi="ar-SA"/>
      </w:rPr>
    </w:lvl>
    <w:lvl w:ilvl="6" w:tplc="37A40F28">
      <w:numFmt w:val="bullet"/>
      <w:lvlText w:val="•"/>
      <w:lvlJc w:val="left"/>
      <w:pPr>
        <w:ind w:left="5852" w:hanging="360"/>
      </w:pPr>
      <w:rPr>
        <w:rFonts w:hint="default"/>
        <w:lang w:val="en-US" w:eastAsia="en-US" w:bidi="ar-SA"/>
      </w:rPr>
    </w:lvl>
    <w:lvl w:ilvl="7" w:tplc="C302D350">
      <w:numFmt w:val="bullet"/>
      <w:lvlText w:val="•"/>
      <w:lvlJc w:val="left"/>
      <w:pPr>
        <w:ind w:left="6710" w:hanging="360"/>
      </w:pPr>
      <w:rPr>
        <w:rFonts w:hint="default"/>
        <w:lang w:val="en-US" w:eastAsia="en-US" w:bidi="ar-SA"/>
      </w:rPr>
    </w:lvl>
    <w:lvl w:ilvl="8" w:tplc="2FE25D78">
      <w:numFmt w:val="bullet"/>
      <w:lvlText w:val="•"/>
      <w:lvlJc w:val="left"/>
      <w:pPr>
        <w:ind w:left="7569" w:hanging="360"/>
      </w:pPr>
      <w:rPr>
        <w:rFonts w:hint="default"/>
        <w:lang w:val="en-US" w:eastAsia="en-US" w:bidi="ar-SA"/>
      </w:rPr>
    </w:lvl>
  </w:abstractNum>
  <w:abstractNum w:abstractNumId="40" w15:restartNumberingAfterBreak="0">
    <w:nsid w:val="1E0675EF"/>
    <w:multiLevelType w:val="hybridMultilevel"/>
    <w:tmpl w:val="588ED208"/>
    <w:lvl w:ilvl="0" w:tplc="0BAE5040">
      <w:numFmt w:val="bullet"/>
      <w:lvlText w:val=""/>
      <w:lvlJc w:val="left"/>
      <w:pPr>
        <w:ind w:left="1200" w:hanging="360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1" w:tplc="17D8FDD0">
      <w:numFmt w:val="bullet"/>
      <w:lvlText w:val=""/>
      <w:lvlJc w:val="left"/>
      <w:pPr>
        <w:ind w:left="1560" w:hanging="360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2" w:tplc="DBB07A44">
      <w:numFmt w:val="bullet"/>
      <w:lvlText w:val="•"/>
      <w:lvlJc w:val="left"/>
      <w:pPr>
        <w:ind w:left="2418" w:hanging="360"/>
      </w:pPr>
      <w:rPr>
        <w:rFonts w:hint="default"/>
        <w:lang w:val="en-US" w:eastAsia="en-US" w:bidi="ar-SA"/>
      </w:rPr>
    </w:lvl>
    <w:lvl w:ilvl="3" w:tplc="FF5860C8">
      <w:numFmt w:val="bullet"/>
      <w:lvlText w:val="•"/>
      <w:lvlJc w:val="left"/>
      <w:pPr>
        <w:ind w:left="3276" w:hanging="360"/>
      </w:pPr>
      <w:rPr>
        <w:rFonts w:hint="default"/>
        <w:lang w:val="en-US" w:eastAsia="en-US" w:bidi="ar-SA"/>
      </w:rPr>
    </w:lvl>
    <w:lvl w:ilvl="4" w:tplc="654A4DF4">
      <w:numFmt w:val="bullet"/>
      <w:lvlText w:val="•"/>
      <w:lvlJc w:val="left"/>
      <w:pPr>
        <w:ind w:left="4135" w:hanging="360"/>
      </w:pPr>
      <w:rPr>
        <w:rFonts w:hint="default"/>
        <w:lang w:val="en-US" w:eastAsia="en-US" w:bidi="ar-SA"/>
      </w:rPr>
    </w:lvl>
    <w:lvl w:ilvl="5" w:tplc="F4A64164">
      <w:numFmt w:val="bullet"/>
      <w:lvlText w:val="•"/>
      <w:lvlJc w:val="left"/>
      <w:pPr>
        <w:ind w:left="4993" w:hanging="360"/>
      </w:pPr>
      <w:rPr>
        <w:rFonts w:hint="default"/>
        <w:lang w:val="en-US" w:eastAsia="en-US" w:bidi="ar-SA"/>
      </w:rPr>
    </w:lvl>
    <w:lvl w:ilvl="6" w:tplc="13669CC2">
      <w:numFmt w:val="bullet"/>
      <w:lvlText w:val="•"/>
      <w:lvlJc w:val="left"/>
      <w:pPr>
        <w:ind w:left="5852" w:hanging="360"/>
      </w:pPr>
      <w:rPr>
        <w:rFonts w:hint="default"/>
        <w:lang w:val="en-US" w:eastAsia="en-US" w:bidi="ar-SA"/>
      </w:rPr>
    </w:lvl>
    <w:lvl w:ilvl="7" w:tplc="2C38BD2C">
      <w:numFmt w:val="bullet"/>
      <w:lvlText w:val="•"/>
      <w:lvlJc w:val="left"/>
      <w:pPr>
        <w:ind w:left="6710" w:hanging="360"/>
      </w:pPr>
      <w:rPr>
        <w:rFonts w:hint="default"/>
        <w:lang w:val="en-US" w:eastAsia="en-US" w:bidi="ar-SA"/>
      </w:rPr>
    </w:lvl>
    <w:lvl w:ilvl="8" w:tplc="E68C1CAE">
      <w:numFmt w:val="bullet"/>
      <w:lvlText w:val="•"/>
      <w:lvlJc w:val="left"/>
      <w:pPr>
        <w:ind w:left="7569" w:hanging="360"/>
      </w:pPr>
      <w:rPr>
        <w:rFonts w:hint="default"/>
        <w:lang w:val="en-US" w:eastAsia="en-US" w:bidi="ar-SA"/>
      </w:rPr>
    </w:lvl>
  </w:abstractNum>
  <w:abstractNum w:abstractNumId="41" w15:restartNumberingAfterBreak="0">
    <w:nsid w:val="1F221FF8"/>
    <w:multiLevelType w:val="hybridMultilevel"/>
    <w:tmpl w:val="5192E06E"/>
    <w:lvl w:ilvl="0" w:tplc="8E549CE6">
      <w:numFmt w:val="bullet"/>
      <w:lvlText w:val=""/>
      <w:lvlJc w:val="left"/>
      <w:pPr>
        <w:ind w:left="1200" w:hanging="360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1" w:tplc="9C70F28C">
      <w:numFmt w:val="bullet"/>
      <w:lvlText w:val="•"/>
      <w:lvlJc w:val="left"/>
      <w:pPr>
        <w:ind w:left="2008" w:hanging="360"/>
      </w:pPr>
      <w:rPr>
        <w:rFonts w:hint="default"/>
        <w:lang w:val="en-US" w:eastAsia="en-US" w:bidi="ar-SA"/>
      </w:rPr>
    </w:lvl>
    <w:lvl w:ilvl="2" w:tplc="93105AAE">
      <w:numFmt w:val="bullet"/>
      <w:lvlText w:val="•"/>
      <w:lvlJc w:val="left"/>
      <w:pPr>
        <w:ind w:left="2817" w:hanging="360"/>
      </w:pPr>
      <w:rPr>
        <w:rFonts w:hint="default"/>
        <w:lang w:val="en-US" w:eastAsia="en-US" w:bidi="ar-SA"/>
      </w:rPr>
    </w:lvl>
    <w:lvl w:ilvl="3" w:tplc="4AF2A7F6">
      <w:numFmt w:val="bullet"/>
      <w:lvlText w:val="•"/>
      <w:lvlJc w:val="left"/>
      <w:pPr>
        <w:ind w:left="3625" w:hanging="360"/>
      </w:pPr>
      <w:rPr>
        <w:rFonts w:hint="default"/>
        <w:lang w:val="en-US" w:eastAsia="en-US" w:bidi="ar-SA"/>
      </w:rPr>
    </w:lvl>
    <w:lvl w:ilvl="4" w:tplc="2E68A3F6">
      <w:numFmt w:val="bullet"/>
      <w:lvlText w:val="•"/>
      <w:lvlJc w:val="left"/>
      <w:pPr>
        <w:ind w:left="4434" w:hanging="360"/>
      </w:pPr>
      <w:rPr>
        <w:rFonts w:hint="default"/>
        <w:lang w:val="en-US" w:eastAsia="en-US" w:bidi="ar-SA"/>
      </w:rPr>
    </w:lvl>
    <w:lvl w:ilvl="5" w:tplc="A37A1A9C">
      <w:numFmt w:val="bullet"/>
      <w:lvlText w:val="•"/>
      <w:lvlJc w:val="left"/>
      <w:pPr>
        <w:ind w:left="5243" w:hanging="360"/>
      </w:pPr>
      <w:rPr>
        <w:rFonts w:hint="default"/>
        <w:lang w:val="en-US" w:eastAsia="en-US" w:bidi="ar-SA"/>
      </w:rPr>
    </w:lvl>
    <w:lvl w:ilvl="6" w:tplc="17E29050">
      <w:numFmt w:val="bullet"/>
      <w:lvlText w:val="•"/>
      <w:lvlJc w:val="left"/>
      <w:pPr>
        <w:ind w:left="6051" w:hanging="360"/>
      </w:pPr>
      <w:rPr>
        <w:rFonts w:hint="default"/>
        <w:lang w:val="en-US" w:eastAsia="en-US" w:bidi="ar-SA"/>
      </w:rPr>
    </w:lvl>
    <w:lvl w:ilvl="7" w:tplc="B6686BAE">
      <w:numFmt w:val="bullet"/>
      <w:lvlText w:val="•"/>
      <w:lvlJc w:val="left"/>
      <w:pPr>
        <w:ind w:left="6860" w:hanging="360"/>
      </w:pPr>
      <w:rPr>
        <w:rFonts w:hint="default"/>
        <w:lang w:val="en-US" w:eastAsia="en-US" w:bidi="ar-SA"/>
      </w:rPr>
    </w:lvl>
    <w:lvl w:ilvl="8" w:tplc="4FCCB7B0">
      <w:numFmt w:val="bullet"/>
      <w:lvlText w:val="•"/>
      <w:lvlJc w:val="left"/>
      <w:pPr>
        <w:ind w:left="7669" w:hanging="360"/>
      </w:pPr>
      <w:rPr>
        <w:rFonts w:hint="default"/>
        <w:lang w:val="en-US" w:eastAsia="en-US" w:bidi="ar-SA"/>
      </w:rPr>
    </w:lvl>
  </w:abstractNum>
  <w:abstractNum w:abstractNumId="42" w15:restartNumberingAfterBreak="0">
    <w:nsid w:val="1F721377"/>
    <w:multiLevelType w:val="hybridMultilevel"/>
    <w:tmpl w:val="CBCE3B9C"/>
    <w:lvl w:ilvl="0" w:tplc="195AFE9C">
      <w:start w:val="1"/>
      <w:numFmt w:val="upperLetter"/>
      <w:lvlText w:val="%1."/>
      <w:lvlJc w:val="left"/>
      <w:pPr>
        <w:ind w:left="775" w:hanging="295"/>
        <w:jc w:val="left"/>
      </w:pPr>
      <w:rPr>
        <w:rFonts w:ascii="Microsoft Sans Serif" w:eastAsia="Microsoft Sans Serif" w:hAnsi="Microsoft Sans Serif" w:cs="Microsoft Sans Serif" w:hint="default"/>
        <w:w w:val="100"/>
        <w:sz w:val="24"/>
        <w:szCs w:val="24"/>
        <w:lang w:val="en-US" w:eastAsia="en-US" w:bidi="ar-SA"/>
      </w:rPr>
    </w:lvl>
    <w:lvl w:ilvl="1" w:tplc="35CE6B2E">
      <w:start w:val="1"/>
      <w:numFmt w:val="decimal"/>
      <w:lvlText w:val="%2."/>
      <w:lvlJc w:val="left"/>
      <w:pPr>
        <w:ind w:left="1920" w:hanging="360"/>
        <w:jc w:val="left"/>
      </w:pPr>
      <w:rPr>
        <w:rFonts w:ascii="Microsoft Sans Serif" w:eastAsia="Microsoft Sans Serif" w:hAnsi="Microsoft Sans Serif" w:cs="Microsoft Sans Serif" w:hint="default"/>
        <w:w w:val="100"/>
        <w:sz w:val="24"/>
        <w:szCs w:val="24"/>
        <w:lang w:val="en-US" w:eastAsia="en-US" w:bidi="ar-SA"/>
      </w:rPr>
    </w:lvl>
    <w:lvl w:ilvl="2" w:tplc="2556BC64">
      <w:start w:val="1"/>
      <w:numFmt w:val="lowerLetter"/>
      <w:lvlText w:val="%3."/>
      <w:lvlJc w:val="left"/>
      <w:pPr>
        <w:ind w:left="2280" w:hanging="360"/>
        <w:jc w:val="left"/>
      </w:pPr>
      <w:rPr>
        <w:rFonts w:ascii="Microsoft Sans Serif" w:eastAsia="Microsoft Sans Serif" w:hAnsi="Microsoft Sans Serif" w:cs="Microsoft Sans Serif" w:hint="default"/>
        <w:w w:val="100"/>
        <w:sz w:val="24"/>
        <w:szCs w:val="24"/>
        <w:lang w:val="en-US" w:eastAsia="en-US" w:bidi="ar-SA"/>
      </w:rPr>
    </w:lvl>
    <w:lvl w:ilvl="3" w:tplc="F88E26A4">
      <w:start w:val="1"/>
      <w:numFmt w:val="lowerLetter"/>
      <w:lvlText w:val="%4."/>
      <w:lvlJc w:val="left"/>
      <w:pPr>
        <w:ind w:left="1612" w:hanging="264"/>
        <w:jc w:val="left"/>
      </w:pPr>
      <w:rPr>
        <w:rFonts w:ascii="Microsoft Sans Serif" w:eastAsia="Microsoft Sans Serif" w:hAnsi="Microsoft Sans Serif" w:cs="Microsoft Sans Serif" w:hint="default"/>
        <w:w w:val="99"/>
        <w:sz w:val="24"/>
        <w:szCs w:val="24"/>
        <w:lang w:val="en-US" w:eastAsia="en-US" w:bidi="ar-SA"/>
      </w:rPr>
    </w:lvl>
    <w:lvl w:ilvl="4" w:tplc="E1F4E966">
      <w:numFmt w:val="bullet"/>
      <w:lvlText w:val="•"/>
      <w:lvlJc w:val="left"/>
      <w:pPr>
        <w:ind w:left="1620" w:hanging="264"/>
      </w:pPr>
      <w:rPr>
        <w:rFonts w:hint="default"/>
        <w:lang w:val="en-US" w:eastAsia="en-US" w:bidi="ar-SA"/>
      </w:rPr>
    </w:lvl>
    <w:lvl w:ilvl="5" w:tplc="8700A9B8">
      <w:numFmt w:val="bullet"/>
      <w:lvlText w:val="•"/>
      <w:lvlJc w:val="left"/>
      <w:pPr>
        <w:ind w:left="1920" w:hanging="264"/>
      </w:pPr>
      <w:rPr>
        <w:rFonts w:hint="default"/>
        <w:lang w:val="en-US" w:eastAsia="en-US" w:bidi="ar-SA"/>
      </w:rPr>
    </w:lvl>
    <w:lvl w:ilvl="6" w:tplc="9E7A4678">
      <w:numFmt w:val="bullet"/>
      <w:lvlText w:val="•"/>
      <w:lvlJc w:val="left"/>
      <w:pPr>
        <w:ind w:left="2280" w:hanging="264"/>
      </w:pPr>
      <w:rPr>
        <w:rFonts w:hint="default"/>
        <w:lang w:val="en-US" w:eastAsia="en-US" w:bidi="ar-SA"/>
      </w:rPr>
    </w:lvl>
    <w:lvl w:ilvl="7" w:tplc="DCBA87D0">
      <w:numFmt w:val="bullet"/>
      <w:lvlText w:val="•"/>
      <w:lvlJc w:val="left"/>
      <w:pPr>
        <w:ind w:left="4031" w:hanging="264"/>
      </w:pPr>
      <w:rPr>
        <w:rFonts w:hint="default"/>
        <w:lang w:val="en-US" w:eastAsia="en-US" w:bidi="ar-SA"/>
      </w:rPr>
    </w:lvl>
    <w:lvl w:ilvl="8" w:tplc="DF5677EE">
      <w:numFmt w:val="bullet"/>
      <w:lvlText w:val="•"/>
      <w:lvlJc w:val="left"/>
      <w:pPr>
        <w:ind w:left="5783" w:hanging="264"/>
      </w:pPr>
      <w:rPr>
        <w:rFonts w:hint="default"/>
        <w:lang w:val="en-US" w:eastAsia="en-US" w:bidi="ar-SA"/>
      </w:rPr>
    </w:lvl>
  </w:abstractNum>
  <w:abstractNum w:abstractNumId="43" w15:restartNumberingAfterBreak="0">
    <w:nsid w:val="1F925B33"/>
    <w:multiLevelType w:val="hybridMultilevel"/>
    <w:tmpl w:val="F51A72A2"/>
    <w:lvl w:ilvl="0" w:tplc="0F00CD24">
      <w:start w:val="1"/>
      <w:numFmt w:val="lowerLetter"/>
      <w:lvlText w:val="%1)"/>
      <w:lvlJc w:val="left"/>
      <w:pPr>
        <w:ind w:left="1246" w:hanging="360"/>
        <w:jc w:val="left"/>
      </w:pPr>
      <w:rPr>
        <w:rFonts w:ascii="Microsoft Sans Serif" w:eastAsia="Microsoft Sans Serif" w:hAnsi="Microsoft Sans Serif" w:cs="Microsoft Sans Serif" w:hint="default"/>
        <w:w w:val="99"/>
        <w:sz w:val="24"/>
        <w:szCs w:val="24"/>
        <w:lang w:val="en-US" w:eastAsia="en-US" w:bidi="ar-SA"/>
      </w:rPr>
    </w:lvl>
    <w:lvl w:ilvl="1" w:tplc="7BC0EF3E">
      <w:numFmt w:val="bullet"/>
      <w:lvlText w:val="•"/>
      <w:lvlJc w:val="left"/>
      <w:pPr>
        <w:ind w:left="2044" w:hanging="360"/>
      </w:pPr>
      <w:rPr>
        <w:rFonts w:hint="default"/>
        <w:lang w:val="en-US" w:eastAsia="en-US" w:bidi="ar-SA"/>
      </w:rPr>
    </w:lvl>
    <w:lvl w:ilvl="2" w:tplc="B7B07A6E">
      <w:numFmt w:val="bullet"/>
      <w:lvlText w:val="•"/>
      <w:lvlJc w:val="left"/>
      <w:pPr>
        <w:ind w:left="2849" w:hanging="360"/>
      </w:pPr>
      <w:rPr>
        <w:rFonts w:hint="default"/>
        <w:lang w:val="en-US" w:eastAsia="en-US" w:bidi="ar-SA"/>
      </w:rPr>
    </w:lvl>
    <w:lvl w:ilvl="3" w:tplc="5FAE0F70">
      <w:numFmt w:val="bullet"/>
      <w:lvlText w:val="•"/>
      <w:lvlJc w:val="left"/>
      <w:pPr>
        <w:ind w:left="3653" w:hanging="360"/>
      </w:pPr>
      <w:rPr>
        <w:rFonts w:hint="default"/>
        <w:lang w:val="en-US" w:eastAsia="en-US" w:bidi="ar-SA"/>
      </w:rPr>
    </w:lvl>
    <w:lvl w:ilvl="4" w:tplc="BD060BC2">
      <w:numFmt w:val="bullet"/>
      <w:lvlText w:val="•"/>
      <w:lvlJc w:val="left"/>
      <w:pPr>
        <w:ind w:left="4458" w:hanging="360"/>
      </w:pPr>
      <w:rPr>
        <w:rFonts w:hint="default"/>
        <w:lang w:val="en-US" w:eastAsia="en-US" w:bidi="ar-SA"/>
      </w:rPr>
    </w:lvl>
    <w:lvl w:ilvl="5" w:tplc="4CC22160">
      <w:numFmt w:val="bullet"/>
      <w:lvlText w:val="•"/>
      <w:lvlJc w:val="left"/>
      <w:pPr>
        <w:ind w:left="5263" w:hanging="360"/>
      </w:pPr>
      <w:rPr>
        <w:rFonts w:hint="default"/>
        <w:lang w:val="en-US" w:eastAsia="en-US" w:bidi="ar-SA"/>
      </w:rPr>
    </w:lvl>
    <w:lvl w:ilvl="6" w:tplc="E564CD5A">
      <w:numFmt w:val="bullet"/>
      <w:lvlText w:val="•"/>
      <w:lvlJc w:val="left"/>
      <w:pPr>
        <w:ind w:left="6067" w:hanging="360"/>
      </w:pPr>
      <w:rPr>
        <w:rFonts w:hint="default"/>
        <w:lang w:val="en-US" w:eastAsia="en-US" w:bidi="ar-SA"/>
      </w:rPr>
    </w:lvl>
    <w:lvl w:ilvl="7" w:tplc="9454EDFC">
      <w:numFmt w:val="bullet"/>
      <w:lvlText w:val="•"/>
      <w:lvlJc w:val="left"/>
      <w:pPr>
        <w:ind w:left="6872" w:hanging="360"/>
      </w:pPr>
      <w:rPr>
        <w:rFonts w:hint="default"/>
        <w:lang w:val="en-US" w:eastAsia="en-US" w:bidi="ar-SA"/>
      </w:rPr>
    </w:lvl>
    <w:lvl w:ilvl="8" w:tplc="6E5426C2">
      <w:numFmt w:val="bullet"/>
      <w:lvlText w:val="•"/>
      <w:lvlJc w:val="left"/>
      <w:pPr>
        <w:ind w:left="7677" w:hanging="360"/>
      </w:pPr>
      <w:rPr>
        <w:rFonts w:hint="default"/>
        <w:lang w:val="en-US" w:eastAsia="en-US" w:bidi="ar-SA"/>
      </w:rPr>
    </w:lvl>
  </w:abstractNum>
  <w:abstractNum w:abstractNumId="44" w15:restartNumberingAfterBreak="0">
    <w:nsid w:val="20522EC0"/>
    <w:multiLevelType w:val="hybridMultilevel"/>
    <w:tmpl w:val="66043E9A"/>
    <w:lvl w:ilvl="0" w:tplc="E49021CA">
      <w:numFmt w:val="bullet"/>
      <w:lvlText w:val="o"/>
      <w:lvlJc w:val="left"/>
      <w:pPr>
        <w:ind w:left="1200" w:hanging="360"/>
      </w:pPr>
      <w:rPr>
        <w:rFonts w:ascii="Courier New" w:eastAsia="Courier New" w:hAnsi="Courier New" w:cs="Courier New" w:hint="default"/>
        <w:w w:val="100"/>
        <w:sz w:val="24"/>
        <w:szCs w:val="24"/>
        <w:lang w:val="en-US" w:eastAsia="en-US" w:bidi="ar-SA"/>
      </w:rPr>
    </w:lvl>
    <w:lvl w:ilvl="1" w:tplc="875AE944">
      <w:numFmt w:val="bullet"/>
      <w:lvlText w:val="•"/>
      <w:lvlJc w:val="left"/>
      <w:pPr>
        <w:ind w:left="2008" w:hanging="360"/>
      </w:pPr>
      <w:rPr>
        <w:rFonts w:hint="default"/>
        <w:lang w:val="en-US" w:eastAsia="en-US" w:bidi="ar-SA"/>
      </w:rPr>
    </w:lvl>
    <w:lvl w:ilvl="2" w:tplc="83EEA568">
      <w:numFmt w:val="bullet"/>
      <w:lvlText w:val="•"/>
      <w:lvlJc w:val="left"/>
      <w:pPr>
        <w:ind w:left="2817" w:hanging="360"/>
      </w:pPr>
      <w:rPr>
        <w:rFonts w:hint="default"/>
        <w:lang w:val="en-US" w:eastAsia="en-US" w:bidi="ar-SA"/>
      </w:rPr>
    </w:lvl>
    <w:lvl w:ilvl="3" w:tplc="04103F90">
      <w:numFmt w:val="bullet"/>
      <w:lvlText w:val="•"/>
      <w:lvlJc w:val="left"/>
      <w:pPr>
        <w:ind w:left="3625" w:hanging="360"/>
      </w:pPr>
      <w:rPr>
        <w:rFonts w:hint="default"/>
        <w:lang w:val="en-US" w:eastAsia="en-US" w:bidi="ar-SA"/>
      </w:rPr>
    </w:lvl>
    <w:lvl w:ilvl="4" w:tplc="C9FEC7FE">
      <w:numFmt w:val="bullet"/>
      <w:lvlText w:val="•"/>
      <w:lvlJc w:val="left"/>
      <w:pPr>
        <w:ind w:left="4434" w:hanging="360"/>
      </w:pPr>
      <w:rPr>
        <w:rFonts w:hint="default"/>
        <w:lang w:val="en-US" w:eastAsia="en-US" w:bidi="ar-SA"/>
      </w:rPr>
    </w:lvl>
    <w:lvl w:ilvl="5" w:tplc="F7AAF7AA">
      <w:numFmt w:val="bullet"/>
      <w:lvlText w:val="•"/>
      <w:lvlJc w:val="left"/>
      <w:pPr>
        <w:ind w:left="5243" w:hanging="360"/>
      </w:pPr>
      <w:rPr>
        <w:rFonts w:hint="default"/>
        <w:lang w:val="en-US" w:eastAsia="en-US" w:bidi="ar-SA"/>
      </w:rPr>
    </w:lvl>
    <w:lvl w:ilvl="6" w:tplc="B6B493F6">
      <w:numFmt w:val="bullet"/>
      <w:lvlText w:val="•"/>
      <w:lvlJc w:val="left"/>
      <w:pPr>
        <w:ind w:left="6051" w:hanging="360"/>
      </w:pPr>
      <w:rPr>
        <w:rFonts w:hint="default"/>
        <w:lang w:val="en-US" w:eastAsia="en-US" w:bidi="ar-SA"/>
      </w:rPr>
    </w:lvl>
    <w:lvl w:ilvl="7" w:tplc="F28C88F4">
      <w:numFmt w:val="bullet"/>
      <w:lvlText w:val="•"/>
      <w:lvlJc w:val="left"/>
      <w:pPr>
        <w:ind w:left="6860" w:hanging="360"/>
      </w:pPr>
      <w:rPr>
        <w:rFonts w:hint="default"/>
        <w:lang w:val="en-US" w:eastAsia="en-US" w:bidi="ar-SA"/>
      </w:rPr>
    </w:lvl>
    <w:lvl w:ilvl="8" w:tplc="8BFCC3A2">
      <w:numFmt w:val="bullet"/>
      <w:lvlText w:val="•"/>
      <w:lvlJc w:val="left"/>
      <w:pPr>
        <w:ind w:left="7669" w:hanging="360"/>
      </w:pPr>
      <w:rPr>
        <w:rFonts w:hint="default"/>
        <w:lang w:val="en-US" w:eastAsia="en-US" w:bidi="ar-SA"/>
      </w:rPr>
    </w:lvl>
  </w:abstractNum>
  <w:abstractNum w:abstractNumId="45" w15:restartNumberingAfterBreak="0">
    <w:nsid w:val="20AA5B23"/>
    <w:multiLevelType w:val="hybridMultilevel"/>
    <w:tmpl w:val="325C73D4"/>
    <w:lvl w:ilvl="0" w:tplc="EEA25FE2">
      <w:start w:val="1"/>
      <w:numFmt w:val="decimal"/>
      <w:lvlText w:val="%1."/>
      <w:lvlJc w:val="left"/>
      <w:pPr>
        <w:ind w:left="1200" w:hanging="360"/>
        <w:jc w:val="left"/>
      </w:pPr>
      <w:rPr>
        <w:rFonts w:ascii="Microsoft Sans Serif" w:eastAsia="Microsoft Sans Serif" w:hAnsi="Microsoft Sans Serif" w:cs="Microsoft Sans Serif" w:hint="default"/>
        <w:w w:val="100"/>
        <w:sz w:val="24"/>
        <w:szCs w:val="24"/>
        <w:lang w:val="en-US" w:eastAsia="en-US" w:bidi="ar-SA"/>
      </w:rPr>
    </w:lvl>
    <w:lvl w:ilvl="1" w:tplc="D5CECE52">
      <w:numFmt w:val="bullet"/>
      <w:lvlText w:val="•"/>
      <w:lvlJc w:val="left"/>
      <w:pPr>
        <w:ind w:left="2008" w:hanging="360"/>
      </w:pPr>
      <w:rPr>
        <w:rFonts w:hint="default"/>
        <w:lang w:val="en-US" w:eastAsia="en-US" w:bidi="ar-SA"/>
      </w:rPr>
    </w:lvl>
    <w:lvl w:ilvl="2" w:tplc="B3CC1764">
      <w:numFmt w:val="bullet"/>
      <w:lvlText w:val="•"/>
      <w:lvlJc w:val="left"/>
      <w:pPr>
        <w:ind w:left="2817" w:hanging="360"/>
      </w:pPr>
      <w:rPr>
        <w:rFonts w:hint="default"/>
        <w:lang w:val="en-US" w:eastAsia="en-US" w:bidi="ar-SA"/>
      </w:rPr>
    </w:lvl>
    <w:lvl w:ilvl="3" w:tplc="DC16E0FC">
      <w:numFmt w:val="bullet"/>
      <w:lvlText w:val="•"/>
      <w:lvlJc w:val="left"/>
      <w:pPr>
        <w:ind w:left="3625" w:hanging="360"/>
      </w:pPr>
      <w:rPr>
        <w:rFonts w:hint="default"/>
        <w:lang w:val="en-US" w:eastAsia="en-US" w:bidi="ar-SA"/>
      </w:rPr>
    </w:lvl>
    <w:lvl w:ilvl="4" w:tplc="A3186D44">
      <w:numFmt w:val="bullet"/>
      <w:lvlText w:val="•"/>
      <w:lvlJc w:val="left"/>
      <w:pPr>
        <w:ind w:left="4434" w:hanging="360"/>
      </w:pPr>
      <w:rPr>
        <w:rFonts w:hint="default"/>
        <w:lang w:val="en-US" w:eastAsia="en-US" w:bidi="ar-SA"/>
      </w:rPr>
    </w:lvl>
    <w:lvl w:ilvl="5" w:tplc="5C2C90D8">
      <w:numFmt w:val="bullet"/>
      <w:lvlText w:val="•"/>
      <w:lvlJc w:val="left"/>
      <w:pPr>
        <w:ind w:left="5243" w:hanging="360"/>
      </w:pPr>
      <w:rPr>
        <w:rFonts w:hint="default"/>
        <w:lang w:val="en-US" w:eastAsia="en-US" w:bidi="ar-SA"/>
      </w:rPr>
    </w:lvl>
    <w:lvl w:ilvl="6" w:tplc="4BA424C6">
      <w:numFmt w:val="bullet"/>
      <w:lvlText w:val="•"/>
      <w:lvlJc w:val="left"/>
      <w:pPr>
        <w:ind w:left="6051" w:hanging="360"/>
      </w:pPr>
      <w:rPr>
        <w:rFonts w:hint="default"/>
        <w:lang w:val="en-US" w:eastAsia="en-US" w:bidi="ar-SA"/>
      </w:rPr>
    </w:lvl>
    <w:lvl w:ilvl="7" w:tplc="33604A74">
      <w:numFmt w:val="bullet"/>
      <w:lvlText w:val="•"/>
      <w:lvlJc w:val="left"/>
      <w:pPr>
        <w:ind w:left="6860" w:hanging="360"/>
      </w:pPr>
      <w:rPr>
        <w:rFonts w:hint="default"/>
        <w:lang w:val="en-US" w:eastAsia="en-US" w:bidi="ar-SA"/>
      </w:rPr>
    </w:lvl>
    <w:lvl w:ilvl="8" w:tplc="B51680A8">
      <w:numFmt w:val="bullet"/>
      <w:lvlText w:val="•"/>
      <w:lvlJc w:val="left"/>
      <w:pPr>
        <w:ind w:left="7669" w:hanging="360"/>
      </w:pPr>
      <w:rPr>
        <w:rFonts w:hint="default"/>
        <w:lang w:val="en-US" w:eastAsia="en-US" w:bidi="ar-SA"/>
      </w:rPr>
    </w:lvl>
  </w:abstractNum>
  <w:abstractNum w:abstractNumId="46" w15:restartNumberingAfterBreak="0">
    <w:nsid w:val="21D81D23"/>
    <w:multiLevelType w:val="hybridMultilevel"/>
    <w:tmpl w:val="FAB6C918"/>
    <w:lvl w:ilvl="0" w:tplc="46C8D24C">
      <w:numFmt w:val="bullet"/>
      <w:lvlText w:val=""/>
      <w:lvlJc w:val="left"/>
      <w:pPr>
        <w:ind w:left="1200" w:hanging="360"/>
      </w:pPr>
      <w:rPr>
        <w:rFonts w:ascii="Symbol" w:eastAsia="Symbol" w:hAnsi="Symbol" w:cs="Symbol" w:hint="default"/>
        <w:color w:val="221F1F"/>
        <w:w w:val="100"/>
        <w:sz w:val="24"/>
        <w:szCs w:val="24"/>
        <w:lang w:val="en-US" w:eastAsia="en-US" w:bidi="ar-SA"/>
      </w:rPr>
    </w:lvl>
    <w:lvl w:ilvl="1" w:tplc="4E241F08">
      <w:numFmt w:val="bullet"/>
      <w:lvlText w:val="•"/>
      <w:lvlJc w:val="left"/>
      <w:pPr>
        <w:ind w:left="2008" w:hanging="360"/>
      </w:pPr>
      <w:rPr>
        <w:rFonts w:hint="default"/>
        <w:lang w:val="en-US" w:eastAsia="en-US" w:bidi="ar-SA"/>
      </w:rPr>
    </w:lvl>
    <w:lvl w:ilvl="2" w:tplc="002E2C4A">
      <w:numFmt w:val="bullet"/>
      <w:lvlText w:val="•"/>
      <w:lvlJc w:val="left"/>
      <w:pPr>
        <w:ind w:left="2817" w:hanging="360"/>
      </w:pPr>
      <w:rPr>
        <w:rFonts w:hint="default"/>
        <w:lang w:val="en-US" w:eastAsia="en-US" w:bidi="ar-SA"/>
      </w:rPr>
    </w:lvl>
    <w:lvl w:ilvl="3" w:tplc="89E483FE">
      <w:numFmt w:val="bullet"/>
      <w:lvlText w:val="•"/>
      <w:lvlJc w:val="left"/>
      <w:pPr>
        <w:ind w:left="3625" w:hanging="360"/>
      </w:pPr>
      <w:rPr>
        <w:rFonts w:hint="default"/>
        <w:lang w:val="en-US" w:eastAsia="en-US" w:bidi="ar-SA"/>
      </w:rPr>
    </w:lvl>
    <w:lvl w:ilvl="4" w:tplc="3BD2381C">
      <w:numFmt w:val="bullet"/>
      <w:lvlText w:val="•"/>
      <w:lvlJc w:val="left"/>
      <w:pPr>
        <w:ind w:left="4434" w:hanging="360"/>
      </w:pPr>
      <w:rPr>
        <w:rFonts w:hint="default"/>
        <w:lang w:val="en-US" w:eastAsia="en-US" w:bidi="ar-SA"/>
      </w:rPr>
    </w:lvl>
    <w:lvl w:ilvl="5" w:tplc="FFE48C4E">
      <w:numFmt w:val="bullet"/>
      <w:lvlText w:val="•"/>
      <w:lvlJc w:val="left"/>
      <w:pPr>
        <w:ind w:left="5243" w:hanging="360"/>
      </w:pPr>
      <w:rPr>
        <w:rFonts w:hint="default"/>
        <w:lang w:val="en-US" w:eastAsia="en-US" w:bidi="ar-SA"/>
      </w:rPr>
    </w:lvl>
    <w:lvl w:ilvl="6" w:tplc="06BA5EBA">
      <w:numFmt w:val="bullet"/>
      <w:lvlText w:val="•"/>
      <w:lvlJc w:val="left"/>
      <w:pPr>
        <w:ind w:left="6051" w:hanging="360"/>
      </w:pPr>
      <w:rPr>
        <w:rFonts w:hint="default"/>
        <w:lang w:val="en-US" w:eastAsia="en-US" w:bidi="ar-SA"/>
      </w:rPr>
    </w:lvl>
    <w:lvl w:ilvl="7" w:tplc="7B46D0A2">
      <w:numFmt w:val="bullet"/>
      <w:lvlText w:val="•"/>
      <w:lvlJc w:val="left"/>
      <w:pPr>
        <w:ind w:left="6860" w:hanging="360"/>
      </w:pPr>
      <w:rPr>
        <w:rFonts w:hint="default"/>
        <w:lang w:val="en-US" w:eastAsia="en-US" w:bidi="ar-SA"/>
      </w:rPr>
    </w:lvl>
    <w:lvl w:ilvl="8" w:tplc="714E4254">
      <w:numFmt w:val="bullet"/>
      <w:lvlText w:val="•"/>
      <w:lvlJc w:val="left"/>
      <w:pPr>
        <w:ind w:left="7669" w:hanging="360"/>
      </w:pPr>
      <w:rPr>
        <w:rFonts w:hint="default"/>
        <w:lang w:val="en-US" w:eastAsia="en-US" w:bidi="ar-SA"/>
      </w:rPr>
    </w:lvl>
  </w:abstractNum>
  <w:abstractNum w:abstractNumId="47" w15:restartNumberingAfterBreak="0">
    <w:nsid w:val="22375006"/>
    <w:multiLevelType w:val="hybridMultilevel"/>
    <w:tmpl w:val="8092C9A8"/>
    <w:lvl w:ilvl="0" w:tplc="C8EEF3EE">
      <w:start w:val="1"/>
      <w:numFmt w:val="decimal"/>
      <w:lvlText w:val="%1."/>
      <w:lvlJc w:val="left"/>
      <w:pPr>
        <w:ind w:left="840" w:hanging="360"/>
        <w:jc w:val="left"/>
      </w:pPr>
      <w:rPr>
        <w:rFonts w:ascii="Microsoft Sans Serif" w:eastAsia="Microsoft Sans Serif" w:hAnsi="Microsoft Sans Serif" w:cs="Microsoft Sans Serif" w:hint="default"/>
        <w:color w:val="221F1F"/>
        <w:w w:val="100"/>
        <w:sz w:val="24"/>
        <w:szCs w:val="24"/>
        <w:lang w:val="en-US" w:eastAsia="en-US" w:bidi="ar-SA"/>
      </w:rPr>
    </w:lvl>
    <w:lvl w:ilvl="1" w:tplc="738E6EDC">
      <w:numFmt w:val="bullet"/>
      <w:lvlText w:val="•"/>
      <w:lvlJc w:val="left"/>
      <w:pPr>
        <w:ind w:left="1684" w:hanging="360"/>
      </w:pPr>
      <w:rPr>
        <w:rFonts w:hint="default"/>
        <w:lang w:val="en-US" w:eastAsia="en-US" w:bidi="ar-SA"/>
      </w:rPr>
    </w:lvl>
    <w:lvl w:ilvl="2" w:tplc="4CEEDDFA">
      <w:numFmt w:val="bullet"/>
      <w:lvlText w:val="•"/>
      <w:lvlJc w:val="left"/>
      <w:pPr>
        <w:ind w:left="2529" w:hanging="360"/>
      </w:pPr>
      <w:rPr>
        <w:rFonts w:hint="default"/>
        <w:lang w:val="en-US" w:eastAsia="en-US" w:bidi="ar-SA"/>
      </w:rPr>
    </w:lvl>
    <w:lvl w:ilvl="3" w:tplc="54A84A90">
      <w:numFmt w:val="bullet"/>
      <w:lvlText w:val="•"/>
      <w:lvlJc w:val="left"/>
      <w:pPr>
        <w:ind w:left="3373" w:hanging="360"/>
      </w:pPr>
      <w:rPr>
        <w:rFonts w:hint="default"/>
        <w:lang w:val="en-US" w:eastAsia="en-US" w:bidi="ar-SA"/>
      </w:rPr>
    </w:lvl>
    <w:lvl w:ilvl="4" w:tplc="EC3A1140">
      <w:numFmt w:val="bullet"/>
      <w:lvlText w:val="•"/>
      <w:lvlJc w:val="left"/>
      <w:pPr>
        <w:ind w:left="4218" w:hanging="360"/>
      </w:pPr>
      <w:rPr>
        <w:rFonts w:hint="default"/>
        <w:lang w:val="en-US" w:eastAsia="en-US" w:bidi="ar-SA"/>
      </w:rPr>
    </w:lvl>
    <w:lvl w:ilvl="5" w:tplc="3A2AC580">
      <w:numFmt w:val="bullet"/>
      <w:lvlText w:val="•"/>
      <w:lvlJc w:val="left"/>
      <w:pPr>
        <w:ind w:left="5063" w:hanging="360"/>
      </w:pPr>
      <w:rPr>
        <w:rFonts w:hint="default"/>
        <w:lang w:val="en-US" w:eastAsia="en-US" w:bidi="ar-SA"/>
      </w:rPr>
    </w:lvl>
    <w:lvl w:ilvl="6" w:tplc="335E05EA">
      <w:numFmt w:val="bullet"/>
      <w:lvlText w:val="•"/>
      <w:lvlJc w:val="left"/>
      <w:pPr>
        <w:ind w:left="5907" w:hanging="360"/>
      </w:pPr>
      <w:rPr>
        <w:rFonts w:hint="default"/>
        <w:lang w:val="en-US" w:eastAsia="en-US" w:bidi="ar-SA"/>
      </w:rPr>
    </w:lvl>
    <w:lvl w:ilvl="7" w:tplc="51F6C232">
      <w:numFmt w:val="bullet"/>
      <w:lvlText w:val="•"/>
      <w:lvlJc w:val="left"/>
      <w:pPr>
        <w:ind w:left="6752" w:hanging="360"/>
      </w:pPr>
      <w:rPr>
        <w:rFonts w:hint="default"/>
        <w:lang w:val="en-US" w:eastAsia="en-US" w:bidi="ar-SA"/>
      </w:rPr>
    </w:lvl>
    <w:lvl w:ilvl="8" w:tplc="7276881E">
      <w:numFmt w:val="bullet"/>
      <w:lvlText w:val="•"/>
      <w:lvlJc w:val="left"/>
      <w:pPr>
        <w:ind w:left="7597" w:hanging="360"/>
      </w:pPr>
      <w:rPr>
        <w:rFonts w:hint="default"/>
        <w:lang w:val="en-US" w:eastAsia="en-US" w:bidi="ar-SA"/>
      </w:rPr>
    </w:lvl>
  </w:abstractNum>
  <w:abstractNum w:abstractNumId="48" w15:restartNumberingAfterBreak="0">
    <w:nsid w:val="23146001"/>
    <w:multiLevelType w:val="hybridMultilevel"/>
    <w:tmpl w:val="B11C330E"/>
    <w:lvl w:ilvl="0" w:tplc="FD30AD6E">
      <w:start w:val="6"/>
      <w:numFmt w:val="decimal"/>
      <w:lvlText w:val="%1."/>
      <w:lvlJc w:val="left"/>
      <w:pPr>
        <w:ind w:left="749" w:hanging="269"/>
        <w:jc w:val="left"/>
      </w:pPr>
      <w:rPr>
        <w:rFonts w:ascii="Arial" w:eastAsia="Arial" w:hAnsi="Arial" w:cs="Arial" w:hint="default"/>
        <w:b/>
        <w:bCs/>
        <w:w w:val="99"/>
        <w:sz w:val="24"/>
        <w:szCs w:val="24"/>
        <w:u w:val="thick" w:color="000000"/>
        <w:lang w:val="en-US" w:eastAsia="en-US" w:bidi="ar-SA"/>
      </w:rPr>
    </w:lvl>
    <w:lvl w:ilvl="1" w:tplc="D63438DA">
      <w:start w:val="1"/>
      <w:numFmt w:val="decimal"/>
      <w:lvlText w:val="%2."/>
      <w:lvlJc w:val="left"/>
      <w:pPr>
        <w:ind w:left="1200" w:hanging="360"/>
        <w:jc w:val="left"/>
      </w:pPr>
      <w:rPr>
        <w:rFonts w:ascii="Microsoft Sans Serif" w:eastAsia="Microsoft Sans Serif" w:hAnsi="Microsoft Sans Serif" w:cs="Microsoft Sans Serif" w:hint="default"/>
        <w:w w:val="100"/>
        <w:sz w:val="24"/>
        <w:szCs w:val="24"/>
        <w:lang w:val="en-US" w:eastAsia="en-US" w:bidi="ar-SA"/>
      </w:rPr>
    </w:lvl>
    <w:lvl w:ilvl="2" w:tplc="5F8CDE56">
      <w:numFmt w:val="bullet"/>
      <w:lvlText w:val="•"/>
      <w:lvlJc w:val="left"/>
      <w:pPr>
        <w:ind w:left="2098" w:hanging="360"/>
      </w:pPr>
      <w:rPr>
        <w:rFonts w:hint="default"/>
        <w:lang w:val="en-US" w:eastAsia="en-US" w:bidi="ar-SA"/>
      </w:rPr>
    </w:lvl>
    <w:lvl w:ilvl="3" w:tplc="1A5EDC4A">
      <w:numFmt w:val="bullet"/>
      <w:lvlText w:val="•"/>
      <w:lvlJc w:val="left"/>
      <w:pPr>
        <w:ind w:left="2996" w:hanging="360"/>
      </w:pPr>
      <w:rPr>
        <w:rFonts w:hint="default"/>
        <w:lang w:val="en-US" w:eastAsia="en-US" w:bidi="ar-SA"/>
      </w:rPr>
    </w:lvl>
    <w:lvl w:ilvl="4" w:tplc="8E96B886">
      <w:numFmt w:val="bullet"/>
      <w:lvlText w:val="•"/>
      <w:lvlJc w:val="left"/>
      <w:pPr>
        <w:ind w:left="3895" w:hanging="360"/>
      </w:pPr>
      <w:rPr>
        <w:rFonts w:hint="default"/>
        <w:lang w:val="en-US" w:eastAsia="en-US" w:bidi="ar-SA"/>
      </w:rPr>
    </w:lvl>
    <w:lvl w:ilvl="5" w:tplc="7E6460F0">
      <w:numFmt w:val="bullet"/>
      <w:lvlText w:val="•"/>
      <w:lvlJc w:val="left"/>
      <w:pPr>
        <w:ind w:left="4793" w:hanging="360"/>
      </w:pPr>
      <w:rPr>
        <w:rFonts w:hint="default"/>
        <w:lang w:val="en-US" w:eastAsia="en-US" w:bidi="ar-SA"/>
      </w:rPr>
    </w:lvl>
    <w:lvl w:ilvl="6" w:tplc="4FB440CE">
      <w:numFmt w:val="bullet"/>
      <w:lvlText w:val="•"/>
      <w:lvlJc w:val="left"/>
      <w:pPr>
        <w:ind w:left="5692" w:hanging="360"/>
      </w:pPr>
      <w:rPr>
        <w:rFonts w:hint="default"/>
        <w:lang w:val="en-US" w:eastAsia="en-US" w:bidi="ar-SA"/>
      </w:rPr>
    </w:lvl>
    <w:lvl w:ilvl="7" w:tplc="AF76BA04">
      <w:numFmt w:val="bullet"/>
      <w:lvlText w:val="•"/>
      <w:lvlJc w:val="left"/>
      <w:pPr>
        <w:ind w:left="6590" w:hanging="360"/>
      </w:pPr>
      <w:rPr>
        <w:rFonts w:hint="default"/>
        <w:lang w:val="en-US" w:eastAsia="en-US" w:bidi="ar-SA"/>
      </w:rPr>
    </w:lvl>
    <w:lvl w:ilvl="8" w:tplc="B956B3E4">
      <w:numFmt w:val="bullet"/>
      <w:lvlText w:val="•"/>
      <w:lvlJc w:val="left"/>
      <w:pPr>
        <w:ind w:left="7489" w:hanging="360"/>
      </w:pPr>
      <w:rPr>
        <w:rFonts w:hint="default"/>
        <w:lang w:val="en-US" w:eastAsia="en-US" w:bidi="ar-SA"/>
      </w:rPr>
    </w:lvl>
  </w:abstractNum>
  <w:abstractNum w:abstractNumId="49" w15:restartNumberingAfterBreak="0">
    <w:nsid w:val="24841DDC"/>
    <w:multiLevelType w:val="hybridMultilevel"/>
    <w:tmpl w:val="4B80D91C"/>
    <w:lvl w:ilvl="0" w:tplc="7FDA2C6E">
      <w:start w:val="1"/>
      <w:numFmt w:val="decimal"/>
      <w:lvlText w:val="%1."/>
      <w:lvlJc w:val="left"/>
      <w:pPr>
        <w:ind w:left="840" w:hanging="360"/>
        <w:jc w:val="left"/>
      </w:pPr>
      <w:rPr>
        <w:rFonts w:ascii="Microsoft Sans Serif" w:eastAsia="Microsoft Sans Serif" w:hAnsi="Microsoft Sans Serif" w:cs="Microsoft Sans Serif" w:hint="default"/>
        <w:w w:val="100"/>
        <w:sz w:val="24"/>
        <w:szCs w:val="24"/>
        <w:lang w:val="en-US" w:eastAsia="en-US" w:bidi="ar-SA"/>
      </w:rPr>
    </w:lvl>
    <w:lvl w:ilvl="1" w:tplc="068213E6">
      <w:numFmt w:val="bullet"/>
      <w:lvlText w:val="•"/>
      <w:lvlJc w:val="left"/>
      <w:pPr>
        <w:ind w:left="1684" w:hanging="360"/>
      </w:pPr>
      <w:rPr>
        <w:rFonts w:hint="default"/>
        <w:lang w:val="en-US" w:eastAsia="en-US" w:bidi="ar-SA"/>
      </w:rPr>
    </w:lvl>
    <w:lvl w:ilvl="2" w:tplc="BFC811E4">
      <w:numFmt w:val="bullet"/>
      <w:lvlText w:val="•"/>
      <w:lvlJc w:val="left"/>
      <w:pPr>
        <w:ind w:left="2529" w:hanging="360"/>
      </w:pPr>
      <w:rPr>
        <w:rFonts w:hint="default"/>
        <w:lang w:val="en-US" w:eastAsia="en-US" w:bidi="ar-SA"/>
      </w:rPr>
    </w:lvl>
    <w:lvl w:ilvl="3" w:tplc="9D5A2D82">
      <w:numFmt w:val="bullet"/>
      <w:lvlText w:val="•"/>
      <w:lvlJc w:val="left"/>
      <w:pPr>
        <w:ind w:left="3373" w:hanging="360"/>
      </w:pPr>
      <w:rPr>
        <w:rFonts w:hint="default"/>
        <w:lang w:val="en-US" w:eastAsia="en-US" w:bidi="ar-SA"/>
      </w:rPr>
    </w:lvl>
    <w:lvl w:ilvl="4" w:tplc="18EA15F6">
      <w:numFmt w:val="bullet"/>
      <w:lvlText w:val="•"/>
      <w:lvlJc w:val="left"/>
      <w:pPr>
        <w:ind w:left="4218" w:hanging="360"/>
      </w:pPr>
      <w:rPr>
        <w:rFonts w:hint="default"/>
        <w:lang w:val="en-US" w:eastAsia="en-US" w:bidi="ar-SA"/>
      </w:rPr>
    </w:lvl>
    <w:lvl w:ilvl="5" w:tplc="E7846034">
      <w:numFmt w:val="bullet"/>
      <w:lvlText w:val="•"/>
      <w:lvlJc w:val="left"/>
      <w:pPr>
        <w:ind w:left="5063" w:hanging="360"/>
      </w:pPr>
      <w:rPr>
        <w:rFonts w:hint="default"/>
        <w:lang w:val="en-US" w:eastAsia="en-US" w:bidi="ar-SA"/>
      </w:rPr>
    </w:lvl>
    <w:lvl w:ilvl="6" w:tplc="2FF09166">
      <w:numFmt w:val="bullet"/>
      <w:lvlText w:val="•"/>
      <w:lvlJc w:val="left"/>
      <w:pPr>
        <w:ind w:left="5907" w:hanging="360"/>
      </w:pPr>
      <w:rPr>
        <w:rFonts w:hint="default"/>
        <w:lang w:val="en-US" w:eastAsia="en-US" w:bidi="ar-SA"/>
      </w:rPr>
    </w:lvl>
    <w:lvl w:ilvl="7" w:tplc="80F80A20">
      <w:numFmt w:val="bullet"/>
      <w:lvlText w:val="•"/>
      <w:lvlJc w:val="left"/>
      <w:pPr>
        <w:ind w:left="6752" w:hanging="360"/>
      </w:pPr>
      <w:rPr>
        <w:rFonts w:hint="default"/>
        <w:lang w:val="en-US" w:eastAsia="en-US" w:bidi="ar-SA"/>
      </w:rPr>
    </w:lvl>
    <w:lvl w:ilvl="8" w:tplc="CB308150">
      <w:numFmt w:val="bullet"/>
      <w:lvlText w:val="•"/>
      <w:lvlJc w:val="left"/>
      <w:pPr>
        <w:ind w:left="7597" w:hanging="360"/>
      </w:pPr>
      <w:rPr>
        <w:rFonts w:hint="default"/>
        <w:lang w:val="en-US" w:eastAsia="en-US" w:bidi="ar-SA"/>
      </w:rPr>
    </w:lvl>
  </w:abstractNum>
  <w:abstractNum w:abstractNumId="50" w15:restartNumberingAfterBreak="0">
    <w:nsid w:val="25B01086"/>
    <w:multiLevelType w:val="hybridMultilevel"/>
    <w:tmpl w:val="4E404844"/>
    <w:lvl w:ilvl="0" w:tplc="E4B201C8">
      <w:start w:val="1"/>
      <w:numFmt w:val="lowerLetter"/>
      <w:lvlText w:val="%1."/>
      <w:lvlJc w:val="left"/>
      <w:pPr>
        <w:ind w:left="748" w:hanging="269"/>
        <w:jc w:val="left"/>
      </w:pPr>
      <w:rPr>
        <w:rFonts w:hint="default"/>
        <w:w w:val="99"/>
        <w:lang w:val="en-US" w:eastAsia="en-US" w:bidi="ar-SA"/>
      </w:rPr>
    </w:lvl>
    <w:lvl w:ilvl="1" w:tplc="921CB28C">
      <w:numFmt w:val="bullet"/>
      <w:lvlText w:val="•"/>
      <w:lvlJc w:val="left"/>
      <w:pPr>
        <w:ind w:left="1594" w:hanging="269"/>
      </w:pPr>
      <w:rPr>
        <w:rFonts w:hint="default"/>
        <w:lang w:val="en-US" w:eastAsia="en-US" w:bidi="ar-SA"/>
      </w:rPr>
    </w:lvl>
    <w:lvl w:ilvl="2" w:tplc="48E01968">
      <w:numFmt w:val="bullet"/>
      <w:lvlText w:val="•"/>
      <w:lvlJc w:val="left"/>
      <w:pPr>
        <w:ind w:left="2449" w:hanging="269"/>
      </w:pPr>
      <w:rPr>
        <w:rFonts w:hint="default"/>
        <w:lang w:val="en-US" w:eastAsia="en-US" w:bidi="ar-SA"/>
      </w:rPr>
    </w:lvl>
    <w:lvl w:ilvl="3" w:tplc="1BB06E7C">
      <w:numFmt w:val="bullet"/>
      <w:lvlText w:val="•"/>
      <w:lvlJc w:val="left"/>
      <w:pPr>
        <w:ind w:left="3303" w:hanging="269"/>
      </w:pPr>
      <w:rPr>
        <w:rFonts w:hint="default"/>
        <w:lang w:val="en-US" w:eastAsia="en-US" w:bidi="ar-SA"/>
      </w:rPr>
    </w:lvl>
    <w:lvl w:ilvl="4" w:tplc="F7809F14">
      <w:numFmt w:val="bullet"/>
      <w:lvlText w:val="•"/>
      <w:lvlJc w:val="left"/>
      <w:pPr>
        <w:ind w:left="4158" w:hanging="269"/>
      </w:pPr>
      <w:rPr>
        <w:rFonts w:hint="default"/>
        <w:lang w:val="en-US" w:eastAsia="en-US" w:bidi="ar-SA"/>
      </w:rPr>
    </w:lvl>
    <w:lvl w:ilvl="5" w:tplc="74B479E4">
      <w:numFmt w:val="bullet"/>
      <w:lvlText w:val="•"/>
      <w:lvlJc w:val="left"/>
      <w:pPr>
        <w:ind w:left="5013" w:hanging="269"/>
      </w:pPr>
      <w:rPr>
        <w:rFonts w:hint="default"/>
        <w:lang w:val="en-US" w:eastAsia="en-US" w:bidi="ar-SA"/>
      </w:rPr>
    </w:lvl>
    <w:lvl w:ilvl="6" w:tplc="920A0260">
      <w:numFmt w:val="bullet"/>
      <w:lvlText w:val="•"/>
      <w:lvlJc w:val="left"/>
      <w:pPr>
        <w:ind w:left="5867" w:hanging="269"/>
      </w:pPr>
      <w:rPr>
        <w:rFonts w:hint="default"/>
        <w:lang w:val="en-US" w:eastAsia="en-US" w:bidi="ar-SA"/>
      </w:rPr>
    </w:lvl>
    <w:lvl w:ilvl="7" w:tplc="6A6E7E7C">
      <w:numFmt w:val="bullet"/>
      <w:lvlText w:val="•"/>
      <w:lvlJc w:val="left"/>
      <w:pPr>
        <w:ind w:left="6722" w:hanging="269"/>
      </w:pPr>
      <w:rPr>
        <w:rFonts w:hint="default"/>
        <w:lang w:val="en-US" w:eastAsia="en-US" w:bidi="ar-SA"/>
      </w:rPr>
    </w:lvl>
    <w:lvl w:ilvl="8" w:tplc="F118ABD6">
      <w:numFmt w:val="bullet"/>
      <w:lvlText w:val="•"/>
      <w:lvlJc w:val="left"/>
      <w:pPr>
        <w:ind w:left="7577" w:hanging="269"/>
      </w:pPr>
      <w:rPr>
        <w:rFonts w:hint="default"/>
        <w:lang w:val="en-US" w:eastAsia="en-US" w:bidi="ar-SA"/>
      </w:rPr>
    </w:lvl>
  </w:abstractNum>
  <w:abstractNum w:abstractNumId="51" w15:restartNumberingAfterBreak="0">
    <w:nsid w:val="26EC6EE7"/>
    <w:multiLevelType w:val="hybridMultilevel"/>
    <w:tmpl w:val="A4723A06"/>
    <w:lvl w:ilvl="0" w:tplc="6578066A">
      <w:start w:val="1"/>
      <w:numFmt w:val="lowerLetter"/>
      <w:lvlText w:val="%1."/>
      <w:lvlJc w:val="left"/>
      <w:pPr>
        <w:ind w:left="840" w:hanging="360"/>
        <w:jc w:val="left"/>
      </w:pPr>
      <w:rPr>
        <w:rFonts w:ascii="Arial" w:eastAsia="Arial" w:hAnsi="Arial" w:cs="Arial" w:hint="default"/>
        <w:b/>
        <w:bCs/>
        <w:w w:val="99"/>
        <w:sz w:val="24"/>
        <w:szCs w:val="24"/>
        <w:lang w:val="en-US" w:eastAsia="en-US" w:bidi="ar-SA"/>
      </w:rPr>
    </w:lvl>
    <w:lvl w:ilvl="1" w:tplc="80687700">
      <w:numFmt w:val="bullet"/>
      <w:lvlText w:val="•"/>
      <w:lvlJc w:val="left"/>
      <w:pPr>
        <w:ind w:left="1684" w:hanging="360"/>
      </w:pPr>
      <w:rPr>
        <w:rFonts w:hint="default"/>
        <w:lang w:val="en-US" w:eastAsia="en-US" w:bidi="ar-SA"/>
      </w:rPr>
    </w:lvl>
    <w:lvl w:ilvl="2" w:tplc="B2A84396">
      <w:numFmt w:val="bullet"/>
      <w:lvlText w:val="•"/>
      <w:lvlJc w:val="left"/>
      <w:pPr>
        <w:ind w:left="2529" w:hanging="360"/>
      </w:pPr>
      <w:rPr>
        <w:rFonts w:hint="default"/>
        <w:lang w:val="en-US" w:eastAsia="en-US" w:bidi="ar-SA"/>
      </w:rPr>
    </w:lvl>
    <w:lvl w:ilvl="3" w:tplc="5900C244">
      <w:numFmt w:val="bullet"/>
      <w:lvlText w:val="•"/>
      <w:lvlJc w:val="left"/>
      <w:pPr>
        <w:ind w:left="3373" w:hanging="360"/>
      </w:pPr>
      <w:rPr>
        <w:rFonts w:hint="default"/>
        <w:lang w:val="en-US" w:eastAsia="en-US" w:bidi="ar-SA"/>
      </w:rPr>
    </w:lvl>
    <w:lvl w:ilvl="4" w:tplc="671AE3A8">
      <w:numFmt w:val="bullet"/>
      <w:lvlText w:val="•"/>
      <w:lvlJc w:val="left"/>
      <w:pPr>
        <w:ind w:left="4218" w:hanging="360"/>
      </w:pPr>
      <w:rPr>
        <w:rFonts w:hint="default"/>
        <w:lang w:val="en-US" w:eastAsia="en-US" w:bidi="ar-SA"/>
      </w:rPr>
    </w:lvl>
    <w:lvl w:ilvl="5" w:tplc="59628496">
      <w:numFmt w:val="bullet"/>
      <w:lvlText w:val="•"/>
      <w:lvlJc w:val="left"/>
      <w:pPr>
        <w:ind w:left="5063" w:hanging="360"/>
      </w:pPr>
      <w:rPr>
        <w:rFonts w:hint="default"/>
        <w:lang w:val="en-US" w:eastAsia="en-US" w:bidi="ar-SA"/>
      </w:rPr>
    </w:lvl>
    <w:lvl w:ilvl="6" w:tplc="D97A9B30">
      <w:numFmt w:val="bullet"/>
      <w:lvlText w:val="•"/>
      <w:lvlJc w:val="left"/>
      <w:pPr>
        <w:ind w:left="5907" w:hanging="360"/>
      </w:pPr>
      <w:rPr>
        <w:rFonts w:hint="default"/>
        <w:lang w:val="en-US" w:eastAsia="en-US" w:bidi="ar-SA"/>
      </w:rPr>
    </w:lvl>
    <w:lvl w:ilvl="7" w:tplc="E56AC1B6">
      <w:numFmt w:val="bullet"/>
      <w:lvlText w:val="•"/>
      <w:lvlJc w:val="left"/>
      <w:pPr>
        <w:ind w:left="6752" w:hanging="360"/>
      </w:pPr>
      <w:rPr>
        <w:rFonts w:hint="default"/>
        <w:lang w:val="en-US" w:eastAsia="en-US" w:bidi="ar-SA"/>
      </w:rPr>
    </w:lvl>
    <w:lvl w:ilvl="8" w:tplc="07A0E3CA">
      <w:numFmt w:val="bullet"/>
      <w:lvlText w:val="•"/>
      <w:lvlJc w:val="left"/>
      <w:pPr>
        <w:ind w:left="7597" w:hanging="360"/>
      </w:pPr>
      <w:rPr>
        <w:rFonts w:hint="default"/>
        <w:lang w:val="en-US" w:eastAsia="en-US" w:bidi="ar-SA"/>
      </w:rPr>
    </w:lvl>
  </w:abstractNum>
  <w:abstractNum w:abstractNumId="52" w15:restartNumberingAfterBreak="0">
    <w:nsid w:val="279C4800"/>
    <w:multiLevelType w:val="hybridMultilevel"/>
    <w:tmpl w:val="BA8AB3EA"/>
    <w:lvl w:ilvl="0" w:tplc="C8724072">
      <w:start w:val="1"/>
      <w:numFmt w:val="decimal"/>
      <w:lvlText w:val="%1."/>
      <w:lvlJc w:val="left"/>
      <w:pPr>
        <w:ind w:left="1200" w:hanging="360"/>
        <w:jc w:val="left"/>
      </w:pPr>
      <w:rPr>
        <w:rFonts w:ascii="Microsoft Sans Serif" w:eastAsia="Microsoft Sans Serif" w:hAnsi="Microsoft Sans Serif" w:cs="Microsoft Sans Serif" w:hint="default"/>
        <w:w w:val="100"/>
        <w:sz w:val="24"/>
        <w:szCs w:val="24"/>
        <w:lang w:val="en-US" w:eastAsia="en-US" w:bidi="ar-SA"/>
      </w:rPr>
    </w:lvl>
    <w:lvl w:ilvl="1" w:tplc="B386C1EE">
      <w:numFmt w:val="bullet"/>
      <w:lvlText w:val="•"/>
      <w:lvlJc w:val="left"/>
      <w:pPr>
        <w:ind w:left="2008" w:hanging="360"/>
      </w:pPr>
      <w:rPr>
        <w:rFonts w:hint="default"/>
        <w:lang w:val="en-US" w:eastAsia="en-US" w:bidi="ar-SA"/>
      </w:rPr>
    </w:lvl>
    <w:lvl w:ilvl="2" w:tplc="4BA8CDBA">
      <w:numFmt w:val="bullet"/>
      <w:lvlText w:val="•"/>
      <w:lvlJc w:val="left"/>
      <w:pPr>
        <w:ind w:left="2817" w:hanging="360"/>
      </w:pPr>
      <w:rPr>
        <w:rFonts w:hint="default"/>
        <w:lang w:val="en-US" w:eastAsia="en-US" w:bidi="ar-SA"/>
      </w:rPr>
    </w:lvl>
    <w:lvl w:ilvl="3" w:tplc="E1BEF760">
      <w:numFmt w:val="bullet"/>
      <w:lvlText w:val="•"/>
      <w:lvlJc w:val="left"/>
      <w:pPr>
        <w:ind w:left="3625" w:hanging="360"/>
      </w:pPr>
      <w:rPr>
        <w:rFonts w:hint="default"/>
        <w:lang w:val="en-US" w:eastAsia="en-US" w:bidi="ar-SA"/>
      </w:rPr>
    </w:lvl>
    <w:lvl w:ilvl="4" w:tplc="B1BAC1AA">
      <w:numFmt w:val="bullet"/>
      <w:lvlText w:val="•"/>
      <w:lvlJc w:val="left"/>
      <w:pPr>
        <w:ind w:left="4434" w:hanging="360"/>
      </w:pPr>
      <w:rPr>
        <w:rFonts w:hint="default"/>
        <w:lang w:val="en-US" w:eastAsia="en-US" w:bidi="ar-SA"/>
      </w:rPr>
    </w:lvl>
    <w:lvl w:ilvl="5" w:tplc="426A6654">
      <w:numFmt w:val="bullet"/>
      <w:lvlText w:val="•"/>
      <w:lvlJc w:val="left"/>
      <w:pPr>
        <w:ind w:left="5243" w:hanging="360"/>
      </w:pPr>
      <w:rPr>
        <w:rFonts w:hint="default"/>
        <w:lang w:val="en-US" w:eastAsia="en-US" w:bidi="ar-SA"/>
      </w:rPr>
    </w:lvl>
    <w:lvl w:ilvl="6" w:tplc="18388902">
      <w:numFmt w:val="bullet"/>
      <w:lvlText w:val="•"/>
      <w:lvlJc w:val="left"/>
      <w:pPr>
        <w:ind w:left="6051" w:hanging="360"/>
      </w:pPr>
      <w:rPr>
        <w:rFonts w:hint="default"/>
        <w:lang w:val="en-US" w:eastAsia="en-US" w:bidi="ar-SA"/>
      </w:rPr>
    </w:lvl>
    <w:lvl w:ilvl="7" w:tplc="843A206E">
      <w:numFmt w:val="bullet"/>
      <w:lvlText w:val="•"/>
      <w:lvlJc w:val="left"/>
      <w:pPr>
        <w:ind w:left="6860" w:hanging="360"/>
      </w:pPr>
      <w:rPr>
        <w:rFonts w:hint="default"/>
        <w:lang w:val="en-US" w:eastAsia="en-US" w:bidi="ar-SA"/>
      </w:rPr>
    </w:lvl>
    <w:lvl w:ilvl="8" w:tplc="9F8C2776">
      <w:numFmt w:val="bullet"/>
      <w:lvlText w:val="•"/>
      <w:lvlJc w:val="left"/>
      <w:pPr>
        <w:ind w:left="7669" w:hanging="360"/>
      </w:pPr>
      <w:rPr>
        <w:rFonts w:hint="default"/>
        <w:lang w:val="en-US" w:eastAsia="en-US" w:bidi="ar-SA"/>
      </w:rPr>
    </w:lvl>
  </w:abstractNum>
  <w:abstractNum w:abstractNumId="53" w15:restartNumberingAfterBreak="0">
    <w:nsid w:val="27B62DB9"/>
    <w:multiLevelType w:val="hybridMultilevel"/>
    <w:tmpl w:val="9E968C1A"/>
    <w:lvl w:ilvl="0" w:tplc="30DE4144">
      <w:start w:val="1"/>
      <w:numFmt w:val="lowerLetter"/>
      <w:lvlText w:val="%1."/>
      <w:lvlJc w:val="left"/>
      <w:pPr>
        <w:ind w:left="1560" w:hanging="360"/>
        <w:jc w:val="left"/>
      </w:pPr>
      <w:rPr>
        <w:rFonts w:ascii="Microsoft Sans Serif" w:eastAsia="Microsoft Sans Serif" w:hAnsi="Microsoft Sans Serif" w:cs="Microsoft Sans Serif" w:hint="default"/>
        <w:w w:val="100"/>
        <w:sz w:val="24"/>
        <w:szCs w:val="24"/>
        <w:lang w:val="en-US" w:eastAsia="en-US" w:bidi="ar-SA"/>
      </w:rPr>
    </w:lvl>
    <w:lvl w:ilvl="1" w:tplc="5D18F280">
      <w:numFmt w:val="bullet"/>
      <w:lvlText w:val="•"/>
      <w:lvlJc w:val="left"/>
      <w:pPr>
        <w:ind w:left="2332" w:hanging="360"/>
      </w:pPr>
      <w:rPr>
        <w:rFonts w:hint="default"/>
        <w:lang w:val="en-US" w:eastAsia="en-US" w:bidi="ar-SA"/>
      </w:rPr>
    </w:lvl>
    <w:lvl w:ilvl="2" w:tplc="9EF48714">
      <w:numFmt w:val="bullet"/>
      <w:lvlText w:val="•"/>
      <w:lvlJc w:val="left"/>
      <w:pPr>
        <w:ind w:left="3105" w:hanging="360"/>
      </w:pPr>
      <w:rPr>
        <w:rFonts w:hint="default"/>
        <w:lang w:val="en-US" w:eastAsia="en-US" w:bidi="ar-SA"/>
      </w:rPr>
    </w:lvl>
    <w:lvl w:ilvl="3" w:tplc="A78064AC">
      <w:numFmt w:val="bullet"/>
      <w:lvlText w:val="•"/>
      <w:lvlJc w:val="left"/>
      <w:pPr>
        <w:ind w:left="3877" w:hanging="360"/>
      </w:pPr>
      <w:rPr>
        <w:rFonts w:hint="default"/>
        <w:lang w:val="en-US" w:eastAsia="en-US" w:bidi="ar-SA"/>
      </w:rPr>
    </w:lvl>
    <w:lvl w:ilvl="4" w:tplc="9A3A19DC">
      <w:numFmt w:val="bullet"/>
      <w:lvlText w:val="•"/>
      <w:lvlJc w:val="left"/>
      <w:pPr>
        <w:ind w:left="4650" w:hanging="360"/>
      </w:pPr>
      <w:rPr>
        <w:rFonts w:hint="default"/>
        <w:lang w:val="en-US" w:eastAsia="en-US" w:bidi="ar-SA"/>
      </w:rPr>
    </w:lvl>
    <w:lvl w:ilvl="5" w:tplc="8074642A">
      <w:numFmt w:val="bullet"/>
      <w:lvlText w:val="•"/>
      <w:lvlJc w:val="left"/>
      <w:pPr>
        <w:ind w:left="5423" w:hanging="360"/>
      </w:pPr>
      <w:rPr>
        <w:rFonts w:hint="default"/>
        <w:lang w:val="en-US" w:eastAsia="en-US" w:bidi="ar-SA"/>
      </w:rPr>
    </w:lvl>
    <w:lvl w:ilvl="6" w:tplc="24483042">
      <w:numFmt w:val="bullet"/>
      <w:lvlText w:val="•"/>
      <w:lvlJc w:val="left"/>
      <w:pPr>
        <w:ind w:left="6195" w:hanging="360"/>
      </w:pPr>
      <w:rPr>
        <w:rFonts w:hint="default"/>
        <w:lang w:val="en-US" w:eastAsia="en-US" w:bidi="ar-SA"/>
      </w:rPr>
    </w:lvl>
    <w:lvl w:ilvl="7" w:tplc="A52C34EE">
      <w:numFmt w:val="bullet"/>
      <w:lvlText w:val="•"/>
      <w:lvlJc w:val="left"/>
      <w:pPr>
        <w:ind w:left="6968" w:hanging="360"/>
      </w:pPr>
      <w:rPr>
        <w:rFonts w:hint="default"/>
        <w:lang w:val="en-US" w:eastAsia="en-US" w:bidi="ar-SA"/>
      </w:rPr>
    </w:lvl>
    <w:lvl w:ilvl="8" w:tplc="DE447600">
      <w:numFmt w:val="bullet"/>
      <w:lvlText w:val="•"/>
      <w:lvlJc w:val="left"/>
      <w:pPr>
        <w:ind w:left="7741" w:hanging="360"/>
      </w:pPr>
      <w:rPr>
        <w:rFonts w:hint="default"/>
        <w:lang w:val="en-US" w:eastAsia="en-US" w:bidi="ar-SA"/>
      </w:rPr>
    </w:lvl>
  </w:abstractNum>
  <w:abstractNum w:abstractNumId="54" w15:restartNumberingAfterBreak="0">
    <w:nsid w:val="282836EA"/>
    <w:multiLevelType w:val="hybridMultilevel"/>
    <w:tmpl w:val="B69AE8AA"/>
    <w:lvl w:ilvl="0" w:tplc="5BAE82FE">
      <w:start w:val="1"/>
      <w:numFmt w:val="decimal"/>
      <w:lvlText w:val="%1."/>
      <w:lvlJc w:val="left"/>
      <w:pPr>
        <w:ind w:left="1200" w:hanging="360"/>
        <w:jc w:val="left"/>
      </w:pPr>
      <w:rPr>
        <w:rFonts w:ascii="Microsoft Sans Serif" w:eastAsia="Microsoft Sans Serif" w:hAnsi="Microsoft Sans Serif" w:cs="Microsoft Sans Serif" w:hint="default"/>
        <w:w w:val="100"/>
        <w:sz w:val="24"/>
        <w:szCs w:val="24"/>
        <w:lang w:val="en-US" w:eastAsia="en-US" w:bidi="ar-SA"/>
      </w:rPr>
    </w:lvl>
    <w:lvl w:ilvl="1" w:tplc="F2544B36">
      <w:numFmt w:val="bullet"/>
      <w:lvlText w:val=""/>
      <w:lvlJc w:val="left"/>
      <w:pPr>
        <w:ind w:left="1560" w:hanging="360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2" w:tplc="B52E2A38">
      <w:numFmt w:val="bullet"/>
      <w:lvlText w:val="•"/>
      <w:lvlJc w:val="left"/>
      <w:pPr>
        <w:ind w:left="2418" w:hanging="360"/>
      </w:pPr>
      <w:rPr>
        <w:rFonts w:hint="default"/>
        <w:lang w:val="en-US" w:eastAsia="en-US" w:bidi="ar-SA"/>
      </w:rPr>
    </w:lvl>
    <w:lvl w:ilvl="3" w:tplc="E96EABF6">
      <w:numFmt w:val="bullet"/>
      <w:lvlText w:val="•"/>
      <w:lvlJc w:val="left"/>
      <w:pPr>
        <w:ind w:left="3276" w:hanging="360"/>
      </w:pPr>
      <w:rPr>
        <w:rFonts w:hint="default"/>
        <w:lang w:val="en-US" w:eastAsia="en-US" w:bidi="ar-SA"/>
      </w:rPr>
    </w:lvl>
    <w:lvl w:ilvl="4" w:tplc="86C23F8C">
      <w:numFmt w:val="bullet"/>
      <w:lvlText w:val="•"/>
      <w:lvlJc w:val="left"/>
      <w:pPr>
        <w:ind w:left="4135" w:hanging="360"/>
      </w:pPr>
      <w:rPr>
        <w:rFonts w:hint="default"/>
        <w:lang w:val="en-US" w:eastAsia="en-US" w:bidi="ar-SA"/>
      </w:rPr>
    </w:lvl>
    <w:lvl w:ilvl="5" w:tplc="4A448008">
      <w:numFmt w:val="bullet"/>
      <w:lvlText w:val="•"/>
      <w:lvlJc w:val="left"/>
      <w:pPr>
        <w:ind w:left="4993" w:hanging="360"/>
      </w:pPr>
      <w:rPr>
        <w:rFonts w:hint="default"/>
        <w:lang w:val="en-US" w:eastAsia="en-US" w:bidi="ar-SA"/>
      </w:rPr>
    </w:lvl>
    <w:lvl w:ilvl="6" w:tplc="47247DEA">
      <w:numFmt w:val="bullet"/>
      <w:lvlText w:val="•"/>
      <w:lvlJc w:val="left"/>
      <w:pPr>
        <w:ind w:left="5852" w:hanging="360"/>
      </w:pPr>
      <w:rPr>
        <w:rFonts w:hint="default"/>
        <w:lang w:val="en-US" w:eastAsia="en-US" w:bidi="ar-SA"/>
      </w:rPr>
    </w:lvl>
    <w:lvl w:ilvl="7" w:tplc="DB2A926C">
      <w:numFmt w:val="bullet"/>
      <w:lvlText w:val="•"/>
      <w:lvlJc w:val="left"/>
      <w:pPr>
        <w:ind w:left="6710" w:hanging="360"/>
      </w:pPr>
      <w:rPr>
        <w:rFonts w:hint="default"/>
        <w:lang w:val="en-US" w:eastAsia="en-US" w:bidi="ar-SA"/>
      </w:rPr>
    </w:lvl>
    <w:lvl w:ilvl="8" w:tplc="E0A0E240">
      <w:numFmt w:val="bullet"/>
      <w:lvlText w:val="•"/>
      <w:lvlJc w:val="left"/>
      <w:pPr>
        <w:ind w:left="7569" w:hanging="360"/>
      </w:pPr>
      <w:rPr>
        <w:rFonts w:hint="default"/>
        <w:lang w:val="en-US" w:eastAsia="en-US" w:bidi="ar-SA"/>
      </w:rPr>
    </w:lvl>
  </w:abstractNum>
  <w:abstractNum w:abstractNumId="55" w15:restartNumberingAfterBreak="0">
    <w:nsid w:val="2839498F"/>
    <w:multiLevelType w:val="hybridMultilevel"/>
    <w:tmpl w:val="7598D982"/>
    <w:lvl w:ilvl="0" w:tplc="D0E8F34E">
      <w:start w:val="1"/>
      <w:numFmt w:val="lowerLetter"/>
      <w:lvlText w:val="%1."/>
      <w:lvlJc w:val="left"/>
      <w:pPr>
        <w:ind w:left="1560" w:hanging="360"/>
        <w:jc w:val="left"/>
      </w:pPr>
      <w:rPr>
        <w:rFonts w:ascii="Microsoft Sans Serif" w:eastAsia="Microsoft Sans Serif" w:hAnsi="Microsoft Sans Serif" w:cs="Microsoft Sans Serif" w:hint="default"/>
        <w:w w:val="100"/>
        <w:sz w:val="24"/>
        <w:szCs w:val="24"/>
        <w:lang w:val="en-US" w:eastAsia="en-US" w:bidi="ar-SA"/>
      </w:rPr>
    </w:lvl>
    <w:lvl w:ilvl="1" w:tplc="B5B21182">
      <w:numFmt w:val="bullet"/>
      <w:lvlText w:val="•"/>
      <w:lvlJc w:val="left"/>
      <w:pPr>
        <w:ind w:left="2332" w:hanging="360"/>
      </w:pPr>
      <w:rPr>
        <w:rFonts w:hint="default"/>
        <w:lang w:val="en-US" w:eastAsia="en-US" w:bidi="ar-SA"/>
      </w:rPr>
    </w:lvl>
    <w:lvl w:ilvl="2" w:tplc="12E8C76A">
      <w:numFmt w:val="bullet"/>
      <w:lvlText w:val="•"/>
      <w:lvlJc w:val="left"/>
      <w:pPr>
        <w:ind w:left="3105" w:hanging="360"/>
      </w:pPr>
      <w:rPr>
        <w:rFonts w:hint="default"/>
        <w:lang w:val="en-US" w:eastAsia="en-US" w:bidi="ar-SA"/>
      </w:rPr>
    </w:lvl>
    <w:lvl w:ilvl="3" w:tplc="C5E80708">
      <w:numFmt w:val="bullet"/>
      <w:lvlText w:val="•"/>
      <w:lvlJc w:val="left"/>
      <w:pPr>
        <w:ind w:left="3877" w:hanging="360"/>
      </w:pPr>
      <w:rPr>
        <w:rFonts w:hint="default"/>
        <w:lang w:val="en-US" w:eastAsia="en-US" w:bidi="ar-SA"/>
      </w:rPr>
    </w:lvl>
    <w:lvl w:ilvl="4" w:tplc="05E6C25A">
      <w:numFmt w:val="bullet"/>
      <w:lvlText w:val="•"/>
      <w:lvlJc w:val="left"/>
      <w:pPr>
        <w:ind w:left="4650" w:hanging="360"/>
      </w:pPr>
      <w:rPr>
        <w:rFonts w:hint="default"/>
        <w:lang w:val="en-US" w:eastAsia="en-US" w:bidi="ar-SA"/>
      </w:rPr>
    </w:lvl>
    <w:lvl w:ilvl="5" w:tplc="87C27F16">
      <w:numFmt w:val="bullet"/>
      <w:lvlText w:val="•"/>
      <w:lvlJc w:val="left"/>
      <w:pPr>
        <w:ind w:left="5423" w:hanging="360"/>
      </w:pPr>
      <w:rPr>
        <w:rFonts w:hint="default"/>
        <w:lang w:val="en-US" w:eastAsia="en-US" w:bidi="ar-SA"/>
      </w:rPr>
    </w:lvl>
    <w:lvl w:ilvl="6" w:tplc="0B8C4BFA">
      <w:numFmt w:val="bullet"/>
      <w:lvlText w:val="•"/>
      <w:lvlJc w:val="left"/>
      <w:pPr>
        <w:ind w:left="6195" w:hanging="360"/>
      </w:pPr>
      <w:rPr>
        <w:rFonts w:hint="default"/>
        <w:lang w:val="en-US" w:eastAsia="en-US" w:bidi="ar-SA"/>
      </w:rPr>
    </w:lvl>
    <w:lvl w:ilvl="7" w:tplc="14960066">
      <w:numFmt w:val="bullet"/>
      <w:lvlText w:val="•"/>
      <w:lvlJc w:val="left"/>
      <w:pPr>
        <w:ind w:left="6968" w:hanging="360"/>
      </w:pPr>
      <w:rPr>
        <w:rFonts w:hint="default"/>
        <w:lang w:val="en-US" w:eastAsia="en-US" w:bidi="ar-SA"/>
      </w:rPr>
    </w:lvl>
    <w:lvl w:ilvl="8" w:tplc="A8B49D14">
      <w:numFmt w:val="bullet"/>
      <w:lvlText w:val="•"/>
      <w:lvlJc w:val="left"/>
      <w:pPr>
        <w:ind w:left="7741" w:hanging="360"/>
      </w:pPr>
      <w:rPr>
        <w:rFonts w:hint="default"/>
        <w:lang w:val="en-US" w:eastAsia="en-US" w:bidi="ar-SA"/>
      </w:rPr>
    </w:lvl>
  </w:abstractNum>
  <w:abstractNum w:abstractNumId="56" w15:restartNumberingAfterBreak="0">
    <w:nsid w:val="2B82562F"/>
    <w:multiLevelType w:val="hybridMultilevel"/>
    <w:tmpl w:val="0A92D2F0"/>
    <w:lvl w:ilvl="0" w:tplc="F86A8E52">
      <w:start w:val="1"/>
      <w:numFmt w:val="decimal"/>
      <w:lvlText w:val="%1."/>
      <w:lvlJc w:val="left"/>
      <w:pPr>
        <w:ind w:left="840" w:hanging="360"/>
        <w:jc w:val="left"/>
      </w:pPr>
      <w:rPr>
        <w:rFonts w:ascii="Microsoft Sans Serif" w:eastAsia="Microsoft Sans Serif" w:hAnsi="Microsoft Sans Serif" w:cs="Microsoft Sans Serif" w:hint="default"/>
        <w:w w:val="100"/>
        <w:sz w:val="24"/>
        <w:szCs w:val="24"/>
        <w:lang w:val="en-US" w:eastAsia="en-US" w:bidi="ar-SA"/>
      </w:rPr>
    </w:lvl>
    <w:lvl w:ilvl="1" w:tplc="4628D95E">
      <w:numFmt w:val="bullet"/>
      <w:lvlText w:val="•"/>
      <w:lvlJc w:val="left"/>
      <w:pPr>
        <w:ind w:left="1684" w:hanging="360"/>
      </w:pPr>
      <w:rPr>
        <w:rFonts w:hint="default"/>
        <w:lang w:val="en-US" w:eastAsia="en-US" w:bidi="ar-SA"/>
      </w:rPr>
    </w:lvl>
    <w:lvl w:ilvl="2" w:tplc="7BF60586">
      <w:numFmt w:val="bullet"/>
      <w:lvlText w:val="•"/>
      <w:lvlJc w:val="left"/>
      <w:pPr>
        <w:ind w:left="2529" w:hanging="360"/>
      </w:pPr>
      <w:rPr>
        <w:rFonts w:hint="default"/>
        <w:lang w:val="en-US" w:eastAsia="en-US" w:bidi="ar-SA"/>
      </w:rPr>
    </w:lvl>
    <w:lvl w:ilvl="3" w:tplc="349001D8">
      <w:numFmt w:val="bullet"/>
      <w:lvlText w:val="•"/>
      <w:lvlJc w:val="left"/>
      <w:pPr>
        <w:ind w:left="3373" w:hanging="360"/>
      </w:pPr>
      <w:rPr>
        <w:rFonts w:hint="default"/>
        <w:lang w:val="en-US" w:eastAsia="en-US" w:bidi="ar-SA"/>
      </w:rPr>
    </w:lvl>
    <w:lvl w:ilvl="4" w:tplc="2B68910E">
      <w:numFmt w:val="bullet"/>
      <w:lvlText w:val="•"/>
      <w:lvlJc w:val="left"/>
      <w:pPr>
        <w:ind w:left="4218" w:hanging="360"/>
      </w:pPr>
      <w:rPr>
        <w:rFonts w:hint="default"/>
        <w:lang w:val="en-US" w:eastAsia="en-US" w:bidi="ar-SA"/>
      </w:rPr>
    </w:lvl>
    <w:lvl w:ilvl="5" w:tplc="6C4046A0">
      <w:numFmt w:val="bullet"/>
      <w:lvlText w:val="•"/>
      <w:lvlJc w:val="left"/>
      <w:pPr>
        <w:ind w:left="5063" w:hanging="360"/>
      </w:pPr>
      <w:rPr>
        <w:rFonts w:hint="default"/>
        <w:lang w:val="en-US" w:eastAsia="en-US" w:bidi="ar-SA"/>
      </w:rPr>
    </w:lvl>
    <w:lvl w:ilvl="6" w:tplc="E0FCB9E8">
      <w:numFmt w:val="bullet"/>
      <w:lvlText w:val="•"/>
      <w:lvlJc w:val="left"/>
      <w:pPr>
        <w:ind w:left="5907" w:hanging="360"/>
      </w:pPr>
      <w:rPr>
        <w:rFonts w:hint="default"/>
        <w:lang w:val="en-US" w:eastAsia="en-US" w:bidi="ar-SA"/>
      </w:rPr>
    </w:lvl>
    <w:lvl w:ilvl="7" w:tplc="8146C2F4">
      <w:numFmt w:val="bullet"/>
      <w:lvlText w:val="•"/>
      <w:lvlJc w:val="left"/>
      <w:pPr>
        <w:ind w:left="6752" w:hanging="360"/>
      </w:pPr>
      <w:rPr>
        <w:rFonts w:hint="default"/>
        <w:lang w:val="en-US" w:eastAsia="en-US" w:bidi="ar-SA"/>
      </w:rPr>
    </w:lvl>
    <w:lvl w:ilvl="8" w:tplc="BB261CC0">
      <w:numFmt w:val="bullet"/>
      <w:lvlText w:val="•"/>
      <w:lvlJc w:val="left"/>
      <w:pPr>
        <w:ind w:left="7597" w:hanging="360"/>
      </w:pPr>
      <w:rPr>
        <w:rFonts w:hint="default"/>
        <w:lang w:val="en-US" w:eastAsia="en-US" w:bidi="ar-SA"/>
      </w:rPr>
    </w:lvl>
  </w:abstractNum>
  <w:abstractNum w:abstractNumId="57" w15:restartNumberingAfterBreak="0">
    <w:nsid w:val="2ED43E5C"/>
    <w:multiLevelType w:val="hybridMultilevel"/>
    <w:tmpl w:val="21FE7264"/>
    <w:lvl w:ilvl="0" w:tplc="FF562D5A">
      <w:start w:val="1"/>
      <w:numFmt w:val="decimal"/>
      <w:lvlText w:val="%1."/>
      <w:lvlJc w:val="left"/>
      <w:pPr>
        <w:ind w:left="1200" w:hanging="360"/>
        <w:jc w:val="left"/>
      </w:pPr>
      <w:rPr>
        <w:rFonts w:ascii="Microsoft Sans Serif" w:eastAsia="Microsoft Sans Serif" w:hAnsi="Microsoft Sans Serif" w:cs="Microsoft Sans Serif" w:hint="default"/>
        <w:w w:val="100"/>
        <w:sz w:val="24"/>
        <w:szCs w:val="24"/>
        <w:lang w:val="en-US" w:eastAsia="en-US" w:bidi="ar-SA"/>
      </w:rPr>
    </w:lvl>
    <w:lvl w:ilvl="1" w:tplc="1CAC558A">
      <w:numFmt w:val="bullet"/>
      <w:lvlText w:val="•"/>
      <w:lvlJc w:val="left"/>
      <w:pPr>
        <w:ind w:left="2008" w:hanging="360"/>
      </w:pPr>
      <w:rPr>
        <w:rFonts w:hint="default"/>
        <w:lang w:val="en-US" w:eastAsia="en-US" w:bidi="ar-SA"/>
      </w:rPr>
    </w:lvl>
    <w:lvl w:ilvl="2" w:tplc="E7E25228">
      <w:numFmt w:val="bullet"/>
      <w:lvlText w:val="•"/>
      <w:lvlJc w:val="left"/>
      <w:pPr>
        <w:ind w:left="2817" w:hanging="360"/>
      </w:pPr>
      <w:rPr>
        <w:rFonts w:hint="default"/>
        <w:lang w:val="en-US" w:eastAsia="en-US" w:bidi="ar-SA"/>
      </w:rPr>
    </w:lvl>
    <w:lvl w:ilvl="3" w:tplc="34E83680">
      <w:numFmt w:val="bullet"/>
      <w:lvlText w:val="•"/>
      <w:lvlJc w:val="left"/>
      <w:pPr>
        <w:ind w:left="3625" w:hanging="360"/>
      </w:pPr>
      <w:rPr>
        <w:rFonts w:hint="default"/>
        <w:lang w:val="en-US" w:eastAsia="en-US" w:bidi="ar-SA"/>
      </w:rPr>
    </w:lvl>
    <w:lvl w:ilvl="4" w:tplc="33C80C78">
      <w:numFmt w:val="bullet"/>
      <w:lvlText w:val="•"/>
      <w:lvlJc w:val="left"/>
      <w:pPr>
        <w:ind w:left="4434" w:hanging="360"/>
      </w:pPr>
      <w:rPr>
        <w:rFonts w:hint="default"/>
        <w:lang w:val="en-US" w:eastAsia="en-US" w:bidi="ar-SA"/>
      </w:rPr>
    </w:lvl>
    <w:lvl w:ilvl="5" w:tplc="C8E46F48">
      <w:numFmt w:val="bullet"/>
      <w:lvlText w:val="•"/>
      <w:lvlJc w:val="left"/>
      <w:pPr>
        <w:ind w:left="5243" w:hanging="360"/>
      </w:pPr>
      <w:rPr>
        <w:rFonts w:hint="default"/>
        <w:lang w:val="en-US" w:eastAsia="en-US" w:bidi="ar-SA"/>
      </w:rPr>
    </w:lvl>
    <w:lvl w:ilvl="6" w:tplc="754EC40C">
      <w:numFmt w:val="bullet"/>
      <w:lvlText w:val="•"/>
      <w:lvlJc w:val="left"/>
      <w:pPr>
        <w:ind w:left="6051" w:hanging="360"/>
      </w:pPr>
      <w:rPr>
        <w:rFonts w:hint="default"/>
        <w:lang w:val="en-US" w:eastAsia="en-US" w:bidi="ar-SA"/>
      </w:rPr>
    </w:lvl>
    <w:lvl w:ilvl="7" w:tplc="A13E2E82">
      <w:numFmt w:val="bullet"/>
      <w:lvlText w:val="•"/>
      <w:lvlJc w:val="left"/>
      <w:pPr>
        <w:ind w:left="6860" w:hanging="360"/>
      </w:pPr>
      <w:rPr>
        <w:rFonts w:hint="default"/>
        <w:lang w:val="en-US" w:eastAsia="en-US" w:bidi="ar-SA"/>
      </w:rPr>
    </w:lvl>
    <w:lvl w:ilvl="8" w:tplc="BC6AC61E">
      <w:numFmt w:val="bullet"/>
      <w:lvlText w:val="•"/>
      <w:lvlJc w:val="left"/>
      <w:pPr>
        <w:ind w:left="7669" w:hanging="360"/>
      </w:pPr>
      <w:rPr>
        <w:rFonts w:hint="default"/>
        <w:lang w:val="en-US" w:eastAsia="en-US" w:bidi="ar-SA"/>
      </w:rPr>
    </w:lvl>
  </w:abstractNum>
  <w:abstractNum w:abstractNumId="58" w15:restartNumberingAfterBreak="0">
    <w:nsid w:val="2F1F7D06"/>
    <w:multiLevelType w:val="hybridMultilevel"/>
    <w:tmpl w:val="2F5E7D28"/>
    <w:lvl w:ilvl="0" w:tplc="E174C68E">
      <w:numFmt w:val="bullet"/>
      <w:lvlText w:val=""/>
      <w:lvlJc w:val="left"/>
      <w:pPr>
        <w:ind w:left="1200" w:hanging="360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1" w:tplc="AADA1E82">
      <w:numFmt w:val="bullet"/>
      <w:lvlText w:val="•"/>
      <w:lvlJc w:val="left"/>
      <w:pPr>
        <w:ind w:left="2008" w:hanging="360"/>
      </w:pPr>
      <w:rPr>
        <w:rFonts w:hint="default"/>
        <w:lang w:val="en-US" w:eastAsia="en-US" w:bidi="ar-SA"/>
      </w:rPr>
    </w:lvl>
    <w:lvl w:ilvl="2" w:tplc="DDD27C18">
      <w:numFmt w:val="bullet"/>
      <w:lvlText w:val="•"/>
      <w:lvlJc w:val="left"/>
      <w:pPr>
        <w:ind w:left="2817" w:hanging="360"/>
      </w:pPr>
      <w:rPr>
        <w:rFonts w:hint="default"/>
        <w:lang w:val="en-US" w:eastAsia="en-US" w:bidi="ar-SA"/>
      </w:rPr>
    </w:lvl>
    <w:lvl w:ilvl="3" w:tplc="4BBCC34C">
      <w:numFmt w:val="bullet"/>
      <w:lvlText w:val="•"/>
      <w:lvlJc w:val="left"/>
      <w:pPr>
        <w:ind w:left="3625" w:hanging="360"/>
      </w:pPr>
      <w:rPr>
        <w:rFonts w:hint="default"/>
        <w:lang w:val="en-US" w:eastAsia="en-US" w:bidi="ar-SA"/>
      </w:rPr>
    </w:lvl>
    <w:lvl w:ilvl="4" w:tplc="C07CF2AC">
      <w:numFmt w:val="bullet"/>
      <w:lvlText w:val="•"/>
      <w:lvlJc w:val="left"/>
      <w:pPr>
        <w:ind w:left="4434" w:hanging="360"/>
      </w:pPr>
      <w:rPr>
        <w:rFonts w:hint="default"/>
        <w:lang w:val="en-US" w:eastAsia="en-US" w:bidi="ar-SA"/>
      </w:rPr>
    </w:lvl>
    <w:lvl w:ilvl="5" w:tplc="7806DEA4">
      <w:numFmt w:val="bullet"/>
      <w:lvlText w:val="•"/>
      <w:lvlJc w:val="left"/>
      <w:pPr>
        <w:ind w:left="5243" w:hanging="360"/>
      </w:pPr>
      <w:rPr>
        <w:rFonts w:hint="default"/>
        <w:lang w:val="en-US" w:eastAsia="en-US" w:bidi="ar-SA"/>
      </w:rPr>
    </w:lvl>
    <w:lvl w:ilvl="6" w:tplc="BECC403E">
      <w:numFmt w:val="bullet"/>
      <w:lvlText w:val="•"/>
      <w:lvlJc w:val="left"/>
      <w:pPr>
        <w:ind w:left="6051" w:hanging="360"/>
      </w:pPr>
      <w:rPr>
        <w:rFonts w:hint="default"/>
        <w:lang w:val="en-US" w:eastAsia="en-US" w:bidi="ar-SA"/>
      </w:rPr>
    </w:lvl>
    <w:lvl w:ilvl="7" w:tplc="E8688DE0">
      <w:numFmt w:val="bullet"/>
      <w:lvlText w:val="•"/>
      <w:lvlJc w:val="left"/>
      <w:pPr>
        <w:ind w:left="6860" w:hanging="360"/>
      </w:pPr>
      <w:rPr>
        <w:rFonts w:hint="default"/>
        <w:lang w:val="en-US" w:eastAsia="en-US" w:bidi="ar-SA"/>
      </w:rPr>
    </w:lvl>
    <w:lvl w:ilvl="8" w:tplc="5E7A0A94">
      <w:numFmt w:val="bullet"/>
      <w:lvlText w:val="•"/>
      <w:lvlJc w:val="left"/>
      <w:pPr>
        <w:ind w:left="7669" w:hanging="360"/>
      </w:pPr>
      <w:rPr>
        <w:rFonts w:hint="default"/>
        <w:lang w:val="en-US" w:eastAsia="en-US" w:bidi="ar-SA"/>
      </w:rPr>
    </w:lvl>
  </w:abstractNum>
  <w:abstractNum w:abstractNumId="59" w15:restartNumberingAfterBreak="0">
    <w:nsid w:val="3094477B"/>
    <w:multiLevelType w:val="hybridMultilevel"/>
    <w:tmpl w:val="E788CBCA"/>
    <w:lvl w:ilvl="0" w:tplc="801AEED4">
      <w:start w:val="1"/>
      <w:numFmt w:val="lowerLetter"/>
      <w:lvlText w:val="%1."/>
      <w:lvlJc w:val="left"/>
      <w:pPr>
        <w:ind w:left="1200" w:hanging="360"/>
        <w:jc w:val="left"/>
      </w:pPr>
      <w:rPr>
        <w:rFonts w:ascii="Microsoft Sans Serif" w:eastAsia="Microsoft Sans Serif" w:hAnsi="Microsoft Sans Serif" w:cs="Microsoft Sans Serif" w:hint="default"/>
        <w:spacing w:val="-1"/>
        <w:w w:val="100"/>
        <w:sz w:val="22"/>
        <w:szCs w:val="22"/>
        <w:lang w:val="en-US" w:eastAsia="en-US" w:bidi="ar-SA"/>
      </w:rPr>
    </w:lvl>
    <w:lvl w:ilvl="1" w:tplc="DC22BE6C">
      <w:numFmt w:val="bullet"/>
      <w:lvlText w:val="•"/>
      <w:lvlJc w:val="left"/>
      <w:pPr>
        <w:ind w:left="2008" w:hanging="360"/>
      </w:pPr>
      <w:rPr>
        <w:rFonts w:hint="default"/>
        <w:lang w:val="en-US" w:eastAsia="en-US" w:bidi="ar-SA"/>
      </w:rPr>
    </w:lvl>
    <w:lvl w:ilvl="2" w:tplc="EE8E5EF6">
      <w:numFmt w:val="bullet"/>
      <w:lvlText w:val="•"/>
      <w:lvlJc w:val="left"/>
      <w:pPr>
        <w:ind w:left="2817" w:hanging="360"/>
      </w:pPr>
      <w:rPr>
        <w:rFonts w:hint="default"/>
        <w:lang w:val="en-US" w:eastAsia="en-US" w:bidi="ar-SA"/>
      </w:rPr>
    </w:lvl>
    <w:lvl w:ilvl="3" w:tplc="9054876A">
      <w:numFmt w:val="bullet"/>
      <w:lvlText w:val="•"/>
      <w:lvlJc w:val="left"/>
      <w:pPr>
        <w:ind w:left="3625" w:hanging="360"/>
      </w:pPr>
      <w:rPr>
        <w:rFonts w:hint="default"/>
        <w:lang w:val="en-US" w:eastAsia="en-US" w:bidi="ar-SA"/>
      </w:rPr>
    </w:lvl>
    <w:lvl w:ilvl="4" w:tplc="779277F8">
      <w:numFmt w:val="bullet"/>
      <w:lvlText w:val="•"/>
      <w:lvlJc w:val="left"/>
      <w:pPr>
        <w:ind w:left="4434" w:hanging="360"/>
      </w:pPr>
      <w:rPr>
        <w:rFonts w:hint="default"/>
        <w:lang w:val="en-US" w:eastAsia="en-US" w:bidi="ar-SA"/>
      </w:rPr>
    </w:lvl>
    <w:lvl w:ilvl="5" w:tplc="D3FA9C1E">
      <w:numFmt w:val="bullet"/>
      <w:lvlText w:val="•"/>
      <w:lvlJc w:val="left"/>
      <w:pPr>
        <w:ind w:left="5243" w:hanging="360"/>
      </w:pPr>
      <w:rPr>
        <w:rFonts w:hint="default"/>
        <w:lang w:val="en-US" w:eastAsia="en-US" w:bidi="ar-SA"/>
      </w:rPr>
    </w:lvl>
    <w:lvl w:ilvl="6" w:tplc="D09817C6">
      <w:numFmt w:val="bullet"/>
      <w:lvlText w:val="•"/>
      <w:lvlJc w:val="left"/>
      <w:pPr>
        <w:ind w:left="6051" w:hanging="360"/>
      </w:pPr>
      <w:rPr>
        <w:rFonts w:hint="default"/>
        <w:lang w:val="en-US" w:eastAsia="en-US" w:bidi="ar-SA"/>
      </w:rPr>
    </w:lvl>
    <w:lvl w:ilvl="7" w:tplc="4718CD68">
      <w:numFmt w:val="bullet"/>
      <w:lvlText w:val="•"/>
      <w:lvlJc w:val="left"/>
      <w:pPr>
        <w:ind w:left="6860" w:hanging="360"/>
      </w:pPr>
      <w:rPr>
        <w:rFonts w:hint="default"/>
        <w:lang w:val="en-US" w:eastAsia="en-US" w:bidi="ar-SA"/>
      </w:rPr>
    </w:lvl>
    <w:lvl w:ilvl="8" w:tplc="87A6939E">
      <w:numFmt w:val="bullet"/>
      <w:lvlText w:val="•"/>
      <w:lvlJc w:val="left"/>
      <w:pPr>
        <w:ind w:left="7669" w:hanging="360"/>
      </w:pPr>
      <w:rPr>
        <w:rFonts w:hint="default"/>
        <w:lang w:val="en-US" w:eastAsia="en-US" w:bidi="ar-SA"/>
      </w:rPr>
    </w:lvl>
  </w:abstractNum>
  <w:abstractNum w:abstractNumId="60" w15:restartNumberingAfterBreak="0">
    <w:nsid w:val="32954718"/>
    <w:multiLevelType w:val="hybridMultilevel"/>
    <w:tmpl w:val="50D45900"/>
    <w:lvl w:ilvl="0" w:tplc="C688E1D6">
      <w:start w:val="1"/>
      <w:numFmt w:val="decimal"/>
      <w:lvlText w:val="%1."/>
      <w:lvlJc w:val="left"/>
      <w:pPr>
        <w:ind w:left="840" w:hanging="360"/>
        <w:jc w:val="left"/>
      </w:pPr>
      <w:rPr>
        <w:rFonts w:ascii="Arial" w:eastAsia="Arial" w:hAnsi="Arial" w:cs="Arial" w:hint="default"/>
        <w:b/>
        <w:bCs/>
        <w:w w:val="99"/>
        <w:sz w:val="24"/>
        <w:szCs w:val="24"/>
        <w:lang w:val="en-US" w:eastAsia="en-US" w:bidi="ar-SA"/>
      </w:rPr>
    </w:lvl>
    <w:lvl w:ilvl="1" w:tplc="6F707A3C">
      <w:numFmt w:val="bullet"/>
      <w:lvlText w:val=""/>
      <w:lvlJc w:val="left"/>
      <w:pPr>
        <w:ind w:left="1560" w:hanging="360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2" w:tplc="F6E8BF66">
      <w:numFmt w:val="bullet"/>
      <w:lvlText w:val="•"/>
      <w:lvlJc w:val="left"/>
      <w:pPr>
        <w:ind w:left="2418" w:hanging="360"/>
      </w:pPr>
      <w:rPr>
        <w:rFonts w:hint="default"/>
        <w:lang w:val="en-US" w:eastAsia="en-US" w:bidi="ar-SA"/>
      </w:rPr>
    </w:lvl>
    <w:lvl w:ilvl="3" w:tplc="3A3C9EB2">
      <w:numFmt w:val="bullet"/>
      <w:lvlText w:val="•"/>
      <w:lvlJc w:val="left"/>
      <w:pPr>
        <w:ind w:left="3276" w:hanging="360"/>
      </w:pPr>
      <w:rPr>
        <w:rFonts w:hint="default"/>
        <w:lang w:val="en-US" w:eastAsia="en-US" w:bidi="ar-SA"/>
      </w:rPr>
    </w:lvl>
    <w:lvl w:ilvl="4" w:tplc="81D8D49C">
      <w:numFmt w:val="bullet"/>
      <w:lvlText w:val="•"/>
      <w:lvlJc w:val="left"/>
      <w:pPr>
        <w:ind w:left="4135" w:hanging="360"/>
      </w:pPr>
      <w:rPr>
        <w:rFonts w:hint="default"/>
        <w:lang w:val="en-US" w:eastAsia="en-US" w:bidi="ar-SA"/>
      </w:rPr>
    </w:lvl>
    <w:lvl w:ilvl="5" w:tplc="E87C9D00">
      <w:numFmt w:val="bullet"/>
      <w:lvlText w:val="•"/>
      <w:lvlJc w:val="left"/>
      <w:pPr>
        <w:ind w:left="4993" w:hanging="360"/>
      </w:pPr>
      <w:rPr>
        <w:rFonts w:hint="default"/>
        <w:lang w:val="en-US" w:eastAsia="en-US" w:bidi="ar-SA"/>
      </w:rPr>
    </w:lvl>
    <w:lvl w:ilvl="6" w:tplc="B4F6BC7C">
      <w:numFmt w:val="bullet"/>
      <w:lvlText w:val="•"/>
      <w:lvlJc w:val="left"/>
      <w:pPr>
        <w:ind w:left="5852" w:hanging="360"/>
      </w:pPr>
      <w:rPr>
        <w:rFonts w:hint="default"/>
        <w:lang w:val="en-US" w:eastAsia="en-US" w:bidi="ar-SA"/>
      </w:rPr>
    </w:lvl>
    <w:lvl w:ilvl="7" w:tplc="992CA5D8">
      <w:numFmt w:val="bullet"/>
      <w:lvlText w:val="•"/>
      <w:lvlJc w:val="left"/>
      <w:pPr>
        <w:ind w:left="6710" w:hanging="360"/>
      </w:pPr>
      <w:rPr>
        <w:rFonts w:hint="default"/>
        <w:lang w:val="en-US" w:eastAsia="en-US" w:bidi="ar-SA"/>
      </w:rPr>
    </w:lvl>
    <w:lvl w:ilvl="8" w:tplc="DB90C69A">
      <w:numFmt w:val="bullet"/>
      <w:lvlText w:val="•"/>
      <w:lvlJc w:val="left"/>
      <w:pPr>
        <w:ind w:left="7569" w:hanging="360"/>
      </w:pPr>
      <w:rPr>
        <w:rFonts w:hint="default"/>
        <w:lang w:val="en-US" w:eastAsia="en-US" w:bidi="ar-SA"/>
      </w:rPr>
    </w:lvl>
  </w:abstractNum>
  <w:abstractNum w:abstractNumId="61" w15:restartNumberingAfterBreak="0">
    <w:nsid w:val="34196730"/>
    <w:multiLevelType w:val="hybridMultilevel"/>
    <w:tmpl w:val="DB98D5DC"/>
    <w:lvl w:ilvl="0" w:tplc="E12628FE">
      <w:start w:val="1"/>
      <w:numFmt w:val="decimal"/>
      <w:lvlText w:val="%1."/>
      <w:lvlJc w:val="left"/>
      <w:pPr>
        <w:ind w:left="840" w:hanging="360"/>
        <w:jc w:val="left"/>
      </w:pPr>
      <w:rPr>
        <w:rFonts w:ascii="Microsoft Sans Serif" w:eastAsia="Microsoft Sans Serif" w:hAnsi="Microsoft Sans Serif" w:cs="Microsoft Sans Serif" w:hint="default"/>
        <w:w w:val="100"/>
        <w:sz w:val="24"/>
        <w:szCs w:val="24"/>
        <w:lang w:val="en-US" w:eastAsia="en-US" w:bidi="ar-SA"/>
      </w:rPr>
    </w:lvl>
    <w:lvl w:ilvl="1" w:tplc="DFF0A85C">
      <w:start w:val="1"/>
      <w:numFmt w:val="decimal"/>
      <w:lvlText w:val="%2."/>
      <w:lvlJc w:val="left"/>
      <w:pPr>
        <w:ind w:left="1200" w:hanging="360"/>
        <w:jc w:val="left"/>
      </w:pPr>
      <w:rPr>
        <w:rFonts w:ascii="Microsoft Sans Serif" w:eastAsia="Microsoft Sans Serif" w:hAnsi="Microsoft Sans Serif" w:cs="Microsoft Sans Serif" w:hint="default"/>
        <w:w w:val="100"/>
        <w:sz w:val="24"/>
        <w:szCs w:val="24"/>
        <w:lang w:val="en-US" w:eastAsia="en-US" w:bidi="ar-SA"/>
      </w:rPr>
    </w:lvl>
    <w:lvl w:ilvl="2" w:tplc="5DC6E2B0">
      <w:numFmt w:val="bullet"/>
      <w:lvlText w:val="•"/>
      <w:lvlJc w:val="left"/>
      <w:pPr>
        <w:ind w:left="2098" w:hanging="360"/>
      </w:pPr>
      <w:rPr>
        <w:rFonts w:hint="default"/>
        <w:lang w:val="en-US" w:eastAsia="en-US" w:bidi="ar-SA"/>
      </w:rPr>
    </w:lvl>
    <w:lvl w:ilvl="3" w:tplc="19542506">
      <w:numFmt w:val="bullet"/>
      <w:lvlText w:val="•"/>
      <w:lvlJc w:val="left"/>
      <w:pPr>
        <w:ind w:left="2996" w:hanging="360"/>
      </w:pPr>
      <w:rPr>
        <w:rFonts w:hint="default"/>
        <w:lang w:val="en-US" w:eastAsia="en-US" w:bidi="ar-SA"/>
      </w:rPr>
    </w:lvl>
    <w:lvl w:ilvl="4" w:tplc="BBEA7D28">
      <w:numFmt w:val="bullet"/>
      <w:lvlText w:val="•"/>
      <w:lvlJc w:val="left"/>
      <w:pPr>
        <w:ind w:left="3895" w:hanging="360"/>
      </w:pPr>
      <w:rPr>
        <w:rFonts w:hint="default"/>
        <w:lang w:val="en-US" w:eastAsia="en-US" w:bidi="ar-SA"/>
      </w:rPr>
    </w:lvl>
    <w:lvl w:ilvl="5" w:tplc="0AD63318">
      <w:numFmt w:val="bullet"/>
      <w:lvlText w:val="•"/>
      <w:lvlJc w:val="left"/>
      <w:pPr>
        <w:ind w:left="4793" w:hanging="360"/>
      </w:pPr>
      <w:rPr>
        <w:rFonts w:hint="default"/>
        <w:lang w:val="en-US" w:eastAsia="en-US" w:bidi="ar-SA"/>
      </w:rPr>
    </w:lvl>
    <w:lvl w:ilvl="6" w:tplc="85F47F26">
      <w:numFmt w:val="bullet"/>
      <w:lvlText w:val="•"/>
      <w:lvlJc w:val="left"/>
      <w:pPr>
        <w:ind w:left="5692" w:hanging="360"/>
      </w:pPr>
      <w:rPr>
        <w:rFonts w:hint="default"/>
        <w:lang w:val="en-US" w:eastAsia="en-US" w:bidi="ar-SA"/>
      </w:rPr>
    </w:lvl>
    <w:lvl w:ilvl="7" w:tplc="48A07AC8">
      <w:numFmt w:val="bullet"/>
      <w:lvlText w:val="•"/>
      <w:lvlJc w:val="left"/>
      <w:pPr>
        <w:ind w:left="6590" w:hanging="360"/>
      </w:pPr>
      <w:rPr>
        <w:rFonts w:hint="default"/>
        <w:lang w:val="en-US" w:eastAsia="en-US" w:bidi="ar-SA"/>
      </w:rPr>
    </w:lvl>
    <w:lvl w:ilvl="8" w:tplc="AE986D32">
      <w:numFmt w:val="bullet"/>
      <w:lvlText w:val="•"/>
      <w:lvlJc w:val="left"/>
      <w:pPr>
        <w:ind w:left="7489" w:hanging="360"/>
      </w:pPr>
      <w:rPr>
        <w:rFonts w:hint="default"/>
        <w:lang w:val="en-US" w:eastAsia="en-US" w:bidi="ar-SA"/>
      </w:rPr>
    </w:lvl>
  </w:abstractNum>
  <w:abstractNum w:abstractNumId="62" w15:restartNumberingAfterBreak="0">
    <w:nsid w:val="34237256"/>
    <w:multiLevelType w:val="hybridMultilevel"/>
    <w:tmpl w:val="5BCC005A"/>
    <w:lvl w:ilvl="0" w:tplc="C9FE9810">
      <w:start w:val="1"/>
      <w:numFmt w:val="upperLetter"/>
      <w:lvlText w:val="%1."/>
      <w:lvlJc w:val="left"/>
      <w:pPr>
        <w:ind w:left="840" w:hanging="360"/>
        <w:jc w:val="left"/>
      </w:pPr>
      <w:rPr>
        <w:rFonts w:hint="default"/>
        <w:w w:val="100"/>
        <w:lang w:val="en-US" w:eastAsia="en-US" w:bidi="ar-SA"/>
      </w:rPr>
    </w:lvl>
    <w:lvl w:ilvl="1" w:tplc="232219EE">
      <w:numFmt w:val="bullet"/>
      <w:lvlText w:val="•"/>
      <w:lvlJc w:val="left"/>
      <w:pPr>
        <w:ind w:left="1920" w:hanging="360"/>
      </w:pPr>
      <w:rPr>
        <w:rFonts w:ascii="Microsoft Sans Serif" w:eastAsia="Microsoft Sans Serif" w:hAnsi="Microsoft Sans Serif" w:cs="Microsoft Sans Serif" w:hint="default"/>
        <w:w w:val="100"/>
        <w:sz w:val="24"/>
        <w:szCs w:val="24"/>
        <w:lang w:val="en-US" w:eastAsia="en-US" w:bidi="ar-SA"/>
      </w:rPr>
    </w:lvl>
    <w:lvl w:ilvl="2" w:tplc="3D44C2E6">
      <w:numFmt w:val="bullet"/>
      <w:lvlText w:val="•"/>
      <w:lvlJc w:val="left"/>
      <w:pPr>
        <w:ind w:left="2738" w:hanging="360"/>
      </w:pPr>
      <w:rPr>
        <w:rFonts w:hint="default"/>
        <w:lang w:val="en-US" w:eastAsia="en-US" w:bidi="ar-SA"/>
      </w:rPr>
    </w:lvl>
    <w:lvl w:ilvl="3" w:tplc="935007FE">
      <w:numFmt w:val="bullet"/>
      <w:lvlText w:val="•"/>
      <w:lvlJc w:val="left"/>
      <w:pPr>
        <w:ind w:left="3556" w:hanging="360"/>
      </w:pPr>
      <w:rPr>
        <w:rFonts w:hint="default"/>
        <w:lang w:val="en-US" w:eastAsia="en-US" w:bidi="ar-SA"/>
      </w:rPr>
    </w:lvl>
    <w:lvl w:ilvl="4" w:tplc="0EE2388C">
      <w:numFmt w:val="bullet"/>
      <w:lvlText w:val="•"/>
      <w:lvlJc w:val="left"/>
      <w:pPr>
        <w:ind w:left="4375" w:hanging="360"/>
      </w:pPr>
      <w:rPr>
        <w:rFonts w:hint="default"/>
        <w:lang w:val="en-US" w:eastAsia="en-US" w:bidi="ar-SA"/>
      </w:rPr>
    </w:lvl>
    <w:lvl w:ilvl="5" w:tplc="E17CF6EC">
      <w:numFmt w:val="bullet"/>
      <w:lvlText w:val="•"/>
      <w:lvlJc w:val="left"/>
      <w:pPr>
        <w:ind w:left="5193" w:hanging="360"/>
      </w:pPr>
      <w:rPr>
        <w:rFonts w:hint="default"/>
        <w:lang w:val="en-US" w:eastAsia="en-US" w:bidi="ar-SA"/>
      </w:rPr>
    </w:lvl>
    <w:lvl w:ilvl="6" w:tplc="5130276E">
      <w:numFmt w:val="bullet"/>
      <w:lvlText w:val="•"/>
      <w:lvlJc w:val="left"/>
      <w:pPr>
        <w:ind w:left="6012" w:hanging="360"/>
      </w:pPr>
      <w:rPr>
        <w:rFonts w:hint="default"/>
        <w:lang w:val="en-US" w:eastAsia="en-US" w:bidi="ar-SA"/>
      </w:rPr>
    </w:lvl>
    <w:lvl w:ilvl="7" w:tplc="27E854DC">
      <w:numFmt w:val="bullet"/>
      <w:lvlText w:val="•"/>
      <w:lvlJc w:val="left"/>
      <w:pPr>
        <w:ind w:left="6830" w:hanging="360"/>
      </w:pPr>
      <w:rPr>
        <w:rFonts w:hint="default"/>
        <w:lang w:val="en-US" w:eastAsia="en-US" w:bidi="ar-SA"/>
      </w:rPr>
    </w:lvl>
    <w:lvl w:ilvl="8" w:tplc="E2B6DACC">
      <w:numFmt w:val="bullet"/>
      <w:lvlText w:val="•"/>
      <w:lvlJc w:val="left"/>
      <w:pPr>
        <w:ind w:left="7649" w:hanging="360"/>
      </w:pPr>
      <w:rPr>
        <w:rFonts w:hint="default"/>
        <w:lang w:val="en-US" w:eastAsia="en-US" w:bidi="ar-SA"/>
      </w:rPr>
    </w:lvl>
  </w:abstractNum>
  <w:abstractNum w:abstractNumId="63" w15:restartNumberingAfterBreak="0">
    <w:nsid w:val="35913CFD"/>
    <w:multiLevelType w:val="hybridMultilevel"/>
    <w:tmpl w:val="01DCB78E"/>
    <w:lvl w:ilvl="0" w:tplc="599E9916">
      <w:numFmt w:val="bullet"/>
      <w:lvlText w:val=""/>
      <w:lvlJc w:val="left"/>
      <w:pPr>
        <w:ind w:left="1200" w:hanging="360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1" w:tplc="4BB833F8">
      <w:numFmt w:val="bullet"/>
      <w:lvlText w:val="•"/>
      <w:lvlJc w:val="left"/>
      <w:pPr>
        <w:ind w:left="2008" w:hanging="360"/>
      </w:pPr>
      <w:rPr>
        <w:rFonts w:hint="default"/>
        <w:lang w:val="en-US" w:eastAsia="en-US" w:bidi="ar-SA"/>
      </w:rPr>
    </w:lvl>
    <w:lvl w:ilvl="2" w:tplc="39200FCE">
      <w:numFmt w:val="bullet"/>
      <w:lvlText w:val="•"/>
      <w:lvlJc w:val="left"/>
      <w:pPr>
        <w:ind w:left="2817" w:hanging="360"/>
      </w:pPr>
      <w:rPr>
        <w:rFonts w:hint="default"/>
        <w:lang w:val="en-US" w:eastAsia="en-US" w:bidi="ar-SA"/>
      </w:rPr>
    </w:lvl>
    <w:lvl w:ilvl="3" w:tplc="B5AAB6B6">
      <w:numFmt w:val="bullet"/>
      <w:lvlText w:val="•"/>
      <w:lvlJc w:val="left"/>
      <w:pPr>
        <w:ind w:left="3625" w:hanging="360"/>
      </w:pPr>
      <w:rPr>
        <w:rFonts w:hint="default"/>
        <w:lang w:val="en-US" w:eastAsia="en-US" w:bidi="ar-SA"/>
      </w:rPr>
    </w:lvl>
    <w:lvl w:ilvl="4" w:tplc="EA10162C">
      <w:numFmt w:val="bullet"/>
      <w:lvlText w:val="•"/>
      <w:lvlJc w:val="left"/>
      <w:pPr>
        <w:ind w:left="4434" w:hanging="360"/>
      </w:pPr>
      <w:rPr>
        <w:rFonts w:hint="default"/>
        <w:lang w:val="en-US" w:eastAsia="en-US" w:bidi="ar-SA"/>
      </w:rPr>
    </w:lvl>
    <w:lvl w:ilvl="5" w:tplc="DE24BADE">
      <w:numFmt w:val="bullet"/>
      <w:lvlText w:val="•"/>
      <w:lvlJc w:val="left"/>
      <w:pPr>
        <w:ind w:left="5243" w:hanging="360"/>
      </w:pPr>
      <w:rPr>
        <w:rFonts w:hint="default"/>
        <w:lang w:val="en-US" w:eastAsia="en-US" w:bidi="ar-SA"/>
      </w:rPr>
    </w:lvl>
    <w:lvl w:ilvl="6" w:tplc="8782FF5C">
      <w:numFmt w:val="bullet"/>
      <w:lvlText w:val="•"/>
      <w:lvlJc w:val="left"/>
      <w:pPr>
        <w:ind w:left="6051" w:hanging="360"/>
      </w:pPr>
      <w:rPr>
        <w:rFonts w:hint="default"/>
        <w:lang w:val="en-US" w:eastAsia="en-US" w:bidi="ar-SA"/>
      </w:rPr>
    </w:lvl>
    <w:lvl w:ilvl="7" w:tplc="18B410E2">
      <w:numFmt w:val="bullet"/>
      <w:lvlText w:val="•"/>
      <w:lvlJc w:val="left"/>
      <w:pPr>
        <w:ind w:left="6860" w:hanging="360"/>
      </w:pPr>
      <w:rPr>
        <w:rFonts w:hint="default"/>
        <w:lang w:val="en-US" w:eastAsia="en-US" w:bidi="ar-SA"/>
      </w:rPr>
    </w:lvl>
    <w:lvl w:ilvl="8" w:tplc="FB487D8A">
      <w:numFmt w:val="bullet"/>
      <w:lvlText w:val="•"/>
      <w:lvlJc w:val="left"/>
      <w:pPr>
        <w:ind w:left="7669" w:hanging="360"/>
      </w:pPr>
      <w:rPr>
        <w:rFonts w:hint="default"/>
        <w:lang w:val="en-US" w:eastAsia="en-US" w:bidi="ar-SA"/>
      </w:rPr>
    </w:lvl>
  </w:abstractNum>
  <w:abstractNum w:abstractNumId="64" w15:restartNumberingAfterBreak="0">
    <w:nsid w:val="37974921"/>
    <w:multiLevelType w:val="hybridMultilevel"/>
    <w:tmpl w:val="5524BE9C"/>
    <w:lvl w:ilvl="0" w:tplc="F286A1C4">
      <w:start w:val="1"/>
      <w:numFmt w:val="decimal"/>
      <w:lvlText w:val="%1."/>
      <w:lvlJc w:val="left"/>
      <w:pPr>
        <w:ind w:left="1200" w:hanging="360"/>
        <w:jc w:val="left"/>
      </w:pPr>
      <w:rPr>
        <w:rFonts w:ascii="Microsoft Sans Serif" w:eastAsia="Microsoft Sans Serif" w:hAnsi="Microsoft Sans Serif" w:cs="Microsoft Sans Serif" w:hint="default"/>
        <w:w w:val="100"/>
        <w:sz w:val="24"/>
        <w:szCs w:val="24"/>
        <w:lang w:val="en-US" w:eastAsia="en-US" w:bidi="ar-SA"/>
      </w:rPr>
    </w:lvl>
    <w:lvl w:ilvl="1" w:tplc="432418EE">
      <w:start w:val="1"/>
      <w:numFmt w:val="lowerLetter"/>
      <w:lvlText w:val="%2)"/>
      <w:lvlJc w:val="left"/>
      <w:pPr>
        <w:ind w:left="1481" w:hanging="281"/>
        <w:jc w:val="left"/>
      </w:pPr>
      <w:rPr>
        <w:rFonts w:ascii="Microsoft Sans Serif" w:eastAsia="Microsoft Sans Serif" w:hAnsi="Microsoft Sans Serif" w:cs="Microsoft Sans Serif" w:hint="default"/>
        <w:w w:val="99"/>
        <w:sz w:val="24"/>
        <w:szCs w:val="24"/>
        <w:lang w:val="en-US" w:eastAsia="en-US" w:bidi="ar-SA"/>
      </w:rPr>
    </w:lvl>
    <w:lvl w:ilvl="2" w:tplc="E8AEDDEE">
      <w:numFmt w:val="bullet"/>
      <w:lvlText w:val="•"/>
      <w:lvlJc w:val="left"/>
      <w:pPr>
        <w:ind w:left="2347" w:hanging="281"/>
      </w:pPr>
      <w:rPr>
        <w:rFonts w:hint="default"/>
        <w:lang w:val="en-US" w:eastAsia="en-US" w:bidi="ar-SA"/>
      </w:rPr>
    </w:lvl>
    <w:lvl w:ilvl="3" w:tplc="7AAC8E0A">
      <w:numFmt w:val="bullet"/>
      <w:lvlText w:val="•"/>
      <w:lvlJc w:val="left"/>
      <w:pPr>
        <w:ind w:left="3214" w:hanging="281"/>
      </w:pPr>
      <w:rPr>
        <w:rFonts w:hint="default"/>
        <w:lang w:val="en-US" w:eastAsia="en-US" w:bidi="ar-SA"/>
      </w:rPr>
    </w:lvl>
    <w:lvl w:ilvl="4" w:tplc="90F46520">
      <w:numFmt w:val="bullet"/>
      <w:lvlText w:val="•"/>
      <w:lvlJc w:val="left"/>
      <w:pPr>
        <w:ind w:left="4082" w:hanging="281"/>
      </w:pPr>
      <w:rPr>
        <w:rFonts w:hint="default"/>
        <w:lang w:val="en-US" w:eastAsia="en-US" w:bidi="ar-SA"/>
      </w:rPr>
    </w:lvl>
    <w:lvl w:ilvl="5" w:tplc="E50CBF10">
      <w:numFmt w:val="bullet"/>
      <w:lvlText w:val="•"/>
      <w:lvlJc w:val="left"/>
      <w:pPr>
        <w:ind w:left="4949" w:hanging="281"/>
      </w:pPr>
      <w:rPr>
        <w:rFonts w:hint="default"/>
        <w:lang w:val="en-US" w:eastAsia="en-US" w:bidi="ar-SA"/>
      </w:rPr>
    </w:lvl>
    <w:lvl w:ilvl="6" w:tplc="5BDC73A4">
      <w:numFmt w:val="bullet"/>
      <w:lvlText w:val="•"/>
      <w:lvlJc w:val="left"/>
      <w:pPr>
        <w:ind w:left="5816" w:hanging="281"/>
      </w:pPr>
      <w:rPr>
        <w:rFonts w:hint="default"/>
        <w:lang w:val="en-US" w:eastAsia="en-US" w:bidi="ar-SA"/>
      </w:rPr>
    </w:lvl>
    <w:lvl w:ilvl="7" w:tplc="C7C0989A">
      <w:numFmt w:val="bullet"/>
      <w:lvlText w:val="•"/>
      <w:lvlJc w:val="left"/>
      <w:pPr>
        <w:ind w:left="6684" w:hanging="281"/>
      </w:pPr>
      <w:rPr>
        <w:rFonts w:hint="default"/>
        <w:lang w:val="en-US" w:eastAsia="en-US" w:bidi="ar-SA"/>
      </w:rPr>
    </w:lvl>
    <w:lvl w:ilvl="8" w:tplc="F3CC64AA">
      <w:numFmt w:val="bullet"/>
      <w:lvlText w:val="•"/>
      <w:lvlJc w:val="left"/>
      <w:pPr>
        <w:ind w:left="7551" w:hanging="281"/>
      </w:pPr>
      <w:rPr>
        <w:rFonts w:hint="default"/>
        <w:lang w:val="en-US" w:eastAsia="en-US" w:bidi="ar-SA"/>
      </w:rPr>
    </w:lvl>
  </w:abstractNum>
  <w:abstractNum w:abstractNumId="65" w15:restartNumberingAfterBreak="0">
    <w:nsid w:val="37F2035B"/>
    <w:multiLevelType w:val="hybridMultilevel"/>
    <w:tmpl w:val="EC9A5A4A"/>
    <w:lvl w:ilvl="0" w:tplc="33940956">
      <w:start w:val="1"/>
      <w:numFmt w:val="decimal"/>
      <w:lvlText w:val="%1."/>
      <w:lvlJc w:val="left"/>
      <w:pPr>
        <w:ind w:left="1200" w:hanging="360"/>
        <w:jc w:val="left"/>
      </w:pPr>
      <w:rPr>
        <w:rFonts w:ascii="Microsoft Sans Serif" w:eastAsia="Microsoft Sans Serif" w:hAnsi="Microsoft Sans Serif" w:cs="Microsoft Sans Serif" w:hint="default"/>
        <w:color w:val="221F1F"/>
        <w:w w:val="100"/>
        <w:sz w:val="24"/>
        <w:szCs w:val="24"/>
        <w:lang w:val="en-US" w:eastAsia="en-US" w:bidi="ar-SA"/>
      </w:rPr>
    </w:lvl>
    <w:lvl w:ilvl="1" w:tplc="AD1E0784">
      <w:numFmt w:val="bullet"/>
      <w:lvlText w:val="•"/>
      <w:lvlJc w:val="left"/>
      <w:pPr>
        <w:ind w:left="2008" w:hanging="360"/>
      </w:pPr>
      <w:rPr>
        <w:rFonts w:hint="default"/>
        <w:lang w:val="en-US" w:eastAsia="en-US" w:bidi="ar-SA"/>
      </w:rPr>
    </w:lvl>
    <w:lvl w:ilvl="2" w:tplc="CF826C40">
      <w:numFmt w:val="bullet"/>
      <w:lvlText w:val="•"/>
      <w:lvlJc w:val="left"/>
      <w:pPr>
        <w:ind w:left="2817" w:hanging="360"/>
      </w:pPr>
      <w:rPr>
        <w:rFonts w:hint="default"/>
        <w:lang w:val="en-US" w:eastAsia="en-US" w:bidi="ar-SA"/>
      </w:rPr>
    </w:lvl>
    <w:lvl w:ilvl="3" w:tplc="31F8504C">
      <w:numFmt w:val="bullet"/>
      <w:lvlText w:val="•"/>
      <w:lvlJc w:val="left"/>
      <w:pPr>
        <w:ind w:left="3625" w:hanging="360"/>
      </w:pPr>
      <w:rPr>
        <w:rFonts w:hint="default"/>
        <w:lang w:val="en-US" w:eastAsia="en-US" w:bidi="ar-SA"/>
      </w:rPr>
    </w:lvl>
    <w:lvl w:ilvl="4" w:tplc="FFE6A908">
      <w:numFmt w:val="bullet"/>
      <w:lvlText w:val="•"/>
      <w:lvlJc w:val="left"/>
      <w:pPr>
        <w:ind w:left="4434" w:hanging="360"/>
      </w:pPr>
      <w:rPr>
        <w:rFonts w:hint="default"/>
        <w:lang w:val="en-US" w:eastAsia="en-US" w:bidi="ar-SA"/>
      </w:rPr>
    </w:lvl>
    <w:lvl w:ilvl="5" w:tplc="167614CC">
      <w:numFmt w:val="bullet"/>
      <w:lvlText w:val="•"/>
      <w:lvlJc w:val="left"/>
      <w:pPr>
        <w:ind w:left="5243" w:hanging="360"/>
      </w:pPr>
      <w:rPr>
        <w:rFonts w:hint="default"/>
        <w:lang w:val="en-US" w:eastAsia="en-US" w:bidi="ar-SA"/>
      </w:rPr>
    </w:lvl>
    <w:lvl w:ilvl="6" w:tplc="3B1C1378">
      <w:numFmt w:val="bullet"/>
      <w:lvlText w:val="•"/>
      <w:lvlJc w:val="left"/>
      <w:pPr>
        <w:ind w:left="6051" w:hanging="360"/>
      </w:pPr>
      <w:rPr>
        <w:rFonts w:hint="default"/>
        <w:lang w:val="en-US" w:eastAsia="en-US" w:bidi="ar-SA"/>
      </w:rPr>
    </w:lvl>
    <w:lvl w:ilvl="7" w:tplc="5A944C7A">
      <w:numFmt w:val="bullet"/>
      <w:lvlText w:val="•"/>
      <w:lvlJc w:val="left"/>
      <w:pPr>
        <w:ind w:left="6860" w:hanging="360"/>
      </w:pPr>
      <w:rPr>
        <w:rFonts w:hint="default"/>
        <w:lang w:val="en-US" w:eastAsia="en-US" w:bidi="ar-SA"/>
      </w:rPr>
    </w:lvl>
    <w:lvl w:ilvl="8" w:tplc="45D45CFC">
      <w:numFmt w:val="bullet"/>
      <w:lvlText w:val="•"/>
      <w:lvlJc w:val="left"/>
      <w:pPr>
        <w:ind w:left="7669" w:hanging="360"/>
      </w:pPr>
      <w:rPr>
        <w:rFonts w:hint="default"/>
        <w:lang w:val="en-US" w:eastAsia="en-US" w:bidi="ar-SA"/>
      </w:rPr>
    </w:lvl>
  </w:abstractNum>
  <w:abstractNum w:abstractNumId="66" w15:restartNumberingAfterBreak="0">
    <w:nsid w:val="3A714884"/>
    <w:multiLevelType w:val="hybridMultilevel"/>
    <w:tmpl w:val="6FB02E5E"/>
    <w:lvl w:ilvl="0" w:tplc="1D56AD8C">
      <w:start w:val="1"/>
      <w:numFmt w:val="decimal"/>
      <w:lvlText w:val="(%1)"/>
      <w:lvlJc w:val="left"/>
      <w:pPr>
        <w:ind w:left="840" w:hanging="360"/>
        <w:jc w:val="left"/>
      </w:pPr>
      <w:rPr>
        <w:rFonts w:ascii="Microsoft Sans Serif" w:eastAsia="Microsoft Sans Serif" w:hAnsi="Microsoft Sans Serif" w:cs="Microsoft Sans Serif" w:hint="default"/>
        <w:w w:val="99"/>
        <w:sz w:val="24"/>
        <w:szCs w:val="24"/>
        <w:lang w:val="en-US" w:eastAsia="en-US" w:bidi="ar-SA"/>
      </w:rPr>
    </w:lvl>
    <w:lvl w:ilvl="1" w:tplc="5D32CCE6">
      <w:start w:val="1"/>
      <w:numFmt w:val="decimal"/>
      <w:lvlText w:val="%2."/>
      <w:lvlJc w:val="left"/>
      <w:pPr>
        <w:ind w:left="1200" w:hanging="360"/>
        <w:jc w:val="left"/>
      </w:pPr>
      <w:rPr>
        <w:rFonts w:ascii="Microsoft Sans Serif" w:eastAsia="Microsoft Sans Serif" w:hAnsi="Microsoft Sans Serif" w:cs="Microsoft Sans Serif" w:hint="default"/>
        <w:w w:val="100"/>
        <w:sz w:val="24"/>
        <w:szCs w:val="24"/>
        <w:lang w:val="en-US" w:eastAsia="en-US" w:bidi="ar-SA"/>
      </w:rPr>
    </w:lvl>
    <w:lvl w:ilvl="2" w:tplc="41E447CA">
      <w:numFmt w:val="bullet"/>
      <w:lvlText w:val="•"/>
      <w:lvlJc w:val="left"/>
      <w:pPr>
        <w:ind w:left="2098" w:hanging="360"/>
      </w:pPr>
      <w:rPr>
        <w:rFonts w:hint="default"/>
        <w:lang w:val="en-US" w:eastAsia="en-US" w:bidi="ar-SA"/>
      </w:rPr>
    </w:lvl>
    <w:lvl w:ilvl="3" w:tplc="9D6E05A6">
      <w:numFmt w:val="bullet"/>
      <w:lvlText w:val="•"/>
      <w:lvlJc w:val="left"/>
      <w:pPr>
        <w:ind w:left="2996" w:hanging="360"/>
      </w:pPr>
      <w:rPr>
        <w:rFonts w:hint="default"/>
        <w:lang w:val="en-US" w:eastAsia="en-US" w:bidi="ar-SA"/>
      </w:rPr>
    </w:lvl>
    <w:lvl w:ilvl="4" w:tplc="00F64066">
      <w:numFmt w:val="bullet"/>
      <w:lvlText w:val="•"/>
      <w:lvlJc w:val="left"/>
      <w:pPr>
        <w:ind w:left="3895" w:hanging="360"/>
      </w:pPr>
      <w:rPr>
        <w:rFonts w:hint="default"/>
        <w:lang w:val="en-US" w:eastAsia="en-US" w:bidi="ar-SA"/>
      </w:rPr>
    </w:lvl>
    <w:lvl w:ilvl="5" w:tplc="EED2AEF6">
      <w:numFmt w:val="bullet"/>
      <w:lvlText w:val="•"/>
      <w:lvlJc w:val="left"/>
      <w:pPr>
        <w:ind w:left="4793" w:hanging="360"/>
      </w:pPr>
      <w:rPr>
        <w:rFonts w:hint="default"/>
        <w:lang w:val="en-US" w:eastAsia="en-US" w:bidi="ar-SA"/>
      </w:rPr>
    </w:lvl>
    <w:lvl w:ilvl="6" w:tplc="9DBCD8C8">
      <w:numFmt w:val="bullet"/>
      <w:lvlText w:val="•"/>
      <w:lvlJc w:val="left"/>
      <w:pPr>
        <w:ind w:left="5692" w:hanging="360"/>
      </w:pPr>
      <w:rPr>
        <w:rFonts w:hint="default"/>
        <w:lang w:val="en-US" w:eastAsia="en-US" w:bidi="ar-SA"/>
      </w:rPr>
    </w:lvl>
    <w:lvl w:ilvl="7" w:tplc="1EF2A30A">
      <w:numFmt w:val="bullet"/>
      <w:lvlText w:val="•"/>
      <w:lvlJc w:val="left"/>
      <w:pPr>
        <w:ind w:left="6590" w:hanging="360"/>
      </w:pPr>
      <w:rPr>
        <w:rFonts w:hint="default"/>
        <w:lang w:val="en-US" w:eastAsia="en-US" w:bidi="ar-SA"/>
      </w:rPr>
    </w:lvl>
    <w:lvl w:ilvl="8" w:tplc="44747868">
      <w:numFmt w:val="bullet"/>
      <w:lvlText w:val="•"/>
      <w:lvlJc w:val="left"/>
      <w:pPr>
        <w:ind w:left="7489" w:hanging="360"/>
      </w:pPr>
      <w:rPr>
        <w:rFonts w:hint="default"/>
        <w:lang w:val="en-US" w:eastAsia="en-US" w:bidi="ar-SA"/>
      </w:rPr>
    </w:lvl>
  </w:abstractNum>
  <w:abstractNum w:abstractNumId="67" w15:restartNumberingAfterBreak="0">
    <w:nsid w:val="3AA63FBD"/>
    <w:multiLevelType w:val="hybridMultilevel"/>
    <w:tmpl w:val="07BE5106"/>
    <w:lvl w:ilvl="0" w:tplc="C1D21DC2">
      <w:start w:val="4"/>
      <w:numFmt w:val="decimal"/>
      <w:lvlText w:val="%1."/>
      <w:lvlJc w:val="left"/>
      <w:pPr>
        <w:ind w:left="145" w:hanging="219"/>
        <w:jc w:val="left"/>
      </w:pPr>
      <w:rPr>
        <w:rFonts w:ascii="Calibri" w:eastAsia="Calibri" w:hAnsi="Calibri" w:cs="Calibri" w:hint="default"/>
        <w:w w:val="100"/>
        <w:sz w:val="22"/>
        <w:szCs w:val="22"/>
        <w:lang w:val="en-US" w:eastAsia="en-US" w:bidi="ar-SA"/>
      </w:rPr>
    </w:lvl>
    <w:lvl w:ilvl="1" w:tplc="F68A8E02">
      <w:numFmt w:val="bullet"/>
      <w:lvlText w:val="•"/>
      <w:lvlJc w:val="left"/>
      <w:pPr>
        <w:ind w:left="453" w:hanging="219"/>
      </w:pPr>
      <w:rPr>
        <w:rFonts w:hint="default"/>
        <w:lang w:val="en-US" w:eastAsia="en-US" w:bidi="ar-SA"/>
      </w:rPr>
    </w:lvl>
    <w:lvl w:ilvl="2" w:tplc="5066E072">
      <w:numFmt w:val="bullet"/>
      <w:lvlText w:val="•"/>
      <w:lvlJc w:val="left"/>
      <w:pPr>
        <w:ind w:left="766" w:hanging="219"/>
      </w:pPr>
      <w:rPr>
        <w:rFonts w:hint="default"/>
        <w:lang w:val="en-US" w:eastAsia="en-US" w:bidi="ar-SA"/>
      </w:rPr>
    </w:lvl>
    <w:lvl w:ilvl="3" w:tplc="34065B3E">
      <w:numFmt w:val="bullet"/>
      <w:lvlText w:val="•"/>
      <w:lvlJc w:val="left"/>
      <w:pPr>
        <w:ind w:left="1079" w:hanging="219"/>
      </w:pPr>
      <w:rPr>
        <w:rFonts w:hint="default"/>
        <w:lang w:val="en-US" w:eastAsia="en-US" w:bidi="ar-SA"/>
      </w:rPr>
    </w:lvl>
    <w:lvl w:ilvl="4" w:tplc="DC6487B6">
      <w:numFmt w:val="bullet"/>
      <w:lvlText w:val="•"/>
      <w:lvlJc w:val="left"/>
      <w:pPr>
        <w:ind w:left="1392" w:hanging="219"/>
      </w:pPr>
      <w:rPr>
        <w:rFonts w:hint="default"/>
        <w:lang w:val="en-US" w:eastAsia="en-US" w:bidi="ar-SA"/>
      </w:rPr>
    </w:lvl>
    <w:lvl w:ilvl="5" w:tplc="F97A68CA">
      <w:numFmt w:val="bullet"/>
      <w:lvlText w:val="•"/>
      <w:lvlJc w:val="left"/>
      <w:pPr>
        <w:ind w:left="1705" w:hanging="219"/>
      </w:pPr>
      <w:rPr>
        <w:rFonts w:hint="default"/>
        <w:lang w:val="en-US" w:eastAsia="en-US" w:bidi="ar-SA"/>
      </w:rPr>
    </w:lvl>
    <w:lvl w:ilvl="6" w:tplc="802C8748">
      <w:numFmt w:val="bullet"/>
      <w:lvlText w:val="•"/>
      <w:lvlJc w:val="left"/>
      <w:pPr>
        <w:ind w:left="2018" w:hanging="219"/>
      </w:pPr>
      <w:rPr>
        <w:rFonts w:hint="default"/>
        <w:lang w:val="en-US" w:eastAsia="en-US" w:bidi="ar-SA"/>
      </w:rPr>
    </w:lvl>
    <w:lvl w:ilvl="7" w:tplc="4836B74C">
      <w:numFmt w:val="bullet"/>
      <w:lvlText w:val="•"/>
      <w:lvlJc w:val="left"/>
      <w:pPr>
        <w:ind w:left="2331" w:hanging="219"/>
      </w:pPr>
      <w:rPr>
        <w:rFonts w:hint="default"/>
        <w:lang w:val="en-US" w:eastAsia="en-US" w:bidi="ar-SA"/>
      </w:rPr>
    </w:lvl>
    <w:lvl w:ilvl="8" w:tplc="94FC11DA">
      <w:numFmt w:val="bullet"/>
      <w:lvlText w:val="•"/>
      <w:lvlJc w:val="left"/>
      <w:pPr>
        <w:ind w:left="2644" w:hanging="219"/>
      </w:pPr>
      <w:rPr>
        <w:rFonts w:hint="default"/>
        <w:lang w:val="en-US" w:eastAsia="en-US" w:bidi="ar-SA"/>
      </w:rPr>
    </w:lvl>
  </w:abstractNum>
  <w:abstractNum w:abstractNumId="68" w15:restartNumberingAfterBreak="0">
    <w:nsid w:val="3BA0191D"/>
    <w:multiLevelType w:val="hybridMultilevel"/>
    <w:tmpl w:val="55ECC9B4"/>
    <w:lvl w:ilvl="0" w:tplc="A3568A6E">
      <w:start w:val="5"/>
      <w:numFmt w:val="decimal"/>
      <w:lvlText w:val="%1."/>
      <w:lvlJc w:val="left"/>
      <w:pPr>
        <w:ind w:left="749" w:hanging="269"/>
        <w:jc w:val="left"/>
      </w:pPr>
      <w:rPr>
        <w:rFonts w:ascii="Arial" w:eastAsia="Arial" w:hAnsi="Arial" w:cs="Arial" w:hint="default"/>
        <w:b/>
        <w:bCs/>
        <w:w w:val="99"/>
        <w:sz w:val="24"/>
        <w:szCs w:val="24"/>
        <w:u w:val="thick" w:color="000000"/>
        <w:lang w:val="en-US" w:eastAsia="en-US" w:bidi="ar-SA"/>
      </w:rPr>
    </w:lvl>
    <w:lvl w:ilvl="1" w:tplc="2B1AF470">
      <w:start w:val="1"/>
      <w:numFmt w:val="decimal"/>
      <w:lvlText w:val="%2."/>
      <w:lvlJc w:val="left"/>
      <w:pPr>
        <w:ind w:left="1200" w:hanging="360"/>
        <w:jc w:val="left"/>
      </w:pPr>
      <w:rPr>
        <w:rFonts w:ascii="Microsoft Sans Serif" w:eastAsia="Microsoft Sans Serif" w:hAnsi="Microsoft Sans Serif" w:cs="Microsoft Sans Serif" w:hint="default"/>
        <w:color w:val="221F1F"/>
        <w:w w:val="100"/>
        <w:sz w:val="24"/>
        <w:szCs w:val="24"/>
        <w:lang w:val="en-US" w:eastAsia="en-US" w:bidi="ar-SA"/>
      </w:rPr>
    </w:lvl>
    <w:lvl w:ilvl="2" w:tplc="EF3EE4D0">
      <w:numFmt w:val="bullet"/>
      <w:lvlText w:val="•"/>
      <w:lvlJc w:val="left"/>
      <w:pPr>
        <w:ind w:left="2098" w:hanging="360"/>
      </w:pPr>
      <w:rPr>
        <w:rFonts w:hint="default"/>
        <w:lang w:val="en-US" w:eastAsia="en-US" w:bidi="ar-SA"/>
      </w:rPr>
    </w:lvl>
    <w:lvl w:ilvl="3" w:tplc="A942E7DA">
      <w:numFmt w:val="bullet"/>
      <w:lvlText w:val="•"/>
      <w:lvlJc w:val="left"/>
      <w:pPr>
        <w:ind w:left="2996" w:hanging="360"/>
      </w:pPr>
      <w:rPr>
        <w:rFonts w:hint="default"/>
        <w:lang w:val="en-US" w:eastAsia="en-US" w:bidi="ar-SA"/>
      </w:rPr>
    </w:lvl>
    <w:lvl w:ilvl="4" w:tplc="26C82370">
      <w:numFmt w:val="bullet"/>
      <w:lvlText w:val="•"/>
      <w:lvlJc w:val="left"/>
      <w:pPr>
        <w:ind w:left="3895" w:hanging="360"/>
      </w:pPr>
      <w:rPr>
        <w:rFonts w:hint="default"/>
        <w:lang w:val="en-US" w:eastAsia="en-US" w:bidi="ar-SA"/>
      </w:rPr>
    </w:lvl>
    <w:lvl w:ilvl="5" w:tplc="C0865514">
      <w:numFmt w:val="bullet"/>
      <w:lvlText w:val="•"/>
      <w:lvlJc w:val="left"/>
      <w:pPr>
        <w:ind w:left="4793" w:hanging="360"/>
      </w:pPr>
      <w:rPr>
        <w:rFonts w:hint="default"/>
        <w:lang w:val="en-US" w:eastAsia="en-US" w:bidi="ar-SA"/>
      </w:rPr>
    </w:lvl>
    <w:lvl w:ilvl="6" w:tplc="66D46FB6">
      <w:numFmt w:val="bullet"/>
      <w:lvlText w:val="•"/>
      <w:lvlJc w:val="left"/>
      <w:pPr>
        <w:ind w:left="5692" w:hanging="360"/>
      </w:pPr>
      <w:rPr>
        <w:rFonts w:hint="default"/>
        <w:lang w:val="en-US" w:eastAsia="en-US" w:bidi="ar-SA"/>
      </w:rPr>
    </w:lvl>
    <w:lvl w:ilvl="7" w:tplc="01683940">
      <w:numFmt w:val="bullet"/>
      <w:lvlText w:val="•"/>
      <w:lvlJc w:val="left"/>
      <w:pPr>
        <w:ind w:left="6590" w:hanging="360"/>
      </w:pPr>
      <w:rPr>
        <w:rFonts w:hint="default"/>
        <w:lang w:val="en-US" w:eastAsia="en-US" w:bidi="ar-SA"/>
      </w:rPr>
    </w:lvl>
    <w:lvl w:ilvl="8" w:tplc="AE8479CC">
      <w:numFmt w:val="bullet"/>
      <w:lvlText w:val="•"/>
      <w:lvlJc w:val="left"/>
      <w:pPr>
        <w:ind w:left="7489" w:hanging="360"/>
      </w:pPr>
      <w:rPr>
        <w:rFonts w:hint="default"/>
        <w:lang w:val="en-US" w:eastAsia="en-US" w:bidi="ar-SA"/>
      </w:rPr>
    </w:lvl>
  </w:abstractNum>
  <w:abstractNum w:abstractNumId="69" w15:restartNumberingAfterBreak="0">
    <w:nsid w:val="3D38427D"/>
    <w:multiLevelType w:val="hybridMultilevel"/>
    <w:tmpl w:val="E000030C"/>
    <w:lvl w:ilvl="0" w:tplc="3DF8A8D6">
      <w:start w:val="1"/>
      <w:numFmt w:val="upperLetter"/>
      <w:lvlText w:val="%1."/>
      <w:lvlJc w:val="left"/>
      <w:pPr>
        <w:ind w:left="1200" w:hanging="360"/>
        <w:jc w:val="right"/>
      </w:pPr>
      <w:rPr>
        <w:rFonts w:hint="default"/>
        <w:w w:val="100"/>
        <w:lang w:val="en-US" w:eastAsia="en-US" w:bidi="ar-SA"/>
      </w:rPr>
    </w:lvl>
    <w:lvl w:ilvl="1" w:tplc="8F204770">
      <w:numFmt w:val="bullet"/>
      <w:lvlText w:val="•"/>
      <w:lvlJc w:val="left"/>
      <w:pPr>
        <w:ind w:left="2008" w:hanging="360"/>
      </w:pPr>
      <w:rPr>
        <w:rFonts w:hint="default"/>
        <w:lang w:val="en-US" w:eastAsia="en-US" w:bidi="ar-SA"/>
      </w:rPr>
    </w:lvl>
    <w:lvl w:ilvl="2" w:tplc="038A2772">
      <w:numFmt w:val="bullet"/>
      <w:lvlText w:val="•"/>
      <w:lvlJc w:val="left"/>
      <w:pPr>
        <w:ind w:left="2817" w:hanging="360"/>
      </w:pPr>
      <w:rPr>
        <w:rFonts w:hint="default"/>
        <w:lang w:val="en-US" w:eastAsia="en-US" w:bidi="ar-SA"/>
      </w:rPr>
    </w:lvl>
    <w:lvl w:ilvl="3" w:tplc="A18AC9C0">
      <w:numFmt w:val="bullet"/>
      <w:lvlText w:val="•"/>
      <w:lvlJc w:val="left"/>
      <w:pPr>
        <w:ind w:left="3625" w:hanging="360"/>
      </w:pPr>
      <w:rPr>
        <w:rFonts w:hint="default"/>
        <w:lang w:val="en-US" w:eastAsia="en-US" w:bidi="ar-SA"/>
      </w:rPr>
    </w:lvl>
    <w:lvl w:ilvl="4" w:tplc="77660D10">
      <w:numFmt w:val="bullet"/>
      <w:lvlText w:val="•"/>
      <w:lvlJc w:val="left"/>
      <w:pPr>
        <w:ind w:left="4434" w:hanging="360"/>
      </w:pPr>
      <w:rPr>
        <w:rFonts w:hint="default"/>
        <w:lang w:val="en-US" w:eastAsia="en-US" w:bidi="ar-SA"/>
      </w:rPr>
    </w:lvl>
    <w:lvl w:ilvl="5" w:tplc="84784E6A">
      <w:numFmt w:val="bullet"/>
      <w:lvlText w:val="•"/>
      <w:lvlJc w:val="left"/>
      <w:pPr>
        <w:ind w:left="5243" w:hanging="360"/>
      </w:pPr>
      <w:rPr>
        <w:rFonts w:hint="default"/>
        <w:lang w:val="en-US" w:eastAsia="en-US" w:bidi="ar-SA"/>
      </w:rPr>
    </w:lvl>
    <w:lvl w:ilvl="6" w:tplc="903CCE38">
      <w:numFmt w:val="bullet"/>
      <w:lvlText w:val="•"/>
      <w:lvlJc w:val="left"/>
      <w:pPr>
        <w:ind w:left="6051" w:hanging="360"/>
      </w:pPr>
      <w:rPr>
        <w:rFonts w:hint="default"/>
        <w:lang w:val="en-US" w:eastAsia="en-US" w:bidi="ar-SA"/>
      </w:rPr>
    </w:lvl>
    <w:lvl w:ilvl="7" w:tplc="B41C3B4C">
      <w:numFmt w:val="bullet"/>
      <w:lvlText w:val="•"/>
      <w:lvlJc w:val="left"/>
      <w:pPr>
        <w:ind w:left="6860" w:hanging="360"/>
      </w:pPr>
      <w:rPr>
        <w:rFonts w:hint="default"/>
        <w:lang w:val="en-US" w:eastAsia="en-US" w:bidi="ar-SA"/>
      </w:rPr>
    </w:lvl>
    <w:lvl w:ilvl="8" w:tplc="3A2E705C">
      <w:numFmt w:val="bullet"/>
      <w:lvlText w:val="•"/>
      <w:lvlJc w:val="left"/>
      <w:pPr>
        <w:ind w:left="7669" w:hanging="360"/>
      </w:pPr>
      <w:rPr>
        <w:rFonts w:hint="default"/>
        <w:lang w:val="en-US" w:eastAsia="en-US" w:bidi="ar-SA"/>
      </w:rPr>
    </w:lvl>
  </w:abstractNum>
  <w:abstractNum w:abstractNumId="70" w15:restartNumberingAfterBreak="0">
    <w:nsid w:val="3D830A72"/>
    <w:multiLevelType w:val="hybridMultilevel"/>
    <w:tmpl w:val="B1A81982"/>
    <w:lvl w:ilvl="0" w:tplc="1A686D92">
      <w:start w:val="1"/>
      <w:numFmt w:val="decimal"/>
      <w:lvlText w:val="%1."/>
      <w:lvlJc w:val="left"/>
      <w:pPr>
        <w:ind w:left="840" w:hanging="360"/>
        <w:jc w:val="left"/>
      </w:pPr>
      <w:rPr>
        <w:rFonts w:ascii="Microsoft Sans Serif" w:eastAsia="Microsoft Sans Serif" w:hAnsi="Microsoft Sans Serif" w:cs="Microsoft Sans Serif" w:hint="default"/>
        <w:spacing w:val="-1"/>
        <w:w w:val="100"/>
        <w:sz w:val="22"/>
        <w:szCs w:val="22"/>
        <w:lang w:val="en-US" w:eastAsia="en-US" w:bidi="ar-SA"/>
      </w:rPr>
    </w:lvl>
    <w:lvl w:ilvl="1" w:tplc="E05A59FA">
      <w:numFmt w:val="bullet"/>
      <w:lvlText w:val="•"/>
      <w:lvlJc w:val="left"/>
      <w:pPr>
        <w:ind w:left="1684" w:hanging="360"/>
      </w:pPr>
      <w:rPr>
        <w:rFonts w:hint="default"/>
        <w:lang w:val="en-US" w:eastAsia="en-US" w:bidi="ar-SA"/>
      </w:rPr>
    </w:lvl>
    <w:lvl w:ilvl="2" w:tplc="468AAA92">
      <w:numFmt w:val="bullet"/>
      <w:lvlText w:val="•"/>
      <w:lvlJc w:val="left"/>
      <w:pPr>
        <w:ind w:left="2529" w:hanging="360"/>
      </w:pPr>
      <w:rPr>
        <w:rFonts w:hint="default"/>
        <w:lang w:val="en-US" w:eastAsia="en-US" w:bidi="ar-SA"/>
      </w:rPr>
    </w:lvl>
    <w:lvl w:ilvl="3" w:tplc="0F84A5A6">
      <w:numFmt w:val="bullet"/>
      <w:lvlText w:val="•"/>
      <w:lvlJc w:val="left"/>
      <w:pPr>
        <w:ind w:left="3373" w:hanging="360"/>
      </w:pPr>
      <w:rPr>
        <w:rFonts w:hint="default"/>
        <w:lang w:val="en-US" w:eastAsia="en-US" w:bidi="ar-SA"/>
      </w:rPr>
    </w:lvl>
    <w:lvl w:ilvl="4" w:tplc="411E8E88">
      <w:numFmt w:val="bullet"/>
      <w:lvlText w:val="•"/>
      <w:lvlJc w:val="left"/>
      <w:pPr>
        <w:ind w:left="4218" w:hanging="360"/>
      </w:pPr>
      <w:rPr>
        <w:rFonts w:hint="default"/>
        <w:lang w:val="en-US" w:eastAsia="en-US" w:bidi="ar-SA"/>
      </w:rPr>
    </w:lvl>
    <w:lvl w:ilvl="5" w:tplc="930EFE6E">
      <w:numFmt w:val="bullet"/>
      <w:lvlText w:val="•"/>
      <w:lvlJc w:val="left"/>
      <w:pPr>
        <w:ind w:left="5063" w:hanging="360"/>
      </w:pPr>
      <w:rPr>
        <w:rFonts w:hint="default"/>
        <w:lang w:val="en-US" w:eastAsia="en-US" w:bidi="ar-SA"/>
      </w:rPr>
    </w:lvl>
    <w:lvl w:ilvl="6" w:tplc="5800585E">
      <w:numFmt w:val="bullet"/>
      <w:lvlText w:val="•"/>
      <w:lvlJc w:val="left"/>
      <w:pPr>
        <w:ind w:left="5907" w:hanging="360"/>
      </w:pPr>
      <w:rPr>
        <w:rFonts w:hint="default"/>
        <w:lang w:val="en-US" w:eastAsia="en-US" w:bidi="ar-SA"/>
      </w:rPr>
    </w:lvl>
    <w:lvl w:ilvl="7" w:tplc="8C58AA1E">
      <w:numFmt w:val="bullet"/>
      <w:lvlText w:val="•"/>
      <w:lvlJc w:val="left"/>
      <w:pPr>
        <w:ind w:left="6752" w:hanging="360"/>
      </w:pPr>
      <w:rPr>
        <w:rFonts w:hint="default"/>
        <w:lang w:val="en-US" w:eastAsia="en-US" w:bidi="ar-SA"/>
      </w:rPr>
    </w:lvl>
    <w:lvl w:ilvl="8" w:tplc="E35A7FB2">
      <w:numFmt w:val="bullet"/>
      <w:lvlText w:val="•"/>
      <w:lvlJc w:val="left"/>
      <w:pPr>
        <w:ind w:left="7597" w:hanging="360"/>
      </w:pPr>
      <w:rPr>
        <w:rFonts w:hint="default"/>
        <w:lang w:val="en-US" w:eastAsia="en-US" w:bidi="ar-SA"/>
      </w:rPr>
    </w:lvl>
  </w:abstractNum>
  <w:abstractNum w:abstractNumId="71" w15:restartNumberingAfterBreak="0">
    <w:nsid w:val="3DAC291C"/>
    <w:multiLevelType w:val="hybridMultilevel"/>
    <w:tmpl w:val="C122C4A0"/>
    <w:lvl w:ilvl="0" w:tplc="B2BC5FBA">
      <w:start w:val="1"/>
      <w:numFmt w:val="decimal"/>
      <w:lvlText w:val="%1."/>
      <w:lvlJc w:val="left"/>
      <w:pPr>
        <w:ind w:left="1200" w:hanging="360"/>
        <w:jc w:val="left"/>
      </w:pPr>
      <w:rPr>
        <w:rFonts w:ascii="Microsoft Sans Serif" w:eastAsia="Microsoft Sans Serif" w:hAnsi="Microsoft Sans Serif" w:cs="Microsoft Sans Serif" w:hint="default"/>
        <w:w w:val="100"/>
        <w:sz w:val="24"/>
        <w:szCs w:val="24"/>
        <w:lang w:val="en-US" w:eastAsia="en-US" w:bidi="ar-SA"/>
      </w:rPr>
    </w:lvl>
    <w:lvl w:ilvl="1" w:tplc="C5A624D6">
      <w:numFmt w:val="bullet"/>
      <w:lvlText w:val="•"/>
      <w:lvlJc w:val="left"/>
      <w:pPr>
        <w:ind w:left="2008" w:hanging="360"/>
      </w:pPr>
      <w:rPr>
        <w:rFonts w:hint="default"/>
        <w:lang w:val="en-US" w:eastAsia="en-US" w:bidi="ar-SA"/>
      </w:rPr>
    </w:lvl>
    <w:lvl w:ilvl="2" w:tplc="778CD630">
      <w:numFmt w:val="bullet"/>
      <w:lvlText w:val="•"/>
      <w:lvlJc w:val="left"/>
      <w:pPr>
        <w:ind w:left="2817" w:hanging="360"/>
      </w:pPr>
      <w:rPr>
        <w:rFonts w:hint="default"/>
        <w:lang w:val="en-US" w:eastAsia="en-US" w:bidi="ar-SA"/>
      </w:rPr>
    </w:lvl>
    <w:lvl w:ilvl="3" w:tplc="A964FA44">
      <w:numFmt w:val="bullet"/>
      <w:lvlText w:val="•"/>
      <w:lvlJc w:val="left"/>
      <w:pPr>
        <w:ind w:left="3625" w:hanging="360"/>
      </w:pPr>
      <w:rPr>
        <w:rFonts w:hint="default"/>
        <w:lang w:val="en-US" w:eastAsia="en-US" w:bidi="ar-SA"/>
      </w:rPr>
    </w:lvl>
    <w:lvl w:ilvl="4" w:tplc="A3988C10">
      <w:numFmt w:val="bullet"/>
      <w:lvlText w:val="•"/>
      <w:lvlJc w:val="left"/>
      <w:pPr>
        <w:ind w:left="4434" w:hanging="360"/>
      </w:pPr>
      <w:rPr>
        <w:rFonts w:hint="default"/>
        <w:lang w:val="en-US" w:eastAsia="en-US" w:bidi="ar-SA"/>
      </w:rPr>
    </w:lvl>
    <w:lvl w:ilvl="5" w:tplc="CEF4E990">
      <w:numFmt w:val="bullet"/>
      <w:lvlText w:val="•"/>
      <w:lvlJc w:val="left"/>
      <w:pPr>
        <w:ind w:left="5243" w:hanging="360"/>
      </w:pPr>
      <w:rPr>
        <w:rFonts w:hint="default"/>
        <w:lang w:val="en-US" w:eastAsia="en-US" w:bidi="ar-SA"/>
      </w:rPr>
    </w:lvl>
    <w:lvl w:ilvl="6" w:tplc="CB2620AC">
      <w:numFmt w:val="bullet"/>
      <w:lvlText w:val="•"/>
      <w:lvlJc w:val="left"/>
      <w:pPr>
        <w:ind w:left="6051" w:hanging="360"/>
      </w:pPr>
      <w:rPr>
        <w:rFonts w:hint="default"/>
        <w:lang w:val="en-US" w:eastAsia="en-US" w:bidi="ar-SA"/>
      </w:rPr>
    </w:lvl>
    <w:lvl w:ilvl="7" w:tplc="CB80A596">
      <w:numFmt w:val="bullet"/>
      <w:lvlText w:val="•"/>
      <w:lvlJc w:val="left"/>
      <w:pPr>
        <w:ind w:left="6860" w:hanging="360"/>
      </w:pPr>
      <w:rPr>
        <w:rFonts w:hint="default"/>
        <w:lang w:val="en-US" w:eastAsia="en-US" w:bidi="ar-SA"/>
      </w:rPr>
    </w:lvl>
    <w:lvl w:ilvl="8" w:tplc="FE8E4326">
      <w:numFmt w:val="bullet"/>
      <w:lvlText w:val="•"/>
      <w:lvlJc w:val="left"/>
      <w:pPr>
        <w:ind w:left="7669" w:hanging="360"/>
      </w:pPr>
      <w:rPr>
        <w:rFonts w:hint="default"/>
        <w:lang w:val="en-US" w:eastAsia="en-US" w:bidi="ar-SA"/>
      </w:rPr>
    </w:lvl>
  </w:abstractNum>
  <w:abstractNum w:abstractNumId="72" w15:restartNumberingAfterBreak="0">
    <w:nsid w:val="3E672994"/>
    <w:multiLevelType w:val="hybridMultilevel"/>
    <w:tmpl w:val="7862D566"/>
    <w:lvl w:ilvl="0" w:tplc="2B2200EC">
      <w:start w:val="1"/>
      <w:numFmt w:val="decimal"/>
      <w:lvlText w:val="%1)"/>
      <w:lvlJc w:val="left"/>
      <w:pPr>
        <w:ind w:left="840" w:hanging="360"/>
        <w:jc w:val="left"/>
      </w:pPr>
      <w:rPr>
        <w:rFonts w:ascii="Microsoft Sans Serif" w:eastAsia="Microsoft Sans Serif" w:hAnsi="Microsoft Sans Serif" w:cs="Microsoft Sans Serif" w:hint="default"/>
        <w:w w:val="99"/>
        <w:sz w:val="24"/>
        <w:szCs w:val="24"/>
        <w:lang w:val="en-US" w:eastAsia="en-US" w:bidi="ar-SA"/>
      </w:rPr>
    </w:lvl>
    <w:lvl w:ilvl="1" w:tplc="BDDC192A">
      <w:numFmt w:val="bullet"/>
      <w:lvlText w:val="•"/>
      <w:lvlJc w:val="left"/>
      <w:pPr>
        <w:ind w:left="1460" w:hanging="360"/>
      </w:pPr>
      <w:rPr>
        <w:rFonts w:hint="default"/>
        <w:lang w:val="en-US" w:eastAsia="en-US" w:bidi="ar-SA"/>
      </w:rPr>
    </w:lvl>
    <w:lvl w:ilvl="2" w:tplc="BC6AE332">
      <w:numFmt w:val="bullet"/>
      <w:lvlText w:val="•"/>
      <w:lvlJc w:val="left"/>
      <w:pPr>
        <w:ind w:left="2329" w:hanging="360"/>
      </w:pPr>
      <w:rPr>
        <w:rFonts w:hint="default"/>
        <w:lang w:val="en-US" w:eastAsia="en-US" w:bidi="ar-SA"/>
      </w:rPr>
    </w:lvl>
    <w:lvl w:ilvl="3" w:tplc="A37AF720">
      <w:numFmt w:val="bullet"/>
      <w:lvlText w:val="•"/>
      <w:lvlJc w:val="left"/>
      <w:pPr>
        <w:ind w:left="3199" w:hanging="360"/>
      </w:pPr>
      <w:rPr>
        <w:rFonts w:hint="default"/>
        <w:lang w:val="en-US" w:eastAsia="en-US" w:bidi="ar-SA"/>
      </w:rPr>
    </w:lvl>
    <w:lvl w:ilvl="4" w:tplc="12A25840">
      <w:numFmt w:val="bullet"/>
      <w:lvlText w:val="•"/>
      <w:lvlJc w:val="left"/>
      <w:pPr>
        <w:ind w:left="4068" w:hanging="360"/>
      </w:pPr>
      <w:rPr>
        <w:rFonts w:hint="default"/>
        <w:lang w:val="en-US" w:eastAsia="en-US" w:bidi="ar-SA"/>
      </w:rPr>
    </w:lvl>
    <w:lvl w:ilvl="5" w:tplc="E15AF802">
      <w:numFmt w:val="bullet"/>
      <w:lvlText w:val="•"/>
      <w:lvlJc w:val="left"/>
      <w:pPr>
        <w:ind w:left="4938" w:hanging="360"/>
      </w:pPr>
      <w:rPr>
        <w:rFonts w:hint="default"/>
        <w:lang w:val="en-US" w:eastAsia="en-US" w:bidi="ar-SA"/>
      </w:rPr>
    </w:lvl>
    <w:lvl w:ilvl="6" w:tplc="1DBE46B0">
      <w:numFmt w:val="bullet"/>
      <w:lvlText w:val="•"/>
      <w:lvlJc w:val="left"/>
      <w:pPr>
        <w:ind w:left="5808" w:hanging="360"/>
      </w:pPr>
      <w:rPr>
        <w:rFonts w:hint="default"/>
        <w:lang w:val="en-US" w:eastAsia="en-US" w:bidi="ar-SA"/>
      </w:rPr>
    </w:lvl>
    <w:lvl w:ilvl="7" w:tplc="2CDA1230">
      <w:numFmt w:val="bullet"/>
      <w:lvlText w:val="•"/>
      <w:lvlJc w:val="left"/>
      <w:pPr>
        <w:ind w:left="6677" w:hanging="360"/>
      </w:pPr>
      <w:rPr>
        <w:rFonts w:hint="default"/>
        <w:lang w:val="en-US" w:eastAsia="en-US" w:bidi="ar-SA"/>
      </w:rPr>
    </w:lvl>
    <w:lvl w:ilvl="8" w:tplc="27204CE0">
      <w:numFmt w:val="bullet"/>
      <w:lvlText w:val="•"/>
      <w:lvlJc w:val="left"/>
      <w:pPr>
        <w:ind w:left="7547" w:hanging="360"/>
      </w:pPr>
      <w:rPr>
        <w:rFonts w:hint="default"/>
        <w:lang w:val="en-US" w:eastAsia="en-US" w:bidi="ar-SA"/>
      </w:rPr>
    </w:lvl>
  </w:abstractNum>
  <w:abstractNum w:abstractNumId="73" w15:restartNumberingAfterBreak="0">
    <w:nsid w:val="409A19C2"/>
    <w:multiLevelType w:val="hybridMultilevel"/>
    <w:tmpl w:val="ACF24254"/>
    <w:lvl w:ilvl="0" w:tplc="E0A0DD5C">
      <w:numFmt w:val="bullet"/>
      <w:lvlText w:val="-"/>
      <w:lvlJc w:val="left"/>
      <w:pPr>
        <w:ind w:left="840" w:hanging="360"/>
      </w:pPr>
      <w:rPr>
        <w:rFonts w:ascii="Calibri" w:eastAsia="Calibri" w:hAnsi="Calibri" w:cs="Calibri" w:hint="default"/>
        <w:w w:val="101"/>
        <w:sz w:val="24"/>
        <w:szCs w:val="24"/>
        <w:lang w:val="en-US" w:eastAsia="en-US" w:bidi="ar-SA"/>
      </w:rPr>
    </w:lvl>
    <w:lvl w:ilvl="1" w:tplc="A1D61966">
      <w:numFmt w:val="bullet"/>
      <w:lvlText w:val=""/>
      <w:lvlJc w:val="left"/>
      <w:pPr>
        <w:ind w:left="1200" w:hanging="360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2" w:tplc="D7DC8D7C">
      <w:numFmt w:val="bullet"/>
      <w:lvlText w:val="•"/>
      <w:lvlJc w:val="left"/>
      <w:pPr>
        <w:ind w:left="2098" w:hanging="360"/>
      </w:pPr>
      <w:rPr>
        <w:rFonts w:hint="default"/>
        <w:lang w:val="en-US" w:eastAsia="en-US" w:bidi="ar-SA"/>
      </w:rPr>
    </w:lvl>
    <w:lvl w:ilvl="3" w:tplc="7518A9FC">
      <w:numFmt w:val="bullet"/>
      <w:lvlText w:val="•"/>
      <w:lvlJc w:val="left"/>
      <w:pPr>
        <w:ind w:left="2996" w:hanging="360"/>
      </w:pPr>
      <w:rPr>
        <w:rFonts w:hint="default"/>
        <w:lang w:val="en-US" w:eastAsia="en-US" w:bidi="ar-SA"/>
      </w:rPr>
    </w:lvl>
    <w:lvl w:ilvl="4" w:tplc="C7C21308">
      <w:numFmt w:val="bullet"/>
      <w:lvlText w:val="•"/>
      <w:lvlJc w:val="left"/>
      <w:pPr>
        <w:ind w:left="3895" w:hanging="360"/>
      </w:pPr>
      <w:rPr>
        <w:rFonts w:hint="default"/>
        <w:lang w:val="en-US" w:eastAsia="en-US" w:bidi="ar-SA"/>
      </w:rPr>
    </w:lvl>
    <w:lvl w:ilvl="5" w:tplc="72E4097E">
      <w:numFmt w:val="bullet"/>
      <w:lvlText w:val="•"/>
      <w:lvlJc w:val="left"/>
      <w:pPr>
        <w:ind w:left="4793" w:hanging="360"/>
      </w:pPr>
      <w:rPr>
        <w:rFonts w:hint="default"/>
        <w:lang w:val="en-US" w:eastAsia="en-US" w:bidi="ar-SA"/>
      </w:rPr>
    </w:lvl>
    <w:lvl w:ilvl="6" w:tplc="8DB03814">
      <w:numFmt w:val="bullet"/>
      <w:lvlText w:val="•"/>
      <w:lvlJc w:val="left"/>
      <w:pPr>
        <w:ind w:left="5692" w:hanging="360"/>
      </w:pPr>
      <w:rPr>
        <w:rFonts w:hint="default"/>
        <w:lang w:val="en-US" w:eastAsia="en-US" w:bidi="ar-SA"/>
      </w:rPr>
    </w:lvl>
    <w:lvl w:ilvl="7" w:tplc="D8A257BC">
      <w:numFmt w:val="bullet"/>
      <w:lvlText w:val="•"/>
      <w:lvlJc w:val="left"/>
      <w:pPr>
        <w:ind w:left="6590" w:hanging="360"/>
      </w:pPr>
      <w:rPr>
        <w:rFonts w:hint="default"/>
        <w:lang w:val="en-US" w:eastAsia="en-US" w:bidi="ar-SA"/>
      </w:rPr>
    </w:lvl>
    <w:lvl w:ilvl="8" w:tplc="2F66E8C0">
      <w:numFmt w:val="bullet"/>
      <w:lvlText w:val="•"/>
      <w:lvlJc w:val="left"/>
      <w:pPr>
        <w:ind w:left="7489" w:hanging="360"/>
      </w:pPr>
      <w:rPr>
        <w:rFonts w:hint="default"/>
        <w:lang w:val="en-US" w:eastAsia="en-US" w:bidi="ar-SA"/>
      </w:rPr>
    </w:lvl>
  </w:abstractNum>
  <w:abstractNum w:abstractNumId="74" w15:restartNumberingAfterBreak="0">
    <w:nsid w:val="409B308E"/>
    <w:multiLevelType w:val="hybridMultilevel"/>
    <w:tmpl w:val="01FEE83C"/>
    <w:lvl w:ilvl="0" w:tplc="E1A6188A">
      <w:start w:val="1"/>
      <w:numFmt w:val="decimal"/>
      <w:lvlText w:val="%1."/>
      <w:lvlJc w:val="left"/>
      <w:pPr>
        <w:ind w:left="840" w:hanging="360"/>
        <w:jc w:val="left"/>
      </w:pPr>
      <w:rPr>
        <w:rFonts w:ascii="Arial" w:eastAsia="Arial" w:hAnsi="Arial" w:cs="Arial" w:hint="default"/>
        <w:b/>
        <w:bCs/>
        <w:w w:val="99"/>
        <w:sz w:val="24"/>
        <w:szCs w:val="24"/>
        <w:lang w:val="en-US" w:eastAsia="en-US" w:bidi="ar-SA"/>
      </w:rPr>
    </w:lvl>
    <w:lvl w:ilvl="1" w:tplc="DE90F99C">
      <w:start w:val="1"/>
      <w:numFmt w:val="lowerLetter"/>
      <w:lvlText w:val="%2."/>
      <w:lvlJc w:val="left"/>
      <w:pPr>
        <w:ind w:left="840" w:hanging="360"/>
        <w:jc w:val="left"/>
      </w:pPr>
      <w:rPr>
        <w:rFonts w:ascii="Arial" w:eastAsia="Arial" w:hAnsi="Arial" w:cs="Arial" w:hint="default"/>
        <w:b/>
        <w:bCs/>
        <w:w w:val="99"/>
        <w:sz w:val="24"/>
        <w:szCs w:val="24"/>
        <w:lang w:val="en-US" w:eastAsia="en-US" w:bidi="ar-SA"/>
      </w:rPr>
    </w:lvl>
    <w:lvl w:ilvl="2" w:tplc="71846AA2">
      <w:start w:val="1"/>
      <w:numFmt w:val="decimal"/>
      <w:lvlText w:val="%3."/>
      <w:lvlJc w:val="left"/>
      <w:pPr>
        <w:ind w:left="1200" w:hanging="360"/>
        <w:jc w:val="left"/>
      </w:pPr>
      <w:rPr>
        <w:rFonts w:ascii="Microsoft Sans Serif" w:eastAsia="Microsoft Sans Serif" w:hAnsi="Microsoft Sans Serif" w:cs="Microsoft Sans Serif" w:hint="default"/>
        <w:w w:val="100"/>
        <w:sz w:val="24"/>
        <w:szCs w:val="24"/>
        <w:lang w:val="en-US" w:eastAsia="en-US" w:bidi="ar-SA"/>
      </w:rPr>
    </w:lvl>
    <w:lvl w:ilvl="3" w:tplc="3E5247EA">
      <w:numFmt w:val="bullet"/>
      <w:lvlText w:val="•"/>
      <w:lvlJc w:val="left"/>
      <w:pPr>
        <w:ind w:left="2996" w:hanging="360"/>
      </w:pPr>
      <w:rPr>
        <w:rFonts w:hint="default"/>
        <w:lang w:val="en-US" w:eastAsia="en-US" w:bidi="ar-SA"/>
      </w:rPr>
    </w:lvl>
    <w:lvl w:ilvl="4" w:tplc="4828BD56">
      <w:numFmt w:val="bullet"/>
      <w:lvlText w:val="•"/>
      <w:lvlJc w:val="left"/>
      <w:pPr>
        <w:ind w:left="3895" w:hanging="360"/>
      </w:pPr>
      <w:rPr>
        <w:rFonts w:hint="default"/>
        <w:lang w:val="en-US" w:eastAsia="en-US" w:bidi="ar-SA"/>
      </w:rPr>
    </w:lvl>
    <w:lvl w:ilvl="5" w:tplc="059C9FBE">
      <w:numFmt w:val="bullet"/>
      <w:lvlText w:val="•"/>
      <w:lvlJc w:val="left"/>
      <w:pPr>
        <w:ind w:left="4793" w:hanging="360"/>
      </w:pPr>
      <w:rPr>
        <w:rFonts w:hint="default"/>
        <w:lang w:val="en-US" w:eastAsia="en-US" w:bidi="ar-SA"/>
      </w:rPr>
    </w:lvl>
    <w:lvl w:ilvl="6" w:tplc="CB0ADAEE">
      <w:numFmt w:val="bullet"/>
      <w:lvlText w:val="•"/>
      <w:lvlJc w:val="left"/>
      <w:pPr>
        <w:ind w:left="5692" w:hanging="360"/>
      </w:pPr>
      <w:rPr>
        <w:rFonts w:hint="default"/>
        <w:lang w:val="en-US" w:eastAsia="en-US" w:bidi="ar-SA"/>
      </w:rPr>
    </w:lvl>
    <w:lvl w:ilvl="7" w:tplc="709ED6CC">
      <w:numFmt w:val="bullet"/>
      <w:lvlText w:val="•"/>
      <w:lvlJc w:val="left"/>
      <w:pPr>
        <w:ind w:left="6590" w:hanging="360"/>
      </w:pPr>
      <w:rPr>
        <w:rFonts w:hint="default"/>
        <w:lang w:val="en-US" w:eastAsia="en-US" w:bidi="ar-SA"/>
      </w:rPr>
    </w:lvl>
    <w:lvl w:ilvl="8" w:tplc="D9F2D5AE">
      <w:numFmt w:val="bullet"/>
      <w:lvlText w:val="•"/>
      <w:lvlJc w:val="left"/>
      <w:pPr>
        <w:ind w:left="7489" w:hanging="360"/>
      </w:pPr>
      <w:rPr>
        <w:rFonts w:hint="default"/>
        <w:lang w:val="en-US" w:eastAsia="en-US" w:bidi="ar-SA"/>
      </w:rPr>
    </w:lvl>
  </w:abstractNum>
  <w:abstractNum w:abstractNumId="75" w15:restartNumberingAfterBreak="0">
    <w:nsid w:val="421D0651"/>
    <w:multiLevelType w:val="hybridMultilevel"/>
    <w:tmpl w:val="0B4CA85A"/>
    <w:lvl w:ilvl="0" w:tplc="336862C4">
      <w:start w:val="10"/>
      <w:numFmt w:val="upperRoman"/>
      <w:lvlText w:val="%1-"/>
      <w:lvlJc w:val="left"/>
      <w:pPr>
        <w:ind w:left="480" w:hanging="240"/>
        <w:jc w:val="left"/>
      </w:pPr>
      <w:rPr>
        <w:rFonts w:ascii="Microsoft Sans Serif" w:eastAsia="Microsoft Sans Serif" w:hAnsi="Microsoft Sans Serif" w:cs="Microsoft Sans Serif" w:hint="default"/>
        <w:spacing w:val="-2"/>
        <w:w w:val="100"/>
        <w:sz w:val="22"/>
        <w:szCs w:val="22"/>
        <w:lang w:val="en-US" w:eastAsia="en-US" w:bidi="ar-SA"/>
      </w:rPr>
    </w:lvl>
    <w:lvl w:ilvl="1" w:tplc="6624F094">
      <w:start w:val="1"/>
      <w:numFmt w:val="decimal"/>
      <w:lvlText w:val="%2."/>
      <w:lvlJc w:val="left"/>
      <w:pPr>
        <w:ind w:left="1560" w:hanging="360"/>
        <w:jc w:val="left"/>
      </w:pPr>
      <w:rPr>
        <w:rFonts w:ascii="Calibri" w:eastAsia="Calibri" w:hAnsi="Calibri" w:cs="Calibri" w:hint="default"/>
        <w:w w:val="100"/>
        <w:sz w:val="24"/>
        <w:szCs w:val="24"/>
        <w:lang w:val="en-US" w:eastAsia="en-US" w:bidi="ar-SA"/>
      </w:rPr>
    </w:lvl>
    <w:lvl w:ilvl="2" w:tplc="FD009BE2">
      <w:start w:val="1"/>
      <w:numFmt w:val="lowerLetter"/>
      <w:lvlText w:val="%3."/>
      <w:lvlJc w:val="left"/>
      <w:pPr>
        <w:ind w:left="1560" w:hanging="360"/>
        <w:jc w:val="left"/>
      </w:pPr>
      <w:rPr>
        <w:rFonts w:ascii="Microsoft Sans Serif" w:eastAsia="Microsoft Sans Serif" w:hAnsi="Microsoft Sans Serif" w:cs="Microsoft Sans Serif" w:hint="default"/>
        <w:spacing w:val="-1"/>
        <w:w w:val="100"/>
        <w:sz w:val="22"/>
        <w:szCs w:val="22"/>
        <w:lang w:val="en-US" w:eastAsia="en-US" w:bidi="ar-SA"/>
      </w:rPr>
    </w:lvl>
    <w:lvl w:ilvl="3" w:tplc="ACFCDDAE">
      <w:numFmt w:val="bullet"/>
      <w:lvlText w:val="•"/>
      <w:lvlJc w:val="left"/>
      <w:pPr>
        <w:ind w:left="3276" w:hanging="360"/>
      </w:pPr>
      <w:rPr>
        <w:rFonts w:hint="default"/>
        <w:lang w:val="en-US" w:eastAsia="en-US" w:bidi="ar-SA"/>
      </w:rPr>
    </w:lvl>
    <w:lvl w:ilvl="4" w:tplc="034CF158">
      <w:numFmt w:val="bullet"/>
      <w:lvlText w:val="•"/>
      <w:lvlJc w:val="left"/>
      <w:pPr>
        <w:ind w:left="4135" w:hanging="360"/>
      </w:pPr>
      <w:rPr>
        <w:rFonts w:hint="default"/>
        <w:lang w:val="en-US" w:eastAsia="en-US" w:bidi="ar-SA"/>
      </w:rPr>
    </w:lvl>
    <w:lvl w:ilvl="5" w:tplc="44C4655E">
      <w:numFmt w:val="bullet"/>
      <w:lvlText w:val="•"/>
      <w:lvlJc w:val="left"/>
      <w:pPr>
        <w:ind w:left="4993" w:hanging="360"/>
      </w:pPr>
      <w:rPr>
        <w:rFonts w:hint="default"/>
        <w:lang w:val="en-US" w:eastAsia="en-US" w:bidi="ar-SA"/>
      </w:rPr>
    </w:lvl>
    <w:lvl w:ilvl="6" w:tplc="308A9BE0">
      <w:numFmt w:val="bullet"/>
      <w:lvlText w:val="•"/>
      <w:lvlJc w:val="left"/>
      <w:pPr>
        <w:ind w:left="5852" w:hanging="360"/>
      </w:pPr>
      <w:rPr>
        <w:rFonts w:hint="default"/>
        <w:lang w:val="en-US" w:eastAsia="en-US" w:bidi="ar-SA"/>
      </w:rPr>
    </w:lvl>
    <w:lvl w:ilvl="7" w:tplc="4D7AC404">
      <w:numFmt w:val="bullet"/>
      <w:lvlText w:val="•"/>
      <w:lvlJc w:val="left"/>
      <w:pPr>
        <w:ind w:left="6710" w:hanging="360"/>
      </w:pPr>
      <w:rPr>
        <w:rFonts w:hint="default"/>
        <w:lang w:val="en-US" w:eastAsia="en-US" w:bidi="ar-SA"/>
      </w:rPr>
    </w:lvl>
    <w:lvl w:ilvl="8" w:tplc="77382A0C">
      <w:numFmt w:val="bullet"/>
      <w:lvlText w:val="•"/>
      <w:lvlJc w:val="left"/>
      <w:pPr>
        <w:ind w:left="7569" w:hanging="360"/>
      </w:pPr>
      <w:rPr>
        <w:rFonts w:hint="default"/>
        <w:lang w:val="en-US" w:eastAsia="en-US" w:bidi="ar-SA"/>
      </w:rPr>
    </w:lvl>
  </w:abstractNum>
  <w:abstractNum w:abstractNumId="76" w15:restartNumberingAfterBreak="0">
    <w:nsid w:val="43264F53"/>
    <w:multiLevelType w:val="hybridMultilevel"/>
    <w:tmpl w:val="BF580AC0"/>
    <w:lvl w:ilvl="0" w:tplc="C89CB83C">
      <w:start w:val="9"/>
      <w:numFmt w:val="lowerLetter"/>
      <w:lvlText w:val="%1."/>
      <w:lvlJc w:val="left"/>
      <w:pPr>
        <w:ind w:left="682" w:hanging="202"/>
        <w:jc w:val="left"/>
      </w:pPr>
      <w:rPr>
        <w:rFonts w:hint="default"/>
        <w:b/>
        <w:bCs/>
        <w:w w:val="100"/>
        <w:lang w:val="en-US" w:eastAsia="en-US" w:bidi="ar-SA"/>
      </w:rPr>
    </w:lvl>
    <w:lvl w:ilvl="1" w:tplc="593CD1B0">
      <w:numFmt w:val="bullet"/>
      <w:lvlText w:val=""/>
      <w:lvlJc w:val="left"/>
      <w:pPr>
        <w:ind w:left="1200" w:hanging="360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2" w:tplc="FD9AB044">
      <w:numFmt w:val="bullet"/>
      <w:lvlText w:val="•"/>
      <w:lvlJc w:val="left"/>
      <w:pPr>
        <w:ind w:left="2098" w:hanging="360"/>
      </w:pPr>
      <w:rPr>
        <w:rFonts w:hint="default"/>
        <w:lang w:val="en-US" w:eastAsia="en-US" w:bidi="ar-SA"/>
      </w:rPr>
    </w:lvl>
    <w:lvl w:ilvl="3" w:tplc="C0C61CE6">
      <w:numFmt w:val="bullet"/>
      <w:lvlText w:val="•"/>
      <w:lvlJc w:val="left"/>
      <w:pPr>
        <w:ind w:left="2996" w:hanging="360"/>
      </w:pPr>
      <w:rPr>
        <w:rFonts w:hint="default"/>
        <w:lang w:val="en-US" w:eastAsia="en-US" w:bidi="ar-SA"/>
      </w:rPr>
    </w:lvl>
    <w:lvl w:ilvl="4" w:tplc="226A8F34">
      <w:numFmt w:val="bullet"/>
      <w:lvlText w:val="•"/>
      <w:lvlJc w:val="left"/>
      <w:pPr>
        <w:ind w:left="3895" w:hanging="360"/>
      </w:pPr>
      <w:rPr>
        <w:rFonts w:hint="default"/>
        <w:lang w:val="en-US" w:eastAsia="en-US" w:bidi="ar-SA"/>
      </w:rPr>
    </w:lvl>
    <w:lvl w:ilvl="5" w:tplc="42A4EFD8">
      <w:numFmt w:val="bullet"/>
      <w:lvlText w:val="•"/>
      <w:lvlJc w:val="left"/>
      <w:pPr>
        <w:ind w:left="4793" w:hanging="360"/>
      </w:pPr>
      <w:rPr>
        <w:rFonts w:hint="default"/>
        <w:lang w:val="en-US" w:eastAsia="en-US" w:bidi="ar-SA"/>
      </w:rPr>
    </w:lvl>
    <w:lvl w:ilvl="6" w:tplc="B628BF72">
      <w:numFmt w:val="bullet"/>
      <w:lvlText w:val="•"/>
      <w:lvlJc w:val="left"/>
      <w:pPr>
        <w:ind w:left="5692" w:hanging="360"/>
      </w:pPr>
      <w:rPr>
        <w:rFonts w:hint="default"/>
        <w:lang w:val="en-US" w:eastAsia="en-US" w:bidi="ar-SA"/>
      </w:rPr>
    </w:lvl>
    <w:lvl w:ilvl="7" w:tplc="05166678">
      <w:numFmt w:val="bullet"/>
      <w:lvlText w:val="•"/>
      <w:lvlJc w:val="left"/>
      <w:pPr>
        <w:ind w:left="6590" w:hanging="360"/>
      </w:pPr>
      <w:rPr>
        <w:rFonts w:hint="default"/>
        <w:lang w:val="en-US" w:eastAsia="en-US" w:bidi="ar-SA"/>
      </w:rPr>
    </w:lvl>
    <w:lvl w:ilvl="8" w:tplc="A342967C">
      <w:numFmt w:val="bullet"/>
      <w:lvlText w:val="•"/>
      <w:lvlJc w:val="left"/>
      <w:pPr>
        <w:ind w:left="7489" w:hanging="360"/>
      </w:pPr>
      <w:rPr>
        <w:rFonts w:hint="default"/>
        <w:lang w:val="en-US" w:eastAsia="en-US" w:bidi="ar-SA"/>
      </w:rPr>
    </w:lvl>
  </w:abstractNum>
  <w:abstractNum w:abstractNumId="77" w15:restartNumberingAfterBreak="0">
    <w:nsid w:val="441E6C62"/>
    <w:multiLevelType w:val="hybridMultilevel"/>
    <w:tmpl w:val="8B0A98D4"/>
    <w:lvl w:ilvl="0" w:tplc="AB5EB490">
      <w:start w:val="1"/>
      <w:numFmt w:val="decimal"/>
      <w:lvlText w:val="%1)"/>
      <w:lvlJc w:val="left"/>
      <w:pPr>
        <w:ind w:left="840" w:hanging="360"/>
        <w:jc w:val="left"/>
      </w:pPr>
      <w:rPr>
        <w:rFonts w:ascii="Arial" w:eastAsia="Arial" w:hAnsi="Arial" w:cs="Arial" w:hint="default"/>
        <w:b/>
        <w:bCs/>
        <w:w w:val="99"/>
        <w:sz w:val="24"/>
        <w:szCs w:val="24"/>
        <w:u w:val="thick" w:color="000000"/>
        <w:lang w:val="en-US" w:eastAsia="en-US" w:bidi="ar-SA"/>
      </w:rPr>
    </w:lvl>
    <w:lvl w:ilvl="1" w:tplc="A6C0B674">
      <w:start w:val="1"/>
      <w:numFmt w:val="decimal"/>
      <w:lvlText w:val="%2."/>
      <w:lvlJc w:val="left"/>
      <w:pPr>
        <w:ind w:left="1200" w:hanging="360"/>
        <w:jc w:val="left"/>
      </w:pPr>
      <w:rPr>
        <w:rFonts w:ascii="Microsoft Sans Serif" w:eastAsia="Microsoft Sans Serif" w:hAnsi="Microsoft Sans Serif" w:cs="Microsoft Sans Serif" w:hint="default"/>
        <w:w w:val="100"/>
        <w:sz w:val="24"/>
        <w:szCs w:val="24"/>
        <w:lang w:val="en-US" w:eastAsia="en-US" w:bidi="ar-SA"/>
      </w:rPr>
    </w:lvl>
    <w:lvl w:ilvl="2" w:tplc="2C4CDA76">
      <w:numFmt w:val="bullet"/>
      <w:lvlText w:val="•"/>
      <w:lvlJc w:val="left"/>
      <w:pPr>
        <w:ind w:left="2098" w:hanging="360"/>
      </w:pPr>
      <w:rPr>
        <w:rFonts w:hint="default"/>
        <w:lang w:val="en-US" w:eastAsia="en-US" w:bidi="ar-SA"/>
      </w:rPr>
    </w:lvl>
    <w:lvl w:ilvl="3" w:tplc="7130A09C">
      <w:numFmt w:val="bullet"/>
      <w:lvlText w:val="•"/>
      <w:lvlJc w:val="left"/>
      <w:pPr>
        <w:ind w:left="2996" w:hanging="360"/>
      </w:pPr>
      <w:rPr>
        <w:rFonts w:hint="default"/>
        <w:lang w:val="en-US" w:eastAsia="en-US" w:bidi="ar-SA"/>
      </w:rPr>
    </w:lvl>
    <w:lvl w:ilvl="4" w:tplc="130638D4">
      <w:numFmt w:val="bullet"/>
      <w:lvlText w:val="•"/>
      <w:lvlJc w:val="left"/>
      <w:pPr>
        <w:ind w:left="3895" w:hanging="360"/>
      </w:pPr>
      <w:rPr>
        <w:rFonts w:hint="default"/>
        <w:lang w:val="en-US" w:eastAsia="en-US" w:bidi="ar-SA"/>
      </w:rPr>
    </w:lvl>
    <w:lvl w:ilvl="5" w:tplc="9E56DB4E">
      <w:numFmt w:val="bullet"/>
      <w:lvlText w:val="•"/>
      <w:lvlJc w:val="left"/>
      <w:pPr>
        <w:ind w:left="4793" w:hanging="360"/>
      </w:pPr>
      <w:rPr>
        <w:rFonts w:hint="default"/>
        <w:lang w:val="en-US" w:eastAsia="en-US" w:bidi="ar-SA"/>
      </w:rPr>
    </w:lvl>
    <w:lvl w:ilvl="6" w:tplc="EB48C0C2">
      <w:numFmt w:val="bullet"/>
      <w:lvlText w:val="•"/>
      <w:lvlJc w:val="left"/>
      <w:pPr>
        <w:ind w:left="5692" w:hanging="360"/>
      </w:pPr>
      <w:rPr>
        <w:rFonts w:hint="default"/>
        <w:lang w:val="en-US" w:eastAsia="en-US" w:bidi="ar-SA"/>
      </w:rPr>
    </w:lvl>
    <w:lvl w:ilvl="7" w:tplc="5F663AD0">
      <w:numFmt w:val="bullet"/>
      <w:lvlText w:val="•"/>
      <w:lvlJc w:val="left"/>
      <w:pPr>
        <w:ind w:left="6590" w:hanging="360"/>
      </w:pPr>
      <w:rPr>
        <w:rFonts w:hint="default"/>
        <w:lang w:val="en-US" w:eastAsia="en-US" w:bidi="ar-SA"/>
      </w:rPr>
    </w:lvl>
    <w:lvl w:ilvl="8" w:tplc="8EB2AF5C">
      <w:numFmt w:val="bullet"/>
      <w:lvlText w:val="•"/>
      <w:lvlJc w:val="left"/>
      <w:pPr>
        <w:ind w:left="7489" w:hanging="360"/>
      </w:pPr>
      <w:rPr>
        <w:rFonts w:hint="default"/>
        <w:lang w:val="en-US" w:eastAsia="en-US" w:bidi="ar-SA"/>
      </w:rPr>
    </w:lvl>
  </w:abstractNum>
  <w:abstractNum w:abstractNumId="78" w15:restartNumberingAfterBreak="0">
    <w:nsid w:val="44220942"/>
    <w:multiLevelType w:val="hybridMultilevel"/>
    <w:tmpl w:val="B98809C2"/>
    <w:lvl w:ilvl="0" w:tplc="BE08B962">
      <w:numFmt w:val="bullet"/>
      <w:lvlText w:val=""/>
      <w:lvlJc w:val="left"/>
      <w:pPr>
        <w:ind w:left="1200" w:hanging="360"/>
      </w:pPr>
      <w:rPr>
        <w:rFonts w:hint="default"/>
        <w:w w:val="99"/>
        <w:lang w:val="en-US" w:eastAsia="en-US" w:bidi="ar-SA"/>
      </w:rPr>
    </w:lvl>
    <w:lvl w:ilvl="1" w:tplc="762032A4">
      <w:numFmt w:val="bullet"/>
      <w:lvlText w:val="•"/>
      <w:lvlJc w:val="left"/>
      <w:pPr>
        <w:ind w:left="2008" w:hanging="360"/>
      </w:pPr>
      <w:rPr>
        <w:rFonts w:hint="default"/>
        <w:lang w:val="en-US" w:eastAsia="en-US" w:bidi="ar-SA"/>
      </w:rPr>
    </w:lvl>
    <w:lvl w:ilvl="2" w:tplc="2F2AE3DC">
      <w:numFmt w:val="bullet"/>
      <w:lvlText w:val="•"/>
      <w:lvlJc w:val="left"/>
      <w:pPr>
        <w:ind w:left="2817" w:hanging="360"/>
      </w:pPr>
      <w:rPr>
        <w:rFonts w:hint="default"/>
        <w:lang w:val="en-US" w:eastAsia="en-US" w:bidi="ar-SA"/>
      </w:rPr>
    </w:lvl>
    <w:lvl w:ilvl="3" w:tplc="15E0A95C">
      <w:numFmt w:val="bullet"/>
      <w:lvlText w:val="•"/>
      <w:lvlJc w:val="left"/>
      <w:pPr>
        <w:ind w:left="3625" w:hanging="360"/>
      </w:pPr>
      <w:rPr>
        <w:rFonts w:hint="default"/>
        <w:lang w:val="en-US" w:eastAsia="en-US" w:bidi="ar-SA"/>
      </w:rPr>
    </w:lvl>
    <w:lvl w:ilvl="4" w:tplc="C67287AE">
      <w:numFmt w:val="bullet"/>
      <w:lvlText w:val="•"/>
      <w:lvlJc w:val="left"/>
      <w:pPr>
        <w:ind w:left="4434" w:hanging="360"/>
      </w:pPr>
      <w:rPr>
        <w:rFonts w:hint="default"/>
        <w:lang w:val="en-US" w:eastAsia="en-US" w:bidi="ar-SA"/>
      </w:rPr>
    </w:lvl>
    <w:lvl w:ilvl="5" w:tplc="95D6CD02">
      <w:numFmt w:val="bullet"/>
      <w:lvlText w:val="•"/>
      <w:lvlJc w:val="left"/>
      <w:pPr>
        <w:ind w:left="5243" w:hanging="360"/>
      </w:pPr>
      <w:rPr>
        <w:rFonts w:hint="default"/>
        <w:lang w:val="en-US" w:eastAsia="en-US" w:bidi="ar-SA"/>
      </w:rPr>
    </w:lvl>
    <w:lvl w:ilvl="6" w:tplc="3A1CB1F4">
      <w:numFmt w:val="bullet"/>
      <w:lvlText w:val="•"/>
      <w:lvlJc w:val="left"/>
      <w:pPr>
        <w:ind w:left="6051" w:hanging="360"/>
      </w:pPr>
      <w:rPr>
        <w:rFonts w:hint="default"/>
        <w:lang w:val="en-US" w:eastAsia="en-US" w:bidi="ar-SA"/>
      </w:rPr>
    </w:lvl>
    <w:lvl w:ilvl="7" w:tplc="54FE2874">
      <w:numFmt w:val="bullet"/>
      <w:lvlText w:val="•"/>
      <w:lvlJc w:val="left"/>
      <w:pPr>
        <w:ind w:left="6860" w:hanging="360"/>
      </w:pPr>
      <w:rPr>
        <w:rFonts w:hint="default"/>
        <w:lang w:val="en-US" w:eastAsia="en-US" w:bidi="ar-SA"/>
      </w:rPr>
    </w:lvl>
    <w:lvl w:ilvl="8" w:tplc="621C37A0">
      <w:numFmt w:val="bullet"/>
      <w:lvlText w:val="•"/>
      <w:lvlJc w:val="left"/>
      <w:pPr>
        <w:ind w:left="7669" w:hanging="360"/>
      </w:pPr>
      <w:rPr>
        <w:rFonts w:hint="default"/>
        <w:lang w:val="en-US" w:eastAsia="en-US" w:bidi="ar-SA"/>
      </w:rPr>
    </w:lvl>
  </w:abstractNum>
  <w:abstractNum w:abstractNumId="79" w15:restartNumberingAfterBreak="0">
    <w:nsid w:val="45383FF8"/>
    <w:multiLevelType w:val="hybridMultilevel"/>
    <w:tmpl w:val="A55AD7C0"/>
    <w:lvl w:ilvl="0" w:tplc="A17A5B5A">
      <w:start w:val="1"/>
      <w:numFmt w:val="decimal"/>
      <w:lvlText w:val="%1."/>
      <w:lvlJc w:val="left"/>
      <w:pPr>
        <w:ind w:left="840" w:hanging="360"/>
        <w:jc w:val="left"/>
      </w:pPr>
      <w:rPr>
        <w:rFonts w:ascii="Microsoft Sans Serif" w:eastAsia="Microsoft Sans Serif" w:hAnsi="Microsoft Sans Serif" w:cs="Microsoft Sans Serif" w:hint="default"/>
        <w:w w:val="100"/>
        <w:sz w:val="24"/>
        <w:szCs w:val="24"/>
        <w:lang w:val="en-US" w:eastAsia="en-US" w:bidi="ar-SA"/>
      </w:rPr>
    </w:lvl>
    <w:lvl w:ilvl="1" w:tplc="199496E8">
      <w:numFmt w:val="bullet"/>
      <w:lvlText w:val="•"/>
      <w:lvlJc w:val="left"/>
      <w:pPr>
        <w:ind w:left="1684" w:hanging="360"/>
      </w:pPr>
      <w:rPr>
        <w:rFonts w:hint="default"/>
        <w:lang w:val="en-US" w:eastAsia="en-US" w:bidi="ar-SA"/>
      </w:rPr>
    </w:lvl>
    <w:lvl w:ilvl="2" w:tplc="EDA6A43A">
      <w:numFmt w:val="bullet"/>
      <w:lvlText w:val="•"/>
      <w:lvlJc w:val="left"/>
      <w:pPr>
        <w:ind w:left="2529" w:hanging="360"/>
      </w:pPr>
      <w:rPr>
        <w:rFonts w:hint="default"/>
        <w:lang w:val="en-US" w:eastAsia="en-US" w:bidi="ar-SA"/>
      </w:rPr>
    </w:lvl>
    <w:lvl w:ilvl="3" w:tplc="E81E51B8">
      <w:numFmt w:val="bullet"/>
      <w:lvlText w:val="•"/>
      <w:lvlJc w:val="left"/>
      <w:pPr>
        <w:ind w:left="3373" w:hanging="360"/>
      </w:pPr>
      <w:rPr>
        <w:rFonts w:hint="default"/>
        <w:lang w:val="en-US" w:eastAsia="en-US" w:bidi="ar-SA"/>
      </w:rPr>
    </w:lvl>
    <w:lvl w:ilvl="4" w:tplc="7F00B16A">
      <w:numFmt w:val="bullet"/>
      <w:lvlText w:val="•"/>
      <w:lvlJc w:val="left"/>
      <w:pPr>
        <w:ind w:left="4218" w:hanging="360"/>
      </w:pPr>
      <w:rPr>
        <w:rFonts w:hint="default"/>
        <w:lang w:val="en-US" w:eastAsia="en-US" w:bidi="ar-SA"/>
      </w:rPr>
    </w:lvl>
    <w:lvl w:ilvl="5" w:tplc="A65A5782">
      <w:numFmt w:val="bullet"/>
      <w:lvlText w:val="•"/>
      <w:lvlJc w:val="left"/>
      <w:pPr>
        <w:ind w:left="5063" w:hanging="360"/>
      </w:pPr>
      <w:rPr>
        <w:rFonts w:hint="default"/>
        <w:lang w:val="en-US" w:eastAsia="en-US" w:bidi="ar-SA"/>
      </w:rPr>
    </w:lvl>
    <w:lvl w:ilvl="6" w:tplc="9FDEA072">
      <w:numFmt w:val="bullet"/>
      <w:lvlText w:val="•"/>
      <w:lvlJc w:val="left"/>
      <w:pPr>
        <w:ind w:left="5907" w:hanging="360"/>
      </w:pPr>
      <w:rPr>
        <w:rFonts w:hint="default"/>
        <w:lang w:val="en-US" w:eastAsia="en-US" w:bidi="ar-SA"/>
      </w:rPr>
    </w:lvl>
    <w:lvl w:ilvl="7" w:tplc="AAC82F58">
      <w:numFmt w:val="bullet"/>
      <w:lvlText w:val="•"/>
      <w:lvlJc w:val="left"/>
      <w:pPr>
        <w:ind w:left="6752" w:hanging="360"/>
      </w:pPr>
      <w:rPr>
        <w:rFonts w:hint="default"/>
        <w:lang w:val="en-US" w:eastAsia="en-US" w:bidi="ar-SA"/>
      </w:rPr>
    </w:lvl>
    <w:lvl w:ilvl="8" w:tplc="9386FA36">
      <w:numFmt w:val="bullet"/>
      <w:lvlText w:val="•"/>
      <w:lvlJc w:val="left"/>
      <w:pPr>
        <w:ind w:left="7597" w:hanging="360"/>
      </w:pPr>
      <w:rPr>
        <w:rFonts w:hint="default"/>
        <w:lang w:val="en-US" w:eastAsia="en-US" w:bidi="ar-SA"/>
      </w:rPr>
    </w:lvl>
  </w:abstractNum>
  <w:abstractNum w:abstractNumId="80" w15:restartNumberingAfterBreak="0">
    <w:nsid w:val="46AC72B5"/>
    <w:multiLevelType w:val="hybridMultilevel"/>
    <w:tmpl w:val="9DB4A0C4"/>
    <w:lvl w:ilvl="0" w:tplc="F112E1B8">
      <w:start w:val="1"/>
      <w:numFmt w:val="lowerLetter"/>
      <w:lvlText w:val="%1."/>
      <w:lvlJc w:val="left"/>
      <w:pPr>
        <w:ind w:left="840" w:hanging="360"/>
        <w:jc w:val="right"/>
      </w:pPr>
      <w:rPr>
        <w:rFonts w:ascii="Microsoft Sans Serif" w:eastAsia="Microsoft Sans Serif" w:hAnsi="Microsoft Sans Serif" w:cs="Microsoft Sans Serif" w:hint="default"/>
        <w:w w:val="100"/>
        <w:sz w:val="24"/>
        <w:szCs w:val="24"/>
        <w:lang w:val="en-US" w:eastAsia="en-US" w:bidi="ar-SA"/>
      </w:rPr>
    </w:lvl>
    <w:lvl w:ilvl="1" w:tplc="CE3C6EFC">
      <w:numFmt w:val="bullet"/>
      <w:lvlText w:val="•"/>
      <w:lvlJc w:val="left"/>
      <w:pPr>
        <w:ind w:left="1684" w:hanging="360"/>
      </w:pPr>
      <w:rPr>
        <w:rFonts w:hint="default"/>
        <w:lang w:val="en-US" w:eastAsia="en-US" w:bidi="ar-SA"/>
      </w:rPr>
    </w:lvl>
    <w:lvl w:ilvl="2" w:tplc="38DE243E">
      <w:numFmt w:val="bullet"/>
      <w:lvlText w:val="•"/>
      <w:lvlJc w:val="left"/>
      <w:pPr>
        <w:ind w:left="2529" w:hanging="360"/>
      </w:pPr>
      <w:rPr>
        <w:rFonts w:hint="default"/>
        <w:lang w:val="en-US" w:eastAsia="en-US" w:bidi="ar-SA"/>
      </w:rPr>
    </w:lvl>
    <w:lvl w:ilvl="3" w:tplc="EB0A795C">
      <w:numFmt w:val="bullet"/>
      <w:lvlText w:val="•"/>
      <w:lvlJc w:val="left"/>
      <w:pPr>
        <w:ind w:left="3373" w:hanging="360"/>
      </w:pPr>
      <w:rPr>
        <w:rFonts w:hint="default"/>
        <w:lang w:val="en-US" w:eastAsia="en-US" w:bidi="ar-SA"/>
      </w:rPr>
    </w:lvl>
    <w:lvl w:ilvl="4" w:tplc="53A682B8">
      <w:numFmt w:val="bullet"/>
      <w:lvlText w:val="•"/>
      <w:lvlJc w:val="left"/>
      <w:pPr>
        <w:ind w:left="4218" w:hanging="360"/>
      </w:pPr>
      <w:rPr>
        <w:rFonts w:hint="default"/>
        <w:lang w:val="en-US" w:eastAsia="en-US" w:bidi="ar-SA"/>
      </w:rPr>
    </w:lvl>
    <w:lvl w:ilvl="5" w:tplc="56267930">
      <w:numFmt w:val="bullet"/>
      <w:lvlText w:val="•"/>
      <w:lvlJc w:val="left"/>
      <w:pPr>
        <w:ind w:left="5063" w:hanging="360"/>
      </w:pPr>
      <w:rPr>
        <w:rFonts w:hint="default"/>
        <w:lang w:val="en-US" w:eastAsia="en-US" w:bidi="ar-SA"/>
      </w:rPr>
    </w:lvl>
    <w:lvl w:ilvl="6" w:tplc="C71C11AA">
      <w:numFmt w:val="bullet"/>
      <w:lvlText w:val="•"/>
      <w:lvlJc w:val="left"/>
      <w:pPr>
        <w:ind w:left="5907" w:hanging="360"/>
      </w:pPr>
      <w:rPr>
        <w:rFonts w:hint="default"/>
        <w:lang w:val="en-US" w:eastAsia="en-US" w:bidi="ar-SA"/>
      </w:rPr>
    </w:lvl>
    <w:lvl w:ilvl="7" w:tplc="FE68725E">
      <w:numFmt w:val="bullet"/>
      <w:lvlText w:val="•"/>
      <w:lvlJc w:val="left"/>
      <w:pPr>
        <w:ind w:left="6752" w:hanging="360"/>
      </w:pPr>
      <w:rPr>
        <w:rFonts w:hint="default"/>
        <w:lang w:val="en-US" w:eastAsia="en-US" w:bidi="ar-SA"/>
      </w:rPr>
    </w:lvl>
    <w:lvl w:ilvl="8" w:tplc="04627B5A">
      <w:numFmt w:val="bullet"/>
      <w:lvlText w:val="•"/>
      <w:lvlJc w:val="left"/>
      <w:pPr>
        <w:ind w:left="7597" w:hanging="360"/>
      </w:pPr>
      <w:rPr>
        <w:rFonts w:hint="default"/>
        <w:lang w:val="en-US" w:eastAsia="en-US" w:bidi="ar-SA"/>
      </w:rPr>
    </w:lvl>
  </w:abstractNum>
  <w:abstractNum w:abstractNumId="81" w15:restartNumberingAfterBreak="0">
    <w:nsid w:val="4AD05CD1"/>
    <w:multiLevelType w:val="hybridMultilevel"/>
    <w:tmpl w:val="FFA29F9A"/>
    <w:lvl w:ilvl="0" w:tplc="4A064776">
      <w:start w:val="1"/>
      <w:numFmt w:val="lowerLetter"/>
      <w:lvlText w:val="%1."/>
      <w:lvlJc w:val="left"/>
      <w:pPr>
        <w:ind w:left="840" w:hanging="360"/>
        <w:jc w:val="left"/>
      </w:pPr>
      <w:rPr>
        <w:rFonts w:hint="default"/>
        <w:b/>
        <w:bCs/>
        <w:w w:val="99"/>
        <w:lang w:val="en-US" w:eastAsia="en-US" w:bidi="ar-SA"/>
      </w:rPr>
    </w:lvl>
    <w:lvl w:ilvl="1" w:tplc="EF1CBB54">
      <w:numFmt w:val="bullet"/>
      <w:lvlText w:val=""/>
      <w:lvlJc w:val="left"/>
      <w:pPr>
        <w:ind w:left="1200" w:hanging="360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2" w:tplc="1A98874E">
      <w:numFmt w:val="bullet"/>
      <w:lvlText w:val="•"/>
      <w:lvlJc w:val="left"/>
      <w:pPr>
        <w:ind w:left="2098" w:hanging="360"/>
      </w:pPr>
      <w:rPr>
        <w:rFonts w:hint="default"/>
        <w:lang w:val="en-US" w:eastAsia="en-US" w:bidi="ar-SA"/>
      </w:rPr>
    </w:lvl>
    <w:lvl w:ilvl="3" w:tplc="232A76C6">
      <w:numFmt w:val="bullet"/>
      <w:lvlText w:val="•"/>
      <w:lvlJc w:val="left"/>
      <w:pPr>
        <w:ind w:left="2996" w:hanging="360"/>
      </w:pPr>
      <w:rPr>
        <w:rFonts w:hint="default"/>
        <w:lang w:val="en-US" w:eastAsia="en-US" w:bidi="ar-SA"/>
      </w:rPr>
    </w:lvl>
    <w:lvl w:ilvl="4" w:tplc="E646C02E">
      <w:numFmt w:val="bullet"/>
      <w:lvlText w:val="•"/>
      <w:lvlJc w:val="left"/>
      <w:pPr>
        <w:ind w:left="3895" w:hanging="360"/>
      </w:pPr>
      <w:rPr>
        <w:rFonts w:hint="default"/>
        <w:lang w:val="en-US" w:eastAsia="en-US" w:bidi="ar-SA"/>
      </w:rPr>
    </w:lvl>
    <w:lvl w:ilvl="5" w:tplc="28D00656">
      <w:numFmt w:val="bullet"/>
      <w:lvlText w:val="•"/>
      <w:lvlJc w:val="left"/>
      <w:pPr>
        <w:ind w:left="4793" w:hanging="360"/>
      </w:pPr>
      <w:rPr>
        <w:rFonts w:hint="default"/>
        <w:lang w:val="en-US" w:eastAsia="en-US" w:bidi="ar-SA"/>
      </w:rPr>
    </w:lvl>
    <w:lvl w:ilvl="6" w:tplc="515CC1A6">
      <w:numFmt w:val="bullet"/>
      <w:lvlText w:val="•"/>
      <w:lvlJc w:val="left"/>
      <w:pPr>
        <w:ind w:left="5692" w:hanging="360"/>
      </w:pPr>
      <w:rPr>
        <w:rFonts w:hint="default"/>
        <w:lang w:val="en-US" w:eastAsia="en-US" w:bidi="ar-SA"/>
      </w:rPr>
    </w:lvl>
    <w:lvl w:ilvl="7" w:tplc="912496BE">
      <w:numFmt w:val="bullet"/>
      <w:lvlText w:val="•"/>
      <w:lvlJc w:val="left"/>
      <w:pPr>
        <w:ind w:left="6590" w:hanging="360"/>
      </w:pPr>
      <w:rPr>
        <w:rFonts w:hint="default"/>
        <w:lang w:val="en-US" w:eastAsia="en-US" w:bidi="ar-SA"/>
      </w:rPr>
    </w:lvl>
    <w:lvl w:ilvl="8" w:tplc="7834EAB0">
      <w:numFmt w:val="bullet"/>
      <w:lvlText w:val="•"/>
      <w:lvlJc w:val="left"/>
      <w:pPr>
        <w:ind w:left="7489" w:hanging="360"/>
      </w:pPr>
      <w:rPr>
        <w:rFonts w:hint="default"/>
        <w:lang w:val="en-US" w:eastAsia="en-US" w:bidi="ar-SA"/>
      </w:rPr>
    </w:lvl>
  </w:abstractNum>
  <w:abstractNum w:abstractNumId="82" w15:restartNumberingAfterBreak="0">
    <w:nsid w:val="4ADB6720"/>
    <w:multiLevelType w:val="hybridMultilevel"/>
    <w:tmpl w:val="FE3E411A"/>
    <w:lvl w:ilvl="0" w:tplc="0F185DAA">
      <w:start w:val="1"/>
      <w:numFmt w:val="decimal"/>
      <w:lvlText w:val="%1."/>
      <w:lvlJc w:val="left"/>
      <w:pPr>
        <w:ind w:left="840" w:hanging="360"/>
        <w:jc w:val="left"/>
      </w:pPr>
      <w:rPr>
        <w:rFonts w:ascii="Arial" w:eastAsia="Arial" w:hAnsi="Arial" w:cs="Arial" w:hint="default"/>
        <w:b/>
        <w:bCs/>
        <w:w w:val="99"/>
        <w:sz w:val="24"/>
        <w:szCs w:val="24"/>
        <w:lang w:val="en-US" w:eastAsia="en-US" w:bidi="ar-SA"/>
      </w:rPr>
    </w:lvl>
    <w:lvl w:ilvl="1" w:tplc="9856A460">
      <w:start w:val="1"/>
      <w:numFmt w:val="decimal"/>
      <w:lvlText w:val="%2."/>
      <w:lvlJc w:val="left"/>
      <w:pPr>
        <w:ind w:left="1200" w:hanging="360"/>
        <w:jc w:val="left"/>
      </w:pPr>
      <w:rPr>
        <w:rFonts w:hint="default"/>
        <w:w w:val="100"/>
        <w:lang w:val="en-US" w:eastAsia="en-US" w:bidi="ar-SA"/>
      </w:rPr>
    </w:lvl>
    <w:lvl w:ilvl="2" w:tplc="9CF6397A">
      <w:numFmt w:val="bullet"/>
      <w:lvlText w:val="•"/>
      <w:lvlJc w:val="left"/>
      <w:pPr>
        <w:ind w:left="2098" w:hanging="360"/>
      </w:pPr>
      <w:rPr>
        <w:rFonts w:hint="default"/>
        <w:lang w:val="en-US" w:eastAsia="en-US" w:bidi="ar-SA"/>
      </w:rPr>
    </w:lvl>
    <w:lvl w:ilvl="3" w:tplc="7C66E94E">
      <w:numFmt w:val="bullet"/>
      <w:lvlText w:val="•"/>
      <w:lvlJc w:val="left"/>
      <w:pPr>
        <w:ind w:left="2996" w:hanging="360"/>
      </w:pPr>
      <w:rPr>
        <w:rFonts w:hint="default"/>
        <w:lang w:val="en-US" w:eastAsia="en-US" w:bidi="ar-SA"/>
      </w:rPr>
    </w:lvl>
    <w:lvl w:ilvl="4" w:tplc="E93AF836">
      <w:numFmt w:val="bullet"/>
      <w:lvlText w:val="•"/>
      <w:lvlJc w:val="left"/>
      <w:pPr>
        <w:ind w:left="3895" w:hanging="360"/>
      </w:pPr>
      <w:rPr>
        <w:rFonts w:hint="default"/>
        <w:lang w:val="en-US" w:eastAsia="en-US" w:bidi="ar-SA"/>
      </w:rPr>
    </w:lvl>
    <w:lvl w:ilvl="5" w:tplc="E124CEE2">
      <w:numFmt w:val="bullet"/>
      <w:lvlText w:val="•"/>
      <w:lvlJc w:val="left"/>
      <w:pPr>
        <w:ind w:left="4793" w:hanging="360"/>
      </w:pPr>
      <w:rPr>
        <w:rFonts w:hint="default"/>
        <w:lang w:val="en-US" w:eastAsia="en-US" w:bidi="ar-SA"/>
      </w:rPr>
    </w:lvl>
    <w:lvl w:ilvl="6" w:tplc="6A3A8C7C">
      <w:numFmt w:val="bullet"/>
      <w:lvlText w:val="•"/>
      <w:lvlJc w:val="left"/>
      <w:pPr>
        <w:ind w:left="5692" w:hanging="360"/>
      </w:pPr>
      <w:rPr>
        <w:rFonts w:hint="default"/>
        <w:lang w:val="en-US" w:eastAsia="en-US" w:bidi="ar-SA"/>
      </w:rPr>
    </w:lvl>
    <w:lvl w:ilvl="7" w:tplc="EEBC2EFA">
      <w:numFmt w:val="bullet"/>
      <w:lvlText w:val="•"/>
      <w:lvlJc w:val="left"/>
      <w:pPr>
        <w:ind w:left="6590" w:hanging="360"/>
      </w:pPr>
      <w:rPr>
        <w:rFonts w:hint="default"/>
        <w:lang w:val="en-US" w:eastAsia="en-US" w:bidi="ar-SA"/>
      </w:rPr>
    </w:lvl>
    <w:lvl w:ilvl="8" w:tplc="B8D8E562">
      <w:numFmt w:val="bullet"/>
      <w:lvlText w:val="•"/>
      <w:lvlJc w:val="left"/>
      <w:pPr>
        <w:ind w:left="7489" w:hanging="360"/>
      </w:pPr>
      <w:rPr>
        <w:rFonts w:hint="default"/>
        <w:lang w:val="en-US" w:eastAsia="en-US" w:bidi="ar-SA"/>
      </w:rPr>
    </w:lvl>
  </w:abstractNum>
  <w:abstractNum w:abstractNumId="83" w15:restartNumberingAfterBreak="0">
    <w:nsid w:val="4B2C0CA3"/>
    <w:multiLevelType w:val="hybridMultilevel"/>
    <w:tmpl w:val="FA100514"/>
    <w:lvl w:ilvl="0" w:tplc="2ECCB1A0">
      <w:numFmt w:val="bullet"/>
      <w:lvlText w:val=""/>
      <w:lvlJc w:val="left"/>
      <w:pPr>
        <w:ind w:left="1200" w:hanging="360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1" w:tplc="D7C8AAD4">
      <w:numFmt w:val="bullet"/>
      <w:lvlText w:val="•"/>
      <w:lvlJc w:val="left"/>
      <w:pPr>
        <w:ind w:left="2008" w:hanging="360"/>
      </w:pPr>
      <w:rPr>
        <w:rFonts w:hint="default"/>
        <w:lang w:val="en-US" w:eastAsia="en-US" w:bidi="ar-SA"/>
      </w:rPr>
    </w:lvl>
    <w:lvl w:ilvl="2" w:tplc="337208F2">
      <w:numFmt w:val="bullet"/>
      <w:lvlText w:val="•"/>
      <w:lvlJc w:val="left"/>
      <w:pPr>
        <w:ind w:left="2817" w:hanging="360"/>
      </w:pPr>
      <w:rPr>
        <w:rFonts w:hint="default"/>
        <w:lang w:val="en-US" w:eastAsia="en-US" w:bidi="ar-SA"/>
      </w:rPr>
    </w:lvl>
    <w:lvl w:ilvl="3" w:tplc="72627E84">
      <w:numFmt w:val="bullet"/>
      <w:lvlText w:val="•"/>
      <w:lvlJc w:val="left"/>
      <w:pPr>
        <w:ind w:left="3625" w:hanging="360"/>
      </w:pPr>
      <w:rPr>
        <w:rFonts w:hint="default"/>
        <w:lang w:val="en-US" w:eastAsia="en-US" w:bidi="ar-SA"/>
      </w:rPr>
    </w:lvl>
    <w:lvl w:ilvl="4" w:tplc="1868B7C4">
      <w:numFmt w:val="bullet"/>
      <w:lvlText w:val="•"/>
      <w:lvlJc w:val="left"/>
      <w:pPr>
        <w:ind w:left="4434" w:hanging="360"/>
      </w:pPr>
      <w:rPr>
        <w:rFonts w:hint="default"/>
        <w:lang w:val="en-US" w:eastAsia="en-US" w:bidi="ar-SA"/>
      </w:rPr>
    </w:lvl>
    <w:lvl w:ilvl="5" w:tplc="668C9C00">
      <w:numFmt w:val="bullet"/>
      <w:lvlText w:val="•"/>
      <w:lvlJc w:val="left"/>
      <w:pPr>
        <w:ind w:left="5243" w:hanging="360"/>
      </w:pPr>
      <w:rPr>
        <w:rFonts w:hint="default"/>
        <w:lang w:val="en-US" w:eastAsia="en-US" w:bidi="ar-SA"/>
      </w:rPr>
    </w:lvl>
    <w:lvl w:ilvl="6" w:tplc="42926C64">
      <w:numFmt w:val="bullet"/>
      <w:lvlText w:val="•"/>
      <w:lvlJc w:val="left"/>
      <w:pPr>
        <w:ind w:left="6051" w:hanging="360"/>
      </w:pPr>
      <w:rPr>
        <w:rFonts w:hint="default"/>
        <w:lang w:val="en-US" w:eastAsia="en-US" w:bidi="ar-SA"/>
      </w:rPr>
    </w:lvl>
    <w:lvl w:ilvl="7" w:tplc="A5A8AA10">
      <w:numFmt w:val="bullet"/>
      <w:lvlText w:val="•"/>
      <w:lvlJc w:val="left"/>
      <w:pPr>
        <w:ind w:left="6860" w:hanging="360"/>
      </w:pPr>
      <w:rPr>
        <w:rFonts w:hint="default"/>
        <w:lang w:val="en-US" w:eastAsia="en-US" w:bidi="ar-SA"/>
      </w:rPr>
    </w:lvl>
    <w:lvl w:ilvl="8" w:tplc="B3BE2FB0">
      <w:numFmt w:val="bullet"/>
      <w:lvlText w:val="•"/>
      <w:lvlJc w:val="left"/>
      <w:pPr>
        <w:ind w:left="7669" w:hanging="360"/>
      </w:pPr>
      <w:rPr>
        <w:rFonts w:hint="default"/>
        <w:lang w:val="en-US" w:eastAsia="en-US" w:bidi="ar-SA"/>
      </w:rPr>
    </w:lvl>
  </w:abstractNum>
  <w:abstractNum w:abstractNumId="84" w15:restartNumberingAfterBreak="0">
    <w:nsid w:val="4B3876B2"/>
    <w:multiLevelType w:val="hybridMultilevel"/>
    <w:tmpl w:val="D3A4D2BA"/>
    <w:lvl w:ilvl="0" w:tplc="EA18314E">
      <w:start w:val="1"/>
      <w:numFmt w:val="decimal"/>
      <w:lvlText w:val="%1."/>
      <w:lvlJc w:val="left"/>
      <w:pPr>
        <w:ind w:left="840" w:hanging="360"/>
        <w:jc w:val="left"/>
      </w:pPr>
      <w:rPr>
        <w:rFonts w:hint="default"/>
        <w:w w:val="100"/>
        <w:lang w:val="en-US" w:eastAsia="en-US" w:bidi="ar-SA"/>
      </w:rPr>
    </w:lvl>
    <w:lvl w:ilvl="1" w:tplc="F71EF9F6">
      <w:start w:val="1"/>
      <w:numFmt w:val="lowerLetter"/>
      <w:lvlText w:val="%2."/>
      <w:lvlJc w:val="left"/>
      <w:pPr>
        <w:ind w:left="1560" w:hanging="360"/>
        <w:jc w:val="left"/>
      </w:pPr>
      <w:rPr>
        <w:rFonts w:ascii="Microsoft Sans Serif" w:eastAsia="Microsoft Sans Serif" w:hAnsi="Microsoft Sans Serif" w:cs="Microsoft Sans Serif" w:hint="default"/>
        <w:w w:val="100"/>
        <w:sz w:val="24"/>
        <w:szCs w:val="24"/>
        <w:lang w:val="en-US" w:eastAsia="en-US" w:bidi="ar-SA"/>
      </w:rPr>
    </w:lvl>
    <w:lvl w:ilvl="2" w:tplc="F89C2A94">
      <w:numFmt w:val="bullet"/>
      <w:lvlText w:val="•"/>
      <w:lvlJc w:val="left"/>
      <w:pPr>
        <w:ind w:left="2418" w:hanging="360"/>
      </w:pPr>
      <w:rPr>
        <w:rFonts w:hint="default"/>
        <w:lang w:val="en-US" w:eastAsia="en-US" w:bidi="ar-SA"/>
      </w:rPr>
    </w:lvl>
    <w:lvl w:ilvl="3" w:tplc="EA3CBA68">
      <w:numFmt w:val="bullet"/>
      <w:lvlText w:val="•"/>
      <w:lvlJc w:val="left"/>
      <w:pPr>
        <w:ind w:left="3276" w:hanging="360"/>
      </w:pPr>
      <w:rPr>
        <w:rFonts w:hint="default"/>
        <w:lang w:val="en-US" w:eastAsia="en-US" w:bidi="ar-SA"/>
      </w:rPr>
    </w:lvl>
    <w:lvl w:ilvl="4" w:tplc="CCE28742">
      <w:numFmt w:val="bullet"/>
      <w:lvlText w:val="•"/>
      <w:lvlJc w:val="left"/>
      <w:pPr>
        <w:ind w:left="4135" w:hanging="360"/>
      </w:pPr>
      <w:rPr>
        <w:rFonts w:hint="default"/>
        <w:lang w:val="en-US" w:eastAsia="en-US" w:bidi="ar-SA"/>
      </w:rPr>
    </w:lvl>
    <w:lvl w:ilvl="5" w:tplc="8222CBDC">
      <w:numFmt w:val="bullet"/>
      <w:lvlText w:val="•"/>
      <w:lvlJc w:val="left"/>
      <w:pPr>
        <w:ind w:left="4993" w:hanging="360"/>
      </w:pPr>
      <w:rPr>
        <w:rFonts w:hint="default"/>
        <w:lang w:val="en-US" w:eastAsia="en-US" w:bidi="ar-SA"/>
      </w:rPr>
    </w:lvl>
    <w:lvl w:ilvl="6" w:tplc="3AFC4C96">
      <w:numFmt w:val="bullet"/>
      <w:lvlText w:val="•"/>
      <w:lvlJc w:val="left"/>
      <w:pPr>
        <w:ind w:left="5852" w:hanging="360"/>
      </w:pPr>
      <w:rPr>
        <w:rFonts w:hint="default"/>
        <w:lang w:val="en-US" w:eastAsia="en-US" w:bidi="ar-SA"/>
      </w:rPr>
    </w:lvl>
    <w:lvl w:ilvl="7" w:tplc="6EB6BEB8">
      <w:numFmt w:val="bullet"/>
      <w:lvlText w:val="•"/>
      <w:lvlJc w:val="left"/>
      <w:pPr>
        <w:ind w:left="6710" w:hanging="360"/>
      </w:pPr>
      <w:rPr>
        <w:rFonts w:hint="default"/>
        <w:lang w:val="en-US" w:eastAsia="en-US" w:bidi="ar-SA"/>
      </w:rPr>
    </w:lvl>
    <w:lvl w:ilvl="8" w:tplc="2C900E32">
      <w:numFmt w:val="bullet"/>
      <w:lvlText w:val="•"/>
      <w:lvlJc w:val="left"/>
      <w:pPr>
        <w:ind w:left="7569" w:hanging="360"/>
      </w:pPr>
      <w:rPr>
        <w:rFonts w:hint="default"/>
        <w:lang w:val="en-US" w:eastAsia="en-US" w:bidi="ar-SA"/>
      </w:rPr>
    </w:lvl>
  </w:abstractNum>
  <w:abstractNum w:abstractNumId="85" w15:restartNumberingAfterBreak="0">
    <w:nsid w:val="4B6C3FE7"/>
    <w:multiLevelType w:val="hybridMultilevel"/>
    <w:tmpl w:val="82186EB4"/>
    <w:lvl w:ilvl="0" w:tplc="75EA1C66">
      <w:start w:val="1"/>
      <w:numFmt w:val="lowerLetter"/>
      <w:lvlText w:val="%1."/>
      <w:lvlJc w:val="left"/>
      <w:pPr>
        <w:ind w:left="1200" w:hanging="360"/>
        <w:jc w:val="left"/>
      </w:pPr>
      <w:rPr>
        <w:rFonts w:ascii="Microsoft Sans Serif" w:eastAsia="Microsoft Sans Serif" w:hAnsi="Microsoft Sans Serif" w:cs="Microsoft Sans Serif" w:hint="default"/>
        <w:w w:val="100"/>
        <w:sz w:val="24"/>
        <w:szCs w:val="24"/>
        <w:lang w:val="en-US" w:eastAsia="en-US" w:bidi="ar-SA"/>
      </w:rPr>
    </w:lvl>
    <w:lvl w:ilvl="1" w:tplc="F3B85A20">
      <w:numFmt w:val="bullet"/>
      <w:lvlText w:val="•"/>
      <w:lvlJc w:val="left"/>
      <w:pPr>
        <w:ind w:left="2008" w:hanging="360"/>
      </w:pPr>
      <w:rPr>
        <w:rFonts w:hint="default"/>
        <w:lang w:val="en-US" w:eastAsia="en-US" w:bidi="ar-SA"/>
      </w:rPr>
    </w:lvl>
    <w:lvl w:ilvl="2" w:tplc="15827F6E">
      <w:numFmt w:val="bullet"/>
      <w:lvlText w:val="•"/>
      <w:lvlJc w:val="left"/>
      <w:pPr>
        <w:ind w:left="2817" w:hanging="360"/>
      </w:pPr>
      <w:rPr>
        <w:rFonts w:hint="default"/>
        <w:lang w:val="en-US" w:eastAsia="en-US" w:bidi="ar-SA"/>
      </w:rPr>
    </w:lvl>
    <w:lvl w:ilvl="3" w:tplc="24EA6FDE">
      <w:numFmt w:val="bullet"/>
      <w:lvlText w:val="•"/>
      <w:lvlJc w:val="left"/>
      <w:pPr>
        <w:ind w:left="3625" w:hanging="360"/>
      </w:pPr>
      <w:rPr>
        <w:rFonts w:hint="default"/>
        <w:lang w:val="en-US" w:eastAsia="en-US" w:bidi="ar-SA"/>
      </w:rPr>
    </w:lvl>
    <w:lvl w:ilvl="4" w:tplc="F3EE8080">
      <w:numFmt w:val="bullet"/>
      <w:lvlText w:val="•"/>
      <w:lvlJc w:val="left"/>
      <w:pPr>
        <w:ind w:left="4434" w:hanging="360"/>
      </w:pPr>
      <w:rPr>
        <w:rFonts w:hint="default"/>
        <w:lang w:val="en-US" w:eastAsia="en-US" w:bidi="ar-SA"/>
      </w:rPr>
    </w:lvl>
    <w:lvl w:ilvl="5" w:tplc="3E96820A">
      <w:numFmt w:val="bullet"/>
      <w:lvlText w:val="•"/>
      <w:lvlJc w:val="left"/>
      <w:pPr>
        <w:ind w:left="5243" w:hanging="360"/>
      </w:pPr>
      <w:rPr>
        <w:rFonts w:hint="default"/>
        <w:lang w:val="en-US" w:eastAsia="en-US" w:bidi="ar-SA"/>
      </w:rPr>
    </w:lvl>
    <w:lvl w:ilvl="6" w:tplc="34E6CAD2">
      <w:numFmt w:val="bullet"/>
      <w:lvlText w:val="•"/>
      <w:lvlJc w:val="left"/>
      <w:pPr>
        <w:ind w:left="6051" w:hanging="360"/>
      </w:pPr>
      <w:rPr>
        <w:rFonts w:hint="default"/>
        <w:lang w:val="en-US" w:eastAsia="en-US" w:bidi="ar-SA"/>
      </w:rPr>
    </w:lvl>
    <w:lvl w:ilvl="7" w:tplc="50DC5F00">
      <w:numFmt w:val="bullet"/>
      <w:lvlText w:val="•"/>
      <w:lvlJc w:val="left"/>
      <w:pPr>
        <w:ind w:left="6860" w:hanging="360"/>
      </w:pPr>
      <w:rPr>
        <w:rFonts w:hint="default"/>
        <w:lang w:val="en-US" w:eastAsia="en-US" w:bidi="ar-SA"/>
      </w:rPr>
    </w:lvl>
    <w:lvl w:ilvl="8" w:tplc="DC3461BE">
      <w:numFmt w:val="bullet"/>
      <w:lvlText w:val="•"/>
      <w:lvlJc w:val="left"/>
      <w:pPr>
        <w:ind w:left="7669" w:hanging="360"/>
      </w:pPr>
      <w:rPr>
        <w:rFonts w:hint="default"/>
        <w:lang w:val="en-US" w:eastAsia="en-US" w:bidi="ar-SA"/>
      </w:rPr>
    </w:lvl>
  </w:abstractNum>
  <w:abstractNum w:abstractNumId="86" w15:restartNumberingAfterBreak="0">
    <w:nsid w:val="4CDB22F4"/>
    <w:multiLevelType w:val="hybridMultilevel"/>
    <w:tmpl w:val="21F882F6"/>
    <w:lvl w:ilvl="0" w:tplc="9CEEBBA8">
      <w:start w:val="1"/>
      <w:numFmt w:val="decimal"/>
      <w:lvlText w:val="(%1)"/>
      <w:lvlJc w:val="left"/>
      <w:pPr>
        <w:ind w:left="840" w:hanging="430"/>
        <w:jc w:val="left"/>
      </w:pPr>
      <w:rPr>
        <w:rFonts w:ascii="Microsoft Sans Serif" w:eastAsia="Microsoft Sans Serif" w:hAnsi="Microsoft Sans Serif" w:cs="Microsoft Sans Serif" w:hint="default"/>
        <w:w w:val="99"/>
        <w:sz w:val="24"/>
        <w:szCs w:val="24"/>
        <w:lang w:val="en-US" w:eastAsia="en-US" w:bidi="ar-SA"/>
      </w:rPr>
    </w:lvl>
    <w:lvl w:ilvl="1" w:tplc="B82AA770">
      <w:numFmt w:val="bullet"/>
      <w:lvlText w:val="•"/>
      <w:lvlJc w:val="left"/>
      <w:pPr>
        <w:ind w:left="1684" w:hanging="430"/>
      </w:pPr>
      <w:rPr>
        <w:rFonts w:hint="default"/>
        <w:lang w:val="en-US" w:eastAsia="en-US" w:bidi="ar-SA"/>
      </w:rPr>
    </w:lvl>
    <w:lvl w:ilvl="2" w:tplc="F52AD470">
      <w:numFmt w:val="bullet"/>
      <w:lvlText w:val="•"/>
      <w:lvlJc w:val="left"/>
      <w:pPr>
        <w:ind w:left="2529" w:hanging="430"/>
      </w:pPr>
      <w:rPr>
        <w:rFonts w:hint="default"/>
        <w:lang w:val="en-US" w:eastAsia="en-US" w:bidi="ar-SA"/>
      </w:rPr>
    </w:lvl>
    <w:lvl w:ilvl="3" w:tplc="882A2730">
      <w:numFmt w:val="bullet"/>
      <w:lvlText w:val="•"/>
      <w:lvlJc w:val="left"/>
      <w:pPr>
        <w:ind w:left="3373" w:hanging="430"/>
      </w:pPr>
      <w:rPr>
        <w:rFonts w:hint="default"/>
        <w:lang w:val="en-US" w:eastAsia="en-US" w:bidi="ar-SA"/>
      </w:rPr>
    </w:lvl>
    <w:lvl w:ilvl="4" w:tplc="E18C3594">
      <w:numFmt w:val="bullet"/>
      <w:lvlText w:val="•"/>
      <w:lvlJc w:val="left"/>
      <w:pPr>
        <w:ind w:left="4218" w:hanging="430"/>
      </w:pPr>
      <w:rPr>
        <w:rFonts w:hint="default"/>
        <w:lang w:val="en-US" w:eastAsia="en-US" w:bidi="ar-SA"/>
      </w:rPr>
    </w:lvl>
    <w:lvl w:ilvl="5" w:tplc="DF404188">
      <w:numFmt w:val="bullet"/>
      <w:lvlText w:val="•"/>
      <w:lvlJc w:val="left"/>
      <w:pPr>
        <w:ind w:left="5063" w:hanging="430"/>
      </w:pPr>
      <w:rPr>
        <w:rFonts w:hint="default"/>
        <w:lang w:val="en-US" w:eastAsia="en-US" w:bidi="ar-SA"/>
      </w:rPr>
    </w:lvl>
    <w:lvl w:ilvl="6" w:tplc="90DA8AD0">
      <w:numFmt w:val="bullet"/>
      <w:lvlText w:val="•"/>
      <w:lvlJc w:val="left"/>
      <w:pPr>
        <w:ind w:left="5907" w:hanging="430"/>
      </w:pPr>
      <w:rPr>
        <w:rFonts w:hint="default"/>
        <w:lang w:val="en-US" w:eastAsia="en-US" w:bidi="ar-SA"/>
      </w:rPr>
    </w:lvl>
    <w:lvl w:ilvl="7" w:tplc="EA08DC98">
      <w:numFmt w:val="bullet"/>
      <w:lvlText w:val="•"/>
      <w:lvlJc w:val="left"/>
      <w:pPr>
        <w:ind w:left="6752" w:hanging="430"/>
      </w:pPr>
      <w:rPr>
        <w:rFonts w:hint="default"/>
        <w:lang w:val="en-US" w:eastAsia="en-US" w:bidi="ar-SA"/>
      </w:rPr>
    </w:lvl>
    <w:lvl w:ilvl="8" w:tplc="3D043A76">
      <w:numFmt w:val="bullet"/>
      <w:lvlText w:val="•"/>
      <w:lvlJc w:val="left"/>
      <w:pPr>
        <w:ind w:left="7597" w:hanging="430"/>
      </w:pPr>
      <w:rPr>
        <w:rFonts w:hint="default"/>
        <w:lang w:val="en-US" w:eastAsia="en-US" w:bidi="ar-SA"/>
      </w:rPr>
    </w:lvl>
  </w:abstractNum>
  <w:abstractNum w:abstractNumId="87" w15:restartNumberingAfterBreak="0">
    <w:nsid w:val="4D491DE7"/>
    <w:multiLevelType w:val="hybridMultilevel"/>
    <w:tmpl w:val="AD76124A"/>
    <w:lvl w:ilvl="0" w:tplc="E47896D6">
      <w:numFmt w:val="bullet"/>
      <w:lvlText w:val=""/>
      <w:lvlJc w:val="left"/>
      <w:pPr>
        <w:ind w:left="1200" w:hanging="360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1" w:tplc="1E703794">
      <w:numFmt w:val="bullet"/>
      <w:lvlText w:val="•"/>
      <w:lvlJc w:val="left"/>
      <w:pPr>
        <w:ind w:left="2008" w:hanging="360"/>
      </w:pPr>
      <w:rPr>
        <w:rFonts w:hint="default"/>
        <w:lang w:val="en-US" w:eastAsia="en-US" w:bidi="ar-SA"/>
      </w:rPr>
    </w:lvl>
    <w:lvl w:ilvl="2" w:tplc="826E1772">
      <w:numFmt w:val="bullet"/>
      <w:lvlText w:val="•"/>
      <w:lvlJc w:val="left"/>
      <w:pPr>
        <w:ind w:left="2817" w:hanging="360"/>
      </w:pPr>
      <w:rPr>
        <w:rFonts w:hint="default"/>
        <w:lang w:val="en-US" w:eastAsia="en-US" w:bidi="ar-SA"/>
      </w:rPr>
    </w:lvl>
    <w:lvl w:ilvl="3" w:tplc="B2804962">
      <w:numFmt w:val="bullet"/>
      <w:lvlText w:val="•"/>
      <w:lvlJc w:val="left"/>
      <w:pPr>
        <w:ind w:left="3625" w:hanging="360"/>
      </w:pPr>
      <w:rPr>
        <w:rFonts w:hint="default"/>
        <w:lang w:val="en-US" w:eastAsia="en-US" w:bidi="ar-SA"/>
      </w:rPr>
    </w:lvl>
    <w:lvl w:ilvl="4" w:tplc="99C8005E">
      <w:numFmt w:val="bullet"/>
      <w:lvlText w:val="•"/>
      <w:lvlJc w:val="left"/>
      <w:pPr>
        <w:ind w:left="4434" w:hanging="360"/>
      </w:pPr>
      <w:rPr>
        <w:rFonts w:hint="default"/>
        <w:lang w:val="en-US" w:eastAsia="en-US" w:bidi="ar-SA"/>
      </w:rPr>
    </w:lvl>
    <w:lvl w:ilvl="5" w:tplc="57E2D210">
      <w:numFmt w:val="bullet"/>
      <w:lvlText w:val="•"/>
      <w:lvlJc w:val="left"/>
      <w:pPr>
        <w:ind w:left="5243" w:hanging="360"/>
      </w:pPr>
      <w:rPr>
        <w:rFonts w:hint="default"/>
        <w:lang w:val="en-US" w:eastAsia="en-US" w:bidi="ar-SA"/>
      </w:rPr>
    </w:lvl>
    <w:lvl w:ilvl="6" w:tplc="4B4C2ECE">
      <w:numFmt w:val="bullet"/>
      <w:lvlText w:val="•"/>
      <w:lvlJc w:val="left"/>
      <w:pPr>
        <w:ind w:left="6051" w:hanging="360"/>
      </w:pPr>
      <w:rPr>
        <w:rFonts w:hint="default"/>
        <w:lang w:val="en-US" w:eastAsia="en-US" w:bidi="ar-SA"/>
      </w:rPr>
    </w:lvl>
    <w:lvl w:ilvl="7" w:tplc="FF7861AC">
      <w:numFmt w:val="bullet"/>
      <w:lvlText w:val="•"/>
      <w:lvlJc w:val="left"/>
      <w:pPr>
        <w:ind w:left="6860" w:hanging="360"/>
      </w:pPr>
      <w:rPr>
        <w:rFonts w:hint="default"/>
        <w:lang w:val="en-US" w:eastAsia="en-US" w:bidi="ar-SA"/>
      </w:rPr>
    </w:lvl>
    <w:lvl w:ilvl="8" w:tplc="7AB6295A">
      <w:numFmt w:val="bullet"/>
      <w:lvlText w:val="•"/>
      <w:lvlJc w:val="left"/>
      <w:pPr>
        <w:ind w:left="7669" w:hanging="360"/>
      </w:pPr>
      <w:rPr>
        <w:rFonts w:hint="default"/>
        <w:lang w:val="en-US" w:eastAsia="en-US" w:bidi="ar-SA"/>
      </w:rPr>
    </w:lvl>
  </w:abstractNum>
  <w:abstractNum w:abstractNumId="88" w15:restartNumberingAfterBreak="0">
    <w:nsid w:val="507316F9"/>
    <w:multiLevelType w:val="hybridMultilevel"/>
    <w:tmpl w:val="E676DEFC"/>
    <w:lvl w:ilvl="0" w:tplc="0D66576E">
      <w:start w:val="1"/>
      <w:numFmt w:val="decimal"/>
      <w:lvlText w:val="%1."/>
      <w:lvlJc w:val="left"/>
      <w:pPr>
        <w:ind w:left="840" w:hanging="360"/>
        <w:jc w:val="left"/>
      </w:pPr>
      <w:rPr>
        <w:rFonts w:ascii="Microsoft Sans Serif" w:eastAsia="Microsoft Sans Serif" w:hAnsi="Microsoft Sans Serif" w:cs="Microsoft Sans Serif" w:hint="default"/>
        <w:w w:val="100"/>
        <w:sz w:val="24"/>
        <w:szCs w:val="24"/>
        <w:lang w:val="en-US" w:eastAsia="en-US" w:bidi="ar-SA"/>
      </w:rPr>
    </w:lvl>
    <w:lvl w:ilvl="1" w:tplc="A38CB54A">
      <w:start w:val="1"/>
      <w:numFmt w:val="lowerLetter"/>
      <w:lvlText w:val="%2."/>
      <w:lvlJc w:val="left"/>
      <w:pPr>
        <w:ind w:left="1200" w:hanging="360"/>
        <w:jc w:val="left"/>
      </w:pPr>
      <w:rPr>
        <w:rFonts w:ascii="Microsoft Sans Serif" w:eastAsia="Microsoft Sans Serif" w:hAnsi="Microsoft Sans Serif" w:cs="Microsoft Sans Serif" w:hint="default"/>
        <w:w w:val="100"/>
        <w:sz w:val="24"/>
        <w:szCs w:val="24"/>
        <w:lang w:val="en-US" w:eastAsia="en-US" w:bidi="ar-SA"/>
      </w:rPr>
    </w:lvl>
    <w:lvl w:ilvl="2" w:tplc="6C5A2F1C">
      <w:numFmt w:val="bullet"/>
      <w:lvlText w:val="•"/>
      <w:lvlJc w:val="left"/>
      <w:pPr>
        <w:ind w:left="2098" w:hanging="360"/>
      </w:pPr>
      <w:rPr>
        <w:rFonts w:hint="default"/>
        <w:lang w:val="en-US" w:eastAsia="en-US" w:bidi="ar-SA"/>
      </w:rPr>
    </w:lvl>
    <w:lvl w:ilvl="3" w:tplc="B4522BB4">
      <w:numFmt w:val="bullet"/>
      <w:lvlText w:val="•"/>
      <w:lvlJc w:val="left"/>
      <w:pPr>
        <w:ind w:left="2996" w:hanging="360"/>
      </w:pPr>
      <w:rPr>
        <w:rFonts w:hint="default"/>
        <w:lang w:val="en-US" w:eastAsia="en-US" w:bidi="ar-SA"/>
      </w:rPr>
    </w:lvl>
    <w:lvl w:ilvl="4" w:tplc="ED86C8B8">
      <w:numFmt w:val="bullet"/>
      <w:lvlText w:val="•"/>
      <w:lvlJc w:val="left"/>
      <w:pPr>
        <w:ind w:left="3895" w:hanging="360"/>
      </w:pPr>
      <w:rPr>
        <w:rFonts w:hint="default"/>
        <w:lang w:val="en-US" w:eastAsia="en-US" w:bidi="ar-SA"/>
      </w:rPr>
    </w:lvl>
    <w:lvl w:ilvl="5" w:tplc="C28C17BE">
      <w:numFmt w:val="bullet"/>
      <w:lvlText w:val="•"/>
      <w:lvlJc w:val="left"/>
      <w:pPr>
        <w:ind w:left="4793" w:hanging="360"/>
      </w:pPr>
      <w:rPr>
        <w:rFonts w:hint="default"/>
        <w:lang w:val="en-US" w:eastAsia="en-US" w:bidi="ar-SA"/>
      </w:rPr>
    </w:lvl>
    <w:lvl w:ilvl="6" w:tplc="153A99C2">
      <w:numFmt w:val="bullet"/>
      <w:lvlText w:val="•"/>
      <w:lvlJc w:val="left"/>
      <w:pPr>
        <w:ind w:left="5692" w:hanging="360"/>
      </w:pPr>
      <w:rPr>
        <w:rFonts w:hint="default"/>
        <w:lang w:val="en-US" w:eastAsia="en-US" w:bidi="ar-SA"/>
      </w:rPr>
    </w:lvl>
    <w:lvl w:ilvl="7" w:tplc="4372C766">
      <w:numFmt w:val="bullet"/>
      <w:lvlText w:val="•"/>
      <w:lvlJc w:val="left"/>
      <w:pPr>
        <w:ind w:left="6590" w:hanging="360"/>
      </w:pPr>
      <w:rPr>
        <w:rFonts w:hint="default"/>
        <w:lang w:val="en-US" w:eastAsia="en-US" w:bidi="ar-SA"/>
      </w:rPr>
    </w:lvl>
    <w:lvl w:ilvl="8" w:tplc="1930A5AA">
      <w:numFmt w:val="bullet"/>
      <w:lvlText w:val="•"/>
      <w:lvlJc w:val="left"/>
      <w:pPr>
        <w:ind w:left="7489" w:hanging="360"/>
      </w:pPr>
      <w:rPr>
        <w:rFonts w:hint="default"/>
        <w:lang w:val="en-US" w:eastAsia="en-US" w:bidi="ar-SA"/>
      </w:rPr>
    </w:lvl>
  </w:abstractNum>
  <w:abstractNum w:abstractNumId="89" w15:restartNumberingAfterBreak="0">
    <w:nsid w:val="50D5372C"/>
    <w:multiLevelType w:val="hybridMultilevel"/>
    <w:tmpl w:val="B3904C4E"/>
    <w:lvl w:ilvl="0" w:tplc="9996A08E">
      <w:start w:val="1"/>
      <w:numFmt w:val="decimal"/>
      <w:lvlText w:val="%1."/>
      <w:lvlJc w:val="left"/>
      <w:pPr>
        <w:ind w:left="1200" w:hanging="360"/>
        <w:jc w:val="left"/>
      </w:pPr>
      <w:rPr>
        <w:rFonts w:ascii="Microsoft Sans Serif" w:eastAsia="Microsoft Sans Serif" w:hAnsi="Microsoft Sans Serif" w:cs="Microsoft Sans Serif" w:hint="default"/>
        <w:w w:val="100"/>
        <w:sz w:val="24"/>
        <w:szCs w:val="24"/>
        <w:lang w:val="en-US" w:eastAsia="en-US" w:bidi="ar-SA"/>
      </w:rPr>
    </w:lvl>
    <w:lvl w:ilvl="1" w:tplc="EF9270F4">
      <w:numFmt w:val="bullet"/>
      <w:lvlText w:val="•"/>
      <w:lvlJc w:val="left"/>
      <w:pPr>
        <w:ind w:left="2008" w:hanging="360"/>
      </w:pPr>
      <w:rPr>
        <w:rFonts w:hint="default"/>
        <w:lang w:val="en-US" w:eastAsia="en-US" w:bidi="ar-SA"/>
      </w:rPr>
    </w:lvl>
    <w:lvl w:ilvl="2" w:tplc="B3FAFD98">
      <w:numFmt w:val="bullet"/>
      <w:lvlText w:val="•"/>
      <w:lvlJc w:val="left"/>
      <w:pPr>
        <w:ind w:left="2817" w:hanging="360"/>
      </w:pPr>
      <w:rPr>
        <w:rFonts w:hint="default"/>
        <w:lang w:val="en-US" w:eastAsia="en-US" w:bidi="ar-SA"/>
      </w:rPr>
    </w:lvl>
    <w:lvl w:ilvl="3" w:tplc="61628902">
      <w:numFmt w:val="bullet"/>
      <w:lvlText w:val="•"/>
      <w:lvlJc w:val="left"/>
      <w:pPr>
        <w:ind w:left="3625" w:hanging="360"/>
      </w:pPr>
      <w:rPr>
        <w:rFonts w:hint="default"/>
        <w:lang w:val="en-US" w:eastAsia="en-US" w:bidi="ar-SA"/>
      </w:rPr>
    </w:lvl>
    <w:lvl w:ilvl="4" w:tplc="A29E0374">
      <w:numFmt w:val="bullet"/>
      <w:lvlText w:val="•"/>
      <w:lvlJc w:val="left"/>
      <w:pPr>
        <w:ind w:left="4434" w:hanging="360"/>
      </w:pPr>
      <w:rPr>
        <w:rFonts w:hint="default"/>
        <w:lang w:val="en-US" w:eastAsia="en-US" w:bidi="ar-SA"/>
      </w:rPr>
    </w:lvl>
    <w:lvl w:ilvl="5" w:tplc="B8A62EC8">
      <w:numFmt w:val="bullet"/>
      <w:lvlText w:val="•"/>
      <w:lvlJc w:val="left"/>
      <w:pPr>
        <w:ind w:left="5243" w:hanging="360"/>
      </w:pPr>
      <w:rPr>
        <w:rFonts w:hint="default"/>
        <w:lang w:val="en-US" w:eastAsia="en-US" w:bidi="ar-SA"/>
      </w:rPr>
    </w:lvl>
    <w:lvl w:ilvl="6" w:tplc="19CAE1AA">
      <w:numFmt w:val="bullet"/>
      <w:lvlText w:val="•"/>
      <w:lvlJc w:val="left"/>
      <w:pPr>
        <w:ind w:left="6051" w:hanging="360"/>
      </w:pPr>
      <w:rPr>
        <w:rFonts w:hint="default"/>
        <w:lang w:val="en-US" w:eastAsia="en-US" w:bidi="ar-SA"/>
      </w:rPr>
    </w:lvl>
    <w:lvl w:ilvl="7" w:tplc="F19A4516">
      <w:numFmt w:val="bullet"/>
      <w:lvlText w:val="•"/>
      <w:lvlJc w:val="left"/>
      <w:pPr>
        <w:ind w:left="6860" w:hanging="360"/>
      </w:pPr>
      <w:rPr>
        <w:rFonts w:hint="default"/>
        <w:lang w:val="en-US" w:eastAsia="en-US" w:bidi="ar-SA"/>
      </w:rPr>
    </w:lvl>
    <w:lvl w:ilvl="8" w:tplc="B98CCDD4">
      <w:numFmt w:val="bullet"/>
      <w:lvlText w:val="•"/>
      <w:lvlJc w:val="left"/>
      <w:pPr>
        <w:ind w:left="7669" w:hanging="360"/>
      </w:pPr>
      <w:rPr>
        <w:rFonts w:hint="default"/>
        <w:lang w:val="en-US" w:eastAsia="en-US" w:bidi="ar-SA"/>
      </w:rPr>
    </w:lvl>
  </w:abstractNum>
  <w:abstractNum w:abstractNumId="90" w15:restartNumberingAfterBreak="0">
    <w:nsid w:val="5143390A"/>
    <w:multiLevelType w:val="hybridMultilevel"/>
    <w:tmpl w:val="C8785B62"/>
    <w:lvl w:ilvl="0" w:tplc="369C503C">
      <w:start w:val="1"/>
      <w:numFmt w:val="decimal"/>
      <w:lvlText w:val="%1."/>
      <w:lvlJc w:val="left"/>
      <w:pPr>
        <w:ind w:left="749" w:hanging="269"/>
        <w:jc w:val="left"/>
      </w:pPr>
      <w:rPr>
        <w:rFonts w:hint="default"/>
        <w:w w:val="99"/>
        <w:lang w:val="en-US" w:eastAsia="en-US" w:bidi="ar-SA"/>
      </w:rPr>
    </w:lvl>
    <w:lvl w:ilvl="1" w:tplc="86EA2D3E">
      <w:start w:val="1"/>
      <w:numFmt w:val="lowerLetter"/>
      <w:lvlText w:val="%2."/>
      <w:lvlJc w:val="left"/>
      <w:pPr>
        <w:ind w:left="1468" w:hanging="269"/>
        <w:jc w:val="left"/>
      </w:pPr>
      <w:rPr>
        <w:rFonts w:ascii="Microsoft Sans Serif" w:eastAsia="Microsoft Sans Serif" w:hAnsi="Microsoft Sans Serif" w:cs="Microsoft Sans Serif" w:hint="default"/>
        <w:w w:val="99"/>
        <w:sz w:val="24"/>
        <w:szCs w:val="24"/>
        <w:lang w:val="en-US" w:eastAsia="en-US" w:bidi="ar-SA"/>
      </w:rPr>
    </w:lvl>
    <w:lvl w:ilvl="2" w:tplc="1DB07000">
      <w:numFmt w:val="bullet"/>
      <w:lvlText w:val="•"/>
      <w:lvlJc w:val="left"/>
      <w:pPr>
        <w:ind w:left="2329" w:hanging="269"/>
      </w:pPr>
      <w:rPr>
        <w:rFonts w:hint="default"/>
        <w:lang w:val="en-US" w:eastAsia="en-US" w:bidi="ar-SA"/>
      </w:rPr>
    </w:lvl>
    <w:lvl w:ilvl="3" w:tplc="231EA598">
      <w:numFmt w:val="bullet"/>
      <w:lvlText w:val="•"/>
      <w:lvlJc w:val="left"/>
      <w:pPr>
        <w:ind w:left="3199" w:hanging="269"/>
      </w:pPr>
      <w:rPr>
        <w:rFonts w:hint="default"/>
        <w:lang w:val="en-US" w:eastAsia="en-US" w:bidi="ar-SA"/>
      </w:rPr>
    </w:lvl>
    <w:lvl w:ilvl="4" w:tplc="34CE31B0">
      <w:numFmt w:val="bullet"/>
      <w:lvlText w:val="•"/>
      <w:lvlJc w:val="left"/>
      <w:pPr>
        <w:ind w:left="4068" w:hanging="269"/>
      </w:pPr>
      <w:rPr>
        <w:rFonts w:hint="default"/>
        <w:lang w:val="en-US" w:eastAsia="en-US" w:bidi="ar-SA"/>
      </w:rPr>
    </w:lvl>
    <w:lvl w:ilvl="5" w:tplc="9EFCB6AA">
      <w:numFmt w:val="bullet"/>
      <w:lvlText w:val="•"/>
      <w:lvlJc w:val="left"/>
      <w:pPr>
        <w:ind w:left="4938" w:hanging="269"/>
      </w:pPr>
      <w:rPr>
        <w:rFonts w:hint="default"/>
        <w:lang w:val="en-US" w:eastAsia="en-US" w:bidi="ar-SA"/>
      </w:rPr>
    </w:lvl>
    <w:lvl w:ilvl="6" w:tplc="2B524ECE">
      <w:numFmt w:val="bullet"/>
      <w:lvlText w:val="•"/>
      <w:lvlJc w:val="left"/>
      <w:pPr>
        <w:ind w:left="5808" w:hanging="269"/>
      </w:pPr>
      <w:rPr>
        <w:rFonts w:hint="default"/>
        <w:lang w:val="en-US" w:eastAsia="en-US" w:bidi="ar-SA"/>
      </w:rPr>
    </w:lvl>
    <w:lvl w:ilvl="7" w:tplc="841A373E">
      <w:numFmt w:val="bullet"/>
      <w:lvlText w:val="•"/>
      <w:lvlJc w:val="left"/>
      <w:pPr>
        <w:ind w:left="6677" w:hanging="269"/>
      </w:pPr>
      <w:rPr>
        <w:rFonts w:hint="default"/>
        <w:lang w:val="en-US" w:eastAsia="en-US" w:bidi="ar-SA"/>
      </w:rPr>
    </w:lvl>
    <w:lvl w:ilvl="8" w:tplc="C1BCCC60">
      <w:numFmt w:val="bullet"/>
      <w:lvlText w:val="•"/>
      <w:lvlJc w:val="left"/>
      <w:pPr>
        <w:ind w:left="7547" w:hanging="269"/>
      </w:pPr>
      <w:rPr>
        <w:rFonts w:hint="default"/>
        <w:lang w:val="en-US" w:eastAsia="en-US" w:bidi="ar-SA"/>
      </w:rPr>
    </w:lvl>
  </w:abstractNum>
  <w:abstractNum w:abstractNumId="91" w15:restartNumberingAfterBreak="0">
    <w:nsid w:val="51BF52D7"/>
    <w:multiLevelType w:val="hybridMultilevel"/>
    <w:tmpl w:val="8D884044"/>
    <w:lvl w:ilvl="0" w:tplc="DA54524C">
      <w:start w:val="1"/>
      <w:numFmt w:val="lowerLetter"/>
      <w:lvlText w:val="%1."/>
      <w:lvlJc w:val="left"/>
      <w:pPr>
        <w:ind w:left="840" w:hanging="360"/>
        <w:jc w:val="left"/>
      </w:pPr>
      <w:rPr>
        <w:rFonts w:hint="default"/>
        <w:spacing w:val="-1"/>
        <w:w w:val="100"/>
        <w:lang w:val="en-US" w:eastAsia="en-US" w:bidi="ar-SA"/>
      </w:rPr>
    </w:lvl>
    <w:lvl w:ilvl="1" w:tplc="83A4D470">
      <w:start w:val="1"/>
      <w:numFmt w:val="lowerLetter"/>
      <w:lvlText w:val="%2."/>
      <w:lvlJc w:val="left"/>
      <w:pPr>
        <w:ind w:left="1200" w:hanging="360"/>
        <w:jc w:val="right"/>
      </w:pPr>
      <w:rPr>
        <w:rFonts w:ascii="Microsoft Sans Serif" w:eastAsia="Microsoft Sans Serif" w:hAnsi="Microsoft Sans Serif" w:cs="Microsoft Sans Serif" w:hint="default"/>
        <w:spacing w:val="-1"/>
        <w:w w:val="100"/>
        <w:sz w:val="22"/>
        <w:szCs w:val="22"/>
        <w:lang w:val="en-US" w:eastAsia="en-US" w:bidi="ar-SA"/>
      </w:rPr>
    </w:lvl>
    <w:lvl w:ilvl="2" w:tplc="58669CB2">
      <w:numFmt w:val="bullet"/>
      <w:lvlText w:val="•"/>
      <w:lvlJc w:val="left"/>
      <w:pPr>
        <w:ind w:left="2098" w:hanging="360"/>
      </w:pPr>
      <w:rPr>
        <w:rFonts w:hint="default"/>
        <w:lang w:val="en-US" w:eastAsia="en-US" w:bidi="ar-SA"/>
      </w:rPr>
    </w:lvl>
    <w:lvl w:ilvl="3" w:tplc="F362A4E6">
      <w:numFmt w:val="bullet"/>
      <w:lvlText w:val="•"/>
      <w:lvlJc w:val="left"/>
      <w:pPr>
        <w:ind w:left="2996" w:hanging="360"/>
      </w:pPr>
      <w:rPr>
        <w:rFonts w:hint="default"/>
        <w:lang w:val="en-US" w:eastAsia="en-US" w:bidi="ar-SA"/>
      </w:rPr>
    </w:lvl>
    <w:lvl w:ilvl="4" w:tplc="B9BCD880">
      <w:numFmt w:val="bullet"/>
      <w:lvlText w:val="•"/>
      <w:lvlJc w:val="left"/>
      <w:pPr>
        <w:ind w:left="3895" w:hanging="360"/>
      </w:pPr>
      <w:rPr>
        <w:rFonts w:hint="default"/>
        <w:lang w:val="en-US" w:eastAsia="en-US" w:bidi="ar-SA"/>
      </w:rPr>
    </w:lvl>
    <w:lvl w:ilvl="5" w:tplc="3102A5C0">
      <w:numFmt w:val="bullet"/>
      <w:lvlText w:val="•"/>
      <w:lvlJc w:val="left"/>
      <w:pPr>
        <w:ind w:left="4793" w:hanging="360"/>
      </w:pPr>
      <w:rPr>
        <w:rFonts w:hint="default"/>
        <w:lang w:val="en-US" w:eastAsia="en-US" w:bidi="ar-SA"/>
      </w:rPr>
    </w:lvl>
    <w:lvl w:ilvl="6" w:tplc="4ECE9DC8">
      <w:numFmt w:val="bullet"/>
      <w:lvlText w:val="•"/>
      <w:lvlJc w:val="left"/>
      <w:pPr>
        <w:ind w:left="5692" w:hanging="360"/>
      </w:pPr>
      <w:rPr>
        <w:rFonts w:hint="default"/>
        <w:lang w:val="en-US" w:eastAsia="en-US" w:bidi="ar-SA"/>
      </w:rPr>
    </w:lvl>
    <w:lvl w:ilvl="7" w:tplc="9C9EE14E">
      <w:numFmt w:val="bullet"/>
      <w:lvlText w:val="•"/>
      <w:lvlJc w:val="left"/>
      <w:pPr>
        <w:ind w:left="6590" w:hanging="360"/>
      </w:pPr>
      <w:rPr>
        <w:rFonts w:hint="default"/>
        <w:lang w:val="en-US" w:eastAsia="en-US" w:bidi="ar-SA"/>
      </w:rPr>
    </w:lvl>
    <w:lvl w:ilvl="8" w:tplc="0704923C">
      <w:numFmt w:val="bullet"/>
      <w:lvlText w:val="•"/>
      <w:lvlJc w:val="left"/>
      <w:pPr>
        <w:ind w:left="7489" w:hanging="360"/>
      </w:pPr>
      <w:rPr>
        <w:rFonts w:hint="default"/>
        <w:lang w:val="en-US" w:eastAsia="en-US" w:bidi="ar-SA"/>
      </w:rPr>
    </w:lvl>
  </w:abstractNum>
  <w:abstractNum w:abstractNumId="92" w15:restartNumberingAfterBreak="0">
    <w:nsid w:val="520F455F"/>
    <w:multiLevelType w:val="hybridMultilevel"/>
    <w:tmpl w:val="099E4C48"/>
    <w:lvl w:ilvl="0" w:tplc="CD060EAA">
      <w:numFmt w:val="bullet"/>
      <w:lvlText w:val=""/>
      <w:lvlJc w:val="left"/>
      <w:pPr>
        <w:ind w:left="1560" w:hanging="360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1" w:tplc="E9DEB0A0">
      <w:numFmt w:val="bullet"/>
      <w:lvlText w:val="•"/>
      <w:lvlJc w:val="left"/>
      <w:pPr>
        <w:ind w:left="2332" w:hanging="360"/>
      </w:pPr>
      <w:rPr>
        <w:rFonts w:hint="default"/>
        <w:lang w:val="en-US" w:eastAsia="en-US" w:bidi="ar-SA"/>
      </w:rPr>
    </w:lvl>
    <w:lvl w:ilvl="2" w:tplc="7F741A4C">
      <w:numFmt w:val="bullet"/>
      <w:lvlText w:val="•"/>
      <w:lvlJc w:val="left"/>
      <w:pPr>
        <w:ind w:left="3105" w:hanging="360"/>
      </w:pPr>
      <w:rPr>
        <w:rFonts w:hint="default"/>
        <w:lang w:val="en-US" w:eastAsia="en-US" w:bidi="ar-SA"/>
      </w:rPr>
    </w:lvl>
    <w:lvl w:ilvl="3" w:tplc="4A6EEBA8">
      <w:numFmt w:val="bullet"/>
      <w:lvlText w:val="•"/>
      <w:lvlJc w:val="left"/>
      <w:pPr>
        <w:ind w:left="3877" w:hanging="360"/>
      </w:pPr>
      <w:rPr>
        <w:rFonts w:hint="default"/>
        <w:lang w:val="en-US" w:eastAsia="en-US" w:bidi="ar-SA"/>
      </w:rPr>
    </w:lvl>
    <w:lvl w:ilvl="4" w:tplc="3D06878C">
      <w:numFmt w:val="bullet"/>
      <w:lvlText w:val="•"/>
      <w:lvlJc w:val="left"/>
      <w:pPr>
        <w:ind w:left="4650" w:hanging="360"/>
      </w:pPr>
      <w:rPr>
        <w:rFonts w:hint="default"/>
        <w:lang w:val="en-US" w:eastAsia="en-US" w:bidi="ar-SA"/>
      </w:rPr>
    </w:lvl>
    <w:lvl w:ilvl="5" w:tplc="9940B86A">
      <w:numFmt w:val="bullet"/>
      <w:lvlText w:val="•"/>
      <w:lvlJc w:val="left"/>
      <w:pPr>
        <w:ind w:left="5423" w:hanging="360"/>
      </w:pPr>
      <w:rPr>
        <w:rFonts w:hint="default"/>
        <w:lang w:val="en-US" w:eastAsia="en-US" w:bidi="ar-SA"/>
      </w:rPr>
    </w:lvl>
    <w:lvl w:ilvl="6" w:tplc="7262B97E">
      <w:numFmt w:val="bullet"/>
      <w:lvlText w:val="•"/>
      <w:lvlJc w:val="left"/>
      <w:pPr>
        <w:ind w:left="6195" w:hanging="360"/>
      </w:pPr>
      <w:rPr>
        <w:rFonts w:hint="default"/>
        <w:lang w:val="en-US" w:eastAsia="en-US" w:bidi="ar-SA"/>
      </w:rPr>
    </w:lvl>
    <w:lvl w:ilvl="7" w:tplc="C79AED38">
      <w:numFmt w:val="bullet"/>
      <w:lvlText w:val="•"/>
      <w:lvlJc w:val="left"/>
      <w:pPr>
        <w:ind w:left="6968" w:hanging="360"/>
      </w:pPr>
      <w:rPr>
        <w:rFonts w:hint="default"/>
        <w:lang w:val="en-US" w:eastAsia="en-US" w:bidi="ar-SA"/>
      </w:rPr>
    </w:lvl>
    <w:lvl w:ilvl="8" w:tplc="2DB870E4">
      <w:numFmt w:val="bullet"/>
      <w:lvlText w:val="•"/>
      <w:lvlJc w:val="left"/>
      <w:pPr>
        <w:ind w:left="7741" w:hanging="360"/>
      </w:pPr>
      <w:rPr>
        <w:rFonts w:hint="default"/>
        <w:lang w:val="en-US" w:eastAsia="en-US" w:bidi="ar-SA"/>
      </w:rPr>
    </w:lvl>
  </w:abstractNum>
  <w:abstractNum w:abstractNumId="93" w15:restartNumberingAfterBreak="0">
    <w:nsid w:val="55573BC0"/>
    <w:multiLevelType w:val="hybridMultilevel"/>
    <w:tmpl w:val="09E4B090"/>
    <w:lvl w:ilvl="0" w:tplc="20A0F558">
      <w:start w:val="2"/>
      <w:numFmt w:val="decimal"/>
      <w:lvlText w:val="%1."/>
      <w:lvlJc w:val="left"/>
      <w:pPr>
        <w:ind w:left="840" w:hanging="360"/>
        <w:jc w:val="left"/>
      </w:pPr>
      <w:rPr>
        <w:rFonts w:ascii="Microsoft Sans Serif" w:eastAsia="Microsoft Sans Serif" w:hAnsi="Microsoft Sans Serif" w:cs="Microsoft Sans Serif" w:hint="default"/>
        <w:w w:val="100"/>
        <w:sz w:val="24"/>
        <w:szCs w:val="24"/>
        <w:lang w:val="en-US" w:eastAsia="en-US" w:bidi="ar-SA"/>
      </w:rPr>
    </w:lvl>
    <w:lvl w:ilvl="1" w:tplc="D6C6E4C8">
      <w:start w:val="1"/>
      <w:numFmt w:val="decimal"/>
      <w:lvlText w:val="%2."/>
      <w:lvlJc w:val="left"/>
      <w:pPr>
        <w:ind w:left="1200" w:hanging="360"/>
        <w:jc w:val="left"/>
      </w:pPr>
      <w:rPr>
        <w:rFonts w:ascii="Arial" w:eastAsia="Arial" w:hAnsi="Arial" w:cs="Arial" w:hint="default"/>
        <w:b/>
        <w:bCs/>
        <w:w w:val="99"/>
        <w:sz w:val="24"/>
        <w:szCs w:val="24"/>
        <w:lang w:val="en-US" w:eastAsia="en-US" w:bidi="ar-SA"/>
      </w:rPr>
    </w:lvl>
    <w:lvl w:ilvl="2" w:tplc="6EFC3634">
      <w:numFmt w:val="bullet"/>
      <w:lvlText w:val="•"/>
      <w:lvlJc w:val="left"/>
      <w:pPr>
        <w:ind w:left="2098" w:hanging="360"/>
      </w:pPr>
      <w:rPr>
        <w:rFonts w:hint="default"/>
        <w:lang w:val="en-US" w:eastAsia="en-US" w:bidi="ar-SA"/>
      </w:rPr>
    </w:lvl>
    <w:lvl w:ilvl="3" w:tplc="DD580EB2">
      <w:numFmt w:val="bullet"/>
      <w:lvlText w:val="•"/>
      <w:lvlJc w:val="left"/>
      <w:pPr>
        <w:ind w:left="2996" w:hanging="360"/>
      </w:pPr>
      <w:rPr>
        <w:rFonts w:hint="default"/>
        <w:lang w:val="en-US" w:eastAsia="en-US" w:bidi="ar-SA"/>
      </w:rPr>
    </w:lvl>
    <w:lvl w:ilvl="4" w:tplc="18D6496A">
      <w:numFmt w:val="bullet"/>
      <w:lvlText w:val="•"/>
      <w:lvlJc w:val="left"/>
      <w:pPr>
        <w:ind w:left="3895" w:hanging="360"/>
      </w:pPr>
      <w:rPr>
        <w:rFonts w:hint="default"/>
        <w:lang w:val="en-US" w:eastAsia="en-US" w:bidi="ar-SA"/>
      </w:rPr>
    </w:lvl>
    <w:lvl w:ilvl="5" w:tplc="C3BCA746">
      <w:numFmt w:val="bullet"/>
      <w:lvlText w:val="•"/>
      <w:lvlJc w:val="left"/>
      <w:pPr>
        <w:ind w:left="4793" w:hanging="360"/>
      </w:pPr>
      <w:rPr>
        <w:rFonts w:hint="default"/>
        <w:lang w:val="en-US" w:eastAsia="en-US" w:bidi="ar-SA"/>
      </w:rPr>
    </w:lvl>
    <w:lvl w:ilvl="6" w:tplc="9AAC3A4A">
      <w:numFmt w:val="bullet"/>
      <w:lvlText w:val="•"/>
      <w:lvlJc w:val="left"/>
      <w:pPr>
        <w:ind w:left="5692" w:hanging="360"/>
      </w:pPr>
      <w:rPr>
        <w:rFonts w:hint="default"/>
        <w:lang w:val="en-US" w:eastAsia="en-US" w:bidi="ar-SA"/>
      </w:rPr>
    </w:lvl>
    <w:lvl w:ilvl="7" w:tplc="815881FE">
      <w:numFmt w:val="bullet"/>
      <w:lvlText w:val="•"/>
      <w:lvlJc w:val="left"/>
      <w:pPr>
        <w:ind w:left="6590" w:hanging="360"/>
      </w:pPr>
      <w:rPr>
        <w:rFonts w:hint="default"/>
        <w:lang w:val="en-US" w:eastAsia="en-US" w:bidi="ar-SA"/>
      </w:rPr>
    </w:lvl>
    <w:lvl w:ilvl="8" w:tplc="84CCFFB6">
      <w:numFmt w:val="bullet"/>
      <w:lvlText w:val="•"/>
      <w:lvlJc w:val="left"/>
      <w:pPr>
        <w:ind w:left="7489" w:hanging="360"/>
      </w:pPr>
      <w:rPr>
        <w:rFonts w:hint="default"/>
        <w:lang w:val="en-US" w:eastAsia="en-US" w:bidi="ar-SA"/>
      </w:rPr>
    </w:lvl>
  </w:abstractNum>
  <w:abstractNum w:abstractNumId="94" w15:restartNumberingAfterBreak="0">
    <w:nsid w:val="55630578"/>
    <w:multiLevelType w:val="hybridMultilevel"/>
    <w:tmpl w:val="02A4B556"/>
    <w:lvl w:ilvl="0" w:tplc="32D6BA68">
      <w:start w:val="1"/>
      <w:numFmt w:val="lowerLetter"/>
      <w:lvlText w:val="%1."/>
      <w:lvlJc w:val="left"/>
      <w:pPr>
        <w:ind w:left="840" w:hanging="360"/>
        <w:jc w:val="right"/>
      </w:pPr>
      <w:rPr>
        <w:rFonts w:hint="default"/>
        <w:w w:val="100"/>
        <w:lang w:val="en-US" w:eastAsia="en-US" w:bidi="ar-SA"/>
      </w:rPr>
    </w:lvl>
    <w:lvl w:ilvl="1" w:tplc="AE882420">
      <w:numFmt w:val="bullet"/>
      <w:lvlText w:val=""/>
      <w:lvlJc w:val="left"/>
      <w:pPr>
        <w:ind w:left="1560" w:hanging="360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2" w:tplc="4C8E37F0">
      <w:numFmt w:val="bullet"/>
      <w:lvlText w:val="•"/>
      <w:lvlJc w:val="left"/>
      <w:pPr>
        <w:ind w:left="2418" w:hanging="360"/>
      </w:pPr>
      <w:rPr>
        <w:rFonts w:hint="default"/>
        <w:lang w:val="en-US" w:eastAsia="en-US" w:bidi="ar-SA"/>
      </w:rPr>
    </w:lvl>
    <w:lvl w:ilvl="3" w:tplc="804A3C8E">
      <w:numFmt w:val="bullet"/>
      <w:lvlText w:val="•"/>
      <w:lvlJc w:val="left"/>
      <w:pPr>
        <w:ind w:left="3276" w:hanging="360"/>
      </w:pPr>
      <w:rPr>
        <w:rFonts w:hint="default"/>
        <w:lang w:val="en-US" w:eastAsia="en-US" w:bidi="ar-SA"/>
      </w:rPr>
    </w:lvl>
    <w:lvl w:ilvl="4" w:tplc="6F6A8E22">
      <w:numFmt w:val="bullet"/>
      <w:lvlText w:val="•"/>
      <w:lvlJc w:val="left"/>
      <w:pPr>
        <w:ind w:left="4135" w:hanging="360"/>
      </w:pPr>
      <w:rPr>
        <w:rFonts w:hint="default"/>
        <w:lang w:val="en-US" w:eastAsia="en-US" w:bidi="ar-SA"/>
      </w:rPr>
    </w:lvl>
    <w:lvl w:ilvl="5" w:tplc="1E5C0CCC">
      <w:numFmt w:val="bullet"/>
      <w:lvlText w:val="•"/>
      <w:lvlJc w:val="left"/>
      <w:pPr>
        <w:ind w:left="4993" w:hanging="360"/>
      </w:pPr>
      <w:rPr>
        <w:rFonts w:hint="default"/>
        <w:lang w:val="en-US" w:eastAsia="en-US" w:bidi="ar-SA"/>
      </w:rPr>
    </w:lvl>
    <w:lvl w:ilvl="6" w:tplc="2FE01F4A">
      <w:numFmt w:val="bullet"/>
      <w:lvlText w:val="•"/>
      <w:lvlJc w:val="left"/>
      <w:pPr>
        <w:ind w:left="5852" w:hanging="360"/>
      </w:pPr>
      <w:rPr>
        <w:rFonts w:hint="default"/>
        <w:lang w:val="en-US" w:eastAsia="en-US" w:bidi="ar-SA"/>
      </w:rPr>
    </w:lvl>
    <w:lvl w:ilvl="7" w:tplc="AEF6A762">
      <w:numFmt w:val="bullet"/>
      <w:lvlText w:val="•"/>
      <w:lvlJc w:val="left"/>
      <w:pPr>
        <w:ind w:left="6710" w:hanging="360"/>
      </w:pPr>
      <w:rPr>
        <w:rFonts w:hint="default"/>
        <w:lang w:val="en-US" w:eastAsia="en-US" w:bidi="ar-SA"/>
      </w:rPr>
    </w:lvl>
    <w:lvl w:ilvl="8" w:tplc="D7F203E8">
      <w:numFmt w:val="bullet"/>
      <w:lvlText w:val="•"/>
      <w:lvlJc w:val="left"/>
      <w:pPr>
        <w:ind w:left="7569" w:hanging="360"/>
      </w:pPr>
      <w:rPr>
        <w:rFonts w:hint="default"/>
        <w:lang w:val="en-US" w:eastAsia="en-US" w:bidi="ar-SA"/>
      </w:rPr>
    </w:lvl>
  </w:abstractNum>
  <w:abstractNum w:abstractNumId="95" w15:restartNumberingAfterBreak="0">
    <w:nsid w:val="55D172AD"/>
    <w:multiLevelType w:val="hybridMultilevel"/>
    <w:tmpl w:val="72664398"/>
    <w:lvl w:ilvl="0" w:tplc="A994418C">
      <w:start w:val="1"/>
      <w:numFmt w:val="lowerRoman"/>
      <w:lvlText w:val="(%1)"/>
      <w:lvlJc w:val="left"/>
      <w:pPr>
        <w:ind w:left="1920" w:hanging="720"/>
        <w:jc w:val="left"/>
      </w:pPr>
      <w:rPr>
        <w:rFonts w:ascii="Microsoft Sans Serif" w:eastAsia="Microsoft Sans Serif" w:hAnsi="Microsoft Sans Serif" w:cs="Microsoft Sans Serif" w:hint="default"/>
        <w:spacing w:val="-2"/>
        <w:w w:val="98"/>
        <w:sz w:val="24"/>
        <w:szCs w:val="24"/>
        <w:lang w:val="en-US" w:eastAsia="en-US" w:bidi="ar-SA"/>
      </w:rPr>
    </w:lvl>
    <w:lvl w:ilvl="1" w:tplc="06705E18">
      <w:numFmt w:val="bullet"/>
      <w:lvlText w:val="•"/>
      <w:lvlJc w:val="left"/>
      <w:pPr>
        <w:ind w:left="2656" w:hanging="720"/>
      </w:pPr>
      <w:rPr>
        <w:rFonts w:hint="default"/>
        <w:lang w:val="en-US" w:eastAsia="en-US" w:bidi="ar-SA"/>
      </w:rPr>
    </w:lvl>
    <w:lvl w:ilvl="2" w:tplc="2758A1EE">
      <w:numFmt w:val="bullet"/>
      <w:lvlText w:val="•"/>
      <w:lvlJc w:val="left"/>
      <w:pPr>
        <w:ind w:left="3393" w:hanging="720"/>
      </w:pPr>
      <w:rPr>
        <w:rFonts w:hint="default"/>
        <w:lang w:val="en-US" w:eastAsia="en-US" w:bidi="ar-SA"/>
      </w:rPr>
    </w:lvl>
    <w:lvl w:ilvl="3" w:tplc="CBC60594">
      <w:numFmt w:val="bullet"/>
      <w:lvlText w:val="•"/>
      <w:lvlJc w:val="left"/>
      <w:pPr>
        <w:ind w:left="4129" w:hanging="720"/>
      </w:pPr>
      <w:rPr>
        <w:rFonts w:hint="default"/>
        <w:lang w:val="en-US" w:eastAsia="en-US" w:bidi="ar-SA"/>
      </w:rPr>
    </w:lvl>
    <w:lvl w:ilvl="4" w:tplc="6D40D27E">
      <w:numFmt w:val="bullet"/>
      <w:lvlText w:val="•"/>
      <w:lvlJc w:val="left"/>
      <w:pPr>
        <w:ind w:left="4866" w:hanging="720"/>
      </w:pPr>
      <w:rPr>
        <w:rFonts w:hint="default"/>
        <w:lang w:val="en-US" w:eastAsia="en-US" w:bidi="ar-SA"/>
      </w:rPr>
    </w:lvl>
    <w:lvl w:ilvl="5" w:tplc="CEF407E4">
      <w:numFmt w:val="bullet"/>
      <w:lvlText w:val="•"/>
      <w:lvlJc w:val="left"/>
      <w:pPr>
        <w:ind w:left="5603" w:hanging="720"/>
      </w:pPr>
      <w:rPr>
        <w:rFonts w:hint="default"/>
        <w:lang w:val="en-US" w:eastAsia="en-US" w:bidi="ar-SA"/>
      </w:rPr>
    </w:lvl>
    <w:lvl w:ilvl="6" w:tplc="372C20E2">
      <w:numFmt w:val="bullet"/>
      <w:lvlText w:val="•"/>
      <w:lvlJc w:val="left"/>
      <w:pPr>
        <w:ind w:left="6339" w:hanging="720"/>
      </w:pPr>
      <w:rPr>
        <w:rFonts w:hint="default"/>
        <w:lang w:val="en-US" w:eastAsia="en-US" w:bidi="ar-SA"/>
      </w:rPr>
    </w:lvl>
    <w:lvl w:ilvl="7" w:tplc="D6DE8CF4">
      <w:numFmt w:val="bullet"/>
      <w:lvlText w:val="•"/>
      <w:lvlJc w:val="left"/>
      <w:pPr>
        <w:ind w:left="7076" w:hanging="720"/>
      </w:pPr>
      <w:rPr>
        <w:rFonts w:hint="default"/>
        <w:lang w:val="en-US" w:eastAsia="en-US" w:bidi="ar-SA"/>
      </w:rPr>
    </w:lvl>
    <w:lvl w:ilvl="8" w:tplc="F74E2292">
      <w:numFmt w:val="bullet"/>
      <w:lvlText w:val="•"/>
      <w:lvlJc w:val="left"/>
      <w:pPr>
        <w:ind w:left="7813" w:hanging="720"/>
      </w:pPr>
      <w:rPr>
        <w:rFonts w:hint="default"/>
        <w:lang w:val="en-US" w:eastAsia="en-US" w:bidi="ar-SA"/>
      </w:rPr>
    </w:lvl>
  </w:abstractNum>
  <w:abstractNum w:abstractNumId="96" w15:restartNumberingAfterBreak="0">
    <w:nsid w:val="578A0CA7"/>
    <w:multiLevelType w:val="hybridMultilevel"/>
    <w:tmpl w:val="09B24CA2"/>
    <w:lvl w:ilvl="0" w:tplc="6322A336">
      <w:start w:val="1"/>
      <w:numFmt w:val="decimal"/>
      <w:lvlText w:val="%1)"/>
      <w:lvlJc w:val="left"/>
      <w:pPr>
        <w:ind w:left="1200" w:hanging="360"/>
        <w:jc w:val="right"/>
      </w:pPr>
      <w:rPr>
        <w:rFonts w:hint="default"/>
        <w:w w:val="99"/>
        <w:lang w:val="en-US" w:eastAsia="en-US" w:bidi="ar-SA"/>
      </w:rPr>
    </w:lvl>
    <w:lvl w:ilvl="1" w:tplc="D58268AE">
      <w:numFmt w:val="bullet"/>
      <w:lvlText w:val=""/>
      <w:lvlJc w:val="left"/>
      <w:pPr>
        <w:ind w:left="1560" w:hanging="360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2" w:tplc="4CFA7686">
      <w:numFmt w:val="bullet"/>
      <w:lvlText w:val="•"/>
      <w:lvlJc w:val="left"/>
      <w:pPr>
        <w:ind w:left="2418" w:hanging="360"/>
      </w:pPr>
      <w:rPr>
        <w:rFonts w:hint="default"/>
        <w:lang w:val="en-US" w:eastAsia="en-US" w:bidi="ar-SA"/>
      </w:rPr>
    </w:lvl>
    <w:lvl w:ilvl="3" w:tplc="51E2ABAA">
      <w:numFmt w:val="bullet"/>
      <w:lvlText w:val="•"/>
      <w:lvlJc w:val="left"/>
      <w:pPr>
        <w:ind w:left="3276" w:hanging="360"/>
      </w:pPr>
      <w:rPr>
        <w:rFonts w:hint="default"/>
        <w:lang w:val="en-US" w:eastAsia="en-US" w:bidi="ar-SA"/>
      </w:rPr>
    </w:lvl>
    <w:lvl w:ilvl="4" w:tplc="3438BBAC">
      <w:numFmt w:val="bullet"/>
      <w:lvlText w:val="•"/>
      <w:lvlJc w:val="left"/>
      <w:pPr>
        <w:ind w:left="4135" w:hanging="360"/>
      </w:pPr>
      <w:rPr>
        <w:rFonts w:hint="default"/>
        <w:lang w:val="en-US" w:eastAsia="en-US" w:bidi="ar-SA"/>
      </w:rPr>
    </w:lvl>
    <w:lvl w:ilvl="5" w:tplc="3BEC5D62">
      <w:numFmt w:val="bullet"/>
      <w:lvlText w:val="•"/>
      <w:lvlJc w:val="left"/>
      <w:pPr>
        <w:ind w:left="4993" w:hanging="360"/>
      </w:pPr>
      <w:rPr>
        <w:rFonts w:hint="default"/>
        <w:lang w:val="en-US" w:eastAsia="en-US" w:bidi="ar-SA"/>
      </w:rPr>
    </w:lvl>
    <w:lvl w:ilvl="6" w:tplc="EB62C80A">
      <w:numFmt w:val="bullet"/>
      <w:lvlText w:val="•"/>
      <w:lvlJc w:val="left"/>
      <w:pPr>
        <w:ind w:left="5852" w:hanging="360"/>
      </w:pPr>
      <w:rPr>
        <w:rFonts w:hint="default"/>
        <w:lang w:val="en-US" w:eastAsia="en-US" w:bidi="ar-SA"/>
      </w:rPr>
    </w:lvl>
    <w:lvl w:ilvl="7" w:tplc="BBEA98DA">
      <w:numFmt w:val="bullet"/>
      <w:lvlText w:val="•"/>
      <w:lvlJc w:val="left"/>
      <w:pPr>
        <w:ind w:left="6710" w:hanging="360"/>
      </w:pPr>
      <w:rPr>
        <w:rFonts w:hint="default"/>
        <w:lang w:val="en-US" w:eastAsia="en-US" w:bidi="ar-SA"/>
      </w:rPr>
    </w:lvl>
    <w:lvl w:ilvl="8" w:tplc="8DC06F68">
      <w:numFmt w:val="bullet"/>
      <w:lvlText w:val="•"/>
      <w:lvlJc w:val="left"/>
      <w:pPr>
        <w:ind w:left="7569" w:hanging="360"/>
      </w:pPr>
      <w:rPr>
        <w:rFonts w:hint="default"/>
        <w:lang w:val="en-US" w:eastAsia="en-US" w:bidi="ar-SA"/>
      </w:rPr>
    </w:lvl>
  </w:abstractNum>
  <w:abstractNum w:abstractNumId="97" w15:restartNumberingAfterBreak="0">
    <w:nsid w:val="581314F5"/>
    <w:multiLevelType w:val="hybridMultilevel"/>
    <w:tmpl w:val="42784F22"/>
    <w:lvl w:ilvl="0" w:tplc="62A60B70">
      <w:start w:val="1"/>
      <w:numFmt w:val="decimal"/>
      <w:lvlText w:val="%1."/>
      <w:lvlJc w:val="left"/>
      <w:pPr>
        <w:ind w:left="1200" w:hanging="360"/>
        <w:jc w:val="left"/>
      </w:pPr>
      <w:rPr>
        <w:rFonts w:ascii="Microsoft Sans Serif" w:eastAsia="Microsoft Sans Serif" w:hAnsi="Microsoft Sans Serif" w:cs="Microsoft Sans Serif" w:hint="default"/>
        <w:w w:val="100"/>
        <w:sz w:val="24"/>
        <w:szCs w:val="24"/>
        <w:lang w:val="en-US" w:eastAsia="en-US" w:bidi="ar-SA"/>
      </w:rPr>
    </w:lvl>
    <w:lvl w:ilvl="1" w:tplc="20E07312">
      <w:numFmt w:val="bullet"/>
      <w:lvlText w:val="•"/>
      <w:lvlJc w:val="left"/>
      <w:pPr>
        <w:ind w:left="2008" w:hanging="360"/>
      </w:pPr>
      <w:rPr>
        <w:rFonts w:hint="default"/>
        <w:lang w:val="en-US" w:eastAsia="en-US" w:bidi="ar-SA"/>
      </w:rPr>
    </w:lvl>
    <w:lvl w:ilvl="2" w:tplc="E20A410A">
      <w:numFmt w:val="bullet"/>
      <w:lvlText w:val="•"/>
      <w:lvlJc w:val="left"/>
      <w:pPr>
        <w:ind w:left="2817" w:hanging="360"/>
      </w:pPr>
      <w:rPr>
        <w:rFonts w:hint="default"/>
        <w:lang w:val="en-US" w:eastAsia="en-US" w:bidi="ar-SA"/>
      </w:rPr>
    </w:lvl>
    <w:lvl w:ilvl="3" w:tplc="AC585DC6">
      <w:numFmt w:val="bullet"/>
      <w:lvlText w:val="•"/>
      <w:lvlJc w:val="left"/>
      <w:pPr>
        <w:ind w:left="3625" w:hanging="360"/>
      </w:pPr>
      <w:rPr>
        <w:rFonts w:hint="default"/>
        <w:lang w:val="en-US" w:eastAsia="en-US" w:bidi="ar-SA"/>
      </w:rPr>
    </w:lvl>
    <w:lvl w:ilvl="4" w:tplc="DDF24418">
      <w:numFmt w:val="bullet"/>
      <w:lvlText w:val="•"/>
      <w:lvlJc w:val="left"/>
      <w:pPr>
        <w:ind w:left="4434" w:hanging="360"/>
      </w:pPr>
      <w:rPr>
        <w:rFonts w:hint="default"/>
        <w:lang w:val="en-US" w:eastAsia="en-US" w:bidi="ar-SA"/>
      </w:rPr>
    </w:lvl>
    <w:lvl w:ilvl="5" w:tplc="DADCB562">
      <w:numFmt w:val="bullet"/>
      <w:lvlText w:val="•"/>
      <w:lvlJc w:val="left"/>
      <w:pPr>
        <w:ind w:left="5243" w:hanging="360"/>
      </w:pPr>
      <w:rPr>
        <w:rFonts w:hint="default"/>
        <w:lang w:val="en-US" w:eastAsia="en-US" w:bidi="ar-SA"/>
      </w:rPr>
    </w:lvl>
    <w:lvl w:ilvl="6" w:tplc="EFAEABEA">
      <w:numFmt w:val="bullet"/>
      <w:lvlText w:val="•"/>
      <w:lvlJc w:val="left"/>
      <w:pPr>
        <w:ind w:left="6051" w:hanging="360"/>
      </w:pPr>
      <w:rPr>
        <w:rFonts w:hint="default"/>
        <w:lang w:val="en-US" w:eastAsia="en-US" w:bidi="ar-SA"/>
      </w:rPr>
    </w:lvl>
    <w:lvl w:ilvl="7" w:tplc="A8183580">
      <w:numFmt w:val="bullet"/>
      <w:lvlText w:val="•"/>
      <w:lvlJc w:val="left"/>
      <w:pPr>
        <w:ind w:left="6860" w:hanging="360"/>
      </w:pPr>
      <w:rPr>
        <w:rFonts w:hint="default"/>
        <w:lang w:val="en-US" w:eastAsia="en-US" w:bidi="ar-SA"/>
      </w:rPr>
    </w:lvl>
    <w:lvl w:ilvl="8" w:tplc="B6FA1862">
      <w:numFmt w:val="bullet"/>
      <w:lvlText w:val="•"/>
      <w:lvlJc w:val="left"/>
      <w:pPr>
        <w:ind w:left="7669" w:hanging="360"/>
      </w:pPr>
      <w:rPr>
        <w:rFonts w:hint="default"/>
        <w:lang w:val="en-US" w:eastAsia="en-US" w:bidi="ar-SA"/>
      </w:rPr>
    </w:lvl>
  </w:abstractNum>
  <w:abstractNum w:abstractNumId="98" w15:restartNumberingAfterBreak="0">
    <w:nsid w:val="58726776"/>
    <w:multiLevelType w:val="hybridMultilevel"/>
    <w:tmpl w:val="DAFC8704"/>
    <w:lvl w:ilvl="0" w:tplc="1B2CCE82">
      <w:numFmt w:val="bullet"/>
      <w:lvlText w:val=""/>
      <w:lvlJc w:val="left"/>
      <w:pPr>
        <w:ind w:left="1200" w:hanging="360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1" w:tplc="EA92A7BE">
      <w:numFmt w:val="bullet"/>
      <w:lvlText w:val="•"/>
      <w:lvlJc w:val="left"/>
      <w:pPr>
        <w:ind w:left="2008" w:hanging="360"/>
      </w:pPr>
      <w:rPr>
        <w:rFonts w:hint="default"/>
        <w:lang w:val="en-US" w:eastAsia="en-US" w:bidi="ar-SA"/>
      </w:rPr>
    </w:lvl>
    <w:lvl w:ilvl="2" w:tplc="C0A40398">
      <w:numFmt w:val="bullet"/>
      <w:lvlText w:val="•"/>
      <w:lvlJc w:val="left"/>
      <w:pPr>
        <w:ind w:left="2817" w:hanging="360"/>
      </w:pPr>
      <w:rPr>
        <w:rFonts w:hint="default"/>
        <w:lang w:val="en-US" w:eastAsia="en-US" w:bidi="ar-SA"/>
      </w:rPr>
    </w:lvl>
    <w:lvl w:ilvl="3" w:tplc="2FECCA1E">
      <w:numFmt w:val="bullet"/>
      <w:lvlText w:val="•"/>
      <w:lvlJc w:val="left"/>
      <w:pPr>
        <w:ind w:left="3625" w:hanging="360"/>
      </w:pPr>
      <w:rPr>
        <w:rFonts w:hint="default"/>
        <w:lang w:val="en-US" w:eastAsia="en-US" w:bidi="ar-SA"/>
      </w:rPr>
    </w:lvl>
    <w:lvl w:ilvl="4" w:tplc="93DE1572">
      <w:numFmt w:val="bullet"/>
      <w:lvlText w:val="•"/>
      <w:lvlJc w:val="left"/>
      <w:pPr>
        <w:ind w:left="4434" w:hanging="360"/>
      </w:pPr>
      <w:rPr>
        <w:rFonts w:hint="default"/>
        <w:lang w:val="en-US" w:eastAsia="en-US" w:bidi="ar-SA"/>
      </w:rPr>
    </w:lvl>
    <w:lvl w:ilvl="5" w:tplc="389AB478">
      <w:numFmt w:val="bullet"/>
      <w:lvlText w:val="•"/>
      <w:lvlJc w:val="left"/>
      <w:pPr>
        <w:ind w:left="5243" w:hanging="360"/>
      </w:pPr>
      <w:rPr>
        <w:rFonts w:hint="default"/>
        <w:lang w:val="en-US" w:eastAsia="en-US" w:bidi="ar-SA"/>
      </w:rPr>
    </w:lvl>
    <w:lvl w:ilvl="6" w:tplc="10D2C6F8">
      <w:numFmt w:val="bullet"/>
      <w:lvlText w:val="•"/>
      <w:lvlJc w:val="left"/>
      <w:pPr>
        <w:ind w:left="6051" w:hanging="360"/>
      </w:pPr>
      <w:rPr>
        <w:rFonts w:hint="default"/>
        <w:lang w:val="en-US" w:eastAsia="en-US" w:bidi="ar-SA"/>
      </w:rPr>
    </w:lvl>
    <w:lvl w:ilvl="7" w:tplc="94B0BC46">
      <w:numFmt w:val="bullet"/>
      <w:lvlText w:val="•"/>
      <w:lvlJc w:val="left"/>
      <w:pPr>
        <w:ind w:left="6860" w:hanging="360"/>
      </w:pPr>
      <w:rPr>
        <w:rFonts w:hint="default"/>
        <w:lang w:val="en-US" w:eastAsia="en-US" w:bidi="ar-SA"/>
      </w:rPr>
    </w:lvl>
    <w:lvl w:ilvl="8" w:tplc="55A0386E">
      <w:numFmt w:val="bullet"/>
      <w:lvlText w:val="•"/>
      <w:lvlJc w:val="left"/>
      <w:pPr>
        <w:ind w:left="7669" w:hanging="360"/>
      </w:pPr>
      <w:rPr>
        <w:rFonts w:hint="default"/>
        <w:lang w:val="en-US" w:eastAsia="en-US" w:bidi="ar-SA"/>
      </w:rPr>
    </w:lvl>
  </w:abstractNum>
  <w:abstractNum w:abstractNumId="99" w15:restartNumberingAfterBreak="0">
    <w:nsid w:val="589D4EAC"/>
    <w:multiLevelType w:val="hybridMultilevel"/>
    <w:tmpl w:val="BDCA8D6E"/>
    <w:lvl w:ilvl="0" w:tplc="413AD138">
      <w:start w:val="1"/>
      <w:numFmt w:val="decimal"/>
      <w:lvlText w:val="%1."/>
      <w:lvlJc w:val="left"/>
      <w:pPr>
        <w:ind w:left="840" w:hanging="360"/>
        <w:jc w:val="left"/>
      </w:pPr>
      <w:rPr>
        <w:rFonts w:hint="default"/>
        <w:w w:val="100"/>
        <w:lang w:val="en-US" w:eastAsia="en-US" w:bidi="ar-SA"/>
      </w:rPr>
    </w:lvl>
    <w:lvl w:ilvl="1" w:tplc="04489400">
      <w:start w:val="1"/>
      <w:numFmt w:val="lowerLetter"/>
      <w:lvlText w:val="%2."/>
      <w:lvlJc w:val="left"/>
      <w:pPr>
        <w:ind w:left="840" w:hanging="360"/>
        <w:jc w:val="left"/>
      </w:pPr>
      <w:rPr>
        <w:rFonts w:hint="default"/>
        <w:b/>
        <w:bCs/>
        <w:w w:val="99"/>
        <w:lang w:val="en-US" w:eastAsia="en-US" w:bidi="ar-SA"/>
      </w:rPr>
    </w:lvl>
    <w:lvl w:ilvl="2" w:tplc="314EEF0A">
      <w:start w:val="1"/>
      <w:numFmt w:val="decimal"/>
      <w:lvlText w:val="%3."/>
      <w:lvlJc w:val="left"/>
      <w:pPr>
        <w:ind w:left="682" w:hanging="203"/>
        <w:jc w:val="left"/>
      </w:pPr>
      <w:rPr>
        <w:rFonts w:hint="default"/>
        <w:b/>
        <w:bCs/>
        <w:w w:val="99"/>
        <w:lang w:val="en-US" w:eastAsia="en-US" w:bidi="ar-SA"/>
      </w:rPr>
    </w:lvl>
    <w:lvl w:ilvl="3" w:tplc="0D607928">
      <w:numFmt w:val="bullet"/>
      <w:lvlText w:val=""/>
      <w:lvlJc w:val="left"/>
      <w:pPr>
        <w:ind w:left="1560" w:hanging="203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4" w:tplc="6F547A06">
      <w:numFmt w:val="bullet"/>
      <w:lvlText w:val="•"/>
      <w:lvlJc w:val="left"/>
      <w:pPr>
        <w:ind w:left="3491" w:hanging="203"/>
      </w:pPr>
      <w:rPr>
        <w:rFonts w:hint="default"/>
        <w:lang w:val="en-US" w:eastAsia="en-US" w:bidi="ar-SA"/>
      </w:rPr>
    </w:lvl>
    <w:lvl w:ilvl="5" w:tplc="9C4C9ADA">
      <w:numFmt w:val="bullet"/>
      <w:lvlText w:val="•"/>
      <w:lvlJc w:val="left"/>
      <w:pPr>
        <w:ind w:left="4457" w:hanging="203"/>
      </w:pPr>
      <w:rPr>
        <w:rFonts w:hint="default"/>
        <w:lang w:val="en-US" w:eastAsia="en-US" w:bidi="ar-SA"/>
      </w:rPr>
    </w:lvl>
    <w:lvl w:ilvl="6" w:tplc="1CF41D9E">
      <w:numFmt w:val="bullet"/>
      <w:lvlText w:val="•"/>
      <w:lvlJc w:val="left"/>
      <w:pPr>
        <w:ind w:left="5423" w:hanging="203"/>
      </w:pPr>
      <w:rPr>
        <w:rFonts w:hint="default"/>
        <w:lang w:val="en-US" w:eastAsia="en-US" w:bidi="ar-SA"/>
      </w:rPr>
    </w:lvl>
    <w:lvl w:ilvl="7" w:tplc="C0122CA2">
      <w:numFmt w:val="bullet"/>
      <w:lvlText w:val="•"/>
      <w:lvlJc w:val="left"/>
      <w:pPr>
        <w:ind w:left="6389" w:hanging="203"/>
      </w:pPr>
      <w:rPr>
        <w:rFonts w:hint="default"/>
        <w:lang w:val="en-US" w:eastAsia="en-US" w:bidi="ar-SA"/>
      </w:rPr>
    </w:lvl>
    <w:lvl w:ilvl="8" w:tplc="A2E485FE">
      <w:numFmt w:val="bullet"/>
      <w:lvlText w:val="•"/>
      <w:lvlJc w:val="left"/>
      <w:pPr>
        <w:ind w:left="7354" w:hanging="203"/>
      </w:pPr>
      <w:rPr>
        <w:rFonts w:hint="default"/>
        <w:lang w:val="en-US" w:eastAsia="en-US" w:bidi="ar-SA"/>
      </w:rPr>
    </w:lvl>
  </w:abstractNum>
  <w:abstractNum w:abstractNumId="100" w15:restartNumberingAfterBreak="0">
    <w:nsid w:val="59457DCD"/>
    <w:multiLevelType w:val="hybridMultilevel"/>
    <w:tmpl w:val="0ACC9A34"/>
    <w:lvl w:ilvl="0" w:tplc="654EF77C">
      <w:start w:val="1"/>
      <w:numFmt w:val="decimal"/>
      <w:lvlText w:val="%1)"/>
      <w:lvlJc w:val="left"/>
      <w:pPr>
        <w:ind w:left="840" w:hanging="360"/>
        <w:jc w:val="left"/>
      </w:pPr>
      <w:rPr>
        <w:rFonts w:ascii="Microsoft Sans Serif" w:eastAsia="Microsoft Sans Serif" w:hAnsi="Microsoft Sans Serif" w:cs="Microsoft Sans Serif" w:hint="default"/>
        <w:w w:val="99"/>
        <w:sz w:val="24"/>
        <w:szCs w:val="24"/>
        <w:lang w:val="en-US" w:eastAsia="en-US" w:bidi="ar-SA"/>
      </w:rPr>
    </w:lvl>
    <w:lvl w:ilvl="1" w:tplc="EAEC18FA">
      <w:numFmt w:val="bullet"/>
      <w:lvlText w:val="•"/>
      <w:lvlJc w:val="left"/>
      <w:pPr>
        <w:ind w:left="1684" w:hanging="360"/>
      </w:pPr>
      <w:rPr>
        <w:rFonts w:hint="default"/>
        <w:lang w:val="en-US" w:eastAsia="en-US" w:bidi="ar-SA"/>
      </w:rPr>
    </w:lvl>
    <w:lvl w:ilvl="2" w:tplc="85767528">
      <w:numFmt w:val="bullet"/>
      <w:lvlText w:val="•"/>
      <w:lvlJc w:val="left"/>
      <w:pPr>
        <w:ind w:left="2529" w:hanging="360"/>
      </w:pPr>
      <w:rPr>
        <w:rFonts w:hint="default"/>
        <w:lang w:val="en-US" w:eastAsia="en-US" w:bidi="ar-SA"/>
      </w:rPr>
    </w:lvl>
    <w:lvl w:ilvl="3" w:tplc="22A21EBC">
      <w:numFmt w:val="bullet"/>
      <w:lvlText w:val="•"/>
      <w:lvlJc w:val="left"/>
      <w:pPr>
        <w:ind w:left="3373" w:hanging="360"/>
      </w:pPr>
      <w:rPr>
        <w:rFonts w:hint="default"/>
        <w:lang w:val="en-US" w:eastAsia="en-US" w:bidi="ar-SA"/>
      </w:rPr>
    </w:lvl>
    <w:lvl w:ilvl="4" w:tplc="7B2268F8">
      <w:numFmt w:val="bullet"/>
      <w:lvlText w:val="•"/>
      <w:lvlJc w:val="left"/>
      <w:pPr>
        <w:ind w:left="4218" w:hanging="360"/>
      </w:pPr>
      <w:rPr>
        <w:rFonts w:hint="default"/>
        <w:lang w:val="en-US" w:eastAsia="en-US" w:bidi="ar-SA"/>
      </w:rPr>
    </w:lvl>
    <w:lvl w:ilvl="5" w:tplc="7B18B578">
      <w:numFmt w:val="bullet"/>
      <w:lvlText w:val="•"/>
      <w:lvlJc w:val="left"/>
      <w:pPr>
        <w:ind w:left="5063" w:hanging="360"/>
      </w:pPr>
      <w:rPr>
        <w:rFonts w:hint="default"/>
        <w:lang w:val="en-US" w:eastAsia="en-US" w:bidi="ar-SA"/>
      </w:rPr>
    </w:lvl>
    <w:lvl w:ilvl="6" w:tplc="4524C872">
      <w:numFmt w:val="bullet"/>
      <w:lvlText w:val="•"/>
      <w:lvlJc w:val="left"/>
      <w:pPr>
        <w:ind w:left="5907" w:hanging="360"/>
      </w:pPr>
      <w:rPr>
        <w:rFonts w:hint="default"/>
        <w:lang w:val="en-US" w:eastAsia="en-US" w:bidi="ar-SA"/>
      </w:rPr>
    </w:lvl>
    <w:lvl w:ilvl="7" w:tplc="6A4C61E2">
      <w:numFmt w:val="bullet"/>
      <w:lvlText w:val="•"/>
      <w:lvlJc w:val="left"/>
      <w:pPr>
        <w:ind w:left="6752" w:hanging="360"/>
      </w:pPr>
      <w:rPr>
        <w:rFonts w:hint="default"/>
        <w:lang w:val="en-US" w:eastAsia="en-US" w:bidi="ar-SA"/>
      </w:rPr>
    </w:lvl>
    <w:lvl w:ilvl="8" w:tplc="8ADA40C0">
      <w:numFmt w:val="bullet"/>
      <w:lvlText w:val="•"/>
      <w:lvlJc w:val="left"/>
      <w:pPr>
        <w:ind w:left="7597" w:hanging="360"/>
      </w:pPr>
      <w:rPr>
        <w:rFonts w:hint="default"/>
        <w:lang w:val="en-US" w:eastAsia="en-US" w:bidi="ar-SA"/>
      </w:rPr>
    </w:lvl>
  </w:abstractNum>
  <w:abstractNum w:abstractNumId="101" w15:restartNumberingAfterBreak="0">
    <w:nsid w:val="59567262"/>
    <w:multiLevelType w:val="hybridMultilevel"/>
    <w:tmpl w:val="C32E4998"/>
    <w:lvl w:ilvl="0" w:tplc="DB88B252">
      <w:start w:val="1"/>
      <w:numFmt w:val="lowerLetter"/>
      <w:lvlText w:val="%1."/>
      <w:lvlJc w:val="left"/>
      <w:pPr>
        <w:ind w:left="1200" w:hanging="360"/>
        <w:jc w:val="left"/>
      </w:pPr>
      <w:rPr>
        <w:rFonts w:ascii="Microsoft Sans Serif" w:eastAsia="Microsoft Sans Serif" w:hAnsi="Microsoft Sans Serif" w:cs="Microsoft Sans Serif" w:hint="default"/>
        <w:spacing w:val="-1"/>
        <w:w w:val="100"/>
        <w:sz w:val="22"/>
        <w:szCs w:val="22"/>
        <w:lang w:val="en-US" w:eastAsia="en-US" w:bidi="ar-SA"/>
      </w:rPr>
    </w:lvl>
    <w:lvl w:ilvl="1" w:tplc="994A2A7A">
      <w:start w:val="1"/>
      <w:numFmt w:val="upperLetter"/>
      <w:lvlText w:val="%2."/>
      <w:lvlJc w:val="left"/>
      <w:pPr>
        <w:ind w:left="1200" w:hanging="360"/>
        <w:jc w:val="left"/>
      </w:pPr>
      <w:rPr>
        <w:rFonts w:ascii="Microsoft Sans Serif" w:eastAsia="Microsoft Sans Serif" w:hAnsi="Microsoft Sans Serif" w:cs="Microsoft Sans Serif" w:hint="default"/>
        <w:w w:val="100"/>
        <w:sz w:val="24"/>
        <w:szCs w:val="24"/>
        <w:lang w:val="en-US" w:eastAsia="en-US" w:bidi="ar-SA"/>
      </w:rPr>
    </w:lvl>
    <w:lvl w:ilvl="2" w:tplc="FB18569C">
      <w:numFmt w:val="bullet"/>
      <w:lvlText w:val="•"/>
      <w:lvlJc w:val="left"/>
      <w:pPr>
        <w:ind w:left="2817" w:hanging="360"/>
      </w:pPr>
      <w:rPr>
        <w:rFonts w:hint="default"/>
        <w:lang w:val="en-US" w:eastAsia="en-US" w:bidi="ar-SA"/>
      </w:rPr>
    </w:lvl>
    <w:lvl w:ilvl="3" w:tplc="191A44D8">
      <w:numFmt w:val="bullet"/>
      <w:lvlText w:val="•"/>
      <w:lvlJc w:val="left"/>
      <w:pPr>
        <w:ind w:left="3625" w:hanging="360"/>
      </w:pPr>
      <w:rPr>
        <w:rFonts w:hint="default"/>
        <w:lang w:val="en-US" w:eastAsia="en-US" w:bidi="ar-SA"/>
      </w:rPr>
    </w:lvl>
    <w:lvl w:ilvl="4" w:tplc="76B0C5B4">
      <w:numFmt w:val="bullet"/>
      <w:lvlText w:val="•"/>
      <w:lvlJc w:val="left"/>
      <w:pPr>
        <w:ind w:left="4434" w:hanging="360"/>
      </w:pPr>
      <w:rPr>
        <w:rFonts w:hint="default"/>
        <w:lang w:val="en-US" w:eastAsia="en-US" w:bidi="ar-SA"/>
      </w:rPr>
    </w:lvl>
    <w:lvl w:ilvl="5" w:tplc="0B52A35E">
      <w:numFmt w:val="bullet"/>
      <w:lvlText w:val="•"/>
      <w:lvlJc w:val="left"/>
      <w:pPr>
        <w:ind w:left="5243" w:hanging="360"/>
      </w:pPr>
      <w:rPr>
        <w:rFonts w:hint="default"/>
        <w:lang w:val="en-US" w:eastAsia="en-US" w:bidi="ar-SA"/>
      </w:rPr>
    </w:lvl>
    <w:lvl w:ilvl="6" w:tplc="B9A68BFE">
      <w:numFmt w:val="bullet"/>
      <w:lvlText w:val="•"/>
      <w:lvlJc w:val="left"/>
      <w:pPr>
        <w:ind w:left="6051" w:hanging="360"/>
      </w:pPr>
      <w:rPr>
        <w:rFonts w:hint="default"/>
        <w:lang w:val="en-US" w:eastAsia="en-US" w:bidi="ar-SA"/>
      </w:rPr>
    </w:lvl>
    <w:lvl w:ilvl="7" w:tplc="29749E7A">
      <w:numFmt w:val="bullet"/>
      <w:lvlText w:val="•"/>
      <w:lvlJc w:val="left"/>
      <w:pPr>
        <w:ind w:left="6860" w:hanging="360"/>
      </w:pPr>
      <w:rPr>
        <w:rFonts w:hint="default"/>
        <w:lang w:val="en-US" w:eastAsia="en-US" w:bidi="ar-SA"/>
      </w:rPr>
    </w:lvl>
    <w:lvl w:ilvl="8" w:tplc="26CCB1DE">
      <w:numFmt w:val="bullet"/>
      <w:lvlText w:val="•"/>
      <w:lvlJc w:val="left"/>
      <w:pPr>
        <w:ind w:left="7669" w:hanging="360"/>
      </w:pPr>
      <w:rPr>
        <w:rFonts w:hint="default"/>
        <w:lang w:val="en-US" w:eastAsia="en-US" w:bidi="ar-SA"/>
      </w:rPr>
    </w:lvl>
  </w:abstractNum>
  <w:abstractNum w:abstractNumId="102" w15:restartNumberingAfterBreak="0">
    <w:nsid w:val="5A023742"/>
    <w:multiLevelType w:val="hybridMultilevel"/>
    <w:tmpl w:val="2E92F06A"/>
    <w:lvl w:ilvl="0" w:tplc="9482C4D8">
      <w:start w:val="3"/>
      <w:numFmt w:val="decimal"/>
      <w:lvlText w:val="%1."/>
      <w:lvlJc w:val="left"/>
      <w:pPr>
        <w:ind w:left="682" w:hanging="203"/>
        <w:jc w:val="left"/>
      </w:pPr>
      <w:rPr>
        <w:rFonts w:ascii="Arial" w:eastAsia="Arial" w:hAnsi="Arial" w:cs="Arial" w:hint="default"/>
        <w:b/>
        <w:bCs/>
        <w:w w:val="99"/>
        <w:sz w:val="22"/>
        <w:szCs w:val="22"/>
        <w:u w:val="thick" w:color="000000"/>
        <w:lang w:val="en-US" w:eastAsia="en-US" w:bidi="ar-SA"/>
      </w:rPr>
    </w:lvl>
    <w:lvl w:ilvl="1" w:tplc="345E5730">
      <w:start w:val="1"/>
      <w:numFmt w:val="lowerLetter"/>
      <w:lvlText w:val="%2."/>
      <w:lvlJc w:val="left"/>
      <w:pPr>
        <w:ind w:left="1200" w:hanging="360"/>
        <w:jc w:val="left"/>
      </w:pPr>
      <w:rPr>
        <w:rFonts w:ascii="Microsoft Sans Serif" w:eastAsia="Microsoft Sans Serif" w:hAnsi="Microsoft Sans Serif" w:cs="Microsoft Sans Serif" w:hint="default"/>
        <w:spacing w:val="-1"/>
        <w:w w:val="100"/>
        <w:sz w:val="22"/>
        <w:szCs w:val="22"/>
        <w:lang w:val="en-US" w:eastAsia="en-US" w:bidi="ar-SA"/>
      </w:rPr>
    </w:lvl>
    <w:lvl w:ilvl="2" w:tplc="2EEC707A">
      <w:numFmt w:val="bullet"/>
      <w:lvlText w:val="•"/>
      <w:lvlJc w:val="left"/>
      <w:pPr>
        <w:ind w:left="2098" w:hanging="360"/>
      </w:pPr>
      <w:rPr>
        <w:rFonts w:hint="default"/>
        <w:lang w:val="en-US" w:eastAsia="en-US" w:bidi="ar-SA"/>
      </w:rPr>
    </w:lvl>
    <w:lvl w:ilvl="3" w:tplc="8D7C39F6">
      <w:numFmt w:val="bullet"/>
      <w:lvlText w:val="•"/>
      <w:lvlJc w:val="left"/>
      <w:pPr>
        <w:ind w:left="2996" w:hanging="360"/>
      </w:pPr>
      <w:rPr>
        <w:rFonts w:hint="default"/>
        <w:lang w:val="en-US" w:eastAsia="en-US" w:bidi="ar-SA"/>
      </w:rPr>
    </w:lvl>
    <w:lvl w:ilvl="4" w:tplc="1E1A3D70">
      <w:numFmt w:val="bullet"/>
      <w:lvlText w:val="•"/>
      <w:lvlJc w:val="left"/>
      <w:pPr>
        <w:ind w:left="3895" w:hanging="360"/>
      </w:pPr>
      <w:rPr>
        <w:rFonts w:hint="default"/>
        <w:lang w:val="en-US" w:eastAsia="en-US" w:bidi="ar-SA"/>
      </w:rPr>
    </w:lvl>
    <w:lvl w:ilvl="5" w:tplc="74F42F8C">
      <w:numFmt w:val="bullet"/>
      <w:lvlText w:val="•"/>
      <w:lvlJc w:val="left"/>
      <w:pPr>
        <w:ind w:left="4793" w:hanging="360"/>
      </w:pPr>
      <w:rPr>
        <w:rFonts w:hint="default"/>
        <w:lang w:val="en-US" w:eastAsia="en-US" w:bidi="ar-SA"/>
      </w:rPr>
    </w:lvl>
    <w:lvl w:ilvl="6" w:tplc="6CF20A68">
      <w:numFmt w:val="bullet"/>
      <w:lvlText w:val="•"/>
      <w:lvlJc w:val="left"/>
      <w:pPr>
        <w:ind w:left="5692" w:hanging="360"/>
      </w:pPr>
      <w:rPr>
        <w:rFonts w:hint="default"/>
        <w:lang w:val="en-US" w:eastAsia="en-US" w:bidi="ar-SA"/>
      </w:rPr>
    </w:lvl>
    <w:lvl w:ilvl="7" w:tplc="BBF8CE24">
      <w:numFmt w:val="bullet"/>
      <w:lvlText w:val="•"/>
      <w:lvlJc w:val="left"/>
      <w:pPr>
        <w:ind w:left="6590" w:hanging="360"/>
      </w:pPr>
      <w:rPr>
        <w:rFonts w:hint="default"/>
        <w:lang w:val="en-US" w:eastAsia="en-US" w:bidi="ar-SA"/>
      </w:rPr>
    </w:lvl>
    <w:lvl w:ilvl="8" w:tplc="C26AD2DA">
      <w:numFmt w:val="bullet"/>
      <w:lvlText w:val="•"/>
      <w:lvlJc w:val="left"/>
      <w:pPr>
        <w:ind w:left="7489" w:hanging="360"/>
      </w:pPr>
      <w:rPr>
        <w:rFonts w:hint="default"/>
        <w:lang w:val="en-US" w:eastAsia="en-US" w:bidi="ar-SA"/>
      </w:rPr>
    </w:lvl>
  </w:abstractNum>
  <w:abstractNum w:abstractNumId="103" w15:restartNumberingAfterBreak="0">
    <w:nsid w:val="5C2255E5"/>
    <w:multiLevelType w:val="hybridMultilevel"/>
    <w:tmpl w:val="EFD43C12"/>
    <w:lvl w:ilvl="0" w:tplc="F71C9CDE">
      <w:start w:val="1"/>
      <w:numFmt w:val="lowerLetter"/>
      <w:lvlText w:val="%1."/>
      <w:lvlJc w:val="left"/>
      <w:pPr>
        <w:ind w:left="840" w:hanging="360"/>
        <w:jc w:val="left"/>
      </w:pPr>
      <w:rPr>
        <w:rFonts w:hint="default"/>
        <w:w w:val="100"/>
        <w:lang w:val="en-US" w:eastAsia="en-US" w:bidi="ar-SA"/>
      </w:rPr>
    </w:lvl>
    <w:lvl w:ilvl="1" w:tplc="7BDAD7DC">
      <w:numFmt w:val="bullet"/>
      <w:lvlText w:val="•"/>
      <w:lvlJc w:val="left"/>
      <w:pPr>
        <w:ind w:left="1684" w:hanging="360"/>
      </w:pPr>
      <w:rPr>
        <w:rFonts w:hint="default"/>
        <w:lang w:val="en-US" w:eastAsia="en-US" w:bidi="ar-SA"/>
      </w:rPr>
    </w:lvl>
    <w:lvl w:ilvl="2" w:tplc="A7D664FC">
      <w:numFmt w:val="bullet"/>
      <w:lvlText w:val="•"/>
      <w:lvlJc w:val="left"/>
      <w:pPr>
        <w:ind w:left="2529" w:hanging="360"/>
      </w:pPr>
      <w:rPr>
        <w:rFonts w:hint="default"/>
        <w:lang w:val="en-US" w:eastAsia="en-US" w:bidi="ar-SA"/>
      </w:rPr>
    </w:lvl>
    <w:lvl w:ilvl="3" w:tplc="7CEE1382">
      <w:numFmt w:val="bullet"/>
      <w:lvlText w:val="•"/>
      <w:lvlJc w:val="left"/>
      <w:pPr>
        <w:ind w:left="3373" w:hanging="360"/>
      </w:pPr>
      <w:rPr>
        <w:rFonts w:hint="default"/>
        <w:lang w:val="en-US" w:eastAsia="en-US" w:bidi="ar-SA"/>
      </w:rPr>
    </w:lvl>
    <w:lvl w:ilvl="4" w:tplc="B61854E4">
      <w:numFmt w:val="bullet"/>
      <w:lvlText w:val="•"/>
      <w:lvlJc w:val="left"/>
      <w:pPr>
        <w:ind w:left="4218" w:hanging="360"/>
      </w:pPr>
      <w:rPr>
        <w:rFonts w:hint="default"/>
        <w:lang w:val="en-US" w:eastAsia="en-US" w:bidi="ar-SA"/>
      </w:rPr>
    </w:lvl>
    <w:lvl w:ilvl="5" w:tplc="002262F4">
      <w:numFmt w:val="bullet"/>
      <w:lvlText w:val="•"/>
      <w:lvlJc w:val="left"/>
      <w:pPr>
        <w:ind w:left="5063" w:hanging="360"/>
      </w:pPr>
      <w:rPr>
        <w:rFonts w:hint="default"/>
        <w:lang w:val="en-US" w:eastAsia="en-US" w:bidi="ar-SA"/>
      </w:rPr>
    </w:lvl>
    <w:lvl w:ilvl="6" w:tplc="B5F655A8">
      <w:numFmt w:val="bullet"/>
      <w:lvlText w:val="•"/>
      <w:lvlJc w:val="left"/>
      <w:pPr>
        <w:ind w:left="5907" w:hanging="360"/>
      </w:pPr>
      <w:rPr>
        <w:rFonts w:hint="default"/>
        <w:lang w:val="en-US" w:eastAsia="en-US" w:bidi="ar-SA"/>
      </w:rPr>
    </w:lvl>
    <w:lvl w:ilvl="7" w:tplc="A2566170">
      <w:numFmt w:val="bullet"/>
      <w:lvlText w:val="•"/>
      <w:lvlJc w:val="left"/>
      <w:pPr>
        <w:ind w:left="6752" w:hanging="360"/>
      </w:pPr>
      <w:rPr>
        <w:rFonts w:hint="default"/>
        <w:lang w:val="en-US" w:eastAsia="en-US" w:bidi="ar-SA"/>
      </w:rPr>
    </w:lvl>
    <w:lvl w:ilvl="8" w:tplc="723ABD82">
      <w:numFmt w:val="bullet"/>
      <w:lvlText w:val="•"/>
      <w:lvlJc w:val="left"/>
      <w:pPr>
        <w:ind w:left="7597" w:hanging="360"/>
      </w:pPr>
      <w:rPr>
        <w:rFonts w:hint="default"/>
        <w:lang w:val="en-US" w:eastAsia="en-US" w:bidi="ar-SA"/>
      </w:rPr>
    </w:lvl>
  </w:abstractNum>
  <w:abstractNum w:abstractNumId="104" w15:restartNumberingAfterBreak="0">
    <w:nsid w:val="5CCD6380"/>
    <w:multiLevelType w:val="hybridMultilevel"/>
    <w:tmpl w:val="BEB486D2"/>
    <w:lvl w:ilvl="0" w:tplc="B750F784">
      <w:numFmt w:val="bullet"/>
      <w:lvlText w:val=""/>
      <w:lvlJc w:val="left"/>
      <w:pPr>
        <w:ind w:left="1200" w:hanging="360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1" w:tplc="289E9090">
      <w:numFmt w:val="bullet"/>
      <w:lvlText w:val="•"/>
      <w:lvlJc w:val="left"/>
      <w:pPr>
        <w:ind w:left="2008" w:hanging="360"/>
      </w:pPr>
      <w:rPr>
        <w:rFonts w:hint="default"/>
        <w:lang w:val="en-US" w:eastAsia="en-US" w:bidi="ar-SA"/>
      </w:rPr>
    </w:lvl>
    <w:lvl w:ilvl="2" w:tplc="62980036">
      <w:numFmt w:val="bullet"/>
      <w:lvlText w:val="•"/>
      <w:lvlJc w:val="left"/>
      <w:pPr>
        <w:ind w:left="2817" w:hanging="360"/>
      </w:pPr>
      <w:rPr>
        <w:rFonts w:hint="default"/>
        <w:lang w:val="en-US" w:eastAsia="en-US" w:bidi="ar-SA"/>
      </w:rPr>
    </w:lvl>
    <w:lvl w:ilvl="3" w:tplc="9356D378">
      <w:numFmt w:val="bullet"/>
      <w:lvlText w:val="•"/>
      <w:lvlJc w:val="left"/>
      <w:pPr>
        <w:ind w:left="3625" w:hanging="360"/>
      </w:pPr>
      <w:rPr>
        <w:rFonts w:hint="default"/>
        <w:lang w:val="en-US" w:eastAsia="en-US" w:bidi="ar-SA"/>
      </w:rPr>
    </w:lvl>
    <w:lvl w:ilvl="4" w:tplc="3A66D4BC">
      <w:numFmt w:val="bullet"/>
      <w:lvlText w:val="•"/>
      <w:lvlJc w:val="left"/>
      <w:pPr>
        <w:ind w:left="4434" w:hanging="360"/>
      </w:pPr>
      <w:rPr>
        <w:rFonts w:hint="default"/>
        <w:lang w:val="en-US" w:eastAsia="en-US" w:bidi="ar-SA"/>
      </w:rPr>
    </w:lvl>
    <w:lvl w:ilvl="5" w:tplc="D3585DD0">
      <w:numFmt w:val="bullet"/>
      <w:lvlText w:val="•"/>
      <w:lvlJc w:val="left"/>
      <w:pPr>
        <w:ind w:left="5243" w:hanging="360"/>
      </w:pPr>
      <w:rPr>
        <w:rFonts w:hint="default"/>
        <w:lang w:val="en-US" w:eastAsia="en-US" w:bidi="ar-SA"/>
      </w:rPr>
    </w:lvl>
    <w:lvl w:ilvl="6" w:tplc="842C0A06">
      <w:numFmt w:val="bullet"/>
      <w:lvlText w:val="•"/>
      <w:lvlJc w:val="left"/>
      <w:pPr>
        <w:ind w:left="6051" w:hanging="360"/>
      </w:pPr>
      <w:rPr>
        <w:rFonts w:hint="default"/>
        <w:lang w:val="en-US" w:eastAsia="en-US" w:bidi="ar-SA"/>
      </w:rPr>
    </w:lvl>
    <w:lvl w:ilvl="7" w:tplc="DC4A96CC">
      <w:numFmt w:val="bullet"/>
      <w:lvlText w:val="•"/>
      <w:lvlJc w:val="left"/>
      <w:pPr>
        <w:ind w:left="6860" w:hanging="360"/>
      </w:pPr>
      <w:rPr>
        <w:rFonts w:hint="default"/>
        <w:lang w:val="en-US" w:eastAsia="en-US" w:bidi="ar-SA"/>
      </w:rPr>
    </w:lvl>
    <w:lvl w:ilvl="8" w:tplc="85D6068E">
      <w:numFmt w:val="bullet"/>
      <w:lvlText w:val="•"/>
      <w:lvlJc w:val="left"/>
      <w:pPr>
        <w:ind w:left="7669" w:hanging="360"/>
      </w:pPr>
      <w:rPr>
        <w:rFonts w:hint="default"/>
        <w:lang w:val="en-US" w:eastAsia="en-US" w:bidi="ar-SA"/>
      </w:rPr>
    </w:lvl>
  </w:abstractNum>
  <w:abstractNum w:abstractNumId="105" w15:restartNumberingAfterBreak="0">
    <w:nsid w:val="5D4749A4"/>
    <w:multiLevelType w:val="hybridMultilevel"/>
    <w:tmpl w:val="DC4E241E"/>
    <w:lvl w:ilvl="0" w:tplc="DF22B7CC">
      <w:start w:val="1"/>
      <w:numFmt w:val="decimal"/>
      <w:lvlText w:val="%1."/>
      <w:lvlJc w:val="left"/>
      <w:pPr>
        <w:ind w:left="840" w:hanging="360"/>
        <w:jc w:val="left"/>
      </w:pPr>
      <w:rPr>
        <w:rFonts w:ascii="Arial" w:eastAsia="Arial" w:hAnsi="Arial" w:cs="Arial" w:hint="default"/>
        <w:b/>
        <w:bCs/>
        <w:w w:val="99"/>
        <w:sz w:val="24"/>
        <w:szCs w:val="24"/>
        <w:lang w:val="en-US" w:eastAsia="en-US" w:bidi="ar-SA"/>
      </w:rPr>
    </w:lvl>
    <w:lvl w:ilvl="1" w:tplc="BB540828">
      <w:start w:val="1"/>
      <w:numFmt w:val="lowerLetter"/>
      <w:lvlText w:val="%2."/>
      <w:lvlJc w:val="left"/>
      <w:pPr>
        <w:ind w:left="1560" w:hanging="360"/>
        <w:jc w:val="left"/>
      </w:pPr>
      <w:rPr>
        <w:rFonts w:ascii="Microsoft Sans Serif" w:eastAsia="Microsoft Sans Serif" w:hAnsi="Microsoft Sans Serif" w:cs="Microsoft Sans Serif" w:hint="default"/>
        <w:spacing w:val="-1"/>
        <w:w w:val="100"/>
        <w:sz w:val="22"/>
        <w:szCs w:val="22"/>
        <w:lang w:val="en-US" w:eastAsia="en-US" w:bidi="ar-SA"/>
      </w:rPr>
    </w:lvl>
    <w:lvl w:ilvl="2" w:tplc="2CFAE5D4">
      <w:numFmt w:val="bullet"/>
      <w:lvlText w:val="•"/>
      <w:lvlJc w:val="left"/>
      <w:pPr>
        <w:ind w:left="2418" w:hanging="360"/>
      </w:pPr>
      <w:rPr>
        <w:rFonts w:hint="default"/>
        <w:lang w:val="en-US" w:eastAsia="en-US" w:bidi="ar-SA"/>
      </w:rPr>
    </w:lvl>
    <w:lvl w:ilvl="3" w:tplc="AF54E03C">
      <w:numFmt w:val="bullet"/>
      <w:lvlText w:val="•"/>
      <w:lvlJc w:val="left"/>
      <w:pPr>
        <w:ind w:left="3276" w:hanging="360"/>
      </w:pPr>
      <w:rPr>
        <w:rFonts w:hint="default"/>
        <w:lang w:val="en-US" w:eastAsia="en-US" w:bidi="ar-SA"/>
      </w:rPr>
    </w:lvl>
    <w:lvl w:ilvl="4" w:tplc="10D4DDA6">
      <w:numFmt w:val="bullet"/>
      <w:lvlText w:val="•"/>
      <w:lvlJc w:val="left"/>
      <w:pPr>
        <w:ind w:left="4135" w:hanging="360"/>
      </w:pPr>
      <w:rPr>
        <w:rFonts w:hint="default"/>
        <w:lang w:val="en-US" w:eastAsia="en-US" w:bidi="ar-SA"/>
      </w:rPr>
    </w:lvl>
    <w:lvl w:ilvl="5" w:tplc="A6C8C55A">
      <w:numFmt w:val="bullet"/>
      <w:lvlText w:val="•"/>
      <w:lvlJc w:val="left"/>
      <w:pPr>
        <w:ind w:left="4993" w:hanging="360"/>
      </w:pPr>
      <w:rPr>
        <w:rFonts w:hint="default"/>
        <w:lang w:val="en-US" w:eastAsia="en-US" w:bidi="ar-SA"/>
      </w:rPr>
    </w:lvl>
    <w:lvl w:ilvl="6" w:tplc="89C6D44E">
      <w:numFmt w:val="bullet"/>
      <w:lvlText w:val="•"/>
      <w:lvlJc w:val="left"/>
      <w:pPr>
        <w:ind w:left="5852" w:hanging="360"/>
      </w:pPr>
      <w:rPr>
        <w:rFonts w:hint="default"/>
        <w:lang w:val="en-US" w:eastAsia="en-US" w:bidi="ar-SA"/>
      </w:rPr>
    </w:lvl>
    <w:lvl w:ilvl="7" w:tplc="35905A6E">
      <w:numFmt w:val="bullet"/>
      <w:lvlText w:val="•"/>
      <w:lvlJc w:val="left"/>
      <w:pPr>
        <w:ind w:left="6710" w:hanging="360"/>
      </w:pPr>
      <w:rPr>
        <w:rFonts w:hint="default"/>
        <w:lang w:val="en-US" w:eastAsia="en-US" w:bidi="ar-SA"/>
      </w:rPr>
    </w:lvl>
    <w:lvl w:ilvl="8" w:tplc="8D7081DA">
      <w:numFmt w:val="bullet"/>
      <w:lvlText w:val="•"/>
      <w:lvlJc w:val="left"/>
      <w:pPr>
        <w:ind w:left="7569" w:hanging="360"/>
      </w:pPr>
      <w:rPr>
        <w:rFonts w:hint="default"/>
        <w:lang w:val="en-US" w:eastAsia="en-US" w:bidi="ar-SA"/>
      </w:rPr>
    </w:lvl>
  </w:abstractNum>
  <w:abstractNum w:abstractNumId="106" w15:restartNumberingAfterBreak="0">
    <w:nsid w:val="5D4D1806"/>
    <w:multiLevelType w:val="hybridMultilevel"/>
    <w:tmpl w:val="C2140922"/>
    <w:lvl w:ilvl="0" w:tplc="D4AC708C">
      <w:start w:val="1"/>
      <w:numFmt w:val="decimal"/>
      <w:lvlText w:val="%1."/>
      <w:lvlJc w:val="left"/>
      <w:pPr>
        <w:ind w:left="1560" w:hanging="360"/>
        <w:jc w:val="left"/>
      </w:pPr>
      <w:rPr>
        <w:rFonts w:ascii="Microsoft Sans Serif" w:eastAsia="Microsoft Sans Serif" w:hAnsi="Microsoft Sans Serif" w:cs="Microsoft Sans Serif" w:hint="default"/>
        <w:w w:val="100"/>
        <w:sz w:val="24"/>
        <w:szCs w:val="24"/>
        <w:lang w:val="en-US" w:eastAsia="en-US" w:bidi="ar-SA"/>
      </w:rPr>
    </w:lvl>
    <w:lvl w:ilvl="1" w:tplc="3622491E">
      <w:numFmt w:val="bullet"/>
      <w:lvlText w:val="•"/>
      <w:lvlJc w:val="left"/>
      <w:pPr>
        <w:ind w:left="2332" w:hanging="360"/>
      </w:pPr>
      <w:rPr>
        <w:rFonts w:hint="default"/>
        <w:lang w:val="en-US" w:eastAsia="en-US" w:bidi="ar-SA"/>
      </w:rPr>
    </w:lvl>
    <w:lvl w:ilvl="2" w:tplc="8E90BAF0">
      <w:numFmt w:val="bullet"/>
      <w:lvlText w:val="•"/>
      <w:lvlJc w:val="left"/>
      <w:pPr>
        <w:ind w:left="3105" w:hanging="360"/>
      </w:pPr>
      <w:rPr>
        <w:rFonts w:hint="default"/>
        <w:lang w:val="en-US" w:eastAsia="en-US" w:bidi="ar-SA"/>
      </w:rPr>
    </w:lvl>
    <w:lvl w:ilvl="3" w:tplc="348437D2">
      <w:numFmt w:val="bullet"/>
      <w:lvlText w:val="•"/>
      <w:lvlJc w:val="left"/>
      <w:pPr>
        <w:ind w:left="3877" w:hanging="360"/>
      </w:pPr>
      <w:rPr>
        <w:rFonts w:hint="default"/>
        <w:lang w:val="en-US" w:eastAsia="en-US" w:bidi="ar-SA"/>
      </w:rPr>
    </w:lvl>
    <w:lvl w:ilvl="4" w:tplc="F60026D8">
      <w:numFmt w:val="bullet"/>
      <w:lvlText w:val="•"/>
      <w:lvlJc w:val="left"/>
      <w:pPr>
        <w:ind w:left="4650" w:hanging="360"/>
      </w:pPr>
      <w:rPr>
        <w:rFonts w:hint="default"/>
        <w:lang w:val="en-US" w:eastAsia="en-US" w:bidi="ar-SA"/>
      </w:rPr>
    </w:lvl>
    <w:lvl w:ilvl="5" w:tplc="A1FCEED2">
      <w:numFmt w:val="bullet"/>
      <w:lvlText w:val="•"/>
      <w:lvlJc w:val="left"/>
      <w:pPr>
        <w:ind w:left="5423" w:hanging="360"/>
      </w:pPr>
      <w:rPr>
        <w:rFonts w:hint="default"/>
        <w:lang w:val="en-US" w:eastAsia="en-US" w:bidi="ar-SA"/>
      </w:rPr>
    </w:lvl>
    <w:lvl w:ilvl="6" w:tplc="84B474E8">
      <w:numFmt w:val="bullet"/>
      <w:lvlText w:val="•"/>
      <w:lvlJc w:val="left"/>
      <w:pPr>
        <w:ind w:left="6195" w:hanging="360"/>
      </w:pPr>
      <w:rPr>
        <w:rFonts w:hint="default"/>
        <w:lang w:val="en-US" w:eastAsia="en-US" w:bidi="ar-SA"/>
      </w:rPr>
    </w:lvl>
    <w:lvl w:ilvl="7" w:tplc="54F4AD8C">
      <w:numFmt w:val="bullet"/>
      <w:lvlText w:val="•"/>
      <w:lvlJc w:val="left"/>
      <w:pPr>
        <w:ind w:left="6968" w:hanging="360"/>
      </w:pPr>
      <w:rPr>
        <w:rFonts w:hint="default"/>
        <w:lang w:val="en-US" w:eastAsia="en-US" w:bidi="ar-SA"/>
      </w:rPr>
    </w:lvl>
    <w:lvl w:ilvl="8" w:tplc="784435F0">
      <w:numFmt w:val="bullet"/>
      <w:lvlText w:val="•"/>
      <w:lvlJc w:val="left"/>
      <w:pPr>
        <w:ind w:left="7741" w:hanging="360"/>
      </w:pPr>
      <w:rPr>
        <w:rFonts w:hint="default"/>
        <w:lang w:val="en-US" w:eastAsia="en-US" w:bidi="ar-SA"/>
      </w:rPr>
    </w:lvl>
  </w:abstractNum>
  <w:abstractNum w:abstractNumId="107" w15:restartNumberingAfterBreak="0">
    <w:nsid w:val="5D750BE2"/>
    <w:multiLevelType w:val="hybridMultilevel"/>
    <w:tmpl w:val="2A987E28"/>
    <w:lvl w:ilvl="0" w:tplc="54A259C8">
      <w:start w:val="1"/>
      <w:numFmt w:val="decimal"/>
      <w:lvlText w:val="%1."/>
      <w:lvlJc w:val="left"/>
      <w:pPr>
        <w:ind w:left="840" w:hanging="360"/>
        <w:jc w:val="left"/>
      </w:pPr>
      <w:rPr>
        <w:rFonts w:ascii="Microsoft Sans Serif" w:eastAsia="Microsoft Sans Serif" w:hAnsi="Microsoft Sans Serif" w:cs="Microsoft Sans Serif" w:hint="default"/>
        <w:w w:val="100"/>
        <w:sz w:val="24"/>
        <w:szCs w:val="24"/>
        <w:lang w:val="en-US" w:eastAsia="en-US" w:bidi="ar-SA"/>
      </w:rPr>
    </w:lvl>
    <w:lvl w:ilvl="1" w:tplc="ABEAE420">
      <w:numFmt w:val="bullet"/>
      <w:lvlText w:val="•"/>
      <w:lvlJc w:val="left"/>
      <w:pPr>
        <w:ind w:left="1684" w:hanging="360"/>
      </w:pPr>
      <w:rPr>
        <w:rFonts w:hint="default"/>
        <w:lang w:val="en-US" w:eastAsia="en-US" w:bidi="ar-SA"/>
      </w:rPr>
    </w:lvl>
    <w:lvl w:ilvl="2" w:tplc="3878A38E">
      <w:numFmt w:val="bullet"/>
      <w:lvlText w:val="•"/>
      <w:lvlJc w:val="left"/>
      <w:pPr>
        <w:ind w:left="2529" w:hanging="360"/>
      </w:pPr>
      <w:rPr>
        <w:rFonts w:hint="default"/>
        <w:lang w:val="en-US" w:eastAsia="en-US" w:bidi="ar-SA"/>
      </w:rPr>
    </w:lvl>
    <w:lvl w:ilvl="3" w:tplc="05562432">
      <w:numFmt w:val="bullet"/>
      <w:lvlText w:val="•"/>
      <w:lvlJc w:val="left"/>
      <w:pPr>
        <w:ind w:left="3373" w:hanging="360"/>
      </w:pPr>
      <w:rPr>
        <w:rFonts w:hint="default"/>
        <w:lang w:val="en-US" w:eastAsia="en-US" w:bidi="ar-SA"/>
      </w:rPr>
    </w:lvl>
    <w:lvl w:ilvl="4" w:tplc="ED9AD83C">
      <w:numFmt w:val="bullet"/>
      <w:lvlText w:val="•"/>
      <w:lvlJc w:val="left"/>
      <w:pPr>
        <w:ind w:left="4218" w:hanging="360"/>
      </w:pPr>
      <w:rPr>
        <w:rFonts w:hint="default"/>
        <w:lang w:val="en-US" w:eastAsia="en-US" w:bidi="ar-SA"/>
      </w:rPr>
    </w:lvl>
    <w:lvl w:ilvl="5" w:tplc="F1B2CEC6">
      <w:numFmt w:val="bullet"/>
      <w:lvlText w:val="•"/>
      <w:lvlJc w:val="left"/>
      <w:pPr>
        <w:ind w:left="5063" w:hanging="360"/>
      </w:pPr>
      <w:rPr>
        <w:rFonts w:hint="default"/>
        <w:lang w:val="en-US" w:eastAsia="en-US" w:bidi="ar-SA"/>
      </w:rPr>
    </w:lvl>
    <w:lvl w:ilvl="6" w:tplc="2604DBAE">
      <w:numFmt w:val="bullet"/>
      <w:lvlText w:val="•"/>
      <w:lvlJc w:val="left"/>
      <w:pPr>
        <w:ind w:left="5907" w:hanging="360"/>
      </w:pPr>
      <w:rPr>
        <w:rFonts w:hint="default"/>
        <w:lang w:val="en-US" w:eastAsia="en-US" w:bidi="ar-SA"/>
      </w:rPr>
    </w:lvl>
    <w:lvl w:ilvl="7" w:tplc="57224AE4">
      <w:numFmt w:val="bullet"/>
      <w:lvlText w:val="•"/>
      <w:lvlJc w:val="left"/>
      <w:pPr>
        <w:ind w:left="6752" w:hanging="360"/>
      </w:pPr>
      <w:rPr>
        <w:rFonts w:hint="default"/>
        <w:lang w:val="en-US" w:eastAsia="en-US" w:bidi="ar-SA"/>
      </w:rPr>
    </w:lvl>
    <w:lvl w:ilvl="8" w:tplc="967CB236">
      <w:numFmt w:val="bullet"/>
      <w:lvlText w:val="•"/>
      <w:lvlJc w:val="left"/>
      <w:pPr>
        <w:ind w:left="7597" w:hanging="360"/>
      </w:pPr>
      <w:rPr>
        <w:rFonts w:hint="default"/>
        <w:lang w:val="en-US" w:eastAsia="en-US" w:bidi="ar-SA"/>
      </w:rPr>
    </w:lvl>
  </w:abstractNum>
  <w:abstractNum w:abstractNumId="108" w15:restartNumberingAfterBreak="0">
    <w:nsid w:val="5DAC6455"/>
    <w:multiLevelType w:val="hybridMultilevel"/>
    <w:tmpl w:val="CBF4CCAA"/>
    <w:lvl w:ilvl="0" w:tplc="20664F26">
      <w:start w:val="1"/>
      <w:numFmt w:val="decimal"/>
      <w:lvlText w:val="%1."/>
      <w:lvlJc w:val="left"/>
      <w:pPr>
        <w:ind w:left="1200" w:hanging="360"/>
        <w:jc w:val="left"/>
      </w:pPr>
      <w:rPr>
        <w:rFonts w:ascii="Microsoft Sans Serif" w:eastAsia="Microsoft Sans Serif" w:hAnsi="Microsoft Sans Serif" w:cs="Microsoft Sans Serif" w:hint="default"/>
        <w:w w:val="100"/>
        <w:sz w:val="24"/>
        <w:szCs w:val="24"/>
        <w:lang w:val="en-US" w:eastAsia="en-US" w:bidi="ar-SA"/>
      </w:rPr>
    </w:lvl>
    <w:lvl w:ilvl="1" w:tplc="CDC208E6">
      <w:numFmt w:val="bullet"/>
      <w:lvlText w:val="•"/>
      <w:lvlJc w:val="left"/>
      <w:pPr>
        <w:ind w:left="2008" w:hanging="360"/>
      </w:pPr>
      <w:rPr>
        <w:rFonts w:hint="default"/>
        <w:lang w:val="en-US" w:eastAsia="en-US" w:bidi="ar-SA"/>
      </w:rPr>
    </w:lvl>
    <w:lvl w:ilvl="2" w:tplc="B2CCD978">
      <w:numFmt w:val="bullet"/>
      <w:lvlText w:val="•"/>
      <w:lvlJc w:val="left"/>
      <w:pPr>
        <w:ind w:left="2817" w:hanging="360"/>
      </w:pPr>
      <w:rPr>
        <w:rFonts w:hint="default"/>
        <w:lang w:val="en-US" w:eastAsia="en-US" w:bidi="ar-SA"/>
      </w:rPr>
    </w:lvl>
    <w:lvl w:ilvl="3" w:tplc="4FC25AA2">
      <w:numFmt w:val="bullet"/>
      <w:lvlText w:val="•"/>
      <w:lvlJc w:val="left"/>
      <w:pPr>
        <w:ind w:left="3625" w:hanging="360"/>
      </w:pPr>
      <w:rPr>
        <w:rFonts w:hint="default"/>
        <w:lang w:val="en-US" w:eastAsia="en-US" w:bidi="ar-SA"/>
      </w:rPr>
    </w:lvl>
    <w:lvl w:ilvl="4" w:tplc="95DA3154">
      <w:numFmt w:val="bullet"/>
      <w:lvlText w:val="•"/>
      <w:lvlJc w:val="left"/>
      <w:pPr>
        <w:ind w:left="4434" w:hanging="360"/>
      </w:pPr>
      <w:rPr>
        <w:rFonts w:hint="default"/>
        <w:lang w:val="en-US" w:eastAsia="en-US" w:bidi="ar-SA"/>
      </w:rPr>
    </w:lvl>
    <w:lvl w:ilvl="5" w:tplc="C74C4BC4">
      <w:numFmt w:val="bullet"/>
      <w:lvlText w:val="•"/>
      <w:lvlJc w:val="left"/>
      <w:pPr>
        <w:ind w:left="5243" w:hanging="360"/>
      </w:pPr>
      <w:rPr>
        <w:rFonts w:hint="default"/>
        <w:lang w:val="en-US" w:eastAsia="en-US" w:bidi="ar-SA"/>
      </w:rPr>
    </w:lvl>
    <w:lvl w:ilvl="6" w:tplc="361C444A">
      <w:numFmt w:val="bullet"/>
      <w:lvlText w:val="•"/>
      <w:lvlJc w:val="left"/>
      <w:pPr>
        <w:ind w:left="6051" w:hanging="360"/>
      </w:pPr>
      <w:rPr>
        <w:rFonts w:hint="default"/>
        <w:lang w:val="en-US" w:eastAsia="en-US" w:bidi="ar-SA"/>
      </w:rPr>
    </w:lvl>
    <w:lvl w:ilvl="7" w:tplc="55F034B8">
      <w:numFmt w:val="bullet"/>
      <w:lvlText w:val="•"/>
      <w:lvlJc w:val="left"/>
      <w:pPr>
        <w:ind w:left="6860" w:hanging="360"/>
      </w:pPr>
      <w:rPr>
        <w:rFonts w:hint="default"/>
        <w:lang w:val="en-US" w:eastAsia="en-US" w:bidi="ar-SA"/>
      </w:rPr>
    </w:lvl>
    <w:lvl w:ilvl="8" w:tplc="DED2DFFE">
      <w:numFmt w:val="bullet"/>
      <w:lvlText w:val="•"/>
      <w:lvlJc w:val="left"/>
      <w:pPr>
        <w:ind w:left="7669" w:hanging="360"/>
      </w:pPr>
      <w:rPr>
        <w:rFonts w:hint="default"/>
        <w:lang w:val="en-US" w:eastAsia="en-US" w:bidi="ar-SA"/>
      </w:rPr>
    </w:lvl>
  </w:abstractNum>
  <w:abstractNum w:abstractNumId="109" w15:restartNumberingAfterBreak="0">
    <w:nsid w:val="5EA072F8"/>
    <w:multiLevelType w:val="hybridMultilevel"/>
    <w:tmpl w:val="E6DC2762"/>
    <w:lvl w:ilvl="0" w:tplc="5978EE24">
      <w:numFmt w:val="bullet"/>
      <w:lvlText w:val=""/>
      <w:lvlJc w:val="left"/>
      <w:pPr>
        <w:ind w:left="840" w:hanging="360"/>
      </w:pPr>
      <w:rPr>
        <w:rFonts w:hint="default"/>
        <w:w w:val="100"/>
        <w:lang w:val="en-US" w:eastAsia="en-US" w:bidi="ar-SA"/>
      </w:rPr>
    </w:lvl>
    <w:lvl w:ilvl="1" w:tplc="A0464F6A">
      <w:numFmt w:val="bullet"/>
      <w:lvlText w:val="o"/>
      <w:lvlJc w:val="left"/>
      <w:pPr>
        <w:ind w:left="1200" w:hanging="360"/>
      </w:pPr>
      <w:rPr>
        <w:rFonts w:ascii="Courier New" w:eastAsia="Courier New" w:hAnsi="Courier New" w:cs="Courier New" w:hint="default"/>
        <w:w w:val="100"/>
        <w:sz w:val="24"/>
        <w:szCs w:val="24"/>
        <w:lang w:val="en-US" w:eastAsia="en-US" w:bidi="ar-SA"/>
      </w:rPr>
    </w:lvl>
    <w:lvl w:ilvl="2" w:tplc="04D852CC">
      <w:numFmt w:val="bullet"/>
      <w:lvlText w:val="•"/>
      <w:lvlJc w:val="left"/>
      <w:pPr>
        <w:ind w:left="2098" w:hanging="360"/>
      </w:pPr>
      <w:rPr>
        <w:rFonts w:hint="default"/>
        <w:lang w:val="en-US" w:eastAsia="en-US" w:bidi="ar-SA"/>
      </w:rPr>
    </w:lvl>
    <w:lvl w:ilvl="3" w:tplc="C6181DCE">
      <w:numFmt w:val="bullet"/>
      <w:lvlText w:val="•"/>
      <w:lvlJc w:val="left"/>
      <w:pPr>
        <w:ind w:left="2996" w:hanging="360"/>
      </w:pPr>
      <w:rPr>
        <w:rFonts w:hint="default"/>
        <w:lang w:val="en-US" w:eastAsia="en-US" w:bidi="ar-SA"/>
      </w:rPr>
    </w:lvl>
    <w:lvl w:ilvl="4" w:tplc="B5CCF812">
      <w:numFmt w:val="bullet"/>
      <w:lvlText w:val="•"/>
      <w:lvlJc w:val="left"/>
      <w:pPr>
        <w:ind w:left="3895" w:hanging="360"/>
      </w:pPr>
      <w:rPr>
        <w:rFonts w:hint="default"/>
        <w:lang w:val="en-US" w:eastAsia="en-US" w:bidi="ar-SA"/>
      </w:rPr>
    </w:lvl>
    <w:lvl w:ilvl="5" w:tplc="94A4DD12">
      <w:numFmt w:val="bullet"/>
      <w:lvlText w:val="•"/>
      <w:lvlJc w:val="left"/>
      <w:pPr>
        <w:ind w:left="4793" w:hanging="360"/>
      </w:pPr>
      <w:rPr>
        <w:rFonts w:hint="default"/>
        <w:lang w:val="en-US" w:eastAsia="en-US" w:bidi="ar-SA"/>
      </w:rPr>
    </w:lvl>
    <w:lvl w:ilvl="6" w:tplc="970C2B80">
      <w:numFmt w:val="bullet"/>
      <w:lvlText w:val="•"/>
      <w:lvlJc w:val="left"/>
      <w:pPr>
        <w:ind w:left="5692" w:hanging="360"/>
      </w:pPr>
      <w:rPr>
        <w:rFonts w:hint="default"/>
        <w:lang w:val="en-US" w:eastAsia="en-US" w:bidi="ar-SA"/>
      </w:rPr>
    </w:lvl>
    <w:lvl w:ilvl="7" w:tplc="1B9E074C">
      <w:numFmt w:val="bullet"/>
      <w:lvlText w:val="•"/>
      <w:lvlJc w:val="left"/>
      <w:pPr>
        <w:ind w:left="6590" w:hanging="360"/>
      </w:pPr>
      <w:rPr>
        <w:rFonts w:hint="default"/>
        <w:lang w:val="en-US" w:eastAsia="en-US" w:bidi="ar-SA"/>
      </w:rPr>
    </w:lvl>
    <w:lvl w:ilvl="8" w:tplc="54546A96">
      <w:numFmt w:val="bullet"/>
      <w:lvlText w:val="•"/>
      <w:lvlJc w:val="left"/>
      <w:pPr>
        <w:ind w:left="7489" w:hanging="360"/>
      </w:pPr>
      <w:rPr>
        <w:rFonts w:hint="default"/>
        <w:lang w:val="en-US" w:eastAsia="en-US" w:bidi="ar-SA"/>
      </w:rPr>
    </w:lvl>
  </w:abstractNum>
  <w:abstractNum w:abstractNumId="110" w15:restartNumberingAfterBreak="0">
    <w:nsid w:val="5F005C1E"/>
    <w:multiLevelType w:val="hybridMultilevel"/>
    <w:tmpl w:val="46E2AE08"/>
    <w:lvl w:ilvl="0" w:tplc="F454CF56">
      <w:start w:val="1"/>
      <w:numFmt w:val="lowerLetter"/>
      <w:lvlText w:val="%1)"/>
      <w:lvlJc w:val="left"/>
      <w:pPr>
        <w:ind w:left="828" w:hanging="281"/>
        <w:jc w:val="right"/>
      </w:pPr>
      <w:rPr>
        <w:rFonts w:ascii="Microsoft Sans Serif" w:eastAsia="Microsoft Sans Serif" w:hAnsi="Microsoft Sans Serif" w:cs="Microsoft Sans Serif" w:hint="default"/>
        <w:w w:val="99"/>
        <w:sz w:val="24"/>
        <w:szCs w:val="24"/>
        <w:lang w:val="en-US" w:eastAsia="en-US" w:bidi="ar-SA"/>
      </w:rPr>
    </w:lvl>
    <w:lvl w:ilvl="1" w:tplc="B6C2D03C">
      <w:numFmt w:val="bullet"/>
      <w:lvlText w:val="•"/>
      <w:lvlJc w:val="left"/>
      <w:pPr>
        <w:ind w:left="1666" w:hanging="281"/>
      </w:pPr>
      <w:rPr>
        <w:rFonts w:hint="default"/>
        <w:lang w:val="en-US" w:eastAsia="en-US" w:bidi="ar-SA"/>
      </w:rPr>
    </w:lvl>
    <w:lvl w:ilvl="2" w:tplc="336E5550">
      <w:numFmt w:val="bullet"/>
      <w:lvlText w:val="•"/>
      <w:lvlJc w:val="left"/>
      <w:pPr>
        <w:ind w:left="2513" w:hanging="281"/>
      </w:pPr>
      <w:rPr>
        <w:rFonts w:hint="default"/>
        <w:lang w:val="en-US" w:eastAsia="en-US" w:bidi="ar-SA"/>
      </w:rPr>
    </w:lvl>
    <w:lvl w:ilvl="3" w:tplc="343EB67C">
      <w:numFmt w:val="bullet"/>
      <w:lvlText w:val="•"/>
      <w:lvlJc w:val="left"/>
      <w:pPr>
        <w:ind w:left="3359" w:hanging="281"/>
      </w:pPr>
      <w:rPr>
        <w:rFonts w:hint="default"/>
        <w:lang w:val="en-US" w:eastAsia="en-US" w:bidi="ar-SA"/>
      </w:rPr>
    </w:lvl>
    <w:lvl w:ilvl="4" w:tplc="4F886D78">
      <w:numFmt w:val="bullet"/>
      <w:lvlText w:val="•"/>
      <w:lvlJc w:val="left"/>
      <w:pPr>
        <w:ind w:left="4206" w:hanging="281"/>
      </w:pPr>
      <w:rPr>
        <w:rFonts w:hint="default"/>
        <w:lang w:val="en-US" w:eastAsia="en-US" w:bidi="ar-SA"/>
      </w:rPr>
    </w:lvl>
    <w:lvl w:ilvl="5" w:tplc="1056F068">
      <w:numFmt w:val="bullet"/>
      <w:lvlText w:val="•"/>
      <w:lvlJc w:val="left"/>
      <w:pPr>
        <w:ind w:left="5053" w:hanging="281"/>
      </w:pPr>
      <w:rPr>
        <w:rFonts w:hint="default"/>
        <w:lang w:val="en-US" w:eastAsia="en-US" w:bidi="ar-SA"/>
      </w:rPr>
    </w:lvl>
    <w:lvl w:ilvl="6" w:tplc="90126704">
      <w:numFmt w:val="bullet"/>
      <w:lvlText w:val="•"/>
      <w:lvlJc w:val="left"/>
      <w:pPr>
        <w:ind w:left="5899" w:hanging="281"/>
      </w:pPr>
      <w:rPr>
        <w:rFonts w:hint="default"/>
        <w:lang w:val="en-US" w:eastAsia="en-US" w:bidi="ar-SA"/>
      </w:rPr>
    </w:lvl>
    <w:lvl w:ilvl="7" w:tplc="6BB46E4E">
      <w:numFmt w:val="bullet"/>
      <w:lvlText w:val="•"/>
      <w:lvlJc w:val="left"/>
      <w:pPr>
        <w:ind w:left="6746" w:hanging="281"/>
      </w:pPr>
      <w:rPr>
        <w:rFonts w:hint="default"/>
        <w:lang w:val="en-US" w:eastAsia="en-US" w:bidi="ar-SA"/>
      </w:rPr>
    </w:lvl>
    <w:lvl w:ilvl="8" w:tplc="308276DE">
      <w:numFmt w:val="bullet"/>
      <w:lvlText w:val="•"/>
      <w:lvlJc w:val="left"/>
      <w:pPr>
        <w:ind w:left="7593" w:hanging="281"/>
      </w:pPr>
      <w:rPr>
        <w:rFonts w:hint="default"/>
        <w:lang w:val="en-US" w:eastAsia="en-US" w:bidi="ar-SA"/>
      </w:rPr>
    </w:lvl>
  </w:abstractNum>
  <w:abstractNum w:abstractNumId="111" w15:restartNumberingAfterBreak="0">
    <w:nsid w:val="5FA92FD4"/>
    <w:multiLevelType w:val="hybridMultilevel"/>
    <w:tmpl w:val="43301E62"/>
    <w:lvl w:ilvl="0" w:tplc="D568A0A4">
      <w:numFmt w:val="bullet"/>
      <w:lvlText w:val=""/>
      <w:lvlJc w:val="left"/>
      <w:pPr>
        <w:ind w:left="480" w:hanging="360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1" w:tplc="3BF6D41C">
      <w:numFmt w:val="bullet"/>
      <w:lvlText w:val="•"/>
      <w:lvlJc w:val="left"/>
      <w:pPr>
        <w:ind w:left="1360" w:hanging="360"/>
      </w:pPr>
      <w:rPr>
        <w:rFonts w:hint="default"/>
        <w:lang w:val="en-US" w:eastAsia="en-US" w:bidi="ar-SA"/>
      </w:rPr>
    </w:lvl>
    <w:lvl w:ilvl="2" w:tplc="C02A9D62">
      <w:numFmt w:val="bullet"/>
      <w:lvlText w:val="•"/>
      <w:lvlJc w:val="left"/>
      <w:pPr>
        <w:ind w:left="2241" w:hanging="360"/>
      </w:pPr>
      <w:rPr>
        <w:rFonts w:hint="default"/>
        <w:lang w:val="en-US" w:eastAsia="en-US" w:bidi="ar-SA"/>
      </w:rPr>
    </w:lvl>
    <w:lvl w:ilvl="3" w:tplc="3FA2B996">
      <w:numFmt w:val="bullet"/>
      <w:lvlText w:val="•"/>
      <w:lvlJc w:val="left"/>
      <w:pPr>
        <w:ind w:left="3121" w:hanging="360"/>
      </w:pPr>
      <w:rPr>
        <w:rFonts w:hint="default"/>
        <w:lang w:val="en-US" w:eastAsia="en-US" w:bidi="ar-SA"/>
      </w:rPr>
    </w:lvl>
    <w:lvl w:ilvl="4" w:tplc="3326C70A">
      <w:numFmt w:val="bullet"/>
      <w:lvlText w:val="•"/>
      <w:lvlJc w:val="left"/>
      <w:pPr>
        <w:ind w:left="4002" w:hanging="360"/>
      </w:pPr>
      <w:rPr>
        <w:rFonts w:hint="default"/>
        <w:lang w:val="en-US" w:eastAsia="en-US" w:bidi="ar-SA"/>
      </w:rPr>
    </w:lvl>
    <w:lvl w:ilvl="5" w:tplc="6E088B30">
      <w:numFmt w:val="bullet"/>
      <w:lvlText w:val="•"/>
      <w:lvlJc w:val="left"/>
      <w:pPr>
        <w:ind w:left="4883" w:hanging="360"/>
      </w:pPr>
      <w:rPr>
        <w:rFonts w:hint="default"/>
        <w:lang w:val="en-US" w:eastAsia="en-US" w:bidi="ar-SA"/>
      </w:rPr>
    </w:lvl>
    <w:lvl w:ilvl="6" w:tplc="555ACCAE">
      <w:numFmt w:val="bullet"/>
      <w:lvlText w:val="•"/>
      <w:lvlJc w:val="left"/>
      <w:pPr>
        <w:ind w:left="5763" w:hanging="360"/>
      </w:pPr>
      <w:rPr>
        <w:rFonts w:hint="default"/>
        <w:lang w:val="en-US" w:eastAsia="en-US" w:bidi="ar-SA"/>
      </w:rPr>
    </w:lvl>
    <w:lvl w:ilvl="7" w:tplc="B70E4AD8">
      <w:numFmt w:val="bullet"/>
      <w:lvlText w:val="•"/>
      <w:lvlJc w:val="left"/>
      <w:pPr>
        <w:ind w:left="6644" w:hanging="360"/>
      </w:pPr>
      <w:rPr>
        <w:rFonts w:hint="default"/>
        <w:lang w:val="en-US" w:eastAsia="en-US" w:bidi="ar-SA"/>
      </w:rPr>
    </w:lvl>
    <w:lvl w:ilvl="8" w:tplc="A6DE38CA">
      <w:numFmt w:val="bullet"/>
      <w:lvlText w:val="•"/>
      <w:lvlJc w:val="left"/>
      <w:pPr>
        <w:ind w:left="7525" w:hanging="360"/>
      </w:pPr>
      <w:rPr>
        <w:rFonts w:hint="default"/>
        <w:lang w:val="en-US" w:eastAsia="en-US" w:bidi="ar-SA"/>
      </w:rPr>
    </w:lvl>
  </w:abstractNum>
  <w:abstractNum w:abstractNumId="112" w15:restartNumberingAfterBreak="0">
    <w:nsid w:val="60090C83"/>
    <w:multiLevelType w:val="hybridMultilevel"/>
    <w:tmpl w:val="66DA1C92"/>
    <w:lvl w:ilvl="0" w:tplc="52108CFC">
      <w:numFmt w:val="bullet"/>
      <w:lvlText w:val=""/>
      <w:lvlJc w:val="left"/>
      <w:pPr>
        <w:ind w:left="1200" w:hanging="360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1" w:tplc="025E0880">
      <w:numFmt w:val="bullet"/>
      <w:lvlText w:val="•"/>
      <w:lvlJc w:val="left"/>
      <w:pPr>
        <w:ind w:left="2008" w:hanging="360"/>
      </w:pPr>
      <w:rPr>
        <w:rFonts w:hint="default"/>
        <w:lang w:val="en-US" w:eastAsia="en-US" w:bidi="ar-SA"/>
      </w:rPr>
    </w:lvl>
    <w:lvl w:ilvl="2" w:tplc="5D18E6D8">
      <w:numFmt w:val="bullet"/>
      <w:lvlText w:val="•"/>
      <w:lvlJc w:val="left"/>
      <w:pPr>
        <w:ind w:left="2817" w:hanging="360"/>
      </w:pPr>
      <w:rPr>
        <w:rFonts w:hint="default"/>
        <w:lang w:val="en-US" w:eastAsia="en-US" w:bidi="ar-SA"/>
      </w:rPr>
    </w:lvl>
    <w:lvl w:ilvl="3" w:tplc="869A2C0A">
      <w:numFmt w:val="bullet"/>
      <w:lvlText w:val="•"/>
      <w:lvlJc w:val="left"/>
      <w:pPr>
        <w:ind w:left="3625" w:hanging="360"/>
      </w:pPr>
      <w:rPr>
        <w:rFonts w:hint="default"/>
        <w:lang w:val="en-US" w:eastAsia="en-US" w:bidi="ar-SA"/>
      </w:rPr>
    </w:lvl>
    <w:lvl w:ilvl="4" w:tplc="CD82AFBE">
      <w:numFmt w:val="bullet"/>
      <w:lvlText w:val="•"/>
      <w:lvlJc w:val="left"/>
      <w:pPr>
        <w:ind w:left="4434" w:hanging="360"/>
      </w:pPr>
      <w:rPr>
        <w:rFonts w:hint="default"/>
        <w:lang w:val="en-US" w:eastAsia="en-US" w:bidi="ar-SA"/>
      </w:rPr>
    </w:lvl>
    <w:lvl w:ilvl="5" w:tplc="BAD04632">
      <w:numFmt w:val="bullet"/>
      <w:lvlText w:val="•"/>
      <w:lvlJc w:val="left"/>
      <w:pPr>
        <w:ind w:left="5243" w:hanging="360"/>
      </w:pPr>
      <w:rPr>
        <w:rFonts w:hint="default"/>
        <w:lang w:val="en-US" w:eastAsia="en-US" w:bidi="ar-SA"/>
      </w:rPr>
    </w:lvl>
    <w:lvl w:ilvl="6" w:tplc="7EC0046E">
      <w:numFmt w:val="bullet"/>
      <w:lvlText w:val="•"/>
      <w:lvlJc w:val="left"/>
      <w:pPr>
        <w:ind w:left="6051" w:hanging="360"/>
      </w:pPr>
      <w:rPr>
        <w:rFonts w:hint="default"/>
        <w:lang w:val="en-US" w:eastAsia="en-US" w:bidi="ar-SA"/>
      </w:rPr>
    </w:lvl>
    <w:lvl w:ilvl="7" w:tplc="322657A0">
      <w:numFmt w:val="bullet"/>
      <w:lvlText w:val="•"/>
      <w:lvlJc w:val="left"/>
      <w:pPr>
        <w:ind w:left="6860" w:hanging="360"/>
      </w:pPr>
      <w:rPr>
        <w:rFonts w:hint="default"/>
        <w:lang w:val="en-US" w:eastAsia="en-US" w:bidi="ar-SA"/>
      </w:rPr>
    </w:lvl>
    <w:lvl w:ilvl="8" w:tplc="1C24E20C">
      <w:numFmt w:val="bullet"/>
      <w:lvlText w:val="•"/>
      <w:lvlJc w:val="left"/>
      <w:pPr>
        <w:ind w:left="7669" w:hanging="360"/>
      </w:pPr>
      <w:rPr>
        <w:rFonts w:hint="default"/>
        <w:lang w:val="en-US" w:eastAsia="en-US" w:bidi="ar-SA"/>
      </w:rPr>
    </w:lvl>
  </w:abstractNum>
  <w:abstractNum w:abstractNumId="113" w15:restartNumberingAfterBreak="0">
    <w:nsid w:val="60E5772B"/>
    <w:multiLevelType w:val="hybridMultilevel"/>
    <w:tmpl w:val="11F07DC4"/>
    <w:lvl w:ilvl="0" w:tplc="6DB2BDEA">
      <w:numFmt w:val="bullet"/>
      <w:lvlText w:val="o"/>
      <w:lvlJc w:val="left"/>
      <w:pPr>
        <w:ind w:left="1200" w:hanging="360"/>
      </w:pPr>
      <w:rPr>
        <w:rFonts w:ascii="Courier New" w:eastAsia="Courier New" w:hAnsi="Courier New" w:cs="Courier New" w:hint="default"/>
        <w:w w:val="100"/>
        <w:sz w:val="24"/>
        <w:szCs w:val="24"/>
        <w:lang w:val="en-US" w:eastAsia="en-US" w:bidi="ar-SA"/>
      </w:rPr>
    </w:lvl>
    <w:lvl w:ilvl="1" w:tplc="3D7AFD58">
      <w:numFmt w:val="bullet"/>
      <w:lvlText w:val="•"/>
      <w:lvlJc w:val="left"/>
      <w:pPr>
        <w:ind w:left="2008" w:hanging="360"/>
      </w:pPr>
      <w:rPr>
        <w:rFonts w:hint="default"/>
        <w:lang w:val="en-US" w:eastAsia="en-US" w:bidi="ar-SA"/>
      </w:rPr>
    </w:lvl>
    <w:lvl w:ilvl="2" w:tplc="9D9287BC">
      <w:numFmt w:val="bullet"/>
      <w:lvlText w:val="•"/>
      <w:lvlJc w:val="left"/>
      <w:pPr>
        <w:ind w:left="2817" w:hanging="360"/>
      </w:pPr>
      <w:rPr>
        <w:rFonts w:hint="default"/>
        <w:lang w:val="en-US" w:eastAsia="en-US" w:bidi="ar-SA"/>
      </w:rPr>
    </w:lvl>
    <w:lvl w:ilvl="3" w:tplc="C2526D50">
      <w:numFmt w:val="bullet"/>
      <w:lvlText w:val="•"/>
      <w:lvlJc w:val="left"/>
      <w:pPr>
        <w:ind w:left="3625" w:hanging="360"/>
      </w:pPr>
      <w:rPr>
        <w:rFonts w:hint="default"/>
        <w:lang w:val="en-US" w:eastAsia="en-US" w:bidi="ar-SA"/>
      </w:rPr>
    </w:lvl>
    <w:lvl w:ilvl="4" w:tplc="F8100234">
      <w:numFmt w:val="bullet"/>
      <w:lvlText w:val="•"/>
      <w:lvlJc w:val="left"/>
      <w:pPr>
        <w:ind w:left="4434" w:hanging="360"/>
      </w:pPr>
      <w:rPr>
        <w:rFonts w:hint="default"/>
        <w:lang w:val="en-US" w:eastAsia="en-US" w:bidi="ar-SA"/>
      </w:rPr>
    </w:lvl>
    <w:lvl w:ilvl="5" w:tplc="D6869276">
      <w:numFmt w:val="bullet"/>
      <w:lvlText w:val="•"/>
      <w:lvlJc w:val="left"/>
      <w:pPr>
        <w:ind w:left="5243" w:hanging="360"/>
      </w:pPr>
      <w:rPr>
        <w:rFonts w:hint="default"/>
        <w:lang w:val="en-US" w:eastAsia="en-US" w:bidi="ar-SA"/>
      </w:rPr>
    </w:lvl>
    <w:lvl w:ilvl="6" w:tplc="1DA0E0F4">
      <w:numFmt w:val="bullet"/>
      <w:lvlText w:val="•"/>
      <w:lvlJc w:val="left"/>
      <w:pPr>
        <w:ind w:left="6051" w:hanging="360"/>
      </w:pPr>
      <w:rPr>
        <w:rFonts w:hint="default"/>
        <w:lang w:val="en-US" w:eastAsia="en-US" w:bidi="ar-SA"/>
      </w:rPr>
    </w:lvl>
    <w:lvl w:ilvl="7" w:tplc="7938C4DC">
      <w:numFmt w:val="bullet"/>
      <w:lvlText w:val="•"/>
      <w:lvlJc w:val="left"/>
      <w:pPr>
        <w:ind w:left="6860" w:hanging="360"/>
      </w:pPr>
      <w:rPr>
        <w:rFonts w:hint="default"/>
        <w:lang w:val="en-US" w:eastAsia="en-US" w:bidi="ar-SA"/>
      </w:rPr>
    </w:lvl>
    <w:lvl w:ilvl="8" w:tplc="A19E9E0A">
      <w:numFmt w:val="bullet"/>
      <w:lvlText w:val="•"/>
      <w:lvlJc w:val="left"/>
      <w:pPr>
        <w:ind w:left="7669" w:hanging="360"/>
      </w:pPr>
      <w:rPr>
        <w:rFonts w:hint="default"/>
        <w:lang w:val="en-US" w:eastAsia="en-US" w:bidi="ar-SA"/>
      </w:rPr>
    </w:lvl>
  </w:abstractNum>
  <w:abstractNum w:abstractNumId="114" w15:restartNumberingAfterBreak="0">
    <w:nsid w:val="613B5958"/>
    <w:multiLevelType w:val="hybridMultilevel"/>
    <w:tmpl w:val="BE9ACCB2"/>
    <w:lvl w:ilvl="0" w:tplc="6CD24ACE">
      <w:numFmt w:val="bullet"/>
      <w:lvlText w:val=""/>
      <w:lvlJc w:val="left"/>
      <w:pPr>
        <w:ind w:left="1560" w:hanging="360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1" w:tplc="37FC2F70">
      <w:numFmt w:val="bullet"/>
      <w:lvlText w:val="•"/>
      <w:lvlJc w:val="left"/>
      <w:pPr>
        <w:ind w:left="2332" w:hanging="360"/>
      </w:pPr>
      <w:rPr>
        <w:rFonts w:hint="default"/>
        <w:lang w:val="en-US" w:eastAsia="en-US" w:bidi="ar-SA"/>
      </w:rPr>
    </w:lvl>
    <w:lvl w:ilvl="2" w:tplc="57165B8E">
      <w:numFmt w:val="bullet"/>
      <w:lvlText w:val="•"/>
      <w:lvlJc w:val="left"/>
      <w:pPr>
        <w:ind w:left="3105" w:hanging="360"/>
      </w:pPr>
      <w:rPr>
        <w:rFonts w:hint="default"/>
        <w:lang w:val="en-US" w:eastAsia="en-US" w:bidi="ar-SA"/>
      </w:rPr>
    </w:lvl>
    <w:lvl w:ilvl="3" w:tplc="BCF69E52">
      <w:numFmt w:val="bullet"/>
      <w:lvlText w:val="•"/>
      <w:lvlJc w:val="left"/>
      <w:pPr>
        <w:ind w:left="3877" w:hanging="360"/>
      </w:pPr>
      <w:rPr>
        <w:rFonts w:hint="default"/>
        <w:lang w:val="en-US" w:eastAsia="en-US" w:bidi="ar-SA"/>
      </w:rPr>
    </w:lvl>
    <w:lvl w:ilvl="4" w:tplc="34700FF0">
      <w:numFmt w:val="bullet"/>
      <w:lvlText w:val="•"/>
      <w:lvlJc w:val="left"/>
      <w:pPr>
        <w:ind w:left="4650" w:hanging="360"/>
      </w:pPr>
      <w:rPr>
        <w:rFonts w:hint="default"/>
        <w:lang w:val="en-US" w:eastAsia="en-US" w:bidi="ar-SA"/>
      </w:rPr>
    </w:lvl>
    <w:lvl w:ilvl="5" w:tplc="E86ADA74">
      <w:numFmt w:val="bullet"/>
      <w:lvlText w:val="•"/>
      <w:lvlJc w:val="left"/>
      <w:pPr>
        <w:ind w:left="5423" w:hanging="360"/>
      </w:pPr>
      <w:rPr>
        <w:rFonts w:hint="default"/>
        <w:lang w:val="en-US" w:eastAsia="en-US" w:bidi="ar-SA"/>
      </w:rPr>
    </w:lvl>
    <w:lvl w:ilvl="6" w:tplc="4F32AA50">
      <w:numFmt w:val="bullet"/>
      <w:lvlText w:val="•"/>
      <w:lvlJc w:val="left"/>
      <w:pPr>
        <w:ind w:left="6195" w:hanging="360"/>
      </w:pPr>
      <w:rPr>
        <w:rFonts w:hint="default"/>
        <w:lang w:val="en-US" w:eastAsia="en-US" w:bidi="ar-SA"/>
      </w:rPr>
    </w:lvl>
    <w:lvl w:ilvl="7" w:tplc="4AD2C5A2">
      <w:numFmt w:val="bullet"/>
      <w:lvlText w:val="•"/>
      <w:lvlJc w:val="left"/>
      <w:pPr>
        <w:ind w:left="6968" w:hanging="360"/>
      </w:pPr>
      <w:rPr>
        <w:rFonts w:hint="default"/>
        <w:lang w:val="en-US" w:eastAsia="en-US" w:bidi="ar-SA"/>
      </w:rPr>
    </w:lvl>
    <w:lvl w:ilvl="8" w:tplc="92789992">
      <w:numFmt w:val="bullet"/>
      <w:lvlText w:val="•"/>
      <w:lvlJc w:val="left"/>
      <w:pPr>
        <w:ind w:left="7741" w:hanging="360"/>
      </w:pPr>
      <w:rPr>
        <w:rFonts w:hint="default"/>
        <w:lang w:val="en-US" w:eastAsia="en-US" w:bidi="ar-SA"/>
      </w:rPr>
    </w:lvl>
  </w:abstractNum>
  <w:abstractNum w:abstractNumId="115" w15:restartNumberingAfterBreak="0">
    <w:nsid w:val="61793811"/>
    <w:multiLevelType w:val="hybridMultilevel"/>
    <w:tmpl w:val="2BF24544"/>
    <w:lvl w:ilvl="0" w:tplc="CFC42606">
      <w:start w:val="1"/>
      <w:numFmt w:val="lowerLetter"/>
      <w:lvlText w:val="%1."/>
      <w:lvlJc w:val="left"/>
      <w:pPr>
        <w:ind w:left="1920" w:hanging="360"/>
        <w:jc w:val="left"/>
      </w:pPr>
      <w:rPr>
        <w:rFonts w:ascii="Microsoft Sans Serif" w:eastAsia="Microsoft Sans Serif" w:hAnsi="Microsoft Sans Serif" w:cs="Microsoft Sans Serif" w:hint="default"/>
        <w:w w:val="100"/>
        <w:sz w:val="24"/>
        <w:szCs w:val="24"/>
        <w:lang w:val="en-US" w:eastAsia="en-US" w:bidi="ar-SA"/>
      </w:rPr>
    </w:lvl>
    <w:lvl w:ilvl="1" w:tplc="FF3E94E4">
      <w:numFmt w:val="bullet"/>
      <w:lvlText w:val="•"/>
      <w:lvlJc w:val="left"/>
      <w:pPr>
        <w:ind w:left="2656" w:hanging="360"/>
      </w:pPr>
      <w:rPr>
        <w:rFonts w:hint="default"/>
        <w:lang w:val="en-US" w:eastAsia="en-US" w:bidi="ar-SA"/>
      </w:rPr>
    </w:lvl>
    <w:lvl w:ilvl="2" w:tplc="5C1E6F00">
      <w:numFmt w:val="bullet"/>
      <w:lvlText w:val="•"/>
      <w:lvlJc w:val="left"/>
      <w:pPr>
        <w:ind w:left="3393" w:hanging="360"/>
      </w:pPr>
      <w:rPr>
        <w:rFonts w:hint="default"/>
        <w:lang w:val="en-US" w:eastAsia="en-US" w:bidi="ar-SA"/>
      </w:rPr>
    </w:lvl>
    <w:lvl w:ilvl="3" w:tplc="F6967CE2">
      <w:numFmt w:val="bullet"/>
      <w:lvlText w:val="•"/>
      <w:lvlJc w:val="left"/>
      <w:pPr>
        <w:ind w:left="4129" w:hanging="360"/>
      </w:pPr>
      <w:rPr>
        <w:rFonts w:hint="default"/>
        <w:lang w:val="en-US" w:eastAsia="en-US" w:bidi="ar-SA"/>
      </w:rPr>
    </w:lvl>
    <w:lvl w:ilvl="4" w:tplc="5C4E8CBC">
      <w:numFmt w:val="bullet"/>
      <w:lvlText w:val="•"/>
      <w:lvlJc w:val="left"/>
      <w:pPr>
        <w:ind w:left="4866" w:hanging="360"/>
      </w:pPr>
      <w:rPr>
        <w:rFonts w:hint="default"/>
        <w:lang w:val="en-US" w:eastAsia="en-US" w:bidi="ar-SA"/>
      </w:rPr>
    </w:lvl>
    <w:lvl w:ilvl="5" w:tplc="75968774">
      <w:numFmt w:val="bullet"/>
      <w:lvlText w:val="•"/>
      <w:lvlJc w:val="left"/>
      <w:pPr>
        <w:ind w:left="5603" w:hanging="360"/>
      </w:pPr>
      <w:rPr>
        <w:rFonts w:hint="default"/>
        <w:lang w:val="en-US" w:eastAsia="en-US" w:bidi="ar-SA"/>
      </w:rPr>
    </w:lvl>
    <w:lvl w:ilvl="6" w:tplc="165AC0E4">
      <w:numFmt w:val="bullet"/>
      <w:lvlText w:val="•"/>
      <w:lvlJc w:val="left"/>
      <w:pPr>
        <w:ind w:left="6339" w:hanging="360"/>
      </w:pPr>
      <w:rPr>
        <w:rFonts w:hint="default"/>
        <w:lang w:val="en-US" w:eastAsia="en-US" w:bidi="ar-SA"/>
      </w:rPr>
    </w:lvl>
    <w:lvl w:ilvl="7" w:tplc="8F123872">
      <w:numFmt w:val="bullet"/>
      <w:lvlText w:val="•"/>
      <w:lvlJc w:val="left"/>
      <w:pPr>
        <w:ind w:left="7076" w:hanging="360"/>
      </w:pPr>
      <w:rPr>
        <w:rFonts w:hint="default"/>
        <w:lang w:val="en-US" w:eastAsia="en-US" w:bidi="ar-SA"/>
      </w:rPr>
    </w:lvl>
    <w:lvl w:ilvl="8" w:tplc="FF0AE52A">
      <w:numFmt w:val="bullet"/>
      <w:lvlText w:val="•"/>
      <w:lvlJc w:val="left"/>
      <w:pPr>
        <w:ind w:left="7813" w:hanging="360"/>
      </w:pPr>
      <w:rPr>
        <w:rFonts w:hint="default"/>
        <w:lang w:val="en-US" w:eastAsia="en-US" w:bidi="ar-SA"/>
      </w:rPr>
    </w:lvl>
  </w:abstractNum>
  <w:abstractNum w:abstractNumId="116" w15:restartNumberingAfterBreak="0">
    <w:nsid w:val="61862180"/>
    <w:multiLevelType w:val="hybridMultilevel"/>
    <w:tmpl w:val="DEF0371A"/>
    <w:lvl w:ilvl="0" w:tplc="71F41FBE">
      <w:numFmt w:val="bullet"/>
      <w:lvlText w:val=""/>
      <w:lvlJc w:val="left"/>
      <w:pPr>
        <w:ind w:left="1200" w:hanging="360"/>
      </w:pPr>
      <w:rPr>
        <w:rFonts w:ascii="Wingdings" w:eastAsia="Wingdings" w:hAnsi="Wingdings" w:cs="Wingdings" w:hint="default"/>
        <w:w w:val="100"/>
        <w:sz w:val="24"/>
        <w:szCs w:val="24"/>
        <w:lang w:val="en-US" w:eastAsia="en-US" w:bidi="ar-SA"/>
      </w:rPr>
    </w:lvl>
    <w:lvl w:ilvl="1" w:tplc="3F748FA2">
      <w:numFmt w:val="bullet"/>
      <w:lvlText w:val="•"/>
      <w:lvlJc w:val="left"/>
      <w:pPr>
        <w:ind w:left="2008" w:hanging="360"/>
      </w:pPr>
      <w:rPr>
        <w:rFonts w:hint="default"/>
        <w:lang w:val="en-US" w:eastAsia="en-US" w:bidi="ar-SA"/>
      </w:rPr>
    </w:lvl>
    <w:lvl w:ilvl="2" w:tplc="D0085744">
      <w:numFmt w:val="bullet"/>
      <w:lvlText w:val="•"/>
      <w:lvlJc w:val="left"/>
      <w:pPr>
        <w:ind w:left="2817" w:hanging="360"/>
      </w:pPr>
      <w:rPr>
        <w:rFonts w:hint="default"/>
        <w:lang w:val="en-US" w:eastAsia="en-US" w:bidi="ar-SA"/>
      </w:rPr>
    </w:lvl>
    <w:lvl w:ilvl="3" w:tplc="4AD686C6">
      <w:numFmt w:val="bullet"/>
      <w:lvlText w:val="•"/>
      <w:lvlJc w:val="left"/>
      <w:pPr>
        <w:ind w:left="3625" w:hanging="360"/>
      </w:pPr>
      <w:rPr>
        <w:rFonts w:hint="default"/>
        <w:lang w:val="en-US" w:eastAsia="en-US" w:bidi="ar-SA"/>
      </w:rPr>
    </w:lvl>
    <w:lvl w:ilvl="4" w:tplc="FCD06698">
      <w:numFmt w:val="bullet"/>
      <w:lvlText w:val="•"/>
      <w:lvlJc w:val="left"/>
      <w:pPr>
        <w:ind w:left="4434" w:hanging="360"/>
      </w:pPr>
      <w:rPr>
        <w:rFonts w:hint="default"/>
        <w:lang w:val="en-US" w:eastAsia="en-US" w:bidi="ar-SA"/>
      </w:rPr>
    </w:lvl>
    <w:lvl w:ilvl="5" w:tplc="7576D2CA">
      <w:numFmt w:val="bullet"/>
      <w:lvlText w:val="•"/>
      <w:lvlJc w:val="left"/>
      <w:pPr>
        <w:ind w:left="5243" w:hanging="360"/>
      </w:pPr>
      <w:rPr>
        <w:rFonts w:hint="default"/>
        <w:lang w:val="en-US" w:eastAsia="en-US" w:bidi="ar-SA"/>
      </w:rPr>
    </w:lvl>
    <w:lvl w:ilvl="6" w:tplc="4EFED658">
      <w:numFmt w:val="bullet"/>
      <w:lvlText w:val="•"/>
      <w:lvlJc w:val="left"/>
      <w:pPr>
        <w:ind w:left="6051" w:hanging="360"/>
      </w:pPr>
      <w:rPr>
        <w:rFonts w:hint="default"/>
        <w:lang w:val="en-US" w:eastAsia="en-US" w:bidi="ar-SA"/>
      </w:rPr>
    </w:lvl>
    <w:lvl w:ilvl="7" w:tplc="AF525D4E">
      <w:numFmt w:val="bullet"/>
      <w:lvlText w:val="•"/>
      <w:lvlJc w:val="left"/>
      <w:pPr>
        <w:ind w:left="6860" w:hanging="360"/>
      </w:pPr>
      <w:rPr>
        <w:rFonts w:hint="default"/>
        <w:lang w:val="en-US" w:eastAsia="en-US" w:bidi="ar-SA"/>
      </w:rPr>
    </w:lvl>
    <w:lvl w:ilvl="8" w:tplc="13109758">
      <w:numFmt w:val="bullet"/>
      <w:lvlText w:val="•"/>
      <w:lvlJc w:val="left"/>
      <w:pPr>
        <w:ind w:left="7669" w:hanging="360"/>
      </w:pPr>
      <w:rPr>
        <w:rFonts w:hint="default"/>
        <w:lang w:val="en-US" w:eastAsia="en-US" w:bidi="ar-SA"/>
      </w:rPr>
    </w:lvl>
  </w:abstractNum>
  <w:abstractNum w:abstractNumId="117" w15:restartNumberingAfterBreak="0">
    <w:nsid w:val="62DD0117"/>
    <w:multiLevelType w:val="hybridMultilevel"/>
    <w:tmpl w:val="1E424364"/>
    <w:lvl w:ilvl="0" w:tplc="E1007A48">
      <w:start w:val="1"/>
      <w:numFmt w:val="decimal"/>
      <w:lvlText w:val="%1."/>
      <w:lvlJc w:val="left"/>
      <w:pPr>
        <w:ind w:left="840" w:hanging="360"/>
        <w:jc w:val="left"/>
      </w:pPr>
      <w:rPr>
        <w:rFonts w:ascii="Microsoft Sans Serif" w:eastAsia="Microsoft Sans Serif" w:hAnsi="Microsoft Sans Serif" w:cs="Microsoft Sans Serif" w:hint="default"/>
        <w:w w:val="100"/>
        <w:sz w:val="24"/>
        <w:szCs w:val="24"/>
        <w:lang w:val="en-US" w:eastAsia="en-US" w:bidi="ar-SA"/>
      </w:rPr>
    </w:lvl>
    <w:lvl w:ilvl="1" w:tplc="A4F2547E">
      <w:numFmt w:val="bullet"/>
      <w:lvlText w:val="•"/>
      <w:lvlJc w:val="left"/>
      <w:pPr>
        <w:ind w:left="1684" w:hanging="360"/>
      </w:pPr>
      <w:rPr>
        <w:rFonts w:hint="default"/>
        <w:lang w:val="en-US" w:eastAsia="en-US" w:bidi="ar-SA"/>
      </w:rPr>
    </w:lvl>
    <w:lvl w:ilvl="2" w:tplc="DC8A3638">
      <w:numFmt w:val="bullet"/>
      <w:lvlText w:val="•"/>
      <w:lvlJc w:val="left"/>
      <w:pPr>
        <w:ind w:left="2529" w:hanging="360"/>
      </w:pPr>
      <w:rPr>
        <w:rFonts w:hint="default"/>
        <w:lang w:val="en-US" w:eastAsia="en-US" w:bidi="ar-SA"/>
      </w:rPr>
    </w:lvl>
    <w:lvl w:ilvl="3" w:tplc="7264FF8A">
      <w:numFmt w:val="bullet"/>
      <w:lvlText w:val="•"/>
      <w:lvlJc w:val="left"/>
      <w:pPr>
        <w:ind w:left="3373" w:hanging="360"/>
      </w:pPr>
      <w:rPr>
        <w:rFonts w:hint="default"/>
        <w:lang w:val="en-US" w:eastAsia="en-US" w:bidi="ar-SA"/>
      </w:rPr>
    </w:lvl>
    <w:lvl w:ilvl="4" w:tplc="07D008F6">
      <w:numFmt w:val="bullet"/>
      <w:lvlText w:val="•"/>
      <w:lvlJc w:val="left"/>
      <w:pPr>
        <w:ind w:left="4218" w:hanging="360"/>
      </w:pPr>
      <w:rPr>
        <w:rFonts w:hint="default"/>
        <w:lang w:val="en-US" w:eastAsia="en-US" w:bidi="ar-SA"/>
      </w:rPr>
    </w:lvl>
    <w:lvl w:ilvl="5" w:tplc="1226AF16">
      <w:numFmt w:val="bullet"/>
      <w:lvlText w:val="•"/>
      <w:lvlJc w:val="left"/>
      <w:pPr>
        <w:ind w:left="5063" w:hanging="360"/>
      </w:pPr>
      <w:rPr>
        <w:rFonts w:hint="default"/>
        <w:lang w:val="en-US" w:eastAsia="en-US" w:bidi="ar-SA"/>
      </w:rPr>
    </w:lvl>
    <w:lvl w:ilvl="6" w:tplc="8BC8E16C">
      <w:numFmt w:val="bullet"/>
      <w:lvlText w:val="•"/>
      <w:lvlJc w:val="left"/>
      <w:pPr>
        <w:ind w:left="5907" w:hanging="360"/>
      </w:pPr>
      <w:rPr>
        <w:rFonts w:hint="default"/>
        <w:lang w:val="en-US" w:eastAsia="en-US" w:bidi="ar-SA"/>
      </w:rPr>
    </w:lvl>
    <w:lvl w:ilvl="7" w:tplc="A8F2E7DC">
      <w:numFmt w:val="bullet"/>
      <w:lvlText w:val="•"/>
      <w:lvlJc w:val="left"/>
      <w:pPr>
        <w:ind w:left="6752" w:hanging="360"/>
      </w:pPr>
      <w:rPr>
        <w:rFonts w:hint="default"/>
        <w:lang w:val="en-US" w:eastAsia="en-US" w:bidi="ar-SA"/>
      </w:rPr>
    </w:lvl>
    <w:lvl w:ilvl="8" w:tplc="A2EA68E8">
      <w:numFmt w:val="bullet"/>
      <w:lvlText w:val="•"/>
      <w:lvlJc w:val="left"/>
      <w:pPr>
        <w:ind w:left="7597" w:hanging="360"/>
      </w:pPr>
      <w:rPr>
        <w:rFonts w:hint="default"/>
        <w:lang w:val="en-US" w:eastAsia="en-US" w:bidi="ar-SA"/>
      </w:rPr>
    </w:lvl>
  </w:abstractNum>
  <w:abstractNum w:abstractNumId="118" w15:restartNumberingAfterBreak="0">
    <w:nsid w:val="63F33934"/>
    <w:multiLevelType w:val="hybridMultilevel"/>
    <w:tmpl w:val="97D42C4E"/>
    <w:lvl w:ilvl="0" w:tplc="120E11AC">
      <w:start w:val="1"/>
      <w:numFmt w:val="decimal"/>
      <w:lvlText w:val="%1."/>
      <w:lvlJc w:val="left"/>
      <w:pPr>
        <w:ind w:left="840" w:hanging="360"/>
        <w:jc w:val="left"/>
      </w:pPr>
      <w:rPr>
        <w:rFonts w:ascii="Arial" w:eastAsia="Arial" w:hAnsi="Arial" w:cs="Arial" w:hint="default"/>
        <w:b/>
        <w:bCs/>
        <w:w w:val="99"/>
        <w:sz w:val="24"/>
        <w:szCs w:val="24"/>
        <w:lang w:val="en-US" w:eastAsia="en-US" w:bidi="ar-SA"/>
      </w:rPr>
    </w:lvl>
    <w:lvl w:ilvl="1" w:tplc="6EAE9E3C">
      <w:numFmt w:val="bullet"/>
      <w:lvlText w:val="•"/>
      <w:lvlJc w:val="left"/>
      <w:pPr>
        <w:ind w:left="1684" w:hanging="360"/>
      </w:pPr>
      <w:rPr>
        <w:rFonts w:hint="default"/>
        <w:lang w:val="en-US" w:eastAsia="en-US" w:bidi="ar-SA"/>
      </w:rPr>
    </w:lvl>
    <w:lvl w:ilvl="2" w:tplc="E884D5FA">
      <w:numFmt w:val="bullet"/>
      <w:lvlText w:val="•"/>
      <w:lvlJc w:val="left"/>
      <w:pPr>
        <w:ind w:left="2529" w:hanging="360"/>
      </w:pPr>
      <w:rPr>
        <w:rFonts w:hint="default"/>
        <w:lang w:val="en-US" w:eastAsia="en-US" w:bidi="ar-SA"/>
      </w:rPr>
    </w:lvl>
    <w:lvl w:ilvl="3" w:tplc="8F2291B2">
      <w:numFmt w:val="bullet"/>
      <w:lvlText w:val="•"/>
      <w:lvlJc w:val="left"/>
      <w:pPr>
        <w:ind w:left="3373" w:hanging="360"/>
      </w:pPr>
      <w:rPr>
        <w:rFonts w:hint="default"/>
        <w:lang w:val="en-US" w:eastAsia="en-US" w:bidi="ar-SA"/>
      </w:rPr>
    </w:lvl>
    <w:lvl w:ilvl="4" w:tplc="E1F6223E">
      <w:numFmt w:val="bullet"/>
      <w:lvlText w:val="•"/>
      <w:lvlJc w:val="left"/>
      <w:pPr>
        <w:ind w:left="4218" w:hanging="360"/>
      </w:pPr>
      <w:rPr>
        <w:rFonts w:hint="default"/>
        <w:lang w:val="en-US" w:eastAsia="en-US" w:bidi="ar-SA"/>
      </w:rPr>
    </w:lvl>
    <w:lvl w:ilvl="5" w:tplc="EA16D284">
      <w:numFmt w:val="bullet"/>
      <w:lvlText w:val="•"/>
      <w:lvlJc w:val="left"/>
      <w:pPr>
        <w:ind w:left="5063" w:hanging="360"/>
      </w:pPr>
      <w:rPr>
        <w:rFonts w:hint="default"/>
        <w:lang w:val="en-US" w:eastAsia="en-US" w:bidi="ar-SA"/>
      </w:rPr>
    </w:lvl>
    <w:lvl w:ilvl="6" w:tplc="AFEA55A8">
      <w:numFmt w:val="bullet"/>
      <w:lvlText w:val="•"/>
      <w:lvlJc w:val="left"/>
      <w:pPr>
        <w:ind w:left="5907" w:hanging="360"/>
      </w:pPr>
      <w:rPr>
        <w:rFonts w:hint="default"/>
        <w:lang w:val="en-US" w:eastAsia="en-US" w:bidi="ar-SA"/>
      </w:rPr>
    </w:lvl>
    <w:lvl w:ilvl="7" w:tplc="66CC01CC">
      <w:numFmt w:val="bullet"/>
      <w:lvlText w:val="•"/>
      <w:lvlJc w:val="left"/>
      <w:pPr>
        <w:ind w:left="6752" w:hanging="360"/>
      </w:pPr>
      <w:rPr>
        <w:rFonts w:hint="default"/>
        <w:lang w:val="en-US" w:eastAsia="en-US" w:bidi="ar-SA"/>
      </w:rPr>
    </w:lvl>
    <w:lvl w:ilvl="8" w:tplc="300A45AC">
      <w:numFmt w:val="bullet"/>
      <w:lvlText w:val="•"/>
      <w:lvlJc w:val="left"/>
      <w:pPr>
        <w:ind w:left="7597" w:hanging="360"/>
      </w:pPr>
      <w:rPr>
        <w:rFonts w:hint="default"/>
        <w:lang w:val="en-US" w:eastAsia="en-US" w:bidi="ar-SA"/>
      </w:rPr>
    </w:lvl>
  </w:abstractNum>
  <w:abstractNum w:abstractNumId="119" w15:restartNumberingAfterBreak="0">
    <w:nsid w:val="64363C0C"/>
    <w:multiLevelType w:val="hybridMultilevel"/>
    <w:tmpl w:val="9404E97A"/>
    <w:lvl w:ilvl="0" w:tplc="A3B02B78">
      <w:numFmt w:val="bullet"/>
      <w:lvlText w:val="o"/>
      <w:lvlJc w:val="left"/>
      <w:pPr>
        <w:ind w:left="1200" w:hanging="360"/>
      </w:pPr>
      <w:rPr>
        <w:rFonts w:ascii="Courier New" w:eastAsia="Courier New" w:hAnsi="Courier New" w:cs="Courier New" w:hint="default"/>
        <w:w w:val="100"/>
        <w:sz w:val="24"/>
        <w:szCs w:val="24"/>
        <w:lang w:val="en-US" w:eastAsia="en-US" w:bidi="ar-SA"/>
      </w:rPr>
    </w:lvl>
    <w:lvl w:ilvl="1" w:tplc="082AA3A2">
      <w:numFmt w:val="bullet"/>
      <w:lvlText w:val="•"/>
      <w:lvlJc w:val="left"/>
      <w:pPr>
        <w:ind w:left="2008" w:hanging="360"/>
      </w:pPr>
      <w:rPr>
        <w:rFonts w:hint="default"/>
        <w:lang w:val="en-US" w:eastAsia="en-US" w:bidi="ar-SA"/>
      </w:rPr>
    </w:lvl>
    <w:lvl w:ilvl="2" w:tplc="F5F088C4">
      <w:numFmt w:val="bullet"/>
      <w:lvlText w:val="•"/>
      <w:lvlJc w:val="left"/>
      <w:pPr>
        <w:ind w:left="2817" w:hanging="360"/>
      </w:pPr>
      <w:rPr>
        <w:rFonts w:hint="default"/>
        <w:lang w:val="en-US" w:eastAsia="en-US" w:bidi="ar-SA"/>
      </w:rPr>
    </w:lvl>
    <w:lvl w:ilvl="3" w:tplc="32B48C22">
      <w:numFmt w:val="bullet"/>
      <w:lvlText w:val="•"/>
      <w:lvlJc w:val="left"/>
      <w:pPr>
        <w:ind w:left="3625" w:hanging="360"/>
      </w:pPr>
      <w:rPr>
        <w:rFonts w:hint="default"/>
        <w:lang w:val="en-US" w:eastAsia="en-US" w:bidi="ar-SA"/>
      </w:rPr>
    </w:lvl>
    <w:lvl w:ilvl="4" w:tplc="677EA666">
      <w:numFmt w:val="bullet"/>
      <w:lvlText w:val="•"/>
      <w:lvlJc w:val="left"/>
      <w:pPr>
        <w:ind w:left="4434" w:hanging="360"/>
      </w:pPr>
      <w:rPr>
        <w:rFonts w:hint="default"/>
        <w:lang w:val="en-US" w:eastAsia="en-US" w:bidi="ar-SA"/>
      </w:rPr>
    </w:lvl>
    <w:lvl w:ilvl="5" w:tplc="0F4E9E68">
      <w:numFmt w:val="bullet"/>
      <w:lvlText w:val="•"/>
      <w:lvlJc w:val="left"/>
      <w:pPr>
        <w:ind w:left="5243" w:hanging="360"/>
      </w:pPr>
      <w:rPr>
        <w:rFonts w:hint="default"/>
        <w:lang w:val="en-US" w:eastAsia="en-US" w:bidi="ar-SA"/>
      </w:rPr>
    </w:lvl>
    <w:lvl w:ilvl="6" w:tplc="831EB18C">
      <w:numFmt w:val="bullet"/>
      <w:lvlText w:val="•"/>
      <w:lvlJc w:val="left"/>
      <w:pPr>
        <w:ind w:left="6051" w:hanging="360"/>
      </w:pPr>
      <w:rPr>
        <w:rFonts w:hint="default"/>
        <w:lang w:val="en-US" w:eastAsia="en-US" w:bidi="ar-SA"/>
      </w:rPr>
    </w:lvl>
    <w:lvl w:ilvl="7" w:tplc="D86A0112">
      <w:numFmt w:val="bullet"/>
      <w:lvlText w:val="•"/>
      <w:lvlJc w:val="left"/>
      <w:pPr>
        <w:ind w:left="6860" w:hanging="360"/>
      </w:pPr>
      <w:rPr>
        <w:rFonts w:hint="default"/>
        <w:lang w:val="en-US" w:eastAsia="en-US" w:bidi="ar-SA"/>
      </w:rPr>
    </w:lvl>
    <w:lvl w:ilvl="8" w:tplc="46582252">
      <w:numFmt w:val="bullet"/>
      <w:lvlText w:val="•"/>
      <w:lvlJc w:val="left"/>
      <w:pPr>
        <w:ind w:left="7669" w:hanging="360"/>
      </w:pPr>
      <w:rPr>
        <w:rFonts w:hint="default"/>
        <w:lang w:val="en-US" w:eastAsia="en-US" w:bidi="ar-SA"/>
      </w:rPr>
    </w:lvl>
  </w:abstractNum>
  <w:abstractNum w:abstractNumId="120" w15:restartNumberingAfterBreak="0">
    <w:nsid w:val="644E5DFB"/>
    <w:multiLevelType w:val="hybridMultilevel"/>
    <w:tmpl w:val="843C68B4"/>
    <w:lvl w:ilvl="0" w:tplc="1DAE1542">
      <w:start w:val="1"/>
      <w:numFmt w:val="decimal"/>
      <w:lvlText w:val="%1)"/>
      <w:lvlJc w:val="left"/>
      <w:pPr>
        <w:ind w:left="840" w:hanging="360"/>
        <w:jc w:val="left"/>
      </w:pPr>
      <w:rPr>
        <w:rFonts w:ascii="Microsoft Sans Serif" w:eastAsia="Microsoft Sans Serif" w:hAnsi="Microsoft Sans Serif" w:cs="Microsoft Sans Serif" w:hint="default"/>
        <w:w w:val="99"/>
        <w:sz w:val="24"/>
        <w:szCs w:val="24"/>
        <w:lang w:val="en-US" w:eastAsia="en-US" w:bidi="ar-SA"/>
      </w:rPr>
    </w:lvl>
    <w:lvl w:ilvl="1" w:tplc="D3608DA4">
      <w:numFmt w:val="bullet"/>
      <w:lvlText w:val=""/>
      <w:lvlJc w:val="left"/>
      <w:pPr>
        <w:ind w:left="1200" w:hanging="360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2" w:tplc="342E557C">
      <w:numFmt w:val="bullet"/>
      <w:lvlText w:val="•"/>
      <w:lvlJc w:val="left"/>
      <w:pPr>
        <w:ind w:left="2098" w:hanging="360"/>
      </w:pPr>
      <w:rPr>
        <w:rFonts w:hint="default"/>
        <w:lang w:val="en-US" w:eastAsia="en-US" w:bidi="ar-SA"/>
      </w:rPr>
    </w:lvl>
    <w:lvl w:ilvl="3" w:tplc="02F8646E">
      <w:numFmt w:val="bullet"/>
      <w:lvlText w:val="•"/>
      <w:lvlJc w:val="left"/>
      <w:pPr>
        <w:ind w:left="2996" w:hanging="360"/>
      </w:pPr>
      <w:rPr>
        <w:rFonts w:hint="default"/>
        <w:lang w:val="en-US" w:eastAsia="en-US" w:bidi="ar-SA"/>
      </w:rPr>
    </w:lvl>
    <w:lvl w:ilvl="4" w:tplc="59101E0A">
      <w:numFmt w:val="bullet"/>
      <w:lvlText w:val="•"/>
      <w:lvlJc w:val="left"/>
      <w:pPr>
        <w:ind w:left="3895" w:hanging="360"/>
      </w:pPr>
      <w:rPr>
        <w:rFonts w:hint="default"/>
        <w:lang w:val="en-US" w:eastAsia="en-US" w:bidi="ar-SA"/>
      </w:rPr>
    </w:lvl>
    <w:lvl w:ilvl="5" w:tplc="C56A2754">
      <w:numFmt w:val="bullet"/>
      <w:lvlText w:val="•"/>
      <w:lvlJc w:val="left"/>
      <w:pPr>
        <w:ind w:left="4793" w:hanging="360"/>
      </w:pPr>
      <w:rPr>
        <w:rFonts w:hint="default"/>
        <w:lang w:val="en-US" w:eastAsia="en-US" w:bidi="ar-SA"/>
      </w:rPr>
    </w:lvl>
    <w:lvl w:ilvl="6" w:tplc="0DA6194C">
      <w:numFmt w:val="bullet"/>
      <w:lvlText w:val="•"/>
      <w:lvlJc w:val="left"/>
      <w:pPr>
        <w:ind w:left="5692" w:hanging="360"/>
      </w:pPr>
      <w:rPr>
        <w:rFonts w:hint="default"/>
        <w:lang w:val="en-US" w:eastAsia="en-US" w:bidi="ar-SA"/>
      </w:rPr>
    </w:lvl>
    <w:lvl w:ilvl="7" w:tplc="FCDC4B1A">
      <w:numFmt w:val="bullet"/>
      <w:lvlText w:val="•"/>
      <w:lvlJc w:val="left"/>
      <w:pPr>
        <w:ind w:left="6590" w:hanging="360"/>
      </w:pPr>
      <w:rPr>
        <w:rFonts w:hint="default"/>
        <w:lang w:val="en-US" w:eastAsia="en-US" w:bidi="ar-SA"/>
      </w:rPr>
    </w:lvl>
    <w:lvl w:ilvl="8" w:tplc="74DEC804">
      <w:numFmt w:val="bullet"/>
      <w:lvlText w:val="•"/>
      <w:lvlJc w:val="left"/>
      <w:pPr>
        <w:ind w:left="7489" w:hanging="360"/>
      </w:pPr>
      <w:rPr>
        <w:rFonts w:hint="default"/>
        <w:lang w:val="en-US" w:eastAsia="en-US" w:bidi="ar-SA"/>
      </w:rPr>
    </w:lvl>
  </w:abstractNum>
  <w:abstractNum w:abstractNumId="121" w15:restartNumberingAfterBreak="0">
    <w:nsid w:val="65AD7CC5"/>
    <w:multiLevelType w:val="hybridMultilevel"/>
    <w:tmpl w:val="A75E5246"/>
    <w:lvl w:ilvl="0" w:tplc="CB2270DA">
      <w:numFmt w:val="bullet"/>
      <w:lvlText w:val=""/>
      <w:lvlJc w:val="left"/>
      <w:pPr>
        <w:ind w:left="1200" w:hanging="360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1" w:tplc="C64021A0">
      <w:numFmt w:val="bullet"/>
      <w:lvlText w:val=""/>
      <w:lvlJc w:val="left"/>
      <w:pPr>
        <w:ind w:left="1560" w:hanging="360"/>
      </w:pPr>
      <w:rPr>
        <w:rFonts w:ascii="Wingdings" w:eastAsia="Wingdings" w:hAnsi="Wingdings" w:cs="Wingdings" w:hint="default"/>
        <w:w w:val="100"/>
        <w:sz w:val="24"/>
        <w:szCs w:val="24"/>
        <w:lang w:val="en-US" w:eastAsia="en-US" w:bidi="ar-SA"/>
      </w:rPr>
    </w:lvl>
    <w:lvl w:ilvl="2" w:tplc="71924FEC">
      <w:numFmt w:val="bullet"/>
      <w:lvlText w:val="•"/>
      <w:lvlJc w:val="left"/>
      <w:pPr>
        <w:ind w:left="2418" w:hanging="360"/>
      </w:pPr>
      <w:rPr>
        <w:rFonts w:hint="default"/>
        <w:lang w:val="en-US" w:eastAsia="en-US" w:bidi="ar-SA"/>
      </w:rPr>
    </w:lvl>
    <w:lvl w:ilvl="3" w:tplc="800E236A">
      <w:numFmt w:val="bullet"/>
      <w:lvlText w:val="•"/>
      <w:lvlJc w:val="left"/>
      <w:pPr>
        <w:ind w:left="3276" w:hanging="360"/>
      </w:pPr>
      <w:rPr>
        <w:rFonts w:hint="default"/>
        <w:lang w:val="en-US" w:eastAsia="en-US" w:bidi="ar-SA"/>
      </w:rPr>
    </w:lvl>
    <w:lvl w:ilvl="4" w:tplc="EE8E3D6C">
      <w:numFmt w:val="bullet"/>
      <w:lvlText w:val="•"/>
      <w:lvlJc w:val="left"/>
      <w:pPr>
        <w:ind w:left="4135" w:hanging="360"/>
      </w:pPr>
      <w:rPr>
        <w:rFonts w:hint="default"/>
        <w:lang w:val="en-US" w:eastAsia="en-US" w:bidi="ar-SA"/>
      </w:rPr>
    </w:lvl>
    <w:lvl w:ilvl="5" w:tplc="D446F86E">
      <w:numFmt w:val="bullet"/>
      <w:lvlText w:val="•"/>
      <w:lvlJc w:val="left"/>
      <w:pPr>
        <w:ind w:left="4993" w:hanging="360"/>
      </w:pPr>
      <w:rPr>
        <w:rFonts w:hint="default"/>
        <w:lang w:val="en-US" w:eastAsia="en-US" w:bidi="ar-SA"/>
      </w:rPr>
    </w:lvl>
    <w:lvl w:ilvl="6" w:tplc="2D3EF95A">
      <w:numFmt w:val="bullet"/>
      <w:lvlText w:val="•"/>
      <w:lvlJc w:val="left"/>
      <w:pPr>
        <w:ind w:left="5852" w:hanging="360"/>
      </w:pPr>
      <w:rPr>
        <w:rFonts w:hint="default"/>
        <w:lang w:val="en-US" w:eastAsia="en-US" w:bidi="ar-SA"/>
      </w:rPr>
    </w:lvl>
    <w:lvl w:ilvl="7" w:tplc="92569284">
      <w:numFmt w:val="bullet"/>
      <w:lvlText w:val="•"/>
      <w:lvlJc w:val="left"/>
      <w:pPr>
        <w:ind w:left="6710" w:hanging="360"/>
      </w:pPr>
      <w:rPr>
        <w:rFonts w:hint="default"/>
        <w:lang w:val="en-US" w:eastAsia="en-US" w:bidi="ar-SA"/>
      </w:rPr>
    </w:lvl>
    <w:lvl w:ilvl="8" w:tplc="4872D37A">
      <w:numFmt w:val="bullet"/>
      <w:lvlText w:val="•"/>
      <w:lvlJc w:val="left"/>
      <w:pPr>
        <w:ind w:left="7569" w:hanging="360"/>
      </w:pPr>
      <w:rPr>
        <w:rFonts w:hint="default"/>
        <w:lang w:val="en-US" w:eastAsia="en-US" w:bidi="ar-SA"/>
      </w:rPr>
    </w:lvl>
  </w:abstractNum>
  <w:abstractNum w:abstractNumId="122" w15:restartNumberingAfterBreak="0">
    <w:nsid w:val="66604864"/>
    <w:multiLevelType w:val="hybridMultilevel"/>
    <w:tmpl w:val="CB20010C"/>
    <w:lvl w:ilvl="0" w:tplc="775EED52">
      <w:start w:val="11"/>
      <w:numFmt w:val="decimal"/>
      <w:lvlText w:val="%1."/>
      <w:lvlJc w:val="left"/>
      <w:pPr>
        <w:ind w:left="840" w:hanging="360"/>
        <w:jc w:val="left"/>
      </w:pPr>
      <w:rPr>
        <w:rFonts w:ascii="Arial" w:eastAsia="Arial" w:hAnsi="Arial" w:cs="Arial" w:hint="default"/>
        <w:b/>
        <w:bCs/>
        <w:w w:val="99"/>
        <w:sz w:val="24"/>
        <w:szCs w:val="24"/>
        <w:lang w:val="en-US" w:eastAsia="en-US" w:bidi="ar-SA"/>
      </w:rPr>
    </w:lvl>
    <w:lvl w:ilvl="1" w:tplc="FA647478">
      <w:start w:val="1"/>
      <w:numFmt w:val="lowerLetter"/>
      <w:lvlText w:val="%2."/>
      <w:lvlJc w:val="left"/>
      <w:pPr>
        <w:ind w:left="840" w:hanging="360"/>
        <w:jc w:val="left"/>
      </w:pPr>
      <w:rPr>
        <w:rFonts w:ascii="Microsoft Sans Serif" w:eastAsia="Microsoft Sans Serif" w:hAnsi="Microsoft Sans Serif" w:cs="Microsoft Sans Serif" w:hint="default"/>
        <w:w w:val="100"/>
        <w:sz w:val="24"/>
        <w:szCs w:val="24"/>
        <w:lang w:val="en-US" w:eastAsia="en-US" w:bidi="ar-SA"/>
      </w:rPr>
    </w:lvl>
    <w:lvl w:ilvl="2" w:tplc="92CC0AF6">
      <w:numFmt w:val="bullet"/>
      <w:lvlText w:val="•"/>
      <w:lvlJc w:val="left"/>
      <w:pPr>
        <w:ind w:left="2529" w:hanging="360"/>
      </w:pPr>
      <w:rPr>
        <w:rFonts w:hint="default"/>
        <w:lang w:val="en-US" w:eastAsia="en-US" w:bidi="ar-SA"/>
      </w:rPr>
    </w:lvl>
    <w:lvl w:ilvl="3" w:tplc="F4E485E4">
      <w:numFmt w:val="bullet"/>
      <w:lvlText w:val="•"/>
      <w:lvlJc w:val="left"/>
      <w:pPr>
        <w:ind w:left="3373" w:hanging="360"/>
      </w:pPr>
      <w:rPr>
        <w:rFonts w:hint="default"/>
        <w:lang w:val="en-US" w:eastAsia="en-US" w:bidi="ar-SA"/>
      </w:rPr>
    </w:lvl>
    <w:lvl w:ilvl="4" w:tplc="181AE1B6">
      <w:numFmt w:val="bullet"/>
      <w:lvlText w:val="•"/>
      <w:lvlJc w:val="left"/>
      <w:pPr>
        <w:ind w:left="4218" w:hanging="360"/>
      </w:pPr>
      <w:rPr>
        <w:rFonts w:hint="default"/>
        <w:lang w:val="en-US" w:eastAsia="en-US" w:bidi="ar-SA"/>
      </w:rPr>
    </w:lvl>
    <w:lvl w:ilvl="5" w:tplc="BDBC5A34">
      <w:numFmt w:val="bullet"/>
      <w:lvlText w:val="•"/>
      <w:lvlJc w:val="left"/>
      <w:pPr>
        <w:ind w:left="5063" w:hanging="360"/>
      </w:pPr>
      <w:rPr>
        <w:rFonts w:hint="default"/>
        <w:lang w:val="en-US" w:eastAsia="en-US" w:bidi="ar-SA"/>
      </w:rPr>
    </w:lvl>
    <w:lvl w:ilvl="6" w:tplc="137CDE70">
      <w:numFmt w:val="bullet"/>
      <w:lvlText w:val="•"/>
      <w:lvlJc w:val="left"/>
      <w:pPr>
        <w:ind w:left="5907" w:hanging="360"/>
      </w:pPr>
      <w:rPr>
        <w:rFonts w:hint="default"/>
        <w:lang w:val="en-US" w:eastAsia="en-US" w:bidi="ar-SA"/>
      </w:rPr>
    </w:lvl>
    <w:lvl w:ilvl="7" w:tplc="28FE18E6">
      <w:numFmt w:val="bullet"/>
      <w:lvlText w:val="•"/>
      <w:lvlJc w:val="left"/>
      <w:pPr>
        <w:ind w:left="6752" w:hanging="360"/>
      </w:pPr>
      <w:rPr>
        <w:rFonts w:hint="default"/>
        <w:lang w:val="en-US" w:eastAsia="en-US" w:bidi="ar-SA"/>
      </w:rPr>
    </w:lvl>
    <w:lvl w:ilvl="8" w:tplc="7A4EA238">
      <w:numFmt w:val="bullet"/>
      <w:lvlText w:val="•"/>
      <w:lvlJc w:val="left"/>
      <w:pPr>
        <w:ind w:left="7597" w:hanging="360"/>
      </w:pPr>
      <w:rPr>
        <w:rFonts w:hint="default"/>
        <w:lang w:val="en-US" w:eastAsia="en-US" w:bidi="ar-SA"/>
      </w:rPr>
    </w:lvl>
  </w:abstractNum>
  <w:abstractNum w:abstractNumId="123" w15:restartNumberingAfterBreak="0">
    <w:nsid w:val="66FE7587"/>
    <w:multiLevelType w:val="hybridMultilevel"/>
    <w:tmpl w:val="21A8AAF6"/>
    <w:lvl w:ilvl="0" w:tplc="3C982622">
      <w:start w:val="1"/>
      <w:numFmt w:val="lowerLetter"/>
      <w:lvlText w:val="%1)"/>
      <w:lvlJc w:val="left"/>
      <w:pPr>
        <w:ind w:left="886" w:hanging="360"/>
        <w:jc w:val="left"/>
      </w:pPr>
      <w:rPr>
        <w:rFonts w:ascii="Calibri" w:eastAsia="Calibri" w:hAnsi="Calibri" w:cs="Calibri" w:hint="default"/>
        <w:w w:val="100"/>
        <w:sz w:val="24"/>
        <w:szCs w:val="24"/>
        <w:lang w:val="en-US" w:eastAsia="en-US" w:bidi="ar-SA"/>
      </w:rPr>
    </w:lvl>
    <w:lvl w:ilvl="1" w:tplc="43B62BDA">
      <w:numFmt w:val="bullet"/>
      <w:lvlText w:val="•"/>
      <w:lvlJc w:val="left"/>
      <w:pPr>
        <w:ind w:left="1720" w:hanging="360"/>
      </w:pPr>
      <w:rPr>
        <w:rFonts w:hint="default"/>
        <w:lang w:val="en-US" w:eastAsia="en-US" w:bidi="ar-SA"/>
      </w:rPr>
    </w:lvl>
    <w:lvl w:ilvl="2" w:tplc="9C7CEEF6">
      <w:numFmt w:val="bullet"/>
      <w:lvlText w:val="•"/>
      <w:lvlJc w:val="left"/>
      <w:pPr>
        <w:ind w:left="2561" w:hanging="360"/>
      </w:pPr>
      <w:rPr>
        <w:rFonts w:hint="default"/>
        <w:lang w:val="en-US" w:eastAsia="en-US" w:bidi="ar-SA"/>
      </w:rPr>
    </w:lvl>
    <w:lvl w:ilvl="3" w:tplc="E1CCF92C">
      <w:numFmt w:val="bullet"/>
      <w:lvlText w:val="•"/>
      <w:lvlJc w:val="left"/>
      <w:pPr>
        <w:ind w:left="3401" w:hanging="360"/>
      </w:pPr>
      <w:rPr>
        <w:rFonts w:hint="default"/>
        <w:lang w:val="en-US" w:eastAsia="en-US" w:bidi="ar-SA"/>
      </w:rPr>
    </w:lvl>
    <w:lvl w:ilvl="4" w:tplc="A4FCD778">
      <w:numFmt w:val="bullet"/>
      <w:lvlText w:val="•"/>
      <w:lvlJc w:val="left"/>
      <w:pPr>
        <w:ind w:left="4242" w:hanging="360"/>
      </w:pPr>
      <w:rPr>
        <w:rFonts w:hint="default"/>
        <w:lang w:val="en-US" w:eastAsia="en-US" w:bidi="ar-SA"/>
      </w:rPr>
    </w:lvl>
    <w:lvl w:ilvl="5" w:tplc="C0286E48">
      <w:numFmt w:val="bullet"/>
      <w:lvlText w:val="•"/>
      <w:lvlJc w:val="left"/>
      <w:pPr>
        <w:ind w:left="5083" w:hanging="360"/>
      </w:pPr>
      <w:rPr>
        <w:rFonts w:hint="default"/>
        <w:lang w:val="en-US" w:eastAsia="en-US" w:bidi="ar-SA"/>
      </w:rPr>
    </w:lvl>
    <w:lvl w:ilvl="6" w:tplc="1DEE7C88">
      <w:numFmt w:val="bullet"/>
      <w:lvlText w:val="•"/>
      <w:lvlJc w:val="left"/>
      <w:pPr>
        <w:ind w:left="5923" w:hanging="360"/>
      </w:pPr>
      <w:rPr>
        <w:rFonts w:hint="default"/>
        <w:lang w:val="en-US" w:eastAsia="en-US" w:bidi="ar-SA"/>
      </w:rPr>
    </w:lvl>
    <w:lvl w:ilvl="7" w:tplc="0018FA0A">
      <w:numFmt w:val="bullet"/>
      <w:lvlText w:val="•"/>
      <w:lvlJc w:val="left"/>
      <w:pPr>
        <w:ind w:left="6764" w:hanging="360"/>
      </w:pPr>
      <w:rPr>
        <w:rFonts w:hint="default"/>
        <w:lang w:val="en-US" w:eastAsia="en-US" w:bidi="ar-SA"/>
      </w:rPr>
    </w:lvl>
    <w:lvl w:ilvl="8" w:tplc="E73EF280">
      <w:numFmt w:val="bullet"/>
      <w:lvlText w:val="•"/>
      <w:lvlJc w:val="left"/>
      <w:pPr>
        <w:ind w:left="7605" w:hanging="360"/>
      </w:pPr>
      <w:rPr>
        <w:rFonts w:hint="default"/>
        <w:lang w:val="en-US" w:eastAsia="en-US" w:bidi="ar-SA"/>
      </w:rPr>
    </w:lvl>
  </w:abstractNum>
  <w:abstractNum w:abstractNumId="124" w15:restartNumberingAfterBreak="0">
    <w:nsid w:val="671B4C9B"/>
    <w:multiLevelType w:val="hybridMultilevel"/>
    <w:tmpl w:val="10C00BD0"/>
    <w:lvl w:ilvl="0" w:tplc="9904A768">
      <w:start w:val="1"/>
      <w:numFmt w:val="decimal"/>
      <w:lvlText w:val="%1."/>
      <w:lvlJc w:val="left"/>
      <w:pPr>
        <w:ind w:left="840" w:hanging="360"/>
        <w:jc w:val="left"/>
      </w:pPr>
      <w:rPr>
        <w:rFonts w:ascii="Microsoft Sans Serif" w:eastAsia="Microsoft Sans Serif" w:hAnsi="Microsoft Sans Serif" w:cs="Microsoft Sans Serif" w:hint="default"/>
        <w:w w:val="100"/>
        <w:sz w:val="24"/>
        <w:szCs w:val="24"/>
        <w:lang w:val="en-US" w:eastAsia="en-US" w:bidi="ar-SA"/>
      </w:rPr>
    </w:lvl>
    <w:lvl w:ilvl="1" w:tplc="E0BAB9F0">
      <w:numFmt w:val="bullet"/>
      <w:lvlText w:val="•"/>
      <w:lvlJc w:val="left"/>
      <w:pPr>
        <w:ind w:left="1684" w:hanging="360"/>
      </w:pPr>
      <w:rPr>
        <w:rFonts w:hint="default"/>
        <w:lang w:val="en-US" w:eastAsia="en-US" w:bidi="ar-SA"/>
      </w:rPr>
    </w:lvl>
    <w:lvl w:ilvl="2" w:tplc="A8AEA086">
      <w:numFmt w:val="bullet"/>
      <w:lvlText w:val="•"/>
      <w:lvlJc w:val="left"/>
      <w:pPr>
        <w:ind w:left="2529" w:hanging="360"/>
      </w:pPr>
      <w:rPr>
        <w:rFonts w:hint="default"/>
        <w:lang w:val="en-US" w:eastAsia="en-US" w:bidi="ar-SA"/>
      </w:rPr>
    </w:lvl>
    <w:lvl w:ilvl="3" w:tplc="ACFE1934">
      <w:numFmt w:val="bullet"/>
      <w:lvlText w:val="•"/>
      <w:lvlJc w:val="left"/>
      <w:pPr>
        <w:ind w:left="3373" w:hanging="360"/>
      </w:pPr>
      <w:rPr>
        <w:rFonts w:hint="default"/>
        <w:lang w:val="en-US" w:eastAsia="en-US" w:bidi="ar-SA"/>
      </w:rPr>
    </w:lvl>
    <w:lvl w:ilvl="4" w:tplc="57248784">
      <w:numFmt w:val="bullet"/>
      <w:lvlText w:val="•"/>
      <w:lvlJc w:val="left"/>
      <w:pPr>
        <w:ind w:left="4218" w:hanging="360"/>
      </w:pPr>
      <w:rPr>
        <w:rFonts w:hint="default"/>
        <w:lang w:val="en-US" w:eastAsia="en-US" w:bidi="ar-SA"/>
      </w:rPr>
    </w:lvl>
    <w:lvl w:ilvl="5" w:tplc="78EA3620">
      <w:numFmt w:val="bullet"/>
      <w:lvlText w:val="•"/>
      <w:lvlJc w:val="left"/>
      <w:pPr>
        <w:ind w:left="5063" w:hanging="360"/>
      </w:pPr>
      <w:rPr>
        <w:rFonts w:hint="default"/>
        <w:lang w:val="en-US" w:eastAsia="en-US" w:bidi="ar-SA"/>
      </w:rPr>
    </w:lvl>
    <w:lvl w:ilvl="6" w:tplc="BAEA2516">
      <w:numFmt w:val="bullet"/>
      <w:lvlText w:val="•"/>
      <w:lvlJc w:val="left"/>
      <w:pPr>
        <w:ind w:left="5907" w:hanging="360"/>
      </w:pPr>
      <w:rPr>
        <w:rFonts w:hint="default"/>
        <w:lang w:val="en-US" w:eastAsia="en-US" w:bidi="ar-SA"/>
      </w:rPr>
    </w:lvl>
    <w:lvl w:ilvl="7" w:tplc="2806F06E">
      <w:numFmt w:val="bullet"/>
      <w:lvlText w:val="•"/>
      <w:lvlJc w:val="left"/>
      <w:pPr>
        <w:ind w:left="6752" w:hanging="360"/>
      </w:pPr>
      <w:rPr>
        <w:rFonts w:hint="default"/>
        <w:lang w:val="en-US" w:eastAsia="en-US" w:bidi="ar-SA"/>
      </w:rPr>
    </w:lvl>
    <w:lvl w:ilvl="8" w:tplc="44608680">
      <w:numFmt w:val="bullet"/>
      <w:lvlText w:val="•"/>
      <w:lvlJc w:val="left"/>
      <w:pPr>
        <w:ind w:left="7597" w:hanging="360"/>
      </w:pPr>
      <w:rPr>
        <w:rFonts w:hint="default"/>
        <w:lang w:val="en-US" w:eastAsia="en-US" w:bidi="ar-SA"/>
      </w:rPr>
    </w:lvl>
  </w:abstractNum>
  <w:abstractNum w:abstractNumId="125" w15:restartNumberingAfterBreak="0">
    <w:nsid w:val="679515EA"/>
    <w:multiLevelType w:val="hybridMultilevel"/>
    <w:tmpl w:val="C43247D8"/>
    <w:lvl w:ilvl="0" w:tplc="7C7C4172">
      <w:start w:val="5"/>
      <w:numFmt w:val="lowerLetter"/>
      <w:lvlText w:val="%1"/>
      <w:lvlJc w:val="left"/>
      <w:pPr>
        <w:ind w:left="480" w:hanging="495"/>
        <w:jc w:val="left"/>
      </w:pPr>
      <w:rPr>
        <w:rFonts w:hint="default"/>
        <w:lang w:val="en-US" w:eastAsia="en-US" w:bidi="ar-SA"/>
      </w:rPr>
    </w:lvl>
    <w:lvl w:ilvl="1" w:tplc="43A6A0D6">
      <w:start w:val="1"/>
      <w:numFmt w:val="decimal"/>
      <w:lvlText w:val="%2."/>
      <w:lvlJc w:val="left"/>
      <w:pPr>
        <w:ind w:left="1200" w:hanging="360"/>
        <w:jc w:val="left"/>
      </w:pPr>
      <w:rPr>
        <w:rFonts w:ascii="Microsoft Sans Serif" w:eastAsia="Microsoft Sans Serif" w:hAnsi="Microsoft Sans Serif" w:cs="Microsoft Sans Serif" w:hint="default"/>
        <w:w w:val="100"/>
        <w:sz w:val="24"/>
        <w:szCs w:val="24"/>
        <w:lang w:val="en-US" w:eastAsia="en-US" w:bidi="ar-SA"/>
      </w:rPr>
    </w:lvl>
    <w:lvl w:ilvl="2" w:tplc="CF100D56">
      <w:numFmt w:val="bullet"/>
      <w:lvlText w:val="•"/>
      <w:lvlJc w:val="left"/>
      <w:pPr>
        <w:ind w:left="2098" w:hanging="360"/>
      </w:pPr>
      <w:rPr>
        <w:rFonts w:hint="default"/>
        <w:lang w:val="en-US" w:eastAsia="en-US" w:bidi="ar-SA"/>
      </w:rPr>
    </w:lvl>
    <w:lvl w:ilvl="3" w:tplc="0A9E9092">
      <w:numFmt w:val="bullet"/>
      <w:lvlText w:val="•"/>
      <w:lvlJc w:val="left"/>
      <w:pPr>
        <w:ind w:left="2996" w:hanging="360"/>
      </w:pPr>
      <w:rPr>
        <w:rFonts w:hint="default"/>
        <w:lang w:val="en-US" w:eastAsia="en-US" w:bidi="ar-SA"/>
      </w:rPr>
    </w:lvl>
    <w:lvl w:ilvl="4" w:tplc="BEF08BB2">
      <w:numFmt w:val="bullet"/>
      <w:lvlText w:val="•"/>
      <w:lvlJc w:val="left"/>
      <w:pPr>
        <w:ind w:left="3895" w:hanging="360"/>
      </w:pPr>
      <w:rPr>
        <w:rFonts w:hint="default"/>
        <w:lang w:val="en-US" w:eastAsia="en-US" w:bidi="ar-SA"/>
      </w:rPr>
    </w:lvl>
    <w:lvl w:ilvl="5" w:tplc="9C5AA648">
      <w:numFmt w:val="bullet"/>
      <w:lvlText w:val="•"/>
      <w:lvlJc w:val="left"/>
      <w:pPr>
        <w:ind w:left="4793" w:hanging="360"/>
      </w:pPr>
      <w:rPr>
        <w:rFonts w:hint="default"/>
        <w:lang w:val="en-US" w:eastAsia="en-US" w:bidi="ar-SA"/>
      </w:rPr>
    </w:lvl>
    <w:lvl w:ilvl="6" w:tplc="B8F4F38C">
      <w:numFmt w:val="bullet"/>
      <w:lvlText w:val="•"/>
      <w:lvlJc w:val="left"/>
      <w:pPr>
        <w:ind w:left="5692" w:hanging="360"/>
      </w:pPr>
      <w:rPr>
        <w:rFonts w:hint="default"/>
        <w:lang w:val="en-US" w:eastAsia="en-US" w:bidi="ar-SA"/>
      </w:rPr>
    </w:lvl>
    <w:lvl w:ilvl="7" w:tplc="D11A7620">
      <w:numFmt w:val="bullet"/>
      <w:lvlText w:val="•"/>
      <w:lvlJc w:val="left"/>
      <w:pPr>
        <w:ind w:left="6590" w:hanging="360"/>
      </w:pPr>
      <w:rPr>
        <w:rFonts w:hint="default"/>
        <w:lang w:val="en-US" w:eastAsia="en-US" w:bidi="ar-SA"/>
      </w:rPr>
    </w:lvl>
    <w:lvl w:ilvl="8" w:tplc="12E2D032">
      <w:numFmt w:val="bullet"/>
      <w:lvlText w:val="•"/>
      <w:lvlJc w:val="left"/>
      <w:pPr>
        <w:ind w:left="7489" w:hanging="360"/>
      </w:pPr>
      <w:rPr>
        <w:rFonts w:hint="default"/>
        <w:lang w:val="en-US" w:eastAsia="en-US" w:bidi="ar-SA"/>
      </w:rPr>
    </w:lvl>
  </w:abstractNum>
  <w:abstractNum w:abstractNumId="126" w15:restartNumberingAfterBreak="0">
    <w:nsid w:val="68C4049C"/>
    <w:multiLevelType w:val="hybridMultilevel"/>
    <w:tmpl w:val="08AAB478"/>
    <w:lvl w:ilvl="0" w:tplc="CEB0B7AA">
      <w:start w:val="1"/>
      <w:numFmt w:val="decimal"/>
      <w:lvlText w:val="%1."/>
      <w:lvlJc w:val="left"/>
      <w:pPr>
        <w:ind w:left="840" w:hanging="360"/>
        <w:jc w:val="left"/>
      </w:pPr>
      <w:rPr>
        <w:rFonts w:ascii="Arial" w:eastAsia="Arial" w:hAnsi="Arial" w:cs="Arial" w:hint="default"/>
        <w:b/>
        <w:bCs/>
        <w:w w:val="99"/>
        <w:sz w:val="24"/>
        <w:szCs w:val="24"/>
        <w:lang w:val="en-US" w:eastAsia="en-US" w:bidi="ar-SA"/>
      </w:rPr>
    </w:lvl>
    <w:lvl w:ilvl="1" w:tplc="A97ED384">
      <w:start w:val="1"/>
      <w:numFmt w:val="lowerLetter"/>
      <w:lvlText w:val="%2."/>
      <w:lvlJc w:val="left"/>
      <w:pPr>
        <w:ind w:left="1200" w:hanging="360"/>
        <w:jc w:val="left"/>
      </w:pPr>
      <w:rPr>
        <w:rFonts w:hint="default"/>
        <w:w w:val="100"/>
        <w:lang w:val="en-US" w:eastAsia="en-US" w:bidi="ar-SA"/>
      </w:rPr>
    </w:lvl>
    <w:lvl w:ilvl="2" w:tplc="2228A29E">
      <w:numFmt w:val="bullet"/>
      <w:lvlText w:val="•"/>
      <w:lvlJc w:val="left"/>
      <w:pPr>
        <w:ind w:left="2098" w:hanging="360"/>
      </w:pPr>
      <w:rPr>
        <w:rFonts w:hint="default"/>
        <w:lang w:val="en-US" w:eastAsia="en-US" w:bidi="ar-SA"/>
      </w:rPr>
    </w:lvl>
    <w:lvl w:ilvl="3" w:tplc="17A809FC">
      <w:numFmt w:val="bullet"/>
      <w:lvlText w:val="•"/>
      <w:lvlJc w:val="left"/>
      <w:pPr>
        <w:ind w:left="2996" w:hanging="360"/>
      </w:pPr>
      <w:rPr>
        <w:rFonts w:hint="default"/>
        <w:lang w:val="en-US" w:eastAsia="en-US" w:bidi="ar-SA"/>
      </w:rPr>
    </w:lvl>
    <w:lvl w:ilvl="4" w:tplc="4224E93C">
      <w:numFmt w:val="bullet"/>
      <w:lvlText w:val="•"/>
      <w:lvlJc w:val="left"/>
      <w:pPr>
        <w:ind w:left="3895" w:hanging="360"/>
      </w:pPr>
      <w:rPr>
        <w:rFonts w:hint="default"/>
        <w:lang w:val="en-US" w:eastAsia="en-US" w:bidi="ar-SA"/>
      </w:rPr>
    </w:lvl>
    <w:lvl w:ilvl="5" w:tplc="2B8624E4">
      <w:numFmt w:val="bullet"/>
      <w:lvlText w:val="•"/>
      <w:lvlJc w:val="left"/>
      <w:pPr>
        <w:ind w:left="4793" w:hanging="360"/>
      </w:pPr>
      <w:rPr>
        <w:rFonts w:hint="default"/>
        <w:lang w:val="en-US" w:eastAsia="en-US" w:bidi="ar-SA"/>
      </w:rPr>
    </w:lvl>
    <w:lvl w:ilvl="6" w:tplc="B0F060FA">
      <w:numFmt w:val="bullet"/>
      <w:lvlText w:val="•"/>
      <w:lvlJc w:val="left"/>
      <w:pPr>
        <w:ind w:left="5692" w:hanging="360"/>
      </w:pPr>
      <w:rPr>
        <w:rFonts w:hint="default"/>
        <w:lang w:val="en-US" w:eastAsia="en-US" w:bidi="ar-SA"/>
      </w:rPr>
    </w:lvl>
    <w:lvl w:ilvl="7" w:tplc="CDC0DECA">
      <w:numFmt w:val="bullet"/>
      <w:lvlText w:val="•"/>
      <w:lvlJc w:val="left"/>
      <w:pPr>
        <w:ind w:left="6590" w:hanging="360"/>
      </w:pPr>
      <w:rPr>
        <w:rFonts w:hint="default"/>
        <w:lang w:val="en-US" w:eastAsia="en-US" w:bidi="ar-SA"/>
      </w:rPr>
    </w:lvl>
    <w:lvl w:ilvl="8" w:tplc="AB3A5440">
      <w:numFmt w:val="bullet"/>
      <w:lvlText w:val="•"/>
      <w:lvlJc w:val="left"/>
      <w:pPr>
        <w:ind w:left="7489" w:hanging="360"/>
      </w:pPr>
      <w:rPr>
        <w:rFonts w:hint="default"/>
        <w:lang w:val="en-US" w:eastAsia="en-US" w:bidi="ar-SA"/>
      </w:rPr>
    </w:lvl>
  </w:abstractNum>
  <w:abstractNum w:abstractNumId="127" w15:restartNumberingAfterBreak="0">
    <w:nsid w:val="69681334"/>
    <w:multiLevelType w:val="hybridMultilevel"/>
    <w:tmpl w:val="D6007C1E"/>
    <w:lvl w:ilvl="0" w:tplc="FC00151E">
      <w:numFmt w:val="bullet"/>
      <w:lvlText w:val=""/>
      <w:lvlJc w:val="left"/>
      <w:pPr>
        <w:ind w:left="480" w:hanging="360"/>
      </w:pPr>
      <w:rPr>
        <w:rFonts w:hint="default"/>
        <w:w w:val="100"/>
        <w:lang w:val="en-US" w:eastAsia="en-US" w:bidi="ar-SA"/>
      </w:rPr>
    </w:lvl>
    <w:lvl w:ilvl="1" w:tplc="7E8EAF12">
      <w:numFmt w:val="bullet"/>
      <w:lvlText w:val="•"/>
      <w:lvlJc w:val="left"/>
      <w:pPr>
        <w:ind w:left="1360" w:hanging="360"/>
      </w:pPr>
      <w:rPr>
        <w:rFonts w:hint="default"/>
        <w:lang w:val="en-US" w:eastAsia="en-US" w:bidi="ar-SA"/>
      </w:rPr>
    </w:lvl>
    <w:lvl w:ilvl="2" w:tplc="F2F68390">
      <w:numFmt w:val="bullet"/>
      <w:lvlText w:val="•"/>
      <w:lvlJc w:val="left"/>
      <w:pPr>
        <w:ind w:left="2241" w:hanging="360"/>
      </w:pPr>
      <w:rPr>
        <w:rFonts w:hint="default"/>
        <w:lang w:val="en-US" w:eastAsia="en-US" w:bidi="ar-SA"/>
      </w:rPr>
    </w:lvl>
    <w:lvl w:ilvl="3" w:tplc="BEFE915A">
      <w:numFmt w:val="bullet"/>
      <w:lvlText w:val="•"/>
      <w:lvlJc w:val="left"/>
      <w:pPr>
        <w:ind w:left="3121" w:hanging="360"/>
      </w:pPr>
      <w:rPr>
        <w:rFonts w:hint="default"/>
        <w:lang w:val="en-US" w:eastAsia="en-US" w:bidi="ar-SA"/>
      </w:rPr>
    </w:lvl>
    <w:lvl w:ilvl="4" w:tplc="8D00B4C6">
      <w:numFmt w:val="bullet"/>
      <w:lvlText w:val="•"/>
      <w:lvlJc w:val="left"/>
      <w:pPr>
        <w:ind w:left="4002" w:hanging="360"/>
      </w:pPr>
      <w:rPr>
        <w:rFonts w:hint="default"/>
        <w:lang w:val="en-US" w:eastAsia="en-US" w:bidi="ar-SA"/>
      </w:rPr>
    </w:lvl>
    <w:lvl w:ilvl="5" w:tplc="C76ABBE8">
      <w:numFmt w:val="bullet"/>
      <w:lvlText w:val="•"/>
      <w:lvlJc w:val="left"/>
      <w:pPr>
        <w:ind w:left="4883" w:hanging="360"/>
      </w:pPr>
      <w:rPr>
        <w:rFonts w:hint="default"/>
        <w:lang w:val="en-US" w:eastAsia="en-US" w:bidi="ar-SA"/>
      </w:rPr>
    </w:lvl>
    <w:lvl w:ilvl="6" w:tplc="562C3976">
      <w:numFmt w:val="bullet"/>
      <w:lvlText w:val="•"/>
      <w:lvlJc w:val="left"/>
      <w:pPr>
        <w:ind w:left="5763" w:hanging="360"/>
      </w:pPr>
      <w:rPr>
        <w:rFonts w:hint="default"/>
        <w:lang w:val="en-US" w:eastAsia="en-US" w:bidi="ar-SA"/>
      </w:rPr>
    </w:lvl>
    <w:lvl w:ilvl="7" w:tplc="DBBC388E">
      <w:numFmt w:val="bullet"/>
      <w:lvlText w:val="•"/>
      <w:lvlJc w:val="left"/>
      <w:pPr>
        <w:ind w:left="6644" w:hanging="360"/>
      </w:pPr>
      <w:rPr>
        <w:rFonts w:hint="default"/>
        <w:lang w:val="en-US" w:eastAsia="en-US" w:bidi="ar-SA"/>
      </w:rPr>
    </w:lvl>
    <w:lvl w:ilvl="8" w:tplc="28D01044">
      <w:numFmt w:val="bullet"/>
      <w:lvlText w:val="•"/>
      <w:lvlJc w:val="left"/>
      <w:pPr>
        <w:ind w:left="7525" w:hanging="360"/>
      </w:pPr>
      <w:rPr>
        <w:rFonts w:hint="default"/>
        <w:lang w:val="en-US" w:eastAsia="en-US" w:bidi="ar-SA"/>
      </w:rPr>
    </w:lvl>
  </w:abstractNum>
  <w:abstractNum w:abstractNumId="128" w15:restartNumberingAfterBreak="0">
    <w:nsid w:val="69A51AE9"/>
    <w:multiLevelType w:val="hybridMultilevel"/>
    <w:tmpl w:val="15A4A744"/>
    <w:lvl w:ilvl="0" w:tplc="7D581048">
      <w:start w:val="4"/>
      <w:numFmt w:val="upperLetter"/>
      <w:lvlText w:val="%1."/>
      <w:lvlJc w:val="left"/>
      <w:pPr>
        <w:ind w:left="787" w:hanging="308"/>
        <w:jc w:val="left"/>
      </w:pPr>
      <w:rPr>
        <w:rFonts w:ascii="Arial" w:eastAsia="Arial" w:hAnsi="Arial" w:cs="Arial" w:hint="default"/>
        <w:b/>
        <w:bCs/>
        <w:spacing w:val="-1"/>
        <w:w w:val="99"/>
        <w:sz w:val="24"/>
        <w:szCs w:val="24"/>
        <w:lang w:val="en-US" w:eastAsia="en-US" w:bidi="ar-SA"/>
      </w:rPr>
    </w:lvl>
    <w:lvl w:ilvl="1" w:tplc="DF3EC81C">
      <w:numFmt w:val="bullet"/>
      <w:lvlText w:val=""/>
      <w:lvlJc w:val="left"/>
      <w:pPr>
        <w:ind w:left="1200" w:hanging="360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2" w:tplc="959E40FE">
      <w:numFmt w:val="bullet"/>
      <w:lvlText w:val="•"/>
      <w:lvlJc w:val="left"/>
      <w:pPr>
        <w:ind w:left="2098" w:hanging="360"/>
      </w:pPr>
      <w:rPr>
        <w:rFonts w:hint="default"/>
        <w:lang w:val="en-US" w:eastAsia="en-US" w:bidi="ar-SA"/>
      </w:rPr>
    </w:lvl>
    <w:lvl w:ilvl="3" w:tplc="BD24AD96">
      <w:numFmt w:val="bullet"/>
      <w:lvlText w:val="•"/>
      <w:lvlJc w:val="left"/>
      <w:pPr>
        <w:ind w:left="2996" w:hanging="360"/>
      </w:pPr>
      <w:rPr>
        <w:rFonts w:hint="default"/>
        <w:lang w:val="en-US" w:eastAsia="en-US" w:bidi="ar-SA"/>
      </w:rPr>
    </w:lvl>
    <w:lvl w:ilvl="4" w:tplc="FDC61766">
      <w:numFmt w:val="bullet"/>
      <w:lvlText w:val="•"/>
      <w:lvlJc w:val="left"/>
      <w:pPr>
        <w:ind w:left="3895" w:hanging="360"/>
      </w:pPr>
      <w:rPr>
        <w:rFonts w:hint="default"/>
        <w:lang w:val="en-US" w:eastAsia="en-US" w:bidi="ar-SA"/>
      </w:rPr>
    </w:lvl>
    <w:lvl w:ilvl="5" w:tplc="1CCAC4FE">
      <w:numFmt w:val="bullet"/>
      <w:lvlText w:val="•"/>
      <w:lvlJc w:val="left"/>
      <w:pPr>
        <w:ind w:left="4793" w:hanging="360"/>
      </w:pPr>
      <w:rPr>
        <w:rFonts w:hint="default"/>
        <w:lang w:val="en-US" w:eastAsia="en-US" w:bidi="ar-SA"/>
      </w:rPr>
    </w:lvl>
    <w:lvl w:ilvl="6" w:tplc="C218BEF8">
      <w:numFmt w:val="bullet"/>
      <w:lvlText w:val="•"/>
      <w:lvlJc w:val="left"/>
      <w:pPr>
        <w:ind w:left="5692" w:hanging="360"/>
      </w:pPr>
      <w:rPr>
        <w:rFonts w:hint="default"/>
        <w:lang w:val="en-US" w:eastAsia="en-US" w:bidi="ar-SA"/>
      </w:rPr>
    </w:lvl>
    <w:lvl w:ilvl="7" w:tplc="B820201E">
      <w:numFmt w:val="bullet"/>
      <w:lvlText w:val="•"/>
      <w:lvlJc w:val="left"/>
      <w:pPr>
        <w:ind w:left="6590" w:hanging="360"/>
      </w:pPr>
      <w:rPr>
        <w:rFonts w:hint="default"/>
        <w:lang w:val="en-US" w:eastAsia="en-US" w:bidi="ar-SA"/>
      </w:rPr>
    </w:lvl>
    <w:lvl w:ilvl="8" w:tplc="A2FAC1AC">
      <w:numFmt w:val="bullet"/>
      <w:lvlText w:val="•"/>
      <w:lvlJc w:val="left"/>
      <w:pPr>
        <w:ind w:left="7489" w:hanging="360"/>
      </w:pPr>
      <w:rPr>
        <w:rFonts w:hint="default"/>
        <w:lang w:val="en-US" w:eastAsia="en-US" w:bidi="ar-SA"/>
      </w:rPr>
    </w:lvl>
  </w:abstractNum>
  <w:abstractNum w:abstractNumId="129" w15:restartNumberingAfterBreak="0">
    <w:nsid w:val="6A5167AD"/>
    <w:multiLevelType w:val="hybridMultilevel"/>
    <w:tmpl w:val="4FA27C34"/>
    <w:lvl w:ilvl="0" w:tplc="6088BC1C">
      <w:numFmt w:val="bullet"/>
      <w:lvlText w:val=""/>
      <w:lvlJc w:val="left"/>
      <w:pPr>
        <w:ind w:left="1200" w:hanging="360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1" w:tplc="011E3BC2">
      <w:numFmt w:val="bullet"/>
      <w:lvlText w:val="•"/>
      <w:lvlJc w:val="left"/>
      <w:pPr>
        <w:ind w:left="2008" w:hanging="360"/>
      </w:pPr>
      <w:rPr>
        <w:rFonts w:hint="default"/>
        <w:lang w:val="en-US" w:eastAsia="en-US" w:bidi="ar-SA"/>
      </w:rPr>
    </w:lvl>
    <w:lvl w:ilvl="2" w:tplc="E080410E">
      <w:numFmt w:val="bullet"/>
      <w:lvlText w:val="•"/>
      <w:lvlJc w:val="left"/>
      <w:pPr>
        <w:ind w:left="2817" w:hanging="360"/>
      </w:pPr>
      <w:rPr>
        <w:rFonts w:hint="default"/>
        <w:lang w:val="en-US" w:eastAsia="en-US" w:bidi="ar-SA"/>
      </w:rPr>
    </w:lvl>
    <w:lvl w:ilvl="3" w:tplc="19CE706E">
      <w:numFmt w:val="bullet"/>
      <w:lvlText w:val="•"/>
      <w:lvlJc w:val="left"/>
      <w:pPr>
        <w:ind w:left="3625" w:hanging="360"/>
      </w:pPr>
      <w:rPr>
        <w:rFonts w:hint="default"/>
        <w:lang w:val="en-US" w:eastAsia="en-US" w:bidi="ar-SA"/>
      </w:rPr>
    </w:lvl>
    <w:lvl w:ilvl="4" w:tplc="97064ECA">
      <w:numFmt w:val="bullet"/>
      <w:lvlText w:val="•"/>
      <w:lvlJc w:val="left"/>
      <w:pPr>
        <w:ind w:left="4434" w:hanging="360"/>
      </w:pPr>
      <w:rPr>
        <w:rFonts w:hint="default"/>
        <w:lang w:val="en-US" w:eastAsia="en-US" w:bidi="ar-SA"/>
      </w:rPr>
    </w:lvl>
    <w:lvl w:ilvl="5" w:tplc="01349AA8">
      <w:numFmt w:val="bullet"/>
      <w:lvlText w:val="•"/>
      <w:lvlJc w:val="left"/>
      <w:pPr>
        <w:ind w:left="5243" w:hanging="360"/>
      </w:pPr>
      <w:rPr>
        <w:rFonts w:hint="default"/>
        <w:lang w:val="en-US" w:eastAsia="en-US" w:bidi="ar-SA"/>
      </w:rPr>
    </w:lvl>
    <w:lvl w:ilvl="6" w:tplc="AAF4E512">
      <w:numFmt w:val="bullet"/>
      <w:lvlText w:val="•"/>
      <w:lvlJc w:val="left"/>
      <w:pPr>
        <w:ind w:left="6051" w:hanging="360"/>
      </w:pPr>
      <w:rPr>
        <w:rFonts w:hint="default"/>
        <w:lang w:val="en-US" w:eastAsia="en-US" w:bidi="ar-SA"/>
      </w:rPr>
    </w:lvl>
    <w:lvl w:ilvl="7" w:tplc="8E68958C">
      <w:numFmt w:val="bullet"/>
      <w:lvlText w:val="•"/>
      <w:lvlJc w:val="left"/>
      <w:pPr>
        <w:ind w:left="6860" w:hanging="360"/>
      </w:pPr>
      <w:rPr>
        <w:rFonts w:hint="default"/>
        <w:lang w:val="en-US" w:eastAsia="en-US" w:bidi="ar-SA"/>
      </w:rPr>
    </w:lvl>
    <w:lvl w:ilvl="8" w:tplc="932ED928">
      <w:numFmt w:val="bullet"/>
      <w:lvlText w:val="•"/>
      <w:lvlJc w:val="left"/>
      <w:pPr>
        <w:ind w:left="7669" w:hanging="360"/>
      </w:pPr>
      <w:rPr>
        <w:rFonts w:hint="default"/>
        <w:lang w:val="en-US" w:eastAsia="en-US" w:bidi="ar-SA"/>
      </w:rPr>
    </w:lvl>
  </w:abstractNum>
  <w:abstractNum w:abstractNumId="130" w15:restartNumberingAfterBreak="0">
    <w:nsid w:val="6A800BE5"/>
    <w:multiLevelType w:val="hybridMultilevel"/>
    <w:tmpl w:val="157EC096"/>
    <w:lvl w:ilvl="0" w:tplc="DCECC276">
      <w:numFmt w:val="bullet"/>
      <w:lvlText w:val=""/>
      <w:lvlJc w:val="left"/>
      <w:pPr>
        <w:ind w:left="1200" w:hanging="360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1" w:tplc="C59C75B8">
      <w:numFmt w:val="bullet"/>
      <w:lvlText w:val="•"/>
      <w:lvlJc w:val="left"/>
      <w:pPr>
        <w:ind w:left="2008" w:hanging="360"/>
      </w:pPr>
      <w:rPr>
        <w:rFonts w:hint="default"/>
        <w:lang w:val="en-US" w:eastAsia="en-US" w:bidi="ar-SA"/>
      </w:rPr>
    </w:lvl>
    <w:lvl w:ilvl="2" w:tplc="A886BAB8">
      <w:numFmt w:val="bullet"/>
      <w:lvlText w:val="•"/>
      <w:lvlJc w:val="left"/>
      <w:pPr>
        <w:ind w:left="2817" w:hanging="360"/>
      </w:pPr>
      <w:rPr>
        <w:rFonts w:hint="default"/>
        <w:lang w:val="en-US" w:eastAsia="en-US" w:bidi="ar-SA"/>
      </w:rPr>
    </w:lvl>
    <w:lvl w:ilvl="3" w:tplc="D7A2E7D4">
      <w:numFmt w:val="bullet"/>
      <w:lvlText w:val="•"/>
      <w:lvlJc w:val="left"/>
      <w:pPr>
        <w:ind w:left="3625" w:hanging="360"/>
      </w:pPr>
      <w:rPr>
        <w:rFonts w:hint="default"/>
        <w:lang w:val="en-US" w:eastAsia="en-US" w:bidi="ar-SA"/>
      </w:rPr>
    </w:lvl>
    <w:lvl w:ilvl="4" w:tplc="2D84A812">
      <w:numFmt w:val="bullet"/>
      <w:lvlText w:val="•"/>
      <w:lvlJc w:val="left"/>
      <w:pPr>
        <w:ind w:left="4434" w:hanging="360"/>
      </w:pPr>
      <w:rPr>
        <w:rFonts w:hint="default"/>
        <w:lang w:val="en-US" w:eastAsia="en-US" w:bidi="ar-SA"/>
      </w:rPr>
    </w:lvl>
    <w:lvl w:ilvl="5" w:tplc="5D888DE8">
      <w:numFmt w:val="bullet"/>
      <w:lvlText w:val="•"/>
      <w:lvlJc w:val="left"/>
      <w:pPr>
        <w:ind w:left="5243" w:hanging="360"/>
      </w:pPr>
      <w:rPr>
        <w:rFonts w:hint="default"/>
        <w:lang w:val="en-US" w:eastAsia="en-US" w:bidi="ar-SA"/>
      </w:rPr>
    </w:lvl>
    <w:lvl w:ilvl="6" w:tplc="96A26428">
      <w:numFmt w:val="bullet"/>
      <w:lvlText w:val="•"/>
      <w:lvlJc w:val="left"/>
      <w:pPr>
        <w:ind w:left="6051" w:hanging="360"/>
      </w:pPr>
      <w:rPr>
        <w:rFonts w:hint="default"/>
        <w:lang w:val="en-US" w:eastAsia="en-US" w:bidi="ar-SA"/>
      </w:rPr>
    </w:lvl>
    <w:lvl w:ilvl="7" w:tplc="B4E06DCE">
      <w:numFmt w:val="bullet"/>
      <w:lvlText w:val="•"/>
      <w:lvlJc w:val="left"/>
      <w:pPr>
        <w:ind w:left="6860" w:hanging="360"/>
      </w:pPr>
      <w:rPr>
        <w:rFonts w:hint="default"/>
        <w:lang w:val="en-US" w:eastAsia="en-US" w:bidi="ar-SA"/>
      </w:rPr>
    </w:lvl>
    <w:lvl w:ilvl="8" w:tplc="F59AC1FC">
      <w:numFmt w:val="bullet"/>
      <w:lvlText w:val="•"/>
      <w:lvlJc w:val="left"/>
      <w:pPr>
        <w:ind w:left="7669" w:hanging="360"/>
      </w:pPr>
      <w:rPr>
        <w:rFonts w:hint="default"/>
        <w:lang w:val="en-US" w:eastAsia="en-US" w:bidi="ar-SA"/>
      </w:rPr>
    </w:lvl>
  </w:abstractNum>
  <w:abstractNum w:abstractNumId="131" w15:restartNumberingAfterBreak="0">
    <w:nsid w:val="6B8E7F0A"/>
    <w:multiLevelType w:val="hybridMultilevel"/>
    <w:tmpl w:val="D7347270"/>
    <w:lvl w:ilvl="0" w:tplc="965246D2">
      <w:numFmt w:val="bullet"/>
      <w:lvlText w:val=""/>
      <w:lvlJc w:val="left"/>
      <w:pPr>
        <w:ind w:left="1200" w:hanging="360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1" w:tplc="5F407BE2">
      <w:numFmt w:val="bullet"/>
      <w:lvlText w:val="•"/>
      <w:lvlJc w:val="left"/>
      <w:pPr>
        <w:ind w:left="2008" w:hanging="360"/>
      </w:pPr>
      <w:rPr>
        <w:rFonts w:hint="default"/>
        <w:lang w:val="en-US" w:eastAsia="en-US" w:bidi="ar-SA"/>
      </w:rPr>
    </w:lvl>
    <w:lvl w:ilvl="2" w:tplc="2822FA9E">
      <w:numFmt w:val="bullet"/>
      <w:lvlText w:val="•"/>
      <w:lvlJc w:val="left"/>
      <w:pPr>
        <w:ind w:left="2817" w:hanging="360"/>
      </w:pPr>
      <w:rPr>
        <w:rFonts w:hint="default"/>
        <w:lang w:val="en-US" w:eastAsia="en-US" w:bidi="ar-SA"/>
      </w:rPr>
    </w:lvl>
    <w:lvl w:ilvl="3" w:tplc="0EF04A78">
      <w:numFmt w:val="bullet"/>
      <w:lvlText w:val="•"/>
      <w:lvlJc w:val="left"/>
      <w:pPr>
        <w:ind w:left="3625" w:hanging="360"/>
      </w:pPr>
      <w:rPr>
        <w:rFonts w:hint="default"/>
        <w:lang w:val="en-US" w:eastAsia="en-US" w:bidi="ar-SA"/>
      </w:rPr>
    </w:lvl>
    <w:lvl w:ilvl="4" w:tplc="3A9CBF9C">
      <w:numFmt w:val="bullet"/>
      <w:lvlText w:val="•"/>
      <w:lvlJc w:val="left"/>
      <w:pPr>
        <w:ind w:left="4434" w:hanging="360"/>
      </w:pPr>
      <w:rPr>
        <w:rFonts w:hint="default"/>
        <w:lang w:val="en-US" w:eastAsia="en-US" w:bidi="ar-SA"/>
      </w:rPr>
    </w:lvl>
    <w:lvl w:ilvl="5" w:tplc="5CD83DEE">
      <w:numFmt w:val="bullet"/>
      <w:lvlText w:val="•"/>
      <w:lvlJc w:val="left"/>
      <w:pPr>
        <w:ind w:left="5243" w:hanging="360"/>
      </w:pPr>
      <w:rPr>
        <w:rFonts w:hint="default"/>
        <w:lang w:val="en-US" w:eastAsia="en-US" w:bidi="ar-SA"/>
      </w:rPr>
    </w:lvl>
    <w:lvl w:ilvl="6" w:tplc="571C5B94">
      <w:numFmt w:val="bullet"/>
      <w:lvlText w:val="•"/>
      <w:lvlJc w:val="left"/>
      <w:pPr>
        <w:ind w:left="6051" w:hanging="360"/>
      </w:pPr>
      <w:rPr>
        <w:rFonts w:hint="default"/>
        <w:lang w:val="en-US" w:eastAsia="en-US" w:bidi="ar-SA"/>
      </w:rPr>
    </w:lvl>
    <w:lvl w:ilvl="7" w:tplc="D46E289A">
      <w:numFmt w:val="bullet"/>
      <w:lvlText w:val="•"/>
      <w:lvlJc w:val="left"/>
      <w:pPr>
        <w:ind w:left="6860" w:hanging="360"/>
      </w:pPr>
      <w:rPr>
        <w:rFonts w:hint="default"/>
        <w:lang w:val="en-US" w:eastAsia="en-US" w:bidi="ar-SA"/>
      </w:rPr>
    </w:lvl>
    <w:lvl w:ilvl="8" w:tplc="F32805C6">
      <w:numFmt w:val="bullet"/>
      <w:lvlText w:val="•"/>
      <w:lvlJc w:val="left"/>
      <w:pPr>
        <w:ind w:left="7669" w:hanging="360"/>
      </w:pPr>
      <w:rPr>
        <w:rFonts w:hint="default"/>
        <w:lang w:val="en-US" w:eastAsia="en-US" w:bidi="ar-SA"/>
      </w:rPr>
    </w:lvl>
  </w:abstractNum>
  <w:abstractNum w:abstractNumId="132" w15:restartNumberingAfterBreak="0">
    <w:nsid w:val="6B9E6413"/>
    <w:multiLevelType w:val="hybridMultilevel"/>
    <w:tmpl w:val="D1BA4A68"/>
    <w:lvl w:ilvl="0" w:tplc="0CE64410">
      <w:start w:val="2"/>
      <w:numFmt w:val="upperLetter"/>
      <w:lvlText w:val="%1."/>
      <w:lvlJc w:val="left"/>
      <w:pPr>
        <w:ind w:left="787" w:hanging="308"/>
        <w:jc w:val="left"/>
      </w:pPr>
      <w:rPr>
        <w:rFonts w:ascii="Arial" w:eastAsia="Arial" w:hAnsi="Arial" w:cs="Arial" w:hint="default"/>
        <w:b/>
        <w:bCs/>
        <w:w w:val="99"/>
        <w:sz w:val="24"/>
        <w:szCs w:val="24"/>
        <w:u w:val="thick" w:color="000000"/>
        <w:lang w:val="en-US" w:eastAsia="en-US" w:bidi="ar-SA"/>
      </w:rPr>
    </w:lvl>
    <w:lvl w:ilvl="1" w:tplc="AF56FCE8">
      <w:start w:val="1"/>
      <w:numFmt w:val="decimal"/>
      <w:lvlText w:val="%2)"/>
      <w:lvlJc w:val="left"/>
      <w:pPr>
        <w:ind w:left="2280" w:hanging="360"/>
        <w:jc w:val="left"/>
      </w:pPr>
      <w:rPr>
        <w:rFonts w:ascii="Microsoft Sans Serif" w:eastAsia="Microsoft Sans Serif" w:hAnsi="Microsoft Sans Serif" w:cs="Microsoft Sans Serif" w:hint="default"/>
        <w:w w:val="99"/>
        <w:sz w:val="24"/>
        <w:szCs w:val="24"/>
        <w:lang w:val="en-US" w:eastAsia="en-US" w:bidi="ar-SA"/>
      </w:rPr>
    </w:lvl>
    <w:lvl w:ilvl="2" w:tplc="0C2691C4">
      <w:numFmt w:val="bullet"/>
      <w:lvlText w:val="•"/>
      <w:lvlJc w:val="left"/>
      <w:pPr>
        <w:ind w:left="3058" w:hanging="360"/>
      </w:pPr>
      <w:rPr>
        <w:rFonts w:hint="default"/>
        <w:lang w:val="en-US" w:eastAsia="en-US" w:bidi="ar-SA"/>
      </w:rPr>
    </w:lvl>
    <w:lvl w:ilvl="3" w:tplc="AB627638">
      <w:numFmt w:val="bullet"/>
      <w:lvlText w:val="•"/>
      <w:lvlJc w:val="left"/>
      <w:pPr>
        <w:ind w:left="3836" w:hanging="360"/>
      </w:pPr>
      <w:rPr>
        <w:rFonts w:hint="default"/>
        <w:lang w:val="en-US" w:eastAsia="en-US" w:bidi="ar-SA"/>
      </w:rPr>
    </w:lvl>
    <w:lvl w:ilvl="4" w:tplc="A26C9BE6">
      <w:numFmt w:val="bullet"/>
      <w:lvlText w:val="•"/>
      <w:lvlJc w:val="left"/>
      <w:pPr>
        <w:ind w:left="4615" w:hanging="360"/>
      </w:pPr>
      <w:rPr>
        <w:rFonts w:hint="default"/>
        <w:lang w:val="en-US" w:eastAsia="en-US" w:bidi="ar-SA"/>
      </w:rPr>
    </w:lvl>
    <w:lvl w:ilvl="5" w:tplc="2D32547C">
      <w:numFmt w:val="bullet"/>
      <w:lvlText w:val="•"/>
      <w:lvlJc w:val="left"/>
      <w:pPr>
        <w:ind w:left="5393" w:hanging="360"/>
      </w:pPr>
      <w:rPr>
        <w:rFonts w:hint="default"/>
        <w:lang w:val="en-US" w:eastAsia="en-US" w:bidi="ar-SA"/>
      </w:rPr>
    </w:lvl>
    <w:lvl w:ilvl="6" w:tplc="9DEABCDC">
      <w:numFmt w:val="bullet"/>
      <w:lvlText w:val="•"/>
      <w:lvlJc w:val="left"/>
      <w:pPr>
        <w:ind w:left="6172" w:hanging="360"/>
      </w:pPr>
      <w:rPr>
        <w:rFonts w:hint="default"/>
        <w:lang w:val="en-US" w:eastAsia="en-US" w:bidi="ar-SA"/>
      </w:rPr>
    </w:lvl>
    <w:lvl w:ilvl="7" w:tplc="CB14626C">
      <w:numFmt w:val="bullet"/>
      <w:lvlText w:val="•"/>
      <w:lvlJc w:val="left"/>
      <w:pPr>
        <w:ind w:left="6950" w:hanging="360"/>
      </w:pPr>
      <w:rPr>
        <w:rFonts w:hint="default"/>
        <w:lang w:val="en-US" w:eastAsia="en-US" w:bidi="ar-SA"/>
      </w:rPr>
    </w:lvl>
    <w:lvl w:ilvl="8" w:tplc="50B48754">
      <w:numFmt w:val="bullet"/>
      <w:lvlText w:val="•"/>
      <w:lvlJc w:val="left"/>
      <w:pPr>
        <w:ind w:left="7729" w:hanging="360"/>
      </w:pPr>
      <w:rPr>
        <w:rFonts w:hint="default"/>
        <w:lang w:val="en-US" w:eastAsia="en-US" w:bidi="ar-SA"/>
      </w:rPr>
    </w:lvl>
  </w:abstractNum>
  <w:abstractNum w:abstractNumId="133" w15:restartNumberingAfterBreak="0">
    <w:nsid w:val="6CD03EBF"/>
    <w:multiLevelType w:val="hybridMultilevel"/>
    <w:tmpl w:val="BAB0A210"/>
    <w:lvl w:ilvl="0" w:tplc="D5FE1AE2">
      <w:numFmt w:val="bullet"/>
      <w:lvlText w:val=""/>
      <w:lvlJc w:val="left"/>
      <w:pPr>
        <w:ind w:left="1200" w:hanging="360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1" w:tplc="976234A2">
      <w:numFmt w:val="bullet"/>
      <w:lvlText w:val="•"/>
      <w:lvlJc w:val="left"/>
      <w:pPr>
        <w:ind w:left="2008" w:hanging="360"/>
      </w:pPr>
      <w:rPr>
        <w:rFonts w:hint="default"/>
        <w:lang w:val="en-US" w:eastAsia="en-US" w:bidi="ar-SA"/>
      </w:rPr>
    </w:lvl>
    <w:lvl w:ilvl="2" w:tplc="8A78B44E">
      <w:numFmt w:val="bullet"/>
      <w:lvlText w:val="•"/>
      <w:lvlJc w:val="left"/>
      <w:pPr>
        <w:ind w:left="2817" w:hanging="360"/>
      </w:pPr>
      <w:rPr>
        <w:rFonts w:hint="default"/>
        <w:lang w:val="en-US" w:eastAsia="en-US" w:bidi="ar-SA"/>
      </w:rPr>
    </w:lvl>
    <w:lvl w:ilvl="3" w:tplc="AA5C1B6E">
      <w:numFmt w:val="bullet"/>
      <w:lvlText w:val="•"/>
      <w:lvlJc w:val="left"/>
      <w:pPr>
        <w:ind w:left="3625" w:hanging="360"/>
      </w:pPr>
      <w:rPr>
        <w:rFonts w:hint="default"/>
        <w:lang w:val="en-US" w:eastAsia="en-US" w:bidi="ar-SA"/>
      </w:rPr>
    </w:lvl>
    <w:lvl w:ilvl="4" w:tplc="9998002A">
      <w:numFmt w:val="bullet"/>
      <w:lvlText w:val="•"/>
      <w:lvlJc w:val="left"/>
      <w:pPr>
        <w:ind w:left="4434" w:hanging="360"/>
      </w:pPr>
      <w:rPr>
        <w:rFonts w:hint="default"/>
        <w:lang w:val="en-US" w:eastAsia="en-US" w:bidi="ar-SA"/>
      </w:rPr>
    </w:lvl>
    <w:lvl w:ilvl="5" w:tplc="BC2800D2">
      <w:numFmt w:val="bullet"/>
      <w:lvlText w:val="•"/>
      <w:lvlJc w:val="left"/>
      <w:pPr>
        <w:ind w:left="5243" w:hanging="360"/>
      </w:pPr>
      <w:rPr>
        <w:rFonts w:hint="default"/>
        <w:lang w:val="en-US" w:eastAsia="en-US" w:bidi="ar-SA"/>
      </w:rPr>
    </w:lvl>
    <w:lvl w:ilvl="6" w:tplc="F28A4B0A">
      <w:numFmt w:val="bullet"/>
      <w:lvlText w:val="•"/>
      <w:lvlJc w:val="left"/>
      <w:pPr>
        <w:ind w:left="6051" w:hanging="360"/>
      </w:pPr>
      <w:rPr>
        <w:rFonts w:hint="default"/>
        <w:lang w:val="en-US" w:eastAsia="en-US" w:bidi="ar-SA"/>
      </w:rPr>
    </w:lvl>
    <w:lvl w:ilvl="7" w:tplc="3D789E68">
      <w:numFmt w:val="bullet"/>
      <w:lvlText w:val="•"/>
      <w:lvlJc w:val="left"/>
      <w:pPr>
        <w:ind w:left="6860" w:hanging="360"/>
      </w:pPr>
      <w:rPr>
        <w:rFonts w:hint="default"/>
        <w:lang w:val="en-US" w:eastAsia="en-US" w:bidi="ar-SA"/>
      </w:rPr>
    </w:lvl>
    <w:lvl w:ilvl="8" w:tplc="7108DEC8">
      <w:numFmt w:val="bullet"/>
      <w:lvlText w:val="•"/>
      <w:lvlJc w:val="left"/>
      <w:pPr>
        <w:ind w:left="7669" w:hanging="360"/>
      </w:pPr>
      <w:rPr>
        <w:rFonts w:hint="default"/>
        <w:lang w:val="en-US" w:eastAsia="en-US" w:bidi="ar-SA"/>
      </w:rPr>
    </w:lvl>
  </w:abstractNum>
  <w:abstractNum w:abstractNumId="134" w15:restartNumberingAfterBreak="0">
    <w:nsid w:val="6CEE405C"/>
    <w:multiLevelType w:val="hybridMultilevel"/>
    <w:tmpl w:val="BB483C28"/>
    <w:lvl w:ilvl="0" w:tplc="48DC8734">
      <w:start w:val="5"/>
      <w:numFmt w:val="decimal"/>
      <w:lvlText w:val="%1."/>
      <w:lvlJc w:val="left"/>
      <w:pPr>
        <w:ind w:left="480" w:hanging="360"/>
        <w:jc w:val="right"/>
      </w:pPr>
      <w:rPr>
        <w:rFonts w:ascii="Arial" w:eastAsia="Arial" w:hAnsi="Arial" w:cs="Arial" w:hint="default"/>
        <w:b/>
        <w:bCs/>
        <w:w w:val="99"/>
        <w:sz w:val="24"/>
        <w:szCs w:val="24"/>
        <w:lang w:val="en-US" w:eastAsia="en-US" w:bidi="ar-SA"/>
      </w:rPr>
    </w:lvl>
    <w:lvl w:ilvl="1" w:tplc="79AC5B74">
      <w:start w:val="1"/>
      <w:numFmt w:val="lowerLetter"/>
      <w:lvlText w:val="%2."/>
      <w:lvlJc w:val="left"/>
      <w:pPr>
        <w:ind w:left="1200" w:hanging="360"/>
        <w:jc w:val="left"/>
      </w:pPr>
      <w:rPr>
        <w:rFonts w:ascii="Microsoft Sans Serif" w:eastAsia="Microsoft Sans Serif" w:hAnsi="Microsoft Sans Serif" w:cs="Microsoft Sans Serif" w:hint="default"/>
        <w:w w:val="100"/>
        <w:sz w:val="24"/>
        <w:szCs w:val="24"/>
        <w:lang w:val="en-US" w:eastAsia="en-US" w:bidi="ar-SA"/>
      </w:rPr>
    </w:lvl>
    <w:lvl w:ilvl="2" w:tplc="CC4CFDF2">
      <w:numFmt w:val="bullet"/>
      <w:lvlText w:val="•"/>
      <w:lvlJc w:val="left"/>
      <w:pPr>
        <w:ind w:left="2098" w:hanging="360"/>
      </w:pPr>
      <w:rPr>
        <w:rFonts w:hint="default"/>
        <w:lang w:val="en-US" w:eastAsia="en-US" w:bidi="ar-SA"/>
      </w:rPr>
    </w:lvl>
    <w:lvl w:ilvl="3" w:tplc="F05236A2">
      <w:numFmt w:val="bullet"/>
      <w:lvlText w:val="•"/>
      <w:lvlJc w:val="left"/>
      <w:pPr>
        <w:ind w:left="2996" w:hanging="360"/>
      </w:pPr>
      <w:rPr>
        <w:rFonts w:hint="default"/>
        <w:lang w:val="en-US" w:eastAsia="en-US" w:bidi="ar-SA"/>
      </w:rPr>
    </w:lvl>
    <w:lvl w:ilvl="4" w:tplc="41ACE65C">
      <w:numFmt w:val="bullet"/>
      <w:lvlText w:val="•"/>
      <w:lvlJc w:val="left"/>
      <w:pPr>
        <w:ind w:left="3895" w:hanging="360"/>
      </w:pPr>
      <w:rPr>
        <w:rFonts w:hint="default"/>
        <w:lang w:val="en-US" w:eastAsia="en-US" w:bidi="ar-SA"/>
      </w:rPr>
    </w:lvl>
    <w:lvl w:ilvl="5" w:tplc="1BAC0012">
      <w:numFmt w:val="bullet"/>
      <w:lvlText w:val="•"/>
      <w:lvlJc w:val="left"/>
      <w:pPr>
        <w:ind w:left="4793" w:hanging="360"/>
      </w:pPr>
      <w:rPr>
        <w:rFonts w:hint="default"/>
        <w:lang w:val="en-US" w:eastAsia="en-US" w:bidi="ar-SA"/>
      </w:rPr>
    </w:lvl>
    <w:lvl w:ilvl="6" w:tplc="1E2A87C0">
      <w:numFmt w:val="bullet"/>
      <w:lvlText w:val="•"/>
      <w:lvlJc w:val="left"/>
      <w:pPr>
        <w:ind w:left="5692" w:hanging="360"/>
      </w:pPr>
      <w:rPr>
        <w:rFonts w:hint="default"/>
        <w:lang w:val="en-US" w:eastAsia="en-US" w:bidi="ar-SA"/>
      </w:rPr>
    </w:lvl>
    <w:lvl w:ilvl="7" w:tplc="50E60C34">
      <w:numFmt w:val="bullet"/>
      <w:lvlText w:val="•"/>
      <w:lvlJc w:val="left"/>
      <w:pPr>
        <w:ind w:left="6590" w:hanging="360"/>
      </w:pPr>
      <w:rPr>
        <w:rFonts w:hint="default"/>
        <w:lang w:val="en-US" w:eastAsia="en-US" w:bidi="ar-SA"/>
      </w:rPr>
    </w:lvl>
    <w:lvl w:ilvl="8" w:tplc="7FF8C01C">
      <w:numFmt w:val="bullet"/>
      <w:lvlText w:val="•"/>
      <w:lvlJc w:val="left"/>
      <w:pPr>
        <w:ind w:left="7489" w:hanging="360"/>
      </w:pPr>
      <w:rPr>
        <w:rFonts w:hint="default"/>
        <w:lang w:val="en-US" w:eastAsia="en-US" w:bidi="ar-SA"/>
      </w:rPr>
    </w:lvl>
  </w:abstractNum>
  <w:abstractNum w:abstractNumId="135" w15:restartNumberingAfterBreak="0">
    <w:nsid w:val="6DEC4C31"/>
    <w:multiLevelType w:val="hybridMultilevel"/>
    <w:tmpl w:val="63E8140C"/>
    <w:lvl w:ilvl="0" w:tplc="962CA868">
      <w:numFmt w:val="bullet"/>
      <w:lvlText w:val="o"/>
      <w:lvlJc w:val="left"/>
      <w:pPr>
        <w:ind w:left="840" w:hanging="360"/>
      </w:pPr>
      <w:rPr>
        <w:rFonts w:hint="default"/>
        <w:w w:val="101"/>
        <w:lang w:val="en-US" w:eastAsia="en-US" w:bidi="ar-SA"/>
      </w:rPr>
    </w:lvl>
    <w:lvl w:ilvl="1" w:tplc="1D36EA04">
      <w:numFmt w:val="bullet"/>
      <w:lvlText w:val="•"/>
      <w:lvlJc w:val="left"/>
      <w:pPr>
        <w:ind w:left="1684" w:hanging="360"/>
      </w:pPr>
      <w:rPr>
        <w:rFonts w:hint="default"/>
        <w:lang w:val="en-US" w:eastAsia="en-US" w:bidi="ar-SA"/>
      </w:rPr>
    </w:lvl>
    <w:lvl w:ilvl="2" w:tplc="439AEAFC">
      <w:numFmt w:val="bullet"/>
      <w:lvlText w:val="•"/>
      <w:lvlJc w:val="left"/>
      <w:pPr>
        <w:ind w:left="2529" w:hanging="360"/>
      </w:pPr>
      <w:rPr>
        <w:rFonts w:hint="default"/>
        <w:lang w:val="en-US" w:eastAsia="en-US" w:bidi="ar-SA"/>
      </w:rPr>
    </w:lvl>
    <w:lvl w:ilvl="3" w:tplc="51964C62">
      <w:numFmt w:val="bullet"/>
      <w:lvlText w:val="•"/>
      <w:lvlJc w:val="left"/>
      <w:pPr>
        <w:ind w:left="3373" w:hanging="360"/>
      </w:pPr>
      <w:rPr>
        <w:rFonts w:hint="default"/>
        <w:lang w:val="en-US" w:eastAsia="en-US" w:bidi="ar-SA"/>
      </w:rPr>
    </w:lvl>
    <w:lvl w:ilvl="4" w:tplc="CD666566">
      <w:numFmt w:val="bullet"/>
      <w:lvlText w:val="•"/>
      <w:lvlJc w:val="left"/>
      <w:pPr>
        <w:ind w:left="4218" w:hanging="360"/>
      </w:pPr>
      <w:rPr>
        <w:rFonts w:hint="default"/>
        <w:lang w:val="en-US" w:eastAsia="en-US" w:bidi="ar-SA"/>
      </w:rPr>
    </w:lvl>
    <w:lvl w:ilvl="5" w:tplc="8570B77E">
      <w:numFmt w:val="bullet"/>
      <w:lvlText w:val="•"/>
      <w:lvlJc w:val="left"/>
      <w:pPr>
        <w:ind w:left="5063" w:hanging="360"/>
      </w:pPr>
      <w:rPr>
        <w:rFonts w:hint="default"/>
        <w:lang w:val="en-US" w:eastAsia="en-US" w:bidi="ar-SA"/>
      </w:rPr>
    </w:lvl>
    <w:lvl w:ilvl="6" w:tplc="EE2A7992">
      <w:numFmt w:val="bullet"/>
      <w:lvlText w:val="•"/>
      <w:lvlJc w:val="left"/>
      <w:pPr>
        <w:ind w:left="5907" w:hanging="360"/>
      </w:pPr>
      <w:rPr>
        <w:rFonts w:hint="default"/>
        <w:lang w:val="en-US" w:eastAsia="en-US" w:bidi="ar-SA"/>
      </w:rPr>
    </w:lvl>
    <w:lvl w:ilvl="7" w:tplc="5CF44FFE">
      <w:numFmt w:val="bullet"/>
      <w:lvlText w:val="•"/>
      <w:lvlJc w:val="left"/>
      <w:pPr>
        <w:ind w:left="6752" w:hanging="360"/>
      </w:pPr>
      <w:rPr>
        <w:rFonts w:hint="default"/>
        <w:lang w:val="en-US" w:eastAsia="en-US" w:bidi="ar-SA"/>
      </w:rPr>
    </w:lvl>
    <w:lvl w:ilvl="8" w:tplc="20721088">
      <w:numFmt w:val="bullet"/>
      <w:lvlText w:val="•"/>
      <w:lvlJc w:val="left"/>
      <w:pPr>
        <w:ind w:left="7597" w:hanging="360"/>
      </w:pPr>
      <w:rPr>
        <w:rFonts w:hint="default"/>
        <w:lang w:val="en-US" w:eastAsia="en-US" w:bidi="ar-SA"/>
      </w:rPr>
    </w:lvl>
  </w:abstractNum>
  <w:abstractNum w:abstractNumId="136" w15:restartNumberingAfterBreak="0">
    <w:nsid w:val="6DEF3950"/>
    <w:multiLevelType w:val="hybridMultilevel"/>
    <w:tmpl w:val="FE689FAE"/>
    <w:lvl w:ilvl="0" w:tplc="44B428DE">
      <w:start w:val="1"/>
      <w:numFmt w:val="decimal"/>
      <w:lvlText w:val="%1."/>
      <w:lvlJc w:val="left"/>
      <w:pPr>
        <w:ind w:left="1200" w:hanging="360"/>
        <w:jc w:val="left"/>
      </w:pPr>
      <w:rPr>
        <w:rFonts w:ascii="Microsoft Sans Serif" w:eastAsia="Microsoft Sans Serif" w:hAnsi="Microsoft Sans Serif" w:cs="Microsoft Sans Serif" w:hint="default"/>
        <w:w w:val="100"/>
        <w:sz w:val="24"/>
        <w:szCs w:val="24"/>
        <w:lang w:val="en-US" w:eastAsia="en-US" w:bidi="ar-SA"/>
      </w:rPr>
    </w:lvl>
    <w:lvl w:ilvl="1" w:tplc="1B26D1CC">
      <w:numFmt w:val="bullet"/>
      <w:lvlText w:val="•"/>
      <w:lvlJc w:val="left"/>
      <w:pPr>
        <w:ind w:left="2008" w:hanging="360"/>
      </w:pPr>
      <w:rPr>
        <w:rFonts w:hint="default"/>
        <w:lang w:val="en-US" w:eastAsia="en-US" w:bidi="ar-SA"/>
      </w:rPr>
    </w:lvl>
    <w:lvl w:ilvl="2" w:tplc="FFF64A8E">
      <w:numFmt w:val="bullet"/>
      <w:lvlText w:val="•"/>
      <w:lvlJc w:val="left"/>
      <w:pPr>
        <w:ind w:left="2817" w:hanging="360"/>
      </w:pPr>
      <w:rPr>
        <w:rFonts w:hint="default"/>
        <w:lang w:val="en-US" w:eastAsia="en-US" w:bidi="ar-SA"/>
      </w:rPr>
    </w:lvl>
    <w:lvl w:ilvl="3" w:tplc="A934CD0C">
      <w:numFmt w:val="bullet"/>
      <w:lvlText w:val="•"/>
      <w:lvlJc w:val="left"/>
      <w:pPr>
        <w:ind w:left="3625" w:hanging="360"/>
      </w:pPr>
      <w:rPr>
        <w:rFonts w:hint="default"/>
        <w:lang w:val="en-US" w:eastAsia="en-US" w:bidi="ar-SA"/>
      </w:rPr>
    </w:lvl>
    <w:lvl w:ilvl="4" w:tplc="D5E07CD6">
      <w:numFmt w:val="bullet"/>
      <w:lvlText w:val="•"/>
      <w:lvlJc w:val="left"/>
      <w:pPr>
        <w:ind w:left="4434" w:hanging="360"/>
      </w:pPr>
      <w:rPr>
        <w:rFonts w:hint="default"/>
        <w:lang w:val="en-US" w:eastAsia="en-US" w:bidi="ar-SA"/>
      </w:rPr>
    </w:lvl>
    <w:lvl w:ilvl="5" w:tplc="A230AF16">
      <w:numFmt w:val="bullet"/>
      <w:lvlText w:val="•"/>
      <w:lvlJc w:val="left"/>
      <w:pPr>
        <w:ind w:left="5243" w:hanging="360"/>
      </w:pPr>
      <w:rPr>
        <w:rFonts w:hint="default"/>
        <w:lang w:val="en-US" w:eastAsia="en-US" w:bidi="ar-SA"/>
      </w:rPr>
    </w:lvl>
    <w:lvl w:ilvl="6" w:tplc="57A4A4B2">
      <w:numFmt w:val="bullet"/>
      <w:lvlText w:val="•"/>
      <w:lvlJc w:val="left"/>
      <w:pPr>
        <w:ind w:left="6051" w:hanging="360"/>
      </w:pPr>
      <w:rPr>
        <w:rFonts w:hint="default"/>
        <w:lang w:val="en-US" w:eastAsia="en-US" w:bidi="ar-SA"/>
      </w:rPr>
    </w:lvl>
    <w:lvl w:ilvl="7" w:tplc="BB649F1E">
      <w:numFmt w:val="bullet"/>
      <w:lvlText w:val="•"/>
      <w:lvlJc w:val="left"/>
      <w:pPr>
        <w:ind w:left="6860" w:hanging="360"/>
      </w:pPr>
      <w:rPr>
        <w:rFonts w:hint="default"/>
        <w:lang w:val="en-US" w:eastAsia="en-US" w:bidi="ar-SA"/>
      </w:rPr>
    </w:lvl>
    <w:lvl w:ilvl="8" w:tplc="CFA6928C">
      <w:numFmt w:val="bullet"/>
      <w:lvlText w:val="•"/>
      <w:lvlJc w:val="left"/>
      <w:pPr>
        <w:ind w:left="7669" w:hanging="360"/>
      </w:pPr>
      <w:rPr>
        <w:rFonts w:hint="default"/>
        <w:lang w:val="en-US" w:eastAsia="en-US" w:bidi="ar-SA"/>
      </w:rPr>
    </w:lvl>
  </w:abstractNum>
  <w:abstractNum w:abstractNumId="137" w15:restartNumberingAfterBreak="0">
    <w:nsid w:val="6E3C47EE"/>
    <w:multiLevelType w:val="hybridMultilevel"/>
    <w:tmpl w:val="96B629E4"/>
    <w:lvl w:ilvl="0" w:tplc="77903348">
      <w:start w:val="1"/>
      <w:numFmt w:val="decimal"/>
      <w:lvlText w:val="%1."/>
      <w:lvlJc w:val="left"/>
      <w:pPr>
        <w:ind w:left="840" w:hanging="360"/>
        <w:jc w:val="left"/>
      </w:pPr>
      <w:rPr>
        <w:rFonts w:hint="default"/>
        <w:b/>
        <w:bCs/>
        <w:w w:val="99"/>
        <w:lang w:val="en-US" w:eastAsia="en-US" w:bidi="ar-SA"/>
      </w:rPr>
    </w:lvl>
    <w:lvl w:ilvl="1" w:tplc="B3F673BE">
      <w:start w:val="1"/>
      <w:numFmt w:val="lowerLetter"/>
      <w:lvlText w:val="%2."/>
      <w:lvlJc w:val="left"/>
      <w:pPr>
        <w:ind w:left="1560" w:hanging="360"/>
        <w:jc w:val="left"/>
      </w:pPr>
      <w:rPr>
        <w:rFonts w:ascii="Microsoft Sans Serif" w:eastAsia="Microsoft Sans Serif" w:hAnsi="Microsoft Sans Serif" w:cs="Microsoft Sans Serif" w:hint="default"/>
        <w:w w:val="100"/>
        <w:sz w:val="24"/>
        <w:szCs w:val="24"/>
        <w:lang w:val="en-US" w:eastAsia="en-US" w:bidi="ar-SA"/>
      </w:rPr>
    </w:lvl>
    <w:lvl w:ilvl="2" w:tplc="995C0758">
      <w:numFmt w:val="bullet"/>
      <w:lvlText w:val="•"/>
      <w:lvlJc w:val="left"/>
      <w:pPr>
        <w:ind w:left="2418" w:hanging="360"/>
      </w:pPr>
      <w:rPr>
        <w:rFonts w:hint="default"/>
        <w:lang w:val="en-US" w:eastAsia="en-US" w:bidi="ar-SA"/>
      </w:rPr>
    </w:lvl>
    <w:lvl w:ilvl="3" w:tplc="1A92DD9A">
      <w:numFmt w:val="bullet"/>
      <w:lvlText w:val="•"/>
      <w:lvlJc w:val="left"/>
      <w:pPr>
        <w:ind w:left="3276" w:hanging="360"/>
      </w:pPr>
      <w:rPr>
        <w:rFonts w:hint="default"/>
        <w:lang w:val="en-US" w:eastAsia="en-US" w:bidi="ar-SA"/>
      </w:rPr>
    </w:lvl>
    <w:lvl w:ilvl="4" w:tplc="176E5BA6">
      <w:numFmt w:val="bullet"/>
      <w:lvlText w:val="•"/>
      <w:lvlJc w:val="left"/>
      <w:pPr>
        <w:ind w:left="4135" w:hanging="360"/>
      </w:pPr>
      <w:rPr>
        <w:rFonts w:hint="default"/>
        <w:lang w:val="en-US" w:eastAsia="en-US" w:bidi="ar-SA"/>
      </w:rPr>
    </w:lvl>
    <w:lvl w:ilvl="5" w:tplc="7A266D46">
      <w:numFmt w:val="bullet"/>
      <w:lvlText w:val="•"/>
      <w:lvlJc w:val="left"/>
      <w:pPr>
        <w:ind w:left="4993" w:hanging="360"/>
      </w:pPr>
      <w:rPr>
        <w:rFonts w:hint="default"/>
        <w:lang w:val="en-US" w:eastAsia="en-US" w:bidi="ar-SA"/>
      </w:rPr>
    </w:lvl>
    <w:lvl w:ilvl="6" w:tplc="9642E77A">
      <w:numFmt w:val="bullet"/>
      <w:lvlText w:val="•"/>
      <w:lvlJc w:val="left"/>
      <w:pPr>
        <w:ind w:left="5852" w:hanging="360"/>
      </w:pPr>
      <w:rPr>
        <w:rFonts w:hint="default"/>
        <w:lang w:val="en-US" w:eastAsia="en-US" w:bidi="ar-SA"/>
      </w:rPr>
    </w:lvl>
    <w:lvl w:ilvl="7" w:tplc="EE6EA14C">
      <w:numFmt w:val="bullet"/>
      <w:lvlText w:val="•"/>
      <w:lvlJc w:val="left"/>
      <w:pPr>
        <w:ind w:left="6710" w:hanging="360"/>
      </w:pPr>
      <w:rPr>
        <w:rFonts w:hint="default"/>
        <w:lang w:val="en-US" w:eastAsia="en-US" w:bidi="ar-SA"/>
      </w:rPr>
    </w:lvl>
    <w:lvl w:ilvl="8" w:tplc="4BAC5C4C">
      <w:numFmt w:val="bullet"/>
      <w:lvlText w:val="•"/>
      <w:lvlJc w:val="left"/>
      <w:pPr>
        <w:ind w:left="7569" w:hanging="360"/>
      </w:pPr>
      <w:rPr>
        <w:rFonts w:hint="default"/>
        <w:lang w:val="en-US" w:eastAsia="en-US" w:bidi="ar-SA"/>
      </w:rPr>
    </w:lvl>
  </w:abstractNum>
  <w:abstractNum w:abstractNumId="138" w15:restartNumberingAfterBreak="0">
    <w:nsid w:val="6E69767C"/>
    <w:multiLevelType w:val="hybridMultilevel"/>
    <w:tmpl w:val="64F23426"/>
    <w:lvl w:ilvl="0" w:tplc="0CE6406E">
      <w:start w:val="1"/>
      <w:numFmt w:val="decimal"/>
      <w:lvlText w:val="%1."/>
      <w:lvlJc w:val="left"/>
      <w:pPr>
        <w:ind w:left="749" w:hanging="269"/>
        <w:jc w:val="left"/>
      </w:pPr>
      <w:rPr>
        <w:rFonts w:ascii="Arial" w:eastAsia="Arial" w:hAnsi="Arial" w:cs="Arial" w:hint="default"/>
        <w:b/>
        <w:bCs/>
        <w:w w:val="99"/>
        <w:sz w:val="24"/>
        <w:szCs w:val="24"/>
        <w:u w:val="thick" w:color="000000"/>
        <w:lang w:val="en-US" w:eastAsia="en-US" w:bidi="ar-SA"/>
      </w:rPr>
    </w:lvl>
    <w:lvl w:ilvl="1" w:tplc="3AFE6D04">
      <w:numFmt w:val="bullet"/>
      <w:lvlText w:val="•"/>
      <w:lvlJc w:val="left"/>
      <w:pPr>
        <w:ind w:left="1594" w:hanging="269"/>
      </w:pPr>
      <w:rPr>
        <w:rFonts w:hint="default"/>
        <w:lang w:val="en-US" w:eastAsia="en-US" w:bidi="ar-SA"/>
      </w:rPr>
    </w:lvl>
    <w:lvl w:ilvl="2" w:tplc="AA504604">
      <w:numFmt w:val="bullet"/>
      <w:lvlText w:val="•"/>
      <w:lvlJc w:val="left"/>
      <w:pPr>
        <w:ind w:left="2449" w:hanging="269"/>
      </w:pPr>
      <w:rPr>
        <w:rFonts w:hint="default"/>
        <w:lang w:val="en-US" w:eastAsia="en-US" w:bidi="ar-SA"/>
      </w:rPr>
    </w:lvl>
    <w:lvl w:ilvl="3" w:tplc="74845F7E">
      <w:numFmt w:val="bullet"/>
      <w:lvlText w:val="•"/>
      <w:lvlJc w:val="left"/>
      <w:pPr>
        <w:ind w:left="3303" w:hanging="269"/>
      </w:pPr>
      <w:rPr>
        <w:rFonts w:hint="default"/>
        <w:lang w:val="en-US" w:eastAsia="en-US" w:bidi="ar-SA"/>
      </w:rPr>
    </w:lvl>
    <w:lvl w:ilvl="4" w:tplc="F920FE28">
      <w:numFmt w:val="bullet"/>
      <w:lvlText w:val="•"/>
      <w:lvlJc w:val="left"/>
      <w:pPr>
        <w:ind w:left="4158" w:hanging="269"/>
      </w:pPr>
      <w:rPr>
        <w:rFonts w:hint="default"/>
        <w:lang w:val="en-US" w:eastAsia="en-US" w:bidi="ar-SA"/>
      </w:rPr>
    </w:lvl>
    <w:lvl w:ilvl="5" w:tplc="DD1C25CE">
      <w:numFmt w:val="bullet"/>
      <w:lvlText w:val="•"/>
      <w:lvlJc w:val="left"/>
      <w:pPr>
        <w:ind w:left="5013" w:hanging="269"/>
      </w:pPr>
      <w:rPr>
        <w:rFonts w:hint="default"/>
        <w:lang w:val="en-US" w:eastAsia="en-US" w:bidi="ar-SA"/>
      </w:rPr>
    </w:lvl>
    <w:lvl w:ilvl="6" w:tplc="B1B85D72">
      <w:numFmt w:val="bullet"/>
      <w:lvlText w:val="•"/>
      <w:lvlJc w:val="left"/>
      <w:pPr>
        <w:ind w:left="5867" w:hanging="269"/>
      </w:pPr>
      <w:rPr>
        <w:rFonts w:hint="default"/>
        <w:lang w:val="en-US" w:eastAsia="en-US" w:bidi="ar-SA"/>
      </w:rPr>
    </w:lvl>
    <w:lvl w:ilvl="7" w:tplc="76749AB8">
      <w:numFmt w:val="bullet"/>
      <w:lvlText w:val="•"/>
      <w:lvlJc w:val="left"/>
      <w:pPr>
        <w:ind w:left="6722" w:hanging="269"/>
      </w:pPr>
      <w:rPr>
        <w:rFonts w:hint="default"/>
        <w:lang w:val="en-US" w:eastAsia="en-US" w:bidi="ar-SA"/>
      </w:rPr>
    </w:lvl>
    <w:lvl w:ilvl="8" w:tplc="1826EA3E">
      <w:numFmt w:val="bullet"/>
      <w:lvlText w:val="•"/>
      <w:lvlJc w:val="left"/>
      <w:pPr>
        <w:ind w:left="7577" w:hanging="269"/>
      </w:pPr>
      <w:rPr>
        <w:rFonts w:hint="default"/>
        <w:lang w:val="en-US" w:eastAsia="en-US" w:bidi="ar-SA"/>
      </w:rPr>
    </w:lvl>
  </w:abstractNum>
  <w:abstractNum w:abstractNumId="139" w15:restartNumberingAfterBreak="0">
    <w:nsid w:val="6ECE1A6E"/>
    <w:multiLevelType w:val="hybridMultilevel"/>
    <w:tmpl w:val="28768D16"/>
    <w:lvl w:ilvl="0" w:tplc="FAE6DE74">
      <w:start w:val="1"/>
      <w:numFmt w:val="decimal"/>
      <w:lvlText w:val="%1."/>
      <w:lvlJc w:val="left"/>
      <w:pPr>
        <w:ind w:left="1200" w:hanging="360"/>
        <w:jc w:val="left"/>
      </w:pPr>
      <w:rPr>
        <w:rFonts w:ascii="Microsoft Sans Serif" w:eastAsia="Microsoft Sans Serif" w:hAnsi="Microsoft Sans Serif" w:cs="Microsoft Sans Serif" w:hint="default"/>
        <w:w w:val="100"/>
        <w:sz w:val="24"/>
        <w:szCs w:val="24"/>
        <w:lang w:val="en-US" w:eastAsia="en-US" w:bidi="ar-SA"/>
      </w:rPr>
    </w:lvl>
    <w:lvl w:ilvl="1" w:tplc="8CFE6E40">
      <w:numFmt w:val="bullet"/>
      <w:lvlText w:val="•"/>
      <w:lvlJc w:val="left"/>
      <w:pPr>
        <w:ind w:left="2008" w:hanging="360"/>
      </w:pPr>
      <w:rPr>
        <w:rFonts w:hint="default"/>
        <w:lang w:val="en-US" w:eastAsia="en-US" w:bidi="ar-SA"/>
      </w:rPr>
    </w:lvl>
    <w:lvl w:ilvl="2" w:tplc="2CB8E1CA">
      <w:numFmt w:val="bullet"/>
      <w:lvlText w:val="•"/>
      <w:lvlJc w:val="left"/>
      <w:pPr>
        <w:ind w:left="2817" w:hanging="360"/>
      </w:pPr>
      <w:rPr>
        <w:rFonts w:hint="default"/>
        <w:lang w:val="en-US" w:eastAsia="en-US" w:bidi="ar-SA"/>
      </w:rPr>
    </w:lvl>
    <w:lvl w:ilvl="3" w:tplc="8C1C9930">
      <w:numFmt w:val="bullet"/>
      <w:lvlText w:val="•"/>
      <w:lvlJc w:val="left"/>
      <w:pPr>
        <w:ind w:left="3625" w:hanging="360"/>
      </w:pPr>
      <w:rPr>
        <w:rFonts w:hint="default"/>
        <w:lang w:val="en-US" w:eastAsia="en-US" w:bidi="ar-SA"/>
      </w:rPr>
    </w:lvl>
    <w:lvl w:ilvl="4" w:tplc="4B149AF2">
      <w:numFmt w:val="bullet"/>
      <w:lvlText w:val="•"/>
      <w:lvlJc w:val="left"/>
      <w:pPr>
        <w:ind w:left="4434" w:hanging="360"/>
      </w:pPr>
      <w:rPr>
        <w:rFonts w:hint="default"/>
        <w:lang w:val="en-US" w:eastAsia="en-US" w:bidi="ar-SA"/>
      </w:rPr>
    </w:lvl>
    <w:lvl w:ilvl="5" w:tplc="DA686A68">
      <w:numFmt w:val="bullet"/>
      <w:lvlText w:val="•"/>
      <w:lvlJc w:val="left"/>
      <w:pPr>
        <w:ind w:left="5243" w:hanging="360"/>
      </w:pPr>
      <w:rPr>
        <w:rFonts w:hint="default"/>
        <w:lang w:val="en-US" w:eastAsia="en-US" w:bidi="ar-SA"/>
      </w:rPr>
    </w:lvl>
    <w:lvl w:ilvl="6" w:tplc="8618A6D4">
      <w:numFmt w:val="bullet"/>
      <w:lvlText w:val="•"/>
      <w:lvlJc w:val="left"/>
      <w:pPr>
        <w:ind w:left="6051" w:hanging="360"/>
      </w:pPr>
      <w:rPr>
        <w:rFonts w:hint="default"/>
        <w:lang w:val="en-US" w:eastAsia="en-US" w:bidi="ar-SA"/>
      </w:rPr>
    </w:lvl>
    <w:lvl w:ilvl="7" w:tplc="C6460116">
      <w:numFmt w:val="bullet"/>
      <w:lvlText w:val="•"/>
      <w:lvlJc w:val="left"/>
      <w:pPr>
        <w:ind w:left="6860" w:hanging="360"/>
      </w:pPr>
      <w:rPr>
        <w:rFonts w:hint="default"/>
        <w:lang w:val="en-US" w:eastAsia="en-US" w:bidi="ar-SA"/>
      </w:rPr>
    </w:lvl>
    <w:lvl w:ilvl="8" w:tplc="F3ACAD28">
      <w:numFmt w:val="bullet"/>
      <w:lvlText w:val="•"/>
      <w:lvlJc w:val="left"/>
      <w:pPr>
        <w:ind w:left="7669" w:hanging="360"/>
      </w:pPr>
      <w:rPr>
        <w:rFonts w:hint="default"/>
        <w:lang w:val="en-US" w:eastAsia="en-US" w:bidi="ar-SA"/>
      </w:rPr>
    </w:lvl>
  </w:abstractNum>
  <w:abstractNum w:abstractNumId="140" w15:restartNumberingAfterBreak="0">
    <w:nsid w:val="6F624897"/>
    <w:multiLevelType w:val="hybridMultilevel"/>
    <w:tmpl w:val="2C0C3586"/>
    <w:lvl w:ilvl="0" w:tplc="CD50F4F0">
      <w:start w:val="1"/>
      <w:numFmt w:val="decimal"/>
      <w:lvlText w:val="%1."/>
      <w:lvlJc w:val="left"/>
      <w:pPr>
        <w:ind w:left="1200" w:hanging="360"/>
        <w:jc w:val="left"/>
      </w:pPr>
      <w:rPr>
        <w:rFonts w:ascii="Microsoft Sans Serif" w:eastAsia="Microsoft Sans Serif" w:hAnsi="Microsoft Sans Serif" w:cs="Microsoft Sans Serif" w:hint="default"/>
        <w:w w:val="100"/>
        <w:sz w:val="24"/>
        <w:szCs w:val="24"/>
        <w:lang w:val="en-US" w:eastAsia="en-US" w:bidi="ar-SA"/>
      </w:rPr>
    </w:lvl>
    <w:lvl w:ilvl="1" w:tplc="23EA2326">
      <w:numFmt w:val="bullet"/>
      <w:lvlText w:val="•"/>
      <w:lvlJc w:val="left"/>
      <w:pPr>
        <w:ind w:left="2008" w:hanging="360"/>
      </w:pPr>
      <w:rPr>
        <w:rFonts w:hint="default"/>
        <w:lang w:val="en-US" w:eastAsia="en-US" w:bidi="ar-SA"/>
      </w:rPr>
    </w:lvl>
    <w:lvl w:ilvl="2" w:tplc="AAAC2A52">
      <w:numFmt w:val="bullet"/>
      <w:lvlText w:val="•"/>
      <w:lvlJc w:val="left"/>
      <w:pPr>
        <w:ind w:left="2817" w:hanging="360"/>
      </w:pPr>
      <w:rPr>
        <w:rFonts w:hint="default"/>
        <w:lang w:val="en-US" w:eastAsia="en-US" w:bidi="ar-SA"/>
      </w:rPr>
    </w:lvl>
    <w:lvl w:ilvl="3" w:tplc="E59634C8">
      <w:numFmt w:val="bullet"/>
      <w:lvlText w:val="•"/>
      <w:lvlJc w:val="left"/>
      <w:pPr>
        <w:ind w:left="3625" w:hanging="360"/>
      </w:pPr>
      <w:rPr>
        <w:rFonts w:hint="default"/>
        <w:lang w:val="en-US" w:eastAsia="en-US" w:bidi="ar-SA"/>
      </w:rPr>
    </w:lvl>
    <w:lvl w:ilvl="4" w:tplc="62D627EE">
      <w:numFmt w:val="bullet"/>
      <w:lvlText w:val="•"/>
      <w:lvlJc w:val="left"/>
      <w:pPr>
        <w:ind w:left="4434" w:hanging="360"/>
      </w:pPr>
      <w:rPr>
        <w:rFonts w:hint="default"/>
        <w:lang w:val="en-US" w:eastAsia="en-US" w:bidi="ar-SA"/>
      </w:rPr>
    </w:lvl>
    <w:lvl w:ilvl="5" w:tplc="386256AE">
      <w:numFmt w:val="bullet"/>
      <w:lvlText w:val="•"/>
      <w:lvlJc w:val="left"/>
      <w:pPr>
        <w:ind w:left="5243" w:hanging="360"/>
      </w:pPr>
      <w:rPr>
        <w:rFonts w:hint="default"/>
        <w:lang w:val="en-US" w:eastAsia="en-US" w:bidi="ar-SA"/>
      </w:rPr>
    </w:lvl>
    <w:lvl w:ilvl="6" w:tplc="C20E487C">
      <w:numFmt w:val="bullet"/>
      <w:lvlText w:val="•"/>
      <w:lvlJc w:val="left"/>
      <w:pPr>
        <w:ind w:left="6051" w:hanging="360"/>
      </w:pPr>
      <w:rPr>
        <w:rFonts w:hint="default"/>
        <w:lang w:val="en-US" w:eastAsia="en-US" w:bidi="ar-SA"/>
      </w:rPr>
    </w:lvl>
    <w:lvl w:ilvl="7" w:tplc="18C6C234">
      <w:numFmt w:val="bullet"/>
      <w:lvlText w:val="•"/>
      <w:lvlJc w:val="left"/>
      <w:pPr>
        <w:ind w:left="6860" w:hanging="360"/>
      </w:pPr>
      <w:rPr>
        <w:rFonts w:hint="default"/>
        <w:lang w:val="en-US" w:eastAsia="en-US" w:bidi="ar-SA"/>
      </w:rPr>
    </w:lvl>
    <w:lvl w:ilvl="8" w:tplc="F31899A0">
      <w:numFmt w:val="bullet"/>
      <w:lvlText w:val="•"/>
      <w:lvlJc w:val="left"/>
      <w:pPr>
        <w:ind w:left="7669" w:hanging="360"/>
      </w:pPr>
      <w:rPr>
        <w:rFonts w:hint="default"/>
        <w:lang w:val="en-US" w:eastAsia="en-US" w:bidi="ar-SA"/>
      </w:rPr>
    </w:lvl>
  </w:abstractNum>
  <w:abstractNum w:abstractNumId="141" w15:restartNumberingAfterBreak="0">
    <w:nsid w:val="6F875254"/>
    <w:multiLevelType w:val="multilevel"/>
    <w:tmpl w:val="4AD64682"/>
    <w:lvl w:ilvl="0">
      <w:start w:val="1"/>
      <w:numFmt w:val="decimal"/>
      <w:lvlText w:val="%1"/>
      <w:lvlJc w:val="left"/>
      <w:pPr>
        <w:ind w:left="480" w:hanging="449"/>
        <w:jc w:val="left"/>
      </w:pPr>
      <w:rPr>
        <w:rFonts w:hint="default"/>
        <w:lang w:val="en-US" w:eastAsia="en-US" w:bidi="ar-SA"/>
      </w:rPr>
    </w:lvl>
    <w:lvl w:ilvl="1">
      <w:start w:val="5"/>
      <w:numFmt w:val="decimal"/>
      <w:lvlText w:val="%1.%2"/>
      <w:lvlJc w:val="left"/>
      <w:pPr>
        <w:ind w:left="480" w:hanging="449"/>
        <w:jc w:val="left"/>
      </w:pPr>
      <w:rPr>
        <w:rFonts w:ascii="Microsoft Sans Serif" w:eastAsia="Microsoft Sans Serif" w:hAnsi="Microsoft Sans Serif" w:cs="Microsoft Sans Serif" w:hint="default"/>
        <w:w w:val="99"/>
        <w:sz w:val="24"/>
        <w:szCs w:val="24"/>
        <w:lang w:val="en-US" w:eastAsia="en-US" w:bidi="ar-SA"/>
      </w:rPr>
    </w:lvl>
    <w:lvl w:ilvl="2">
      <w:start w:val="1"/>
      <w:numFmt w:val="decimal"/>
      <w:lvlText w:val="%3."/>
      <w:lvlJc w:val="left"/>
      <w:pPr>
        <w:ind w:left="1200" w:hanging="360"/>
        <w:jc w:val="left"/>
      </w:pPr>
      <w:rPr>
        <w:rFonts w:ascii="Microsoft Sans Serif" w:eastAsia="Microsoft Sans Serif" w:hAnsi="Microsoft Sans Serif" w:cs="Microsoft Sans Serif" w:hint="default"/>
        <w:w w:val="100"/>
        <w:sz w:val="24"/>
        <w:szCs w:val="24"/>
        <w:lang w:val="en-US" w:eastAsia="en-US" w:bidi="ar-SA"/>
      </w:rPr>
    </w:lvl>
    <w:lvl w:ilvl="3">
      <w:numFmt w:val="bullet"/>
      <w:lvlText w:val="•"/>
      <w:lvlJc w:val="left"/>
      <w:pPr>
        <w:ind w:left="2996" w:hanging="36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3895" w:hanging="36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4793" w:hanging="3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5692" w:hanging="3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6590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7489" w:hanging="360"/>
      </w:pPr>
      <w:rPr>
        <w:rFonts w:hint="default"/>
        <w:lang w:val="en-US" w:eastAsia="en-US" w:bidi="ar-SA"/>
      </w:rPr>
    </w:lvl>
  </w:abstractNum>
  <w:abstractNum w:abstractNumId="142" w15:restartNumberingAfterBreak="0">
    <w:nsid w:val="707C18D4"/>
    <w:multiLevelType w:val="hybridMultilevel"/>
    <w:tmpl w:val="4A446720"/>
    <w:lvl w:ilvl="0" w:tplc="B7A01BA0">
      <w:start w:val="1"/>
      <w:numFmt w:val="decimal"/>
      <w:lvlText w:val="%1."/>
      <w:lvlJc w:val="left"/>
      <w:pPr>
        <w:ind w:left="1200" w:hanging="360"/>
        <w:jc w:val="left"/>
      </w:pPr>
      <w:rPr>
        <w:rFonts w:ascii="Arial" w:eastAsia="Arial" w:hAnsi="Arial" w:cs="Arial" w:hint="default"/>
        <w:b/>
        <w:bCs/>
        <w:w w:val="99"/>
        <w:sz w:val="24"/>
        <w:szCs w:val="24"/>
        <w:lang w:val="en-US" w:eastAsia="en-US" w:bidi="ar-SA"/>
      </w:rPr>
    </w:lvl>
    <w:lvl w:ilvl="1" w:tplc="0FE63164">
      <w:start w:val="1"/>
      <w:numFmt w:val="lowerLetter"/>
      <w:lvlText w:val="%2."/>
      <w:lvlJc w:val="left"/>
      <w:pPr>
        <w:ind w:left="1560" w:hanging="360"/>
        <w:jc w:val="left"/>
      </w:pPr>
      <w:rPr>
        <w:rFonts w:ascii="Microsoft Sans Serif" w:eastAsia="Microsoft Sans Serif" w:hAnsi="Microsoft Sans Serif" w:cs="Microsoft Sans Serif" w:hint="default"/>
        <w:w w:val="100"/>
        <w:sz w:val="24"/>
        <w:szCs w:val="24"/>
        <w:lang w:val="en-US" w:eastAsia="en-US" w:bidi="ar-SA"/>
      </w:rPr>
    </w:lvl>
    <w:lvl w:ilvl="2" w:tplc="4942C50E">
      <w:numFmt w:val="bullet"/>
      <w:lvlText w:val="•"/>
      <w:lvlJc w:val="left"/>
      <w:pPr>
        <w:ind w:left="2418" w:hanging="360"/>
      </w:pPr>
      <w:rPr>
        <w:rFonts w:hint="default"/>
        <w:lang w:val="en-US" w:eastAsia="en-US" w:bidi="ar-SA"/>
      </w:rPr>
    </w:lvl>
    <w:lvl w:ilvl="3" w:tplc="219CB684">
      <w:numFmt w:val="bullet"/>
      <w:lvlText w:val="•"/>
      <w:lvlJc w:val="left"/>
      <w:pPr>
        <w:ind w:left="3276" w:hanging="360"/>
      </w:pPr>
      <w:rPr>
        <w:rFonts w:hint="default"/>
        <w:lang w:val="en-US" w:eastAsia="en-US" w:bidi="ar-SA"/>
      </w:rPr>
    </w:lvl>
    <w:lvl w:ilvl="4" w:tplc="5CFEEDE4">
      <w:numFmt w:val="bullet"/>
      <w:lvlText w:val="•"/>
      <w:lvlJc w:val="left"/>
      <w:pPr>
        <w:ind w:left="4135" w:hanging="360"/>
      </w:pPr>
      <w:rPr>
        <w:rFonts w:hint="default"/>
        <w:lang w:val="en-US" w:eastAsia="en-US" w:bidi="ar-SA"/>
      </w:rPr>
    </w:lvl>
    <w:lvl w:ilvl="5" w:tplc="CA8CE2E4">
      <w:numFmt w:val="bullet"/>
      <w:lvlText w:val="•"/>
      <w:lvlJc w:val="left"/>
      <w:pPr>
        <w:ind w:left="4993" w:hanging="360"/>
      </w:pPr>
      <w:rPr>
        <w:rFonts w:hint="default"/>
        <w:lang w:val="en-US" w:eastAsia="en-US" w:bidi="ar-SA"/>
      </w:rPr>
    </w:lvl>
    <w:lvl w:ilvl="6" w:tplc="DC4E336C">
      <w:numFmt w:val="bullet"/>
      <w:lvlText w:val="•"/>
      <w:lvlJc w:val="left"/>
      <w:pPr>
        <w:ind w:left="5852" w:hanging="360"/>
      </w:pPr>
      <w:rPr>
        <w:rFonts w:hint="default"/>
        <w:lang w:val="en-US" w:eastAsia="en-US" w:bidi="ar-SA"/>
      </w:rPr>
    </w:lvl>
    <w:lvl w:ilvl="7" w:tplc="25F475F8">
      <w:numFmt w:val="bullet"/>
      <w:lvlText w:val="•"/>
      <w:lvlJc w:val="left"/>
      <w:pPr>
        <w:ind w:left="6710" w:hanging="360"/>
      </w:pPr>
      <w:rPr>
        <w:rFonts w:hint="default"/>
        <w:lang w:val="en-US" w:eastAsia="en-US" w:bidi="ar-SA"/>
      </w:rPr>
    </w:lvl>
    <w:lvl w:ilvl="8" w:tplc="075EF04A">
      <w:numFmt w:val="bullet"/>
      <w:lvlText w:val="•"/>
      <w:lvlJc w:val="left"/>
      <w:pPr>
        <w:ind w:left="7569" w:hanging="360"/>
      </w:pPr>
      <w:rPr>
        <w:rFonts w:hint="default"/>
        <w:lang w:val="en-US" w:eastAsia="en-US" w:bidi="ar-SA"/>
      </w:rPr>
    </w:lvl>
  </w:abstractNum>
  <w:abstractNum w:abstractNumId="143" w15:restartNumberingAfterBreak="0">
    <w:nsid w:val="70954792"/>
    <w:multiLevelType w:val="hybridMultilevel"/>
    <w:tmpl w:val="E47E727A"/>
    <w:lvl w:ilvl="0" w:tplc="24ECDDD8">
      <w:start w:val="1"/>
      <w:numFmt w:val="lowerLetter"/>
      <w:lvlText w:val="%1."/>
      <w:lvlJc w:val="left"/>
      <w:pPr>
        <w:ind w:left="840" w:hanging="360"/>
        <w:jc w:val="left"/>
      </w:pPr>
      <w:rPr>
        <w:rFonts w:ascii="Arial" w:eastAsia="Arial" w:hAnsi="Arial" w:cs="Arial" w:hint="default"/>
        <w:b/>
        <w:bCs/>
        <w:w w:val="99"/>
        <w:sz w:val="24"/>
        <w:szCs w:val="24"/>
        <w:lang w:val="en-US" w:eastAsia="en-US" w:bidi="ar-SA"/>
      </w:rPr>
    </w:lvl>
    <w:lvl w:ilvl="1" w:tplc="66E6FC50">
      <w:start w:val="1"/>
      <w:numFmt w:val="decimal"/>
      <w:lvlText w:val="%2."/>
      <w:lvlJc w:val="left"/>
      <w:pPr>
        <w:ind w:left="840" w:hanging="360"/>
        <w:jc w:val="left"/>
      </w:pPr>
      <w:rPr>
        <w:rFonts w:ascii="Arial" w:eastAsia="Arial" w:hAnsi="Arial" w:cs="Arial" w:hint="default"/>
        <w:b/>
        <w:bCs/>
        <w:w w:val="99"/>
        <w:sz w:val="24"/>
        <w:szCs w:val="24"/>
        <w:lang w:val="en-US" w:eastAsia="en-US" w:bidi="ar-SA"/>
      </w:rPr>
    </w:lvl>
    <w:lvl w:ilvl="2" w:tplc="4E14C98E">
      <w:numFmt w:val="bullet"/>
      <w:lvlText w:val="•"/>
      <w:lvlJc w:val="left"/>
      <w:pPr>
        <w:ind w:left="2529" w:hanging="360"/>
      </w:pPr>
      <w:rPr>
        <w:rFonts w:hint="default"/>
        <w:lang w:val="en-US" w:eastAsia="en-US" w:bidi="ar-SA"/>
      </w:rPr>
    </w:lvl>
    <w:lvl w:ilvl="3" w:tplc="CC102E04">
      <w:numFmt w:val="bullet"/>
      <w:lvlText w:val="•"/>
      <w:lvlJc w:val="left"/>
      <w:pPr>
        <w:ind w:left="3373" w:hanging="360"/>
      </w:pPr>
      <w:rPr>
        <w:rFonts w:hint="default"/>
        <w:lang w:val="en-US" w:eastAsia="en-US" w:bidi="ar-SA"/>
      </w:rPr>
    </w:lvl>
    <w:lvl w:ilvl="4" w:tplc="AE72D3BA">
      <w:numFmt w:val="bullet"/>
      <w:lvlText w:val="•"/>
      <w:lvlJc w:val="left"/>
      <w:pPr>
        <w:ind w:left="4218" w:hanging="360"/>
      </w:pPr>
      <w:rPr>
        <w:rFonts w:hint="default"/>
        <w:lang w:val="en-US" w:eastAsia="en-US" w:bidi="ar-SA"/>
      </w:rPr>
    </w:lvl>
    <w:lvl w:ilvl="5" w:tplc="4524F0C6">
      <w:numFmt w:val="bullet"/>
      <w:lvlText w:val="•"/>
      <w:lvlJc w:val="left"/>
      <w:pPr>
        <w:ind w:left="5063" w:hanging="360"/>
      </w:pPr>
      <w:rPr>
        <w:rFonts w:hint="default"/>
        <w:lang w:val="en-US" w:eastAsia="en-US" w:bidi="ar-SA"/>
      </w:rPr>
    </w:lvl>
    <w:lvl w:ilvl="6" w:tplc="5F686C4A">
      <w:numFmt w:val="bullet"/>
      <w:lvlText w:val="•"/>
      <w:lvlJc w:val="left"/>
      <w:pPr>
        <w:ind w:left="5907" w:hanging="360"/>
      </w:pPr>
      <w:rPr>
        <w:rFonts w:hint="default"/>
        <w:lang w:val="en-US" w:eastAsia="en-US" w:bidi="ar-SA"/>
      </w:rPr>
    </w:lvl>
    <w:lvl w:ilvl="7" w:tplc="DAF6C1EC">
      <w:numFmt w:val="bullet"/>
      <w:lvlText w:val="•"/>
      <w:lvlJc w:val="left"/>
      <w:pPr>
        <w:ind w:left="6752" w:hanging="360"/>
      </w:pPr>
      <w:rPr>
        <w:rFonts w:hint="default"/>
        <w:lang w:val="en-US" w:eastAsia="en-US" w:bidi="ar-SA"/>
      </w:rPr>
    </w:lvl>
    <w:lvl w:ilvl="8" w:tplc="02DE7ABE">
      <w:numFmt w:val="bullet"/>
      <w:lvlText w:val="•"/>
      <w:lvlJc w:val="left"/>
      <w:pPr>
        <w:ind w:left="7597" w:hanging="360"/>
      </w:pPr>
      <w:rPr>
        <w:rFonts w:hint="default"/>
        <w:lang w:val="en-US" w:eastAsia="en-US" w:bidi="ar-SA"/>
      </w:rPr>
    </w:lvl>
  </w:abstractNum>
  <w:abstractNum w:abstractNumId="144" w15:restartNumberingAfterBreak="0">
    <w:nsid w:val="71627E6E"/>
    <w:multiLevelType w:val="hybridMultilevel"/>
    <w:tmpl w:val="3418EF22"/>
    <w:lvl w:ilvl="0" w:tplc="9AA0582A">
      <w:start w:val="1"/>
      <w:numFmt w:val="lowerLetter"/>
      <w:lvlText w:val="%1."/>
      <w:lvlJc w:val="left"/>
      <w:pPr>
        <w:ind w:left="840" w:hanging="360"/>
        <w:jc w:val="left"/>
      </w:pPr>
      <w:rPr>
        <w:rFonts w:hint="default"/>
        <w:b/>
        <w:bCs/>
        <w:w w:val="99"/>
        <w:lang w:val="en-US" w:eastAsia="en-US" w:bidi="ar-SA"/>
      </w:rPr>
    </w:lvl>
    <w:lvl w:ilvl="1" w:tplc="DFFAFF24">
      <w:numFmt w:val="bullet"/>
      <w:lvlText w:val="•"/>
      <w:lvlJc w:val="left"/>
      <w:pPr>
        <w:ind w:left="1684" w:hanging="360"/>
      </w:pPr>
      <w:rPr>
        <w:rFonts w:hint="default"/>
        <w:lang w:val="en-US" w:eastAsia="en-US" w:bidi="ar-SA"/>
      </w:rPr>
    </w:lvl>
    <w:lvl w:ilvl="2" w:tplc="B1CEBBA8">
      <w:numFmt w:val="bullet"/>
      <w:lvlText w:val="•"/>
      <w:lvlJc w:val="left"/>
      <w:pPr>
        <w:ind w:left="2529" w:hanging="360"/>
      </w:pPr>
      <w:rPr>
        <w:rFonts w:hint="default"/>
        <w:lang w:val="en-US" w:eastAsia="en-US" w:bidi="ar-SA"/>
      </w:rPr>
    </w:lvl>
    <w:lvl w:ilvl="3" w:tplc="A79A4A32">
      <w:numFmt w:val="bullet"/>
      <w:lvlText w:val="•"/>
      <w:lvlJc w:val="left"/>
      <w:pPr>
        <w:ind w:left="3373" w:hanging="360"/>
      </w:pPr>
      <w:rPr>
        <w:rFonts w:hint="default"/>
        <w:lang w:val="en-US" w:eastAsia="en-US" w:bidi="ar-SA"/>
      </w:rPr>
    </w:lvl>
    <w:lvl w:ilvl="4" w:tplc="CAB4F600">
      <w:numFmt w:val="bullet"/>
      <w:lvlText w:val="•"/>
      <w:lvlJc w:val="left"/>
      <w:pPr>
        <w:ind w:left="4218" w:hanging="360"/>
      </w:pPr>
      <w:rPr>
        <w:rFonts w:hint="default"/>
        <w:lang w:val="en-US" w:eastAsia="en-US" w:bidi="ar-SA"/>
      </w:rPr>
    </w:lvl>
    <w:lvl w:ilvl="5" w:tplc="0E90EE16">
      <w:numFmt w:val="bullet"/>
      <w:lvlText w:val="•"/>
      <w:lvlJc w:val="left"/>
      <w:pPr>
        <w:ind w:left="5063" w:hanging="360"/>
      </w:pPr>
      <w:rPr>
        <w:rFonts w:hint="default"/>
        <w:lang w:val="en-US" w:eastAsia="en-US" w:bidi="ar-SA"/>
      </w:rPr>
    </w:lvl>
    <w:lvl w:ilvl="6" w:tplc="546E8624">
      <w:numFmt w:val="bullet"/>
      <w:lvlText w:val="•"/>
      <w:lvlJc w:val="left"/>
      <w:pPr>
        <w:ind w:left="5907" w:hanging="360"/>
      </w:pPr>
      <w:rPr>
        <w:rFonts w:hint="default"/>
        <w:lang w:val="en-US" w:eastAsia="en-US" w:bidi="ar-SA"/>
      </w:rPr>
    </w:lvl>
    <w:lvl w:ilvl="7" w:tplc="8E18BA04">
      <w:numFmt w:val="bullet"/>
      <w:lvlText w:val="•"/>
      <w:lvlJc w:val="left"/>
      <w:pPr>
        <w:ind w:left="6752" w:hanging="360"/>
      </w:pPr>
      <w:rPr>
        <w:rFonts w:hint="default"/>
        <w:lang w:val="en-US" w:eastAsia="en-US" w:bidi="ar-SA"/>
      </w:rPr>
    </w:lvl>
    <w:lvl w:ilvl="8" w:tplc="A0324566">
      <w:numFmt w:val="bullet"/>
      <w:lvlText w:val="•"/>
      <w:lvlJc w:val="left"/>
      <w:pPr>
        <w:ind w:left="7597" w:hanging="360"/>
      </w:pPr>
      <w:rPr>
        <w:rFonts w:hint="default"/>
        <w:lang w:val="en-US" w:eastAsia="en-US" w:bidi="ar-SA"/>
      </w:rPr>
    </w:lvl>
  </w:abstractNum>
  <w:abstractNum w:abstractNumId="145" w15:restartNumberingAfterBreak="0">
    <w:nsid w:val="71F056D3"/>
    <w:multiLevelType w:val="hybridMultilevel"/>
    <w:tmpl w:val="54781980"/>
    <w:lvl w:ilvl="0" w:tplc="BE0C5D74">
      <w:start w:val="1"/>
      <w:numFmt w:val="decimal"/>
      <w:lvlText w:val="%1)"/>
      <w:lvlJc w:val="left"/>
      <w:pPr>
        <w:ind w:left="840" w:hanging="360"/>
        <w:jc w:val="left"/>
      </w:pPr>
      <w:rPr>
        <w:rFonts w:ascii="Microsoft Sans Serif" w:eastAsia="Microsoft Sans Serif" w:hAnsi="Microsoft Sans Serif" w:cs="Microsoft Sans Serif" w:hint="default"/>
        <w:w w:val="99"/>
        <w:sz w:val="24"/>
        <w:szCs w:val="24"/>
        <w:lang w:val="en-US" w:eastAsia="en-US" w:bidi="ar-SA"/>
      </w:rPr>
    </w:lvl>
    <w:lvl w:ilvl="1" w:tplc="AE685A06">
      <w:start w:val="1"/>
      <w:numFmt w:val="decimal"/>
      <w:lvlText w:val="%2)"/>
      <w:lvlJc w:val="left"/>
      <w:pPr>
        <w:ind w:left="1200" w:hanging="360"/>
        <w:jc w:val="left"/>
      </w:pPr>
      <w:rPr>
        <w:rFonts w:ascii="Microsoft Sans Serif" w:eastAsia="Microsoft Sans Serif" w:hAnsi="Microsoft Sans Serif" w:cs="Microsoft Sans Serif" w:hint="default"/>
        <w:w w:val="99"/>
        <w:sz w:val="24"/>
        <w:szCs w:val="24"/>
        <w:lang w:val="en-US" w:eastAsia="en-US" w:bidi="ar-SA"/>
      </w:rPr>
    </w:lvl>
    <w:lvl w:ilvl="2" w:tplc="F2AAF8FE">
      <w:numFmt w:val="bullet"/>
      <w:lvlText w:val="•"/>
      <w:lvlJc w:val="left"/>
      <w:pPr>
        <w:ind w:left="2098" w:hanging="360"/>
      </w:pPr>
      <w:rPr>
        <w:rFonts w:hint="default"/>
        <w:lang w:val="en-US" w:eastAsia="en-US" w:bidi="ar-SA"/>
      </w:rPr>
    </w:lvl>
    <w:lvl w:ilvl="3" w:tplc="E5962E66">
      <w:numFmt w:val="bullet"/>
      <w:lvlText w:val="•"/>
      <w:lvlJc w:val="left"/>
      <w:pPr>
        <w:ind w:left="2996" w:hanging="360"/>
      </w:pPr>
      <w:rPr>
        <w:rFonts w:hint="default"/>
        <w:lang w:val="en-US" w:eastAsia="en-US" w:bidi="ar-SA"/>
      </w:rPr>
    </w:lvl>
    <w:lvl w:ilvl="4" w:tplc="88581964">
      <w:numFmt w:val="bullet"/>
      <w:lvlText w:val="•"/>
      <w:lvlJc w:val="left"/>
      <w:pPr>
        <w:ind w:left="3895" w:hanging="360"/>
      </w:pPr>
      <w:rPr>
        <w:rFonts w:hint="default"/>
        <w:lang w:val="en-US" w:eastAsia="en-US" w:bidi="ar-SA"/>
      </w:rPr>
    </w:lvl>
    <w:lvl w:ilvl="5" w:tplc="6F580740">
      <w:numFmt w:val="bullet"/>
      <w:lvlText w:val="•"/>
      <w:lvlJc w:val="left"/>
      <w:pPr>
        <w:ind w:left="4793" w:hanging="360"/>
      </w:pPr>
      <w:rPr>
        <w:rFonts w:hint="default"/>
        <w:lang w:val="en-US" w:eastAsia="en-US" w:bidi="ar-SA"/>
      </w:rPr>
    </w:lvl>
    <w:lvl w:ilvl="6" w:tplc="7E40E7BE">
      <w:numFmt w:val="bullet"/>
      <w:lvlText w:val="•"/>
      <w:lvlJc w:val="left"/>
      <w:pPr>
        <w:ind w:left="5692" w:hanging="360"/>
      </w:pPr>
      <w:rPr>
        <w:rFonts w:hint="default"/>
        <w:lang w:val="en-US" w:eastAsia="en-US" w:bidi="ar-SA"/>
      </w:rPr>
    </w:lvl>
    <w:lvl w:ilvl="7" w:tplc="06621B76">
      <w:numFmt w:val="bullet"/>
      <w:lvlText w:val="•"/>
      <w:lvlJc w:val="left"/>
      <w:pPr>
        <w:ind w:left="6590" w:hanging="360"/>
      </w:pPr>
      <w:rPr>
        <w:rFonts w:hint="default"/>
        <w:lang w:val="en-US" w:eastAsia="en-US" w:bidi="ar-SA"/>
      </w:rPr>
    </w:lvl>
    <w:lvl w:ilvl="8" w:tplc="DFCE8832">
      <w:numFmt w:val="bullet"/>
      <w:lvlText w:val="•"/>
      <w:lvlJc w:val="left"/>
      <w:pPr>
        <w:ind w:left="7489" w:hanging="360"/>
      </w:pPr>
      <w:rPr>
        <w:rFonts w:hint="default"/>
        <w:lang w:val="en-US" w:eastAsia="en-US" w:bidi="ar-SA"/>
      </w:rPr>
    </w:lvl>
  </w:abstractNum>
  <w:abstractNum w:abstractNumId="146" w15:restartNumberingAfterBreak="0">
    <w:nsid w:val="720506A7"/>
    <w:multiLevelType w:val="hybridMultilevel"/>
    <w:tmpl w:val="E8DAB264"/>
    <w:lvl w:ilvl="0" w:tplc="440E5AC2">
      <w:start w:val="1"/>
      <w:numFmt w:val="decimal"/>
      <w:lvlText w:val="%1."/>
      <w:lvlJc w:val="left"/>
      <w:pPr>
        <w:ind w:left="1200" w:hanging="360"/>
        <w:jc w:val="left"/>
      </w:pPr>
      <w:rPr>
        <w:rFonts w:ascii="Microsoft Sans Serif" w:eastAsia="Microsoft Sans Serif" w:hAnsi="Microsoft Sans Serif" w:cs="Microsoft Sans Serif" w:hint="default"/>
        <w:w w:val="100"/>
        <w:sz w:val="24"/>
        <w:szCs w:val="24"/>
        <w:lang w:val="en-US" w:eastAsia="en-US" w:bidi="ar-SA"/>
      </w:rPr>
    </w:lvl>
    <w:lvl w:ilvl="1" w:tplc="24149F7E">
      <w:numFmt w:val="bullet"/>
      <w:lvlText w:val="•"/>
      <w:lvlJc w:val="left"/>
      <w:pPr>
        <w:ind w:left="2008" w:hanging="360"/>
      </w:pPr>
      <w:rPr>
        <w:rFonts w:hint="default"/>
        <w:lang w:val="en-US" w:eastAsia="en-US" w:bidi="ar-SA"/>
      </w:rPr>
    </w:lvl>
    <w:lvl w:ilvl="2" w:tplc="49360350">
      <w:numFmt w:val="bullet"/>
      <w:lvlText w:val="•"/>
      <w:lvlJc w:val="left"/>
      <w:pPr>
        <w:ind w:left="2817" w:hanging="360"/>
      </w:pPr>
      <w:rPr>
        <w:rFonts w:hint="default"/>
        <w:lang w:val="en-US" w:eastAsia="en-US" w:bidi="ar-SA"/>
      </w:rPr>
    </w:lvl>
    <w:lvl w:ilvl="3" w:tplc="603EB132">
      <w:numFmt w:val="bullet"/>
      <w:lvlText w:val="•"/>
      <w:lvlJc w:val="left"/>
      <w:pPr>
        <w:ind w:left="3625" w:hanging="360"/>
      </w:pPr>
      <w:rPr>
        <w:rFonts w:hint="default"/>
        <w:lang w:val="en-US" w:eastAsia="en-US" w:bidi="ar-SA"/>
      </w:rPr>
    </w:lvl>
    <w:lvl w:ilvl="4" w:tplc="455C2866">
      <w:numFmt w:val="bullet"/>
      <w:lvlText w:val="•"/>
      <w:lvlJc w:val="left"/>
      <w:pPr>
        <w:ind w:left="4434" w:hanging="360"/>
      </w:pPr>
      <w:rPr>
        <w:rFonts w:hint="default"/>
        <w:lang w:val="en-US" w:eastAsia="en-US" w:bidi="ar-SA"/>
      </w:rPr>
    </w:lvl>
    <w:lvl w:ilvl="5" w:tplc="5C8E1D7A">
      <w:numFmt w:val="bullet"/>
      <w:lvlText w:val="•"/>
      <w:lvlJc w:val="left"/>
      <w:pPr>
        <w:ind w:left="5243" w:hanging="360"/>
      </w:pPr>
      <w:rPr>
        <w:rFonts w:hint="default"/>
        <w:lang w:val="en-US" w:eastAsia="en-US" w:bidi="ar-SA"/>
      </w:rPr>
    </w:lvl>
    <w:lvl w:ilvl="6" w:tplc="21BC9AB2">
      <w:numFmt w:val="bullet"/>
      <w:lvlText w:val="•"/>
      <w:lvlJc w:val="left"/>
      <w:pPr>
        <w:ind w:left="6051" w:hanging="360"/>
      </w:pPr>
      <w:rPr>
        <w:rFonts w:hint="default"/>
        <w:lang w:val="en-US" w:eastAsia="en-US" w:bidi="ar-SA"/>
      </w:rPr>
    </w:lvl>
    <w:lvl w:ilvl="7" w:tplc="04D82390">
      <w:numFmt w:val="bullet"/>
      <w:lvlText w:val="•"/>
      <w:lvlJc w:val="left"/>
      <w:pPr>
        <w:ind w:left="6860" w:hanging="360"/>
      </w:pPr>
      <w:rPr>
        <w:rFonts w:hint="default"/>
        <w:lang w:val="en-US" w:eastAsia="en-US" w:bidi="ar-SA"/>
      </w:rPr>
    </w:lvl>
    <w:lvl w:ilvl="8" w:tplc="A6441BFC">
      <w:numFmt w:val="bullet"/>
      <w:lvlText w:val="•"/>
      <w:lvlJc w:val="left"/>
      <w:pPr>
        <w:ind w:left="7669" w:hanging="360"/>
      </w:pPr>
      <w:rPr>
        <w:rFonts w:hint="default"/>
        <w:lang w:val="en-US" w:eastAsia="en-US" w:bidi="ar-SA"/>
      </w:rPr>
    </w:lvl>
  </w:abstractNum>
  <w:abstractNum w:abstractNumId="147" w15:restartNumberingAfterBreak="0">
    <w:nsid w:val="720748BA"/>
    <w:multiLevelType w:val="hybridMultilevel"/>
    <w:tmpl w:val="94AC1726"/>
    <w:lvl w:ilvl="0" w:tplc="8D685430">
      <w:start w:val="1"/>
      <w:numFmt w:val="decimal"/>
      <w:lvlText w:val="%1."/>
      <w:lvlJc w:val="left"/>
      <w:pPr>
        <w:ind w:left="1267" w:hanging="428"/>
        <w:jc w:val="left"/>
      </w:pPr>
      <w:rPr>
        <w:rFonts w:ascii="Arial" w:eastAsia="Arial" w:hAnsi="Arial" w:cs="Arial" w:hint="default"/>
        <w:b/>
        <w:bCs/>
        <w:w w:val="99"/>
        <w:sz w:val="24"/>
        <w:szCs w:val="24"/>
        <w:lang w:val="en-US" w:eastAsia="en-US" w:bidi="ar-SA"/>
      </w:rPr>
    </w:lvl>
    <w:lvl w:ilvl="1" w:tplc="374AA472">
      <w:start w:val="1"/>
      <w:numFmt w:val="lowerLetter"/>
      <w:lvlText w:val="%2."/>
      <w:lvlJc w:val="left"/>
      <w:pPr>
        <w:ind w:left="1560" w:hanging="360"/>
        <w:jc w:val="right"/>
      </w:pPr>
      <w:rPr>
        <w:rFonts w:hint="default"/>
        <w:w w:val="100"/>
        <w:lang w:val="en-US" w:eastAsia="en-US" w:bidi="ar-SA"/>
      </w:rPr>
    </w:lvl>
    <w:lvl w:ilvl="2" w:tplc="41E2F3F8">
      <w:start w:val="1"/>
      <w:numFmt w:val="decimal"/>
      <w:lvlText w:val="%3."/>
      <w:lvlJc w:val="left"/>
      <w:pPr>
        <w:ind w:left="931" w:hanging="360"/>
        <w:jc w:val="left"/>
      </w:pPr>
      <w:rPr>
        <w:rFonts w:ascii="Arial" w:eastAsia="Arial" w:hAnsi="Arial" w:cs="Arial" w:hint="default"/>
        <w:b/>
        <w:bCs/>
        <w:w w:val="99"/>
        <w:sz w:val="24"/>
        <w:szCs w:val="24"/>
        <w:lang w:val="en-US" w:eastAsia="en-US" w:bidi="ar-SA"/>
      </w:rPr>
    </w:lvl>
    <w:lvl w:ilvl="3" w:tplc="356A7ACA">
      <w:start w:val="1"/>
      <w:numFmt w:val="lowerLetter"/>
      <w:lvlText w:val="%4."/>
      <w:lvlJc w:val="left"/>
      <w:pPr>
        <w:ind w:left="931" w:hanging="360"/>
        <w:jc w:val="right"/>
      </w:pPr>
      <w:rPr>
        <w:rFonts w:ascii="Arial" w:eastAsia="Arial" w:hAnsi="Arial" w:cs="Arial" w:hint="default"/>
        <w:b/>
        <w:bCs/>
        <w:w w:val="99"/>
        <w:sz w:val="24"/>
        <w:szCs w:val="24"/>
        <w:lang w:val="en-US" w:eastAsia="en-US" w:bidi="ar-SA"/>
      </w:rPr>
    </w:lvl>
    <w:lvl w:ilvl="4" w:tplc="34E49074">
      <w:start w:val="1"/>
      <w:numFmt w:val="decimal"/>
      <w:lvlText w:val="%5."/>
      <w:lvlJc w:val="left"/>
      <w:pPr>
        <w:ind w:left="1200" w:hanging="360"/>
        <w:jc w:val="left"/>
      </w:pPr>
      <w:rPr>
        <w:rFonts w:ascii="Microsoft Sans Serif" w:eastAsia="Microsoft Sans Serif" w:hAnsi="Microsoft Sans Serif" w:cs="Microsoft Sans Serif" w:hint="default"/>
        <w:w w:val="100"/>
        <w:sz w:val="24"/>
        <w:szCs w:val="24"/>
        <w:lang w:val="en-US" w:eastAsia="en-US" w:bidi="ar-SA"/>
      </w:rPr>
    </w:lvl>
    <w:lvl w:ilvl="5" w:tplc="494683F6">
      <w:start w:val="1"/>
      <w:numFmt w:val="lowerLetter"/>
      <w:lvlText w:val="%6)"/>
      <w:lvlJc w:val="left"/>
      <w:pPr>
        <w:ind w:left="1560" w:hanging="360"/>
        <w:jc w:val="left"/>
      </w:pPr>
      <w:rPr>
        <w:rFonts w:ascii="Microsoft Sans Serif" w:eastAsia="Microsoft Sans Serif" w:hAnsi="Microsoft Sans Serif" w:cs="Microsoft Sans Serif" w:hint="default"/>
        <w:w w:val="99"/>
        <w:sz w:val="24"/>
        <w:szCs w:val="24"/>
        <w:lang w:val="en-US" w:eastAsia="en-US" w:bidi="ar-SA"/>
      </w:rPr>
    </w:lvl>
    <w:lvl w:ilvl="6" w:tplc="181C2CAC">
      <w:numFmt w:val="bullet"/>
      <w:lvlText w:val="•"/>
      <w:lvlJc w:val="left"/>
      <w:pPr>
        <w:ind w:left="4871" w:hanging="360"/>
      </w:pPr>
      <w:rPr>
        <w:rFonts w:hint="default"/>
        <w:lang w:val="en-US" w:eastAsia="en-US" w:bidi="ar-SA"/>
      </w:rPr>
    </w:lvl>
    <w:lvl w:ilvl="7" w:tplc="3914FE1C">
      <w:numFmt w:val="bullet"/>
      <w:lvlText w:val="•"/>
      <w:lvlJc w:val="left"/>
      <w:pPr>
        <w:ind w:left="5975" w:hanging="360"/>
      </w:pPr>
      <w:rPr>
        <w:rFonts w:hint="default"/>
        <w:lang w:val="en-US" w:eastAsia="en-US" w:bidi="ar-SA"/>
      </w:rPr>
    </w:lvl>
    <w:lvl w:ilvl="8" w:tplc="440CE896">
      <w:numFmt w:val="bullet"/>
      <w:lvlText w:val="•"/>
      <w:lvlJc w:val="left"/>
      <w:pPr>
        <w:ind w:left="7078" w:hanging="360"/>
      </w:pPr>
      <w:rPr>
        <w:rFonts w:hint="default"/>
        <w:lang w:val="en-US" w:eastAsia="en-US" w:bidi="ar-SA"/>
      </w:rPr>
    </w:lvl>
  </w:abstractNum>
  <w:abstractNum w:abstractNumId="148" w15:restartNumberingAfterBreak="0">
    <w:nsid w:val="72BF540E"/>
    <w:multiLevelType w:val="hybridMultilevel"/>
    <w:tmpl w:val="A47CCCE0"/>
    <w:lvl w:ilvl="0" w:tplc="48925AB8">
      <w:start w:val="1"/>
      <w:numFmt w:val="decimal"/>
      <w:lvlText w:val="%1."/>
      <w:lvlJc w:val="left"/>
      <w:pPr>
        <w:ind w:left="840" w:hanging="360"/>
        <w:jc w:val="left"/>
      </w:pPr>
      <w:rPr>
        <w:rFonts w:hint="default"/>
        <w:b/>
        <w:bCs/>
        <w:w w:val="99"/>
        <w:lang w:val="en-US" w:eastAsia="en-US" w:bidi="ar-SA"/>
      </w:rPr>
    </w:lvl>
    <w:lvl w:ilvl="1" w:tplc="96CC7412">
      <w:start w:val="1"/>
      <w:numFmt w:val="lowerLetter"/>
      <w:lvlText w:val="%2)"/>
      <w:lvlJc w:val="left"/>
      <w:pPr>
        <w:ind w:left="1200" w:hanging="360"/>
        <w:jc w:val="left"/>
      </w:pPr>
      <w:rPr>
        <w:rFonts w:ascii="Microsoft Sans Serif" w:eastAsia="Microsoft Sans Serif" w:hAnsi="Microsoft Sans Serif" w:cs="Microsoft Sans Serif" w:hint="default"/>
        <w:w w:val="99"/>
        <w:sz w:val="24"/>
        <w:szCs w:val="24"/>
        <w:lang w:val="en-US" w:eastAsia="en-US" w:bidi="ar-SA"/>
      </w:rPr>
    </w:lvl>
    <w:lvl w:ilvl="2" w:tplc="524A435E">
      <w:numFmt w:val="bullet"/>
      <w:lvlText w:val="•"/>
      <w:lvlJc w:val="left"/>
      <w:pPr>
        <w:ind w:left="2098" w:hanging="360"/>
      </w:pPr>
      <w:rPr>
        <w:rFonts w:hint="default"/>
        <w:lang w:val="en-US" w:eastAsia="en-US" w:bidi="ar-SA"/>
      </w:rPr>
    </w:lvl>
    <w:lvl w:ilvl="3" w:tplc="D284983A">
      <w:numFmt w:val="bullet"/>
      <w:lvlText w:val="•"/>
      <w:lvlJc w:val="left"/>
      <w:pPr>
        <w:ind w:left="2996" w:hanging="360"/>
      </w:pPr>
      <w:rPr>
        <w:rFonts w:hint="default"/>
        <w:lang w:val="en-US" w:eastAsia="en-US" w:bidi="ar-SA"/>
      </w:rPr>
    </w:lvl>
    <w:lvl w:ilvl="4" w:tplc="95208FB2">
      <w:numFmt w:val="bullet"/>
      <w:lvlText w:val="•"/>
      <w:lvlJc w:val="left"/>
      <w:pPr>
        <w:ind w:left="3895" w:hanging="360"/>
      </w:pPr>
      <w:rPr>
        <w:rFonts w:hint="default"/>
        <w:lang w:val="en-US" w:eastAsia="en-US" w:bidi="ar-SA"/>
      </w:rPr>
    </w:lvl>
    <w:lvl w:ilvl="5" w:tplc="15C45256">
      <w:numFmt w:val="bullet"/>
      <w:lvlText w:val="•"/>
      <w:lvlJc w:val="left"/>
      <w:pPr>
        <w:ind w:left="4793" w:hanging="360"/>
      </w:pPr>
      <w:rPr>
        <w:rFonts w:hint="default"/>
        <w:lang w:val="en-US" w:eastAsia="en-US" w:bidi="ar-SA"/>
      </w:rPr>
    </w:lvl>
    <w:lvl w:ilvl="6" w:tplc="39EC8F56">
      <w:numFmt w:val="bullet"/>
      <w:lvlText w:val="•"/>
      <w:lvlJc w:val="left"/>
      <w:pPr>
        <w:ind w:left="5692" w:hanging="360"/>
      </w:pPr>
      <w:rPr>
        <w:rFonts w:hint="default"/>
        <w:lang w:val="en-US" w:eastAsia="en-US" w:bidi="ar-SA"/>
      </w:rPr>
    </w:lvl>
    <w:lvl w:ilvl="7" w:tplc="4978EEC6">
      <w:numFmt w:val="bullet"/>
      <w:lvlText w:val="•"/>
      <w:lvlJc w:val="left"/>
      <w:pPr>
        <w:ind w:left="6590" w:hanging="360"/>
      </w:pPr>
      <w:rPr>
        <w:rFonts w:hint="default"/>
        <w:lang w:val="en-US" w:eastAsia="en-US" w:bidi="ar-SA"/>
      </w:rPr>
    </w:lvl>
    <w:lvl w:ilvl="8" w:tplc="B1521C48">
      <w:numFmt w:val="bullet"/>
      <w:lvlText w:val="•"/>
      <w:lvlJc w:val="left"/>
      <w:pPr>
        <w:ind w:left="7489" w:hanging="360"/>
      </w:pPr>
      <w:rPr>
        <w:rFonts w:hint="default"/>
        <w:lang w:val="en-US" w:eastAsia="en-US" w:bidi="ar-SA"/>
      </w:rPr>
    </w:lvl>
  </w:abstractNum>
  <w:abstractNum w:abstractNumId="149" w15:restartNumberingAfterBreak="0">
    <w:nsid w:val="742E5553"/>
    <w:multiLevelType w:val="hybridMultilevel"/>
    <w:tmpl w:val="0CCE97BC"/>
    <w:lvl w:ilvl="0" w:tplc="AFA85F98">
      <w:numFmt w:val="bullet"/>
      <w:lvlText w:val=""/>
      <w:lvlJc w:val="left"/>
      <w:pPr>
        <w:ind w:left="1200" w:hanging="360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1" w:tplc="E4BA5E26">
      <w:numFmt w:val="bullet"/>
      <w:lvlText w:val="•"/>
      <w:lvlJc w:val="left"/>
      <w:pPr>
        <w:ind w:left="2008" w:hanging="360"/>
      </w:pPr>
      <w:rPr>
        <w:rFonts w:hint="default"/>
        <w:lang w:val="en-US" w:eastAsia="en-US" w:bidi="ar-SA"/>
      </w:rPr>
    </w:lvl>
    <w:lvl w:ilvl="2" w:tplc="5AAE5350">
      <w:numFmt w:val="bullet"/>
      <w:lvlText w:val="•"/>
      <w:lvlJc w:val="left"/>
      <w:pPr>
        <w:ind w:left="2817" w:hanging="360"/>
      </w:pPr>
      <w:rPr>
        <w:rFonts w:hint="default"/>
        <w:lang w:val="en-US" w:eastAsia="en-US" w:bidi="ar-SA"/>
      </w:rPr>
    </w:lvl>
    <w:lvl w:ilvl="3" w:tplc="BC24544E">
      <w:numFmt w:val="bullet"/>
      <w:lvlText w:val="•"/>
      <w:lvlJc w:val="left"/>
      <w:pPr>
        <w:ind w:left="3625" w:hanging="360"/>
      </w:pPr>
      <w:rPr>
        <w:rFonts w:hint="default"/>
        <w:lang w:val="en-US" w:eastAsia="en-US" w:bidi="ar-SA"/>
      </w:rPr>
    </w:lvl>
    <w:lvl w:ilvl="4" w:tplc="C68C7C08">
      <w:numFmt w:val="bullet"/>
      <w:lvlText w:val="•"/>
      <w:lvlJc w:val="left"/>
      <w:pPr>
        <w:ind w:left="4434" w:hanging="360"/>
      </w:pPr>
      <w:rPr>
        <w:rFonts w:hint="default"/>
        <w:lang w:val="en-US" w:eastAsia="en-US" w:bidi="ar-SA"/>
      </w:rPr>
    </w:lvl>
    <w:lvl w:ilvl="5" w:tplc="9E00EB60">
      <w:numFmt w:val="bullet"/>
      <w:lvlText w:val="•"/>
      <w:lvlJc w:val="left"/>
      <w:pPr>
        <w:ind w:left="5243" w:hanging="360"/>
      </w:pPr>
      <w:rPr>
        <w:rFonts w:hint="default"/>
        <w:lang w:val="en-US" w:eastAsia="en-US" w:bidi="ar-SA"/>
      </w:rPr>
    </w:lvl>
    <w:lvl w:ilvl="6" w:tplc="80B04EA6">
      <w:numFmt w:val="bullet"/>
      <w:lvlText w:val="•"/>
      <w:lvlJc w:val="left"/>
      <w:pPr>
        <w:ind w:left="6051" w:hanging="360"/>
      </w:pPr>
      <w:rPr>
        <w:rFonts w:hint="default"/>
        <w:lang w:val="en-US" w:eastAsia="en-US" w:bidi="ar-SA"/>
      </w:rPr>
    </w:lvl>
    <w:lvl w:ilvl="7" w:tplc="C470AB42">
      <w:numFmt w:val="bullet"/>
      <w:lvlText w:val="•"/>
      <w:lvlJc w:val="left"/>
      <w:pPr>
        <w:ind w:left="6860" w:hanging="360"/>
      </w:pPr>
      <w:rPr>
        <w:rFonts w:hint="default"/>
        <w:lang w:val="en-US" w:eastAsia="en-US" w:bidi="ar-SA"/>
      </w:rPr>
    </w:lvl>
    <w:lvl w:ilvl="8" w:tplc="AD1CAD0A">
      <w:numFmt w:val="bullet"/>
      <w:lvlText w:val="•"/>
      <w:lvlJc w:val="left"/>
      <w:pPr>
        <w:ind w:left="7669" w:hanging="360"/>
      </w:pPr>
      <w:rPr>
        <w:rFonts w:hint="default"/>
        <w:lang w:val="en-US" w:eastAsia="en-US" w:bidi="ar-SA"/>
      </w:rPr>
    </w:lvl>
  </w:abstractNum>
  <w:abstractNum w:abstractNumId="150" w15:restartNumberingAfterBreak="0">
    <w:nsid w:val="77967A0A"/>
    <w:multiLevelType w:val="hybridMultilevel"/>
    <w:tmpl w:val="2D3E117A"/>
    <w:lvl w:ilvl="0" w:tplc="EA66E550">
      <w:start w:val="1"/>
      <w:numFmt w:val="lowerRoman"/>
      <w:lvlText w:val="(%1)"/>
      <w:lvlJc w:val="left"/>
      <w:pPr>
        <w:ind w:left="1560" w:hanging="720"/>
        <w:jc w:val="left"/>
      </w:pPr>
      <w:rPr>
        <w:rFonts w:ascii="Microsoft Sans Serif" w:eastAsia="Microsoft Sans Serif" w:hAnsi="Microsoft Sans Serif" w:cs="Microsoft Sans Serif" w:hint="default"/>
        <w:spacing w:val="-2"/>
        <w:w w:val="98"/>
        <w:sz w:val="24"/>
        <w:szCs w:val="24"/>
        <w:lang w:val="en-US" w:eastAsia="en-US" w:bidi="ar-SA"/>
      </w:rPr>
    </w:lvl>
    <w:lvl w:ilvl="1" w:tplc="AFD6597C">
      <w:numFmt w:val="bullet"/>
      <w:lvlText w:val="•"/>
      <w:lvlJc w:val="left"/>
      <w:pPr>
        <w:ind w:left="2332" w:hanging="720"/>
      </w:pPr>
      <w:rPr>
        <w:rFonts w:hint="default"/>
        <w:lang w:val="en-US" w:eastAsia="en-US" w:bidi="ar-SA"/>
      </w:rPr>
    </w:lvl>
    <w:lvl w:ilvl="2" w:tplc="81DA0D62">
      <w:numFmt w:val="bullet"/>
      <w:lvlText w:val="•"/>
      <w:lvlJc w:val="left"/>
      <w:pPr>
        <w:ind w:left="3105" w:hanging="720"/>
      </w:pPr>
      <w:rPr>
        <w:rFonts w:hint="default"/>
        <w:lang w:val="en-US" w:eastAsia="en-US" w:bidi="ar-SA"/>
      </w:rPr>
    </w:lvl>
    <w:lvl w:ilvl="3" w:tplc="AB149454">
      <w:numFmt w:val="bullet"/>
      <w:lvlText w:val="•"/>
      <w:lvlJc w:val="left"/>
      <w:pPr>
        <w:ind w:left="3877" w:hanging="720"/>
      </w:pPr>
      <w:rPr>
        <w:rFonts w:hint="default"/>
        <w:lang w:val="en-US" w:eastAsia="en-US" w:bidi="ar-SA"/>
      </w:rPr>
    </w:lvl>
    <w:lvl w:ilvl="4" w:tplc="093EF974">
      <w:numFmt w:val="bullet"/>
      <w:lvlText w:val="•"/>
      <w:lvlJc w:val="left"/>
      <w:pPr>
        <w:ind w:left="4650" w:hanging="720"/>
      </w:pPr>
      <w:rPr>
        <w:rFonts w:hint="default"/>
        <w:lang w:val="en-US" w:eastAsia="en-US" w:bidi="ar-SA"/>
      </w:rPr>
    </w:lvl>
    <w:lvl w:ilvl="5" w:tplc="69A07E04">
      <w:numFmt w:val="bullet"/>
      <w:lvlText w:val="•"/>
      <w:lvlJc w:val="left"/>
      <w:pPr>
        <w:ind w:left="5423" w:hanging="720"/>
      </w:pPr>
      <w:rPr>
        <w:rFonts w:hint="default"/>
        <w:lang w:val="en-US" w:eastAsia="en-US" w:bidi="ar-SA"/>
      </w:rPr>
    </w:lvl>
    <w:lvl w:ilvl="6" w:tplc="C962395C">
      <w:numFmt w:val="bullet"/>
      <w:lvlText w:val="•"/>
      <w:lvlJc w:val="left"/>
      <w:pPr>
        <w:ind w:left="6195" w:hanging="720"/>
      </w:pPr>
      <w:rPr>
        <w:rFonts w:hint="default"/>
        <w:lang w:val="en-US" w:eastAsia="en-US" w:bidi="ar-SA"/>
      </w:rPr>
    </w:lvl>
    <w:lvl w:ilvl="7" w:tplc="11C40AC2">
      <w:numFmt w:val="bullet"/>
      <w:lvlText w:val="•"/>
      <w:lvlJc w:val="left"/>
      <w:pPr>
        <w:ind w:left="6968" w:hanging="720"/>
      </w:pPr>
      <w:rPr>
        <w:rFonts w:hint="default"/>
        <w:lang w:val="en-US" w:eastAsia="en-US" w:bidi="ar-SA"/>
      </w:rPr>
    </w:lvl>
    <w:lvl w:ilvl="8" w:tplc="18E8C0F6">
      <w:numFmt w:val="bullet"/>
      <w:lvlText w:val="•"/>
      <w:lvlJc w:val="left"/>
      <w:pPr>
        <w:ind w:left="7741" w:hanging="720"/>
      </w:pPr>
      <w:rPr>
        <w:rFonts w:hint="default"/>
        <w:lang w:val="en-US" w:eastAsia="en-US" w:bidi="ar-SA"/>
      </w:rPr>
    </w:lvl>
  </w:abstractNum>
  <w:abstractNum w:abstractNumId="151" w15:restartNumberingAfterBreak="0">
    <w:nsid w:val="77A266B1"/>
    <w:multiLevelType w:val="hybridMultilevel"/>
    <w:tmpl w:val="BACA8966"/>
    <w:lvl w:ilvl="0" w:tplc="B8A41CDC">
      <w:start w:val="1"/>
      <w:numFmt w:val="upperLetter"/>
      <w:lvlText w:val="%1."/>
      <w:lvlJc w:val="left"/>
      <w:pPr>
        <w:ind w:left="1200" w:hanging="360"/>
        <w:jc w:val="left"/>
      </w:pPr>
      <w:rPr>
        <w:rFonts w:ascii="Microsoft Sans Serif" w:eastAsia="Microsoft Sans Serif" w:hAnsi="Microsoft Sans Serif" w:cs="Microsoft Sans Serif" w:hint="default"/>
        <w:w w:val="100"/>
        <w:sz w:val="24"/>
        <w:szCs w:val="24"/>
        <w:lang w:val="en-US" w:eastAsia="en-US" w:bidi="ar-SA"/>
      </w:rPr>
    </w:lvl>
    <w:lvl w:ilvl="1" w:tplc="A6DCEE6A">
      <w:numFmt w:val="bullet"/>
      <w:lvlText w:val="•"/>
      <w:lvlJc w:val="left"/>
      <w:pPr>
        <w:ind w:left="2008" w:hanging="360"/>
      </w:pPr>
      <w:rPr>
        <w:rFonts w:hint="default"/>
        <w:lang w:val="en-US" w:eastAsia="en-US" w:bidi="ar-SA"/>
      </w:rPr>
    </w:lvl>
    <w:lvl w:ilvl="2" w:tplc="F822CD4A">
      <w:numFmt w:val="bullet"/>
      <w:lvlText w:val="•"/>
      <w:lvlJc w:val="left"/>
      <w:pPr>
        <w:ind w:left="2817" w:hanging="360"/>
      </w:pPr>
      <w:rPr>
        <w:rFonts w:hint="default"/>
        <w:lang w:val="en-US" w:eastAsia="en-US" w:bidi="ar-SA"/>
      </w:rPr>
    </w:lvl>
    <w:lvl w:ilvl="3" w:tplc="3B708FE4">
      <w:numFmt w:val="bullet"/>
      <w:lvlText w:val="•"/>
      <w:lvlJc w:val="left"/>
      <w:pPr>
        <w:ind w:left="3625" w:hanging="360"/>
      </w:pPr>
      <w:rPr>
        <w:rFonts w:hint="default"/>
        <w:lang w:val="en-US" w:eastAsia="en-US" w:bidi="ar-SA"/>
      </w:rPr>
    </w:lvl>
    <w:lvl w:ilvl="4" w:tplc="C5A00AEC">
      <w:numFmt w:val="bullet"/>
      <w:lvlText w:val="•"/>
      <w:lvlJc w:val="left"/>
      <w:pPr>
        <w:ind w:left="4434" w:hanging="360"/>
      </w:pPr>
      <w:rPr>
        <w:rFonts w:hint="default"/>
        <w:lang w:val="en-US" w:eastAsia="en-US" w:bidi="ar-SA"/>
      </w:rPr>
    </w:lvl>
    <w:lvl w:ilvl="5" w:tplc="5FA83190">
      <w:numFmt w:val="bullet"/>
      <w:lvlText w:val="•"/>
      <w:lvlJc w:val="left"/>
      <w:pPr>
        <w:ind w:left="5243" w:hanging="360"/>
      </w:pPr>
      <w:rPr>
        <w:rFonts w:hint="default"/>
        <w:lang w:val="en-US" w:eastAsia="en-US" w:bidi="ar-SA"/>
      </w:rPr>
    </w:lvl>
    <w:lvl w:ilvl="6" w:tplc="B71AD32A">
      <w:numFmt w:val="bullet"/>
      <w:lvlText w:val="•"/>
      <w:lvlJc w:val="left"/>
      <w:pPr>
        <w:ind w:left="6051" w:hanging="360"/>
      </w:pPr>
      <w:rPr>
        <w:rFonts w:hint="default"/>
        <w:lang w:val="en-US" w:eastAsia="en-US" w:bidi="ar-SA"/>
      </w:rPr>
    </w:lvl>
    <w:lvl w:ilvl="7" w:tplc="7DAEF146">
      <w:numFmt w:val="bullet"/>
      <w:lvlText w:val="•"/>
      <w:lvlJc w:val="left"/>
      <w:pPr>
        <w:ind w:left="6860" w:hanging="360"/>
      </w:pPr>
      <w:rPr>
        <w:rFonts w:hint="default"/>
        <w:lang w:val="en-US" w:eastAsia="en-US" w:bidi="ar-SA"/>
      </w:rPr>
    </w:lvl>
    <w:lvl w:ilvl="8" w:tplc="CE925FEE">
      <w:numFmt w:val="bullet"/>
      <w:lvlText w:val="•"/>
      <w:lvlJc w:val="left"/>
      <w:pPr>
        <w:ind w:left="7669" w:hanging="360"/>
      </w:pPr>
      <w:rPr>
        <w:rFonts w:hint="default"/>
        <w:lang w:val="en-US" w:eastAsia="en-US" w:bidi="ar-SA"/>
      </w:rPr>
    </w:lvl>
  </w:abstractNum>
  <w:abstractNum w:abstractNumId="152" w15:restartNumberingAfterBreak="0">
    <w:nsid w:val="77A66A7B"/>
    <w:multiLevelType w:val="hybridMultilevel"/>
    <w:tmpl w:val="9CF02092"/>
    <w:lvl w:ilvl="0" w:tplc="E592CB7A">
      <w:start w:val="1"/>
      <w:numFmt w:val="decimal"/>
      <w:lvlText w:val="%1."/>
      <w:lvlJc w:val="left"/>
      <w:pPr>
        <w:ind w:left="840" w:hanging="360"/>
        <w:jc w:val="left"/>
      </w:pPr>
      <w:rPr>
        <w:rFonts w:ascii="Arial" w:eastAsia="Arial" w:hAnsi="Arial" w:cs="Arial" w:hint="default"/>
        <w:b/>
        <w:bCs/>
        <w:color w:val="212121"/>
        <w:w w:val="99"/>
        <w:sz w:val="24"/>
        <w:szCs w:val="24"/>
        <w:lang w:val="en-US" w:eastAsia="en-US" w:bidi="ar-SA"/>
      </w:rPr>
    </w:lvl>
    <w:lvl w:ilvl="1" w:tplc="A28A31C2">
      <w:start w:val="1"/>
      <w:numFmt w:val="decimal"/>
      <w:lvlText w:val="%2."/>
      <w:lvlJc w:val="left"/>
      <w:pPr>
        <w:ind w:left="1200" w:hanging="360"/>
        <w:jc w:val="right"/>
      </w:pPr>
      <w:rPr>
        <w:rFonts w:ascii="Microsoft Sans Serif" w:eastAsia="Microsoft Sans Serif" w:hAnsi="Microsoft Sans Serif" w:cs="Microsoft Sans Serif" w:hint="default"/>
        <w:color w:val="212121"/>
        <w:w w:val="100"/>
        <w:sz w:val="24"/>
        <w:szCs w:val="24"/>
        <w:lang w:val="en-US" w:eastAsia="en-US" w:bidi="ar-SA"/>
      </w:rPr>
    </w:lvl>
    <w:lvl w:ilvl="2" w:tplc="389C4788">
      <w:numFmt w:val="bullet"/>
      <w:lvlText w:val="•"/>
      <w:lvlJc w:val="left"/>
      <w:pPr>
        <w:ind w:left="1560" w:hanging="360"/>
      </w:pPr>
      <w:rPr>
        <w:rFonts w:hint="default"/>
        <w:lang w:val="en-US" w:eastAsia="en-US" w:bidi="ar-SA"/>
      </w:rPr>
    </w:lvl>
    <w:lvl w:ilvl="3" w:tplc="AF76D5DC">
      <w:numFmt w:val="bullet"/>
      <w:lvlText w:val="•"/>
      <w:lvlJc w:val="left"/>
      <w:pPr>
        <w:ind w:left="2525" w:hanging="360"/>
      </w:pPr>
      <w:rPr>
        <w:rFonts w:hint="default"/>
        <w:lang w:val="en-US" w:eastAsia="en-US" w:bidi="ar-SA"/>
      </w:rPr>
    </w:lvl>
    <w:lvl w:ilvl="4" w:tplc="D7A8D1EA">
      <w:numFmt w:val="bullet"/>
      <w:lvlText w:val="•"/>
      <w:lvlJc w:val="left"/>
      <w:pPr>
        <w:ind w:left="3491" w:hanging="360"/>
      </w:pPr>
      <w:rPr>
        <w:rFonts w:hint="default"/>
        <w:lang w:val="en-US" w:eastAsia="en-US" w:bidi="ar-SA"/>
      </w:rPr>
    </w:lvl>
    <w:lvl w:ilvl="5" w:tplc="9F8090F8">
      <w:numFmt w:val="bullet"/>
      <w:lvlText w:val="•"/>
      <w:lvlJc w:val="left"/>
      <w:pPr>
        <w:ind w:left="4457" w:hanging="360"/>
      </w:pPr>
      <w:rPr>
        <w:rFonts w:hint="default"/>
        <w:lang w:val="en-US" w:eastAsia="en-US" w:bidi="ar-SA"/>
      </w:rPr>
    </w:lvl>
    <w:lvl w:ilvl="6" w:tplc="F9E8D578">
      <w:numFmt w:val="bullet"/>
      <w:lvlText w:val="•"/>
      <w:lvlJc w:val="left"/>
      <w:pPr>
        <w:ind w:left="5423" w:hanging="360"/>
      </w:pPr>
      <w:rPr>
        <w:rFonts w:hint="default"/>
        <w:lang w:val="en-US" w:eastAsia="en-US" w:bidi="ar-SA"/>
      </w:rPr>
    </w:lvl>
    <w:lvl w:ilvl="7" w:tplc="09A45A00">
      <w:numFmt w:val="bullet"/>
      <w:lvlText w:val="•"/>
      <w:lvlJc w:val="left"/>
      <w:pPr>
        <w:ind w:left="6389" w:hanging="360"/>
      </w:pPr>
      <w:rPr>
        <w:rFonts w:hint="default"/>
        <w:lang w:val="en-US" w:eastAsia="en-US" w:bidi="ar-SA"/>
      </w:rPr>
    </w:lvl>
    <w:lvl w:ilvl="8" w:tplc="3F8AE9C0">
      <w:numFmt w:val="bullet"/>
      <w:lvlText w:val="•"/>
      <w:lvlJc w:val="left"/>
      <w:pPr>
        <w:ind w:left="7354" w:hanging="360"/>
      </w:pPr>
      <w:rPr>
        <w:rFonts w:hint="default"/>
        <w:lang w:val="en-US" w:eastAsia="en-US" w:bidi="ar-SA"/>
      </w:rPr>
    </w:lvl>
  </w:abstractNum>
  <w:abstractNum w:abstractNumId="153" w15:restartNumberingAfterBreak="0">
    <w:nsid w:val="78B879AF"/>
    <w:multiLevelType w:val="hybridMultilevel"/>
    <w:tmpl w:val="188E6EB2"/>
    <w:lvl w:ilvl="0" w:tplc="32B83FC6">
      <w:start w:val="1"/>
      <w:numFmt w:val="decimal"/>
      <w:lvlText w:val="%1)"/>
      <w:lvlJc w:val="left"/>
      <w:pPr>
        <w:ind w:left="761" w:hanging="281"/>
        <w:jc w:val="left"/>
      </w:pPr>
      <w:rPr>
        <w:rFonts w:ascii="Microsoft Sans Serif" w:eastAsia="Microsoft Sans Serif" w:hAnsi="Microsoft Sans Serif" w:cs="Microsoft Sans Serif" w:hint="default"/>
        <w:w w:val="99"/>
        <w:sz w:val="24"/>
        <w:szCs w:val="24"/>
        <w:lang w:val="en-US" w:eastAsia="en-US" w:bidi="ar-SA"/>
      </w:rPr>
    </w:lvl>
    <w:lvl w:ilvl="1" w:tplc="E3ACD25E">
      <w:numFmt w:val="bullet"/>
      <w:lvlText w:val=""/>
      <w:lvlJc w:val="left"/>
      <w:pPr>
        <w:ind w:left="1200" w:hanging="360"/>
      </w:pPr>
      <w:rPr>
        <w:rFonts w:ascii="Wingdings" w:eastAsia="Wingdings" w:hAnsi="Wingdings" w:cs="Wingdings" w:hint="default"/>
        <w:w w:val="100"/>
        <w:sz w:val="24"/>
        <w:szCs w:val="24"/>
        <w:lang w:val="en-US" w:eastAsia="en-US" w:bidi="ar-SA"/>
      </w:rPr>
    </w:lvl>
    <w:lvl w:ilvl="2" w:tplc="097AFCA2">
      <w:numFmt w:val="bullet"/>
      <w:lvlText w:val="•"/>
      <w:lvlJc w:val="left"/>
      <w:pPr>
        <w:ind w:left="2098" w:hanging="360"/>
      </w:pPr>
      <w:rPr>
        <w:rFonts w:hint="default"/>
        <w:lang w:val="en-US" w:eastAsia="en-US" w:bidi="ar-SA"/>
      </w:rPr>
    </w:lvl>
    <w:lvl w:ilvl="3" w:tplc="854C35A8">
      <w:numFmt w:val="bullet"/>
      <w:lvlText w:val="•"/>
      <w:lvlJc w:val="left"/>
      <w:pPr>
        <w:ind w:left="2996" w:hanging="360"/>
      </w:pPr>
      <w:rPr>
        <w:rFonts w:hint="default"/>
        <w:lang w:val="en-US" w:eastAsia="en-US" w:bidi="ar-SA"/>
      </w:rPr>
    </w:lvl>
    <w:lvl w:ilvl="4" w:tplc="DC925912">
      <w:numFmt w:val="bullet"/>
      <w:lvlText w:val="•"/>
      <w:lvlJc w:val="left"/>
      <w:pPr>
        <w:ind w:left="3895" w:hanging="360"/>
      </w:pPr>
      <w:rPr>
        <w:rFonts w:hint="default"/>
        <w:lang w:val="en-US" w:eastAsia="en-US" w:bidi="ar-SA"/>
      </w:rPr>
    </w:lvl>
    <w:lvl w:ilvl="5" w:tplc="87A40C60">
      <w:numFmt w:val="bullet"/>
      <w:lvlText w:val="•"/>
      <w:lvlJc w:val="left"/>
      <w:pPr>
        <w:ind w:left="4793" w:hanging="360"/>
      </w:pPr>
      <w:rPr>
        <w:rFonts w:hint="default"/>
        <w:lang w:val="en-US" w:eastAsia="en-US" w:bidi="ar-SA"/>
      </w:rPr>
    </w:lvl>
    <w:lvl w:ilvl="6" w:tplc="06CC2D2A">
      <w:numFmt w:val="bullet"/>
      <w:lvlText w:val="•"/>
      <w:lvlJc w:val="left"/>
      <w:pPr>
        <w:ind w:left="5692" w:hanging="360"/>
      </w:pPr>
      <w:rPr>
        <w:rFonts w:hint="default"/>
        <w:lang w:val="en-US" w:eastAsia="en-US" w:bidi="ar-SA"/>
      </w:rPr>
    </w:lvl>
    <w:lvl w:ilvl="7" w:tplc="0ACA56D0">
      <w:numFmt w:val="bullet"/>
      <w:lvlText w:val="•"/>
      <w:lvlJc w:val="left"/>
      <w:pPr>
        <w:ind w:left="6590" w:hanging="360"/>
      </w:pPr>
      <w:rPr>
        <w:rFonts w:hint="default"/>
        <w:lang w:val="en-US" w:eastAsia="en-US" w:bidi="ar-SA"/>
      </w:rPr>
    </w:lvl>
    <w:lvl w:ilvl="8" w:tplc="E3084902">
      <w:numFmt w:val="bullet"/>
      <w:lvlText w:val="•"/>
      <w:lvlJc w:val="left"/>
      <w:pPr>
        <w:ind w:left="7489" w:hanging="360"/>
      </w:pPr>
      <w:rPr>
        <w:rFonts w:hint="default"/>
        <w:lang w:val="en-US" w:eastAsia="en-US" w:bidi="ar-SA"/>
      </w:rPr>
    </w:lvl>
  </w:abstractNum>
  <w:abstractNum w:abstractNumId="154" w15:restartNumberingAfterBreak="0">
    <w:nsid w:val="7A224DC2"/>
    <w:multiLevelType w:val="hybridMultilevel"/>
    <w:tmpl w:val="C486F6C8"/>
    <w:lvl w:ilvl="0" w:tplc="1278F0C4">
      <w:start w:val="1"/>
      <w:numFmt w:val="lowerLetter"/>
      <w:lvlText w:val="%1."/>
      <w:lvlJc w:val="left"/>
      <w:pPr>
        <w:ind w:left="1200" w:hanging="360"/>
        <w:jc w:val="left"/>
      </w:pPr>
      <w:rPr>
        <w:rFonts w:ascii="Microsoft Sans Serif" w:eastAsia="Microsoft Sans Serif" w:hAnsi="Microsoft Sans Serif" w:cs="Microsoft Sans Serif" w:hint="default"/>
        <w:w w:val="100"/>
        <w:sz w:val="24"/>
        <w:szCs w:val="24"/>
        <w:lang w:val="en-US" w:eastAsia="en-US" w:bidi="ar-SA"/>
      </w:rPr>
    </w:lvl>
    <w:lvl w:ilvl="1" w:tplc="391AE93A">
      <w:numFmt w:val="bullet"/>
      <w:lvlText w:val="•"/>
      <w:lvlJc w:val="left"/>
      <w:pPr>
        <w:ind w:left="2008" w:hanging="360"/>
      </w:pPr>
      <w:rPr>
        <w:rFonts w:hint="default"/>
        <w:lang w:val="en-US" w:eastAsia="en-US" w:bidi="ar-SA"/>
      </w:rPr>
    </w:lvl>
    <w:lvl w:ilvl="2" w:tplc="D766E6F8">
      <w:numFmt w:val="bullet"/>
      <w:lvlText w:val="•"/>
      <w:lvlJc w:val="left"/>
      <w:pPr>
        <w:ind w:left="2817" w:hanging="360"/>
      </w:pPr>
      <w:rPr>
        <w:rFonts w:hint="default"/>
        <w:lang w:val="en-US" w:eastAsia="en-US" w:bidi="ar-SA"/>
      </w:rPr>
    </w:lvl>
    <w:lvl w:ilvl="3" w:tplc="59B62DEE">
      <w:numFmt w:val="bullet"/>
      <w:lvlText w:val="•"/>
      <w:lvlJc w:val="left"/>
      <w:pPr>
        <w:ind w:left="3625" w:hanging="360"/>
      </w:pPr>
      <w:rPr>
        <w:rFonts w:hint="default"/>
        <w:lang w:val="en-US" w:eastAsia="en-US" w:bidi="ar-SA"/>
      </w:rPr>
    </w:lvl>
    <w:lvl w:ilvl="4" w:tplc="7D1287F0">
      <w:numFmt w:val="bullet"/>
      <w:lvlText w:val="•"/>
      <w:lvlJc w:val="left"/>
      <w:pPr>
        <w:ind w:left="4434" w:hanging="360"/>
      </w:pPr>
      <w:rPr>
        <w:rFonts w:hint="default"/>
        <w:lang w:val="en-US" w:eastAsia="en-US" w:bidi="ar-SA"/>
      </w:rPr>
    </w:lvl>
    <w:lvl w:ilvl="5" w:tplc="6D4A0C94">
      <w:numFmt w:val="bullet"/>
      <w:lvlText w:val="•"/>
      <w:lvlJc w:val="left"/>
      <w:pPr>
        <w:ind w:left="5243" w:hanging="360"/>
      </w:pPr>
      <w:rPr>
        <w:rFonts w:hint="default"/>
        <w:lang w:val="en-US" w:eastAsia="en-US" w:bidi="ar-SA"/>
      </w:rPr>
    </w:lvl>
    <w:lvl w:ilvl="6" w:tplc="0A14261E">
      <w:numFmt w:val="bullet"/>
      <w:lvlText w:val="•"/>
      <w:lvlJc w:val="left"/>
      <w:pPr>
        <w:ind w:left="6051" w:hanging="360"/>
      </w:pPr>
      <w:rPr>
        <w:rFonts w:hint="default"/>
        <w:lang w:val="en-US" w:eastAsia="en-US" w:bidi="ar-SA"/>
      </w:rPr>
    </w:lvl>
    <w:lvl w:ilvl="7" w:tplc="BB8464A0">
      <w:numFmt w:val="bullet"/>
      <w:lvlText w:val="•"/>
      <w:lvlJc w:val="left"/>
      <w:pPr>
        <w:ind w:left="6860" w:hanging="360"/>
      </w:pPr>
      <w:rPr>
        <w:rFonts w:hint="default"/>
        <w:lang w:val="en-US" w:eastAsia="en-US" w:bidi="ar-SA"/>
      </w:rPr>
    </w:lvl>
    <w:lvl w:ilvl="8" w:tplc="CCF0C578">
      <w:numFmt w:val="bullet"/>
      <w:lvlText w:val="•"/>
      <w:lvlJc w:val="left"/>
      <w:pPr>
        <w:ind w:left="7669" w:hanging="360"/>
      </w:pPr>
      <w:rPr>
        <w:rFonts w:hint="default"/>
        <w:lang w:val="en-US" w:eastAsia="en-US" w:bidi="ar-SA"/>
      </w:rPr>
    </w:lvl>
  </w:abstractNum>
  <w:abstractNum w:abstractNumId="155" w15:restartNumberingAfterBreak="0">
    <w:nsid w:val="7A310824"/>
    <w:multiLevelType w:val="hybridMultilevel"/>
    <w:tmpl w:val="18C498FE"/>
    <w:lvl w:ilvl="0" w:tplc="ED6C0834">
      <w:start w:val="4"/>
      <w:numFmt w:val="decimal"/>
      <w:lvlText w:val="%1."/>
      <w:lvlJc w:val="left"/>
      <w:pPr>
        <w:ind w:left="748" w:hanging="269"/>
        <w:jc w:val="left"/>
      </w:pPr>
      <w:rPr>
        <w:rFonts w:ascii="Arial" w:eastAsia="Arial" w:hAnsi="Arial" w:cs="Arial" w:hint="default"/>
        <w:b/>
        <w:bCs/>
        <w:w w:val="99"/>
        <w:sz w:val="24"/>
        <w:szCs w:val="24"/>
        <w:u w:val="thick" w:color="000000"/>
        <w:lang w:val="en-US" w:eastAsia="en-US" w:bidi="ar-SA"/>
      </w:rPr>
    </w:lvl>
    <w:lvl w:ilvl="1" w:tplc="0C965CF8">
      <w:start w:val="1"/>
      <w:numFmt w:val="lowerLetter"/>
      <w:lvlText w:val="%2."/>
      <w:lvlJc w:val="left"/>
      <w:pPr>
        <w:ind w:left="480" w:hanging="203"/>
        <w:jc w:val="left"/>
      </w:pPr>
      <w:rPr>
        <w:rFonts w:ascii="Arial" w:eastAsia="Arial" w:hAnsi="Arial" w:cs="Arial" w:hint="default"/>
        <w:b/>
        <w:bCs/>
        <w:w w:val="99"/>
        <w:sz w:val="22"/>
        <w:szCs w:val="22"/>
        <w:lang w:val="en-US" w:eastAsia="en-US" w:bidi="ar-SA"/>
      </w:rPr>
    </w:lvl>
    <w:lvl w:ilvl="2" w:tplc="25F6922C">
      <w:numFmt w:val="bullet"/>
      <w:lvlText w:val=""/>
      <w:lvlJc w:val="left"/>
      <w:pPr>
        <w:ind w:left="1200" w:hanging="360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3" w:tplc="410E4A9A">
      <w:numFmt w:val="bullet"/>
      <w:lvlText w:val="•"/>
      <w:lvlJc w:val="left"/>
      <w:pPr>
        <w:ind w:left="2210" w:hanging="360"/>
      </w:pPr>
      <w:rPr>
        <w:rFonts w:hint="default"/>
        <w:lang w:val="en-US" w:eastAsia="en-US" w:bidi="ar-SA"/>
      </w:rPr>
    </w:lvl>
    <w:lvl w:ilvl="4" w:tplc="539E661E">
      <w:numFmt w:val="bullet"/>
      <w:lvlText w:val="•"/>
      <w:lvlJc w:val="left"/>
      <w:pPr>
        <w:ind w:left="3221" w:hanging="360"/>
      </w:pPr>
      <w:rPr>
        <w:rFonts w:hint="default"/>
        <w:lang w:val="en-US" w:eastAsia="en-US" w:bidi="ar-SA"/>
      </w:rPr>
    </w:lvl>
    <w:lvl w:ilvl="5" w:tplc="F3C0C0F8">
      <w:numFmt w:val="bullet"/>
      <w:lvlText w:val="•"/>
      <w:lvlJc w:val="left"/>
      <w:pPr>
        <w:ind w:left="4232" w:hanging="360"/>
      </w:pPr>
      <w:rPr>
        <w:rFonts w:hint="default"/>
        <w:lang w:val="en-US" w:eastAsia="en-US" w:bidi="ar-SA"/>
      </w:rPr>
    </w:lvl>
    <w:lvl w:ilvl="6" w:tplc="9840425E">
      <w:numFmt w:val="bullet"/>
      <w:lvlText w:val="•"/>
      <w:lvlJc w:val="left"/>
      <w:pPr>
        <w:ind w:left="5243" w:hanging="360"/>
      </w:pPr>
      <w:rPr>
        <w:rFonts w:hint="default"/>
        <w:lang w:val="en-US" w:eastAsia="en-US" w:bidi="ar-SA"/>
      </w:rPr>
    </w:lvl>
    <w:lvl w:ilvl="7" w:tplc="62A602EC">
      <w:numFmt w:val="bullet"/>
      <w:lvlText w:val="•"/>
      <w:lvlJc w:val="left"/>
      <w:pPr>
        <w:ind w:left="6254" w:hanging="360"/>
      </w:pPr>
      <w:rPr>
        <w:rFonts w:hint="default"/>
        <w:lang w:val="en-US" w:eastAsia="en-US" w:bidi="ar-SA"/>
      </w:rPr>
    </w:lvl>
    <w:lvl w:ilvl="8" w:tplc="4EE290B0">
      <w:numFmt w:val="bullet"/>
      <w:lvlText w:val="•"/>
      <w:lvlJc w:val="left"/>
      <w:pPr>
        <w:ind w:left="7264" w:hanging="360"/>
      </w:pPr>
      <w:rPr>
        <w:rFonts w:hint="default"/>
        <w:lang w:val="en-US" w:eastAsia="en-US" w:bidi="ar-SA"/>
      </w:rPr>
    </w:lvl>
  </w:abstractNum>
  <w:abstractNum w:abstractNumId="156" w15:restartNumberingAfterBreak="0">
    <w:nsid w:val="7A486A74"/>
    <w:multiLevelType w:val="hybridMultilevel"/>
    <w:tmpl w:val="4CC47F58"/>
    <w:lvl w:ilvl="0" w:tplc="D1A8CDC4">
      <w:start w:val="1"/>
      <w:numFmt w:val="decimal"/>
      <w:lvlText w:val="%1."/>
      <w:lvlJc w:val="left"/>
      <w:pPr>
        <w:ind w:left="1200" w:hanging="360"/>
        <w:jc w:val="left"/>
      </w:pPr>
      <w:rPr>
        <w:rFonts w:ascii="Microsoft Sans Serif" w:eastAsia="Microsoft Sans Serif" w:hAnsi="Microsoft Sans Serif" w:cs="Microsoft Sans Serif" w:hint="default"/>
        <w:w w:val="100"/>
        <w:sz w:val="24"/>
        <w:szCs w:val="24"/>
        <w:lang w:val="en-US" w:eastAsia="en-US" w:bidi="ar-SA"/>
      </w:rPr>
    </w:lvl>
    <w:lvl w:ilvl="1" w:tplc="731EC7E4">
      <w:numFmt w:val="bullet"/>
      <w:lvlText w:val="•"/>
      <w:lvlJc w:val="left"/>
      <w:pPr>
        <w:ind w:left="2008" w:hanging="360"/>
      </w:pPr>
      <w:rPr>
        <w:rFonts w:hint="default"/>
        <w:lang w:val="en-US" w:eastAsia="en-US" w:bidi="ar-SA"/>
      </w:rPr>
    </w:lvl>
    <w:lvl w:ilvl="2" w:tplc="0514261E">
      <w:numFmt w:val="bullet"/>
      <w:lvlText w:val="•"/>
      <w:lvlJc w:val="left"/>
      <w:pPr>
        <w:ind w:left="2817" w:hanging="360"/>
      </w:pPr>
      <w:rPr>
        <w:rFonts w:hint="default"/>
        <w:lang w:val="en-US" w:eastAsia="en-US" w:bidi="ar-SA"/>
      </w:rPr>
    </w:lvl>
    <w:lvl w:ilvl="3" w:tplc="C19897BA">
      <w:numFmt w:val="bullet"/>
      <w:lvlText w:val="•"/>
      <w:lvlJc w:val="left"/>
      <w:pPr>
        <w:ind w:left="3625" w:hanging="360"/>
      </w:pPr>
      <w:rPr>
        <w:rFonts w:hint="default"/>
        <w:lang w:val="en-US" w:eastAsia="en-US" w:bidi="ar-SA"/>
      </w:rPr>
    </w:lvl>
    <w:lvl w:ilvl="4" w:tplc="4D460124">
      <w:numFmt w:val="bullet"/>
      <w:lvlText w:val="•"/>
      <w:lvlJc w:val="left"/>
      <w:pPr>
        <w:ind w:left="4434" w:hanging="360"/>
      </w:pPr>
      <w:rPr>
        <w:rFonts w:hint="default"/>
        <w:lang w:val="en-US" w:eastAsia="en-US" w:bidi="ar-SA"/>
      </w:rPr>
    </w:lvl>
    <w:lvl w:ilvl="5" w:tplc="13F4D0EE">
      <w:numFmt w:val="bullet"/>
      <w:lvlText w:val="•"/>
      <w:lvlJc w:val="left"/>
      <w:pPr>
        <w:ind w:left="5243" w:hanging="360"/>
      </w:pPr>
      <w:rPr>
        <w:rFonts w:hint="default"/>
        <w:lang w:val="en-US" w:eastAsia="en-US" w:bidi="ar-SA"/>
      </w:rPr>
    </w:lvl>
    <w:lvl w:ilvl="6" w:tplc="E626061C">
      <w:numFmt w:val="bullet"/>
      <w:lvlText w:val="•"/>
      <w:lvlJc w:val="left"/>
      <w:pPr>
        <w:ind w:left="6051" w:hanging="360"/>
      </w:pPr>
      <w:rPr>
        <w:rFonts w:hint="default"/>
        <w:lang w:val="en-US" w:eastAsia="en-US" w:bidi="ar-SA"/>
      </w:rPr>
    </w:lvl>
    <w:lvl w:ilvl="7" w:tplc="9E00F3C8">
      <w:numFmt w:val="bullet"/>
      <w:lvlText w:val="•"/>
      <w:lvlJc w:val="left"/>
      <w:pPr>
        <w:ind w:left="6860" w:hanging="360"/>
      </w:pPr>
      <w:rPr>
        <w:rFonts w:hint="default"/>
        <w:lang w:val="en-US" w:eastAsia="en-US" w:bidi="ar-SA"/>
      </w:rPr>
    </w:lvl>
    <w:lvl w:ilvl="8" w:tplc="F2E0316A">
      <w:numFmt w:val="bullet"/>
      <w:lvlText w:val="•"/>
      <w:lvlJc w:val="left"/>
      <w:pPr>
        <w:ind w:left="7669" w:hanging="360"/>
      </w:pPr>
      <w:rPr>
        <w:rFonts w:hint="default"/>
        <w:lang w:val="en-US" w:eastAsia="en-US" w:bidi="ar-SA"/>
      </w:rPr>
    </w:lvl>
  </w:abstractNum>
  <w:abstractNum w:abstractNumId="157" w15:restartNumberingAfterBreak="0">
    <w:nsid w:val="7A9D33F3"/>
    <w:multiLevelType w:val="hybridMultilevel"/>
    <w:tmpl w:val="67EAEE26"/>
    <w:lvl w:ilvl="0" w:tplc="E7321BF6">
      <w:start w:val="1"/>
      <w:numFmt w:val="lowerLetter"/>
      <w:lvlText w:val="%1."/>
      <w:lvlJc w:val="left"/>
      <w:pPr>
        <w:ind w:left="840" w:hanging="360"/>
        <w:jc w:val="left"/>
      </w:pPr>
      <w:rPr>
        <w:rFonts w:ascii="Calibri" w:eastAsia="Calibri" w:hAnsi="Calibri" w:cs="Calibri" w:hint="default"/>
        <w:w w:val="100"/>
        <w:sz w:val="24"/>
        <w:szCs w:val="24"/>
        <w:lang w:val="en-US" w:eastAsia="en-US" w:bidi="ar-SA"/>
      </w:rPr>
    </w:lvl>
    <w:lvl w:ilvl="1" w:tplc="0092300E">
      <w:numFmt w:val="bullet"/>
      <w:lvlText w:val=""/>
      <w:lvlJc w:val="left"/>
      <w:pPr>
        <w:ind w:left="1560" w:hanging="360"/>
      </w:pPr>
      <w:rPr>
        <w:rFonts w:hint="default"/>
        <w:w w:val="100"/>
        <w:lang w:val="en-US" w:eastAsia="en-US" w:bidi="ar-SA"/>
      </w:rPr>
    </w:lvl>
    <w:lvl w:ilvl="2" w:tplc="D59E93D6">
      <w:numFmt w:val="bullet"/>
      <w:lvlText w:val="•"/>
      <w:lvlJc w:val="left"/>
      <w:pPr>
        <w:ind w:left="2418" w:hanging="360"/>
      </w:pPr>
      <w:rPr>
        <w:rFonts w:hint="default"/>
        <w:lang w:val="en-US" w:eastAsia="en-US" w:bidi="ar-SA"/>
      </w:rPr>
    </w:lvl>
    <w:lvl w:ilvl="3" w:tplc="EC566762">
      <w:numFmt w:val="bullet"/>
      <w:lvlText w:val="•"/>
      <w:lvlJc w:val="left"/>
      <w:pPr>
        <w:ind w:left="3276" w:hanging="360"/>
      </w:pPr>
      <w:rPr>
        <w:rFonts w:hint="default"/>
        <w:lang w:val="en-US" w:eastAsia="en-US" w:bidi="ar-SA"/>
      </w:rPr>
    </w:lvl>
    <w:lvl w:ilvl="4" w:tplc="8BA8128E">
      <w:numFmt w:val="bullet"/>
      <w:lvlText w:val="•"/>
      <w:lvlJc w:val="left"/>
      <w:pPr>
        <w:ind w:left="4135" w:hanging="360"/>
      </w:pPr>
      <w:rPr>
        <w:rFonts w:hint="default"/>
        <w:lang w:val="en-US" w:eastAsia="en-US" w:bidi="ar-SA"/>
      </w:rPr>
    </w:lvl>
    <w:lvl w:ilvl="5" w:tplc="3A8A395A">
      <w:numFmt w:val="bullet"/>
      <w:lvlText w:val="•"/>
      <w:lvlJc w:val="left"/>
      <w:pPr>
        <w:ind w:left="4993" w:hanging="360"/>
      </w:pPr>
      <w:rPr>
        <w:rFonts w:hint="default"/>
        <w:lang w:val="en-US" w:eastAsia="en-US" w:bidi="ar-SA"/>
      </w:rPr>
    </w:lvl>
    <w:lvl w:ilvl="6" w:tplc="A8F667E2">
      <w:numFmt w:val="bullet"/>
      <w:lvlText w:val="•"/>
      <w:lvlJc w:val="left"/>
      <w:pPr>
        <w:ind w:left="5852" w:hanging="360"/>
      </w:pPr>
      <w:rPr>
        <w:rFonts w:hint="default"/>
        <w:lang w:val="en-US" w:eastAsia="en-US" w:bidi="ar-SA"/>
      </w:rPr>
    </w:lvl>
    <w:lvl w:ilvl="7" w:tplc="E8102A66">
      <w:numFmt w:val="bullet"/>
      <w:lvlText w:val="•"/>
      <w:lvlJc w:val="left"/>
      <w:pPr>
        <w:ind w:left="6710" w:hanging="360"/>
      </w:pPr>
      <w:rPr>
        <w:rFonts w:hint="default"/>
        <w:lang w:val="en-US" w:eastAsia="en-US" w:bidi="ar-SA"/>
      </w:rPr>
    </w:lvl>
    <w:lvl w:ilvl="8" w:tplc="E5102CD6">
      <w:numFmt w:val="bullet"/>
      <w:lvlText w:val="•"/>
      <w:lvlJc w:val="left"/>
      <w:pPr>
        <w:ind w:left="7569" w:hanging="360"/>
      </w:pPr>
      <w:rPr>
        <w:rFonts w:hint="default"/>
        <w:lang w:val="en-US" w:eastAsia="en-US" w:bidi="ar-SA"/>
      </w:rPr>
    </w:lvl>
  </w:abstractNum>
  <w:abstractNum w:abstractNumId="158" w15:restartNumberingAfterBreak="0">
    <w:nsid w:val="7AD45B67"/>
    <w:multiLevelType w:val="hybridMultilevel"/>
    <w:tmpl w:val="94F8918A"/>
    <w:lvl w:ilvl="0" w:tplc="F9DAE484">
      <w:numFmt w:val="bullet"/>
      <w:lvlText w:val=""/>
      <w:lvlJc w:val="left"/>
      <w:pPr>
        <w:ind w:left="1920" w:hanging="360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1" w:tplc="3A680D92">
      <w:numFmt w:val="bullet"/>
      <w:lvlText w:val="•"/>
      <w:lvlJc w:val="left"/>
      <w:pPr>
        <w:ind w:left="2656" w:hanging="360"/>
      </w:pPr>
      <w:rPr>
        <w:rFonts w:hint="default"/>
        <w:lang w:val="en-US" w:eastAsia="en-US" w:bidi="ar-SA"/>
      </w:rPr>
    </w:lvl>
    <w:lvl w:ilvl="2" w:tplc="16CAA388">
      <w:numFmt w:val="bullet"/>
      <w:lvlText w:val="•"/>
      <w:lvlJc w:val="left"/>
      <w:pPr>
        <w:ind w:left="3393" w:hanging="360"/>
      </w:pPr>
      <w:rPr>
        <w:rFonts w:hint="default"/>
        <w:lang w:val="en-US" w:eastAsia="en-US" w:bidi="ar-SA"/>
      </w:rPr>
    </w:lvl>
    <w:lvl w:ilvl="3" w:tplc="242405D8">
      <w:numFmt w:val="bullet"/>
      <w:lvlText w:val="•"/>
      <w:lvlJc w:val="left"/>
      <w:pPr>
        <w:ind w:left="4129" w:hanging="360"/>
      </w:pPr>
      <w:rPr>
        <w:rFonts w:hint="default"/>
        <w:lang w:val="en-US" w:eastAsia="en-US" w:bidi="ar-SA"/>
      </w:rPr>
    </w:lvl>
    <w:lvl w:ilvl="4" w:tplc="8488D468">
      <w:numFmt w:val="bullet"/>
      <w:lvlText w:val="•"/>
      <w:lvlJc w:val="left"/>
      <w:pPr>
        <w:ind w:left="4866" w:hanging="360"/>
      </w:pPr>
      <w:rPr>
        <w:rFonts w:hint="default"/>
        <w:lang w:val="en-US" w:eastAsia="en-US" w:bidi="ar-SA"/>
      </w:rPr>
    </w:lvl>
    <w:lvl w:ilvl="5" w:tplc="1AF238DE">
      <w:numFmt w:val="bullet"/>
      <w:lvlText w:val="•"/>
      <w:lvlJc w:val="left"/>
      <w:pPr>
        <w:ind w:left="5603" w:hanging="360"/>
      </w:pPr>
      <w:rPr>
        <w:rFonts w:hint="default"/>
        <w:lang w:val="en-US" w:eastAsia="en-US" w:bidi="ar-SA"/>
      </w:rPr>
    </w:lvl>
    <w:lvl w:ilvl="6" w:tplc="21144DFA">
      <w:numFmt w:val="bullet"/>
      <w:lvlText w:val="•"/>
      <w:lvlJc w:val="left"/>
      <w:pPr>
        <w:ind w:left="6339" w:hanging="360"/>
      </w:pPr>
      <w:rPr>
        <w:rFonts w:hint="default"/>
        <w:lang w:val="en-US" w:eastAsia="en-US" w:bidi="ar-SA"/>
      </w:rPr>
    </w:lvl>
    <w:lvl w:ilvl="7" w:tplc="C59449E2">
      <w:numFmt w:val="bullet"/>
      <w:lvlText w:val="•"/>
      <w:lvlJc w:val="left"/>
      <w:pPr>
        <w:ind w:left="7076" w:hanging="360"/>
      </w:pPr>
      <w:rPr>
        <w:rFonts w:hint="default"/>
        <w:lang w:val="en-US" w:eastAsia="en-US" w:bidi="ar-SA"/>
      </w:rPr>
    </w:lvl>
    <w:lvl w:ilvl="8" w:tplc="E368A5A6">
      <w:numFmt w:val="bullet"/>
      <w:lvlText w:val="•"/>
      <w:lvlJc w:val="left"/>
      <w:pPr>
        <w:ind w:left="7813" w:hanging="360"/>
      </w:pPr>
      <w:rPr>
        <w:rFonts w:hint="default"/>
        <w:lang w:val="en-US" w:eastAsia="en-US" w:bidi="ar-SA"/>
      </w:rPr>
    </w:lvl>
  </w:abstractNum>
  <w:abstractNum w:abstractNumId="159" w15:restartNumberingAfterBreak="0">
    <w:nsid w:val="7B826C95"/>
    <w:multiLevelType w:val="hybridMultilevel"/>
    <w:tmpl w:val="B758219C"/>
    <w:lvl w:ilvl="0" w:tplc="9FB2EA98">
      <w:start w:val="1"/>
      <w:numFmt w:val="decimal"/>
      <w:lvlText w:val="%1."/>
      <w:lvlJc w:val="left"/>
      <w:pPr>
        <w:ind w:left="1560" w:hanging="360"/>
        <w:jc w:val="left"/>
      </w:pPr>
      <w:rPr>
        <w:rFonts w:ascii="Microsoft Sans Serif" w:eastAsia="Microsoft Sans Serif" w:hAnsi="Microsoft Sans Serif" w:cs="Microsoft Sans Serif" w:hint="default"/>
        <w:w w:val="100"/>
        <w:sz w:val="24"/>
        <w:szCs w:val="24"/>
        <w:lang w:val="en-US" w:eastAsia="en-US" w:bidi="ar-SA"/>
      </w:rPr>
    </w:lvl>
    <w:lvl w:ilvl="1" w:tplc="8AFC77E0">
      <w:numFmt w:val="bullet"/>
      <w:lvlText w:val="•"/>
      <w:lvlJc w:val="left"/>
      <w:pPr>
        <w:ind w:left="2332" w:hanging="360"/>
      </w:pPr>
      <w:rPr>
        <w:rFonts w:hint="default"/>
        <w:lang w:val="en-US" w:eastAsia="en-US" w:bidi="ar-SA"/>
      </w:rPr>
    </w:lvl>
    <w:lvl w:ilvl="2" w:tplc="65D0394A">
      <w:numFmt w:val="bullet"/>
      <w:lvlText w:val="•"/>
      <w:lvlJc w:val="left"/>
      <w:pPr>
        <w:ind w:left="3105" w:hanging="360"/>
      </w:pPr>
      <w:rPr>
        <w:rFonts w:hint="default"/>
        <w:lang w:val="en-US" w:eastAsia="en-US" w:bidi="ar-SA"/>
      </w:rPr>
    </w:lvl>
    <w:lvl w:ilvl="3" w:tplc="424E3472">
      <w:numFmt w:val="bullet"/>
      <w:lvlText w:val="•"/>
      <w:lvlJc w:val="left"/>
      <w:pPr>
        <w:ind w:left="3877" w:hanging="360"/>
      </w:pPr>
      <w:rPr>
        <w:rFonts w:hint="default"/>
        <w:lang w:val="en-US" w:eastAsia="en-US" w:bidi="ar-SA"/>
      </w:rPr>
    </w:lvl>
    <w:lvl w:ilvl="4" w:tplc="543AC41C">
      <w:numFmt w:val="bullet"/>
      <w:lvlText w:val="•"/>
      <w:lvlJc w:val="left"/>
      <w:pPr>
        <w:ind w:left="4650" w:hanging="360"/>
      </w:pPr>
      <w:rPr>
        <w:rFonts w:hint="default"/>
        <w:lang w:val="en-US" w:eastAsia="en-US" w:bidi="ar-SA"/>
      </w:rPr>
    </w:lvl>
    <w:lvl w:ilvl="5" w:tplc="D8803E96">
      <w:numFmt w:val="bullet"/>
      <w:lvlText w:val="•"/>
      <w:lvlJc w:val="left"/>
      <w:pPr>
        <w:ind w:left="5423" w:hanging="360"/>
      </w:pPr>
      <w:rPr>
        <w:rFonts w:hint="default"/>
        <w:lang w:val="en-US" w:eastAsia="en-US" w:bidi="ar-SA"/>
      </w:rPr>
    </w:lvl>
    <w:lvl w:ilvl="6" w:tplc="89E2170E">
      <w:numFmt w:val="bullet"/>
      <w:lvlText w:val="•"/>
      <w:lvlJc w:val="left"/>
      <w:pPr>
        <w:ind w:left="6195" w:hanging="360"/>
      </w:pPr>
      <w:rPr>
        <w:rFonts w:hint="default"/>
        <w:lang w:val="en-US" w:eastAsia="en-US" w:bidi="ar-SA"/>
      </w:rPr>
    </w:lvl>
    <w:lvl w:ilvl="7" w:tplc="C7C0896E">
      <w:numFmt w:val="bullet"/>
      <w:lvlText w:val="•"/>
      <w:lvlJc w:val="left"/>
      <w:pPr>
        <w:ind w:left="6968" w:hanging="360"/>
      </w:pPr>
      <w:rPr>
        <w:rFonts w:hint="default"/>
        <w:lang w:val="en-US" w:eastAsia="en-US" w:bidi="ar-SA"/>
      </w:rPr>
    </w:lvl>
    <w:lvl w:ilvl="8" w:tplc="ACACB9C6">
      <w:numFmt w:val="bullet"/>
      <w:lvlText w:val="•"/>
      <w:lvlJc w:val="left"/>
      <w:pPr>
        <w:ind w:left="7741" w:hanging="360"/>
      </w:pPr>
      <w:rPr>
        <w:rFonts w:hint="default"/>
        <w:lang w:val="en-US" w:eastAsia="en-US" w:bidi="ar-SA"/>
      </w:rPr>
    </w:lvl>
  </w:abstractNum>
  <w:abstractNum w:abstractNumId="160" w15:restartNumberingAfterBreak="0">
    <w:nsid w:val="7BD72BC5"/>
    <w:multiLevelType w:val="hybridMultilevel"/>
    <w:tmpl w:val="C05AE578"/>
    <w:lvl w:ilvl="0" w:tplc="CB32D174">
      <w:numFmt w:val="bullet"/>
      <w:lvlText w:val="-"/>
      <w:lvlJc w:val="left"/>
      <w:pPr>
        <w:ind w:left="480" w:hanging="360"/>
      </w:pPr>
      <w:rPr>
        <w:rFonts w:ascii="Calibri" w:eastAsia="Calibri" w:hAnsi="Calibri" w:cs="Calibri" w:hint="default"/>
        <w:w w:val="100"/>
        <w:sz w:val="24"/>
        <w:szCs w:val="24"/>
        <w:lang w:val="en-US" w:eastAsia="en-US" w:bidi="ar-SA"/>
      </w:rPr>
    </w:lvl>
    <w:lvl w:ilvl="1" w:tplc="C4FC93A0">
      <w:numFmt w:val="bullet"/>
      <w:lvlText w:val=""/>
      <w:lvlJc w:val="left"/>
      <w:pPr>
        <w:ind w:left="840" w:hanging="360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2" w:tplc="FACC09EA">
      <w:numFmt w:val="bullet"/>
      <w:lvlText w:val="•"/>
      <w:lvlJc w:val="left"/>
      <w:pPr>
        <w:ind w:left="1778" w:hanging="360"/>
      </w:pPr>
      <w:rPr>
        <w:rFonts w:hint="default"/>
        <w:lang w:val="en-US" w:eastAsia="en-US" w:bidi="ar-SA"/>
      </w:rPr>
    </w:lvl>
    <w:lvl w:ilvl="3" w:tplc="ABECF54C">
      <w:numFmt w:val="bullet"/>
      <w:lvlText w:val="•"/>
      <w:lvlJc w:val="left"/>
      <w:pPr>
        <w:ind w:left="2716" w:hanging="360"/>
      </w:pPr>
      <w:rPr>
        <w:rFonts w:hint="default"/>
        <w:lang w:val="en-US" w:eastAsia="en-US" w:bidi="ar-SA"/>
      </w:rPr>
    </w:lvl>
    <w:lvl w:ilvl="4" w:tplc="16980782">
      <w:numFmt w:val="bullet"/>
      <w:lvlText w:val="•"/>
      <w:lvlJc w:val="left"/>
      <w:pPr>
        <w:ind w:left="3655" w:hanging="360"/>
      </w:pPr>
      <w:rPr>
        <w:rFonts w:hint="default"/>
        <w:lang w:val="en-US" w:eastAsia="en-US" w:bidi="ar-SA"/>
      </w:rPr>
    </w:lvl>
    <w:lvl w:ilvl="5" w:tplc="746CC692">
      <w:numFmt w:val="bullet"/>
      <w:lvlText w:val="•"/>
      <w:lvlJc w:val="left"/>
      <w:pPr>
        <w:ind w:left="4593" w:hanging="360"/>
      </w:pPr>
      <w:rPr>
        <w:rFonts w:hint="default"/>
        <w:lang w:val="en-US" w:eastAsia="en-US" w:bidi="ar-SA"/>
      </w:rPr>
    </w:lvl>
    <w:lvl w:ilvl="6" w:tplc="62444720">
      <w:numFmt w:val="bullet"/>
      <w:lvlText w:val="•"/>
      <w:lvlJc w:val="left"/>
      <w:pPr>
        <w:ind w:left="5532" w:hanging="360"/>
      </w:pPr>
      <w:rPr>
        <w:rFonts w:hint="default"/>
        <w:lang w:val="en-US" w:eastAsia="en-US" w:bidi="ar-SA"/>
      </w:rPr>
    </w:lvl>
    <w:lvl w:ilvl="7" w:tplc="F648D0E0">
      <w:numFmt w:val="bullet"/>
      <w:lvlText w:val="•"/>
      <w:lvlJc w:val="left"/>
      <w:pPr>
        <w:ind w:left="6470" w:hanging="360"/>
      </w:pPr>
      <w:rPr>
        <w:rFonts w:hint="default"/>
        <w:lang w:val="en-US" w:eastAsia="en-US" w:bidi="ar-SA"/>
      </w:rPr>
    </w:lvl>
    <w:lvl w:ilvl="8" w:tplc="D17ABB4E">
      <w:numFmt w:val="bullet"/>
      <w:lvlText w:val="•"/>
      <w:lvlJc w:val="left"/>
      <w:pPr>
        <w:ind w:left="7409" w:hanging="360"/>
      </w:pPr>
      <w:rPr>
        <w:rFonts w:hint="default"/>
        <w:lang w:val="en-US" w:eastAsia="en-US" w:bidi="ar-SA"/>
      </w:rPr>
    </w:lvl>
  </w:abstractNum>
  <w:abstractNum w:abstractNumId="161" w15:restartNumberingAfterBreak="0">
    <w:nsid w:val="7BD8559B"/>
    <w:multiLevelType w:val="hybridMultilevel"/>
    <w:tmpl w:val="B6F69B50"/>
    <w:lvl w:ilvl="0" w:tplc="D66A4E22">
      <w:numFmt w:val="bullet"/>
      <w:lvlText w:val=""/>
      <w:lvlJc w:val="left"/>
      <w:pPr>
        <w:ind w:left="1200" w:hanging="360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1" w:tplc="CDEC5D96">
      <w:numFmt w:val="bullet"/>
      <w:lvlText w:val="•"/>
      <w:lvlJc w:val="left"/>
      <w:pPr>
        <w:ind w:left="2008" w:hanging="360"/>
      </w:pPr>
      <w:rPr>
        <w:rFonts w:hint="default"/>
        <w:lang w:val="en-US" w:eastAsia="en-US" w:bidi="ar-SA"/>
      </w:rPr>
    </w:lvl>
    <w:lvl w:ilvl="2" w:tplc="B04C05F6">
      <w:numFmt w:val="bullet"/>
      <w:lvlText w:val="•"/>
      <w:lvlJc w:val="left"/>
      <w:pPr>
        <w:ind w:left="2817" w:hanging="360"/>
      </w:pPr>
      <w:rPr>
        <w:rFonts w:hint="default"/>
        <w:lang w:val="en-US" w:eastAsia="en-US" w:bidi="ar-SA"/>
      </w:rPr>
    </w:lvl>
    <w:lvl w:ilvl="3" w:tplc="163AEFD4">
      <w:numFmt w:val="bullet"/>
      <w:lvlText w:val="•"/>
      <w:lvlJc w:val="left"/>
      <w:pPr>
        <w:ind w:left="3625" w:hanging="360"/>
      </w:pPr>
      <w:rPr>
        <w:rFonts w:hint="default"/>
        <w:lang w:val="en-US" w:eastAsia="en-US" w:bidi="ar-SA"/>
      </w:rPr>
    </w:lvl>
    <w:lvl w:ilvl="4" w:tplc="41E0883A">
      <w:numFmt w:val="bullet"/>
      <w:lvlText w:val="•"/>
      <w:lvlJc w:val="left"/>
      <w:pPr>
        <w:ind w:left="4434" w:hanging="360"/>
      </w:pPr>
      <w:rPr>
        <w:rFonts w:hint="default"/>
        <w:lang w:val="en-US" w:eastAsia="en-US" w:bidi="ar-SA"/>
      </w:rPr>
    </w:lvl>
    <w:lvl w:ilvl="5" w:tplc="88DE2896">
      <w:numFmt w:val="bullet"/>
      <w:lvlText w:val="•"/>
      <w:lvlJc w:val="left"/>
      <w:pPr>
        <w:ind w:left="5243" w:hanging="360"/>
      </w:pPr>
      <w:rPr>
        <w:rFonts w:hint="default"/>
        <w:lang w:val="en-US" w:eastAsia="en-US" w:bidi="ar-SA"/>
      </w:rPr>
    </w:lvl>
    <w:lvl w:ilvl="6" w:tplc="80D02046">
      <w:numFmt w:val="bullet"/>
      <w:lvlText w:val="•"/>
      <w:lvlJc w:val="left"/>
      <w:pPr>
        <w:ind w:left="6051" w:hanging="360"/>
      </w:pPr>
      <w:rPr>
        <w:rFonts w:hint="default"/>
        <w:lang w:val="en-US" w:eastAsia="en-US" w:bidi="ar-SA"/>
      </w:rPr>
    </w:lvl>
    <w:lvl w:ilvl="7" w:tplc="65120094">
      <w:numFmt w:val="bullet"/>
      <w:lvlText w:val="•"/>
      <w:lvlJc w:val="left"/>
      <w:pPr>
        <w:ind w:left="6860" w:hanging="360"/>
      </w:pPr>
      <w:rPr>
        <w:rFonts w:hint="default"/>
        <w:lang w:val="en-US" w:eastAsia="en-US" w:bidi="ar-SA"/>
      </w:rPr>
    </w:lvl>
    <w:lvl w:ilvl="8" w:tplc="7BDAF88C">
      <w:numFmt w:val="bullet"/>
      <w:lvlText w:val="•"/>
      <w:lvlJc w:val="left"/>
      <w:pPr>
        <w:ind w:left="7669" w:hanging="360"/>
      </w:pPr>
      <w:rPr>
        <w:rFonts w:hint="default"/>
        <w:lang w:val="en-US" w:eastAsia="en-US" w:bidi="ar-SA"/>
      </w:rPr>
    </w:lvl>
  </w:abstractNum>
  <w:abstractNum w:abstractNumId="162" w15:restartNumberingAfterBreak="0">
    <w:nsid w:val="7CF11046"/>
    <w:multiLevelType w:val="hybridMultilevel"/>
    <w:tmpl w:val="F6A00D84"/>
    <w:lvl w:ilvl="0" w:tplc="EEBE8C3A">
      <w:start w:val="1"/>
      <w:numFmt w:val="upperRoman"/>
      <w:lvlText w:val="%1."/>
      <w:lvlJc w:val="left"/>
      <w:pPr>
        <w:ind w:left="681" w:hanging="201"/>
        <w:jc w:val="left"/>
      </w:pPr>
      <w:rPr>
        <w:rFonts w:ascii="Microsoft Sans Serif" w:eastAsia="Microsoft Sans Serif" w:hAnsi="Microsoft Sans Serif" w:cs="Microsoft Sans Serif" w:hint="default"/>
        <w:w w:val="100"/>
        <w:sz w:val="24"/>
        <w:szCs w:val="24"/>
        <w:lang w:val="en-US" w:eastAsia="en-US" w:bidi="ar-SA"/>
      </w:rPr>
    </w:lvl>
    <w:lvl w:ilvl="1" w:tplc="082247DC">
      <w:start w:val="1"/>
      <w:numFmt w:val="upperLetter"/>
      <w:lvlText w:val="%2."/>
      <w:lvlJc w:val="left"/>
      <w:pPr>
        <w:ind w:left="1380" w:hanging="360"/>
        <w:jc w:val="left"/>
      </w:pPr>
      <w:rPr>
        <w:rFonts w:ascii="Microsoft Sans Serif" w:eastAsia="Microsoft Sans Serif" w:hAnsi="Microsoft Sans Serif" w:cs="Microsoft Sans Serif" w:hint="default"/>
        <w:w w:val="100"/>
        <w:sz w:val="24"/>
        <w:szCs w:val="24"/>
        <w:lang w:val="en-US" w:eastAsia="en-US" w:bidi="ar-SA"/>
      </w:rPr>
    </w:lvl>
    <w:lvl w:ilvl="2" w:tplc="3B0C837E">
      <w:numFmt w:val="bullet"/>
      <w:lvlText w:val="•"/>
      <w:lvlJc w:val="left"/>
      <w:pPr>
        <w:ind w:left="2258" w:hanging="360"/>
      </w:pPr>
      <w:rPr>
        <w:rFonts w:hint="default"/>
        <w:lang w:val="en-US" w:eastAsia="en-US" w:bidi="ar-SA"/>
      </w:rPr>
    </w:lvl>
    <w:lvl w:ilvl="3" w:tplc="DAA800FA">
      <w:numFmt w:val="bullet"/>
      <w:lvlText w:val="•"/>
      <w:lvlJc w:val="left"/>
      <w:pPr>
        <w:ind w:left="3136" w:hanging="360"/>
      </w:pPr>
      <w:rPr>
        <w:rFonts w:hint="default"/>
        <w:lang w:val="en-US" w:eastAsia="en-US" w:bidi="ar-SA"/>
      </w:rPr>
    </w:lvl>
    <w:lvl w:ilvl="4" w:tplc="BCF6981A">
      <w:numFmt w:val="bullet"/>
      <w:lvlText w:val="•"/>
      <w:lvlJc w:val="left"/>
      <w:pPr>
        <w:ind w:left="4015" w:hanging="360"/>
      </w:pPr>
      <w:rPr>
        <w:rFonts w:hint="default"/>
        <w:lang w:val="en-US" w:eastAsia="en-US" w:bidi="ar-SA"/>
      </w:rPr>
    </w:lvl>
    <w:lvl w:ilvl="5" w:tplc="96524DB6">
      <w:numFmt w:val="bullet"/>
      <w:lvlText w:val="•"/>
      <w:lvlJc w:val="left"/>
      <w:pPr>
        <w:ind w:left="4893" w:hanging="360"/>
      </w:pPr>
      <w:rPr>
        <w:rFonts w:hint="default"/>
        <w:lang w:val="en-US" w:eastAsia="en-US" w:bidi="ar-SA"/>
      </w:rPr>
    </w:lvl>
    <w:lvl w:ilvl="6" w:tplc="90DA90F6">
      <w:numFmt w:val="bullet"/>
      <w:lvlText w:val="•"/>
      <w:lvlJc w:val="left"/>
      <w:pPr>
        <w:ind w:left="5772" w:hanging="360"/>
      </w:pPr>
      <w:rPr>
        <w:rFonts w:hint="default"/>
        <w:lang w:val="en-US" w:eastAsia="en-US" w:bidi="ar-SA"/>
      </w:rPr>
    </w:lvl>
    <w:lvl w:ilvl="7" w:tplc="AF700BDC">
      <w:numFmt w:val="bullet"/>
      <w:lvlText w:val="•"/>
      <w:lvlJc w:val="left"/>
      <w:pPr>
        <w:ind w:left="6650" w:hanging="360"/>
      </w:pPr>
      <w:rPr>
        <w:rFonts w:hint="default"/>
        <w:lang w:val="en-US" w:eastAsia="en-US" w:bidi="ar-SA"/>
      </w:rPr>
    </w:lvl>
    <w:lvl w:ilvl="8" w:tplc="4CBC22A8">
      <w:numFmt w:val="bullet"/>
      <w:lvlText w:val="•"/>
      <w:lvlJc w:val="left"/>
      <w:pPr>
        <w:ind w:left="7529" w:hanging="360"/>
      </w:pPr>
      <w:rPr>
        <w:rFonts w:hint="default"/>
        <w:lang w:val="en-US" w:eastAsia="en-US" w:bidi="ar-SA"/>
      </w:rPr>
    </w:lvl>
  </w:abstractNum>
  <w:abstractNum w:abstractNumId="163" w15:restartNumberingAfterBreak="0">
    <w:nsid w:val="7D3648E3"/>
    <w:multiLevelType w:val="hybridMultilevel"/>
    <w:tmpl w:val="E48A13C2"/>
    <w:lvl w:ilvl="0" w:tplc="7EFE52B4">
      <w:numFmt w:val="bullet"/>
      <w:lvlText w:val=""/>
      <w:lvlJc w:val="left"/>
      <w:pPr>
        <w:ind w:left="1200" w:hanging="360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1" w:tplc="5C546700">
      <w:numFmt w:val="bullet"/>
      <w:lvlText w:val="•"/>
      <w:lvlJc w:val="left"/>
      <w:pPr>
        <w:ind w:left="2008" w:hanging="360"/>
      </w:pPr>
      <w:rPr>
        <w:rFonts w:hint="default"/>
        <w:lang w:val="en-US" w:eastAsia="en-US" w:bidi="ar-SA"/>
      </w:rPr>
    </w:lvl>
    <w:lvl w:ilvl="2" w:tplc="DAD6E972">
      <w:numFmt w:val="bullet"/>
      <w:lvlText w:val="•"/>
      <w:lvlJc w:val="left"/>
      <w:pPr>
        <w:ind w:left="2817" w:hanging="360"/>
      </w:pPr>
      <w:rPr>
        <w:rFonts w:hint="default"/>
        <w:lang w:val="en-US" w:eastAsia="en-US" w:bidi="ar-SA"/>
      </w:rPr>
    </w:lvl>
    <w:lvl w:ilvl="3" w:tplc="6358C1BA">
      <w:numFmt w:val="bullet"/>
      <w:lvlText w:val="•"/>
      <w:lvlJc w:val="left"/>
      <w:pPr>
        <w:ind w:left="3625" w:hanging="360"/>
      </w:pPr>
      <w:rPr>
        <w:rFonts w:hint="default"/>
        <w:lang w:val="en-US" w:eastAsia="en-US" w:bidi="ar-SA"/>
      </w:rPr>
    </w:lvl>
    <w:lvl w:ilvl="4" w:tplc="B2C0198A">
      <w:numFmt w:val="bullet"/>
      <w:lvlText w:val="•"/>
      <w:lvlJc w:val="left"/>
      <w:pPr>
        <w:ind w:left="4434" w:hanging="360"/>
      </w:pPr>
      <w:rPr>
        <w:rFonts w:hint="default"/>
        <w:lang w:val="en-US" w:eastAsia="en-US" w:bidi="ar-SA"/>
      </w:rPr>
    </w:lvl>
    <w:lvl w:ilvl="5" w:tplc="0624CBC6">
      <w:numFmt w:val="bullet"/>
      <w:lvlText w:val="•"/>
      <w:lvlJc w:val="left"/>
      <w:pPr>
        <w:ind w:left="5243" w:hanging="360"/>
      </w:pPr>
      <w:rPr>
        <w:rFonts w:hint="default"/>
        <w:lang w:val="en-US" w:eastAsia="en-US" w:bidi="ar-SA"/>
      </w:rPr>
    </w:lvl>
    <w:lvl w:ilvl="6" w:tplc="F446DAB2">
      <w:numFmt w:val="bullet"/>
      <w:lvlText w:val="•"/>
      <w:lvlJc w:val="left"/>
      <w:pPr>
        <w:ind w:left="6051" w:hanging="360"/>
      </w:pPr>
      <w:rPr>
        <w:rFonts w:hint="default"/>
        <w:lang w:val="en-US" w:eastAsia="en-US" w:bidi="ar-SA"/>
      </w:rPr>
    </w:lvl>
    <w:lvl w:ilvl="7" w:tplc="5994EEE8">
      <w:numFmt w:val="bullet"/>
      <w:lvlText w:val="•"/>
      <w:lvlJc w:val="left"/>
      <w:pPr>
        <w:ind w:left="6860" w:hanging="360"/>
      </w:pPr>
      <w:rPr>
        <w:rFonts w:hint="default"/>
        <w:lang w:val="en-US" w:eastAsia="en-US" w:bidi="ar-SA"/>
      </w:rPr>
    </w:lvl>
    <w:lvl w:ilvl="8" w:tplc="D6761E3E">
      <w:numFmt w:val="bullet"/>
      <w:lvlText w:val="•"/>
      <w:lvlJc w:val="left"/>
      <w:pPr>
        <w:ind w:left="7669" w:hanging="360"/>
      </w:pPr>
      <w:rPr>
        <w:rFonts w:hint="default"/>
        <w:lang w:val="en-US" w:eastAsia="en-US" w:bidi="ar-SA"/>
      </w:rPr>
    </w:lvl>
  </w:abstractNum>
  <w:abstractNum w:abstractNumId="164" w15:restartNumberingAfterBreak="0">
    <w:nsid w:val="7D421AA1"/>
    <w:multiLevelType w:val="hybridMultilevel"/>
    <w:tmpl w:val="AE625114"/>
    <w:lvl w:ilvl="0" w:tplc="F89878E6">
      <w:start w:val="1"/>
      <w:numFmt w:val="decimal"/>
      <w:lvlText w:val="%1."/>
      <w:lvlJc w:val="left"/>
      <w:pPr>
        <w:ind w:left="1200" w:hanging="360"/>
        <w:jc w:val="left"/>
      </w:pPr>
      <w:rPr>
        <w:rFonts w:ascii="Microsoft Sans Serif" w:eastAsia="Microsoft Sans Serif" w:hAnsi="Microsoft Sans Serif" w:cs="Microsoft Sans Serif" w:hint="default"/>
        <w:w w:val="100"/>
        <w:sz w:val="24"/>
        <w:szCs w:val="24"/>
        <w:lang w:val="en-US" w:eastAsia="en-US" w:bidi="ar-SA"/>
      </w:rPr>
    </w:lvl>
    <w:lvl w:ilvl="1" w:tplc="AA563660">
      <w:numFmt w:val="bullet"/>
      <w:lvlText w:val="•"/>
      <w:lvlJc w:val="left"/>
      <w:pPr>
        <w:ind w:left="2008" w:hanging="360"/>
      </w:pPr>
      <w:rPr>
        <w:rFonts w:hint="default"/>
        <w:lang w:val="en-US" w:eastAsia="en-US" w:bidi="ar-SA"/>
      </w:rPr>
    </w:lvl>
    <w:lvl w:ilvl="2" w:tplc="9038585E">
      <w:numFmt w:val="bullet"/>
      <w:lvlText w:val="•"/>
      <w:lvlJc w:val="left"/>
      <w:pPr>
        <w:ind w:left="2817" w:hanging="360"/>
      </w:pPr>
      <w:rPr>
        <w:rFonts w:hint="default"/>
        <w:lang w:val="en-US" w:eastAsia="en-US" w:bidi="ar-SA"/>
      </w:rPr>
    </w:lvl>
    <w:lvl w:ilvl="3" w:tplc="5EC2C5D4">
      <w:numFmt w:val="bullet"/>
      <w:lvlText w:val="•"/>
      <w:lvlJc w:val="left"/>
      <w:pPr>
        <w:ind w:left="3625" w:hanging="360"/>
      </w:pPr>
      <w:rPr>
        <w:rFonts w:hint="default"/>
        <w:lang w:val="en-US" w:eastAsia="en-US" w:bidi="ar-SA"/>
      </w:rPr>
    </w:lvl>
    <w:lvl w:ilvl="4" w:tplc="F386DE2E">
      <w:numFmt w:val="bullet"/>
      <w:lvlText w:val="•"/>
      <w:lvlJc w:val="left"/>
      <w:pPr>
        <w:ind w:left="4434" w:hanging="360"/>
      </w:pPr>
      <w:rPr>
        <w:rFonts w:hint="default"/>
        <w:lang w:val="en-US" w:eastAsia="en-US" w:bidi="ar-SA"/>
      </w:rPr>
    </w:lvl>
    <w:lvl w:ilvl="5" w:tplc="29ECCE60">
      <w:numFmt w:val="bullet"/>
      <w:lvlText w:val="•"/>
      <w:lvlJc w:val="left"/>
      <w:pPr>
        <w:ind w:left="5243" w:hanging="360"/>
      </w:pPr>
      <w:rPr>
        <w:rFonts w:hint="default"/>
        <w:lang w:val="en-US" w:eastAsia="en-US" w:bidi="ar-SA"/>
      </w:rPr>
    </w:lvl>
    <w:lvl w:ilvl="6" w:tplc="ED628C5A">
      <w:numFmt w:val="bullet"/>
      <w:lvlText w:val="•"/>
      <w:lvlJc w:val="left"/>
      <w:pPr>
        <w:ind w:left="6051" w:hanging="360"/>
      </w:pPr>
      <w:rPr>
        <w:rFonts w:hint="default"/>
        <w:lang w:val="en-US" w:eastAsia="en-US" w:bidi="ar-SA"/>
      </w:rPr>
    </w:lvl>
    <w:lvl w:ilvl="7" w:tplc="FDCE8B76">
      <w:numFmt w:val="bullet"/>
      <w:lvlText w:val="•"/>
      <w:lvlJc w:val="left"/>
      <w:pPr>
        <w:ind w:left="6860" w:hanging="360"/>
      </w:pPr>
      <w:rPr>
        <w:rFonts w:hint="default"/>
        <w:lang w:val="en-US" w:eastAsia="en-US" w:bidi="ar-SA"/>
      </w:rPr>
    </w:lvl>
    <w:lvl w:ilvl="8" w:tplc="B194176C">
      <w:numFmt w:val="bullet"/>
      <w:lvlText w:val="•"/>
      <w:lvlJc w:val="left"/>
      <w:pPr>
        <w:ind w:left="7669" w:hanging="360"/>
      </w:pPr>
      <w:rPr>
        <w:rFonts w:hint="default"/>
        <w:lang w:val="en-US" w:eastAsia="en-US" w:bidi="ar-SA"/>
      </w:rPr>
    </w:lvl>
  </w:abstractNum>
  <w:abstractNum w:abstractNumId="165" w15:restartNumberingAfterBreak="0">
    <w:nsid w:val="7ED633BC"/>
    <w:multiLevelType w:val="hybridMultilevel"/>
    <w:tmpl w:val="BE30DBD0"/>
    <w:lvl w:ilvl="0" w:tplc="66D201E4">
      <w:start w:val="1"/>
      <w:numFmt w:val="decimal"/>
      <w:lvlText w:val="%1."/>
      <w:lvlJc w:val="left"/>
      <w:pPr>
        <w:ind w:left="1200" w:hanging="360"/>
        <w:jc w:val="left"/>
      </w:pPr>
      <w:rPr>
        <w:rFonts w:ascii="Microsoft Sans Serif" w:eastAsia="Microsoft Sans Serif" w:hAnsi="Microsoft Sans Serif" w:cs="Microsoft Sans Serif" w:hint="default"/>
        <w:w w:val="100"/>
        <w:sz w:val="24"/>
        <w:szCs w:val="24"/>
        <w:lang w:val="en-US" w:eastAsia="en-US" w:bidi="ar-SA"/>
      </w:rPr>
    </w:lvl>
    <w:lvl w:ilvl="1" w:tplc="EBB04BA8">
      <w:numFmt w:val="bullet"/>
      <w:lvlText w:val="•"/>
      <w:lvlJc w:val="left"/>
      <w:pPr>
        <w:ind w:left="2008" w:hanging="360"/>
      </w:pPr>
      <w:rPr>
        <w:rFonts w:hint="default"/>
        <w:lang w:val="en-US" w:eastAsia="en-US" w:bidi="ar-SA"/>
      </w:rPr>
    </w:lvl>
    <w:lvl w:ilvl="2" w:tplc="F92EF69A">
      <w:numFmt w:val="bullet"/>
      <w:lvlText w:val="•"/>
      <w:lvlJc w:val="left"/>
      <w:pPr>
        <w:ind w:left="2817" w:hanging="360"/>
      </w:pPr>
      <w:rPr>
        <w:rFonts w:hint="default"/>
        <w:lang w:val="en-US" w:eastAsia="en-US" w:bidi="ar-SA"/>
      </w:rPr>
    </w:lvl>
    <w:lvl w:ilvl="3" w:tplc="08C48838">
      <w:numFmt w:val="bullet"/>
      <w:lvlText w:val="•"/>
      <w:lvlJc w:val="left"/>
      <w:pPr>
        <w:ind w:left="3625" w:hanging="360"/>
      </w:pPr>
      <w:rPr>
        <w:rFonts w:hint="default"/>
        <w:lang w:val="en-US" w:eastAsia="en-US" w:bidi="ar-SA"/>
      </w:rPr>
    </w:lvl>
    <w:lvl w:ilvl="4" w:tplc="52A85AA0">
      <w:numFmt w:val="bullet"/>
      <w:lvlText w:val="•"/>
      <w:lvlJc w:val="left"/>
      <w:pPr>
        <w:ind w:left="4434" w:hanging="360"/>
      </w:pPr>
      <w:rPr>
        <w:rFonts w:hint="default"/>
        <w:lang w:val="en-US" w:eastAsia="en-US" w:bidi="ar-SA"/>
      </w:rPr>
    </w:lvl>
    <w:lvl w:ilvl="5" w:tplc="027EDEA0">
      <w:numFmt w:val="bullet"/>
      <w:lvlText w:val="•"/>
      <w:lvlJc w:val="left"/>
      <w:pPr>
        <w:ind w:left="5243" w:hanging="360"/>
      </w:pPr>
      <w:rPr>
        <w:rFonts w:hint="default"/>
        <w:lang w:val="en-US" w:eastAsia="en-US" w:bidi="ar-SA"/>
      </w:rPr>
    </w:lvl>
    <w:lvl w:ilvl="6" w:tplc="3D0C764A">
      <w:numFmt w:val="bullet"/>
      <w:lvlText w:val="•"/>
      <w:lvlJc w:val="left"/>
      <w:pPr>
        <w:ind w:left="6051" w:hanging="360"/>
      </w:pPr>
      <w:rPr>
        <w:rFonts w:hint="default"/>
        <w:lang w:val="en-US" w:eastAsia="en-US" w:bidi="ar-SA"/>
      </w:rPr>
    </w:lvl>
    <w:lvl w:ilvl="7" w:tplc="8CD07D42">
      <w:numFmt w:val="bullet"/>
      <w:lvlText w:val="•"/>
      <w:lvlJc w:val="left"/>
      <w:pPr>
        <w:ind w:left="6860" w:hanging="360"/>
      </w:pPr>
      <w:rPr>
        <w:rFonts w:hint="default"/>
        <w:lang w:val="en-US" w:eastAsia="en-US" w:bidi="ar-SA"/>
      </w:rPr>
    </w:lvl>
    <w:lvl w:ilvl="8" w:tplc="C7A6BEE0">
      <w:numFmt w:val="bullet"/>
      <w:lvlText w:val="•"/>
      <w:lvlJc w:val="left"/>
      <w:pPr>
        <w:ind w:left="7669" w:hanging="360"/>
      </w:pPr>
      <w:rPr>
        <w:rFonts w:hint="default"/>
        <w:lang w:val="en-US" w:eastAsia="en-US" w:bidi="ar-SA"/>
      </w:rPr>
    </w:lvl>
  </w:abstractNum>
  <w:abstractNum w:abstractNumId="166" w15:restartNumberingAfterBreak="0">
    <w:nsid w:val="7F1924A4"/>
    <w:multiLevelType w:val="hybridMultilevel"/>
    <w:tmpl w:val="DE3E6B44"/>
    <w:lvl w:ilvl="0" w:tplc="6AC81564">
      <w:numFmt w:val="bullet"/>
      <w:lvlText w:val=""/>
      <w:lvlJc w:val="left"/>
      <w:pPr>
        <w:ind w:left="1200" w:hanging="360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1" w:tplc="E3C80B5A">
      <w:numFmt w:val="bullet"/>
      <w:lvlText w:val="•"/>
      <w:lvlJc w:val="left"/>
      <w:pPr>
        <w:ind w:left="2008" w:hanging="360"/>
      </w:pPr>
      <w:rPr>
        <w:rFonts w:hint="default"/>
        <w:lang w:val="en-US" w:eastAsia="en-US" w:bidi="ar-SA"/>
      </w:rPr>
    </w:lvl>
    <w:lvl w:ilvl="2" w:tplc="DD768724">
      <w:numFmt w:val="bullet"/>
      <w:lvlText w:val="•"/>
      <w:lvlJc w:val="left"/>
      <w:pPr>
        <w:ind w:left="2817" w:hanging="360"/>
      </w:pPr>
      <w:rPr>
        <w:rFonts w:hint="default"/>
        <w:lang w:val="en-US" w:eastAsia="en-US" w:bidi="ar-SA"/>
      </w:rPr>
    </w:lvl>
    <w:lvl w:ilvl="3" w:tplc="1AB61CBE">
      <w:numFmt w:val="bullet"/>
      <w:lvlText w:val="•"/>
      <w:lvlJc w:val="left"/>
      <w:pPr>
        <w:ind w:left="3625" w:hanging="360"/>
      </w:pPr>
      <w:rPr>
        <w:rFonts w:hint="default"/>
        <w:lang w:val="en-US" w:eastAsia="en-US" w:bidi="ar-SA"/>
      </w:rPr>
    </w:lvl>
    <w:lvl w:ilvl="4" w:tplc="0AB2C72A">
      <w:numFmt w:val="bullet"/>
      <w:lvlText w:val="•"/>
      <w:lvlJc w:val="left"/>
      <w:pPr>
        <w:ind w:left="4434" w:hanging="360"/>
      </w:pPr>
      <w:rPr>
        <w:rFonts w:hint="default"/>
        <w:lang w:val="en-US" w:eastAsia="en-US" w:bidi="ar-SA"/>
      </w:rPr>
    </w:lvl>
    <w:lvl w:ilvl="5" w:tplc="2ED62724">
      <w:numFmt w:val="bullet"/>
      <w:lvlText w:val="•"/>
      <w:lvlJc w:val="left"/>
      <w:pPr>
        <w:ind w:left="5243" w:hanging="360"/>
      </w:pPr>
      <w:rPr>
        <w:rFonts w:hint="default"/>
        <w:lang w:val="en-US" w:eastAsia="en-US" w:bidi="ar-SA"/>
      </w:rPr>
    </w:lvl>
    <w:lvl w:ilvl="6" w:tplc="13E21840">
      <w:numFmt w:val="bullet"/>
      <w:lvlText w:val="•"/>
      <w:lvlJc w:val="left"/>
      <w:pPr>
        <w:ind w:left="6051" w:hanging="360"/>
      </w:pPr>
      <w:rPr>
        <w:rFonts w:hint="default"/>
        <w:lang w:val="en-US" w:eastAsia="en-US" w:bidi="ar-SA"/>
      </w:rPr>
    </w:lvl>
    <w:lvl w:ilvl="7" w:tplc="A8A2F3B0">
      <w:numFmt w:val="bullet"/>
      <w:lvlText w:val="•"/>
      <w:lvlJc w:val="left"/>
      <w:pPr>
        <w:ind w:left="6860" w:hanging="360"/>
      </w:pPr>
      <w:rPr>
        <w:rFonts w:hint="default"/>
        <w:lang w:val="en-US" w:eastAsia="en-US" w:bidi="ar-SA"/>
      </w:rPr>
    </w:lvl>
    <w:lvl w:ilvl="8" w:tplc="522EFF48">
      <w:numFmt w:val="bullet"/>
      <w:lvlText w:val="•"/>
      <w:lvlJc w:val="left"/>
      <w:pPr>
        <w:ind w:left="7669" w:hanging="360"/>
      </w:pPr>
      <w:rPr>
        <w:rFonts w:hint="default"/>
        <w:lang w:val="en-US" w:eastAsia="en-US" w:bidi="ar-SA"/>
      </w:rPr>
    </w:lvl>
  </w:abstractNum>
  <w:abstractNum w:abstractNumId="167" w15:restartNumberingAfterBreak="0">
    <w:nsid w:val="7F9F5B98"/>
    <w:multiLevelType w:val="hybridMultilevel"/>
    <w:tmpl w:val="1AD23CFE"/>
    <w:lvl w:ilvl="0" w:tplc="30FE10EA">
      <w:start w:val="1"/>
      <w:numFmt w:val="lowerLetter"/>
      <w:lvlText w:val="%1."/>
      <w:lvlJc w:val="left"/>
      <w:pPr>
        <w:ind w:left="1920" w:hanging="360"/>
        <w:jc w:val="left"/>
      </w:pPr>
      <w:rPr>
        <w:rFonts w:ascii="Microsoft Sans Serif" w:eastAsia="Microsoft Sans Serif" w:hAnsi="Microsoft Sans Serif" w:cs="Microsoft Sans Serif" w:hint="default"/>
        <w:w w:val="100"/>
        <w:sz w:val="24"/>
        <w:szCs w:val="24"/>
        <w:lang w:val="en-US" w:eastAsia="en-US" w:bidi="ar-SA"/>
      </w:rPr>
    </w:lvl>
    <w:lvl w:ilvl="1" w:tplc="490245A2">
      <w:numFmt w:val="bullet"/>
      <w:lvlText w:val="•"/>
      <w:lvlJc w:val="left"/>
      <w:pPr>
        <w:ind w:left="2656" w:hanging="360"/>
      </w:pPr>
      <w:rPr>
        <w:rFonts w:hint="default"/>
        <w:lang w:val="en-US" w:eastAsia="en-US" w:bidi="ar-SA"/>
      </w:rPr>
    </w:lvl>
    <w:lvl w:ilvl="2" w:tplc="A43AE5A2">
      <w:numFmt w:val="bullet"/>
      <w:lvlText w:val="•"/>
      <w:lvlJc w:val="left"/>
      <w:pPr>
        <w:ind w:left="3393" w:hanging="360"/>
      </w:pPr>
      <w:rPr>
        <w:rFonts w:hint="default"/>
        <w:lang w:val="en-US" w:eastAsia="en-US" w:bidi="ar-SA"/>
      </w:rPr>
    </w:lvl>
    <w:lvl w:ilvl="3" w:tplc="0694D388">
      <w:numFmt w:val="bullet"/>
      <w:lvlText w:val="•"/>
      <w:lvlJc w:val="left"/>
      <w:pPr>
        <w:ind w:left="4129" w:hanging="360"/>
      </w:pPr>
      <w:rPr>
        <w:rFonts w:hint="default"/>
        <w:lang w:val="en-US" w:eastAsia="en-US" w:bidi="ar-SA"/>
      </w:rPr>
    </w:lvl>
    <w:lvl w:ilvl="4" w:tplc="8702D9DE">
      <w:numFmt w:val="bullet"/>
      <w:lvlText w:val="•"/>
      <w:lvlJc w:val="left"/>
      <w:pPr>
        <w:ind w:left="4866" w:hanging="360"/>
      </w:pPr>
      <w:rPr>
        <w:rFonts w:hint="default"/>
        <w:lang w:val="en-US" w:eastAsia="en-US" w:bidi="ar-SA"/>
      </w:rPr>
    </w:lvl>
    <w:lvl w:ilvl="5" w:tplc="B9A80AAA">
      <w:numFmt w:val="bullet"/>
      <w:lvlText w:val="•"/>
      <w:lvlJc w:val="left"/>
      <w:pPr>
        <w:ind w:left="5603" w:hanging="360"/>
      </w:pPr>
      <w:rPr>
        <w:rFonts w:hint="default"/>
        <w:lang w:val="en-US" w:eastAsia="en-US" w:bidi="ar-SA"/>
      </w:rPr>
    </w:lvl>
    <w:lvl w:ilvl="6" w:tplc="9A4A836C">
      <w:numFmt w:val="bullet"/>
      <w:lvlText w:val="•"/>
      <w:lvlJc w:val="left"/>
      <w:pPr>
        <w:ind w:left="6339" w:hanging="360"/>
      </w:pPr>
      <w:rPr>
        <w:rFonts w:hint="default"/>
        <w:lang w:val="en-US" w:eastAsia="en-US" w:bidi="ar-SA"/>
      </w:rPr>
    </w:lvl>
    <w:lvl w:ilvl="7" w:tplc="48B837F4">
      <w:numFmt w:val="bullet"/>
      <w:lvlText w:val="•"/>
      <w:lvlJc w:val="left"/>
      <w:pPr>
        <w:ind w:left="7076" w:hanging="360"/>
      </w:pPr>
      <w:rPr>
        <w:rFonts w:hint="default"/>
        <w:lang w:val="en-US" w:eastAsia="en-US" w:bidi="ar-SA"/>
      </w:rPr>
    </w:lvl>
    <w:lvl w:ilvl="8" w:tplc="DB62BEB2">
      <w:numFmt w:val="bullet"/>
      <w:lvlText w:val="•"/>
      <w:lvlJc w:val="left"/>
      <w:pPr>
        <w:ind w:left="7813" w:hanging="360"/>
      </w:pPr>
      <w:rPr>
        <w:rFonts w:hint="default"/>
        <w:lang w:val="en-US" w:eastAsia="en-US" w:bidi="ar-SA"/>
      </w:rPr>
    </w:lvl>
  </w:abstractNum>
  <w:num w:numId="1" w16cid:durableId="703553208">
    <w:abstractNumId w:val="15"/>
  </w:num>
  <w:num w:numId="2" w16cid:durableId="619996667">
    <w:abstractNumId w:val="36"/>
  </w:num>
  <w:num w:numId="3" w16cid:durableId="1375889599">
    <w:abstractNumId w:val="26"/>
  </w:num>
  <w:num w:numId="4" w16cid:durableId="864488896">
    <w:abstractNumId w:val="55"/>
  </w:num>
  <w:num w:numId="5" w16cid:durableId="22755621">
    <w:abstractNumId w:val="115"/>
  </w:num>
  <w:num w:numId="6" w16cid:durableId="760761999">
    <w:abstractNumId w:val="127"/>
  </w:num>
  <w:num w:numId="7" w16cid:durableId="1365138056">
    <w:abstractNumId w:val="33"/>
  </w:num>
  <w:num w:numId="8" w16cid:durableId="979115697">
    <w:abstractNumId w:val="144"/>
  </w:num>
  <w:num w:numId="9" w16cid:durableId="1400446877">
    <w:abstractNumId w:val="39"/>
  </w:num>
  <w:num w:numId="10" w16cid:durableId="669525926">
    <w:abstractNumId w:val="95"/>
  </w:num>
  <w:num w:numId="11" w16cid:durableId="1444613527">
    <w:abstractNumId w:val="150"/>
  </w:num>
  <w:num w:numId="12" w16cid:durableId="1639139777">
    <w:abstractNumId w:val="9"/>
  </w:num>
  <w:num w:numId="13" w16cid:durableId="342632595">
    <w:abstractNumId w:val="70"/>
  </w:num>
  <w:num w:numId="14" w16cid:durableId="1768892150">
    <w:abstractNumId w:val="153"/>
  </w:num>
  <w:num w:numId="15" w16cid:durableId="443967706">
    <w:abstractNumId w:val="29"/>
  </w:num>
  <w:num w:numId="16" w16cid:durableId="1521550704">
    <w:abstractNumId w:val="121"/>
  </w:num>
  <w:num w:numId="17" w16cid:durableId="1278172923">
    <w:abstractNumId w:val="152"/>
  </w:num>
  <w:num w:numId="18" w16cid:durableId="1224489979">
    <w:abstractNumId w:val="45"/>
  </w:num>
  <w:num w:numId="19" w16cid:durableId="1619263537">
    <w:abstractNumId w:val="71"/>
  </w:num>
  <w:num w:numId="20" w16cid:durableId="1979459449">
    <w:abstractNumId w:val="66"/>
  </w:num>
  <w:num w:numId="21" w16cid:durableId="1492064539">
    <w:abstractNumId w:val="100"/>
  </w:num>
  <w:num w:numId="22" w16cid:durableId="1020350311">
    <w:abstractNumId w:val="60"/>
  </w:num>
  <w:num w:numId="23" w16cid:durableId="679282905">
    <w:abstractNumId w:val="30"/>
  </w:num>
  <w:num w:numId="24" w16cid:durableId="1355039159">
    <w:abstractNumId w:val="96"/>
  </w:num>
  <w:num w:numId="25" w16cid:durableId="1817718098">
    <w:abstractNumId w:val="113"/>
  </w:num>
  <w:num w:numId="26" w16cid:durableId="142435402">
    <w:abstractNumId w:val="86"/>
  </w:num>
  <w:num w:numId="27" w16cid:durableId="1814443440">
    <w:abstractNumId w:val="130"/>
  </w:num>
  <w:num w:numId="28" w16cid:durableId="382483615">
    <w:abstractNumId w:val="145"/>
  </w:num>
  <w:num w:numId="29" w16cid:durableId="453869429">
    <w:abstractNumId w:val="160"/>
  </w:num>
  <w:num w:numId="30" w16cid:durableId="1608539542">
    <w:abstractNumId w:val="143"/>
  </w:num>
  <w:num w:numId="31" w16cid:durableId="1920629483">
    <w:abstractNumId w:val="77"/>
  </w:num>
  <w:num w:numId="32" w16cid:durableId="468473482">
    <w:abstractNumId w:val="17"/>
  </w:num>
  <w:num w:numId="33" w16cid:durableId="399715934">
    <w:abstractNumId w:val="44"/>
  </w:num>
  <w:num w:numId="34" w16cid:durableId="441068844">
    <w:abstractNumId w:val="57"/>
  </w:num>
  <w:num w:numId="35" w16cid:durableId="1405180071">
    <w:abstractNumId w:val="107"/>
  </w:num>
  <w:num w:numId="36" w16cid:durableId="5714662">
    <w:abstractNumId w:val="62"/>
  </w:num>
  <w:num w:numId="37" w16cid:durableId="531461856">
    <w:abstractNumId w:val="6"/>
  </w:num>
  <w:num w:numId="38" w16cid:durableId="475994538">
    <w:abstractNumId w:val="10"/>
  </w:num>
  <w:num w:numId="39" w16cid:durableId="158467247">
    <w:abstractNumId w:val="38"/>
  </w:num>
  <w:num w:numId="40" w16cid:durableId="1235897808">
    <w:abstractNumId w:val="42"/>
  </w:num>
  <w:num w:numId="41" w16cid:durableId="2088920476">
    <w:abstractNumId w:val="162"/>
  </w:num>
  <w:num w:numId="42" w16cid:durableId="417364165">
    <w:abstractNumId w:val="53"/>
  </w:num>
  <w:num w:numId="43" w16cid:durableId="40324148">
    <w:abstractNumId w:val="35"/>
  </w:num>
  <w:num w:numId="44" w16cid:durableId="1746494439">
    <w:abstractNumId w:val="87"/>
  </w:num>
  <w:num w:numId="45" w16cid:durableId="639573588">
    <w:abstractNumId w:val="110"/>
  </w:num>
  <w:num w:numId="46" w16cid:durableId="593561983">
    <w:abstractNumId w:val="154"/>
  </w:num>
  <w:num w:numId="47" w16cid:durableId="757867610">
    <w:abstractNumId w:val="85"/>
  </w:num>
  <w:num w:numId="48" w16cid:durableId="789975172">
    <w:abstractNumId w:val="23"/>
  </w:num>
  <w:num w:numId="49" w16cid:durableId="1308627047">
    <w:abstractNumId w:val="27"/>
  </w:num>
  <w:num w:numId="50" w16cid:durableId="396439144">
    <w:abstractNumId w:val="43"/>
  </w:num>
  <w:num w:numId="51" w16cid:durableId="341275106">
    <w:abstractNumId w:val="21"/>
  </w:num>
  <w:num w:numId="52" w16cid:durableId="1443456384">
    <w:abstractNumId w:val="163"/>
  </w:num>
  <w:num w:numId="53" w16cid:durableId="470290701">
    <w:abstractNumId w:val="92"/>
  </w:num>
  <w:num w:numId="54" w16cid:durableId="462236827">
    <w:abstractNumId w:val="147"/>
  </w:num>
  <w:num w:numId="55" w16cid:durableId="611668113">
    <w:abstractNumId w:val="34"/>
  </w:num>
  <w:num w:numId="56" w16cid:durableId="622078575">
    <w:abstractNumId w:val="51"/>
  </w:num>
  <w:num w:numId="57" w16cid:durableId="18548909">
    <w:abstractNumId w:val="142"/>
  </w:num>
  <w:num w:numId="58" w16cid:durableId="1201818575">
    <w:abstractNumId w:val="157"/>
  </w:num>
  <w:num w:numId="59" w16cid:durableId="1426462694">
    <w:abstractNumId w:val="24"/>
  </w:num>
  <w:num w:numId="60" w16cid:durableId="1038699113">
    <w:abstractNumId w:val="80"/>
  </w:num>
  <w:num w:numId="61" w16cid:durableId="1585145212">
    <w:abstractNumId w:val="165"/>
  </w:num>
  <w:num w:numId="62" w16cid:durableId="477655390">
    <w:abstractNumId w:val="16"/>
  </w:num>
  <w:num w:numId="63" w16cid:durableId="739400213">
    <w:abstractNumId w:val="72"/>
  </w:num>
  <w:num w:numId="64" w16cid:durableId="1961910861">
    <w:abstractNumId w:val="22"/>
  </w:num>
  <w:num w:numId="65" w16cid:durableId="764692681">
    <w:abstractNumId w:val="133"/>
  </w:num>
  <w:num w:numId="66" w16cid:durableId="78141901">
    <w:abstractNumId w:val="140"/>
  </w:num>
  <w:num w:numId="67" w16cid:durableId="1644851432">
    <w:abstractNumId w:val="7"/>
  </w:num>
  <w:num w:numId="68" w16cid:durableId="274025819">
    <w:abstractNumId w:val="122"/>
  </w:num>
  <w:num w:numId="69" w16cid:durableId="1786542006">
    <w:abstractNumId w:val="61"/>
  </w:num>
  <w:num w:numId="70" w16cid:durableId="1882355800">
    <w:abstractNumId w:val="124"/>
  </w:num>
  <w:num w:numId="71" w16cid:durableId="107165796">
    <w:abstractNumId w:val="134"/>
  </w:num>
  <w:num w:numId="72" w16cid:durableId="721291812">
    <w:abstractNumId w:val="25"/>
  </w:num>
  <w:num w:numId="73" w16cid:durableId="66341885">
    <w:abstractNumId w:val="137"/>
  </w:num>
  <w:num w:numId="74" w16cid:durableId="1452944355">
    <w:abstractNumId w:val="84"/>
  </w:num>
  <w:num w:numId="75" w16cid:durableId="1165165571">
    <w:abstractNumId w:val="4"/>
  </w:num>
  <w:num w:numId="76" w16cid:durableId="689378745">
    <w:abstractNumId w:val="8"/>
  </w:num>
  <w:num w:numId="77" w16cid:durableId="1397975154">
    <w:abstractNumId w:val="117"/>
  </w:num>
  <w:num w:numId="78" w16cid:durableId="393702237">
    <w:abstractNumId w:val="164"/>
  </w:num>
  <w:num w:numId="79" w16cid:durableId="1073235518">
    <w:abstractNumId w:val="129"/>
  </w:num>
  <w:num w:numId="80" w16cid:durableId="2019497708">
    <w:abstractNumId w:val="91"/>
  </w:num>
  <w:num w:numId="81" w16cid:durableId="583419598">
    <w:abstractNumId w:val="93"/>
  </w:num>
  <w:num w:numId="82" w16cid:durableId="306129831">
    <w:abstractNumId w:val="12"/>
  </w:num>
  <w:num w:numId="83" w16cid:durableId="1661468811">
    <w:abstractNumId w:val="11"/>
  </w:num>
  <w:num w:numId="84" w16cid:durableId="1293751783">
    <w:abstractNumId w:val="88"/>
  </w:num>
  <w:num w:numId="85" w16cid:durableId="912159718">
    <w:abstractNumId w:val="0"/>
  </w:num>
  <w:num w:numId="86" w16cid:durableId="1237133502">
    <w:abstractNumId w:val="126"/>
  </w:num>
  <w:num w:numId="87" w16cid:durableId="2137334602">
    <w:abstractNumId w:val="49"/>
  </w:num>
  <w:num w:numId="88" w16cid:durableId="958220188">
    <w:abstractNumId w:val="64"/>
  </w:num>
  <w:num w:numId="89" w16cid:durableId="312029756">
    <w:abstractNumId w:val="111"/>
  </w:num>
  <w:num w:numId="90" w16cid:durableId="968706460">
    <w:abstractNumId w:val="161"/>
  </w:num>
  <w:num w:numId="91" w16cid:durableId="712270432">
    <w:abstractNumId w:val="141"/>
  </w:num>
  <w:num w:numId="92" w16cid:durableId="295063964">
    <w:abstractNumId w:val="119"/>
  </w:num>
  <w:num w:numId="93" w16cid:durableId="1529100683">
    <w:abstractNumId w:val="116"/>
  </w:num>
  <w:num w:numId="94" w16cid:durableId="302276647">
    <w:abstractNumId w:val="104"/>
  </w:num>
  <w:num w:numId="95" w16cid:durableId="626812855">
    <w:abstractNumId w:val="156"/>
  </w:num>
  <w:num w:numId="96" w16cid:durableId="23555548">
    <w:abstractNumId w:val="97"/>
  </w:num>
  <w:num w:numId="97" w16cid:durableId="661009821">
    <w:abstractNumId w:val="103"/>
  </w:num>
  <w:num w:numId="98" w16cid:durableId="755633193">
    <w:abstractNumId w:val="128"/>
  </w:num>
  <w:num w:numId="99" w16cid:durableId="1167399416">
    <w:abstractNumId w:val="41"/>
  </w:num>
  <w:num w:numId="100" w16cid:durableId="1187016666">
    <w:abstractNumId w:val="155"/>
  </w:num>
  <w:num w:numId="101" w16cid:durableId="1509636447">
    <w:abstractNumId w:val="76"/>
  </w:num>
  <w:num w:numId="102" w16cid:durableId="2007435436">
    <w:abstractNumId w:val="73"/>
  </w:num>
  <w:num w:numId="103" w16cid:durableId="2081170931">
    <w:abstractNumId w:val="166"/>
  </w:num>
  <w:num w:numId="104" w16cid:durableId="1218514588">
    <w:abstractNumId w:val="52"/>
  </w:num>
  <w:num w:numId="105" w16cid:durableId="498619512">
    <w:abstractNumId w:val="58"/>
  </w:num>
  <w:num w:numId="106" w16cid:durableId="1239368172">
    <w:abstractNumId w:val="67"/>
  </w:num>
  <w:num w:numId="107" w16cid:durableId="980037554">
    <w:abstractNumId w:val="1"/>
  </w:num>
  <w:num w:numId="108" w16cid:durableId="1330715850">
    <w:abstractNumId w:val="74"/>
  </w:num>
  <w:num w:numId="109" w16cid:durableId="1334727639">
    <w:abstractNumId w:val="94"/>
  </w:num>
  <w:num w:numId="110" w16cid:durableId="1715228738">
    <w:abstractNumId w:val="81"/>
  </w:num>
  <w:num w:numId="111" w16cid:durableId="872768744">
    <w:abstractNumId w:val="138"/>
  </w:num>
  <w:num w:numId="112" w16cid:durableId="1109007725">
    <w:abstractNumId w:val="89"/>
  </w:num>
  <w:num w:numId="113" w16cid:durableId="1511408987">
    <w:abstractNumId w:val="114"/>
  </w:num>
  <w:num w:numId="114" w16cid:durableId="2075077167">
    <w:abstractNumId w:val="32"/>
  </w:num>
  <w:num w:numId="115" w16cid:durableId="749667019">
    <w:abstractNumId w:val="106"/>
  </w:num>
  <w:num w:numId="116" w16cid:durableId="2137798254">
    <w:abstractNumId w:val="158"/>
  </w:num>
  <w:num w:numId="117" w16cid:durableId="747771321">
    <w:abstractNumId w:val="14"/>
  </w:num>
  <w:num w:numId="118" w16cid:durableId="100951706">
    <w:abstractNumId w:val="151"/>
  </w:num>
  <w:num w:numId="119" w16cid:durableId="2780575">
    <w:abstractNumId w:val="2"/>
  </w:num>
  <w:num w:numId="120" w16cid:durableId="603928636">
    <w:abstractNumId w:val="98"/>
  </w:num>
  <w:num w:numId="121" w16cid:durableId="2132434832">
    <w:abstractNumId w:val="83"/>
  </w:num>
  <w:num w:numId="122" w16cid:durableId="1174801481">
    <w:abstractNumId w:val="82"/>
  </w:num>
  <w:num w:numId="123" w16cid:durableId="1171725399">
    <w:abstractNumId w:val="131"/>
  </w:num>
  <w:num w:numId="124" w16cid:durableId="2137214738">
    <w:abstractNumId w:val="78"/>
  </w:num>
  <w:num w:numId="125" w16cid:durableId="732311375">
    <w:abstractNumId w:val="48"/>
  </w:num>
  <w:num w:numId="126" w16cid:durableId="568852649">
    <w:abstractNumId w:val="47"/>
  </w:num>
  <w:num w:numId="127" w16cid:durableId="1215312335">
    <w:abstractNumId w:val="18"/>
  </w:num>
  <w:num w:numId="128" w16cid:durableId="1046223400">
    <w:abstractNumId w:val="65"/>
  </w:num>
  <w:num w:numId="129" w16cid:durableId="1148862614">
    <w:abstractNumId w:val="68"/>
  </w:num>
  <w:num w:numId="130" w16cid:durableId="1904287595">
    <w:abstractNumId w:val="146"/>
  </w:num>
  <w:num w:numId="131" w16cid:durableId="972446411">
    <w:abstractNumId w:val="54"/>
  </w:num>
  <w:num w:numId="132" w16cid:durableId="1345522243">
    <w:abstractNumId w:val="136"/>
  </w:num>
  <w:num w:numId="133" w16cid:durableId="818692018">
    <w:abstractNumId w:val="46"/>
  </w:num>
  <w:num w:numId="134" w16cid:durableId="1826897889">
    <w:abstractNumId w:val="139"/>
  </w:num>
  <w:num w:numId="135" w16cid:durableId="473523361">
    <w:abstractNumId w:val="69"/>
  </w:num>
  <w:num w:numId="136" w16cid:durableId="444925831">
    <w:abstractNumId w:val="101"/>
  </w:num>
  <w:num w:numId="137" w16cid:durableId="1832988431">
    <w:abstractNumId w:val="105"/>
  </w:num>
  <w:num w:numId="138" w16cid:durableId="925771943">
    <w:abstractNumId w:val="118"/>
  </w:num>
  <w:num w:numId="139" w16cid:durableId="1216166216">
    <w:abstractNumId w:val="13"/>
  </w:num>
  <w:num w:numId="140" w16cid:durableId="1351758733">
    <w:abstractNumId w:val="63"/>
  </w:num>
  <w:num w:numId="141" w16cid:durableId="242494141">
    <w:abstractNumId w:val="99"/>
  </w:num>
  <w:num w:numId="142" w16cid:durableId="1133059188">
    <w:abstractNumId w:val="59"/>
  </w:num>
  <w:num w:numId="143" w16cid:durableId="18165039">
    <w:abstractNumId w:val="102"/>
  </w:num>
  <w:num w:numId="144" w16cid:durableId="666785030">
    <w:abstractNumId w:val="75"/>
  </w:num>
  <w:num w:numId="145" w16cid:durableId="1140851691">
    <w:abstractNumId w:val="56"/>
  </w:num>
  <w:num w:numId="146" w16cid:durableId="97457968">
    <w:abstractNumId w:val="79"/>
  </w:num>
  <w:num w:numId="147" w16cid:durableId="489061944">
    <w:abstractNumId w:val="28"/>
  </w:num>
  <w:num w:numId="148" w16cid:durableId="1439984347">
    <w:abstractNumId w:val="37"/>
  </w:num>
  <w:num w:numId="149" w16cid:durableId="962228009">
    <w:abstractNumId w:val="5"/>
  </w:num>
  <w:num w:numId="150" w16cid:durableId="1237324751">
    <w:abstractNumId w:val="90"/>
  </w:num>
  <w:num w:numId="151" w16cid:durableId="1153135282">
    <w:abstractNumId w:val="40"/>
  </w:num>
  <w:num w:numId="152" w16cid:durableId="858128922">
    <w:abstractNumId w:val="50"/>
  </w:num>
  <w:num w:numId="153" w16cid:durableId="1544095762">
    <w:abstractNumId w:val="148"/>
  </w:num>
  <w:num w:numId="154" w16cid:durableId="1722822546">
    <w:abstractNumId w:val="108"/>
  </w:num>
  <w:num w:numId="155" w16cid:durableId="760369398">
    <w:abstractNumId w:val="159"/>
  </w:num>
  <w:num w:numId="156" w16cid:durableId="999578981">
    <w:abstractNumId w:val="167"/>
  </w:num>
  <w:num w:numId="157" w16cid:durableId="1686327345">
    <w:abstractNumId w:val="19"/>
  </w:num>
  <w:num w:numId="158" w16cid:durableId="1892763610">
    <w:abstractNumId w:val="149"/>
  </w:num>
  <w:num w:numId="159" w16cid:durableId="1057818893">
    <w:abstractNumId w:val="120"/>
  </w:num>
  <w:num w:numId="160" w16cid:durableId="438064674">
    <w:abstractNumId w:val="112"/>
  </w:num>
  <w:num w:numId="161" w16cid:durableId="1473252728">
    <w:abstractNumId w:val="125"/>
  </w:num>
  <w:num w:numId="162" w16cid:durableId="1609652585">
    <w:abstractNumId w:val="132"/>
  </w:num>
  <w:num w:numId="163" w16cid:durableId="425079210">
    <w:abstractNumId w:val="135"/>
  </w:num>
  <w:num w:numId="164" w16cid:durableId="1178959655">
    <w:abstractNumId w:val="3"/>
  </w:num>
  <w:num w:numId="165" w16cid:durableId="914704527">
    <w:abstractNumId w:val="31"/>
  </w:num>
  <w:num w:numId="166" w16cid:durableId="643434199">
    <w:abstractNumId w:val="20"/>
  </w:num>
  <w:num w:numId="167" w16cid:durableId="629169754">
    <w:abstractNumId w:val="109"/>
  </w:num>
  <w:num w:numId="168" w16cid:durableId="1292318876">
    <w:abstractNumId w:val="123"/>
  </w:num>
  <w:numIdMacAtCleanup w:val="16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grammar="clean"/>
  <w:defaultTabStop w:val="720"/>
  <w:drawingGridHorizontalSpacing w:val="110"/>
  <w:displayHorizontalDrawingGridEvery w:val="2"/>
  <w:characterSpacingControl w:val="doNotCompress"/>
  <w:hdrShapeDefaults>
    <o:shapedefaults v:ext="edit" spidmax="2091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docVars>
    <w:docVar w:name="paperpile-doc-id" w:val="C862Q822M312J923"/>
    <w:docVar w:name="paperpile-doc-name" w:val="APZNZA~1.docx"/>
  </w:docVars>
  <w:rsids>
    <w:rsidRoot w:val="00266EB3"/>
    <w:rsid w:val="00050668"/>
    <w:rsid w:val="00266EB3"/>
    <w:rsid w:val="00432BFD"/>
    <w:rsid w:val="00AE1A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91"/>
    <o:shapelayout v:ext="edit">
      <o:idmap v:ext="edit" data="2"/>
    </o:shapelayout>
  </w:shapeDefaults>
  <w:decimalSymbol w:val="."/>
  <w:listSeparator w:val=","/>
  <w14:docId w14:val="56AF6C50"/>
  <w15:docId w15:val="{226F20C7-1B02-4D7F-B70E-0E035DD9F9A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Microsoft Sans Serif" w:eastAsia="Microsoft Sans Serif" w:hAnsi="Microsoft Sans Serif" w:cs="Microsoft Sans Serif"/>
    </w:rPr>
  </w:style>
  <w:style w:type="paragraph" w:styleId="Heading1">
    <w:name w:val="heading 1"/>
    <w:basedOn w:val="Normal"/>
    <w:uiPriority w:val="9"/>
    <w:qFormat/>
    <w:pPr>
      <w:spacing w:before="89"/>
      <w:ind w:left="569" w:right="412"/>
      <w:jc w:val="center"/>
      <w:outlineLvl w:val="0"/>
    </w:pPr>
    <w:rPr>
      <w:rFonts w:ascii="Arial" w:eastAsia="Arial" w:hAnsi="Arial" w:cs="Arial"/>
      <w:b/>
      <w:bCs/>
      <w:sz w:val="32"/>
      <w:szCs w:val="32"/>
    </w:rPr>
  </w:style>
  <w:style w:type="paragraph" w:styleId="Heading2">
    <w:name w:val="heading 2"/>
    <w:basedOn w:val="Normal"/>
    <w:uiPriority w:val="9"/>
    <w:unhideWhenUsed/>
    <w:qFormat/>
    <w:pPr>
      <w:spacing w:before="117"/>
      <w:ind w:left="426" w:right="426"/>
      <w:jc w:val="center"/>
      <w:outlineLvl w:val="1"/>
    </w:pPr>
    <w:rPr>
      <w:rFonts w:ascii="Arial" w:eastAsia="Arial" w:hAnsi="Arial" w:cs="Arial"/>
      <w:b/>
      <w:bCs/>
      <w:sz w:val="28"/>
      <w:szCs w:val="28"/>
      <w:u w:val="single" w:color="000000"/>
    </w:rPr>
  </w:style>
  <w:style w:type="paragraph" w:styleId="Heading3">
    <w:name w:val="heading 3"/>
    <w:basedOn w:val="Normal"/>
    <w:uiPriority w:val="9"/>
    <w:unhideWhenUsed/>
    <w:qFormat/>
    <w:pPr>
      <w:ind w:left="480"/>
      <w:outlineLvl w:val="2"/>
    </w:pPr>
    <w:rPr>
      <w:rFonts w:ascii="Arial" w:eastAsia="Arial" w:hAnsi="Arial" w:cs="Arial"/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4"/>
      <w:szCs w:val="24"/>
    </w:rPr>
  </w:style>
  <w:style w:type="paragraph" w:styleId="Title">
    <w:name w:val="Title"/>
    <w:basedOn w:val="Normal"/>
    <w:uiPriority w:val="10"/>
    <w:qFormat/>
    <w:pPr>
      <w:ind w:left="425" w:right="426"/>
      <w:jc w:val="center"/>
    </w:pPr>
    <w:rPr>
      <w:rFonts w:ascii="Arial" w:eastAsia="Arial" w:hAnsi="Arial" w:cs="Arial"/>
      <w:b/>
      <w:bCs/>
      <w:sz w:val="36"/>
      <w:szCs w:val="36"/>
    </w:rPr>
  </w:style>
  <w:style w:type="paragraph" w:styleId="ListParagraph">
    <w:name w:val="List Paragraph"/>
    <w:basedOn w:val="Normal"/>
    <w:uiPriority w:val="1"/>
    <w:qFormat/>
    <w:pPr>
      <w:ind w:left="1200" w:hanging="361"/>
    </w:pPr>
  </w:style>
  <w:style w:type="paragraph" w:customStyle="1" w:styleId="TableParagraph">
    <w:name w:val="Table Paragraph"/>
    <w:basedOn w:val="Normal"/>
    <w:uiPriority w:val="1"/>
    <w:qFormat/>
    <w:pPr>
      <w:spacing w:before="1"/>
      <w:ind w:left="108"/>
      <w:jc w:val="center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footer" Target="footer7.xml"/><Relationship Id="rId21" Type="http://schemas.openxmlformats.org/officeDocument/2006/relationships/header" Target="header3.xml"/><Relationship Id="rId42" Type="http://schemas.openxmlformats.org/officeDocument/2006/relationships/image" Target="media/image28.jpeg"/><Relationship Id="rId63" Type="http://schemas.openxmlformats.org/officeDocument/2006/relationships/image" Target="media/image47.jpeg"/><Relationship Id="rId84" Type="http://schemas.openxmlformats.org/officeDocument/2006/relationships/image" Target="media/image66.jpeg"/><Relationship Id="rId138" Type="http://schemas.openxmlformats.org/officeDocument/2006/relationships/image" Target="media/image116.jpeg"/><Relationship Id="rId159" Type="http://schemas.openxmlformats.org/officeDocument/2006/relationships/header" Target="header9.xml"/><Relationship Id="rId170" Type="http://schemas.openxmlformats.org/officeDocument/2006/relationships/image" Target="media/image144.jpeg"/><Relationship Id="rId191" Type="http://schemas.openxmlformats.org/officeDocument/2006/relationships/image" Target="media/image165.jpeg"/><Relationship Id="rId205" Type="http://schemas.openxmlformats.org/officeDocument/2006/relationships/image" Target="media/image177.jpeg"/><Relationship Id="rId226" Type="http://schemas.openxmlformats.org/officeDocument/2006/relationships/image" Target="media/image197.jpeg"/><Relationship Id="rId247" Type="http://schemas.openxmlformats.org/officeDocument/2006/relationships/image" Target="media/image216.jpeg"/><Relationship Id="rId107" Type="http://schemas.openxmlformats.org/officeDocument/2006/relationships/image" Target="media/image87.jpeg"/><Relationship Id="rId268" Type="http://schemas.openxmlformats.org/officeDocument/2006/relationships/image" Target="media/image237.jpeg"/><Relationship Id="rId289" Type="http://schemas.openxmlformats.org/officeDocument/2006/relationships/theme" Target="theme/theme1.xml"/><Relationship Id="rId11" Type="http://schemas.openxmlformats.org/officeDocument/2006/relationships/image" Target="media/image1.jpeg"/><Relationship Id="rId32" Type="http://schemas.openxmlformats.org/officeDocument/2006/relationships/image" Target="media/image20.png"/><Relationship Id="rId53" Type="http://schemas.openxmlformats.org/officeDocument/2006/relationships/image" Target="media/image39.jpeg"/><Relationship Id="rId74" Type="http://schemas.openxmlformats.org/officeDocument/2006/relationships/image" Target="media/image56.jpeg"/><Relationship Id="rId128" Type="http://schemas.openxmlformats.org/officeDocument/2006/relationships/image" Target="media/image106.jpeg"/><Relationship Id="rId149" Type="http://schemas.openxmlformats.org/officeDocument/2006/relationships/image" Target="media/image127.jpeg"/><Relationship Id="rId5" Type="http://schemas.openxmlformats.org/officeDocument/2006/relationships/footnotes" Target="footnotes.xml"/><Relationship Id="rId95" Type="http://schemas.openxmlformats.org/officeDocument/2006/relationships/image" Target="media/image77.jpeg"/><Relationship Id="rId160" Type="http://schemas.openxmlformats.org/officeDocument/2006/relationships/footer" Target="footer9.xml"/><Relationship Id="rId181" Type="http://schemas.openxmlformats.org/officeDocument/2006/relationships/image" Target="media/image155.jpeg"/><Relationship Id="rId216" Type="http://schemas.openxmlformats.org/officeDocument/2006/relationships/image" Target="media/image187.jpeg"/><Relationship Id="rId237" Type="http://schemas.openxmlformats.org/officeDocument/2006/relationships/image" Target="media/image208.jpeg"/><Relationship Id="rId258" Type="http://schemas.openxmlformats.org/officeDocument/2006/relationships/image" Target="media/image227.jpeg"/><Relationship Id="rId279" Type="http://schemas.openxmlformats.org/officeDocument/2006/relationships/footer" Target="footer12.xml"/><Relationship Id="rId22" Type="http://schemas.openxmlformats.org/officeDocument/2006/relationships/footer" Target="footer3.xml"/><Relationship Id="rId43" Type="http://schemas.openxmlformats.org/officeDocument/2006/relationships/image" Target="media/image29.jpeg"/><Relationship Id="rId64" Type="http://schemas.openxmlformats.org/officeDocument/2006/relationships/image" Target="media/image48.png"/><Relationship Id="rId118" Type="http://schemas.openxmlformats.org/officeDocument/2006/relationships/image" Target="media/image96.jpeg"/><Relationship Id="rId139" Type="http://schemas.openxmlformats.org/officeDocument/2006/relationships/image" Target="media/image117.jpeg"/><Relationship Id="rId85" Type="http://schemas.openxmlformats.org/officeDocument/2006/relationships/image" Target="media/image67.jpeg"/><Relationship Id="rId150" Type="http://schemas.openxmlformats.org/officeDocument/2006/relationships/image" Target="media/image128.jpeg"/><Relationship Id="rId171" Type="http://schemas.openxmlformats.org/officeDocument/2006/relationships/image" Target="media/image145.jpeg"/><Relationship Id="rId192" Type="http://schemas.openxmlformats.org/officeDocument/2006/relationships/header" Target="header10.xml"/><Relationship Id="rId206" Type="http://schemas.openxmlformats.org/officeDocument/2006/relationships/image" Target="media/image178.jpeg"/><Relationship Id="rId227" Type="http://schemas.openxmlformats.org/officeDocument/2006/relationships/image" Target="media/image198.jpeg"/><Relationship Id="rId248" Type="http://schemas.openxmlformats.org/officeDocument/2006/relationships/image" Target="media/image217.jpeg"/><Relationship Id="rId269" Type="http://schemas.openxmlformats.org/officeDocument/2006/relationships/image" Target="media/image238.jpeg"/><Relationship Id="rId12" Type="http://schemas.openxmlformats.org/officeDocument/2006/relationships/image" Target="media/image2.png"/><Relationship Id="rId33" Type="http://schemas.openxmlformats.org/officeDocument/2006/relationships/image" Target="media/image21.jpeg"/><Relationship Id="rId108" Type="http://schemas.openxmlformats.org/officeDocument/2006/relationships/image" Target="media/image88.png"/><Relationship Id="rId129" Type="http://schemas.openxmlformats.org/officeDocument/2006/relationships/image" Target="media/image107.jpeg"/><Relationship Id="rId280" Type="http://schemas.openxmlformats.org/officeDocument/2006/relationships/image" Target="media/image247.jpeg"/><Relationship Id="rId54" Type="http://schemas.openxmlformats.org/officeDocument/2006/relationships/image" Target="media/image40.jpeg"/><Relationship Id="rId75" Type="http://schemas.openxmlformats.org/officeDocument/2006/relationships/image" Target="media/image57.jpeg"/><Relationship Id="rId96" Type="http://schemas.openxmlformats.org/officeDocument/2006/relationships/image" Target="media/image78.jpeg"/><Relationship Id="rId140" Type="http://schemas.openxmlformats.org/officeDocument/2006/relationships/image" Target="media/image118.jpeg"/><Relationship Id="rId161" Type="http://schemas.openxmlformats.org/officeDocument/2006/relationships/image" Target="media/image135.jpeg"/><Relationship Id="rId182" Type="http://schemas.openxmlformats.org/officeDocument/2006/relationships/image" Target="media/image156.jpeg"/><Relationship Id="rId217" Type="http://schemas.openxmlformats.org/officeDocument/2006/relationships/image" Target="media/image188.jpeg"/><Relationship Id="rId6" Type="http://schemas.openxmlformats.org/officeDocument/2006/relationships/endnotes" Target="endnotes.xml"/><Relationship Id="rId238" Type="http://schemas.openxmlformats.org/officeDocument/2006/relationships/header" Target="header11.xml"/><Relationship Id="rId259" Type="http://schemas.openxmlformats.org/officeDocument/2006/relationships/image" Target="media/image228.jpeg"/><Relationship Id="rId23" Type="http://schemas.openxmlformats.org/officeDocument/2006/relationships/image" Target="media/image11.jpeg"/><Relationship Id="rId119" Type="http://schemas.openxmlformats.org/officeDocument/2006/relationships/image" Target="media/image97.jpeg"/><Relationship Id="rId270" Type="http://schemas.openxmlformats.org/officeDocument/2006/relationships/image" Target="media/image239.jpeg"/><Relationship Id="rId44" Type="http://schemas.openxmlformats.org/officeDocument/2006/relationships/image" Target="media/image30.jpeg"/><Relationship Id="rId65" Type="http://schemas.openxmlformats.org/officeDocument/2006/relationships/image" Target="media/image49.png"/><Relationship Id="rId86" Type="http://schemas.openxmlformats.org/officeDocument/2006/relationships/image" Target="media/image68.jpeg"/><Relationship Id="rId130" Type="http://schemas.openxmlformats.org/officeDocument/2006/relationships/image" Target="media/image108.jpeg"/><Relationship Id="rId151" Type="http://schemas.openxmlformats.org/officeDocument/2006/relationships/image" Target="media/image129.png"/><Relationship Id="rId172" Type="http://schemas.openxmlformats.org/officeDocument/2006/relationships/image" Target="media/image146.jpeg"/><Relationship Id="rId193" Type="http://schemas.openxmlformats.org/officeDocument/2006/relationships/footer" Target="footer10.xml"/><Relationship Id="rId207" Type="http://schemas.openxmlformats.org/officeDocument/2006/relationships/image" Target="media/image179.jpeg"/><Relationship Id="rId228" Type="http://schemas.openxmlformats.org/officeDocument/2006/relationships/image" Target="media/image199.jpeg"/><Relationship Id="rId249" Type="http://schemas.openxmlformats.org/officeDocument/2006/relationships/image" Target="media/image218.jpeg"/><Relationship Id="rId13" Type="http://schemas.openxmlformats.org/officeDocument/2006/relationships/image" Target="media/image3.jpeg"/><Relationship Id="rId109" Type="http://schemas.openxmlformats.org/officeDocument/2006/relationships/image" Target="media/image89.jpeg"/><Relationship Id="rId260" Type="http://schemas.openxmlformats.org/officeDocument/2006/relationships/image" Target="media/image229.jpeg"/><Relationship Id="rId281" Type="http://schemas.openxmlformats.org/officeDocument/2006/relationships/image" Target="media/image248.jpeg"/><Relationship Id="rId34" Type="http://schemas.openxmlformats.org/officeDocument/2006/relationships/image" Target="media/image22.jpeg"/><Relationship Id="rId50" Type="http://schemas.openxmlformats.org/officeDocument/2006/relationships/image" Target="media/image36.jpeg"/><Relationship Id="rId55" Type="http://schemas.openxmlformats.org/officeDocument/2006/relationships/image" Target="media/image41.jpeg"/><Relationship Id="rId76" Type="http://schemas.openxmlformats.org/officeDocument/2006/relationships/image" Target="media/image58.jpeg"/><Relationship Id="rId97" Type="http://schemas.openxmlformats.org/officeDocument/2006/relationships/image" Target="media/image79.jpeg"/><Relationship Id="rId104" Type="http://schemas.openxmlformats.org/officeDocument/2006/relationships/image" Target="media/image84.jpeg"/><Relationship Id="rId120" Type="http://schemas.openxmlformats.org/officeDocument/2006/relationships/image" Target="media/image98.jpeg"/><Relationship Id="rId125" Type="http://schemas.openxmlformats.org/officeDocument/2006/relationships/image" Target="media/image103.jpeg"/><Relationship Id="rId141" Type="http://schemas.openxmlformats.org/officeDocument/2006/relationships/image" Target="media/image119.jpeg"/><Relationship Id="rId146" Type="http://schemas.openxmlformats.org/officeDocument/2006/relationships/image" Target="media/image124.jpeg"/><Relationship Id="rId167" Type="http://schemas.openxmlformats.org/officeDocument/2006/relationships/image" Target="media/image141.jpeg"/><Relationship Id="rId188" Type="http://schemas.openxmlformats.org/officeDocument/2006/relationships/image" Target="media/image162.jpeg"/><Relationship Id="rId7" Type="http://schemas.openxmlformats.org/officeDocument/2006/relationships/header" Target="header1.xml"/><Relationship Id="rId71" Type="http://schemas.openxmlformats.org/officeDocument/2006/relationships/footer" Target="footer6.xml"/><Relationship Id="rId92" Type="http://schemas.openxmlformats.org/officeDocument/2006/relationships/image" Target="media/image74.jpeg"/><Relationship Id="rId162" Type="http://schemas.openxmlformats.org/officeDocument/2006/relationships/image" Target="media/image136.jpeg"/><Relationship Id="rId183" Type="http://schemas.openxmlformats.org/officeDocument/2006/relationships/image" Target="media/image157.jpeg"/><Relationship Id="rId213" Type="http://schemas.openxmlformats.org/officeDocument/2006/relationships/hyperlink" Target="https://onlinelibrary.wiley.com/doi/full/10.1111/j.1365-2591.2010.01721.x?casa_token=v7QerwZjq6UAAAAA%3A1bnCmGYlj4bjkjcYQAOKGOAbzPha5lDLDPVY9LWNivq0CbejA1L6l8Mz3dahr-BFezRv6YfYb__2pgC1&amp;b35" TargetMode="External"/><Relationship Id="rId218" Type="http://schemas.openxmlformats.org/officeDocument/2006/relationships/image" Target="media/image189.jpeg"/><Relationship Id="rId234" Type="http://schemas.openxmlformats.org/officeDocument/2006/relationships/image" Target="media/image205.jpeg"/><Relationship Id="rId239" Type="http://schemas.openxmlformats.org/officeDocument/2006/relationships/footer" Target="footer11.xml"/><Relationship Id="rId2" Type="http://schemas.openxmlformats.org/officeDocument/2006/relationships/styles" Target="styles.xml"/><Relationship Id="rId29" Type="http://schemas.openxmlformats.org/officeDocument/2006/relationships/image" Target="media/image17.png"/><Relationship Id="rId250" Type="http://schemas.openxmlformats.org/officeDocument/2006/relationships/image" Target="media/image219.jpeg"/><Relationship Id="rId255" Type="http://schemas.openxmlformats.org/officeDocument/2006/relationships/image" Target="media/image224.jpeg"/><Relationship Id="rId271" Type="http://schemas.openxmlformats.org/officeDocument/2006/relationships/image" Target="media/image240.jpeg"/><Relationship Id="rId276" Type="http://schemas.openxmlformats.org/officeDocument/2006/relationships/image" Target="media/image245.jpeg"/><Relationship Id="rId24" Type="http://schemas.openxmlformats.org/officeDocument/2006/relationships/image" Target="media/image12.png"/><Relationship Id="rId40" Type="http://schemas.openxmlformats.org/officeDocument/2006/relationships/image" Target="media/image26.jpeg"/><Relationship Id="rId45" Type="http://schemas.openxmlformats.org/officeDocument/2006/relationships/image" Target="media/image31.jpeg"/><Relationship Id="rId66" Type="http://schemas.openxmlformats.org/officeDocument/2006/relationships/image" Target="media/image50.jpeg"/><Relationship Id="rId87" Type="http://schemas.openxmlformats.org/officeDocument/2006/relationships/image" Target="media/image69.jpeg"/><Relationship Id="rId110" Type="http://schemas.openxmlformats.org/officeDocument/2006/relationships/image" Target="media/image90.jpeg"/><Relationship Id="rId115" Type="http://schemas.openxmlformats.org/officeDocument/2006/relationships/image" Target="media/image95.jpeg"/><Relationship Id="rId131" Type="http://schemas.openxmlformats.org/officeDocument/2006/relationships/image" Target="media/image109.jpeg"/><Relationship Id="rId136" Type="http://schemas.openxmlformats.org/officeDocument/2006/relationships/image" Target="media/image114.jpeg"/><Relationship Id="rId157" Type="http://schemas.openxmlformats.org/officeDocument/2006/relationships/image" Target="media/image133.png"/><Relationship Id="rId178" Type="http://schemas.openxmlformats.org/officeDocument/2006/relationships/image" Target="media/image152.jpeg"/><Relationship Id="rId61" Type="http://schemas.openxmlformats.org/officeDocument/2006/relationships/header" Target="header5.xml"/><Relationship Id="rId82" Type="http://schemas.openxmlformats.org/officeDocument/2006/relationships/image" Target="media/image64.jpeg"/><Relationship Id="rId152" Type="http://schemas.openxmlformats.org/officeDocument/2006/relationships/image" Target="media/image130.png"/><Relationship Id="rId173" Type="http://schemas.openxmlformats.org/officeDocument/2006/relationships/image" Target="media/image147.png"/><Relationship Id="rId194" Type="http://schemas.openxmlformats.org/officeDocument/2006/relationships/image" Target="media/image166.jpeg"/><Relationship Id="rId199" Type="http://schemas.openxmlformats.org/officeDocument/2006/relationships/image" Target="media/image171.jpeg"/><Relationship Id="rId203" Type="http://schemas.openxmlformats.org/officeDocument/2006/relationships/image" Target="media/image175.jpeg"/><Relationship Id="rId208" Type="http://schemas.openxmlformats.org/officeDocument/2006/relationships/image" Target="media/image180.jpeg"/><Relationship Id="rId229" Type="http://schemas.openxmlformats.org/officeDocument/2006/relationships/image" Target="media/image200.jpeg"/><Relationship Id="rId19" Type="http://schemas.openxmlformats.org/officeDocument/2006/relationships/image" Target="media/image9.jpeg"/><Relationship Id="rId224" Type="http://schemas.openxmlformats.org/officeDocument/2006/relationships/image" Target="media/image195.jpeg"/><Relationship Id="rId240" Type="http://schemas.openxmlformats.org/officeDocument/2006/relationships/image" Target="media/image209.jpeg"/><Relationship Id="rId245" Type="http://schemas.openxmlformats.org/officeDocument/2006/relationships/image" Target="media/image214.jpeg"/><Relationship Id="rId261" Type="http://schemas.openxmlformats.org/officeDocument/2006/relationships/image" Target="media/image230.png"/><Relationship Id="rId266" Type="http://schemas.openxmlformats.org/officeDocument/2006/relationships/image" Target="media/image235.png"/><Relationship Id="rId287" Type="http://schemas.openxmlformats.org/officeDocument/2006/relationships/footer" Target="footer14.xml"/><Relationship Id="rId14" Type="http://schemas.openxmlformats.org/officeDocument/2006/relationships/image" Target="media/image4.jpeg"/><Relationship Id="rId30" Type="http://schemas.openxmlformats.org/officeDocument/2006/relationships/image" Target="media/image18.jpeg"/><Relationship Id="rId35" Type="http://schemas.openxmlformats.org/officeDocument/2006/relationships/header" Target="header4.xml"/><Relationship Id="rId56" Type="http://schemas.openxmlformats.org/officeDocument/2006/relationships/image" Target="media/image42.jpeg"/><Relationship Id="rId77" Type="http://schemas.openxmlformats.org/officeDocument/2006/relationships/image" Target="media/image59.jpeg"/><Relationship Id="rId100" Type="http://schemas.openxmlformats.org/officeDocument/2006/relationships/image" Target="media/image80.jpeg"/><Relationship Id="rId105" Type="http://schemas.openxmlformats.org/officeDocument/2006/relationships/image" Target="media/image85.jpeg"/><Relationship Id="rId126" Type="http://schemas.openxmlformats.org/officeDocument/2006/relationships/image" Target="media/image104.jpeg"/><Relationship Id="rId147" Type="http://schemas.openxmlformats.org/officeDocument/2006/relationships/image" Target="media/image125.jpeg"/><Relationship Id="rId168" Type="http://schemas.openxmlformats.org/officeDocument/2006/relationships/image" Target="media/image142.jpeg"/><Relationship Id="rId282" Type="http://schemas.openxmlformats.org/officeDocument/2006/relationships/image" Target="media/image249.jpeg"/><Relationship Id="rId8" Type="http://schemas.openxmlformats.org/officeDocument/2006/relationships/footer" Target="footer1.xml"/><Relationship Id="rId51" Type="http://schemas.openxmlformats.org/officeDocument/2006/relationships/image" Target="media/image37.jpeg"/><Relationship Id="rId72" Type="http://schemas.openxmlformats.org/officeDocument/2006/relationships/image" Target="media/image54.png"/><Relationship Id="rId93" Type="http://schemas.openxmlformats.org/officeDocument/2006/relationships/image" Target="media/image75.jpeg"/><Relationship Id="rId98" Type="http://schemas.openxmlformats.org/officeDocument/2006/relationships/hyperlink" Target="https://onlinelibrary.wiley.com/doi/full/10.1046/j.1365-2591.2002.00505.x?casa_token=SNyiv0cuZFcAAAAA%3AhZoBNBRuHloF2IX8fpjigjQMmEQvvdOBliFlqfMFSGk-3dV1zNGLVRH0tzSohAQfN9Q8qfECliMYxhY&amp;b8" TargetMode="External"/><Relationship Id="rId121" Type="http://schemas.openxmlformats.org/officeDocument/2006/relationships/image" Target="media/image99.jpeg"/><Relationship Id="rId142" Type="http://schemas.openxmlformats.org/officeDocument/2006/relationships/image" Target="media/image120.jpeg"/><Relationship Id="rId163" Type="http://schemas.openxmlformats.org/officeDocument/2006/relationships/image" Target="media/image137.jpeg"/><Relationship Id="rId184" Type="http://schemas.openxmlformats.org/officeDocument/2006/relationships/image" Target="media/image158.jpeg"/><Relationship Id="rId189" Type="http://schemas.openxmlformats.org/officeDocument/2006/relationships/image" Target="media/image163.jpeg"/><Relationship Id="rId219" Type="http://schemas.openxmlformats.org/officeDocument/2006/relationships/image" Target="media/image190.jpeg"/><Relationship Id="rId3" Type="http://schemas.openxmlformats.org/officeDocument/2006/relationships/settings" Target="settings.xml"/><Relationship Id="rId214" Type="http://schemas.openxmlformats.org/officeDocument/2006/relationships/image" Target="media/image185.png"/><Relationship Id="rId230" Type="http://schemas.openxmlformats.org/officeDocument/2006/relationships/image" Target="media/image201.jpeg"/><Relationship Id="rId235" Type="http://schemas.openxmlformats.org/officeDocument/2006/relationships/image" Target="media/image206.jpeg"/><Relationship Id="rId251" Type="http://schemas.openxmlformats.org/officeDocument/2006/relationships/image" Target="media/image220.jpeg"/><Relationship Id="rId256" Type="http://schemas.openxmlformats.org/officeDocument/2006/relationships/image" Target="media/image225.jpeg"/><Relationship Id="rId277" Type="http://schemas.openxmlformats.org/officeDocument/2006/relationships/image" Target="media/image246.jpeg"/><Relationship Id="rId25" Type="http://schemas.openxmlformats.org/officeDocument/2006/relationships/image" Target="media/image13.png"/><Relationship Id="rId46" Type="http://schemas.openxmlformats.org/officeDocument/2006/relationships/image" Target="media/image32.jpeg"/><Relationship Id="rId67" Type="http://schemas.openxmlformats.org/officeDocument/2006/relationships/image" Target="media/image51.jpeg"/><Relationship Id="rId116" Type="http://schemas.openxmlformats.org/officeDocument/2006/relationships/header" Target="header7.xml"/><Relationship Id="rId137" Type="http://schemas.openxmlformats.org/officeDocument/2006/relationships/image" Target="media/image115.jpeg"/><Relationship Id="rId158" Type="http://schemas.openxmlformats.org/officeDocument/2006/relationships/image" Target="media/image134.jpeg"/><Relationship Id="rId272" Type="http://schemas.openxmlformats.org/officeDocument/2006/relationships/image" Target="media/image241.jpeg"/><Relationship Id="rId20" Type="http://schemas.openxmlformats.org/officeDocument/2006/relationships/image" Target="media/image10.jpeg"/><Relationship Id="rId41" Type="http://schemas.openxmlformats.org/officeDocument/2006/relationships/image" Target="media/image27.png"/><Relationship Id="rId62" Type="http://schemas.openxmlformats.org/officeDocument/2006/relationships/footer" Target="footer5.xml"/><Relationship Id="rId83" Type="http://schemas.openxmlformats.org/officeDocument/2006/relationships/image" Target="media/image65.jpeg"/><Relationship Id="rId88" Type="http://schemas.openxmlformats.org/officeDocument/2006/relationships/image" Target="media/image70.jpeg"/><Relationship Id="rId111" Type="http://schemas.openxmlformats.org/officeDocument/2006/relationships/image" Target="media/image91.jpeg"/><Relationship Id="rId132" Type="http://schemas.openxmlformats.org/officeDocument/2006/relationships/image" Target="media/image110.jpeg"/><Relationship Id="rId153" Type="http://schemas.openxmlformats.org/officeDocument/2006/relationships/image" Target="media/image131.jpeg"/><Relationship Id="rId174" Type="http://schemas.openxmlformats.org/officeDocument/2006/relationships/image" Target="media/image148.jpeg"/><Relationship Id="rId179" Type="http://schemas.openxmlformats.org/officeDocument/2006/relationships/image" Target="media/image153.jpeg"/><Relationship Id="rId195" Type="http://schemas.openxmlformats.org/officeDocument/2006/relationships/image" Target="media/image167.jpeg"/><Relationship Id="rId209" Type="http://schemas.openxmlformats.org/officeDocument/2006/relationships/image" Target="media/image181.jpeg"/><Relationship Id="rId190" Type="http://schemas.openxmlformats.org/officeDocument/2006/relationships/image" Target="media/image164.jpeg"/><Relationship Id="rId204" Type="http://schemas.openxmlformats.org/officeDocument/2006/relationships/image" Target="media/image176.png"/><Relationship Id="rId220" Type="http://schemas.openxmlformats.org/officeDocument/2006/relationships/image" Target="media/image191.jpeg"/><Relationship Id="rId225" Type="http://schemas.openxmlformats.org/officeDocument/2006/relationships/image" Target="media/image196.jpeg"/><Relationship Id="rId241" Type="http://schemas.openxmlformats.org/officeDocument/2006/relationships/image" Target="media/image210.jpeg"/><Relationship Id="rId246" Type="http://schemas.openxmlformats.org/officeDocument/2006/relationships/image" Target="media/image215.jpeg"/><Relationship Id="rId267" Type="http://schemas.openxmlformats.org/officeDocument/2006/relationships/image" Target="media/image236.png"/><Relationship Id="rId288" Type="http://schemas.openxmlformats.org/officeDocument/2006/relationships/fontTable" Target="fontTable.xml"/><Relationship Id="rId15" Type="http://schemas.openxmlformats.org/officeDocument/2006/relationships/image" Target="media/image5.jpeg"/><Relationship Id="rId36" Type="http://schemas.openxmlformats.org/officeDocument/2006/relationships/footer" Target="footer4.xml"/><Relationship Id="rId57" Type="http://schemas.openxmlformats.org/officeDocument/2006/relationships/image" Target="media/image43.png"/><Relationship Id="rId106" Type="http://schemas.openxmlformats.org/officeDocument/2006/relationships/image" Target="media/image86.jpeg"/><Relationship Id="rId127" Type="http://schemas.openxmlformats.org/officeDocument/2006/relationships/image" Target="media/image105.jpeg"/><Relationship Id="rId262" Type="http://schemas.openxmlformats.org/officeDocument/2006/relationships/image" Target="media/image231.jpeg"/><Relationship Id="rId283" Type="http://schemas.openxmlformats.org/officeDocument/2006/relationships/image" Target="media/image250.jpeg"/><Relationship Id="rId10" Type="http://schemas.openxmlformats.org/officeDocument/2006/relationships/footer" Target="footer2.xml"/><Relationship Id="rId31" Type="http://schemas.openxmlformats.org/officeDocument/2006/relationships/image" Target="media/image19.jpeg"/><Relationship Id="rId52" Type="http://schemas.openxmlformats.org/officeDocument/2006/relationships/image" Target="media/image38.jpeg"/><Relationship Id="rId73" Type="http://schemas.openxmlformats.org/officeDocument/2006/relationships/image" Target="media/image55.jpeg"/><Relationship Id="rId78" Type="http://schemas.openxmlformats.org/officeDocument/2006/relationships/image" Target="media/image60.jpeg"/><Relationship Id="rId94" Type="http://schemas.openxmlformats.org/officeDocument/2006/relationships/image" Target="media/image76.jpeg"/><Relationship Id="rId99" Type="http://schemas.openxmlformats.org/officeDocument/2006/relationships/hyperlink" Target="https://onlinelibrary.wiley.com/doi/full/10.1046/j.1365-2591.2002.00505.x?casa_token=SNyiv0cuZFcAAAAA%3AhZoBNBRuHloF2IX8fpjigjQMmEQvvdOBliFlqfMFSGk-3dV1zNGLVRH0tzSohAQfN9Q8qfECliMYxhY&amp;b9" TargetMode="External"/><Relationship Id="rId101" Type="http://schemas.openxmlformats.org/officeDocument/2006/relationships/image" Target="media/image81.jpeg"/><Relationship Id="rId122" Type="http://schemas.openxmlformats.org/officeDocument/2006/relationships/image" Target="media/image100.jpeg"/><Relationship Id="rId143" Type="http://schemas.openxmlformats.org/officeDocument/2006/relationships/image" Target="media/image121.jpeg"/><Relationship Id="rId148" Type="http://schemas.openxmlformats.org/officeDocument/2006/relationships/image" Target="media/image126.jpeg"/><Relationship Id="rId164" Type="http://schemas.openxmlformats.org/officeDocument/2006/relationships/image" Target="media/image138.jpeg"/><Relationship Id="rId169" Type="http://schemas.openxmlformats.org/officeDocument/2006/relationships/image" Target="media/image143.jpeg"/><Relationship Id="rId185" Type="http://schemas.openxmlformats.org/officeDocument/2006/relationships/image" Target="media/image159.jpeg"/><Relationship Id="rId4" Type="http://schemas.openxmlformats.org/officeDocument/2006/relationships/webSettings" Target="webSettings.xml"/><Relationship Id="rId9" Type="http://schemas.openxmlformats.org/officeDocument/2006/relationships/header" Target="header2.xml"/><Relationship Id="rId180" Type="http://schemas.openxmlformats.org/officeDocument/2006/relationships/image" Target="media/image154.jpeg"/><Relationship Id="rId210" Type="http://schemas.openxmlformats.org/officeDocument/2006/relationships/image" Target="media/image182.jpeg"/><Relationship Id="rId215" Type="http://schemas.openxmlformats.org/officeDocument/2006/relationships/image" Target="media/image186.jpeg"/><Relationship Id="rId236" Type="http://schemas.openxmlformats.org/officeDocument/2006/relationships/image" Target="media/image207.jpeg"/><Relationship Id="rId257" Type="http://schemas.openxmlformats.org/officeDocument/2006/relationships/image" Target="media/image226.jpeg"/><Relationship Id="rId278" Type="http://schemas.openxmlformats.org/officeDocument/2006/relationships/header" Target="header12.xml"/><Relationship Id="rId26" Type="http://schemas.openxmlformats.org/officeDocument/2006/relationships/image" Target="media/image14.png"/><Relationship Id="rId231" Type="http://schemas.openxmlformats.org/officeDocument/2006/relationships/image" Target="media/image202.jpeg"/><Relationship Id="rId252" Type="http://schemas.openxmlformats.org/officeDocument/2006/relationships/image" Target="media/image221.jpeg"/><Relationship Id="rId273" Type="http://schemas.openxmlformats.org/officeDocument/2006/relationships/image" Target="media/image242.jpeg"/><Relationship Id="rId47" Type="http://schemas.openxmlformats.org/officeDocument/2006/relationships/image" Target="media/image33.jpeg"/><Relationship Id="rId68" Type="http://schemas.openxmlformats.org/officeDocument/2006/relationships/image" Target="media/image52.jpeg"/><Relationship Id="rId89" Type="http://schemas.openxmlformats.org/officeDocument/2006/relationships/image" Target="media/image71.jpeg"/><Relationship Id="rId112" Type="http://schemas.openxmlformats.org/officeDocument/2006/relationships/image" Target="media/image92.jpeg"/><Relationship Id="rId133" Type="http://schemas.openxmlformats.org/officeDocument/2006/relationships/image" Target="media/image111.jpeg"/><Relationship Id="rId154" Type="http://schemas.openxmlformats.org/officeDocument/2006/relationships/image" Target="media/image132.jpeg"/><Relationship Id="rId175" Type="http://schemas.openxmlformats.org/officeDocument/2006/relationships/image" Target="media/image149.jpeg"/><Relationship Id="rId196" Type="http://schemas.openxmlformats.org/officeDocument/2006/relationships/image" Target="media/image168.jpeg"/><Relationship Id="rId200" Type="http://schemas.openxmlformats.org/officeDocument/2006/relationships/image" Target="media/image172.jpeg"/><Relationship Id="rId16" Type="http://schemas.openxmlformats.org/officeDocument/2006/relationships/image" Target="media/image6.png"/><Relationship Id="rId221" Type="http://schemas.openxmlformats.org/officeDocument/2006/relationships/image" Target="media/image192.jpeg"/><Relationship Id="rId242" Type="http://schemas.openxmlformats.org/officeDocument/2006/relationships/image" Target="media/image211.png"/><Relationship Id="rId263" Type="http://schemas.openxmlformats.org/officeDocument/2006/relationships/image" Target="media/image232.jpeg"/><Relationship Id="rId284" Type="http://schemas.openxmlformats.org/officeDocument/2006/relationships/header" Target="header13.xml"/><Relationship Id="rId37" Type="http://schemas.openxmlformats.org/officeDocument/2006/relationships/image" Target="media/image23.jpeg"/><Relationship Id="rId58" Type="http://schemas.openxmlformats.org/officeDocument/2006/relationships/image" Target="media/image44.jpeg"/><Relationship Id="rId79" Type="http://schemas.openxmlformats.org/officeDocument/2006/relationships/image" Target="media/image61.jpeg"/><Relationship Id="rId102" Type="http://schemas.openxmlformats.org/officeDocument/2006/relationships/image" Target="media/image82.jpeg"/><Relationship Id="rId123" Type="http://schemas.openxmlformats.org/officeDocument/2006/relationships/image" Target="media/image101.jpeg"/><Relationship Id="rId144" Type="http://schemas.openxmlformats.org/officeDocument/2006/relationships/image" Target="media/image122.jpeg"/><Relationship Id="rId90" Type="http://schemas.openxmlformats.org/officeDocument/2006/relationships/image" Target="media/image72.jpeg"/><Relationship Id="rId165" Type="http://schemas.openxmlformats.org/officeDocument/2006/relationships/image" Target="media/image139.png"/><Relationship Id="rId186" Type="http://schemas.openxmlformats.org/officeDocument/2006/relationships/image" Target="media/image160.jpeg"/><Relationship Id="rId211" Type="http://schemas.openxmlformats.org/officeDocument/2006/relationships/image" Target="media/image183.jpeg"/><Relationship Id="rId232" Type="http://schemas.openxmlformats.org/officeDocument/2006/relationships/image" Target="media/image203.jpeg"/><Relationship Id="rId253" Type="http://schemas.openxmlformats.org/officeDocument/2006/relationships/image" Target="media/image222.jpeg"/><Relationship Id="rId274" Type="http://schemas.openxmlformats.org/officeDocument/2006/relationships/image" Target="media/image243.jpeg"/><Relationship Id="rId27" Type="http://schemas.openxmlformats.org/officeDocument/2006/relationships/image" Target="media/image15.jpeg"/><Relationship Id="rId48" Type="http://schemas.openxmlformats.org/officeDocument/2006/relationships/image" Target="media/image34.jpeg"/><Relationship Id="rId69" Type="http://schemas.openxmlformats.org/officeDocument/2006/relationships/image" Target="media/image53.jpeg"/><Relationship Id="rId113" Type="http://schemas.openxmlformats.org/officeDocument/2006/relationships/image" Target="media/image93.jpeg"/><Relationship Id="rId134" Type="http://schemas.openxmlformats.org/officeDocument/2006/relationships/image" Target="media/image112.jpeg"/><Relationship Id="rId80" Type="http://schemas.openxmlformats.org/officeDocument/2006/relationships/image" Target="media/image62.jpeg"/><Relationship Id="rId155" Type="http://schemas.openxmlformats.org/officeDocument/2006/relationships/header" Target="header8.xml"/><Relationship Id="rId176" Type="http://schemas.openxmlformats.org/officeDocument/2006/relationships/image" Target="media/image150.jpeg"/><Relationship Id="rId197" Type="http://schemas.openxmlformats.org/officeDocument/2006/relationships/image" Target="media/image169.jpeg"/><Relationship Id="rId201" Type="http://schemas.openxmlformats.org/officeDocument/2006/relationships/image" Target="media/image173.jpeg"/><Relationship Id="rId222" Type="http://schemas.openxmlformats.org/officeDocument/2006/relationships/image" Target="media/image193.jpeg"/><Relationship Id="rId243" Type="http://schemas.openxmlformats.org/officeDocument/2006/relationships/image" Target="media/image212.jpeg"/><Relationship Id="rId264" Type="http://schemas.openxmlformats.org/officeDocument/2006/relationships/image" Target="media/image233.jpeg"/><Relationship Id="rId285" Type="http://schemas.openxmlformats.org/officeDocument/2006/relationships/footer" Target="footer13.xml"/><Relationship Id="rId17" Type="http://schemas.openxmlformats.org/officeDocument/2006/relationships/image" Target="media/image7.jpeg"/><Relationship Id="rId38" Type="http://schemas.openxmlformats.org/officeDocument/2006/relationships/image" Target="media/image24.jpeg"/><Relationship Id="rId59" Type="http://schemas.openxmlformats.org/officeDocument/2006/relationships/image" Target="media/image45.jpeg"/><Relationship Id="rId103" Type="http://schemas.openxmlformats.org/officeDocument/2006/relationships/image" Target="media/image83.jpeg"/><Relationship Id="rId124" Type="http://schemas.openxmlformats.org/officeDocument/2006/relationships/image" Target="media/image102.jpeg"/><Relationship Id="rId70" Type="http://schemas.openxmlformats.org/officeDocument/2006/relationships/header" Target="header6.xml"/><Relationship Id="rId91" Type="http://schemas.openxmlformats.org/officeDocument/2006/relationships/image" Target="media/image73.jpeg"/><Relationship Id="rId145" Type="http://schemas.openxmlformats.org/officeDocument/2006/relationships/image" Target="media/image123.jpeg"/><Relationship Id="rId166" Type="http://schemas.openxmlformats.org/officeDocument/2006/relationships/image" Target="media/image140.png"/><Relationship Id="rId187" Type="http://schemas.openxmlformats.org/officeDocument/2006/relationships/image" Target="media/image161.jpeg"/><Relationship Id="rId1" Type="http://schemas.openxmlformats.org/officeDocument/2006/relationships/numbering" Target="numbering.xml"/><Relationship Id="rId212" Type="http://schemas.openxmlformats.org/officeDocument/2006/relationships/image" Target="media/image184.jpeg"/><Relationship Id="rId233" Type="http://schemas.openxmlformats.org/officeDocument/2006/relationships/image" Target="media/image204.jpeg"/><Relationship Id="rId254" Type="http://schemas.openxmlformats.org/officeDocument/2006/relationships/image" Target="media/image223.jpeg"/><Relationship Id="rId28" Type="http://schemas.openxmlformats.org/officeDocument/2006/relationships/image" Target="media/image16.png"/><Relationship Id="rId49" Type="http://schemas.openxmlformats.org/officeDocument/2006/relationships/image" Target="media/image35.jpeg"/><Relationship Id="rId114" Type="http://schemas.openxmlformats.org/officeDocument/2006/relationships/image" Target="media/image94.png"/><Relationship Id="rId275" Type="http://schemas.openxmlformats.org/officeDocument/2006/relationships/image" Target="media/image244.jpeg"/><Relationship Id="rId60" Type="http://schemas.openxmlformats.org/officeDocument/2006/relationships/image" Target="media/image46.jpeg"/><Relationship Id="rId81" Type="http://schemas.openxmlformats.org/officeDocument/2006/relationships/image" Target="media/image63.jpeg"/><Relationship Id="rId135" Type="http://schemas.openxmlformats.org/officeDocument/2006/relationships/image" Target="media/image113.jpeg"/><Relationship Id="rId156" Type="http://schemas.openxmlformats.org/officeDocument/2006/relationships/footer" Target="footer8.xml"/><Relationship Id="rId177" Type="http://schemas.openxmlformats.org/officeDocument/2006/relationships/image" Target="media/image151.jpeg"/><Relationship Id="rId198" Type="http://schemas.openxmlformats.org/officeDocument/2006/relationships/image" Target="media/image170.jpeg"/><Relationship Id="rId202" Type="http://schemas.openxmlformats.org/officeDocument/2006/relationships/image" Target="media/image174.jpeg"/><Relationship Id="rId223" Type="http://schemas.openxmlformats.org/officeDocument/2006/relationships/image" Target="media/image194.jpeg"/><Relationship Id="rId244" Type="http://schemas.openxmlformats.org/officeDocument/2006/relationships/image" Target="media/image213.jpeg"/><Relationship Id="rId18" Type="http://schemas.openxmlformats.org/officeDocument/2006/relationships/image" Target="media/image8.jpeg"/><Relationship Id="rId39" Type="http://schemas.openxmlformats.org/officeDocument/2006/relationships/image" Target="media/image25.jpeg"/><Relationship Id="rId265" Type="http://schemas.openxmlformats.org/officeDocument/2006/relationships/image" Target="media/image234.jpeg"/><Relationship Id="rId286" Type="http://schemas.openxmlformats.org/officeDocument/2006/relationships/header" Target="header14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1</Pages>
  <Words>63773</Words>
  <Characters>347565</Characters>
  <Application>Microsoft Office Word</Application>
  <DocSecurity>0</DocSecurity>
  <Lines>8911</Lines>
  <Paragraphs>3515</Paragraphs>
  <ScaleCrop>false</ScaleCrop>
  <Company/>
  <LinksUpToDate>false</LinksUpToDate>
  <CharactersWithSpaces>407823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TRAUMATIC INJURIES OF TEETH</dc:title>
  <dc:creator>User</dc:creator>
  <cp:lastModifiedBy>Dr R Sumukh Bharadwaj</cp:lastModifiedBy>
  <cp:revision>3</cp:revision>
  <dcterms:created xsi:type="dcterms:W3CDTF">2024-08-17T10:42:00Z</dcterms:created>
  <dcterms:modified xsi:type="dcterms:W3CDTF">2024-08-17T11:02:00Z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2021-02-16T00:00:00Z</vt:filetime>
  </property>
  <property fmtid="{D5CDD505-2E9C-101B-9397-08002B2CF9AE}" pid="3" name="Creator">
    <vt:lpwstr>Microsoft® Word 2010</vt:lpwstr>
  </property>
  <property fmtid="{D5CDD505-2E9C-101B-9397-08002B2CF9AE}" pid="4" name="LastSaved">
    <vt:filetime>2024-08-17T00:00:00Z</vt:filetime>
  </property>
</Properties>
</file>